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19" w:rsidRPr="00255276" w:rsidRDefault="00312319" w:rsidP="00255276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255276">
        <w:rPr>
          <w:rFonts w:ascii="Arial" w:hAnsi="Arial" w:cs="Arial"/>
          <w:b/>
          <w:color w:val="333333"/>
          <w:sz w:val="24"/>
          <w:szCs w:val="24"/>
        </w:rPr>
        <w:t>О работе с обращениями граждан за 2021 г</w:t>
      </w:r>
      <w:r w:rsidR="00A40AED" w:rsidRPr="00255276">
        <w:rPr>
          <w:rFonts w:ascii="Arial" w:hAnsi="Arial" w:cs="Arial"/>
          <w:b/>
          <w:color w:val="333333"/>
          <w:sz w:val="24"/>
          <w:szCs w:val="24"/>
        </w:rPr>
        <w:t>од</w:t>
      </w:r>
    </w:p>
    <w:p w:rsidR="0093347B" w:rsidRPr="00255276" w:rsidRDefault="0093347B" w:rsidP="0093347B">
      <w:pPr>
        <w:spacing w:after="0" w:line="240" w:lineRule="auto"/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A40AED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В 2021 году в Администрацию Каргапольского района поступило 74 обращени</w:t>
      </w:r>
      <w:r w:rsidR="00A40AED" w:rsidRPr="00255276">
        <w:rPr>
          <w:rFonts w:ascii="Arial" w:hAnsi="Arial" w:cs="Arial"/>
          <w:sz w:val="24"/>
          <w:szCs w:val="24"/>
        </w:rPr>
        <w:t>я</w:t>
      </w:r>
      <w:r w:rsidRPr="00255276">
        <w:rPr>
          <w:rFonts w:ascii="Arial" w:hAnsi="Arial" w:cs="Arial"/>
          <w:sz w:val="24"/>
          <w:szCs w:val="24"/>
        </w:rPr>
        <w:t xml:space="preserve">, в поселковые </w:t>
      </w:r>
      <w:r w:rsidR="00A40AED" w:rsidRPr="00255276">
        <w:rPr>
          <w:rFonts w:ascii="Arial" w:hAnsi="Arial" w:cs="Arial"/>
          <w:sz w:val="24"/>
          <w:szCs w:val="24"/>
        </w:rPr>
        <w:t xml:space="preserve">Администрации (Каргапольский и </w:t>
      </w:r>
      <w:r w:rsidRPr="00255276">
        <w:rPr>
          <w:rFonts w:ascii="Arial" w:hAnsi="Arial" w:cs="Arial"/>
          <w:sz w:val="24"/>
          <w:szCs w:val="24"/>
        </w:rPr>
        <w:t>Краснооктябрьский поссовет) –</w:t>
      </w:r>
      <w:r w:rsidR="00A40AED" w:rsidRPr="00255276">
        <w:rPr>
          <w:rFonts w:ascii="Arial" w:hAnsi="Arial" w:cs="Arial"/>
          <w:sz w:val="24"/>
          <w:szCs w:val="24"/>
        </w:rPr>
        <w:t xml:space="preserve"> </w:t>
      </w:r>
      <w:r w:rsidRPr="00255276">
        <w:rPr>
          <w:rFonts w:ascii="Arial" w:hAnsi="Arial" w:cs="Arial"/>
          <w:sz w:val="24"/>
          <w:szCs w:val="24"/>
        </w:rPr>
        <w:t>27, в сельские письменных обращений не поступало</w:t>
      </w:r>
      <w:r w:rsidR="00A40AED" w:rsidRPr="00255276">
        <w:rPr>
          <w:rFonts w:ascii="Arial" w:hAnsi="Arial" w:cs="Arial"/>
          <w:sz w:val="24"/>
          <w:szCs w:val="24"/>
        </w:rPr>
        <w:t>. Всего 101 обращение.</w:t>
      </w:r>
    </w:p>
    <w:p w:rsidR="00A72E36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Из Правительства Курганской</w:t>
      </w:r>
      <w:r w:rsidR="00A40AED" w:rsidRPr="00255276">
        <w:rPr>
          <w:rFonts w:ascii="Arial" w:hAnsi="Arial" w:cs="Arial"/>
          <w:sz w:val="24"/>
          <w:szCs w:val="24"/>
        </w:rPr>
        <w:t xml:space="preserve"> области поступило 23 обращения, </w:t>
      </w:r>
      <w:r w:rsidRPr="00255276">
        <w:rPr>
          <w:rFonts w:ascii="Arial" w:hAnsi="Arial" w:cs="Arial"/>
          <w:sz w:val="24"/>
          <w:szCs w:val="24"/>
        </w:rPr>
        <w:t>из вышесто</w:t>
      </w:r>
      <w:r w:rsidR="00A40AED" w:rsidRPr="00255276">
        <w:rPr>
          <w:rFonts w:ascii="Arial" w:hAnsi="Arial" w:cs="Arial"/>
          <w:sz w:val="24"/>
          <w:szCs w:val="24"/>
        </w:rPr>
        <w:t xml:space="preserve">ящих организаций – 10, </w:t>
      </w:r>
      <w:r w:rsidRPr="00255276">
        <w:rPr>
          <w:rFonts w:ascii="Arial" w:hAnsi="Arial" w:cs="Arial"/>
          <w:sz w:val="24"/>
          <w:szCs w:val="24"/>
        </w:rPr>
        <w:t>на прямую от гражда</w:t>
      </w:r>
      <w:r w:rsidR="00A40AED" w:rsidRPr="00255276">
        <w:rPr>
          <w:rFonts w:ascii="Arial" w:hAnsi="Arial" w:cs="Arial"/>
          <w:sz w:val="24"/>
          <w:szCs w:val="24"/>
        </w:rPr>
        <w:t>н 68</w:t>
      </w:r>
      <w:r w:rsidRPr="00255276">
        <w:rPr>
          <w:rFonts w:ascii="Arial" w:hAnsi="Arial" w:cs="Arial"/>
          <w:sz w:val="24"/>
          <w:szCs w:val="24"/>
        </w:rPr>
        <w:t>.</w:t>
      </w:r>
    </w:p>
    <w:p w:rsidR="00A40AED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В 2021 г</w:t>
      </w:r>
      <w:r w:rsidR="00A40AED" w:rsidRPr="00255276">
        <w:rPr>
          <w:rFonts w:ascii="Arial" w:hAnsi="Arial" w:cs="Arial"/>
          <w:sz w:val="24"/>
          <w:szCs w:val="24"/>
        </w:rPr>
        <w:t>оду</w:t>
      </w:r>
      <w:r w:rsidRPr="00255276">
        <w:rPr>
          <w:rFonts w:ascii="Arial" w:hAnsi="Arial" w:cs="Arial"/>
          <w:sz w:val="24"/>
          <w:szCs w:val="24"/>
        </w:rPr>
        <w:t xml:space="preserve"> </w:t>
      </w:r>
      <w:r w:rsidR="00A40AED" w:rsidRPr="00255276">
        <w:rPr>
          <w:rFonts w:ascii="Arial" w:hAnsi="Arial" w:cs="Arial"/>
          <w:sz w:val="24"/>
          <w:szCs w:val="24"/>
        </w:rPr>
        <w:t xml:space="preserve">поступило 5 (4,9%) коллективных обращений и </w:t>
      </w:r>
      <w:r w:rsidRPr="00255276">
        <w:rPr>
          <w:rFonts w:ascii="Arial" w:hAnsi="Arial" w:cs="Arial"/>
          <w:sz w:val="24"/>
          <w:szCs w:val="24"/>
        </w:rPr>
        <w:t xml:space="preserve">1 обращение </w:t>
      </w:r>
      <w:r w:rsidR="00A40AED" w:rsidRPr="00255276">
        <w:rPr>
          <w:rFonts w:ascii="Arial" w:hAnsi="Arial" w:cs="Arial"/>
          <w:sz w:val="24"/>
          <w:szCs w:val="24"/>
        </w:rPr>
        <w:t xml:space="preserve">повторно </w:t>
      </w:r>
      <w:r w:rsidRPr="00255276">
        <w:rPr>
          <w:rFonts w:ascii="Arial" w:hAnsi="Arial" w:cs="Arial"/>
          <w:sz w:val="24"/>
          <w:szCs w:val="24"/>
        </w:rPr>
        <w:t xml:space="preserve">в Администрацию района. </w:t>
      </w:r>
    </w:p>
    <w:p w:rsidR="00A72E36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В коллективных обращениях гражданами ставились вопросы о ремонтах многоквартирных домов, водопроводов, дорог, уборке старых деревьев, транспортно</w:t>
      </w:r>
      <w:r w:rsidR="00A40AED" w:rsidRPr="00255276">
        <w:rPr>
          <w:rFonts w:ascii="Arial" w:hAnsi="Arial" w:cs="Arial"/>
          <w:sz w:val="24"/>
          <w:szCs w:val="24"/>
        </w:rPr>
        <w:t>м</w:t>
      </w:r>
      <w:r w:rsidRPr="00255276">
        <w:rPr>
          <w:rFonts w:ascii="Arial" w:hAnsi="Arial" w:cs="Arial"/>
          <w:sz w:val="24"/>
          <w:szCs w:val="24"/>
        </w:rPr>
        <w:t xml:space="preserve"> обслуживани</w:t>
      </w:r>
      <w:r w:rsidR="00A40AED" w:rsidRPr="00255276">
        <w:rPr>
          <w:rFonts w:ascii="Arial" w:hAnsi="Arial" w:cs="Arial"/>
          <w:sz w:val="24"/>
          <w:szCs w:val="24"/>
        </w:rPr>
        <w:t>и</w:t>
      </w:r>
      <w:r w:rsidRPr="00255276">
        <w:rPr>
          <w:rFonts w:ascii="Arial" w:hAnsi="Arial" w:cs="Arial"/>
          <w:sz w:val="24"/>
          <w:szCs w:val="24"/>
        </w:rPr>
        <w:t>.</w:t>
      </w:r>
    </w:p>
    <w:p w:rsidR="00312319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Все обращения граждан были поставлены на контроль, своевременно рассмотрены, в случае необходимости – с выездом на место, всем заявителям даны ответы.</w:t>
      </w:r>
      <w:r w:rsidR="00312319" w:rsidRPr="00255276">
        <w:rPr>
          <w:rFonts w:ascii="Arial" w:hAnsi="Arial" w:cs="Arial"/>
          <w:sz w:val="24"/>
          <w:szCs w:val="24"/>
        </w:rPr>
        <w:t xml:space="preserve"> Обращения рассмотрены с выездом на место 12(11,8%)</w:t>
      </w:r>
      <w:r w:rsidR="00A40AED" w:rsidRPr="00255276">
        <w:rPr>
          <w:rFonts w:ascii="Arial" w:hAnsi="Arial" w:cs="Arial"/>
          <w:sz w:val="24"/>
          <w:szCs w:val="24"/>
        </w:rPr>
        <w:t>.</w:t>
      </w:r>
    </w:p>
    <w:p w:rsidR="00A72E36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Проведенный анализ по результатам рассмотрения обращений граждан показал, что информация о положительном решении вопросов либо о принятии конкретных мер реагирования сост</w:t>
      </w:r>
      <w:r w:rsidR="00A40AED" w:rsidRPr="00255276">
        <w:rPr>
          <w:rFonts w:ascii="Arial" w:hAnsi="Arial" w:cs="Arial"/>
          <w:sz w:val="24"/>
          <w:szCs w:val="24"/>
        </w:rPr>
        <w:t xml:space="preserve">авляет 20 обращений или 19,9% </w:t>
      </w:r>
      <w:r w:rsidRPr="00255276">
        <w:rPr>
          <w:rFonts w:ascii="Arial" w:hAnsi="Arial" w:cs="Arial"/>
          <w:sz w:val="24"/>
          <w:szCs w:val="24"/>
        </w:rPr>
        <w:t xml:space="preserve">(не санкционированные свалки мусора, очистка дорог от </w:t>
      </w:r>
      <w:r w:rsidR="00A40AED" w:rsidRPr="00255276">
        <w:rPr>
          <w:rFonts w:ascii="Arial" w:hAnsi="Arial" w:cs="Arial"/>
          <w:sz w:val="24"/>
          <w:szCs w:val="24"/>
        </w:rPr>
        <w:t xml:space="preserve">снега, уличное освещение, </w:t>
      </w:r>
      <w:r w:rsidRPr="00255276">
        <w:rPr>
          <w:rFonts w:ascii="Arial" w:hAnsi="Arial" w:cs="Arial"/>
          <w:sz w:val="24"/>
          <w:szCs w:val="24"/>
        </w:rPr>
        <w:t>ремонт колодца, спиливание деревьев, ремонт водонапорной башни, ремонт водопровода</w:t>
      </w:r>
      <w:r w:rsidR="00A40AED" w:rsidRPr="00255276">
        <w:rPr>
          <w:rFonts w:ascii="Arial" w:hAnsi="Arial" w:cs="Arial"/>
          <w:sz w:val="24"/>
          <w:szCs w:val="24"/>
        </w:rPr>
        <w:t>).</w:t>
      </w:r>
    </w:p>
    <w:p w:rsidR="00A72E36" w:rsidRPr="00255276" w:rsidRDefault="00A40AED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Д</w:t>
      </w:r>
      <w:r w:rsidR="00A72E36" w:rsidRPr="00255276">
        <w:rPr>
          <w:rFonts w:ascii="Arial" w:hAnsi="Arial" w:cs="Arial"/>
          <w:sz w:val="24"/>
          <w:szCs w:val="24"/>
        </w:rPr>
        <w:t>аны квалифицированные разъяснения по 81 обращениям или 81,1</w:t>
      </w:r>
      <w:r w:rsidRPr="00255276">
        <w:rPr>
          <w:rFonts w:ascii="Arial" w:hAnsi="Arial" w:cs="Arial"/>
          <w:sz w:val="24"/>
          <w:szCs w:val="24"/>
        </w:rPr>
        <w:t xml:space="preserve">% по </w:t>
      </w:r>
      <w:r w:rsidR="00A72E36" w:rsidRPr="00255276">
        <w:rPr>
          <w:rFonts w:ascii="Arial" w:eastAsia="Calibri" w:hAnsi="Arial" w:cs="Arial"/>
          <w:sz w:val="24"/>
          <w:szCs w:val="24"/>
          <w:lang w:eastAsia="en-US"/>
        </w:rPr>
        <w:t>вопрос</w:t>
      </w:r>
      <w:r w:rsidRPr="00255276">
        <w:rPr>
          <w:rFonts w:ascii="Arial" w:eastAsia="Calibri" w:hAnsi="Arial" w:cs="Arial"/>
          <w:sz w:val="24"/>
          <w:szCs w:val="24"/>
          <w:lang w:eastAsia="en-US"/>
        </w:rPr>
        <w:t>ам о</w:t>
      </w:r>
      <w:r w:rsidR="00A72E36" w:rsidRPr="00255276">
        <w:rPr>
          <w:rFonts w:ascii="Arial" w:eastAsia="Calibri" w:hAnsi="Arial" w:cs="Arial"/>
          <w:sz w:val="24"/>
          <w:szCs w:val="24"/>
          <w:lang w:eastAsia="en-US"/>
        </w:rPr>
        <w:t xml:space="preserve"> газификации домовладений, порядке предоставления земельных участков, эксплуатации автомобильных дорог, предоставлении дополнительных льгот отдельным категориям гражда</w:t>
      </w:r>
      <w:r w:rsidRPr="00255276">
        <w:rPr>
          <w:rFonts w:ascii="Arial" w:eastAsia="Calibri" w:hAnsi="Arial" w:cs="Arial"/>
          <w:sz w:val="24"/>
          <w:szCs w:val="24"/>
          <w:lang w:eastAsia="en-US"/>
        </w:rPr>
        <w:t xml:space="preserve">н, оказании финансовой помощи, </w:t>
      </w:r>
      <w:r w:rsidR="00A72E36" w:rsidRPr="00255276">
        <w:rPr>
          <w:rFonts w:ascii="Arial" w:eastAsia="Calibri" w:hAnsi="Arial" w:cs="Arial"/>
          <w:sz w:val="24"/>
          <w:szCs w:val="24"/>
          <w:lang w:eastAsia="en-US"/>
        </w:rPr>
        <w:t>водоснабжени</w:t>
      </w:r>
      <w:r w:rsidRPr="00255276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A72E36" w:rsidRPr="00255276">
        <w:rPr>
          <w:rFonts w:ascii="Arial" w:eastAsia="Calibri" w:hAnsi="Arial" w:cs="Arial"/>
          <w:sz w:val="24"/>
          <w:szCs w:val="24"/>
          <w:lang w:eastAsia="en-US"/>
        </w:rPr>
        <w:t>, медицинском обслуживании сельских жителей, улучшении жилищных условий,  обеспечении жилыми помещениями детей-сирот и детей, оставшихся без попечения родителей, инвалидов и семей, имеющих детей-инвалидов</w:t>
      </w:r>
      <w:r w:rsidR="00A72E36" w:rsidRPr="00255276">
        <w:rPr>
          <w:rFonts w:ascii="Arial" w:hAnsi="Arial" w:cs="Arial"/>
          <w:sz w:val="24"/>
          <w:szCs w:val="24"/>
        </w:rPr>
        <w:t>.</w:t>
      </w:r>
    </w:p>
    <w:p w:rsidR="00A72E36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В 2021 году в Администрацию Каргапольского района поступили обращения граждан с вопросами, относящимися к следующим разделам типового общероссийского тематического классификатора</w:t>
      </w:r>
    </w:p>
    <w:p w:rsidR="00A40AED" w:rsidRPr="00255276" w:rsidRDefault="00A72E36" w:rsidP="00A40AED">
      <w:pPr>
        <w:tabs>
          <w:tab w:val="left" w:pos="219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 xml:space="preserve">«1.Государство, общество, политика» </w:t>
      </w:r>
      <w:r w:rsidR="00A40AED" w:rsidRPr="00255276">
        <w:rPr>
          <w:rFonts w:ascii="Arial" w:hAnsi="Arial" w:cs="Arial"/>
          <w:sz w:val="24"/>
          <w:szCs w:val="24"/>
        </w:rPr>
        <w:t xml:space="preserve">- 2 (1,9%) </w:t>
      </w:r>
      <w:r w:rsidRPr="00255276">
        <w:rPr>
          <w:rFonts w:ascii="Arial" w:hAnsi="Arial" w:cs="Arial"/>
          <w:sz w:val="24"/>
          <w:szCs w:val="24"/>
        </w:rPr>
        <w:t>(о деятельности исполнительно-распорядительных органов местного самоуправления и его руководителей, спорах хозяйствующих с</w:t>
      </w:r>
      <w:r w:rsidR="00A40AED" w:rsidRPr="00255276">
        <w:rPr>
          <w:rFonts w:ascii="Arial" w:hAnsi="Arial" w:cs="Arial"/>
          <w:sz w:val="24"/>
          <w:szCs w:val="24"/>
        </w:rPr>
        <w:t>убъектов, подарках и др.).</w:t>
      </w:r>
    </w:p>
    <w:p w:rsidR="00A72E36" w:rsidRPr="00255276" w:rsidRDefault="00A72E36" w:rsidP="00A40AED">
      <w:pPr>
        <w:tabs>
          <w:tab w:val="left" w:pos="219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«2.Социальная сфера» -</w:t>
      </w:r>
      <w:r w:rsidR="00A40AED" w:rsidRPr="00255276">
        <w:rPr>
          <w:rFonts w:ascii="Arial" w:hAnsi="Arial" w:cs="Arial"/>
          <w:sz w:val="24"/>
          <w:szCs w:val="24"/>
        </w:rPr>
        <w:t xml:space="preserve"> </w:t>
      </w:r>
      <w:r w:rsidRPr="00255276">
        <w:rPr>
          <w:rFonts w:ascii="Arial" w:hAnsi="Arial" w:cs="Arial"/>
          <w:sz w:val="24"/>
          <w:szCs w:val="24"/>
        </w:rPr>
        <w:t>18 (17,8%) обращений (</w:t>
      </w:r>
      <w:r w:rsidR="00A40AED" w:rsidRPr="00255276">
        <w:rPr>
          <w:rFonts w:ascii="Arial" w:hAnsi="Arial" w:cs="Arial"/>
          <w:sz w:val="24"/>
          <w:szCs w:val="24"/>
        </w:rPr>
        <w:t xml:space="preserve">о </w:t>
      </w:r>
      <w:r w:rsidRPr="00255276">
        <w:rPr>
          <w:rFonts w:ascii="Arial" w:hAnsi="Arial" w:cs="Arial"/>
          <w:sz w:val="24"/>
          <w:szCs w:val="24"/>
        </w:rPr>
        <w:t>медицинском обслуживании сельских жителей, оказании финансовой помощи, социальной поддержке многодетных семей, граждан пожилого возраста, предоставлении земельных участков многодетным семьям, пр</w:t>
      </w:r>
      <w:r w:rsidR="00A40AED" w:rsidRPr="00255276">
        <w:rPr>
          <w:rFonts w:ascii="Arial" w:hAnsi="Arial" w:cs="Arial"/>
          <w:sz w:val="24"/>
          <w:szCs w:val="24"/>
        </w:rPr>
        <w:t>оведении спортивных мероприятий и др.).</w:t>
      </w:r>
    </w:p>
    <w:p w:rsidR="00A72E36" w:rsidRPr="00255276" w:rsidRDefault="00A72E36" w:rsidP="00A40AED">
      <w:pPr>
        <w:tabs>
          <w:tab w:val="left" w:pos="219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«3. Экономика» - 48 (47,5%) АППГ 46 (45,09%) обращений (о полномочиях органов местного самоуправления в области земельных отношений, водоснабжении, газификации поселений, уличном освещении, строительстве, эксплуатации и сохранности автомобильных дорог, работе сельского и междугородн</w:t>
      </w:r>
      <w:r w:rsidR="00A40AED" w:rsidRPr="00255276">
        <w:rPr>
          <w:rFonts w:ascii="Arial" w:hAnsi="Arial" w:cs="Arial"/>
          <w:sz w:val="24"/>
          <w:szCs w:val="24"/>
        </w:rPr>
        <w:t xml:space="preserve">ого пассажирского транспорта, </w:t>
      </w:r>
      <w:r w:rsidRPr="00255276">
        <w:rPr>
          <w:rFonts w:ascii="Arial" w:hAnsi="Arial" w:cs="Arial"/>
          <w:sz w:val="24"/>
          <w:szCs w:val="24"/>
        </w:rPr>
        <w:t>организации условий мест для массового отдыха, водном хозяйстве и экологии, защите прав на землю и рассмотрении земельных споров, уборке снега и др.),</w:t>
      </w:r>
    </w:p>
    <w:p w:rsidR="00A72E36" w:rsidRPr="00255276" w:rsidRDefault="00A40AED" w:rsidP="00A40AED">
      <w:pPr>
        <w:tabs>
          <w:tab w:val="left" w:pos="219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4</w:t>
      </w:r>
      <w:r w:rsidR="00A72E36" w:rsidRPr="00255276">
        <w:rPr>
          <w:rFonts w:ascii="Arial" w:hAnsi="Arial" w:cs="Arial"/>
          <w:sz w:val="24"/>
          <w:szCs w:val="24"/>
        </w:rPr>
        <w:t xml:space="preserve">. </w:t>
      </w:r>
      <w:r w:rsidR="00233663" w:rsidRPr="00255276">
        <w:rPr>
          <w:rFonts w:ascii="Arial" w:hAnsi="Arial" w:cs="Arial"/>
          <w:sz w:val="24"/>
          <w:szCs w:val="24"/>
        </w:rPr>
        <w:t>«</w:t>
      </w:r>
      <w:r w:rsidR="00A72E36" w:rsidRPr="00255276">
        <w:rPr>
          <w:rFonts w:ascii="Arial" w:hAnsi="Arial" w:cs="Arial"/>
          <w:sz w:val="24"/>
          <w:szCs w:val="24"/>
        </w:rPr>
        <w:t>Жилищно-коммунальная сфера» - 33</w:t>
      </w:r>
      <w:r w:rsidRPr="00255276">
        <w:rPr>
          <w:rFonts w:ascii="Arial" w:hAnsi="Arial" w:cs="Arial"/>
          <w:sz w:val="24"/>
          <w:szCs w:val="24"/>
        </w:rPr>
        <w:t xml:space="preserve"> </w:t>
      </w:r>
      <w:r w:rsidR="00A72E36" w:rsidRPr="00255276">
        <w:rPr>
          <w:rFonts w:ascii="Arial" w:hAnsi="Arial" w:cs="Arial"/>
          <w:sz w:val="24"/>
          <w:szCs w:val="24"/>
        </w:rPr>
        <w:t>(32,6%) обращений (об улучшении жилищных условий, предоставлении коммунальных услуг ненадлежащего качества, перебоях в водоснабжении</w:t>
      </w:r>
      <w:r w:rsidRPr="00255276">
        <w:rPr>
          <w:rFonts w:ascii="Arial" w:hAnsi="Arial" w:cs="Arial"/>
          <w:sz w:val="24"/>
          <w:szCs w:val="24"/>
        </w:rPr>
        <w:t xml:space="preserve"> и</w:t>
      </w:r>
      <w:r w:rsidR="00A72E36" w:rsidRPr="00255276">
        <w:rPr>
          <w:rFonts w:ascii="Arial" w:hAnsi="Arial" w:cs="Arial"/>
          <w:sz w:val="24"/>
          <w:szCs w:val="24"/>
        </w:rPr>
        <w:t xml:space="preserve"> водоотведении, переселении из аварийных домов, содержании общего имущества, подключении индивидуальных жилых домов к централизованным сетям электроснабжения, обеспечении жильем детей-сирот и детей, оставшихся без попечения родителей, инвалидов и семей, и</w:t>
      </w:r>
      <w:r w:rsidRPr="00255276">
        <w:rPr>
          <w:rFonts w:ascii="Arial" w:hAnsi="Arial" w:cs="Arial"/>
          <w:sz w:val="24"/>
          <w:szCs w:val="24"/>
        </w:rPr>
        <w:t xml:space="preserve">меющих детей-инвалидов и др.) </w:t>
      </w:r>
    </w:p>
    <w:p w:rsidR="00A72E36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t>Для снижения количества обращений граждан Глава района, его заместители, Главы муниципальных образований района, руководители отделов районной Администрации в соответствии с законодательством о</w:t>
      </w:r>
      <w:r w:rsidR="00A40AED" w:rsidRPr="00255276">
        <w:rPr>
          <w:rFonts w:ascii="Arial" w:hAnsi="Arial" w:cs="Arial"/>
          <w:sz w:val="24"/>
          <w:szCs w:val="24"/>
        </w:rPr>
        <w:t xml:space="preserve"> работе с обращениями граждан </w:t>
      </w:r>
      <w:r w:rsidRPr="00255276">
        <w:rPr>
          <w:rFonts w:ascii="Arial" w:hAnsi="Arial" w:cs="Arial"/>
          <w:sz w:val="24"/>
          <w:szCs w:val="24"/>
        </w:rPr>
        <w:t>проводят личные приемы граждан.</w:t>
      </w:r>
    </w:p>
    <w:p w:rsidR="00A72E36" w:rsidRPr="00255276" w:rsidRDefault="00A72E36" w:rsidP="00A40A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</w:rPr>
        <w:lastRenderedPageBreak/>
        <w:t>В 2021 году Главой района осуществлено 15 приемов граждан, принято 19 человек по вопросам газификации, оказани</w:t>
      </w:r>
      <w:r w:rsidR="00A40AED" w:rsidRPr="00255276">
        <w:rPr>
          <w:rFonts w:ascii="Arial" w:hAnsi="Arial" w:cs="Arial"/>
          <w:sz w:val="24"/>
          <w:szCs w:val="24"/>
        </w:rPr>
        <w:t>и</w:t>
      </w:r>
      <w:r w:rsidRPr="00255276">
        <w:rPr>
          <w:rFonts w:ascii="Arial" w:hAnsi="Arial" w:cs="Arial"/>
          <w:sz w:val="24"/>
          <w:szCs w:val="24"/>
        </w:rPr>
        <w:t xml:space="preserve"> материальной помощи, транспортно</w:t>
      </w:r>
      <w:r w:rsidR="00A40AED" w:rsidRPr="00255276">
        <w:rPr>
          <w:rFonts w:ascii="Arial" w:hAnsi="Arial" w:cs="Arial"/>
          <w:sz w:val="24"/>
          <w:szCs w:val="24"/>
        </w:rPr>
        <w:t>го</w:t>
      </w:r>
      <w:r w:rsidRPr="00255276">
        <w:rPr>
          <w:rFonts w:ascii="Arial" w:hAnsi="Arial" w:cs="Arial"/>
          <w:sz w:val="24"/>
          <w:szCs w:val="24"/>
        </w:rPr>
        <w:t xml:space="preserve"> обслуживани</w:t>
      </w:r>
      <w:r w:rsidR="00A40AED" w:rsidRPr="00255276">
        <w:rPr>
          <w:rFonts w:ascii="Arial" w:hAnsi="Arial" w:cs="Arial"/>
          <w:sz w:val="24"/>
          <w:szCs w:val="24"/>
        </w:rPr>
        <w:t>я</w:t>
      </w:r>
      <w:r w:rsidRPr="00255276">
        <w:rPr>
          <w:rFonts w:ascii="Arial" w:hAnsi="Arial" w:cs="Arial"/>
          <w:sz w:val="24"/>
          <w:szCs w:val="24"/>
        </w:rPr>
        <w:t xml:space="preserve"> населения, ремонт</w:t>
      </w:r>
      <w:r w:rsidR="00A40AED" w:rsidRPr="00255276">
        <w:rPr>
          <w:rFonts w:ascii="Arial" w:hAnsi="Arial" w:cs="Arial"/>
          <w:sz w:val="24"/>
          <w:szCs w:val="24"/>
        </w:rPr>
        <w:t>а</w:t>
      </w:r>
      <w:r w:rsidRPr="00255276">
        <w:rPr>
          <w:rFonts w:ascii="Arial" w:hAnsi="Arial" w:cs="Arial"/>
          <w:sz w:val="24"/>
          <w:szCs w:val="24"/>
        </w:rPr>
        <w:t xml:space="preserve"> автомобильных дорог, обеспечени</w:t>
      </w:r>
      <w:r w:rsidR="00A40AED" w:rsidRPr="00255276">
        <w:rPr>
          <w:rFonts w:ascii="Arial" w:hAnsi="Arial" w:cs="Arial"/>
          <w:sz w:val="24"/>
          <w:szCs w:val="24"/>
        </w:rPr>
        <w:t>я</w:t>
      </w:r>
      <w:r w:rsidRPr="00255276">
        <w:rPr>
          <w:rFonts w:ascii="Arial" w:hAnsi="Arial" w:cs="Arial"/>
          <w:sz w:val="24"/>
          <w:szCs w:val="24"/>
        </w:rPr>
        <w:t xml:space="preserve"> жильем детей сирот и детей, оставшихся без попечения родителей и др. Главами поселений – 185.</w:t>
      </w:r>
    </w:p>
    <w:p w:rsidR="004D7815" w:rsidRPr="00255276" w:rsidRDefault="00312319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>В целях повышения уровня доверия и налаживания механизмов обратной связи между населением и органами власти в августе прошли Общественные приемные в 14 населенных пунктах</w:t>
      </w:r>
      <w:r w:rsidR="004D7815" w:rsidRPr="002552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 За время </w:t>
      </w:r>
      <w:r w:rsidR="004D7815"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работы поступило 116 вопросов. По 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75 –разъяснено</w:t>
      </w:r>
      <w:r w:rsidR="004D7815" w:rsidRPr="002552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D7815" w:rsidRPr="00255276">
        <w:rPr>
          <w:rFonts w:ascii="Arial" w:hAnsi="Arial" w:cs="Arial"/>
          <w:sz w:val="24"/>
          <w:szCs w:val="24"/>
          <w:shd w:val="clear" w:color="auto" w:fill="FFFFFF"/>
        </w:rPr>
        <w:t>По 27 вопросам приняты положительные решения:</w:t>
      </w:r>
    </w:p>
    <w:p w:rsidR="004D7815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открыта дежурная группа в Вяткинском д/саду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D7815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в п. Сосновка отремонтирован подъезд к ФАПу и проведен частичный ремонт на улице Школьн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ой;</w:t>
      </w:r>
    </w:p>
    <w:p w:rsidR="004D7815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ремонт дороги на Первома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йку;</w:t>
      </w:r>
    </w:p>
    <w:p w:rsidR="004D7815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установле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но 5 светильников в Деулиной;</w:t>
      </w:r>
    </w:p>
    <w:p w:rsidR="004D7815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в с. Усть- Миасско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 отремонтирован съезд с рег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иональной дороги;</w:t>
      </w:r>
    </w:p>
    <w:p w:rsidR="004D7815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- в Осиновском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КДЦ дополнительно установлены батареи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12319" w:rsidRPr="00255276" w:rsidRDefault="004D7815" w:rsidP="004D7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 в Зауральском с/с для подвоза школьников получен новый автобус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12319" w:rsidRPr="00255276" w:rsidRDefault="004D7815" w:rsidP="00A40AE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14 обращений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находятся в работе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. Это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>вопросы о</w:t>
      </w:r>
      <w:r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свещения в населенных пунктах, благоустройства территорий, ремонты дорог местного значения, </w:t>
      </w:r>
      <w:r w:rsidR="00312319" w:rsidRPr="00255276">
        <w:rPr>
          <w:rFonts w:ascii="Arial" w:hAnsi="Arial" w:cs="Arial"/>
          <w:sz w:val="24"/>
          <w:szCs w:val="24"/>
          <w:shd w:val="clear" w:color="auto" w:fill="FFFFFF"/>
        </w:rPr>
        <w:t xml:space="preserve">социальных объектов. </w:t>
      </w:r>
    </w:p>
    <w:sectPr w:rsidR="00312319" w:rsidRPr="00255276" w:rsidSect="00A40AED">
      <w:headerReference w:type="even" r:id="rId6"/>
      <w:headerReference w:type="default" r:id="rId7"/>
      <w:footnotePr>
        <w:pos w:val="beneathText"/>
      </w:footnotePr>
      <w:pgSz w:w="11905" w:h="16837"/>
      <w:pgMar w:top="709" w:right="706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EE" w:rsidRDefault="00BD6CEE" w:rsidP="00402D2D">
      <w:pPr>
        <w:spacing w:after="0" w:line="240" w:lineRule="auto"/>
      </w:pPr>
      <w:r>
        <w:separator/>
      </w:r>
    </w:p>
  </w:endnote>
  <w:endnote w:type="continuationSeparator" w:id="1">
    <w:p w:rsidR="00BD6CEE" w:rsidRDefault="00BD6CEE" w:rsidP="0040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EE" w:rsidRDefault="00BD6CEE" w:rsidP="00402D2D">
      <w:pPr>
        <w:spacing w:after="0" w:line="240" w:lineRule="auto"/>
      </w:pPr>
      <w:r>
        <w:separator/>
      </w:r>
    </w:p>
  </w:footnote>
  <w:footnote w:type="continuationSeparator" w:id="1">
    <w:p w:rsidR="00BD6CEE" w:rsidRDefault="00BD6CEE" w:rsidP="0040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ED" w:rsidRDefault="00A40AED" w:rsidP="00A40A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AED" w:rsidRDefault="00A40AED" w:rsidP="00A40A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ED" w:rsidRDefault="00A40AED" w:rsidP="00A40A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276">
      <w:rPr>
        <w:rStyle w:val="a5"/>
        <w:noProof/>
      </w:rPr>
      <w:t>2</w:t>
    </w:r>
    <w:r>
      <w:rPr>
        <w:rStyle w:val="a5"/>
      </w:rPr>
      <w:fldChar w:fldCharType="end"/>
    </w:r>
  </w:p>
  <w:p w:rsidR="00A40AED" w:rsidRDefault="00A40AED" w:rsidP="00A40AE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A72E36"/>
    <w:rsid w:val="000122C8"/>
    <w:rsid w:val="00091845"/>
    <w:rsid w:val="00233663"/>
    <w:rsid w:val="00255276"/>
    <w:rsid w:val="00312319"/>
    <w:rsid w:val="00402D2D"/>
    <w:rsid w:val="004D7815"/>
    <w:rsid w:val="00584614"/>
    <w:rsid w:val="006C66BE"/>
    <w:rsid w:val="0093347B"/>
    <w:rsid w:val="00A40AED"/>
    <w:rsid w:val="00A72E36"/>
    <w:rsid w:val="00B725AF"/>
    <w:rsid w:val="00BD6CEE"/>
    <w:rsid w:val="00DB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E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A72E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72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Ilyina</cp:lastModifiedBy>
  <cp:revision>3</cp:revision>
  <cp:lastPrinted>2022-01-31T09:41:00Z</cp:lastPrinted>
  <dcterms:created xsi:type="dcterms:W3CDTF">2025-01-30T11:20:00Z</dcterms:created>
  <dcterms:modified xsi:type="dcterms:W3CDTF">2025-01-30T11:30:00Z</dcterms:modified>
</cp:coreProperties>
</file>