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94" w:rsidRPr="008922FA" w:rsidRDefault="00F27694" w:rsidP="008922FA">
      <w:pPr>
        <w:pStyle w:val="a5"/>
        <w:spacing w:before="0" w:after="0"/>
        <w:ind w:firstLine="567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/>
          <w:sz w:val="24"/>
          <w:szCs w:val="24"/>
        </w:rPr>
        <w:t>РОССИЙСКАЯ ФЕДЕРАЦИЯ</w:t>
      </w:r>
    </w:p>
    <w:p w:rsidR="00F27694" w:rsidRPr="008922FA" w:rsidRDefault="00F27694" w:rsidP="008922FA">
      <w:pPr>
        <w:pStyle w:val="a5"/>
        <w:spacing w:before="0" w:after="0"/>
        <w:ind w:firstLine="567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/>
          <w:sz w:val="24"/>
          <w:szCs w:val="24"/>
        </w:rPr>
        <w:t>КУРГАНСКАЯ ОБЛАСТЬ</w:t>
      </w:r>
    </w:p>
    <w:p w:rsidR="00F27694" w:rsidRPr="008922FA" w:rsidRDefault="00F27694" w:rsidP="008922FA">
      <w:pPr>
        <w:pStyle w:val="a5"/>
        <w:spacing w:before="0" w:after="0"/>
        <w:ind w:firstLine="567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/>
          <w:sz w:val="24"/>
          <w:szCs w:val="24"/>
        </w:rPr>
        <w:t>АДМИНИСТРАЦИЯ КАРГАПОЛЬСКОГО МУНИЦИПАЛЬНОГО ОКРУГА</w:t>
      </w:r>
    </w:p>
    <w:p w:rsidR="00F27694" w:rsidRPr="008922FA" w:rsidRDefault="00F27694" w:rsidP="008922FA">
      <w:pPr>
        <w:pStyle w:val="a5"/>
        <w:spacing w:before="0" w:after="0"/>
        <w:ind w:firstLine="567"/>
        <w:rPr>
          <w:rFonts w:ascii="Liberation Serif" w:hAnsi="Liberation Serif"/>
          <w:sz w:val="24"/>
          <w:szCs w:val="24"/>
        </w:rPr>
      </w:pPr>
    </w:p>
    <w:p w:rsidR="00F27694" w:rsidRPr="008922FA" w:rsidRDefault="00F27694" w:rsidP="008922FA">
      <w:pPr>
        <w:pStyle w:val="a5"/>
        <w:spacing w:before="0" w:after="0"/>
        <w:ind w:firstLine="567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/>
          <w:sz w:val="24"/>
          <w:szCs w:val="24"/>
        </w:rPr>
        <w:t>ПОСТАНОВЛЕНИЕ</w:t>
      </w:r>
    </w:p>
    <w:p w:rsidR="00F27694" w:rsidRPr="008922FA" w:rsidRDefault="00F27694" w:rsidP="008922FA">
      <w:pPr>
        <w:pStyle w:val="a5"/>
        <w:spacing w:before="0" w:after="0"/>
        <w:ind w:firstLine="567"/>
        <w:rPr>
          <w:rFonts w:ascii="Liberation Serif" w:hAnsi="Liberation Serif"/>
          <w:sz w:val="24"/>
          <w:szCs w:val="24"/>
        </w:rPr>
      </w:pPr>
    </w:p>
    <w:p w:rsidR="00BA4474" w:rsidRPr="008922FA" w:rsidRDefault="00F27694" w:rsidP="008922FA">
      <w:pPr>
        <w:pStyle w:val="a3"/>
        <w:ind w:firstLine="567"/>
        <w:rPr>
          <w:rFonts w:ascii="Liberation Serif" w:hAnsi="Liberation Serif"/>
          <w:szCs w:val="24"/>
        </w:rPr>
      </w:pPr>
      <w:r w:rsidRPr="008922FA">
        <w:rPr>
          <w:rFonts w:ascii="Liberation Serif" w:hAnsi="Liberation Serif"/>
          <w:szCs w:val="24"/>
        </w:rPr>
        <w:t>от</w:t>
      </w:r>
      <w:r w:rsidR="00BA4474" w:rsidRPr="008922FA">
        <w:rPr>
          <w:rFonts w:ascii="Liberation Serif" w:hAnsi="Liberation Serif"/>
          <w:szCs w:val="24"/>
        </w:rPr>
        <w:t xml:space="preserve"> </w:t>
      </w:r>
      <w:r w:rsidR="002E67B5" w:rsidRPr="008922FA">
        <w:rPr>
          <w:rFonts w:ascii="Liberation Serif" w:hAnsi="Liberation Serif"/>
          <w:szCs w:val="24"/>
        </w:rPr>
        <w:t>13</w:t>
      </w:r>
      <w:r w:rsidRPr="008922FA">
        <w:rPr>
          <w:rFonts w:ascii="Liberation Serif" w:hAnsi="Liberation Serif"/>
          <w:szCs w:val="24"/>
        </w:rPr>
        <w:t>.</w:t>
      </w:r>
      <w:r w:rsidR="002E67B5" w:rsidRPr="008922FA">
        <w:rPr>
          <w:rFonts w:ascii="Liberation Serif" w:hAnsi="Liberation Serif"/>
          <w:szCs w:val="24"/>
        </w:rPr>
        <w:t>11</w:t>
      </w:r>
      <w:r w:rsidRPr="008922FA">
        <w:rPr>
          <w:rFonts w:ascii="Liberation Serif" w:hAnsi="Liberation Serif"/>
          <w:szCs w:val="24"/>
        </w:rPr>
        <w:t>.202</w:t>
      </w:r>
      <w:r w:rsidR="00BA4474" w:rsidRPr="008922FA">
        <w:rPr>
          <w:rFonts w:ascii="Liberation Serif" w:hAnsi="Liberation Serif"/>
          <w:szCs w:val="24"/>
        </w:rPr>
        <w:t xml:space="preserve">4 </w:t>
      </w:r>
      <w:r w:rsidRPr="008922FA">
        <w:rPr>
          <w:rFonts w:ascii="Liberation Serif" w:hAnsi="Liberation Serif"/>
          <w:szCs w:val="24"/>
        </w:rPr>
        <w:t xml:space="preserve">г. № </w:t>
      </w:r>
      <w:r w:rsidR="002E67B5" w:rsidRPr="008922FA">
        <w:rPr>
          <w:rFonts w:ascii="Liberation Serif" w:hAnsi="Liberation Serif"/>
          <w:szCs w:val="24"/>
        </w:rPr>
        <w:t>1400</w:t>
      </w:r>
    </w:p>
    <w:p w:rsidR="00F27694" w:rsidRPr="008922FA" w:rsidRDefault="00F27694" w:rsidP="008922FA">
      <w:pPr>
        <w:pStyle w:val="a3"/>
        <w:ind w:firstLine="567"/>
        <w:rPr>
          <w:rFonts w:ascii="Liberation Serif" w:hAnsi="Liberation Serif"/>
          <w:szCs w:val="24"/>
        </w:rPr>
      </w:pPr>
      <w:r w:rsidRPr="008922FA">
        <w:rPr>
          <w:rFonts w:ascii="Liberation Serif" w:hAnsi="Liberation Serif"/>
          <w:szCs w:val="24"/>
        </w:rPr>
        <w:t>р.п. Каргаполье</w:t>
      </w:r>
    </w:p>
    <w:p w:rsidR="00F82C39" w:rsidRPr="008922FA" w:rsidRDefault="00F82C39" w:rsidP="008922FA">
      <w:pPr>
        <w:pStyle w:val="a3"/>
        <w:ind w:firstLine="567"/>
        <w:rPr>
          <w:rFonts w:ascii="Liberation Serif" w:hAnsi="Liberation Serif"/>
          <w:b/>
          <w:bCs/>
          <w:szCs w:val="24"/>
        </w:rPr>
      </w:pPr>
    </w:p>
    <w:p w:rsidR="00F27694" w:rsidRPr="008922FA" w:rsidRDefault="00F27694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 w:cs="Arial"/>
          <w:b/>
          <w:sz w:val="24"/>
          <w:szCs w:val="24"/>
        </w:rPr>
        <w:t xml:space="preserve">Об утверждении Положения о муниципальной системе оповещения </w:t>
      </w:r>
      <w:r w:rsidR="00BA4474" w:rsidRPr="008922FA">
        <w:rPr>
          <w:rFonts w:ascii="Liberation Serif" w:hAnsi="Liberation Serif" w:cs="Arial"/>
          <w:b/>
          <w:sz w:val="24"/>
          <w:szCs w:val="24"/>
        </w:rPr>
        <w:t xml:space="preserve">населения </w:t>
      </w:r>
      <w:r w:rsidRPr="008922FA">
        <w:rPr>
          <w:rFonts w:ascii="Liberation Serif" w:hAnsi="Liberation Serif" w:cs="Arial"/>
          <w:b/>
          <w:sz w:val="24"/>
          <w:szCs w:val="24"/>
        </w:rPr>
        <w:t xml:space="preserve">Каргапольского муниципального округа </w:t>
      </w:r>
    </w:p>
    <w:p w:rsidR="00F27694" w:rsidRPr="008922FA" w:rsidRDefault="00F27694" w:rsidP="008922FA">
      <w:pPr>
        <w:pStyle w:val="a7"/>
        <w:ind w:firstLine="567"/>
        <w:rPr>
          <w:rFonts w:ascii="Liberation Serif" w:hAnsi="Liberation Serif" w:cs="Arial"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В соответствии с федеральными законами от 21.12.1994г. №68-ФЗ «О защите населения и территорий от чрезвычайных ситуаций природного и техногенного характера», от 12.02.1998г. №28-ФЗ «О гражданской обороне», от 06.10.2003г. №1З1-ФЗ «Об общих принципах организации местного самоуправления в Российской Федерации», постановлениями Правительства Российской Федерации от </w:t>
      </w:r>
      <w:r w:rsidR="00BA4474" w:rsidRPr="008922FA">
        <w:rPr>
          <w:rFonts w:ascii="Liberation Serif" w:hAnsi="Liberation Serif" w:cs="Arial"/>
          <w:sz w:val="24"/>
          <w:szCs w:val="24"/>
        </w:rPr>
        <w:t>17</w:t>
      </w:r>
      <w:r w:rsidRPr="008922FA">
        <w:rPr>
          <w:rFonts w:ascii="Liberation Serif" w:hAnsi="Liberation Serif" w:cs="Arial"/>
          <w:sz w:val="24"/>
          <w:szCs w:val="24"/>
        </w:rPr>
        <w:t>.0</w:t>
      </w:r>
      <w:r w:rsidR="00BA4474" w:rsidRPr="008922FA">
        <w:rPr>
          <w:rFonts w:ascii="Liberation Serif" w:hAnsi="Liberation Serif" w:cs="Arial"/>
          <w:sz w:val="24"/>
          <w:szCs w:val="24"/>
        </w:rPr>
        <w:t>5</w:t>
      </w:r>
      <w:r w:rsidRPr="008922FA">
        <w:rPr>
          <w:rFonts w:ascii="Liberation Serif" w:hAnsi="Liberation Serif" w:cs="Arial"/>
          <w:sz w:val="24"/>
          <w:szCs w:val="24"/>
        </w:rPr>
        <w:t>.</w:t>
      </w:r>
      <w:r w:rsidR="00BA4474" w:rsidRPr="008922FA">
        <w:rPr>
          <w:rFonts w:ascii="Liberation Serif" w:hAnsi="Liberation Serif" w:cs="Arial"/>
          <w:sz w:val="24"/>
          <w:szCs w:val="24"/>
        </w:rPr>
        <w:t>202</w:t>
      </w:r>
      <w:r w:rsidRPr="008922FA">
        <w:rPr>
          <w:rFonts w:ascii="Liberation Serif" w:hAnsi="Liberation Serif" w:cs="Arial"/>
          <w:sz w:val="24"/>
          <w:szCs w:val="24"/>
        </w:rPr>
        <w:t>3г. №</w:t>
      </w:r>
      <w:r w:rsidR="00BA4474" w:rsidRPr="008922FA">
        <w:rPr>
          <w:rFonts w:ascii="Liberation Serif" w:hAnsi="Liberation Serif" w:cs="Arial"/>
          <w:sz w:val="24"/>
          <w:szCs w:val="24"/>
        </w:rPr>
        <w:t>769</w:t>
      </w:r>
      <w:r w:rsidRPr="008922FA">
        <w:rPr>
          <w:rFonts w:ascii="Liberation Serif" w:hAnsi="Liberation Serif" w:cs="Arial"/>
          <w:sz w:val="24"/>
          <w:szCs w:val="24"/>
        </w:rPr>
        <w:t xml:space="preserve"> «О </w:t>
      </w:r>
      <w:r w:rsidR="00BA4474" w:rsidRPr="008922FA">
        <w:rPr>
          <w:rFonts w:ascii="Liberation Serif" w:hAnsi="Liberation Serif" w:cs="Arial"/>
          <w:sz w:val="24"/>
          <w:szCs w:val="24"/>
        </w:rPr>
        <w:t xml:space="preserve">порядке </w:t>
      </w:r>
      <w:r w:rsidRPr="008922FA">
        <w:rPr>
          <w:rFonts w:ascii="Liberation Serif" w:hAnsi="Liberation Serif" w:cs="Arial"/>
          <w:sz w:val="24"/>
          <w:szCs w:val="24"/>
        </w:rPr>
        <w:t>создани</w:t>
      </w:r>
      <w:r w:rsidR="00BA4474" w:rsidRPr="008922FA">
        <w:rPr>
          <w:rFonts w:ascii="Liberation Serif" w:hAnsi="Liberation Serif" w:cs="Arial"/>
          <w:sz w:val="24"/>
          <w:szCs w:val="24"/>
        </w:rPr>
        <w:t>я, реконструкции и поддержания в состоянии постоянной готовности к использованию</w:t>
      </w:r>
      <w:r w:rsidRPr="008922FA">
        <w:rPr>
          <w:rFonts w:ascii="Liberation Serif" w:hAnsi="Liberation Serif" w:cs="Arial"/>
          <w:sz w:val="24"/>
          <w:szCs w:val="24"/>
        </w:rPr>
        <w:t xml:space="preserve"> систем оповещения </w:t>
      </w:r>
      <w:r w:rsidR="00BA4474" w:rsidRPr="008922FA">
        <w:rPr>
          <w:rFonts w:ascii="Liberation Serif" w:hAnsi="Liberation Serif" w:cs="Arial"/>
          <w:sz w:val="24"/>
          <w:szCs w:val="24"/>
        </w:rPr>
        <w:t>населения»</w:t>
      </w:r>
      <w:r w:rsidRPr="008922FA">
        <w:rPr>
          <w:rFonts w:ascii="Liberation Serif" w:hAnsi="Liberation Serif" w:cs="Arial"/>
          <w:sz w:val="24"/>
          <w:szCs w:val="24"/>
        </w:rPr>
        <w:t>, руководствуясь</w:t>
      </w:r>
      <w:r w:rsidRPr="008922FA">
        <w:rPr>
          <w:rFonts w:ascii="Liberation Serif" w:hAnsi="Liberation Serif" w:cs="Arial"/>
          <w:color w:val="C00000"/>
          <w:sz w:val="24"/>
          <w:szCs w:val="24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</w:rPr>
        <w:t>Уставом Каргапольского муниципального округа, Администрация Каргапольского муниципального округа ПОСТАНОВЛЯЕТ: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1. Утвердить Положение об организации оповещения и информирования населения Каргапольского муниципального округа об угрозе возникновения или о возникновении чрезвычайных ситуаций природного и техногенного характера и об опасностях, возникающих при возникновении военных конфликтов или вследствие этих конфликтов, согласно приложению к настоящему постановлению.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2. Отделу ГО и ЧС Администрации Каргапольского муниципального округа: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разработать инструкции, сигналы управления, тексто</w:t>
      </w:r>
      <w:r w:rsidR="00E62809" w:rsidRPr="008922FA">
        <w:rPr>
          <w:rFonts w:ascii="Liberation Serif" w:hAnsi="Liberation Serif" w:cs="Arial"/>
          <w:sz w:val="24"/>
          <w:szCs w:val="24"/>
        </w:rPr>
        <w:t xml:space="preserve">вые сообщения для оповещения и </w:t>
      </w:r>
      <w:r w:rsidRPr="008922FA">
        <w:rPr>
          <w:rFonts w:ascii="Liberation Serif" w:hAnsi="Liberation Serif" w:cs="Arial"/>
          <w:sz w:val="24"/>
          <w:szCs w:val="24"/>
        </w:rPr>
        <w:t>информирования населения;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разработать документы о порядке взаимодействия дежурно-диспетчерских служб при передаче сигналов и информации оповещения по сетям вещания.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З. Рекомендовать (по согласованию):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</w:t>
      </w:r>
      <w:r w:rsidR="00B751BC" w:rsidRPr="008922FA">
        <w:rPr>
          <w:rFonts w:ascii="Liberation Serif" w:hAnsi="Liberation Serif" w:cs="Arial"/>
          <w:sz w:val="24"/>
          <w:szCs w:val="24"/>
        </w:rPr>
        <w:t>1</w:t>
      </w:r>
      <w:r w:rsidRPr="008922FA">
        <w:rPr>
          <w:rFonts w:ascii="Liberation Serif" w:hAnsi="Liberation Serif" w:cs="Arial"/>
          <w:sz w:val="24"/>
          <w:szCs w:val="24"/>
        </w:rPr>
        <w:t>.  М</w:t>
      </w:r>
      <w:r w:rsidR="003A771D" w:rsidRPr="008922FA">
        <w:rPr>
          <w:rFonts w:ascii="Liberation Serif" w:hAnsi="Liberation Serif" w:cs="Arial"/>
          <w:sz w:val="24"/>
          <w:szCs w:val="24"/>
        </w:rPr>
        <w:t>О МВД</w:t>
      </w:r>
      <w:r w:rsidRPr="008922FA">
        <w:rPr>
          <w:rFonts w:ascii="Liberation Serif" w:hAnsi="Liberation Serif" w:cs="Arial"/>
          <w:sz w:val="24"/>
          <w:szCs w:val="24"/>
        </w:rPr>
        <w:t xml:space="preserve"> России «Каргапольский» обеспечить готовность мобильных средств оповещения и информирования населения.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</w:t>
      </w:r>
      <w:r w:rsidR="00F82C39" w:rsidRPr="008922FA">
        <w:rPr>
          <w:rFonts w:ascii="Liberation Serif" w:hAnsi="Liberation Serif" w:cs="Arial"/>
          <w:sz w:val="24"/>
          <w:szCs w:val="24"/>
        </w:rPr>
        <w:t>2</w:t>
      </w:r>
      <w:r w:rsidRPr="008922FA">
        <w:rPr>
          <w:rFonts w:ascii="Liberation Serif" w:hAnsi="Liberation Serif" w:cs="Arial"/>
          <w:sz w:val="24"/>
          <w:szCs w:val="24"/>
        </w:rPr>
        <w:t>. Руководител</w:t>
      </w:r>
      <w:r w:rsidR="003A771D" w:rsidRPr="008922FA">
        <w:rPr>
          <w:rFonts w:ascii="Liberation Serif" w:hAnsi="Liberation Serif" w:cs="Arial"/>
          <w:sz w:val="24"/>
          <w:szCs w:val="24"/>
        </w:rPr>
        <w:t>ю</w:t>
      </w:r>
      <w:r w:rsidRPr="008922FA">
        <w:rPr>
          <w:rFonts w:ascii="Liberation Serif" w:hAnsi="Liberation Serif" w:cs="Arial"/>
          <w:sz w:val="24"/>
          <w:szCs w:val="24"/>
        </w:rPr>
        <w:t xml:space="preserve"> потенциально опасн</w:t>
      </w:r>
      <w:r w:rsidR="003A771D" w:rsidRPr="008922FA">
        <w:rPr>
          <w:rFonts w:ascii="Liberation Serif" w:hAnsi="Liberation Serif" w:cs="Arial"/>
          <w:sz w:val="24"/>
          <w:szCs w:val="24"/>
        </w:rPr>
        <w:t>ого</w:t>
      </w:r>
      <w:r w:rsidRPr="008922FA">
        <w:rPr>
          <w:rFonts w:ascii="Liberation Serif" w:hAnsi="Liberation Serif" w:cs="Arial"/>
          <w:sz w:val="24"/>
          <w:szCs w:val="24"/>
        </w:rPr>
        <w:t xml:space="preserve"> объект</w:t>
      </w:r>
      <w:r w:rsidR="003A771D" w:rsidRPr="008922FA">
        <w:rPr>
          <w:rFonts w:ascii="Liberation Serif" w:hAnsi="Liberation Serif" w:cs="Arial"/>
          <w:sz w:val="24"/>
          <w:szCs w:val="24"/>
        </w:rPr>
        <w:t>а АО «Транснефть – Сибирь» Тюменское УМН ЛПДС «Чаши»</w:t>
      </w:r>
      <w:r w:rsidRPr="008922FA">
        <w:rPr>
          <w:rFonts w:ascii="Liberation Serif" w:hAnsi="Liberation Serif" w:cs="Arial"/>
          <w:sz w:val="24"/>
          <w:szCs w:val="24"/>
        </w:rPr>
        <w:t xml:space="preserve"> поддерживать в готовности локальные системы оповещения в соответствии с требованием постановления Правительства Российской Федерации от 01.03.1993г. №178 «О создании локальной системы оповещения в районах размещения потенциально опасных объектов».</w:t>
      </w:r>
    </w:p>
    <w:p w:rsidR="005A44C5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4. Организацию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возникновении военных конфликтов, или вследствие этих конфликтов осуществляет отдел ГО и ЧС Администрации Каргапольского муниципального округа</w:t>
      </w:r>
      <w:r w:rsidR="00F82C39" w:rsidRPr="008922FA">
        <w:rPr>
          <w:rFonts w:ascii="Liberation Serif" w:hAnsi="Liberation Serif" w:cs="Arial"/>
          <w:sz w:val="24"/>
          <w:szCs w:val="24"/>
        </w:rPr>
        <w:t xml:space="preserve">, </w:t>
      </w:r>
      <w:r w:rsidR="00F82C39" w:rsidRPr="008922FA">
        <w:rPr>
          <w:rFonts w:ascii="Liberation Serif" w:hAnsi="Liberation Serif"/>
          <w:sz w:val="24"/>
          <w:szCs w:val="24"/>
        </w:rPr>
        <w:t>муниципальные казенные учреждения - «Каргапольский территориальный отдел», «Краснооктябрьский территориальный отдел», «Чашинский территориальный отдел», «Тагильский территориальный отдел», «Долговский территориальный отдел» (далее МКУ – территориальные отделы).</w:t>
      </w:r>
    </w:p>
    <w:p w:rsidR="00F27694" w:rsidRPr="008922FA" w:rsidRDefault="00B751BC" w:rsidP="008922FA">
      <w:pPr>
        <w:pStyle w:val="ConsPlusNormal"/>
        <w:tabs>
          <w:tab w:val="left" w:pos="709"/>
          <w:tab w:val="left" w:pos="6379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/>
          <w:sz w:val="24"/>
          <w:szCs w:val="24"/>
        </w:rPr>
        <w:t>5</w:t>
      </w:r>
      <w:r w:rsidR="00F27694" w:rsidRPr="008922FA">
        <w:rPr>
          <w:rFonts w:ascii="Liberation Serif" w:hAnsi="Liberation Serif"/>
          <w:sz w:val="24"/>
          <w:szCs w:val="24"/>
        </w:rPr>
        <w:t xml:space="preserve">. </w:t>
      </w:r>
      <w:r w:rsidR="002822DC" w:rsidRPr="008922FA">
        <w:rPr>
          <w:rFonts w:ascii="Liberation Serif" w:hAnsi="Liberation Serif"/>
          <w:sz w:val="24"/>
          <w:szCs w:val="24"/>
        </w:rPr>
        <w:t>Обнародовать</w:t>
      </w:r>
      <w:r w:rsidRPr="008922FA">
        <w:rPr>
          <w:rFonts w:ascii="Liberation Serif" w:hAnsi="Liberation Serif"/>
          <w:sz w:val="24"/>
          <w:szCs w:val="24"/>
        </w:rPr>
        <w:t xml:space="preserve"> н</w:t>
      </w:r>
      <w:r w:rsidR="00F27694" w:rsidRPr="008922FA">
        <w:rPr>
          <w:rFonts w:ascii="Liberation Serif" w:hAnsi="Liberation Serif"/>
          <w:sz w:val="24"/>
          <w:szCs w:val="24"/>
        </w:rPr>
        <w:t xml:space="preserve">астоящее постановление </w:t>
      </w:r>
      <w:r w:rsidRPr="008922FA">
        <w:rPr>
          <w:rFonts w:ascii="Liberation Serif" w:hAnsi="Liberation Serif"/>
          <w:sz w:val="24"/>
          <w:szCs w:val="24"/>
        </w:rPr>
        <w:t xml:space="preserve">в информационном листке «Вестник  Каргапольского муниципального округа» и </w:t>
      </w:r>
      <w:r w:rsidR="00F27694" w:rsidRPr="008922FA">
        <w:rPr>
          <w:rFonts w:ascii="Liberation Serif" w:hAnsi="Liberation Serif"/>
          <w:sz w:val="24"/>
          <w:szCs w:val="24"/>
        </w:rPr>
        <w:t>разместить на официальном сайте Каргапольского муниципального округа в</w:t>
      </w:r>
      <w:r w:rsidRPr="008922FA">
        <w:rPr>
          <w:rFonts w:ascii="Liberation Serif" w:hAnsi="Liberation Serif"/>
          <w:sz w:val="24"/>
          <w:szCs w:val="24"/>
        </w:rPr>
        <w:t xml:space="preserve"> информационно-телекоммуникационной </w:t>
      </w:r>
      <w:r w:rsidR="00F27694" w:rsidRPr="008922FA">
        <w:rPr>
          <w:rFonts w:ascii="Liberation Serif" w:hAnsi="Liberation Serif"/>
          <w:sz w:val="24"/>
          <w:szCs w:val="24"/>
        </w:rPr>
        <w:t xml:space="preserve"> сети </w:t>
      </w:r>
      <w:r w:rsidRPr="008922FA">
        <w:rPr>
          <w:rFonts w:ascii="Liberation Serif" w:hAnsi="Liberation Serif"/>
          <w:sz w:val="24"/>
          <w:szCs w:val="24"/>
        </w:rPr>
        <w:t>«</w:t>
      </w:r>
      <w:r w:rsidR="00F27694" w:rsidRPr="008922FA">
        <w:rPr>
          <w:rFonts w:ascii="Liberation Serif" w:hAnsi="Liberation Serif"/>
          <w:sz w:val="24"/>
          <w:szCs w:val="24"/>
        </w:rPr>
        <w:t>Интернет</w:t>
      </w:r>
      <w:r w:rsidRPr="008922FA">
        <w:rPr>
          <w:rFonts w:ascii="Liberation Serif" w:hAnsi="Liberation Serif"/>
          <w:sz w:val="24"/>
          <w:szCs w:val="24"/>
        </w:rPr>
        <w:t>»</w:t>
      </w:r>
      <w:r w:rsidR="00F27694" w:rsidRPr="008922FA">
        <w:rPr>
          <w:rFonts w:ascii="Liberation Serif" w:hAnsi="Liberation Serif"/>
          <w:sz w:val="24"/>
          <w:szCs w:val="24"/>
        </w:rPr>
        <w:t>.</w:t>
      </w:r>
    </w:p>
    <w:p w:rsidR="003B055C" w:rsidRDefault="00B751BC" w:rsidP="008922FA">
      <w:pPr>
        <w:shd w:val="clear" w:color="auto" w:fill="FFFFFF"/>
        <w:tabs>
          <w:tab w:val="left" w:pos="936"/>
          <w:tab w:val="left" w:pos="850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6</w:t>
      </w:r>
      <w:r w:rsidR="00F27694" w:rsidRPr="008922FA">
        <w:rPr>
          <w:rFonts w:ascii="Liberation Serif" w:hAnsi="Liberation Serif" w:cs="Arial"/>
          <w:sz w:val="24"/>
          <w:szCs w:val="24"/>
        </w:rPr>
        <w:t xml:space="preserve">. </w:t>
      </w:r>
      <w:r w:rsidR="00F27694" w:rsidRPr="008922FA">
        <w:rPr>
          <w:rFonts w:ascii="Liberation Serif" w:hAnsi="Liberation Serif"/>
          <w:sz w:val="24"/>
          <w:szCs w:val="24"/>
        </w:rPr>
        <w:t>Контроль за выполнением настоящего постановления возложить на первого заместителя Главы Каргапольского муниципального округа по строительству, ЖКХ</w:t>
      </w:r>
      <w:r w:rsidR="003B055C" w:rsidRPr="008922FA">
        <w:rPr>
          <w:rFonts w:ascii="Liberation Serif" w:hAnsi="Liberation Serif"/>
          <w:sz w:val="24"/>
          <w:szCs w:val="24"/>
        </w:rPr>
        <w:t xml:space="preserve"> и развитию территорий Новосёлова С.Л.</w:t>
      </w:r>
    </w:p>
    <w:p w:rsidR="008922FA" w:rsidRDefault="008922FA" w:rsidP="008922FA">
      <w:pPr>
        <w:shd w:val="clear" w:color="auto" w:fill="FFFFFF"/>
        <w:tabs>
          <w:tab w:val="left" w:pos="936"/>
          <w:tab w:val="left" w:pos="850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922FA" w:rsidRPr="008922FA" w:rsidRDefault="008922FA" w:rsidP="008922FA">
      <w:pPr>
        <w:shd w:val="clear" w:color="auto" w:fill="FFFFFF"/>
        <w:tabs>
          <w:tab w:val="left" w:pos="936"/>
          <w:tab w:val="left" w:pos="8505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27694" w:rsidRPr="008922FA" w:rsidRDefault="00F27694" w:rsidP="008922FA">
      <w:pPr>
        <w:shd w:val="clear" w:color="auto" w:fill="FFFFFF"/>
        <w:tabs>
          <w:tab w:val="left" w:pos="93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8922FA">
        <w:rPr>
          <w:rFonts w:ascii="Liberation Serif" w:hAnsi="Liberation Serif"/>
          <w:sz w:val="24"/>
          <w:szCs w:val="24"/>
        </w:rPr>
        <w:t xml:space="preserve">Глава Каргапольского </w:t>
      </w:r>
      <w:r w:rsidR="003B055C" w:rsidRPr="008922FA">
        <w:rPr>
          <w:rFonts w:ascii="Liberation Serif" w:hAnsi="Liberation Serif"/>
          <w:sz w:val="24"/>
          <w:szCs w:val="24"/>
        </w:rPr>
        <w:t>муниципального округа</w:t>
      </w:r>
      <w:r w:rsidRPr="008922FA">
        <w:rPr>
          <w:rFonts w:ascii="Liberation Serif" w:hAnsi="Liberation Serif"/>
          <w:sz w:val="24"/>
          <w:szCs w:val="24"/>
        </w:rPr>
        <w:tab/>
      </w:r>
      <w:r w:rsidRPr="008922FA">
        <w:rPr>
          <w:rFonts w:ascii="Liberation Serif" w:hAnsi="Liberation Serif"/>
          <w:sz w:val="24"/>
          <w:szCs w:val="24"/>
        </w:rPr>
        <w:tab/>
      </w:r>
      <w:r w:rsidRPr="008922FA">
        <w:rPr>
          <w:rFonts w:ascii="Liberation Serif" w:hAnsi="Liberation Serif"/>
          <w:sz w:val="24"/>
          <w:szCs w:val="24"/>
        </w:rPr>
        <w:tab/>
      </w:r>
      <w:r w:rsidRPr="008922FA">
        <w:rPr>
          <w:rFonts w:ascii="Liberation Serif" w:hAnsi="Liberation Serif"/>
          <w:sz w:val="24"/>
          <w:szCs w:val="24"/>
        </w:rPr>
        <w:tab/>
      </w:r>
      <w:r w:rsidR="003B055C" w:rsidRPr="008922FA">
        <w:rPr>
          <w:rFonts w:ascii="Liberation Serif" w:hAnsi="Liberation Serif"/>
          <w:sz w:val="24"/>
          <w:szCs w:val="24"/>
        </w:rPr>
        <w:t xml:space="preserve">        </w:t>
      </w:r>
      <w:r w:rsidR="00B751BC" w:rsidRPr="008922FA">
        <w:rPr>
          <w:rFonts w:ascii="Liberation Serif" w:hAnsi="Liberation Serif"/>
          <w:sz w:val="24"/>
          <w:szCs w:val="24"/>
        </w:rPr>
        <w:t xml:space="preserve"> </w:t>
      </w:r>
      <w:r w:rsidR="003B055C" w:rsidRPr="008922FA">
        <w:rPr>
          <w:rFonts w:ascii="Liberation Serif" w:hAnsi="Liberation Serif"/>
          <w:sz w:val="24"/>
          <w:szCs w:val="24"/>
        </w:rPr>
        <w:t>Е.Е. Ленков</w:t>
      </w:r>
    </w:p>
    <w:p w:rsidR="003A771D" w:rsidRPr="008922FA" w:rsidRDefault="003A771D" w:rsidP="008922FA">
      <w:pPr>
        <w:pStyle w:val="a7"/>
        <w:ind w:firstLine="567"/>
        <w:rPr>
          <w:rFonts w:ascii="Liberation Serif" w:hAnsi="Liberation Serif"/>
          <w:sz w:val="24"/>
          <w:szCs w:val="24"/>
        </w:rPr>
      </w:pPr>
    </w:p>
    <w:p w:rsidR="00F27694" w:rsidRPr="008922FA" w:rsidRDefault="005A44C5" w:rsidP="008922FA">
      <w:pPr>
        <w:spacing w:after="0" w:line="240" w:lineRule="auto"/>
        <w:ind w:left="5103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lastRenderedPageBreak/>
        <w:t>Приложение к постановлению Администрации</w:t>
      </w:r>
      <w:r w:rsid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Каргапольского муниципального округа </w:t>
      </w:r>
      <w:r w:rsidR="002E67B5" w:rsidRPr="008922FA">
        <w:rPr>
          <w:rFonts w:ascii="Liberation Serif" w:hAnsi="Liberation Serif"/>
          <w:sz w:val="24"/>
          <w:szCs w:val="24"/>
        </w:rPr>
        <w:t>от</w:t>
      </w:r>
      <w:r w:rsidR="008922FA">
        <w:rPr>
          <w:rFonts w:ascii="Liberation Serif" w:hAnsi="Liberation Serif"/>
          <w:sz w:val="24"/>
          <w:szCs w:val="24"/>
        </w:rPr>
        <w:t xml:space="preserve"> </w:t>
      </w:r>
      <w:r w:rsidR="002E67B5" w:rsidRPr="008922FA">
        <w:rPr>
          <w:rFonts w:ascii="Liberation Serif" w:hAnsi="Liberation Serif"/>
          <w:sz w:val="24"/>
          <w:szCs w:val="24"/>
        </w:rPr>
        <w:t>13.11.2024 г. № 1400</w:t>
      </w:r>
      <w:r w:rsidRPr="008922FA">
        <w:rPr>
          <w:rFonts w:ascii="Liberation Serif" w:hAnsi="Liberation Serif"/>
          <w:sz w:val="24"/>
          <w:szCs w:val="24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>«Об утверждении</w:t>
      </w:r>
      <w:r w:rsid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>Положения о</w:t>
      </w:r>
      <w:r w:rsid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>муниципальной системе</w:t>
      </w:r>
      <w:r w:rsid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>оповещения</w:t>
      </w:r>
      <w:r w:rsidR="007B0B55" w:rsidRP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населения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Каргапольского</w:t>
      </w:r>
      <w:r w:rsidR="008922FA">
        <w:rPr>
          <w:rFonts w:ascii="Liberation Serif" w:hAnsi="Liberation Serif" w:cs="Arial"/>
          <w:sz w:val="24"/>
          <w:szCs w:val="24"/>
          <w:lang w:eastAsia="en-US" w:bidi="en-US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  <w:lang w:eastAsia="en-US" w:bidi="en-US"/>
        </w:rPr>
        <w:t>муниципального округа»</w:t>
      </w:r>
    </w:p>
    <w:p w:rsidR="00F27694" w:rsidRDefault="00F27694" w:rsidP="008922FA">
      <w:pPr>
        <w:pStyle w:val="a7"/>
        <w:ind w:left="5103"/>
        <w:rPr>
          <w:rFonts w:ascii="Liberation Serif" w:hAnsi="Liberation Serif" w:cs="Arial"/>
          <w:sz w:val="24"/>
          <w:szCs w:val="24"/>
        </w:rPr>
      </w:pPr>
    </w:p>
    <w:p w:rsidR="008922FA" w:rsidRPr="008922FA" w:rsidRDefault="008922FA" w:rsidP="008922FA">
      <w:pPr>
        <w:pStyle w:val="a7"/>
        <w:ind w:left="5103"/>
        <w:rPr>
          <w:rFonts w:ascii="Liberation Serif" w:hAnsi="Liberation Serif" w:cs="Arial"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 w:cs="Arial"/>
          <w:b/>
          <w:sz w:val="24"/>
          <w:szCs w:val="24"/>
        </w:rPr>
        <w:t>ПОЛОЖЕНИЕ</w:t>
      </w:r>
    </w:p>
    <w:p w:rsidR="00F27694" w:rsidRPr="008922FA" w:rsidRDefault="00F27694" w:rsidP="008922FA">
      <w:pPr>
        <w:spacing w:after="0" w:line="240" w:lineRule="auto"/>
        <w:ind w:firstLine="567"/>
        <w:jc w:val="center"/>
        <w:rPr>
          <w:rFonts w:ascii="Liberation Serif" w:hAnsi="Liberation Serif" w:cs="Arial"/>
          <w:b/>
          <w:sz w:val="24"/>
          <w:szCs w:val="24"/>
          <w:lang w:eastAsia="en-US" w:bidi="en-US"/>
        </w:rPr>
      </w:pPr>
      <w:r w:rsidRPr="008922FA">
        <w:rPr>
          <w:rFonts w:ascii="Liberation Serif" w:hAnsi="Liberation Serif" w:cs="Arial"/>
          <w:b/>
          <w:sz w:val="24"/>
          <w:szCs w:val="24"/>
        </w:rPr>
        <w:t>о муниципальной системе оповещения</w:t>
      </w:r>
      <w:r w:rsidR="007B0B55" w:rsidRPr="008922FA">
        <w:rPr>
          <w:rFonts w:ascii="Liberation Serif" w:hAnsi="Liberation Serif" w:cs="Arial"/>
          <w:b/>
          <w:sz w:val="24"/>
          <w:szCs w:val="24"/>
        </w:rPr>
        <w:t xml:space="preserve"> населения</w:t>
      </w:r>
      <w:r w:rsidRPr="008922FA">
        <w:rPr>
          <w:rFonts w:ascii="Liberation Serif" w:hAnsi="Liberation Serif" w:cs="Arial"/>
          <w:b/>
          <w:sz w:val="24"/>
          <w:szCs w:val="24"/>
        </w:rPr>
        <w:t xml:space="preserve"> </w:t>
      </w:r>
      <w:r w:rsidRPr="008922FA">
        <w:rPr>
          <w:rFonts w:ascii="Liberation Serif" w:hAnsi="Liberation Serif" w:cs="Arial"/>
          <w:b/>
          <w:sz w:val="24"/>
          <w:szCs w:val="24"/>
          <w:lang w:eastAsia="en-US" w:bidi="en-US"/>
        </w:rPr>
        <w:t>Каргапольского муниципального округа</w:t>
      </w:r>
    </w:p>
    <w:p w:rsidR="00140141" w:rsidRPr="008922FA" w:rsidRDefault="00140141" w:rsidP="008922FA">
      <w:pPr>
        <w:spacing w:after="0" w:line="240" w:lineRule="auto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140141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7B0B55" w:rsidRPr="008922FA">
        <w:rPr>
          <w:rFonts w:ascii="Liberation Serif" w:hAnsi="Liberation Serif"/>
          <w:b/>
          <w:sz w:val="24"/>
          <w:szCs w:val="24"/>
        </w:rPr>
        <w:t>1</w:t>
      </w:r>
      <w:r w:rsidRPr="008922FA">
        <w:rPr>
          <w:rFonts w:ascii="Liberation Serif" w:hAnsi="Liberation Serif"/>
          <w:b/>
          <w:sz w:val="24"/>
          <w:szCs w:val="24"/>
        </w:rPr>
        <w:t xml:space="preserve">.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>Общие положения</w:t>
      </w:r>
    </w:p>
    <w:p w:rsidR="005A44C5" w:rsidRPr="008922FA" w:rsidRDefault="005A44C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1.1. Настоящее Положение разработано в целях реализации федеральных законов от 21.12.1994г. №68-ФЗ «О защите населения и территорий от чрезвычайных ситуаций природного и техногенного характера», от 12.02.1998г. №28-ФЗ «О гражданской обороне», от 06.10.2003г. №1З1-ФЗ «Об общих принципах организации местного самоуправления в Российской Федерации», постановлений Правительства Российской Федерации от 01.03.1993г. №178 «О создании локальной системы оповещения в районах размещения потенциально опасных объектов», от 30.12.2003г. №794 «О единой государственной системе предупреждения и ликвидации чрезвычайных ситуаций», </w:t>
      </w:r>
      <w:r w:rsidR="007B0B55" w:rsidRPr="008922FA">
        <w:rPr>
          <w:rFonts w:ascii="Liberation Serif" w:hAnsi="Liberation Serif" w:cs="Arial"/>
          <w:sz w:val="24"/>
          <w:szCs w:val="24"/>
        </w:rPr>
        <w:t>приказа МЧС России и Минкомсвязи России от 31.07.2020 года № 578/365 «Об утверждении положения о системах оповещения населения»</w:t>
      </w:r>
      <w:r w:rsidRPr="008922FA">
        <w:rPr>
          <w:rFonts w:ascii="Liberation Serif" w:hAnsi="Liberation Serif" w:cs="Arial"/>
          <w:sz w:val="24"/>
          <w:szCs w:val="24"/>
        </w:rPr>
        <w:t xml:space="preserve"> и определяет основы организации оповещения и информирования населения, полномочия, функции и задачи органов, осуществляющих оповещение и информирование населения об угрозе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.</w:t>
      </w:r>
    </w:p>
    <w:p w:rsidR="00F27694" w:rsidRPr="008922FA" w:rsidRDefault="00F27694" w:rsidP="008922FA">
      <w:pPr>
        <w:pStyle w:val="a7"/>
        <w:tabs>
          <w:tab w:val="left" w:pos="567"/>
        </w:tabs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1.2. Оповещение представляет собой экстренное доведение до органов местного самоуправления, сил гражданской обороны (далее ГО), формирований единой государственной системы предупреждения и ликвидации чрезвычайных ситуаций (далее РСЧС) и населения сигналов управления, оповещения и оперативной информации о возникновении чрезвычайных ситуаций, с целью их подготовки к действиям в условиях чрезвычайных ситуаций недопущения возникновения паники и беспорядков, обеспечение возможности граждан выполнять действия по самозащите от воздействия вредных факторов.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1.3. Система оповещения является составной частью системы управления ГО, РСЧС и представляет собой организационно-техническое объединение сил, линий связи, аппаратуры оповещения и связи и других средств, а также средств подачи звуковых сигналов оповещения (электросирен) и передачи речевой информации посредством громкоговорителей, установленных в жилой зоне населенных пунктов, на объектах производственной и социальной сферы и предназначенных для передачи сигналов и специальной экстренной информации органам управления, сил ГО, РСЧС и населению.</w:t>
      </w:r>
    </w:p>
    <w:p w:rsidR="00F27694" w:rsidRPr="008922FA" w:rsidRDefault="00F27694" w:rsidP="008922FA">
      <w:pPr>
        <w:pStyle w:val="a7"/>
        <w:ind w:firstLine="567"/>
        <w:rPr>
          <w:rFonts w:ascii="Liberation Serif" w:hAnsi="Liberation Serif" w:cs="Arial"/>
          <w:sz w:val="24"/>
          <w:szCs w:val="24"/>
        </w:rPr>
      </w:pPr>
    </w:p>
    <w:p w:rsidR="00140141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>2. Структура и задачи системы оповещения и информирования</w:t>
      </w:r>
    </w:p>
    <w:p w:rsidR="005A44C5" w:rsidRPr="008922FA" w:rsidRDefault="005A44C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2.1. Система оповещения включает: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элемент региональной автоматизированной системы централизованного оповещения (далее РАСЦО) Курганской области, расположенной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bookmarkStart w:id="0" w:name="_GoBack"/>
      <w:bookmarkEnd w:id="0"/>
      <w:r w:rsidRPr="008922FA">
        <w:rPr>
          <w:rFonts w:ascii="Liberation Serif" w:hAnsi="Liberation Serif" w:cs="Arial"/>
          <w:sz w:val="24"/>
          <w:szCs w:val="24"/>
        </w:rPr>
        <w:t xml:space="preserve">- муниципальную (местную) систему оповещения и локальные системы оповещения (далее - ЛСО) потенциально опасных объектов;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системы оповещения организаций.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2.2. Основной задачей РАСЦО Курганской области, расположенной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, является обеспечение своевременного доведения до населения и органов местного самоуправления, организаций независимо от организационно-правовой формы, на территории которых установлены средства оповещения, сигналов о </w:t>
      </w:r>
      <w:r w:rsidRPr="008922FA">
        <w:rPr>
          <w:rFonts w:ascii="Liberation Serif" w:hAnsi="Liberation Serif" w:cs="Arial"/>
          <w:sz w:val="24"/>
          <w:szCs w:val="24"/>
        </w:rPr>
        <w:lastRenderedPageBreak/>
        <w:t xml:space="preserve">проведении мероприятий гражданской обороны, об угрозе возникновения или возникновении чрезвычайных ситуаций природного и техногенного характера в пределах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2.3. Основной задачей муниципальной системы оповещения является доведение информации и сигналов оповещения до: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руководящего состава гражданской обороны и местного звена территориальной подсистемы единой государственной системы предупреждения и ликвидации чрезвычайных ситуаций;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органов государственной власти, находящихся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дежурно-диспетчерских служб (дежурных диспетчеров) потенциально опасных объектов и других объектов экономики, имеющих важное экономическое значение или представляющих высокую степень опасности возникновения чрезвычайных ситуаций;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населения, проживающего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2.4. Основной задачей локальных систем оповещения является доведение информации и сигналов оповещения до: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руководящего состава гражданской обороны организации;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объектового звена территориальной подсистемы единой государственной системы предупреждения и ликвидации чрезвычайных ситуаций;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noProof/>
          <w:sz w:val="24"/>
          <w:szCs w:val="24"/>
          <w:lang w:eastAsia="ru-RU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руководителей и дежурно-диспетчерских служб организаций, расположенных в зоне действия локальных систем оповещения;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noProof/>
          <w:sz w:val="24"/>
          <w:szCs w:val="24"/>
          <w:lang w:eastAsia="ru-RU"/>
        </w:rPr>
        <w:t xml:space="preserve">- </w:t>
      </w:r>
      <w:r w:rsidRPr="008922FA">
        <w:rPr>
          <w:rFonts w:ascii="Liberation Serif" w:hAnsi="Liberation Serif" w:cs="Arial"/>
          <w:sz w:val="24"/>
          <w:szCs w:val="24"/>
        </w:rPr>
        <w:t>населения, проживающего в зоне действия локальных систем оповещения потенциально опасных объектов.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2.5. Основной задачей объектовой системы оповещения является доведение информации и сигналов оповещения до: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руководящего состава гражданской обороны организации;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объектовых сил гражданской обороны;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работников и служащих организации.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2.6. Системы оповещения всех уровней используются в целях реализации задач защиты населения и территорий от угрозы возникновения (возникновении) чрезвычайных ситуаций природного и техногенного характера, а также об опасностях, возникающих при возникновении военных конфликтов, или вследствие этих конфликтов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.</w:t>
      </w:r>
    </w:p>
    <w:p w:rsidR="00A25253" w:rsidRPr="008922FA" w:rsidRDefault="00A25253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 xml:space="preserve">З. Порядок создания, совершенствования и поддержания в готовности </w:t>
      </w:r>
    </w:p>
    <w:p w:rsidR="00F27694" w:rsidRPr="008922FA" w:rsidRDefault="00F27694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 w:cs="Arial"/>
          <w:b/>
          <w:sz w:val="24"/>
          <w:szCs w:val="24"/>
        </w:rPr>
        <w:t>систем оповещения</w:t>
      </w:r>
    </w:p>
    <w:p w:rsidR="005A44C5" w:rsidRPr="008922FA" w:rsidRDefault="005A44C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3.1. Системы оповещения создаются заблаговременно.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3.2. Поддержание элемента РАСЦО Курганской области, расположенной на территории </w:t>
      </w:r>
      <w:r w:rsidRPr="008922FA">
        <w:rPr>
          <w:rFonts w:ascii="Liberation Serif" w:hAnsi="Liberation Serif" w:cs="Arial"/>
          <w:sz w:val="24"/>
          <w:szCs w:val="24"/>
          <w:lang w:bidi="en-US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, в готовности к применению и организация эксплуатации и технического обслуживания его оборудования осуществляется </w:t>
      </w:r>
      <w:r w:rsidR="00426C8F" w:rsidRPr="008922FA">
        <w:rPr>
          <w:rFonts w:ascii="Liberation Serif" w:hAnsi="Liberation Serif" w:cs="Arial"/>
          <w:sz w:val="24"/>
          <w:szCs w:val="24"/>
        </w:rPr>
        <w:t>Администрацией Каргапольского муниципального округа  своими силами и путем привлечения необходимых организаций</w:t>
      </w:r>
      <w:r w:rsidRPr="008922FA">
        <w:rPr>
          <w:rFonts w:ascii="Liberation Serif" w:hAnsi="Liberation Serif" w:cs="Arial"/>
          <w:sz w:val="24"/>
          <w:szCs w:val="24"/>
        </w:rPr>
        <w:t>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3.3. Муниципальная система оповещения создается, совершенствуется и поддерживается в постоянной готовности к задействованию под руководством Главы Каргапольского муниципального округа.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В состав муниципальной системы оповещения и включаются: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автоматизированная система оповещения руководящего состава «СПРУТ-ИНФОРМ»;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подвижные средства оповещения, созданные на базе группировки автомобилей, оборудованные громкоговорящей связью и выделяемые от МО МВД России «Каргапольский»;</w:t>
      </w:r>
    </w:p>
    <w:p w:rsidR="00F82C39" w:rsidRPr="008922FA" w:rsidRDefault="00F82C39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системы оповещения, созданные на территории населенных пунктов МКУ – территориальные отделы</w:t>
      </w:r>
      <w:r w:rsidR="007A7B4D" w:rsidRPr="008922FA">
        <w:rPr>
          <w:rFonts w:ascii="Liberation Serif" w:hAnsi="Liberation Serif" w:cs="Arial"/>
          <w:sz w:val="24"/>
          <w:szCs w:val="24"/>
        </w:rPr>
        <w:t xml:space="preserve"> (С-40, С-28);</w:t>
      </w:r>
    </w:p>
    <w:p w:rsidR="007A7B4D" w:rsidRPr="008922FA" w:rsidRDefault="007A7B4D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комплексная система экстренного оповещения населения (КСЭОН); 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имеется техническая возможность включения сирен элемента РАСЦО Курганской области расположенной на территории р.п. Каргаполье для оповещения населения об угрозе (возникновении) чрезвычайных ситуаций;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lastRenderedPageBreak/>
        <w:t xml:space="preserve">3.4. Отдел ГО и ЧС Администрации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 обеспечивает техническое обслуживание и поддержание в постоянной готовности к применению системы оповещения руководящего состава «СПРУТ-ИНФОРМ».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3.5. Организация и проведение оповещения и информирования населения с использованием подвижных средств оповещения осуществляется МО МВД России «Каргапольский» (по согласованию).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3.6. Организация оповещения и информирования населения с использованием технических средств вещания осуществляется информационно-аналитической службой Администрации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 через средства массовой информации </w:t>
      </w:r>
      <w:r w:rsidR="00A25253" w:rsidRPr="008922FA">
        <w:rPr>
          <w:rFonts w:ascii="Liberation Serif" w:hAnsi="Liberation Serif" w:cs="Arial"/>
          <w:sz w:val="24"/>
          <w:szCs w:val="24"/>
        </w:rPr>
        <w:t>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, официальный сайт </w:t>
      </w:r>
      <w:r w:rsidRPr="008922FA">
        <w:rPr>
          <w:rFonts w:ascii="Liberation Serif" w:hAnsi="Liberation Serif"/>
          <w:sz w:val="24"/>
          <w:szCs w:val="24"/>
        </w:rPr>
        <w:t>Каргапольского 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3.7. Локальные системы оповещения потенциально опасных объектов создаются и поддерживаются в постоянной готовности к задействованию в соответствии с законодательством Российской Федерации организациями, эксплуатирующими потенциально опасные объекты.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3.8. Системы оповещения организаций создаются и поддерживаются в постоянной готовности к задействованию в соответствии с законодательством Российской Федерации организациями округа независимо от организационно-правовой формы.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3.9. Поддержание технических средств оповещения в постоянной готовности к использованию по предназначению осуществляются в ходе комплексных технических и технических проверок.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Комплексная техническая проверка готовности региональной системы оповещения с включением оконечных средств и доведение проверочных сигналов и информации до организаций и населения, с указанием даты и времени, проводится комиссией ежегодно.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Техническая проверка готовности региональной системы оповещения к задействованию без включения оконечных средств проводится:</w:t>
      </w:r>
    </w:p>
    <w:p w:rsidR="00F27694" w:rsidRPr="008922FA" w:rsidRDefault="003A771D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</w:t>
      </w:r>
      <w:r w:rsidR="00F27694" w:rsidRPr="008922FA">
        <w:rPr>
          <w:rFonts w:ascii="Liberation Serif" w:hAnsi="Liberation Serif" w:cs="Arial"/>
          <w:sz w:val="24"/>
          <w:szCs w:val="24"/>
        </w:rPr>
        <w:t>территориальным органом МЧС России - не более одного раза в три года;</w:t>
      </w:r>
    </w:p>
    <w:p w:rsidR="00F27694" w:rsidRPr="008922FA" w:rsidRDefault="003A771D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</w:t>
      </w:r>
      <w:r w:rsidR="00F27694" w:rsidRPr="008922FA">
        <w:rPr>
          <w:rFonts w:ascii="Liberation Serif" w:hAnsi="Liberation Serif" w:cs="Arial"/>
          <w:sz w:val="24"/>
          <w:szCs w:val="24"/>
        </w:rPr>
        <w:t>уполномоченным органом исполнительной власти субъекта РФ - ежегодно.</w:t>
      </w:r>
    </w:p>
    <w:p w:rsidR="00A25253" w:rsidRPr="008922FA" w:rsidRDefault="00A25253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>4. Задействование систем оповещения</w:t>
      </w:r>
    </w:p>
    <w:p w:rsidR="005A44C5" w:rsidRPr="008922FA" w:rsidRDefault="005A44C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4.1. Решение на задействование системы оповещения принимает Глава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, руководитель организации или лица, их замещающие.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Сигналы (распоряжения) оповещения передаются оперативным дежурным Единой дежурно</w:t>
      </w:r>
      <w:r w:rsidR="00C30914" w:rsidRPr="008922FA">
        <w:rPr>
          <w:rFonts w:ascii="Liberation Serif" w:hAnsi="Liberation Serif" w:cs="Arial"/>
          <w:sz w:val="24"/>
          <w:szCs w:val="24"/>
        </w:rPr>
        <w:t xml:space="preserve">й </w:t>
      </w:r>
      <w:r w:rsidRPr="008922FA">
        <w:rPr>
          <w:rFonts w:ascii="Liberation Serif" w:hAnsi="Liberation Serif" w:cs="Arial"/>
          <w:sz w:val="24"/>
          <w:szCs w:val="24"/>
        </w:rPr>
        <w:t xml:space="preserve">диспетчерской службы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 (далее - ЕДДС) вне очереди с использованием всех имеющихся в их распоряжении средств связи и оповещения.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4.2. </w:t>
      </w:r>
      <w:r w:rsidR="00426C8F" w:rsidRPr="008922FA">
        <w:rPr>
          <w:rFonts w:ascii="Liberation Serif" w:hAnsi="Liberation Serif" w:cs="Arial"/>
          <w:sz w:val="24"/>
          <w:szCs w:val="24"/>
        </w:rPr>
        <w:t>О</w:t>
      </w:r>
      <w:r w:rsidRPr="008922FA">
        <w:rPr>
          <w:rFonts w:ascii="Liberation Serif" w:hAnsi="Liberation Serif" w:cs="Arial"/>
          <w:sz w:val="24"/>
          <w:szCs w:val="24"/>
        </w:rPr>
        <w:t xml:space="preserve">повещение руководящего состава, членов комиссий по предупреждению и ликвидации чрезвычайных ситуаций и обеспечения пожарной безопасности Каргапольского муниципального округа в зависимости от характера возникшей ЧС производится оперативным дежурным ЕДДС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 с использованием системы автоматизированного оповещения «СПРУТ-ИНФОРМ» на личные сотовые и квартирные телефоны, путем прямого дозвона.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При отсутствии технической возможности включения автоматизированной системы оповещения, оповещение руководящего состава, членов комиссий по предупреждению и ликвидации чрезвычайных ситуаций и обеспечения пожарной безопасности Каргапольского муниципального округа производится по резервному варианту - через дежурно диспетчерские службы организаций в соответствии с утвержденными списками на оповещение.</w:t>
      </w:r>
    </w:p>
    <w:p w:rsidR="00A25253" w:rsidRPr="008922FA" w:rsidRDefault="00A25253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>5. Сигналы оповещения</w:t>
      </w:r>
    </w:p>
    <w:p w:rsidR="007B0B55" w:rsidRPr="008922FA" w:rsidRDefault="007B0B5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5.1. Сигнал оповещения - это условный сигнал, передаваемый по системе оповещения и являющийся командой для проведения определенных мероприятий органами управления ГО и ЧС.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5.2. Для оповещения населения об угрозе возникновения (возникновении) чрезвычайных ситуаций, а также об опасностях, возникающих при возникновении военных конфликтов или вследствие этих конфликтов: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звучат электросирены, что означает установленный единый сигнал «ВНИМАНИЕ ВСЕМ!», затем следует речевое сообщение теле, радио сетям: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lastRenderedPageBreak/>
        <w:t>- в мирное время: «Авария на радиационно-опасном объекте» или информация о стихийных бедствиях;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при ведении военных действий: «воздушная тревога», «Отбой воздушной тревоги», «Угроза химического заражения», «Угроза радиоактивного заражения».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Для подачи сигнала используются все местные технические средства связи и оповещения, сигнал дублируется подачей установленных звуковых, световых и других сигналов.</w:t>
      </w:r>
    </w:p>
    <w:p w:rsidR="007270AE" w:rsidRPr="008922FA" w:rsidRDefault="007270AE" w:rsidP="008922FA">
      <w:pPr>
        <w:pStyle w:val="a7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F27694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>6. Функции организаций по оповещению и информированию</w:t>
      </w:r>
    </w:p>
    <w:p w:rsidR="005A44C5" w:rsidRPr="008922FA" w:rsidRDefault="005A44C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6.1. Отдел ГО и ЧС Администрации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 xml:space="preserve"> по оповещению и информированию населения: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- разрабатывает тексты речевых сообщений и организует их запись на магнитные и иные носители информации;</w:t>
      </w:r>
      <w:r w:rsidRPr="008922FA">
        <w:rPr>
          <w:rFonts w:ascii="Liberation Serif" w:hAnsi="Liberation Serif" w:cs="Arial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1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осуществляет подготовку оперативных дежурных ЕДДС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Pr="008922FA">
        <w:rPr>
          <w:rFonts w:ascii="Liberation Serif" w:hAnsi="Liberation Serif" w:cs="Arial"/>
          <w:sz w:val="24"/>
          <w:szCs w:val="24"/>
        </w:rPr>
        <w:t>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 xml:space="preserve">- проводит совместно с ЕДДС Каргапольского </w:t>
      </w:r>
      <w:r w:rsidR="00C30914" w:rsidRPr="008922FA">
        <w:rPr>
          <w:rFonts w:ascii="Liberation Serif" w:hAnsi="Liberation Serif" w:cs="Arial"/>
          <w:sz w:val="24"/>
          <w:szCs w:val="24"/>
        </w:rPr>
        <w:t>муниципального округа</w:t>
      </w:r>
      <w:r w:rsidR="007A7B4D" w:rsidRPr="008922FA">
        <w:rPr>
          <w:rFonts w:ascii="Liberation Serif" w:hAnsi="Liberation Serif" w:cs="Arial"/>
          <w:sz w:val="24"/>
          <w:szCs w:val="24"/>
        </w:rPr>
        <w:t xml:space="preserve"> и МКУ -территориальные отделы</w:t>
      </w:r>
      <w:r w:rsidR="00426C8F" w:rsidRPr="008922FA">
        <w:rPr>
          <w:rFonts w:ascii="Liberation Serif" w:hAnsi="Liberation Serif" w:cs="Arial"/>
          <w:sz w:val="24"/>
          <w:szCs w:val="24"/>
        </w:rPr>
        <w:t xml:space="preserve"> </w:t>
      </w:r>
      <w:r w:rsidRPr="008922FA">
        <w:rPr>
          <w:rFonts w:ascii="Liberation Serif" w:hAnsi="Liberation Serif" w:cs="Arial"/>
          <w:sz w:val="24"/>
          <w:szCs w:val="24"/>
        </w:rPr>
        <w:t>проверки систем оповещения, тренировки по передаче сигналов оповещения и информирования;</w:t>
      </w: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noProof/>
          <w:sz w:val="24"/>
          <w:szCs w:val="24"/>
          <w:lang w:eastAsia="ru-RU"/>
        </w:rPr>
        <w:t xml:space="preserve">- </w:t>
      </w:r>
      <w:r w:rsidRPr="008922FA">
        <w:rPr>
          <w:rFonts w:ascii="Liberation Serif" w:hAnsi="Liberation Serif" w:cs="Arial"/>
          <w:sz w:val="24"/>
          <w:szCs w:val="24"/>
        </w:rPr>
        <w:t>разрабатывает порядок взаимодействия соответствующих дежурных диспетчерских служб при передаче сигналов и информации оповещения.</w:t>
      </w:r>
    </w:p>
    <w:p w:rsidR="00A25253" w:rsidRPr="008922FA" w:rsidRDefault="00A25253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140141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  <w:r w:rsidRPr="008922FA">
        <w:rPr>
          <w:rFonts w:ascii="Liberation Serif" w:hAnsi="Liberation Serif"/>
          <w:b/>
          <w:sz w:val="24"/>
          <w:szCs w:val="24"/>
        </w:rPr>
        <w:t xml:space="preserve">Раздел </w:t>
      </w:r>
      <w:r w:rsidR="00F27694" w:rsidRPr="008922FA">
        <w:rPr>
          <w:rFonts w:ascii="Liberation Serif" w:hAnsi="Liberation Serif" w:cs="Arial"/>
          <w:b/>
          <w:sz w:val="24"/>
          <w:szCs w:val="24"/>
        </w:rPr>
        <w:t>7. Финансирование систем оповещения</w:t>
      </w:r>
    </w:p>
    <w:p w:rsidR="005B5A35" w:rsidRPr="008922FA" w:rsidRDefault="005B5A35" w:rsidP="008922FA">
      <w:pPr>
        <w:pStyle w:val="a7"/>
        <w:ind w:firstLine="567"/>
        <w:jc w:val="center"/>
        <w:rPr>
          <w:rFonts w:ascii="Liberation Serif" w:hAnsi="Liberation Serif" w:cs="Arial"/>
          <w:b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8922FA">
        <w:rPr>
          <w:rFonts w:ascii="Liberation Serif" w:hAnsi="Liberation Serif" w:cs="Arial"/>
          <w:sz w:val="24"/>
          <w:szCs w:val="24"/>
        </w:rPr>
        <w:t>7.1. Финансирование создания, совершенствования (реконструкции) и эксплуатационно-технического обслуживания систем оповещения осуществляется в соответствии с действующим законодательством Российской Федерации.</w:t>
      </w:r>
    </w:p>
    <w:p w:rsidR="00F27694" w:rsidRPr="008922FA" w:rsidRDefault="00F27694" w:rsidP="008922FA">
      <w:pPr>
        <w:pStyle w:val="a7"/>
        <w:ind w:firstLine="567"/>
        <w:rPr>
          <w:rFonts w:ascii="Liberation Serif" w:hAnsi="Liberation Serif" w:cs="Arial"/>
          <w:sz w:val="24"/>
          <w:szCs w:val="24"/>
        </w:rPr>
      </w:pPr>
    </w:p>
    <w:p w:rsidR="00F27694" w:rsidRPr="008922FA" w:rsidRDefault="00F27694" w:rsidP="008922FA">
      <w:pPr>
        <w:pStyle w:val="a7"/>
        <w:ind w:firstLine="567"/>
        <w:rPr>
          <w:rFonts w:ascii="Liberation Serif" w:hAnsi="Liberation Serif" w:cs="Arial"/>
          <w:sz w:val="24"/>
          <w:szCs w:val="24"/>
        </w:rPr>
      </w:pPr>
    </w:p>
    <w:sectPr w:rsidR="00F27694" w:rsidRPr="008922FA" w:rsidSect="008922FA">
      <w:headerReference w:type="even" r:id="rId7"/>
      <w:headerReference w:type="default" r:id="rId8"/>
      <w:headerReference w:type="first" r:id="rId9"/>
      <w:pgSz w:w="11909" w:h="16834"/>
      <w:pgMar w:top="567" w:right="567" w:bottom="567" w:left="1134" w:header="284" w:footer="306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87" w:rsidRDefault="00C12887" w:rsidP="007823B1">
      <w:pPr>
        <w:spacing w:after="0" w:line="240" w:lineRule="auto"/>
      </w:pPr>
      <w:r>
        <w:separator/>
      </w:r>
    </w:p>
  </w:endnote>
  <w:endnote w:type="continuationSeparator" w:id="1">
    <w:p w:rsidR="00C12887" w:rsidRDefault="00C12887" w:rsidP="0078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87" w:rsidRDefault="00C12887" w:rsidP="007823B1">
      <w:pPr>
        <w:spacing w:after="0" w:line="240" w:lineRule="auto"/>
      </w:pPr>
      <w:r>
        <w:separator/>
      </w:r>
    </w:p>
  </w:footnote>
  <w:footnote w:type="continuationSeparator" w:id="1">
    <w:p w:rsidR="00C12887" w:rsidRDefault="00C12887" w:rsidP="0078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1D" w:rsidRDefault="003A771D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1D" w:rsidRDefault="003A771D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1D" w:rsidRDefault="003A771D">
    <w:pPr>
      <w:spacing w:after="160" w:line="259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694"/>
    <w:rsid w:val="00013DB8"/>
    <w:rsid w:val="00046AEF"/>
    <w:rsid w:val="00140141"/>
    <w:rsid w:val="001E265E"/>
    <w:rsid w:val="001E780A"/>
    <w:rsid w:val="0021654B"/>
    <w:rsid w:val="002822DC"/>
    <w:rsid w:val="002E67B5"/>
    <w:rsid w:val="00321ABF"/>
    <w:rsid w:val="003A771D"/>
    <w:rsid w:val="003B055C"/>
    <w:rsid w:val="003B7849"/>
    <w:rsid w:val="00426C8F"/>
    <w:rsid w:val="00491E16"/>
    <w:rsid w:val="005A44C5"/>
    <w:rsid w:val="005B5A35"/>
    <w:rsid w:val="006D1564"/>
    <w:rsid w:val="007044AD"/>
    <w:rsid w:val="007270AE"/>
    <w:rsid w:val="007823B1"/>
    <w:rsid w:val="007A7B4D"/>
    <w:rsid w:val="007B0B55"/>
    <w:rsid w:val="008922FA"/>
    <w:rsid w:val="008D4135"/>
    <w:rsid w:val="008E6AB5"/>
    <w:rsid w:val="00914445"/>
    <w:rsid w:val="0093605C"/>
    <w:rsid w:val="00A25253"/>
    <w:rsid w:val="00A3155F"/>
    <w:rsid w:val="00B751BC"/>
    <w:rsid w:val="00BA4474"/>
    <w:rsid w:val="00C12887"/>
    <w:rsid w:val="00C2744D"/>
    <w:rsid w:val="00C30914"/>
    <w:rsid w:val="00D47697"/>
    <w:rsid w:val="00D91041"/>
    <w:rsid w:val="00DB05B0"/>
    <w:rsid w:val="00E62809"/>
    <w:rsid w:val="00ED7FD9"/>
    <w:rsid w:val="00EE7B0B"/>
    <w:rsid w:val="00F27694"/>
    <w:rsid w:val="00F8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6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27694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next w:val="a"/>
    <w:link w:val="a6"/>
    <w:qFormat/>
    <w:rsid w:val="00F2769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276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F27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aliases w:val="Arial"/>
    <w:link w:val="a8"/>
    <w:uiPriority w:val="1"/>
    <w:qFormat/>
    <w:rsid w:val="00F2769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F27694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Arial Знак"/>
    <w:link w:val="a7"/>
    <w:uiPriority w:val="1"/>
    <w:locked/>
    <w:rsid w:val="00F27694"/>
    <w:rPr>
      <w:rFonts w:ascii="Calibri" w:eastAsia="Calibri" w:hAnsi="Calibri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2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User3143</cp:lastModifiedBy>
  <cp:revision>19</cp:revision>
  <cp:lastPrinted>2024-11-12T04:33:00Z</cp:lastPrinted>
  <dcterms:created xsi:type="dcterms:W3CDTF">2023-04-17T03:33:00Z</dcterms:created>
  <dcterms:modified xsi:type="dcterms:W3CDTF">2025-02-04T06:03:00Z</dcterms:modified>
</cp:coreProperties>
</file>