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4E5" w:rsidRPr="005968F0" w:rsidRDefault="00CC130D" w:rsidP="005968F0">
      <w:pPr>
        <w:pStyle w:val="aa"/>
        <w:tabs>
          <w:tab w:val="clear" w:pos="6912"/>
          <w:tab w:val="left" w:leader="underscore" w:pos="9356"/>
        </w:tabs>
        <w:spacing w:before="0"/>
        <w:ind w:firstLine="0"/>
        <w:rPr>
          <w:rFonts w:ascii="Liberation Serif" w:hAnsi="Liberation Serif"/>
          <w:szCs w:val="24"/>
        </w:rPr>
      </w:pPr>
      <w:r w:rsidRPr="005968F0">
        <w:rPr>
          <w:rFonts w:ascii="Liberation Serif" w:hAnsi="Liberation Serif"/>
          <w:szCs w:val="24"/>
        </w:rPr>
        <w:t xml:space="preserve"> </w:t>
      </w:r>
      <w:r w:rsidR="004424E5" w:rsidRPr="005968F0">
        <w:rPr>
          <w:rFonts w:ascii="Liberation Serif" w:hAnsi="Liberation Serif"/>
          <w:noProof/>
          <w:szCs w:val="24"/>
        </w:rPr>
        <w:drawing>
          <wp:inline distT="0" distB="0" distL="0" distR="0">
            <wp:extent cx="422910" cy="51879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t="28087" r="9953" b="1228"/>
                    <a:stretch>
                      <a:fillRect/>
                    </a:stretch>
                  </pic:blipFill>
                  <pic:spPr bwMode="auto">
                    <a:xfrm>
                      <a:off x="0" y="0"/>
                      <a:ext cx="422910" cy="518795"/>
                    </a:xfrm>
                    <a:prstGeom prst="rect">
                      <a:avLst/>
                    </a:prstGeom>
                    <a:noFill/>
                    <a:ln w="9525">
                      <a:noFill/>
                      <a:miter lim="800000"/>
                      <a:headEnd/>
                      <a:tailEnd/>
                    </a:ln>
                  </pic:spPr>
                </pic:pic>
              </a:graphicData>
            </a:graphic>
          </wp:inline>
        </w:drawing>
      </w:r>
    </w:p>
    <w:p w:rsidR="00496E8B" w:rsidRPr="005968F0" w:rsidRDefault="00496E8B" w:rsidP="005968F0">
      <w:pPr>
        <w:spacing w:after="0" w:line="240" w:lineRule="auto"/>
      </w:pPr>
      <w:r w:rsidRPr="005968F0">
        <w:t>РОССИЙСКАЯ ФЕДЕРАЦИЯ</w:t>
      </w:r>
    </w:p>
    <w:p w:rsidR="00496E8B" w:rsidRPr="005968F0" w:rsidRDefault="00496E8B" w:rsidP="005968F0">
      <w:pPr>
        <w:spacing w:after="0" w:line="240" w:lineRule="auto"/>
      </w:pPr>
      <w:r w:rsidRPr="005968F0">
        <w:t>КУРГАНСКАЯ ОБЛАСТЬ</w:t>
      </w:r>
    </w:p>
    <w:p w:rsidR="00D40E93" w:rsidRPr="005968F0" w:rsidRDefault="00D40E93" w:rsidP="005968F0">
      <w:pPr>
        <w:spacing w:after="0" w:line="240" w:lineRule="auto"/>
        <w:rPr>
          <w:b w:val="0"/>
        </w:rPr>
      </w:pPr>
      <w:r w:rsidRPr="005968F0">
        <w:t xml:space="preserve">АДМИНИСТРАЦИЯ КАРГАПОЛЬСКОГО </w:t>
      </w:r>
      <w:r w:rsidR="00DC1FEA" w:rsidRPr="005968F0">
        <w:t>МУНИЦИПАЛЬНОГО ОКРУГА</w:t>
      </w:r>
    </w:p>
    <w:p w:rsidR="009E0E81" w:rsidRPr="005968F0" w:rsidRDefault="009E0E81" w:rsidP="005968F0">
      <w:pPr>
        <w:pStyle w:val="2"/>
        <w:ind w:firstLine="0"/>
        <w:rPr>
          <w:rFonts w:ascii="Liberation Serif" w:hAnsi="Liberation Serif"/>
          <w:szCs w:val="24"/>
        </w:rPr>
      </w:pPr>
    </w:p>
    <w:p w:rsidR="00D40E93" w:rsidRPr="005968F0" w:rsidRDefault="00D40E93" w:rsidP="005968F0">
      <w:pPr>
        <w:pStyle w:val="2"/>
        <w:ind w:firstLine="0"/>
        <w:jc w:val="center"/>
        <w:rPr>
          <w:rFonts w:ascii="Liberation Serif" w:hAnsi="Liberation Serif"/>
          <w:szCs w:val="24"/>
        </w:rPr>
      </w:pPr>
      <w:r w:rsidRPr="005968F0">
        <w:rPr>
          <w:rFonts w:ascii="Liberation Serif" w:hAnsi="Liberation Serif"/>
          <w:szCs w:val="24"/>
        </w:rPr>
        <w:t>ПОСТАНОВЛЕНИЕ</w:t>
      </w:r>
    </w:p>
    <w:p w:rsidR="004424E5" w:rsidRPr="005968F0" w:rsidRDefault="004424E5" w:rsidP="005968F0">
      <w:pPr>
        <w:spacing w:after="0" w:line="240" w:lineRule="auto"/>
      </w:pPr>
    </w:p>
    <w:p w:rsidR="004424E5" w:rsidRPr="005968F0" w:rsidRDefault="005C5077" w:rsidP="005968F0">
      <w:pPr>
        <w:pStyle w:val="2"/>
        <w:ind w:firstLine="0"/>
        <w:rPr>
          <w:rFonts w:ascii="Liberation Serif" w:hAnsi="Liberation Serif"/>
          <w:b w:val="0"/>
          <w:szCs w:val="24"/>
        </w:rPr>
      </w:pPr>
      <w:r w:rsidRPr="005968F0">
        <w:rPr>
          <w:rFonts w:ascii="Liberation Serif" w:hAnsi="Liberation Serif"/>
          <w:b w:val="0"/>
          <w:szCs w:val="24"/>
        </w:rPr>
        <w:t xml:space="preserve">от </w:t>
      </w:r>
      <w:r w:rsidR="00413DBC" w:rsidRPr="005968F0">
        <w:rPr>
          <w:rFonts w:ascii="Liberation Serif" w:hAnsi="Liberation Serif"/>
          <w:b w:val="0"/>
          <w:szCs w:val="24"/>
        </w:rPr>
        <w:t>22.09</w:t>
      </w:r>
      <w:r w:rsidR="00025C05" w:rsidRPr="005968F0">
        <w:rPr>
          <w:rFonts w:ascii="Liberation Serif" w:hAnsi="Liberation Serif"/>
          <w:b w:val="0"/>
          <w:szCs w:val="24"/>
        </w:rPr>
        <w:t>.</w:t>
      </w:r>
      <w:r w:rsidR="00DC1FEA" w:rsidRPr="005968F0">
        <w:rPr>
          <w:rFonts w:ascii="Liberation Serif" w:hAnsi="Liberation Serif"/>
          <w:b w:val="0"/>
          <w:szCs w:val="24"/>
        </w:rPr>
        <w:t>2022</w:t>
      </w:r>
      <w:r w:rsidR="004424E5" w:rsidRPr="005968F0">
        <w:rPr>
          <w:rFonts w:ascii="Liberation Serif" w:hAnsi="Liberation Serif"/>
          <w:b w:val="0"/>
          <w:szCs w:val="24"/>
        </w:rPr>
        <w:t xml:space="preserve"> г. № </w:t>
      </w:r>
      <w:r w:rsidR="00413DBC" w:rsidRPr="005968F0">
        <w:rPr>
          <w:rFonts w:ascii="Liberation Serif" w:hAnsi="Liberation Serif"/>
          <w:b w:val="0"/>
          <w:szCs w:val="24"/>
        </w:rPr>
        <w:t>234</w:t>
      </w:r>
    </w:p>
    <w:p w:rsidR="004424E5" w:rsidRDefault="004424E5" w:rsidP="005968F0">
      <w:pPr>
        <w:spacing w:after="0" w:line="240" w:lineRule="auto"/>
        <w:jc w:val="left"/>
        <w:rPr>
          <w:b w:val="0"/>
        </w:rPr>
      </w:pPr>
      <w:r w:rsidRPr="005968F0">
        <w:rPr>
          <w:b w:val="0"/>
        </w:rPr>
        <w:t>р.п. Каргаполье</w:t>
      </w:r>
    </w:p>
    <w:p w:rsidR="005968F0" w:rsidRPr="005968F0" w:rsidRDefault="005968F0" w:rsidP="005968F0">
      <w:pPr>
        <w:spacing w:after="0" w:line="240" w:lineRule="auto"/>
        <w:jc w:val="left"/>
        <w:rPr>
          <w:b w:val="0"/>
        </w:rPr>
      </w:pPr>
    </w:p>
    <w:p w:rsidR="000F2F85" w:rsidRDefault="00025C05" w:rsidP="005968F0">
      <w:pPr>
        <w:pStyle w:val="11"/>
        <w:keepNext/>
        <w:keepLines/>
        <w:shd w:val="clear" w:color="auto" w:fill="auto"/>
        <w:spacing w:line="240" w:lineRule="auto"/>
        <w:ind w:right="20"/>
        <w:jc w:val="center"/>
        <w:rPr>
          <w:rFonts w:ascii="Liberation Serif" w:hAnsi="Liberation Serif"/>
          <w:b/>
          <w:sz w:val="24"/>
          <w:szCs w:val="24"/>
        </w:rPr>
      </w:pPr>
      <w:r w:rsidRPr="005968F0">
        <w:rPr>
          <w:rFonts w:ascii="Liberation Serif" w:hAnsi="Liberation Serif" w:cs="Arial"/>
          <w:sz w:val="24"/>
          <w:szCs w:val="24"/>
        </w:rPr>
        <w:t xml:space="preserve"> </w:t>
      </w:r>
      <w:bookmarkStart w:id="0" w:name="bookmark2"/>
      <w:r w:rsidR="000F2F85" w:rsidRPr="005968F0">
        <w:rPr>
          <w:rFonts w:ascii="Liberation Serif" w:hAnsi="Liberation Serif"/>
          <w:b/>
          <w:sz w:val="24"/>
          <w:szCs w:val="24"/>
        </w:rPr>
        <w:t xml:space="preserve">Об утверждении муниципальной программы  </w:t>
      </w:r>
      <w:r w:rsidR="00C015C6" w:rsidRPr="005968F0">
        <w:rPr>
          <w:rFonts w:ascii="Liberation Serif" w:hAnsi="Liberation Serif"/>
          <w:b/>
          <w:sz w:val="24"/>
          <w:szCs w:val="24"/>
        </w:rPr>
        <w:t>«Р</w:t>
      </w:r>
      <w:r w:rsidR="000F2F85" w:rsidRPr="005968F0">
        <w:rPr>
          <w:rFonts w:ascii="Liberation Serif" w:hAnsi="Liberation Serif"/>
          <w:b/>
          <w:sz w:val="24"/>
          <w:szCs w:val="24"/>
        </w:rPr>
        <w:t>азвити</w:t>
      </w:r>
      <w:r w:rsidR="00C015C6" w:rsidRPr="005968F0">
        <w:rPr>
          <w:rFonts w:ascii="Liberation Serif" w:hAnsi="Liberation Serif"/>
          <w:b/>
          <w:sz w:val="24"/>
          <w:szCs w:val="24"/>
        </w:rPr>
        <w:t>е</w:t>
      </w:r>
      <w:r w:rsidR="000F2F85" w:rsidRPr="005968F0">
        <w:rPr>
          <w:rFonts w:ascii="Liberation Serif" w:hAnsi="Liberation Serif"/>
          <w:b/>
          <w:sz w:val="24"/>
          <w:szCs w:val="24"/>
        </w:rPr>
        <w:t xml:space="preserve"> земельных отношений Каргапольского муниципального округа на 20</w:t>
      </w:r>
      <w:bookmarkEnd w:id="0"/>
      <w:r w:rsidR="000F2F85" w:rsidRPr="005968F0">
        <w:rPr>
          <w:rFonts w:ascii="Liberation Serif" w:hAnsi="Liberation Serif"/>
          <w:b/>
          <w:sz w:val="24"/>
          <w:szCs w:val="24"/>
        </w:rPr>
        <w:t>23 год</w:t>
      </w:r>
      <w:r w:rsidR="00C015C6" w:rsidRPr="005968F0">
        <w:rPr>
          <w:rFonts w:ascii="Liberation Serif" w:hAnsi="Liberation Serif"/>
          <w:b/>
          <w:sz w:val="24"/>
          <w:szCs w:val="24"/>
        </w:rPr>
        <w:t>»</w:t>
      </w:r>
    </w:p>
    <w:p w:rsidR="005968F0" w:rsidRPr="005968F0" w:rsidRDefault="005968F0" w:rsidP="005968F0">
      <w:pPr>
        <w:pStyle w:val="11"/>
        <w:keepNext/>
        <w:keepLines/>
        <w:shd w:val="clear" w:color="auto" w:fill="auto"/>
        <w:spacing w:line="240" w:lineRule="auto"/>
        <w:ind w:right="20"/>
        <w:jc w:val="center"/>
        <w:rPr>
          <w:rFonts w:ascii="Liberation Serif" w:hAnsi="Liberation Serif"/>
          <w:b/>
          <w:sz w:val="24"/>
          <w:szCs w:val="24"/>
        </w:rPr>
      </w:pPr>
    </w:p>
    <w:p w:rsidR="00025C05" w:rsidRPr="005968F0" w:rsidRDefault="00A45D36" w:rsidP="005968F0">
      <w:pPr>
        <w:spacing w:after="0" w:line="240" w:lineRule="auto"/>
        <w:ind w:firstLine="567"/>
        <w:jc w:val="both"/>
        <w:rPr>
          <w:rFonts w:eastAsiaTheme="minorHAnsi" w:cstheme="minorBidi"/>
          <w:b w:val="0"/>
        </w:rPr>
      </w:pPr>
      <w:proofErr w:type="gramStart"/>
      <w:r w:rsidRPr="005968F0">
        <w:rPr>
          <w:b w:val="0"/>
        </w:rPr>
        <w:t xml:space="preserve">В целях эффективного использования средств бюджета Каргапольского </w:t>
      </w:r>
      <w:r w:rsidR="005D53FC" w:rsidRPr="005968F0">
        <w:rPr>
          <w:b w:val="0"/>
        </w:rPr>
        <w:t>муниципального округа</w:t>
      </w:r>
      <w:r w:rsidRPr="005968F0">
        <w:rPr>
          <w:b w:val="0"/>
        </w:rPr>
        <w:t>,  обеспечения развития земельных отношений, а также создания условий для реализации Закон</w:t>
      </w:r>
      <w:r w:rsidR="005D53FC" w:rsidRPr="005968F0">
        <w:rPr>
          <w:b w:val="0"/>
        </w:rPr>
        <w:t>ов</w:t>
      </w:r>
      <w:r w:rsidRPr="005968F0">
        <w:rPr>
          <w:b w:val="0"/>
        </w:rPr>
        <w:t xml:space="preserve"> Курганской области от 06.10.2011 г. № 61 «О бесплатном предоставлении земельных участков для индивидуального жилищного строительства на территории Курганской области»</w:t>
      </w:r>
      <w:r w:rsidR="00E646AC" w:rsidRPr="005968F0">
        <w:rPr>
          <w:rFonts w:eastAsiaTheme="minorHAnsi" w:cstheme="minorBidi"/>
          <w:b w:val="0"/>
        </w:rPr>
        <w:t xml:space="preserve">, </w:t>
      </w:r>
      <w:r w:rsidR="005D53FC" w:rsidRPr="005968F0">
        <w:rPr>
          <w:b w:val="0"/>
        </w:rPr>
        <w:t>от 05.06.2019 г. № 89 «О регулировании отдельных вопросов в сфере земельных отношений», от 02.05.2012 г. № 22 «Об отдельных положениях оборота земель</w:t>
      </w:r>
      <w:proofErr w:type="gramEnd"/>
      <w:r w:rsidR="005D53FC" w:rsidRPr="005968F0">
        <w:rPr>
          <w:b w:val="0"/>
        </w:rPr>
        <w:t xml:space="preserve"> сельскохозяйственного назначения на территории Курганской области» </w:t>
      </w:r>
      <w:r w:rsidR="00E646AC" w:rsidRPr="005968F0">
        <w:rPr>
          <w:rFonts w:eastAsiaTheme="minorHAnsi" w:cstheme="minorBidi"/>
          <w:b w:val="0"/>
        </w:rPr>
        <w:t xml:space="preserve">Администрация Каргапольского </w:t>
      </w:r>
      <w:r w:rsidR="00DC1FEA" w:rsidRPr="005968F0">
        <w:rPr>
          <w:rFonts w:eastAsiaTheme="minorHAnsi" w:cstheme="minorBidi"/>
          <w:b w:val="0"/>
        </w:rPr>
        <w:t>муниципального округа</w:t>
      </w:r>
    </w:p>
    <w:p w:rsidR="00025C05" w:rsidRPr="005968F0" w:rsidRDefault="00E646AC" w:rsidP="005968F0">
      <w:pPr>
        <w:pStyle w:val="ConsPlusNormal"/>
        <w:ind w:firstLine="567"/>
        <w:jc w:val="both"/>
        <w:rPr>
          <w:rFonts w:ascii="Liberation Serif" w:hAnsi="Liberation Serif" w:cs="Arial"/>
          <w:sz w:val="24"/>
          <w:szCs w:val="24"/>
        </w:rPr>
      </w:pPr>
      <w:r w:rsidRPr="005968F0">
        <w:rPr>
          <w:rFonts w:ascii="Liberation Serif" w:hAnsi="Liberation Serif" w:cs="Arial"/>
          <w:spacing w:val="20"/>
          <w:sz w:val="24"/>
          <w:szCs w:val="24"/>
        </w:rPr>
        <w:t>ПОСТАНОВЛЯЕТ</w:t>
      </w:r>
      <w:r w:rsidR="00025C05" w:rsidRPr="005968F0">
        <w:rPr>
          <w:rFonts w:ascii="Liberation Serif" w:hAnsi="Liberation Serif" w:cs="Arial"/>
          <w:sz w:val="24"/>
          <w:szCs w:val="24"/>
        </w:rPr>
        <w:t>:</w:t>
      </w:r>
    </w:p>
    <w:p w:rsidR="00A45D36" w:rsidRPr="005968F0" w:rsidRDefault="00025C05" w:rsidP="005968F0">
      <w:pPr>
        <w:pStyle w:val="ad"/>
        <w:tabs>
          <w:tab w:val="left" w:pos="1009"/>
        </w:tabs>
        <w:spacing w:after="0" w:line="240" w:lineRule="auto"/>
        <w:ind w:right="20" w:firstLine="567"/>
        <w:jc w:val="both"/>
        <w:rPr>
          <w:b w:val="0"/>
        </w:rPr>
      </w:pPr>
      <w:bookmarkStart w:id="1" w:name="P14"/>
      <w:bookmarkEnd w:id="1"/>
      <w:r w:rsidRPr="005968F0">
        <w:rPr>
          <w:rFonts w:cs="Arial"/>
          <w:b w:val="0"/>
        </w:rPr>
        <w:t>1.</w:t>
      </w:r>
      <w:r w:rsidRPr="005968F0">
        <w:rPr>
          <w:rFonts w:cs="Arial"/>
        </w:rPr>
        <w:t> </w:t>
      </w:r>
      <w:r w:rsidR="00A45D36" w:rsidRPr="005968F0">
        <w:rPr>
          <w:b w:val="0"/>
        </w:rPr>
        <w:t xml:space="preserve">Утвердить муниципальную программу </w:t>
      </w:r>
      <w:r w:rsidR="00C015C6" w:rsidRPr="005968F0">
        <w:rPr>
          <w:b w:val="0"/>
        </w:rPr>
        <w:t>«Р</w:t>
      </w:r>
      <w:r w:rsidR="00A45D36" w:rsidRPr="005968F0">
        <w:rPr>
          <w:b w:val="0"/>
        </w:rPr>
        <w:t>азвити</w:t>
      </w:r>
      <w:r w:rsidR="00C015C6" w:rsidRPr="005968F0">
        <w:rPr>
          <w:b w:val="0"/>
        </w:rPr>
        <w:t>е</w:t>
      </w:r>
      <w:r w:rsidR="00A45D36" w:rsidRPr="005968F0">
        <w:rPr>
          <w:b w:val="0"/>
        </w:rPr>
        <w:t xml:space="preserve"> земельных отношений Каргапольского муниципального округа на 2023 год</w:t>
      </w:r>
      <w:r w:rsidR="00C015C6" w:rsidRPr="005968F0">
        <w:rPr>
          <w:b w:val="0"/>
        </w:rPr>
        <w:t>» согласно приложению к настоящему постановлению</w:t>
      </w:r>
      <w:r w:rsidR="00A45D36" w:rsidRPr="005968F0">
        <w:rPr>
          <w:b w:val="0"/>
        </w:rPr>
        <w:t>.</w:t>
      </w:r>
    </w:p>
    <w:p w:rsidR="000D65EA" w:rsidRPr="005968F0" w:rsidRDefault="00025C05" w:rsidP="005968F0">
      <w:pPr>
        <w:pStyle w:val="ad"/>
        <w:tabs>
          <w:tab w:val="left" w:pos="1014"/>
        </w:tabs>
        <w:spacing w:after="0" w:line="240" w:lineRule="auto"/>
        <w:ind w:right="20" w:firstLine="567"/>
        <w:jc w:val="both"/>
        <w:rPr>
          <w:rFonts w:eastAsiaTheme="minorHAnsi" w:cstheme="minorBidi"/>
          <w:b w:val="0"/>
          <w:color w:val="auto"/>
        </w:rPr>
      </w:pPr>
      <w:bookmarkStart w:id="2" w:name="P24"/>
      <w:bookmarkEnd w:id="2"/>
      <w:r w:rsidRPr="005968F0">
        <w:rPr>
          <w:rFonts w:cs="Arial"/>
          <w:b w:val="0"/>
        </w:rPr>
        <w:t>2.</w:t>
      </w:r>
      <w:r w:rsidRPr="005968F0">
        <w:rPr>
          <w:rFonts w:cs="Arial"/>
        </w:rPr>
        <w:t> </w:t>
      </w:r>
      <w:proofErr w:type="gramStart"/>
      <w:r w:rsidR="000D65EA" w:rsidRPr="005968F0">
        <w:rPr>
          <w:rFonts w:eastAsiaTheme="minorHAnsi" w:cstheme="minorBidi"/>
          <w:b w:val="0"/>
          <w:color w:val="auto"/>
        </w:rPr>
        <w:t>Контроль за</w:t>
      </w:r>
      <w:proofErr w:type="gramEnd"/>
      <w:r w:rsidR="000D65EA" w:rsidRPr="005968F0">
        <w:rPr>
          <w:rFonts w:eastAsiaTheme="minorHAnsi" w:cstheme="minorBidi"/>
          <w:b w:val="0"/>
          <w:color w:val="auto"/>
        </w:rPr>
        <w:t xml:space="preserve"> исполнением настоящего постановления возложить на заместителя Главы Каргапольского муниципального округа по </w:t>
      </w:r>
      <w:r w:rsidR="00A45D36" w:rsidRPr="005968F0">
        <w:rPr>
          <w:rFonts w:eastAsiaTheme="minorHAnsi" w:cstheme="minorBidi"/>
          <w:b w:val="0"/>
          <w:color w:val="auto"/>
        </w:rPr>
        <w:t xml:space="preserve">экономическому развитию </w:t>
      </w:r>
      <w:proofErr w:type="spellStart"/>
      <w:r w:rsidR="00A45D36" w:rsidRPr="005968F0">
        <w:rPr>
          <w:rFonts w:eastAsiaTheme="minorHAnsi" w:cstheme="minorBidi"/>
          <w:b w:val="0"/>
          <w:color w:val="auto"/>
        </w:rPr>
        <w:t>Липнягову</w:t>
      </w:r>
      <w:proofErr w:type="spellEnd"/>
      <w:r w:rsidR="00A45D36" w:rsidRPr="005968F0">
        <w:rPr>
          <w:rFonts w:eastAsiaTheme="minorHAnsi" w:cstheme="minorBidi"/>
          <w:b w:val="0"/>
          <w:color w:val="auto"/>
        </w:rPr>
        <w:t xml:space="preserve"> С.С.</w:t>
      </w:r>
      <w:r w:rsidR="000D65EA" w:rsidRPr="005968F0">
        <w:rPr>
          <w:rFonts w:eastAsiaTheme="minorHAnsi" w:cstheme="minorBidi"/>
          <w:b w:val="0"/>
          <w:color w:val="auto"/>
        </w:rPr>
        <w:t xml:space="preserve">                    </w:t>
      </w:r>
    </w:p>
    <w:p w:rsidR="00821636" w:rsidRPr="005968F0" w:rsidRDefault="00821636" w:rsidP="005968F0">
      <w:pPr>
        <w:pStyle w:val="ConsPlusTitle"/>
        <w:rPr>
          <w:rFonts w:ascii="Liberation Serif" w:eastAsiaTheme="minorHAnsi" w:hAnsi="Liberation Serif" w:cstheme="minorBidi"/>
          <w:b w:val="0"/>
          <w:sz w:val="24"/>
          <w:szCs w:val="24"/>
          <w:lang w:eastAsia="en-US"/>
        </w:rPr>
      </w:pPr>
    </w:p>
    <w:p w:rsidR="00A45D36" w:rsidRPr="005968F0" w:rsidRDefault="00A45D36" w:rsidP="005968F0">
      <w:pPr>
        <w:pStyle w:val="ConsPlusTitle"/>
        <w:rPr>
          <w:rFonts w:ascii="Liberation Serif" w:eastAsiaTheme="minorHAnsi" w:hAnsi="Liberation Serif" w:cstheme="minorBidi"/>
          <w:b w:val="0"/>
          <w:sz w:val="24"/>
          <w:szCs w:val="24"/>
          <w:lang w:eastAsia="en-US"/>
        </w:rPr>
      </w:pPr>
    </w:p>
    <w:p w:rsidR="00295EA2" w:rsidRPr="005968F0" w:rsidRDefault="000D65EA" w:rsidP="005968F0">
      <w:pPr>
        <w:pStyle w:val="ConsPlusTitle"/>
        <w:rPr>
          <w:rFonts w:ascii="Liberation Serif" w:eastAsiaTheme="minorHAnsi" w:hAnsi="Liberation Serif" w:cstheme="minorBidi"/>
          <w:b w:val="0"/>
          <w:sz w:val="24"/>
          <w:szCs w:val="24"/>
          <w:lang w:eastAsia="en-US"/>
        </w:rPr>
      </w:pPr>
      <w:r w:rsidRPr="005968F0">
        <w:rPr>
          <w:rFonts w:ascii="Liberation Serif" w:eastAsiaTheme="minorHAnsi" w:hAnsi="Liberation Serif" w:cstheme="minorBidi"/>
          <w:b w:val="0"/>
          <w:sz w:val="24"/>
          <w:szCs w:val="24"/>
          <w:lang w:eastAsia="en-US"/>
        </w:rPr>
        <w:t>Глава Каргапольского муниципального округа</w:t>
      </w:r>
      <w:r w:rsidR="00295EA2" w:rsidRPr="005968F0">
        <w:rPr>
          <w:rFonts w:ascii="Liberation Serif" w:eastAsiaTheme="minorHAnsi" w:hAnsi="Liberation Serif" w:cstheme="minorBidi"/>
          <w:b w:val="0"/>
          <w:sz w:val="24"/>
          <w:szCs w:val="24"/>
          <w:lang w:eastAsia="en-US"/>
        </w:rPr>
        <w:t xml:space="preserve">                                              </w:t>
      </w:r>
      <w:r w:rsidRPr="005968F0">
        <w:rPr>
          <w:rFonts w:ascii="Liberation Serif" w:eastAsiaTheme="minorHAnsi" w:hAnsi="Liberation Serif" w:cstheme="minorBidi"/>
          <w:b w:val="0"/>
          <w:sz w:val="24"/>
          <w:szCs w:val="24"/>
          <w:lang w:eastAsia="en-US"/>
        </w:rPr>
        <w:t>Е.Е. Ленков</w:t>
      </w:r>
    </w:p>
    <w:p w:rsidR="00295EA2" w:rsidRPr="005968F0" w:rsidRDefault="00295EA2" w:rsidP="005968F0">
      <w:pPr>
        <w:pStyle w:val="ConsPlusTitle"/>
        <w:jc w:val="both"/>
        <w:rPr>
          <w:rFonts w:ascii="Liberation Serif" w:eastAsiaTheme="minorHAnsi" w:hAnsi="Liberation Serif" w:cstheme="minorBidi"/>
          <w:b w:val="0"/>
          <w:sz w:val="24"/>
          <w:szCs w:val="24"/>
          <w:lang w:eastAsia="en-US"/>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C70E6E" w:rsidRDefault="00C70E6E" w:rsidP="005968F0">
      <w:pPr>
        <w:pStyle w:val="ConsPlusNormal"/>
        <w:outlineLvl w:val="0"/>
        <w:rPr>
          <w:rFonts w:ascii="Liberation Serif" w:hAnsi="Liberation Serif" w:cs="Arial"/>
          <w:sz w:val="24"/>
          <w:szCs w:val="24"/>
        </w:rPr>
      </w:pPr>
    </w:p>
    <w:p w:rsidR="005968F0" w:rsidRDefault="005968F0" w:rsidP="005968F0">
      <w:pPr>
        <w:pStyle w:val="ConsPlusNormal"/>
        <w:outlineLvl w:val="0"/>
        <w:rPr>
          <w:rFonts w:ascii="Liberation Serif" w:hAnsi="Liberation Serif" w:cs="Arial"/>
          <w:sz w:val="24"/>
          <w:szCs w:val="24"/>
        </w:rPr>
      </w:pPr>
    </w:p>
    <w:p w:rsidR="0051468D" w:rsidRPr="005968F0" w:rsidRDefault="00FF5730" w:rsidP="005968F0">
      <w:pPr>
        <w:pStyle w:val="ConsPlusNormal"/>
        <w:ind w:left="5103"/>
        <w:jc w:val="both"/>
        <w:outlineLvl w:val="0"/>
        <w:rPr>
          <w:rFonts w:ascii="Liberation Serif" w:hAnsi="Liberation Serif"/>
          <w:b/>
          <w:sz w:val="24"/>
          <w:szCs w:val="24"/>
        </w:rPr>
      </w:pPr>
      <w:r w:rsidRPr="005968F0">
        <w:rPr>
          <w:rFonts w:ascii="Liberation Serif" w:hAnsi="Liberation Serif" w:cs="Arial"/>
          <w:sz w:val="24"/>
          <w:szCs w:val="24"/>
        </w:rPr>
        <w:lastRenderedPageBreak/>
        <w:t>Приложение 1</w:t>
      </w:r>
      <w:r w:rsidR="00C06318" w:rsidRPr="005968F0">
        <w:rPr>
          <w:rFonts w:ascii="Liberation Serif" w:hAnsi="Liberation Serif" w:cs="Arial"/>
          <w:sz w:val="24"/>
          <w:szCs w:val="24"/>
        </w:rPr>
        <w:t xml:space="preserve"> </w:t>
      </w:r>
      <w:r w:rsidRPr="005968F0">
        <w:rPr>
          <w:rFonts w:ascii="Liberation Serif" w:hAnsi="Liberation Serif" w:cs="Arial"/>
          <w:sz w:val="24"/>
          <w:szCs w:val="24"/>
        </w:rPr>
        <w:t xml:space="preserve">к постановлению </w:t>
      </w:r>
      <w:r w:rsidR="00C06318" w:rsidRPr="005968F0">
        <w:rPr>
          <w:rFonts w:ascii="Liberation Serif" w:hAnsi="Liberation Serif" w:cs="Arial"/>
          <w:sz w:val="24"/>
          <w:szCs w:val="24"/>
        </w:rPr>
        <w:t xml:space="preserve">Администрации </w:t>
      </w:r>
      <w:proofErr w:type="spellStart"/>
      <w:r w:rsidR="00C06318" w:rsidRPr="005968F0">
        <w:rPr>
          <w:rFonts w:ascii="Liberation Serif" w:hAnsi="Liberation Serif" w:cs="Arial"/>
          <w:sz w:val="24"/>
          <w:szCs w:val="24"/>
        </w:rPr>
        <w:t>Каргапольского</w:t>
      </w:r>
      <w:proofErr w:type="spellEnd"/>
      <w:r w:rsidR="00C06318" w:rsidRPr="005968F0">
        <w:rPr>
          <w:rFonts w:ascii="Liberation Serif" w:hAnsi="Liberation Serif" w:cs="Arial"/>
          <w:sz w:val="24"/>
          <w:szCs w:val="24"/>
        </w:rPr>
        <w:t xml:space="preserve"> муниципального округа </w:t>
      </w:r>
      <w:r w:rsidR="00A17E1B" w:rsidRPr="005968F0">
        <w:rPr>
          <w:rFonts w:ascii="Liberation Serif" w:hAnsi="Liberation Serif" w:cs="Arial"/>
          <w:sz w:val="24"/>
          <w:szCs w:val="24"/>
        </w:rPr>
        <w:t xml:space="preserve">от </w:t>
      </w:r>
      <w:r w:rsidR="00413DBC" w:rsidRPr="005968F0">
        <w:rPr>
          <w:rFonts w:ascii="Liberation Serif" w:hAnsi="Liberation Serif" w:cs="Arial"/>
          <w:sz w:val="24"/>
          <w:szCs w:val="24"/>
        </w:rPr>
        <w:t>22.09.</w:t>
      </w:r>
      <w:r w:rsidR="00A17E1B" w:rsidRPr="005968F0">
        <w:rPr>
          <w:rFonts w:ascii="Liberation Serif" w:hAnsi="Liberation Serif" w:cs="Arial"/>
          <w:sz w:val="24"/>
          <w:szCs w:val="24"/>
        </w:rPr>
        <w:t>2022 г. №</w:t>
      </w:r>
      <w:r w:rsidR="00413DBC" w:rsidRPr="005968F0">
        <w:rPr>
          <w:rFonts w:ascii="Liberation Serif" w:hAnsi="Liberation Serif" w:cs="Arial"/>
          <w:sz w:val="24"/>
          <w:szCs w:val="24"/>
        </w:rPr>
        <w:t xml:space="preserve"> 234</w:t>
      </w:r>
      <w:r w:rsidR="0051468D" w:rsidRPr="005968F0">
        <w:rPr>
          <w:rFonts w:ascii="Liberation Serif" w:hAnsi="Liberation Serif"/>
          <w:sz w:val="24"/>
          <w:szCs w:val="24"/>
        </w:rPr>
        <w:t xml:space="preserve"> «Об утверждении муниципальной программы </w:t>
      </w:r>
      <w:r w:rsidR="00250225" w:rsidRPr="005968F0">
        <w:rPr>
          <w:rFonts w:ascii="Liberation Serif" w:hAnsi="Liberation Serif"/>
          <w:sz w:val="24"/>
          <w:szCs w:val="24"/>
        </w:rPr>
        <w:t>«Р</w:t>
      </w:r>
      <w:r w:rsidR="004B1B18" w:rsidRPr="005968F0">
        <w:rPr>
          <w:rFonts w:ascii="Liberation Serif" w:hAnsi="Liberation Serif"/>
          <w:sz w:val="24"/>
          <w:szCs w:val="24"/>
        </w:rPr>
        <w:t>азвити</w:t>
      </w:r>
      <w:r w:rsidR="00250225" w:rsidRPr="005968F0">
        <w:rPr>
          <w:rFonts w:ascii="Liberation Serif" w:hAnsi="Liberation Serif"/>
          <w:sz w:val="24"/>
          <w:szCs w:val="24"/>
        </w:rPr>
        <w:t>е</w:t>
      </w:r>
      <w:r w:rsidR="004B1B18" w:rsidRPr="005968F0">
        <w:rPr>
          <w:rFonts w:ascii="Liberation Serif" w:hAnsi="Liberation Serif"/>
          <w:sz w:val="24"/>
          <w:szCs w:val="24"/>
        </w:rPr>
        <w:t xml:space="preserve"> земельных</w:t>
      </w:r>
      <w:r w:rsidR="0051468D" w:rsidRPr="005968F0">
        <w:rPr>
          <w:rFonts w:ascii="Liberation Serif" w:hAnsi="Liberation Serif"/>
          <w:sz w:val="24"/>
          <w:szCs w:val="24"/>
        </w:rPr>
        <w:t xml:space="preserve"> отношений   </w:t>
      </w:r>
      <w:proofErr w:type="spellStart"/>
      <w:r w:rsidR="0051468D" w:rsidRPr="005968F0">
        <w:rPr>
          <w:rFonts w:ascii="Liberation Serif" w:hAnsi="Liberation Serif"/>
          <w:sz w:val="24"/>
          <w:szCs w:val="24"/>
        </w:rPr>
        <w:t>Каргапольского</w:t>
      </w:r>
      <w:proofErr w:type="spellEnd"/>
      <w:r w:rsidR="0051468D" w:rsidRPr="005968F0">
        <w:rPr>
          <w:rFonts w:ascii="Liberation Serif" w:hAnsi="Liberation Serif"/>
          <w:sz w:val="24"/>
          <w:szCs w:val="24"/>
        </w:rPr>
        <w:t xml:space="preserve"> </w:t>
      </w:r>
      <w:r w:rsidR="004B1B18" w:rsidRPr="005968F0">
        <w:rPr>
          <w:rFonts w:ascii="Liberation Serif" w:hAnsi="Liberation Serif"/>
          <w:sz w:val="24"/>
          <w:szCs w:val="24"/>
        </w:rPr>
        <w:t>муниципального округа</w:t>
      </w:r>
      <w:r w:rsidR="0051468D" w:rsidRPr="005968F0">
        <w:rPr>
          <w:rFonts w:ascii="Liberation Serif" w:hAnsi="Liberation Serif"/>
          <w:sz w:val="24"/>
          <w:szCs w:val="24"/>
        </w:rPr>
        <w:t xml:space="preserve"> на 202</w:t>
      </w:r>
      <w:r w:rsidR="004B1B18" w:rsidRPr="005968F0">
        <w:rPr>
          <w:rFonts w:ascii="Liberation Serif" w:hAnsi="Liberation Serif"/>
          <w:sz w:val="24"/>
          <w:szCs w:val="24"/>
        </w:rPr>
        <w:t>3</w:t>
      </w:r>
      <w:r w:rsidR="0051468D" w:rsidRPr="005968F0">
        <w:rPr>
          <w:rFonts w:ascii="Liberation Serif" w:hAnsi="Liberation Serif"/>
          <w:sz w:val="24"/>
          <w:szCs w:val="24"/>
        </w:rPr>
        <w:t xml:space="preserve"> год»</w:t>
      </w:r>
    </w:p>
    <w:p w:rsidR="00A17E1B" w:rsidRPr="005968F0" w:rsidRDefault="00A17E1B" w:rsidP="005968F0">
      <w:pPr>
        <w:pStyle w:val="ConsPlusNormal"/>
        <w:outlineLvl w:val="0"/>
        <w:rPr>
          <w:rFonts w:ascii="Liberation Serif" w:hAnsi="Liberation Serif" w:cs="Arial"/>
          <w:sz w:val="24"/>
          <w:szCs w:val="24"/>
        </w:rPr>
      </w:pPr>
    </w:p>
    <w:p w:rsidR="0051468D" w:rsidRPr="005968F0" w:rsidRDefault="0051468D" w:rsidP="005968F0">
      <w:pPr>
        <w:tabs>
          <w:tab w:val="left" w:pos="4170"/>
        </w:tabs>
        <w:spacing w:after="0" w:line="240" w:lineRule="auto"/>
        <w:rPr>
          <w:b w:val="0"/>
        </w:rPr>
      </w:pPr>
      <w:bookmarkStart w:id="3" w:name="P72"/>
      <w:bookmarkEnd w:id="3"/>
      <w:r w:rsidRPr="005968F0">
        <w:rPr>
          <w:b w:val="0"/>
        </w:rPr>
        <w:t xml:space="preserve">                                              </w:t>
      </w:r>
    </w:p>
    <w:p w:rsidR="0051468D" w:rsidRPr="005968F0" w:rsidRDefault="0051468D" w:rsidP="005968F0">
      <w:pPr>
        <w:spacing w:after="0" w:line="240" w:lineRule="auto"/>
      </w:pPr>
      <w:r w:rsidRPr="005968F0">
        <w:t>ПАСПОРТ  ПРОГРАММЫ</w:t>
      </w:r>
    </w:p>
    <w:p w:rsidR="0051468D" w:rsidRPr="005968F0" w:rsidRDefault="00250225" w:rsidP="005968F0">
      <w:pPr>
        <w:spacing w:after="0" w:line="240" w:lineRule="auto"/>
      </w:pPr>
      <w:r w:rsidRPr="005968F0">
        <w:t>«Р</w:t>
      </w:r>
      <w:r w:rsidR="0051468D" w:rsidRPr="005968F0">
        <w:t>азвити</w:t>
      </w:r>
      <w:r w:rsidRPr="005968F0">
        <w:t>е</w:t>
      </w:r>
      <w:r w:rsidR="0051468D" w:rsidRPr="005968F0">
        <w:t xml:space="preserve"> земельных отношений  Каргапольского </w:t>
      </w:r>
      <w:r w:rsidR="004B1B18" w:rsidRPr="005968F0">
        <w:t>муниципального округа</w:t>
      </w:r>
    </w:p>
    <w:p w:rsidR="0051468D" w:rsidRPr="005968F0" w:rsidRDefault="0051468D" w:rsidP="005968F0">
      <w:pPr>
        <w:spacing w:after="0" w:line="240" w:lineRule="auto"/>
      </w:pPr>
      <w:r w:rsidRPr="005968F0">
        <w:t>на 202</w:t>
      </w:r>
      <w:r w:rsidR="004B1B18" w:rsidRPr="005968F0">
        <w:t>3</w:t>
      </w:r>
      <w:r w:rsidRPr="005968F0">
        <w:t xml:space="preserve"> год</w:t>
      </w:r>
      <w:r w:rsidR="00250225" w:rsidRPr="005968F0">
        <w:t>»</w:t>
      </w:r>
    </w:p>
    <w:p w:rsidR="00D45C9E" w:rsidRPr="005968F0" w:rsidRDefault="00D45C9E" w:rsidP="005968F0">
      <w:pPr>
        <w:spacing w:after="0" w:line="240" w:lineRule="auto"/>
      </w:pPr>
    </w:p>
    <w:p w:rsidR="0051468D" w:rsidRPr="005968F0" w:rsidRDefault="0051468D" w:rsidP="005968F0">
      <w:pPr>
        <w:spacing w:after="0" w:line="240" w:lineRule="auto"/>
        <w:rPr>
          <w:b w:val="0"/>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6945"/>
      </w:tblGrid>
      <w:tr w:rsidR="0051468D" w:rsidRPr="005968F0" w:rsidTr="008E5873">
        <w:tc>
          <w:tcPr>
            <w:tcW w:w="3369" w:type="dxa"/>
            <w:shd w:val="clear" w:color="auto" w:fill="auto"/>
          </w:tcPr>
          <w:p w:rsidR="0051468D" w:rsidRPr="005968F0" w:rsidRDefault="0051468D" w:rsidP="005968F0">
            <w:pPr>
              <w:spacing w:after="0" w:line="240" w:lineRule="auto"/>
              <w:jc w:val="both"/>
              <w:rPr>
                <w:b w:val="0"/>
              </w:rPr>
            </w:pPr>
            <w:r w:rsidRPr="005968F0">
              <w:rPr>
                <w:b w:val="0"/>
              </w:rPr>
              <w:t>Наименование программы:</w:t>
            </w:r>
          </w:p>
        </w:tc>
        <w:tc>
          <w:tcPr>
            <w:tcW w:w="6945" w:type="dxa"/>
            <w:shd w:val="clear" w:color="auto" w:fill="auto"/>
          </w:tcPr>
          <w:p w:rsidR="00C015C6" w:rsidRPr="005968F0" w:rsidRDefault="0051468D" w:rsidP="005968F0">
            <w:pPr>
              <w:spacing w:after="0" w:line="240" w:lineRule="auto"/>
              <w:jc w:val="both"/>
              <w:rPr>
                <w:b w:val="0"/>
              </w:rPr>
            </w:pPr>
            <w:r w:rsidRPr="005968F0">
              <w:rPr>
                <w:b w:val="0"/>
              </w:rPr>
              <w:t xml:space="preserve">Программа  </w:t>
            </w:r>
            <w:r w:rsidR="00250225" w:rsidRPr="005968F0">
              <w:rPr>
                <w:b w:val="0"/>
              </w:rPr>
              <w:t>«Р</w:t>
            </w:r>
            <w:r w:rsidRPr="005968F0">
              <w:rPr>
                <w:b w:val="0"/>
              </w:rPr>
              <w:t>азвити</w:t>
            </w:r>
            <w:r w:rsidR="00250225" w:rsidRPr="005968F0">
              <w:rPr>
                <w:b w:val="0"/>
              </w:rPr>
              <w:t>е</w:t>
            </w:r>
            <w:r w:rsidRPr="005968F0">
              <w:rPr>
                <w:b w:val="0"/>
              </w:rPr>
              <w:t xml:space="preserve">  земельных отношений Каргапольского </w:t>
            </w:r>
            <w:r w:rsidR="004B1B18" w:rsidRPr="005968F0">
              <w:rPr>
                <w:b w:val="0"/>
              </w:rPr>
              <w:t>муниципального округа</w:t>
            </w:r>
            <w:r w:rsidRPr="005968F0">
              <w:rPr>
                <w:b w:val="0"/>
              </w:rPr>
              <w:t xml:space="preserve"> на 202</w:t>
            </w:r>
            <w:r w:rsidR="004B1B18" w:rsidRPr="005968F0">
              <w:rPr>
                <w:b w:val="0"/>
              </w:rPr>
              <w:t>3</w:t>
            </w:r>
            <w:r w:rsidRPr="005968F0">
              <w:rPr>
                <w:b w:val="0"/>
              </w:rPr>
              <w:t xml:space="preserve"> год</w:t>
            </w:r>
            <w:r w:rsidR="00250225" w:rsidRPr="005968F0">
              <w:rPr>
                <w:b w:val="0"/>
              </w:rPr>
              <w:t xml:space="preserve">» </w:t>
            </w:r>
            <w:r w:rsidRPr="005968F0">
              <w:rPr>
                <w:b w:val="0"/>
              </w:rPr>
              <w:t>(далее – Программа)</w:t>
            </w:r>
            <w:r w:rsidR="005968F0">
              <w:rPr>
                <w:b w:val="0"/>
              </w:rPr>
              <w:t>.</w:t>
            </w:r>
          </w:p>
        </w:tc>
      </w:tr>
      <w:tr w:rsidR="0051468D" w:rsidRPr="005968F0" w:rsidTr="008E5873">
        <w:tc>
          <w:tcPr>
            <w:tcW w:w="3369" w:type="dxa"/>
            <w:shd w:val="clear" w:color="auto" w:fill="auto"/>
          </w:tcPr>
          <w:p w:rsidR="0051468D" w:rsidRPr="005968F0" w:rsidRDefault="0051468D" w:rsidP="005968F0">
            <w:pPr>
              <w:spacing w:after="0" w:line="240" w:lineRule="auto"/>
              <w:jc w:val="both"/>
              <w:rPr>
                <w:b w:val="0"/>
              </w:rPr>
            </w:pPr>
            <w:r w:rsidRPr="005968F0">
              <w:rPr>
                <w:b w:val="0"/>
              </w:rPr>
              <w:t xml:space="preserve">Основания для разработки Программы: </w:t>
            </w:r>
          </w:p>
          <w:p w:rsidR="0051468D" w:rsidRPr="005968F0" w:rsidRDefault="0051468D" w:rsidP="005968F0">
            <w:pPr>
              <w:tabs>
                <w:tab w:val="left" w:pos="7350"/>
              </w:tabs>
              <w:spacing w:after="0" w:line="240" w:lineRule="auto"/>
              <w:jc w:val="both"/>
              <w:rPr>
                <w:b w:val="0"/>
              </w:rPr>
            </w:pPr>
          </w:p>
          <w:p w:rsidR="0051468D" w:rsidRPr="005968F0" w:rsidRDefault="0051468D" w:rsidP="005968F0">
            <w:pPr>
              <w:spacing w:after="0" w:line="240" w:lineRule="auto"/>
              <w:jc w:val="both"/>
              <w:rPr>
                <w:b w:val="0"/>
              </w:rPr>
            </w:pPr>
          </w:p>
        </w:tc>
        <w:tc>
          <w:tcPr>
            <w:tcW w:w="6945" w:type="dxa"/>
            <w:shd w:val="clear" w:color="auto" w:fill="auto"/>
          </w:tcPr>
          <w:p w:rsidR="0051468D" w:rsidRPr="005968F0" w:rsidRDefault="0051468D" w:rsidP="005968F0">
            <w:pPr>
              <w:spacing w:after="0" w:line="240" w:lineRule="auto"/>
              <w:jc w:val="both"/>
              <w:rPr>
                <w:b w:val="0"/>
              </w:rPr>
            </w:pPr>
            <w:r w:rsidRPr="005968F0">
              <w:rPr>
                <w:b w:val="0"/>
              </w:rPr>
              <w:t xml:space="preserve">Земельный кодекс   Российской  Федерации, </w:t>
            </w:r>
          </w:p>
          <w:p w:rsidR="0051468D" w:rsidRPr="005968F0" w:rsidRDefault="0051468D" w:rsidP="005968F0">
            <w:pPr>
              <w:spacing w:after="0" w:line="240" w:lineRule="auto"/>
              <w:jc w:val="both"/>
              <w:rPr>
                <w:b w:val="0"/>
              </w:rPr>
            </w:pPr>
            <w:r w:rsidRPr="005968F0">
              <w:rPr>
                <w:b w:val="0"/>
              </w:rPr>
              <w:t>Федеральный  закон от 24.07.2002 г. № 101-ФЗ «Об обороте земель сельскохозяйственного назначения»</w:t>
            </w:r>
            <w:r w:rsidR="004B1B18" w:rsidRPr="005968F0">
              <w:rPr>
                <w:b w:val="0"/>
              </w:rPr>
              <w:t xml:space="preserve">, </w:t>
            </w:r>
            <w:r w:rsidRPr="005968F0">
              <w:rPr>
                <w:b w:val="0"/>
              </w:rPr>
              <w:t xml:space="preserve">Закон Курганской области  от 06.10.2011 г. № 61  «О бесплатном предоставлении земельных участков для индивидуального жилищного строительства на  территории Курганской области»,  </w:t>
            </w:r>
          </w:p>
          <w:p w:rsidR="0051468D" w:rsidRPr="005968F0" w:rsidRDefault="0051468D" w:rsidP="005968F0">
            <w:pPr>
              <w:spacing w:after="0" w:line="240" w:lineRule="auto"/>
              <w:jc w:val="both"/>
              <w:rPr>
                <w:b w:val="0"/>
              </w:rPr>
            </w:pPr>
            <w:r w:rsidRPr="005968F0">
              <w:rPr>
                <w:b w:val="0"/>
              </w:rPr>
              <w:t>Закон Курганской области  от 05.06.2019 г. № 89 «О регулировании отдельных вопросов в сфере земельных отношений»,</w:t>
            </w:r>
          </w:p>
          <w:p w:rsidR="00C015C6" w:rsidRPr="005968F0" w:rsidRDefault="0051468D" w:rsidP="005968F0">
            <w:pPr>
              <w:spacing w:after="0" w:line="240" w:lineRule="auto"/>
              <w:jc w:val="both"/>
              <w:rPr>
                <w:b w:val="0"/>
              </w:rPr>
            </w:pPr>
            <w:r w:rsidRPr="005968F0">
              <w:rPr>
                <w:b w:val="0"/>
              </w:rPr>
              <w:t>Закон Курганской области  от 02.05.2012 г. № 22 «Об отдельных положениях оборота земель сельскохозяйственного назначения на территории Курганской области»</w:t>
            </w:r>
            <w:r w:rsidR="005968F0">
              <w:rPr>
                <w:b w:val="0"/>
              </w:rPr>
              <w:t>.</w:t>
            </w:r>
          </w:p>
        </w:tc>
      </w:tr>
      <w:tr w:rsidR="0051468D" w:rsidRPr="005968F0" w:rsidTr="008E5873">
        <w:tc>
          <w:tcPr>
            <w:tcW w:w="3369" w:type="dxa"/>
            <w:shd w:val="clear" w:color="auto" w:fill="auto"/>
          </w:tcPr>
          <w:p w:rsidR="0051468D" w:rsidRPr="005968F0" w:rsidRDefault="0051468D" w:rsidP="005968F0">
            <w:pPr>
              <w:spacing w:after="0" w:line="240" w:lineRule="auto"/>
              <w:jc w:val="both"/>
              <w:rPr>
                <w:b w:val="0"/>
              </w:rPr>
            </w:pPr>
            <w:r w:rsidRPr="005968F0">
              <w:rPr>
                <w:b w:val="0"/>
              </w:rPr>
              <w:t>Заказчик программы:</w:t>
            </w:r>
          </w:p>
        </w:tc>
        <w:tc>
          <w:tcPr>
            <w:tcW w:w="6945" w:type="dxa"/>
            <w:shd w:val="clear" w:color="auto" w:fill="auto"/>
          </w:tcPr>
          <w:p w:rsidR="00C015C6" w:rsidRPr="005968F0" w:rsidRDefault="0051468D" w:rsidP="005968F0">
            <w:pPr>
              <w:spacing w:after="0" w:line="240" w:lineRule="auto"/>
              <w:jc w:val="both"/>
              <w:rPr>
                <w:b w:val="0"/>
              </w:rPr>
            </w:pPr>
            <w:r w:rsidRPr="005968F0">
              <w:rPr>
                <w:b w:val="0"/>
              </w:rPr>
              <w:t xml:space="preserve">Администрация </w:t>
            </w:r>
            <w:proofErr w:type="spellStart"/>
            <w:r w:rsidRPr="005968F0">
              <w:rPr>
                <w:b w:val="0"/>
              </w:rPr>
              <w:t>Каргапольского</w:t>
            </w:r>
            <w:proofErr w:type="spellEnd"/>
            <w:r w:rsidR="004B1B18" w:rsidRPr="005968F0">
              <w:rPr>
                <w:b w:val="0"/>
              </w:rPr>
              <w:t xml:space="preserve"> муниципального округа</w:t>
            </w:r>
            <w:r w:rsidR="005968F0">
              <w:rPr>
                <w:b w:val="0"/>
              </w:rPr>
              <w:t>.</w:t>
            </w:r>
          </w:p>
        </w:tc>
      </w:tr>
      <w:tr w:rsidR="0051468D" w:rsidRPr="005968F0" w:rsidTr="008E5873">
        <w:tc>
          <w:tcPr>
            <w:tcW w:w="3369" w:type="dxa"/>
            <w:shd w:val="clear" w:color="auto" w:fill="auto"/>
          </w:tcPr>
          <w:p w:rsidR="0051468D" w:rsidRPr="005968F0" w:rsidRDefault="0051468D" w:rsidP="005968F0">
            <w:pPr>
              <w:spacing w:after="0" w:line="240" w:lineRule="auto"/>
              <w:jc w:val="both"/>
              <w:rPr>
                <w:b w:val="0"/>
              </w:rPr>
            </w:pPr>
            <w:r w:rsidRPr="005968F0">
              <w:rPr>
                <w:b w:val="0"/>
              </w:rPr>
              <w:t>Цель программы:</w:t>
            </w:r>
          </w:p>
        </w:tc>
        <w:tc>
          <w:tcPr>
            <w:tcW w:w="6945" w:type="dxa"/>
            <w:shd w:val="clear" w:color="auto" w:fill="auto"/>
          </w:tcPr>
          <w:p w:rsidR="00C015C6" w:rsidRPr="005968F0" w:rsidRDefault="0051468D" w:rsidP="005968F0">
            <w:pPr>
              <w:spacing w:after="0" w:line="240" w:lineRule="auto"/>
              <w:jc w:val="both"/>
              <w:rPr>
                <w:b w:val="0"/>
              </w:rPr>
            </w:pPr>
            <w:r w:rsidRPr="005968F0">
              <w:rPr>
                <w:b w:val="0"/>
              </w:rPr>
              <w:t xml:space="preserve">Повышение эффективности использования земельных ресурсов </w:t>
            </w:r>
            <w:proofErr w:type="spellStart"/>
            <w:r w:rsidRPr="005968F0">
              <w:rPr>
                <w:b w:val="0"/>
              </w:rPr>
              <w:t>Каргапольского</w:t>
            </w:r>
            <w:proofErr w:type="spellEnd"/>
            <w:r w:rsidRPr="005968F0">
              <w:rPr>
                <w:b w:val="0"/>
              </w:rPr>
              <w:t xml:space="preserve"> </w:t>
            </w:r>
            <w:r w:rsidR="00960C38" w:rsidRPr="005968F0">
              <w:rPr>
                <w:b w:val="0"/>
              </w:rPr>
              <w:t>муниципального округа</w:t>
            </w:r>
            <w:r w:rsidR="005968F0">
              <w:rPr>
                <w:b w:val="0"/>
              </w:rPr>
              <w:t>.</w:t>
            </w:r>
          </w:p>
        </w:tc>
      </w:tr>
      <w:tr w:rsidR="0051468D" w:rsidRPr="005968F0" w:rsidTr="008E5873">
        <w:tc>
          <w:tcPr>
            <w:tcW w:w="3369" w:type="dxa"/>
            <w:shd w:val="clear" w:color="auto" w:fill="auto"/>
          </w:tcPr>
          <w:p w:rsidR="0051468D" w:rsidRPr="005968F0" w:rsidRDefault="0051468D" w:rsidP="005968F0">
            <w:pPr>
              <w:spacing w:after="0" w:line="240" w:lineRule="auto"/>
              <w:jc w:val="both"/>
              <w:rPr>
                <w:b w:val="0"/>
              </w:rPr>
            </w:pPr>
            <w:r w:rsidRPr="005968F0">
              <w:rPr>
                <w:b w:val="0"/>
              </w:rPr>
              <w:t>Сроки реализации программы:</w:t>
            </w:r>
          </w:p>
        </w:tc>
        <w:tc>
          <w:tcPr>
            <w:tcW w:w="6945" w:type="dxa"/>
            <w:shd w:val="clear" w:color="auto" w:fill="auto"/>
          </w:tcPr>
          <w:p w:rsidR="00C015C6" w:rsidRPr="005968F0" w:rsidRDefault="0051468D" w:rsidP="005968F0">
            <w:pPr>
              <w:spacing w:after="0" w:line="240" w:lineRule="auto"/>
              <w:jc w:val="both"/>
              <w:rPr>
                <w:b w:val="0"/>
              </w:rPr>
            </w:pPr>
            <w:r w:rsidRPr="005968F0">
              <w:rPr>
                <w:b w:val="0"/>
              </w:rPr>
              <w:t>202</w:t>
            </w:r>
            <w:r w:rsidR="00A30BF5" w:rsidRPr="005968F0">
              <w:rPr>
                <w:b w:val="0"/>
              </w:rPr>
              <w:t>3</w:t>
            </w:r>
            <w:r w:rsidRPr="005968F0">
              <w:rPr>
                <w:b w:val="0"/>
              </w:rPr>
              <w:t xml:space="preserve"> год</w:t>
            </w:r>
          </w:p>
        </w:tc>
      </w:tr>
      <w:tr w:rsidR="0051468D" w:rsidRPr="005968F0" w:rsidTr="008E5873">
        <w:tc>
          <w:tcPr>
            <w:tcW w:w="3369" w:type="dxa"/>
            <w:shd w:val="clear" w:color="auto" w:fill="auto"/>
          </w:tcPr>
          <w:p w:rsidR="0051468D" w:rsidRPr="005968F0" w:rsidRDefault="0051468D" w:rsidP="005968F0">
            <w:pPr>
              <w:spacing w:after="0" w:line="240" w:lineRule="auto"/>
              <w:jc w:val="both"/>
              <w:rPr>
                <w:b w:val="0"/>
              </w:rPr>
            </w:pPr>
            <w:r w:rsidRPr="005968F0">
              <w:rPr>
                <w:b w:val="0"/>
              </w:rPr>
              <w:t>Ожидаемые результаты программы:</w:t>
            </w:r>
          </w:p>
        </w:tc>
        <w:tc>
          <w:tcPr>
            <w:tcW w:w="6945" w:type="dxa"/>
            <w:shd w:val="clear" w:color="auto" w:fill="auto"/>
          </w:tcPr>
          <w:p w:rsidR="00C015C6" w:rsidRPr="005968F0" w:rsidRDefault="0051468D" w:rsidP="005968F0">
            <w:pPr>
              <w:spacing w:after="0" w:line="240" w:lineRule="auto"/>
              <w:jc w:val="both"/>
              <w:rPr>
                <w:b w:val="0"/>
              </w:rPr>
            </w:pPr>
            <w:r w:rsidRPr="005968F0">
              <w:rPr>
                <w:b w:val="0"/>
              </w:rPr>
              <w:t>Развитие рынка недвижимости за счет активизации арендных отношений и продажи земли, увеличение оборота земли, ввод в оборот земель сельскохозяйственного назначения выделенных в счет нев</w:t>
            </w:r>
            <w:r w:rsidR="005968F0">
              <w:rPr>
                <w:b w:val="0"/>
              </w:rPr>
              <w:t>остребованных земельных долей.</w:t>
            </w:r>
          </w:p>
        </w:tc>
      </w:tr>
      <w:tr w:rsidR="0051468D" w:rsidRPr="005968F0" w:rsidTr="008E5873">
        <w:tc>
          <w:tcPr>
            <w:tcW w:w="3369" w:type="dxa"/>
            <w:shd w:val="clear" w:color="auto" w:fill="auto"/>
          </w:tcPr>
          <w:p w:rsidR="0051468D" w:rsidRPr="005968F0" w:rsidRDefault="0051468D" w:rsidP="005968F0">
            <w:pPr>
              <w:spacing w:after="0" w:line="240" w:lineRule="auto"/>
              <w:jc w:val="both"/>
              <w:rPr>
                <w:b w:val="0"/>
              </w:rPr>
            </w:pPr>
            <w:r w:rsidRPr="005968F0">
              <w:rPr>
                <w:b w:val="0"/>
              </w:rPr>
              <w:t>Исполнители программы:</w:t>
            </w:r>
          </w:p>
        </w:tc>
        <w:tc>
          <w:tcPr>
            <w:tcW w:w="6945" w:type="dxa"/>
            <w:shd w:val="clear" w:color="auto" w:fill="auto"/>
          </w:tcPr>
          <w:p w:rsidR="00C015C6" w:rsidRPr="005968F0" w:rsidRDefault="0051468D" w:rsidP="005968F0">
            <w:pPr>
              <w:spacing w:after="0" w:line="240" w:lineRule="auto"/>
              <w:jc w:val="both"/>
              <w:rPr>
                <w:b w:val="0"/>
              </w:rPr>
            </w:pPr>
            <w:r w:rsidRPr="005968F0">
              <w:rPr>
                <w:b w:val="0"/>
              </w:rPr>
              <w:t xml:space="preserve">КУМИ Администрации Каргапольского </w:t>
            </w:r>
            <w:r w:rsidR="00A30BF5" w:rsidRPr="005968F0">
              <w:rPr>
                <w:b w:val="0"/>
              </w:rPr>
              <w:t>муниципального округа</w:t>
            </w:r>
            <w:r w:rsidRPr="005968F0">
              <w:rPr>
                <w:b w:val="0"/>
              </w:rPr>
              <w:t xml:space="preserve">, отдел сельского хозяйства и перерабатывающей промышленности Администрации Каргапольского </w:t>
            </w:r>
            <w:r w:rsidR="006E09EE" w:rsidRPr="005968F0">
              <w:rPr>
                <w:b w:val="0"/>
              </w:rPr>
              <w:t>муниципального округа</w:t>
            </w:r>
            <w:r w:rsidRPr="005968F0">
              <w:rPr>
                <w:b w:val="0"/>
              </w:rPr>
              <w:t xml:space="preserve">, отдел </w:t>
            </w:r>
            <w:r w:rsidR="006E09EE" w:rsidRPr="005968F0">
              <w:rPr>
                <w:b w:val="0"/>
              </w:rPr>
              <w:t xml:space="preserve">муниципальных </w:t>
            </w:r>
            <w:r w:rsidRPr="005968F0">
              <w:rPr>
                <w:b w:val="0"/>
              </w:rPr>
              <w:t>закупок</w:t>
            </w:r>
            <w:r w:rsidR="006E09EE" w:rsidRPr="005968F0">
              <w:rPr>
                <w:b w:val="0"/>
              </w:rPr>
              <w:t xml:space="preserve"> Администрации  </w:t>
            </w:r>
            <w:proofErr w:type="spellStart"/>
            <w:r w:rsidR="006E09EE" w:rsidRPr="005968F0">
              <w:rPr>
                <w:b w:val="0"/>
              </w:rPr>
              <w:t>Каргапольского</w:t>
            </w:r>
            <w:proofErr w:type="spellEnd"/>
            <w:r w:rsidR="006E09EE" w:rsidRPr="005968F0">
              <w:rPr>
                <w:b w:val="0"/>
              </w:rPr>
              <w:t xml:space="preserve"> муниципального округа</w:t>
            </w:r>
            <w:r w:rsidR="005968F0">
              <w:rPr>
                <w:b w:val="0"/>
              </w:rPr>
              <w:t>.</w:t>
            </w:r>
          </w:p>
        </w:tc>
      </w:tr>
      <w:tr w:rsidR="0051468D" w:rsidRPr="005968F0" w:rsidTr="008E5873">
        <w:trPr>
          <w:trHeight w:val="365"/>
        </w:trPr>
        <w:tc>
          <w:tcPr>
            <w:tcW w:w="3369" w:type="dxa"/>
            <w:shd w:val="clear" w:color="auto" w:fill="auto"/>
          </w:tcPr>
          <w:p w:rsidR="0051468D" w:rsidRPr="005968F0" w:rsidRDefault="0051468D" w:rsidP="005968F0">
            <w:pPr>
              <w:spacing w:after="0" w:line="240" w:lineRule="auto"/>
              <w:jc w:val="both"/>
              <w:rPr>
                <w:b w:val="0"/>
              </w:rPr>
            </w:pPr>
            <w:r w:rsidRPr="005968F0">
              <w:rPr>
                <w:b w:val="0"/>
              </w:rPr>
              <w:t>Основные мероприятия  Программы</w:t>
            </w:r>
          </w:p>
        </w:tc>
        <w:tc>
          <w:tcPr>
            <w:tcW w:w="6945" w:type="dxa"/>
            <w:shd w:val="clear" w:color="auto" w:fill="auto"/>
          </w:tcPr>
          <w:p w:rsidR="00C015C6" w:rsidRPr="005968F0" w:rsidRDefault="0051468D" w:rsidP="005968F0">
            <w:pPr>
              <w:spacing w:after="0" w:line="240" w:lineRule="auto"/>
              <w:jc w:val="both"/>
              <w:rPr>
                <w:b w:val="0"/>
              </w:rPr>
            </w:pPr>
            <w:r w:rsidRPr="005968F0">
              <w:rPr>
                <w:b w:val="0"/>
              </w:rPr>
              <w:t xml:space="preserve"> </w:t>
            </w:r>
            <w:proofErr w:type="gramStart"/>
            <w:r w:rsidRPr="005968F0">
              <w:rPr>
                <w:b w:val="0"/>
              </w:rPr>
              <w:t>Формирование земельных участков, выделенных в счет невостребованных земельных долей, признанных  муниципальн</w:t>
            </w:r>
            <w:r w:rsidR="00D45C9E" w:rsidRPr="005968F0">
              <w:rPr>
                <w:b w:val="0"/>
              </w:rPr>
              <w:t>ой</w:t>
            </w:r>
            <w:r w:rsidRPr="005968F0">
              <w:rPr>
                <w:b w:val="0"/>
              </w:rPr>
              <w:t xml:space="preserve"> собственность</w:t>
            </w:r>
            <w:r w:rsidR="00D45C9E" w:rsidRPr="005968F0">
              <w:rPr>
                <w:b w:val="0"/>
              </w:rPr>
              <w:t>ю</w:t>
            </w:r>
            <w:r w:rsidRPr="005968F0">
              <w:rPr>
                <w:b w:val="0"/>
              </w:rPr>
              <w:t>, информирование граждан и юридических лиц в средствах массовой информации об изменениях,  происходящих в земельном законодательстве, о наличии и возможности  предоставления земельных участков, формирование земельных участков, постановка их на государственный кадастровый учет  (в т.ч. для бесплатного предоставления гражданам), оценка, организация и проведение торгов по продаже прав  на земельные</w:t>
            </w:r>
            <w:proofErr w:type="gramEnd"/>
            <w:r w:rsidRPr="005968F0">
              <w:rPr>
                <w:b w:val="0"/>
              </w:rPr>
              <w:t xml:space="preserve"> участки, ведение реестра договоров аренды земельных участков, осуществление </w:t>
            </w:r>
            <w:proofErr w:type="gramStart"/>
            <w:r w:rsidRPr="005968F0">
              <w:rPr>
                <w:b w:val="0"/>
              </w:rPr>
              <w:t>контроля за</w:t>
            </w:r>
            <w:proofErr w:type="gramEnd"/>
            <w:r w:rsidRPr="005968F0">
              <w:rPr>
                <w:b w:val="0"/>
              </w:rPr>
              <w:t xml:space="preserve"> перечислением арендной платы и за выполнением условий договоров аренды, купли-продажи  земельных участков, р</w:t>
            </w:r>
            <w:r w:rsidRPr="005968F0">
              <w:rPr>
                <w:rStyle w:val="af1"/>
                <w:b w:val="0"/>
                <w:i w:val="0"/>
              </w:rPr>
              <w:t xml:space="preserve">аспоряжение земельными ресурсами, в том числе не разграниченными, </w:t>
            </w:r>
            <w:r w:rsidRPr="005968F0">
              <w:rPr>
                <w:b w:val="0"/>
              </w:rPr>
              <w:t>мониторинг   использования земель</w:t>
            </w:r>
            <w:r w:rsidR="005968F0">
              <w:rPr>
                <w:b w:val="0"/>
              </w:rPr>
              <w:t>.</w:t>
            </w:r>
          </w:p>
        </w:tc>
      </w:tr>
      <w:tr w:rsidR="0051468D" w:rsidRPr="005968F0" w:rsidTr="008E5873">
        <w:tc>
          <w:tcPr>
            <w:tcW w:w="3369" w:type="dxa"/>
            <w:shd w:val="clear" w:color="auto" w:fill="auto"/>
          </w:tcPr>
          <w:p w:rsidR="0051468D" w:rsidRPr="005968F0" w:rsidRDefault="0051468D" w:rsidP="005968F0">
            <w:pPr>
              <w:spacing w:after="0" w:line="240" w:lineRule="auto"/>
              <w:jc w:val="both"/>
              <w:rPr>
                <w:b w:val="0"/>
              </w:rPr>
            </w:pPr>
            <w:r w:rsidRPr="005968F0">
              <w:rPr>
                <w:b w:val="0"/>
              </w:rPr>
              <w:lastRenderedPageBreak/>
              <w:t>Объемы и источники финансирования Программы</w:t>
            </w:r>
          </w:p>
        </w:tc>
        <w:tc>
          <w:tcPr>
            <w:tcW w:w="6945" w:type="dxa"/>
            <w:shd w:val="clear" w:color="auto" w:fill="auto"/>
          </w:tcPr>
          <w:p w:rsidR="0051468D" w:rsidRPr="005968F0" w:rsidRDefault="0051468D" w:rsidP="005968F0">
            <w:pPr>
              <w:spacing w:after="0" w:line="240" w:lineRule="auto"/>
              <w:jc w:val="both"/>
              <w:rPr>
                <w:b w:val="0"/>
                <w:color w:val="FF0000"/>
              </w:rPr>
            </w:pPr>
            <w:r w:rsidRPr="005968F0">
              <w:rPr>
                <w:b w:val="0"/>
              </w:rPr>
              <w:t xml:space="preserve">Бюджет Каргапольского </w:t>
            </w:r>
            <w:r w:rsidR="006E09EE" w:rsidRPr="005968F0">
              <w:rPr>
                <w:b w:val="0"/>
              </w:rPr>
              <w:t>муниципального округа</w:t>
            </w:r>
            <w:r w:rsidRPr="005968F0">
              <w:rPr>
                <w:b w:val="0"/>
              </w:rPr>
              <w:t>, 202</w:t>
            </w:r>
            <w:r w:rsidR="006E09EE" w:rsidRPr="005968F0">
              <w:rPr>
                <w:b w:val="0"/>
              </w:rPr>
              <w:t>3</w:t>
            </w:r>
            <w:r w:rsidRPr="005968F0">
              <w:rPr>
                <w:b w:val="0"/>
              </w:rPr>
              <w:t xml:space="preserve"> г. -</w:t>
            </w:r>
            <w:r w:rsidRPr="005968F0">
              <w:rPr>
                <w:b w:val="0"/>
                <w:color w:val="auto"/>
              </w:rPr>
              <w:t>1</w:t>
            </w:r>
            <w:r w:rsidR="005D2CD3" w:rsidRPr="005968F0">
              <w:rPr>
                <w:b w:val="0"/>
                <w:color w:val="auto"/>
              </w:rPr>
              <w:t>210</w:t>
            </w:r>
            <w:r w:rsidRPr="005968F0">
              <w:rPr>
                <w:b w:val="0"/>
                <w:color w:val="auto"/>
              </w:rPr>
              <w:t>,0  тыс. руб.</w:t>
            </w:r>
          </w:p>
          <w:p w:rsidR="00C015C6" w:rsidRPr="005968F0" w:rsidRDefault="0051468D" w:rsidP="005968F0">
            <w:pPr>
              <w:spacing w:after="0" w:line="240" w:lineRule="auto"/>
              <w:jc w:val="both"/>
              <w:rPr>
                <w:b w:val="0"/>
              </w:rPr>
            </w:pPr>
            <w:r w:rsidRPr="005968F0">
              <w:rPr>
                <w:b w:val="0"/>
              </w:rPr>
              <w:t>Финансирование программы  носит прогнозный характер.</w:t>
            </w:r>
          </w:p>
        </w:tc>
      </w:tr>
      <w:tr w:rsidR="0051468D" w:rsidRPr="005968F0" w:rsidTr="008E5873">
        <w:tc>
          <w:tcPr>
            <w:tcW w:w="3369" w:type="dxa"/>
            <w:shd w:val="clear" w:color="auto" w:fill="auto"/>
          </w:tcPr>
          <w:p w:rsidR="0051468D" w:rsidRPr="005968F0" w:rsidRDefault="0051468D" w:rsidP="005968F0">
            <w:pPr>
              <w:spacing w:after="0" w:line="240" w:lineRule="auto"/>
              <w:jc w:val="both"/>
              <w:rPr>
                <w:b w:val="0"/>
              </w:rPr>
            </w:pPr>
            <w:r w:rsidRPr="005968F0">
              <w:rPr>
                <w:b w:val="0"/>
              </w:rPr>
              <w:t>Показатели  эффективности Программы</w:t>
            </w:r>
          </w:p>
        </w:tc>
        <w:tc>
          <w:tcPr>
            <w:tcW w:w="6945" w:type="dxa"/>
            <w:shd w:val="clear" w:color="auto" w:fill="auto"/>
          </w:tcPr>
          <w:p w:rsidR="0051468D" w:rsidRPr="005968F0" w:rsidRDefault="0051468D" w:rsidP="005968F0">
            <w:pPr>
              <w:spacing w:after="0" w:line="240" w:lineRule="auto"/>
              <w:jc w:val="both"/>
              <w:rPr>
                <w:b w:val="0"/>
              </w:rPr>
            </w:pPr>
            <w:r w:rsidRPr="005968F0">
              <w:rPr>
                <w:b w:val="0"/>
              </w:rPr>
              <w:t>- Ликвидация текущей и просроченной задолженности по арендным платежам за земельные участки.</w:t>
            </w:r>
          </w:p>
          <w:p w:rsidR="0051468D" w:rsidRPr="005968F0" w:rsidRDefault="0051468D" w:rsidP="005968F0">
            <w:pPr>
              <w:spacing w:after="0" w:line="240" w:lineRule="auto"/>
              <w:jc w:val="both"/>
              <w:rPr>
                <w:b w:val="0"/>
              </w:rPr>
            </w:pPr>
            <w:r w:rsidRPr="005968F0">
              <w:rPr>
                <w:b w:val="0"/>
              </w:rPr>
              <w:t>- Обеспечение земельными участками граждан, имеющими право на бесплатное предоставление земельных участков для индивидуального жилищного строительства.</w:t>
            </w:r>
          </w:p>
          <w:p w:rsidR="00D45C9E" w:rsidRPr="005968F0" w:rsidRDefault="0051468D" w:rsidP="005968F0">
            <w:pPr>
              <w:spacing w:after="0" w:line="240" w:lineRule="auto"/>
              <w:jc w:val="both"/>
              <w:rPr>
                <w:b w:val="0"/>
              </w:rPr>
            </w:pPr>
            <w:r w:rsidRPr="005968F0">
              <w:rPr>
                <w:b w:val="0"/>
              </w:rPr>
              <w:t>- Обеспечение выполнения бюджетных заданий по поступлению средств от использования земельных ресурсов.</w:t>
            </w:r>
          </w:p>
        </w:tc>
      </w:tr>
    </w:tbl>
    <w:p w:rsidR="00D45C9E" w:rsidRPr="005968F0" w:rsidRDefault="00D45C9E" w:rsidP="005968F0">
      <w:pPr>
        <w:spacing w:after="0" w:line="240" w:lineRule="auto"/>
        <w:jc w:val="both"/>
        <w:rPr>
          <w:b w:val="0"/>
        </w:rPr>
      </w:pPr>
    </w:p>
    <w:p w:rsidR="0051468D" w:rsidRPr="005968F0" w:rsidRDefault="00144E35" w:rsidP="005968F0">
      <w:pPr>
        <w:spacing w:after="0" w:line="240" w:lineRule="auto"/>
      </w:pPr>
      <w:r w:rsidRPr="005968F0">
        <w:t xml:space="preserve">Раздел </w:t>
      </w:r>
      <w:r w:rsidR="003F13F7" w:rsidRPr="005968F0">
        <w:rPr>
          <w:lang w:val="en-US"/>
        </w:rPr>
        <w:t>I</w:t>
      </w:r>
      <w:r w:rsidR="0051468D" w:rsidRPr="005968F0">
        <w:t>. Оценка ситуации  и  содержание</w:t>
      </w:r>
    </w:p>
    <w:p w:rsidR="0051468D" w:rsidRPr="005968F0" w:rsidRDefault="0051468D" w:rsidP="005968F0">
      <w:pPr>
        <w:spacing w:after="0" w:line="240" w:lineRule="auto"/>
      </w:pPr>
      <w:r w:rsidRPr="005968F0">
        <w:t>проблем и обоснование необходимости  решения программными методами.</w:t>
      </w:r>
    </w:p>
    <w:p w:rsidR="0051468D" w:rsidRPr="005968F0" w:rsidRDefault="0051468D" w:rsidP="005968F0">
      <w:pPr>
        <w:spacing w:after="0" w:line="240" w:lineRule="auto"/>
        <w:jc w:val="both"/>
        <w:rPr>
          <w:b w:val="0"/>
        </w:rPr>
      </w:pPr>
    </w:p>
    <w:p w:rsidR="0051468D" w:rsidRPr="005968F0" w:rsidRDefault="0051468D" w:rsidP="008E5873">
      <w:pPr>
        <w:tabs>
          <w:tab w:val="left" w:pos="709"/>
        </w:tabs>
        <w:spacing w:after="0" w:line="240" w:lineRule="auto"/>
        <w:ind w:firstLine="567"/>
        <w:jc w:val="both"/>
        <w:rPr>
          <w:b w:val="0"/>
        </w:rPr>
      </w:pPr>
      <w:r w:rsidRPr="005968F0">
        <w:rPr>
          <w:rFonts w:eastAsia="ArialMT"/>
          <w:b w:val="0"/>
        </w:rPr>
        <w:t xml:space="preserve">Работа по распоряжению земельными ресурсами ведется в строгом соответствии с законодательством, которое регулирует отношения по использованию и охране земель в Российской Федерации. Поступления от использования земельных ресурсов остаются важным доходным источником бюджета Каргапольского </w:t>
      </w:r>
      <w:r w:rsidR="007A79EB" w:rsidRPr="005968F0">
        <w:rPr>
          <w:b w:val="0"/>
        </w:rPr>
        <w:t>муниципального округа</w:t>
      </w:r>
      <w:r w:rsidRPr="005968F0">
        <w:rPr>
          <w:rFonts w:eastAsia="ArialMT"/>
          <w:b w:val="0"/>
        </w:rPr>
        <w:t>.</w:t>
      </w:r>
    </w:p>
    <w:p w:rsidR="0051468D" w:rsidRPr="005968F0" w:rsidRDefault="0051468D" w:rsidP="008E5873">
      <w:pPr>
        <w:tabs>
          <w:tab w:val="left" w:pos="709"/>
        </w:tabs>
        <w:spacing w:after="0" w:line="240" w:lineRule="auto"/>
        <w:ind w:firstLine="567"/>
        <w:jc w:val="both"/>
        <w:rPr>
          <w:b w:val="0"/>
        </w:rPr>
      </w:pPr>
      <w:r w:rsidRPr="005968F0">
        <w:rPr>
          <w:b w:val="0"/>
        </w:rPr>
        <w:t>В 202</w:t>
      </w:r>
      <w:r w:rsidR="0091734F" w:rsidRPr="005968F0">
        <w:rPr>
          <w:b w:val="0"/>
        </w:rPr>
        <w:t>1</w:t>
      </w:r>
      <w:r w:rsidRPr="005968F0">
        <w:rPr>
          <w:b w:val="0"/>
        </w:rPr>
        <w:t xml:space="preserve"> году  Администрацией Каргапольского </w:t>
      </w:r>
      <w:r w:rsidRPr="005968F0">
        <w:rPr>
          <w:b w:val="0"/>
          <w:color w:val="auto"/>
        </w:rPr>
        <w:t>района</w:t>
      </w:r>
      <w:r w:rsidRPr="005968F0">
        <w:rPr>
          <w:b w:val="0"/>
        </w:rPr>
        <w:t xml:space="preserve"> было предоставлено </w:t>
      </w:r>
      <w:r w:rsidR="0091734F" w:rsidRPr="005968F0">
        <w:rPr>
          <w:b w:val="0"/>
        </w:rPr>
        <w:t>306</w:t>
      </w:r>
      <w:r w:rsidRPr="005968F0">
        <w:rPr>
          <w:b w:val="0"/>
        </w:rPr>
        <w:t xml:space="preserve"> земельных участк</w:t>
      </w:r>
      <w:r w:rsidR="000304E5" w:rsidRPr="005968F0">
        <w:rPr>
          <w:b w:val="0"/>
        </w:rPr>
        <w:t>ов,</w:t>
      </w:r>
      <w:r w:rsidRPr="005968F0">
        <w:rPr>
          <w:b w:val="0"/>
        </w:rPr>
        <w:t xml:space="preserve"> в том числе </w:t>
      </w:r>
      <w:r w:rsidR="000304E5" w:rsidRPr="005968F0">
        <w:rPr>
          <w:b w:val="0"/>
        </w:rPr>
        <w:t>1</w:t>
      </w:r>
      <w:r w:rsidR="0091734F" w:rsidRPr="005968F0">
        <w:rPr>
          <w:b w:val="0"/>
        </w:rPr>
        <w:t>3</w:t>
      </w:r>
      <w:r w:rsidRPr="005968F0">
        <w:rPr>
          <w:b w:val="0"/>
        </w:rPr>
        <w:t>2 участк</w:t>
      </w:r>
      <w:r w:rsidR="000304E5" w:rsidRPr="005968F0">
        <w:rPr>
          <w:b w:val="0"/>
        </w:rPr>
        <w:t>а</w:t>
      </w:r>
      <w:r w:rsidRPr="005968F0">
        <w:rPr>
          <w:b w:val="0"/>
        </w:rPr>
        <w:t xml:space="preserve"> - в собственность, </w:t>
      </w:r>
      <w:r w:rsidR="0091734F" w:rsidRPr="005968F0">
        <w:rPr>
          <w:b w:val="0"/>
        </w:rPr>
        <w:t xml:space="preserve">150 </w:t>
      </w:r>
      <w:r w:rsidRPr="005968F0">
        <w:rPr>
          <w:b w:val="0"/>
        </w:rPr>
        <w:t xml:space="preserve">- в аренду, </w:t>
      </w:r>
      <w:r w:rsidR="0091734F" w:rsidRPr="005968F0">
        <w:rPr>
          <w:b w:val="0"/>
        </w:rPr>
        <w:t>23</w:t>
      </w:r>
      <w:r w:rsidRPr="005968F0">
        <w:rPr>
          <w:b w:val="0"/>
        </w:rPr>
        <w:t xml:space="preserve"> - в постоянное (бессрочное) пользование, </w:t>
      </w:r>
      <w:r w:rsidR="0091734F" w:rsidRPr="005968F0">
        <w:rPr>
          <w:b w:val="0"/>
        </w:rPr>
        <w:t>1</w:t>
      </w:r>
      <w:r w:rsidRPr="005968F0">
        <w:rPr>
          <w:b w:val="0"/>
        </w:rPr>
        <w:t xml:space="preserve">- в безвозмездное пользование.  </w:t>
      </w:r>
    </w:p>
    <w:p w:rsidR="0051468D" w:rsidRPr="005968F0" w:rsidRDefault="0051468D" w:rsidP="008E5873">
      <w:pPr>
        <w:tabs>
          <w:tab w:val="left" w:pos="709"/>
        </w:tabs>
        <w:spacing w:after="0" w:line="240" w:lineRule="auto"/>
        <w:ind w:firstLine="567"/>
        <w:jc w:val="both"/>
        <w:rPr>
          <w:b w:val="0"/>
        </w:rPr>
      </w:pPr>
      <w:r w:rsidRPr="005968F0">
        <w:rPr>
          <w:b w:val="0"/>
        </w:rPr>
        <w:t>В консолидированный бюджет района в 202</w:t>
      </w:r>
      <w:r w:rsidR="0091734F" w:rsidRPr="005968F0">
        <w:rPr>
          <w:b w:val="0"/>
        </w:rPr>
        <w:t>1</w:t>
      </w:r>
      <w:r w:rsidRPr="005968F0">
        <w:rPr>
          <w:b w:val="0"/>
        </w:rPr>
        <w:t xml:space="preserve">  году поступило 10329,6  тыс. руб., в том числе, 6418,0 тыс. руб.- от продажи земельных участков,  3911,6 тыс. руб.- арендных платежей.  </w:t>
      </w:r>
    </w:p>
    <w:p w:rsidR="00407A38" w:rsidRPr="005968F0" w:rsidRDefault="00407A38" w:rsidP="008E5873">
      <w:pPr>
        <w:tabs>
          <w:tab w:val="left" w:pos="709"/>
        </w:tabs>
        <w:spacing w:after="0" w:line="240" w:lineRule="auto"/>
        <w:ind w:firstLine="567"/>
        <w:jc w:val="both"/>
        <w:rPr>
          <w:b w:val="0"/>
        </w:rPr>
      </w:pPr>
      <w:r w:rsidRPr="005968F0">
        <w:rPr>
          <w:b w:val="0"/>
        </w:rPr>
        <w:t>В 2021 году Администрацией предоставлено 50 земельных участков, из них 42 участка общей площадью 7,8 га для индивидуального жилищного строительства.</w:t>
      </w:r>
    </w:p>
    <w:p w:rsidR="0051468D" w:rsidRPr="005968F0" w:rsidRDefault="0051468D" w:rsidP="008E5873">
      <w:pPr>
        <w:tabs>
          <w:tab w:val="left" w:pos="709"/>
        </w:tabs>
        <w:spacing w:after="0" w:line="240" w:lineRule="auto"/>
        <w:ind w:firstLine="567"/>
        <w:jc w:val="both"/>
        <w:rPr>
          <w:b w:val="0"/>
          <w:color w:val="auto"/>
        </w:rPr>
      </w:pPr>
      <w:proofErr w:type="gramStart"/>
      <w:r w:rsidRPr="005968F0">
        <w:rPr>
          <w:b w:val="0"/>
          <w:color w:val="auto"/>
        </w:rPr>
        <w:t>За первое полугодие  202</w:t>
      </w:r>
      <w:r w:rsidR="00407A38" w:rsidRPr="005968F0">
        <w:rPr>
          <w:b w:val="0"/>
          <w:color w:val="auto"/>
        </w:rPr>
        <w:t>2</w:t>
      </w:r>
      <w:r w:rsidRPr="005968F0">
        <w:rPr>
          <w:b w:val="0"/>
          <w:color w:val="auto"/>
        </w:rPr>
        <w:t xml:space="preserve"> года  предоставлен</w:t>
      </w:r>
      <w:r w:rsidR="00407A38" w:rsidRPr="005968F0">
        <w:rPr>
          <w:b w:val="0"/>
          <w:color w:val="auto"/>
        </w:rPr>
        <w:t>о</w:t>
      </w:r>
      <w:r w:rsidRPr="005968F0">
        <w:rPr>
          <w:b w:val="0"/>
          <w:color w:val="auto"/>
        </w:rPr>
        <w:t xml:space="preserve">  1</w:t>
      </w:r>
      <w:r w:rsidR="00407A38" w:rsidRPr="005968F0">
        <w:rPr>
          <w:b w:val="0"/>
          <w:color w:val="auto"/>
        </w:rPr>
        <w:t>67</w:t>
      </w:r>
      <w:r w:rsidRPr="005968F0">
        <w:rPr>
          <w:b w:val="0"/>
          <w:color w:val="auto"/>
        </w:rPr>
        <w:t xml:space="preserve"> земельны</w:t>
      </w:r>
      <w:r w:rsidR="00407A38" w:rsidRPr="005968F0">
        <w:rPr>
          <w:b w:val="0"/>
          <w:color w:val="auto"/>
        </w:rPr>
        <w:t>х</w:t>
      </w:r>
      <w:r w:rsidRPr="005968F0">
        <w:rPr>
          <w:b w:val="0"/>
          <w:color w:val="auto"/>
        </w:rPr>
        <w:t xml:space="preserve"> участок, из них </w:t>
      </w:r>
      <w:r w:rsidR="00CB4526" w:rsidRPr="005968F0">
        <w:rPr>
          <w:b w:val="0"/>
          <w:color w:val="auto"/>
        </w:rPr>
        <w:t>54</w:t>
      </w:r>
      <w:r w:rsidRPr="005968F0">
        <w:rPr>
          <w:b w:val="0"/>
          <w:color w:val="auto"/>
        </w:rPr>
        <w:t xml:space="preserve"> -</w:t>
      </w:r>
      <w:r w:rsidR="00CB4526" w:rsidRPr="005968F0">
        <w:rPr>
          <w:b w:val="0"/>
          <w:color w:val="auto"/>
        </w:rPr>
        <w:t xml:space="preserve"> </w:t>
      </w:r>
      <w:r w:rsidRPr="005968F0">
        <w:rPr>
          <w:b w:val="0"/>
          <w:color w:val="auto"/>
        </w:rPr>
        <w:t>в собственность, 7</w:t>
      </w:r>
      <w:r w:rsidR="00CB4526" w:rsidRPr="005968F0">
        <w:rPr>
          <w:b w:val="0"/>
          <w:color w:val="auto"/>
        </w:rPr>
        <w:t xml:space="preserve">9 </w:t>
      </w:r>
      <w:r w:rsidRPr="005968F0">
        <w:rPr>
          <w:b w:val="0"/>
          <w:color w:val="auto"/>
        </w:rPr>
        <w:t xml:space="preserve">-  в аренду,  </w:t>
      </w:r>
      <w:r w:rsidR="00CB4526" w:rsidRPr="005968F0">
        <w:rPr>
          <w:b w:val="0"/>
          <w:color w:val="auto"/>
        </w:rPr>
        <w:t>9</w:t>
      </w:r>
      <w:r w:rsidRPr="005968F0">
        <w:rPr>
          <w:b w:val="0"/>
          <w:color w:val="auto"/>
        </w:rPr>
        <w:t xml:space="preserve"> -  в  постоянное (бессрочное) пользование</w:t>
      </w:r>
      <w:r w:rsidR="00CB4526" w:rsidRPr="005968F0">
        <w:rPr>
          <w:b w:val="0"/>
          <w:color w:val="auto"/>
        </w:rPr>
        <w:t>, 25 - в безвозмездное пользование</w:t>
      </w:r>
      <w:r w:rsidRPr="005968F0">
        <w:rPr>
          <w:b w:val="0"/>
          <w:color w:val="auto"/>
        </w:rPr>
        <w:t xml:space="preserve">.   </w:t>
      </w:r>
      <w:proofErr w:type="gramEnd"/>
    </w:p>
    <w:p w:rsidR="0051468D" w:rsidRPr="005968F0" w:rsidRDefault="0051468D" w:rsidP="008E5873">
      <w:pPr>
        <w:tabs>
          <w:tab w:val="left" w:pos="709"/>
        </w:tabs>
        <w:spacing w:after="0" w:line="240" w:lineRule="auto"/>
        <w:ind w:firstLine="567"/>
        <w:jc w:val="both"/>
        <w:rPr>
          <w:b w:val="0"/>
        </w:rPr>
      </w:pPr>
      <w:r w:rsidRPr="005968F0">
        <w:rPr>
          <w:b w:val="0"/>
          <w:color w:val="auto"/>
        </w:rPr>
        <w:t>В доход бюджета района в первом полугодии  202</w:t>
      </w:r>
      <w:r w:rsidR="00CB4526" w:rsidRPr="005968F0">
        <w:rPr>
          <w:b w:val="0"/>
          <w:color w:val="auto"/>
        </w:rPr>
        <w:t>2</w:t>
      </w:r>
      <w:r w:rsidRPr="005968F0">
        <w:rPr>
          <w:b w:val="0"/>
          <w:color w:val="auto"/>
        </w:rPr>
        <w:t xml:space="preserve">  году поступило  </w:t>
      </w:r>
      <w:r w:rsidR="003B6247" w:rsidRPr="005968F0">
        <w:rPr>
          <w:b w:val="0"/>
          <w:color w:val="auto"/>
        </w:rPr>
        <w:t>4813</w:t>
      </w:r>
      <w:r w:rsidRPr="005968F0">
        <w:rPr>
          <w:b w:val="0"/>
          <w:color w:val="auto"/>
        </w:rPr>
        <w:t xml:space="preserve">  тыс.  руб., в том числе </w:t>
      </w:r>
      <w:r w:rsidR="003B6247" w:rsidRPr="005968F0">
        <w:rPr>
          <w:b w:val="0"/>
          <w:color w:val="auto"/>
        </w:rPr>
        <w:t>2869</w:t>
      </w:r>
      <w:r w:rsidRPr="005968F0">
        <w:rPr>
          <w:b w:val="0"/>
          <w:color w:val="auto"/>
        </w:rPr>
        <w:t xml:space="preserve"> тыс. руб. арендных платежей и  </w:t>
      </w:r>
      <w:r w:rsidR="003B6247" w:rsidRPr="005968F0">
        <w:rPr>
          <w:b w:val="0"/>
          <w:color w:val="auto"/>
        </w:rPr>
        <w:t>1944</w:t>
      </w:r>
      <w:r w:rsidRPr="005968F0">
        <w:rPr>
          <w:b w:val="0"/>
          <w:color w:val="auto"/>
        </w:rPr>
        <w:t xml:space="preserve">  тыс. руб. </w:t>
      </w:r>
      <w:r w:rsidR="00BB2AFC" w:rsidRPr="005968F0">
        <w:rPr>
          <w:b w:val="0"/>
          <w:color w:val="auto"/>
        </w:rPr>
        <w:t>доход</w:t>
      </w:r>
      <w:r w:rsidRPr="005968F0">
        <w:rPr>
          <w:b w:val="0"/>
          <w:color w:val="auto"/>
        </w:rPr>
        <w:t xml:space="preserve"> от продажи</w:t>
      </w:r>
      <w:r w:rsidRPr="005968F0">
        <w:rPr>
          <w:b w:val="0"/>
        </w:rPr>
        <w:t xml:space="preserve"> земельных участков.  </w:t>
      </w:r>
    </w:p>
    <w:p w:rsidR="0051468D" w:rsidRPr="005968F0" w:rsidRDefault="0051468D" w:rsidP="008E5873">
      <w:pPr>
        <w:tabs>
          <w:tab w:val="left" w:pos="709"/>
        </w:tabs>
        <w:spacing w:after="0" w:line="240" w:lineRule="auto"/>
        <w:ind w:firstLine="567"/>
        <w:jc w:val="both"/>
        <w:rPr>
          <w:b w:val="0"/>
        </w:rPr>
      </w:pPr>
      <w:r w:rsidRPr="005968F0">
        <w:rPr>
          <w:b w:val="0"/>
        </w:rPr>
        <w:t xml:space="preserve">С целью развития жилищного строительства, в том числе индивидуального, в </w:t>
      </w:r>
      <w:proofErr w:type="spellStart"/>
      <w:r w:rsidRPr="005968F0">
        <w:rPr>
          <w:b w:val="0"/>
        </w:rPr>
        <w:t>Каргапольском</w:t>
      </w:r>
      <w:proofErr w:type="spellEnd"/>
      <w:r w:rsidRPr="005968F0">
        <w:rPr>
          <w:b w:val="0"/>
        </w:rPr>
        <w:t xml:space="preserve"> </w:t>
      </w:r>
      <w:r w:rsidR="007A79EB" w:rsidRPr="005968F0">
        <w:rPr>
          <w:b w:val="0"/>
        </w:rPr>
        <w:t>муниципальном округе</w:t>
      </w:r>
      <w:r w:rsidRPr="005968F0">
        <w:rPr>
          <w:b w:val="0"/>
        </w:rPr>
        <w:t xml:space="preserve"> в  202</w:t>
      </w:r>
      <w:r w:rsidR="007A79EB" w:rsidRPr="005968F0">
        <w:rPr>
          <w:b w:val="0"/>
        </w:rPr>
        <w:t>3</w:t>
      </w:r>
      <w:r w:rsidRPr="005968F0">
        <w:rPr>
          <w:b w:val="0"/>
        </w:rPr>
        <w:t xml:space="preserve"> году планируется  организация и проведение торгов по продаже прав  на земельные участки. </w:t>
      </w:r>
    </w:p>
    <w:p w:rsidR="0051468D" w:rsidRPr="005968F0" w:rsidRDefault="0051468D" w:rsidP="008E5873">
      <w:pPr>
        <w:tabs>
          <w:tab w:val="left" w:pos="709"/>
        </w:tabs>
        <w:spacing w:after="0" w:line="240" w:lineRule="auto"/>
        <w:ind w:firstLine="567"/>
        <w:jc w:val="both"/>
        <w:rPr>
          <w:b w:val="0"/>
        </w:rPr>
      </w:pPr>
      <w:r w:rsidRPr="005968F0">
        <w:rPr>
          <w:b w:val="0"/>
        </w:rPr>
        <w:t xml:space="preserve">Администрацией </w:t>
      </w:r>
      <w:r w:rsidR="007A79EB" w:rsidRPr="005968F0">
        <w:rPr>
          <w:b w:val="0"/>
        </w:rPr>
        <w:t>муниципального округа</w:t>
      </w:r>
      <w:r w:rsidRPr="005968F0">
        <w:rPr>
          <w:b w:val="0"/>
        </w:rPr>
        <w:t xml:space="preserve"> осуществляется работа по реализации Законов Курганской области  от 06.10.2011 г. № 61  «О бесплатном предоставлении земельных участков для индивидуального жилищного строительства на  территории Курганской области» и от 05.06.2019 г. № 89 «О регулировании отдельных вопросов в сфере земельных отношений». </w:t>
      </w:r>
      <w:r w:rsidR="00BB2AFC" w:rsidRPr="005968F0">
        <w:rPr>
          <w:b w:val="0"/>
        </w:rPr>
        <w:t>Так как</w:t>
      </w:r>
      <w:r w:rsidRPr="005968F0">
        <w:rPr>
          <w:b w:val="0"/>
        </w:rPr>
        <w:t xml:space="preserve"> </w:t>
      </w:r>
      <w:r w:rsidR="00BB2AFC" w:rsidRPr="005968F0">
        <w:rPr>
          <w:b w:val="0"/>
        </w:rPr>
        <w:t xml:space="preserve">в </w:t>
      </w:r>
      <w:proofErr w:type="spellStart"/>
      <w:r w:rsidRPr="005968F0">
        <w:rPr>
          <w:b w:val="0"/>
        </w:rPr>
        <w:t>Каргапольском</w:t>
      </w:r>
      <w:proofErr w:type="spellEnd"/>
      <w:r w:rsidRPr="005968F0">
        <w:rPr>
          <w:b w:val="0"/>
        </w:rPr>
        <w:t xml:space="preserve"> </w:t>
      </w:r>
      <w:r w:rsidR="007A79EB" w:rsidRPr="005968F0">
        <w:rPr>
          <w:b w:val="0"/>
        </w:rPr>
        <w:t>муниципальном округе</w:t>
      </w:r>
      <w:r w:rsidRPr="005968F0">
        <w:rPr>
          <w:b w:val="0"/>
        </w:rPr>
        <w:t xml:space="preserve"> по состоянию </w:t>
      </w:r>
      <w:r w:rsidRPr="005968F0">
        <w:rPr>
          <w:b w:val="0"/>
          <w:color w:val="auto"/>
        </w:rPr>
        <w:t>на 01 января 202</w:t>
      </w:r>
      <w:r w:rsidR="0091734F" w:rsidRPr="005968F0">
        <w:rPr>
          <w:b w:val="0"/>
          <w:color w:val="auto"/>
        </w:rPr>
        <w:t>2</w:t>
      </w:r>
      <w:r w:rsidRPr="005968F0">
        <w:rPr>
          <w:b w:val="0"/>
          <w:color w:val="auto"/>
        </w:rPr>
        <w:t xml:space="preserve"> года зарегистрировано  </w:t>
      </w:r>
      <w:r w:rsidR="0091734F" w:rsidRPr="005968F0">
        <w:rPr>
          <w:b w:val="0"/>
          <w:color w:val="auto"/>
        </w:rPr>
        <w:t>4</w:t>
      </w:r>
      <w:r w:rsidRPr="005968F0">
        <w:rPr>
          <w:b w:val="0"/>
          <w:color w:val="auto"/>
        </w:rPr>
        <w:t>4</w:t>
      </w:r>
      <w:r w:rsidR="0091734F" w:rsidRPr="005968F0">
        <w:rPr>
          <w:b w:val="0"/>
          <w:color w:val="auto"/>
        </w:rPr>
        <w:t>0</w:t>
      </w:r>
      <w:r w:rsidRPr="005968F0">
        <w:rPr>
          <w:b w:val="0"/>
          <w:color w:val="auto"/>
        </w:rPr>
        <w:t xml:space="preserve">  многодетны</w:t>
      </w:r>
      <w:r w:rsidR="0091734F" w:rsidRPr="005968F0">
        <w:rPr>
          <w:b w:val="0"/>
          <w:color w:val="auto"/>
        </w:rPr>
        <w:t>х</w:t>
      </w:r>
      <w:r w:rsidRPr="005968F0">
        <w:rPr>
          <w:b w:val="0"/>
          <w:color w:val="auto"/>
        </w:rPr>
        <w:t xml:space="preserve"> сем</w:t>
      </w:r>
      <w:r w:rsidR="0091734F" w:rsidRPr="005968F0">
        <w:rPr>
          <w:b w:val="0"/>
          <w:color w:val="auto"/>
        </w:rPr>
        <w:t>ей</w:t>
      </w:r>
      <w:r w:rsidR="00BB2AFC" w:rsidRPr="005968F0">
        <w:rPr>
          <w:b w:val="0"/>
          <w:color w:val="auto"/>
        </w:rPr>
        <w:t>,</w:t>
      </w:r>
      <w:r w:rsidRPr="005968F0">
        <w:rPr>
          <w:b w:val="0"/>
          <w:color w:val="auto"/>
        </w:rPr>
        <w:t xml:space="preserve"> </w:t>
      </w:r>
      <w:r w:rsidR="00BB2AFC" w:rsidRPr="005968F0">
        <w:rPr>
          <w:b w:val="0"/>
          <w:color w:val="auto"/>
        </w:rPr>
        <w:t>р</w:t>
      </w:r>
      <w:r w:rsidRPr="005968F0">
        <w:rPr>
          <w:b w:val="0"/>
          <w:color w:val="auto"/>
        </w:rPr>
        <w:t>еализация  вышеуказанных</w:t>
      </w:r>
      <w:r w:rsidRPr="005968F0">
        <w:rPr>
          <w:b w:val="0"/>
        </w:rPr>
        <w:t xml:space="preserve"> Законов Курганской области  на 202</w:t>
      </w:r>
      <w:r w:rsidR="007A79EB" w:rsidRPr="005968F0">
        <w:rPr>
          <w:b w:val="0"/>
        </w:rPr>
        <w:t>3</w:t>
      </w:r>
      <w:r w:rsidRPr="005968F0">
        <w:rPr>
          <w:b w:val="0"/>
        </w:rPr>
        <w:t xml:space="preserve"> год является одним из  приоритетных направлений работы. </w:t>
      </w:r>
    </w:p>
    <w:p w:rsidR="0051468D" w:rsidRPr="005968F0" w:rsidRDefault="0051468D" w:rsidP="008E5873">
      <w:pPr>
        <w:spacing w:after="0" w:line="240" w:lineRule="auto"/>
        <w:ind w:firstLine="567"/>
        <w:jc w:val="both"/>
        <w:rPr>
          <w:b w:val="0"/>
        </w:rPr>
      </w:pPr>
      <w:r w:rsidRPr="005968F0">
        <w:rPr>
          <w:b w:val="0"/>
        </w:rPr>
        <w:t>С целью исполнения  Федерального закона от 24.07.2002 г. № 101-ФЗ «Об обороте земель сельскохозяйственного назначения» необходимо завершить формирование земельных участков в счет невостребованных земельных долей с целью их дальнейшего предоставления заинтересованным лицам</w:t>
      </w:r>
      <w:r w:rsidR="00BB2AFC" w:rsidRPr="005968F0">
        <w:rPr>
          <w:b w:val="0"/>
        </w:rPr>
        <w:t>,</w:t>
      </w:r>
      <w:r w:rsidRPr="005968F0">
        <w:rPr>
          <w:b w:val="0"/>
        </w:rPr>
        <w:t xml:space="preserve"> </w:t>
      </w:r>
      <w:r w:rsidR="00BB2AFC" w:rsidRPr="005968F0">
        <w:rPr>
          <w:b w:val="0"/>
        </w:rPr>
        <w:t xml:space="preserve">завершить работу </w:t>
      </w:r>
      <w:r w:rsidRPr="005968F0">
        <w:rPr>
          <w:b w:val="0"/>
        </w:rPr>
        <w:t xml:space="preserve">по признанию права муниципальной собственности на невостребованные земельные доли. </w:t>
      </w:r>
    </w:p>
    <w:p w:rsidR="0051468D" w:rsidRPr="005968F0" w:rsidRDefault="0051468D" w:rsidP="008E5873">
      <w:pPr>
        <w:spacing w:after="0" w:line="240" w:lineRule="auto"/>
        <w:ind w:firstLine="567"/>
        <w:jc w:val="both"/>
        <w:rPr>
          <w:b w:val="0"/>
        </w:rPr>
      </w:pPr>
      <w:r w:rsidRPr="005968F0">
        <w:rPr>
          <w:b w:val="0"/>
        </w:rPr>
        <w:t xml:space="preserve">КУМИ Администрации Каргапольского </w:t>
      </w:r>
      <w:r w:rsidR="007A79EB" w:rsidRPr="005968F0">
        <w:rPr>
          <w:b w:val="0"/>
        </w:rPr>
        <w:t>муниципального округа</w:t>
      </w:r>
      <w:r w:rsidRPr="005968F0">
        <w:rPr>
          <w:b w:val="0"/>
        </w:rPr>
        <w:t xml:space="preserve"> ведется реестр договоров аренды земельных участков, который позволяет осуществлять постоянный </w:t>
      </w:r>
      <w:proofErr w:type="gramStart"/>
      <w:r w:rsidRPr="005968F0">
        <w:rPr>
          <w:b w:val="0"/>
        </w:rPr>
        <w:t>контроль за</w:t>
      </w:r>
      <w:proofErr w:type="gramEnd"/>
      <w:r w:rsidRPr="005968F0">
        <w:rPr>
          <w:b w:val="0"/>
        </w:rPr>
        <w:t xml:space="preserve"> исполнением собственных доходов, проводится анализ динамики платежей, проводится работа по погашению задолженности арендной платы по договорам аренды земельных участков.  </w:t>
      </w:r>
    </w:p>
    <w:p w:rsidR="0051468D" w:rsidRPr="005968F0" w:rsidRDefault="0051468D" w:rsidP="008E5873">
      <w:pPr>
        <w:spacing w:after="0" w:line="240" w:lineRule="auto"/>
        <w:ind w:firstLine="567"/>
        <w:jc w:val="both"/>
        <w:rPr>
          <w:b w:val="0"/>
        </w:rPr>
      </w:pPr>
    </w:p>
    <w:p w:rsidR="0051468D" w:rsidRPr="005968F0" w:rsidRDefault="003F13F7" w:rsidP="008E5873">
      <w:pPr>
        <w:spacing w:after="0" w:line="240" w:lineRule="auto"/>
        <w:ind w:firstLine="567"/>
      </w:pPr>
      <w:r w:rsidRPr="005968F0">
        <w:t xml:space="preserve">Раздел </w:t>
      </w:r>
      <w:r w:rsidRPr="005968F0">
        <w:rPr>
          <w:lang w:val="en-US"/>
        </w:rPr>
        <w:t>II</w:t>
      </w:r>
      <w:r w:rsidRPr="005968F0">
        <w:t>.</w:t>
      </w:r>
      <w:r w:rsidR="0051468D" w:rsidRPr="005968F0">
        <w:t xml:space="preserve"> План мероприятий Программы.</w:t>
      </w:r>
    </w:p>
    <w:p w:rsidR="003F13F7" w:rsidRPr="005968F0" w:rsidRDefault="003F13F7" w:rsidP="008E5873">
      <w:pPr>
        <w:spacing w:after="0" w:line="240" w:lineRule="auto"/>
        <w:ind w:firstLine="567"/>
      </w:pPr>
    </w:p>
    <w:p w:rsidR="0051468D" w:rsidRPr="005968F0" w:rsidRDefault="0051468D" w:rsidP="008E5873">
      <w:pPr>
        <w:spacing w:after="0" w:line="240" w:lineRule="auto"/>
        <w:ind w:firstLine="567"/>
        <w:jc w:val="both"/>
        <w:rPr>
          <w:b w:val="0"/>
        </w:rPr>
      </w:pPr>
      <w:r w:rsidRPr="005968F0">
        <w:rPr>
          <w:b w:val="0"/>
        </w:rPr>
        <w:t xml:space="preserve">Программные мероприятия (приложение 1) направлены на решение конкретных задач по эффективному использованию земли  для удовлетворения потребностей общества и граждан. </w:t>
      </w:r>
    </w:p>
    <w:p w:rsidR="0051468D" w:rsidRPr="005968F0" w:rsidRDefault="0051468D" w:rsidP="008E5873">
      <w:pPr>
        <w:spacing w:after="0" w:line="240" w:lineRule="auto"/>
        <w:ind w:firstLine="567"/>
        <w:jc w:val="both"/>
        <w:rPr>
          <w:b w:val="0"/>
        </w:rPr>
      </w:pPr>
    </w:p>
    <w:p w:rsidR="0051468D" w:rsidRPr="005968F0" w:rsidRDefault="008E5873" w:rsidP="008E5873">
      <w:pPr>
        <w:pStyle w:val="af2"/>
        <w:spacing w:after="0" w:line="240" w:lineRule="auto"/>
        <w:ind w:left="0" w:firstLine="567"/>
        <w:jc w:val="both"/>
        <w:rPr>
          <w:b w:val="0"/>
          <w:i/>
        </w:rPr>
      </w:pPr>
      <w:r>
        <w:rPr>
          <w:b w:val="0"/>
          <w:i/>
        </w:rPr>
        <w:lastRenderedPageBreak/>
        <w:t xml:space="preserve">1) </w:t>
      </w:r>
      <w:r w:rsidR="0051468D" w:rsidRPr="005968F0">
        <w:rPr>
          <w:b w:val="0"/>
          <w:i/>
        </w:rPr>
        <w:t>Формирование земельных участков в сче</w:t>
      </w:r>
      <w:r w:rsidR="003F13F7" w:rsidRPr="005968F0">
        <w:rPr>
          <w:b w:val="0"/>
          <w:i/>
        </w:rPr>
        <w:t xml:space="preserve">т земельных долей, признанных в </w:t>
      </w:r>
      <w:r w:rsidR="0051468D" w:rsidRPr="005968F0">
        <w:rPr>
          <w:b w:val="0"/>
          <w:i/>
        </w:rPr>
        <w:t>муниципальную собственность.</w:t>
      </w:r>
    </w:p>
    <w:p w:rsidR="0051468D" w:rsidRPr="005968F0" w:rsidRDefault="0051468D" w:rsidP="008E5873">
      <w:pPr>
        <w:spacing w:after="0" w:line="240" w:lineRule="auto"/>
        <w:ind w:firstLine="567"/>
        <w:jc w:val="both"/>
        <w:rPr>
          <w:b w:val="0"/>
        </w:rPr>
      </w:pPr>
      <w:r w:rsidRPr="005968F0">
        <w:rPr>
          <w:b w:val="0"/>
        </w:rPr>
        <w:t>Исходя из экономической целесообразности и наличия потенциальных  инвесторов с  целью исполнения  Федерального закона от 24.07.2002 г. № 101-ФЗ «Об обороте земель сельскохозяйственного назначения» и вовлечения в оборот земель сельскохозяйственного использования необходимо завершить формирование земельных участков в счет невостребованных земельных долей, признанных муниципальн</w:t>
      </w:r>
      <w:r w:rsidR="003F13F7" w:rsidRPr="005968F0">
        <w:rPr>
          <w:b w:val="0"/>
        </w:rPr>
        <w:t>ой</w:t>
      </w:r>
      <w:r w:rsidRPr="005968F0">
        <w:rPr>
          <w:b w:val="0"/>
        </w:rPr>
        <w:t xml:space="preserve"> собственность</w:t>
      </w:r>
      <w:r w:rsidR="003F13F7" w:rsidRPr="005968F0">
        <w:rPr>
          <w:b w:val="0"/>
        </w:rPr>
        <w:t>ю</w:t>
      </w:r>
      <w:r w:rsidRPr="005968F0">
        <w:rPr>
          <w:b w:val="0"/>
        </w:rPr>
        <w:t xml:space="preserve">. Работа будет проводиться Администрацией </w:t>
      </w:r>
      <w:r w:rsidR="00D52808" w:rsidRPr="005968F0">
        <w:rPr>
          <w:b w:val="0"/>
        </w:rPr>
        <w:t xml:space="preserve">Каргапольского </w:t>
      </w:r>
      <w:r w:rsidR="007A79EB" w:rsidRPr="005968F0">
        <w:rPr>
          <w:b w:val="0"/>
        </w:rPr>
        <w:t>муниципального округа</w:t>
      </w:r>
      <w:r w:rsidRPr="005968F0">
        <w:rPr>
          <w:b w:val="0"/>
        </w:rPr>
        <w:t xml:space="preserve"> (отдел  сельского хозяйства</w:t>
      </w:r>
      <w:r w:rsidR="007A79EB" w:rsidRPr="005968F0">
        <w:rPr>
          <w:b w:val="0"/>
        </w:rPr>
        <w:t xml:space="preserve"> и перерабатывающей промышленности</w:t>
      </w:r>
      <w:r w:rsidRPr="005968F0">
        <w:rPr>
          <w:b w:val="0"/>
        </w:rPr>
        <w:t>, КУМИ Администрации</w:t>
      </w:r>
      <w:r w:rsidR="00D52808" w:rsidRPr="005968F0">
        <w:rPr>
          <w:b w:val="0"/>
        </w:rPr>
        <w:t xml:space="preserve"> Каргапольского</w:t>
      </w:r>
      <w:r w:rsidRPr="005968F0">
        <w:rPr>
          <w:b w:val="0"/>
        </w:rPr>
        <w:t xml:space="preserve"> </w:t>
      </w:r>
      <w:r w:rsidR="007A79EB" w:rsidRPr="005968F0">
        <w:rPr>
          <w:b w:val="0"/>
        </w:rPr>
        <w:t>муниципального округа</w:t>
      </w:r>
      <w:r w:rsidRPr="005968F0">
        <w:rPr>
          <w:b w:val="0"/>
        </w:rPr>
        <w:t xml:space="preserve">).   </w:t>
      </w:r>
    </w:p>
    <w:p w:rsidR="0051468D" w:rsidRPr="005968F0" w:rsidRDefault="008E5873" w:rsidP="008E5873">
      <w:pPr>
        <w:pStyle w:val="af2"/>
        <w:tabs>
          <w:tab w:val="left" w:pos="426"/>
        </w:tabs>
        <w:spacing w:after="0" w:line="240" w:lineRule="auto"/>
        <w:ind w:left="0" w:firstLine="567"/>
        <w:jc w:val="both"/>
        <w:rPr>
          <w:b w:val="0"/>
          <w:i/>
        </w:rPr>
      </w:pPr>
      <w:r>
        <w:rPr>
          <w:b w:val="0"/>
          <w:i/>
        </w:rPr>
        <w:t xml:space="preserve">2) </w:t>
      </w:r>
      <w:r w:rsidR="0051468D" w:rsidRPr="005968F0">
        <w:rPr>
          <w:b w:val="0"/>
          <w:i/>
        </w:rPr>
        <w:t>Информирование граждан и юридических лиц в средствах массовой информации об изменениях,  происходящих в земельном законодательстве, о наличии и предоставлении земельных участков</w:t>
      </w:r>
      <w:r w:rsidR="00D52808" w:rsidRPr="005968F0">
        <w:rPr>
          <w:b w:val="0"/>
          <w:i/>
        </w:rPr>
        <w:t>.</w:t>
      </w:r>
    </w:p>
    <w:p w:rsidR="0051468D" w:rsidRPr="005968F0" w:rsidRDefault="0051468D" w:rsidP="008E5873">
      <w:pPr>
        <w:spacing w:after="0" w:line="240" w:lineRule="auto"/>
        <w:ind w:firstLine="567"/>
        <w:jc w:val="both"/>
        <w:rPr>
          <w:b w:val="0"/>
        </w:rPr>
      </w:pPr>
      <w:r w:rsidRPr="005968F0">
        <w:rPr>
          <w:b w:val="0"/>
        </w:rPr>
        <w:t xml:space="preserve"> В соответствии с действующим законодательством  предоставление земельных участков осуществляется на принципах эффективности, справедливости, публичности, открытости и прозрачности процедур предоставления земельных участков. Информация о наличии и предоставлении земельных участков  размещается в газете «Сельская правда», в сети интернет на официальном сайте Администрации </w:t>
      </w:r>
      <w:proofErr w:type="spellStart"/>
      <w:r w:rsidRPr="005968F0">
        <w:rPr>
          <w:b w:val="0"/>
        </w:rPr>
        <w:t>Каргапольского</w:t>
      </w:r>
      <w:proofErr w:type="spellEnd"/>
      <w:r w:rsidRPr="005968F0">
        <w:rPr>
          <w:b w:val="0"/>
        </w:rPr>
        <w:t xml:space="preserve"> </w:t>
      </w:r>
      <w:r w:rsidR="00F16613" w:rsidRPr="005968F0">
        <w:rPr>
          <w:b w:val="0"/>
        </w:rPr>
        <w:t>муниципального округа</w:t>
      </w:r>
      <w:r w:rsidRPr="005968F0">
        <w:rPr>
          <w:b w:val="0"/>
        </w:rPr>
        <w:t xml:space="preserve"> и на сайте </w:t>
      </w:r>
      <w:proofErr w:type="spellStart"/>
      <w:r w:rsidRPr="005968F0">
        <w:rPr>
          <w:b w:val="0"/>
          <w:lang w:val="en-US"/>
        </w:rPr>
        <w:t>torgi</w:t>
      </w:r>
      <w:proofErr w:type="spellEnd"/>
      <w:r w:rsidRPr="005968F0">
        <w:rPr>
          <w:b w:val="0"/>
        </w:rPr>
        <w:t>.</w:t>
      </w:r>
      <w:proofErr w:type="spellStart"/>
      <w:r w:rsidRPr="005968F0">
        <w:rPr>
          <w:b w:val="0"/>
          <w:lang w:val="en-US"/>
        </w:rPr>
        <w:t>gov</w:t>
      </w:r>
      <w:proofErr w:type="spellEnd"/>
      <w:r w:rsidRPr="005968F0">
        <w:rPr>
          <w:b w:val="0"/>
        </w:rPr>
        <w:t>.</w:t>
      </w:r>
      <w:proofErr w:type="spellStart"/>
      <w:r w:rsidRPr="005968F0">
        <w:rPr>
          <w:b w:val="0"/>
          <w:lang w:val="en-US"/>
        </w:rPr>
        <w:t>ru</w:t>
      </w:r>
      <w:proofErr w:type="spellEnd"/>
      <w:r w:rsidRPr="005968F0">
        <w:rPr>
          <w:b w:val="0"/>
        </w:rPr>
        <w:t>.</w:t>
      </w:r>
    </w:p>
    <w:p w:rsidR="0051468D" w:rsidRPr="005968F0" w:rsidRDefault="008E5873" w:rsidP="008E5873">
      <w:pPr>
        <w:pStyle w:val="af2"/>
        <w:tabs>
          <w:tab w:val="left" w:pos="426"/>
        </w:tabs>
        <w:spacing w:after="0" w:line="240" w:lineRule="auto"/>
        <w:ind w:left="0" w:firstLine="567"/>
        <w:jc w:val="both"/>
        <w:rPr>
          <w:b w:val="0"/>
          <w:i/>
        </w:rPr>
      </w:pPr>
      <w:r>
        <w:rPr>
          <w:b w:val="0"/>
          <w:i/>
        </w:rPr>
        <w:t xml:space="preserve">3) </w:t>
      </w:r>
      <w:r w:rsidR="0051468D" w:rsidRPr="005968F0">
        <w:rPr>
          <w:b w:val="0"/>
          <w:i/>
        </w:rPr>
        <w:t>Формирование земельных участков, постановка их на государственный кадастровый учет  (в т.ч. для бесплатного предоставления гражданам), оценка, организация и проведение торгов по продаже прав  на земельные участки</w:t>
      </w:r>
      <w:r>
        <w:rPr>
          <w:b w:val="0"/>
          <w:i/>
        </w:rPr>
        <w:t>.</w:t>
      </w:r>
    </w:p>
    <w:p w:rsidR="0051468D" w:rsidRPr="005968F0" w:rsidRDefault="0051468D" w:rsidP="008E5873">
      <w:pPr>
        <w:autoSpaceDE w:val="0"/>
        <w:autoSpaceDN w:val="0"/>
        <w:adjustRightInd w:val="0"/>
        <w:spacing w:after="0" w:line="240" w:lineRule="auto"/>
        <w:ind w:firstLine="567"/>
        <w:jc w:val="both"/>
        <w:rPr>
          <w:b w:val="0"/>
          <w:lang w:eastAsia="ru-RU"/>
        </w:rPr>
      </w:pPr>
      <w:r w:rsidRPr="005968F0">
        <w:rPr>
          <w:b w:val="0"/>
        </w:rPr>
        <w:t xml:space="preserve">Одним из приоритетных направлений работы Администрации </w:t>
      </w:r>
      <w:r w:rsidR="008957D7" w:rsidRPr="005968F0">
        <w:rPr>
          <w:b w:val="0"/>
        </w:rPr>
        <w:t xml:space="preserve">Каргапольского </w:t>
      </w:r>
      <w:r w:rsidR="00F16613" w:rsidRPr="005968F0">
        <w:rPr>
          <w:b w:val="0"/>
        </w:rPr>
        <w:t xml:space="preserve">муниципального округа </w:t>
      </w:r>
      <w:r w:rsidRPr="005968F0">
        <w:rPr>
          <w:b w:val="0"/>
        </w:rPr>
        <w:t xml:space="preserve">является обеспечение земельными участками отдельных категорий граждан, имеющих право на бесплатное предоставление земельных участков в соответствии с Законом Курганской области  от 06.10.2011 г. № 61 «О бесплатном предоставлении земельных участков для индивидуального жилищного строительства на  территории Курганской области». Кроме этого растет потребность населения в земельных участках для строительства: жилищного, производственного и т.д. В соответствии с Земельным кодексом Российской Федерации осуществляется  предоставление сформированных земельных участков. </w:t>
      </w:r>
      <w:proofErr w:type="gramStart"/>
      <w:r w:rsidRPr="005968F0">
        <w:rPr>
          <w:b w:val="0"/>
        </w:rPr>
        <w:t>В 202</w:t>
      </w:r>
      <w:r w:rsidR="00F16613" w:rsidRPr="005968F0">
        <w:rPr>
          <w:b w:val="0"/>
        </w:rPr>
        <w:t>3</w:t>
      </w:r>
      <w:r w:rsidRPr="005968F0">
        <w:rPr>
          <w:b w:val="0"/>
        </w:rPr>
        <w:t xml:space="preserve"> году Администрацией Каргапольского </w:t>
      </w:r>
      <w:r w:rsidR="00F16613" w:rsidRPr="005968F0">
        <w:rPr>
          <w:b w:val="0"/>
        </w:rPr>
        <w:t>муниципального округа</w:t>
      </w:r>
      <w:r w:rsidRPr="005968F0">
        <w:rPr>
          <w:b w:val="0"/>
        </w:rPr>
        <w:t xml:space="preserve"> планируется </w:t>
      </w:r>
      <w:r w:rsidR="00D10683" w:rsidRPr="005968F0">
        <w:rPr>
          <w:b w:val="0"/>
        </w:rPr>
        <w:t>с</w:t>
      </w:r>
      <w:r w:rsidRPr="005968F0">
        <w:rPr>
          <w:b w:val="0"/>
        </w:rPr>
        <w:t>формирова</w:t>
      </w:r>
      <w:r w:rsidR="00D10683" w:rsidRPr="005968F0">
        <w:rPr>
          <w:b w:val="0"/>
        </w:rPr>
        <w:t>ть</w:t>
      </w:r>
      <w:r w:rsidRPr="005968F0">
        <w:rPr>
          <w:b w:val="0"/>
        </w:rPr>
        <w:t xml:space="preserve"> земельны</w:t>
      </w:r>
      <w:r w:rsidR="00D10683" w:rsidRPr="005968F0">
        <w:rPr>
          <w:b w:val="0"/>
        </w:rPr>
        <w:t>е</w:t>
      </w:r>
      <w:r w:rsidRPr="005968F0">
        <w:rPr>
          <w:b w:val="0"/>
        </w:rPr>
        <w:t xml:space="preserve"> участк</w:t>
      </w:r>
      <w:r w:rsidR="00D10683" w:rsidRPr="005968F0">
        <w:rPr>
          <w:b w:val="0"/>
        </w:rPr>
        <w:t>и</w:t>
      </w:r>
      <w:r w:rsidRPr="005968F0">
        <w:rPr>
          <w:b w:val="0"/>
        </w:rPr>
        <w:t xml:space="preserve"> под объектами, </w:t>
      </w:r>
      <w:r w:rsidRPr="005968F0">
        <w:rPr>
          <w:b w:val="0"/>
          <w:color w:val="auto"/>
        </w:rPr>
        <w:t>находящимися в муниципальной собственности, а также земельны</w:t>
      </w:r>
      <w:r w:rsidR="00D10683" w:rsidRPr="005968F0">
        <w:rPr>
          <w:b w:val="0"/>
          <w:color w:val="auto"/>
        </w:rPr>
        <w:t>е</w:t>
      </w:r>
      <w:r w:rsidRPr="005968F0">
        <w:rPr>
          <w:b w:val="0"/>
          <w:color w:val="auto"/>
        </w:rPr>
        <w:t xml:space="preserve"> участк</w:t>
      </w:r>
      <w:r w:rsidR="00D10683" w:rsidRPr="005968F0">
        <w:rPr>
          <w:b w:val="0"/>
          <w:color w:val="auto"/>
        </w:rPr>
        <w:t>и, необходимые</w:t>
      </w:r>
      <w:r w:rsidRPr="005968F0">
        <w:rPr>
          <w:b w:val="0"/>
          <w:color w:val="auto"/>
        </w:rPr>
        <w:t xml:space="preserve"> </w:t>
      </w:r>
      <w:r w:rsidR="0091734F" w:rsidRPr="005968F0">
        <w:rPr>
          <w:b w:val="0"/>
          <w:color w:val="auto"/>
        </w:rPr>
        <w:t>А</w:t>
      </w:r>
      <w:r w:rsidR="00921883" w:rsidRPr="005968F0">
        <w:rPr>
          <w:b w:val="0"/>
          <w:color w:val="auto"/>
        </w:rPr>
        <w:t>дминистрации</w:t>
      </w:r>
      <w:r w:rsidR="0091734F" w:rsidRPr="005968F0">
        <w:rPr>
          <w:b w:val="0"/>
          <w:color w:val="auto"/>
        </w:rPr>
        <w:t xml:space="preserve"> </w:t>
      </w:r>
      <w:r w:rsidR="00D10683" w:rsidRPr="005968F0">
        <w:rPr>
          <w:b w:val="0"/>
          <w:color w:val="auto"/>
        </w:rPr>
        <w:t xml:space="preserve">Каргапольского </w:t>
      </w:r>
      <w:r w:rsidR="0091734F" w:rsidRPr="005968F0">
        <w:rPr>
          <w:b w:val="0"/>
          <w:color w:val="auto"/>
        </w:rPr>
        <w:t>муниципального округа</w:t>
      </w:r>
      <w:r w:rsidR="00921883" w:rsidRPr="005968F0">
        <w:rPr>
          <w:b w:val="0"/>
          <w:color w:val="auto"/>
        </w:rPr>
        <w:t xml:space="preserve"> и терр</w:t>
      </w:r>
      <w:r w:rsidR="0091734F" w:rsidRPr="005968F0">
        <w:rPr>
          <w:b w:val="0"/>
          <w:color w:val="auto"/>
        </w:rPr>
        <w:t>иториальным</w:t>
      </w:r>
      <w:r w:rsidR="00921883" w:rsidRPr="005968F0">
        <w:rPr>
          <w:b w:val="0"/>
          <w:color w:val="auto"/>
        </w:rPr>
        <w:t xml:space="preserve"> отдел</w:t>
      </w:r>
      <w:r w:rsidR="0091734F" w:rsidRPr="005968F0">
        <w:rPr>
          <w:b w:val="0"/>
          <w:color w:val="auto"/>
        </w:rPr>
        <w:t xml:space="preserve">ам муниципального округа </w:t>
      </w:r>
      <w:r w:rsidRPr="005968F0">
        <w:rPr>
          <w:b w:val="0"/>
          <w:color w:val="auto"/>
        </w:rPr>
        <w:t>для исполнения</w:t>
      </w:r>
      <w:r w:rsidRPr="005968F0">
        <w:rPr>
          <w:b w:val="0"/>
        </w:rPr>
        <w:t xml:space="preserve"> полномочий в соответствии с </w:t>
      </w:r>
      <w:r w:rsidRPr="005968F0">
        <w:rPr>
          <w:b w:val="0"/>
          <w:lang w:eastAsia="ru-RU"/>
        </w:rPr>
        <w:t xml:space="preserve">Федеральным законом от 06.10.2003 N 131-ФЗ </w:t>
      </w:r>
      <w:r w:rsidR="00D10683" w:rsidRPr="005968F0">
        <w:rPr>
          <w:b w:val="0"/>
          <w:lang w:eastAsia="ru-RU"/>
        </w:rPr>
        <w:t>«</w:t>
      </w:r>
      <w:r w:rsidRPr="005968F0">
        <w:rPr>
          <w:b w:val="0"/>
          <w:lang w:eastAsia="ru-RU"/>
        </w:rPr>
        <w:t>Об общих принципах организации местного самоуправления в Российской Федерации</w:t>
      </w:r>
      <w:r w:rsidR="00D10683" w:rsidRPr="005968F0">
        <w:rPr>
          <w:b w:val="0"/>
          <w:lang w:eastAsia="ru-RU"/>
        </w:rPr>
        <w:t>»</w:t>
      </w:r>
      <w:r w:rsidRPr="005968F0">
        <w:rPr>
          <w:b w:val="0"/>
          <w:lang w:eastAsia="ru-RU"/>
        </w:rPr>
        <w:t>.</w:t>
      </w:r>
      <w:proofErr w:type="gramEnd"/>
    </w:p>
    <w:p w:rsidR="0051468D" w:rsidRPr="005968F0" w:rsidRDefault="0051468D" w:rsidP="009F6BA8">
      <w:pPr>
        <w:spacing w:after="0" w:line="240" w:lineRule="auto"/>
        <w:ind w:firstLine="567"/>
        <w:jc w:val="both"/>
        <w:rPr>
          <w:b w:val="0"/>
          <w:i/>
        </w:rPr>
      </w:pPr>
      <w:r w:rsidRPr="005968F0">
        <w:rPr>
          <w:b w:val="0"/>
        </w:rPr>
        <w:t xml:space="preserve">  </w:t>
      </w:r>
      <w:r w:rsidR="008E5873">
        <w:rPr>
          <w:b w:val="0"/>
          <w:i/>
        </w:rPr>
        <w:t xml:space="preserve">4) </w:t>
      </w:r>
      <w:r w:rsidRPr="005968F0">
        <w:rPr>
          <w:b w:val="0"/>
          <w:i/>
        </w:rPr>
        <w:t xml:space="preserve">Ведение реестра договоров аренды земельных участков. Осуществление </w:t>
      </w:r>
      <w:proofErr w:type="gramStart"/>
      <w:r w:rsidRPr="005968F0">
        <w:rPr>
          <w:b w:val="0"/>
          <w:i/>
        </w:rPr>
        <w:t>контроля за</w:t>
      </w:r>
      <w:proofErr w:type="gramEnd"/>
      <w:r w:rsidRPr="005968F0">
        <w:rPr>
          <w:b w:val="0"/>
          <w:i/>
        </w:rPr>
        <w:t xml:space="preserve"> перечислением арендной платы и за выполнением условий договоров аренды, купли-продажи  земельных участков</w:t>
      </w:r>
      <w:r w:rsidR="00D10683" w:rsidRPr="005968F0">
        <w:rPr>
          <w:b w:val="0"/>
          <w:i/>
        </w:rPr>
        <w:t>.</w:t>
      </w:r>
    </w:p>
    <w:p w:rsidR="0051468D" w:rsidRPr="005968F0" w:rsidRDefault="0051468D" w:rsidP="008E5873">
      <w:pPr>
        <w:spacing w:after="0" w:line="240" w:lineRule="auto"/>
        <w:ind w:firstLine="567"/>
        <w:jc w:val="both"/>
        <w:rPr>
          <w:b w:val="0"/>
        </w:rPr>
      </w:pPr>
      <w:r w:rsidRPr="005968F0">
        <w:rPr>
          <w:b w:val="0"/>
        </w:rPr>
        <w:t xml:space="preserve">КУМИ Администрации Каргапольского </w:t>
      </w:r>
      <w:r w:rsidR="00F16613" w:rsidRPr="005968F0">
        <w:rPr>
          <w:b w:val="0"/>
        </w:rPr>
        <w:t>муниципального округа</w:t>
      </w:r>
      <w:r w:rsidRPr="005968F0">
        <w:rPr>
          <w:b w:val="0"/>
        </w:rPr>
        <w:t xml:space="preserve"> ведется реестр договоров аренды, который позволяет осуществлять постоянный </w:t>
      </w:r>
      <w:proofErr w:type="gramStart"/>
      <w:r w:rsidRPr="005968F0">
        <w:rPr>
          <w:b w:val="0"/>
        </w:rPr>
        <w:t>контроль за</w:t>
      </w:r>
      <w:proofErr w:type="gramEnd"/>
      <w:r w:rsidRPr="005968F0">
        <w:rPr>
          <w:b w:val="0"/>
        </w:rPr>
        <w:t xml:space="preserve"> исполнением собственных доходов, проводится анализ динамики платежей. Также  осуществляется  работа по взысканию задолженности арендной платы по договорам аренды земли, осуществляется ведение лицевых счетов арендаторов, проводится работа по взысканию задолженности по арендной плате.</w:t>
      </w:r>
    </w:p>
    <w:p w:rsidR="00E00B05" w:rsidRPr="005968F0" w:rsidRDefault="008E5873" w:rsidP="008E5873">
      <w:pPr>
        <w:pStyle w:val="af0"/>
        <w:shd w:val="clear" w:color="auto" w:fill="FFFFFF"/>
        <w:tabs>
          <w:tab w:val="left" w:pos="426"/>
        </w:tabs>
        <w:spacing w:before="0" w:beforeAutospacing="0" w:after="0" w:afterAutospacing="0"/>
        <w:ind w:firstLine="567"/>
        <w:jc w:val="both"/>
        <w:rPr>
          <w:rFonts w:ascii="Liberation Serif" w:hAnsi="Liberation Serif"/>
        </w:rPr>
      </w:pPr>
      <w:r>
        <w:rPr>
          <w:rFonts w:ascii="Liberation Serif" w:hAnsi="Liberation Serif"/>
          <w:i/>
        </w:rPr>
        <w:t xml:space="preserve">5) </w:t>
      </w:r>
      <w:r w:rsidR="0051468D" w:rsidRPr="005968F0">
        <w:rPr>
          <w:rFonts w:ascii="Liberation Serif" w:hAnsi="Liberation Serif"/>
          <w:i/>
        </w:rPr>
        <w:t>Мониторинг использования земель</w:t>
      </w:r>
      <w:r w:rsidR="00D10683" w:rsidRPr="005968F0">
        <w:rPr>
          <w:rFonts w:ascii="Liberation Serif" w:hAnsi="Liberation Serif"/>
          <w:i/>
        </w:rPr>
        <w:t>.</w:t>
      </w:r>
    </w:p>
    <w:p w:rsidR="0051468D" w:rsidRPr="005968F0" w:rsidRDefault="0051468D" w:rsidP="008E5873">
      <w:pPr>
        <w:pStyle w:val="af0"/>
        <w:shd w:val="clear" w:color="auto" w:fill="FFFFFF"/>
        <w:spacing w:before="0" w:beforeAutospacing="0" w:after="0" w:afterAutospacing="0"/>
        <w:ind w:firstLine="567"/>
        <w:jc w:val="both"/>
        <w:rPr>
          <w:rFonts w:ascii="Liberation Serif" w:hAnsi="Liberation Serif"/>
        </w:rPr>
      </w:pPr>
      <w:r w:rsidRPr="005968F0">
        <w:rPr>
          <w:rFonts w:ascii="Liberation Serif" w:hAnsi="Liberation Serif"/>
        </w:rPr>
        <w:t xml:space="preserve">Осуществление муниципального земельного контроля по соблюдению земельного законодательства, по результатам которого осуществляется выявление нарушений земельного законодательства в сфере использования земельных участков, выдача предписаний об устранении выявленных нарушений, передача материалов по выявленным фактам нарушений земельного законодательства в органы государственного земельного надзора. </w:t>
      </w:r>
    </w:p>
    <w:p w:rsidR="0051468D" w:rsidRPr="005968F0" w:rsidRDefault="0051468D" w:rsidP="008E5873">
      <w:pPr>
        <w:spacing w:after="0" w:line="240" w:lineRule="auto"/>
        <w:ind w:firstLine="567"/>
        <w:jc w:val="both"/>
        <w:rPr>
          <w:b w:val="0"/>
        </w:rPr>
      </w:pPr>
    </w:p>
    <w:p w:rsidR="0051468D" w:rsidRDefault="00D10683" w:rsidP="008E5873">
      <w:pPr>
        <w:spacing w:after="0" w:line="240" w:lineRule="auto"/>
        <w:ind w:firstLine="567"/>
      </w:pPr>
      <w:r w:rsidRPr="005968F0">
        <w:t xml:space="preserve">Раздел </w:t>
      </w:r>
      <w:r w:rsidRPr="005968F0">
        <w:rPr>
          <w:lang w:val="en-US"/>
        </w:rPr>
        <w:t>III</w:t>
      </w:r>
      <w:r w:rsidRPr="005968F0">
        <w:t xml:space="preserve">. </w:t>
      </w:r>
      <w:r w:rsidR="0051468D" w:rsidRPr="005968F0">
        <w:t xml:space="preserve">Механизм реализации мероприятий Программы и </w:t>
      </w:r>
      <w:proofErr w:type="gramStart"/>
      <w:r w:rsidR="0051468D" w:rsidRPr="005968F0">
        <w:t>контроль за</w:t>
      </w:r>
      <w:proofErr w:type="gramEnd"/>
      <w:r w:rsidR="0051468D" w:rsidRPr="005968F0">
        <w:t xml:space="preserve"> ходом ее выполнения.</w:t>
      </w:r>
    </w:p>
    <w:p w:rsidR="008E5873" w:rsidRPr="005968F0" w:rsidRDefault="008E5873" w:rsidP="008E5873">
      <w:pPr>
        <w:spacing w:after="0" w:line="240" w:lineRule="auto"/>
        <w:ind w:firstLine="567"/>
      </w:pPr>
    </w:p>
    <w:p w:rsidR="0051468D" w:rsidRPr="005968F0" w:rsidRDefault="0051468D" w:rsidP="008E5873">
      <w:pPr>
        <w:spacing w:after="0" w:line="240" w:lineRule="auto"/>
        <w:ind w:firstLine="567"/>
        <w:jc w:val="both"/>
        <w:rPr>
          <w:b w:val="0"/>
        </w:rPr>
      </w:pPr>
      <w:r w:rsidRPr="005968F0">
        <w:rPr>
          <w:b w:val="0"/>
        </w:rPr>
        <w:lastRenderedPageBreak/>
        <w:t xml:space="preserve">Ответственным за реализацию мероприятий Программы является </w:t>
      </w:r>
      <w:r w:rsidR="00E80291" w:rsidRPr="005968F0">
        <w:rPr>
          <w:b w:val="0"/>
        </w:rPr>
        <w:t>Комитет по управлению муниципальным имуществом</w:t>
      </w:r>
      <w:r w:rsidRPr="005968F0">
        <w:rPr>
          <w:b w:val="0"/>
        </w:rPr>
        <w:t xml:space="preserve"> Администраци</w:t>
      </w:r>
      <w:r w:rsidR="00E80291" w:rsidRPr="005968F0">
        <w:rPr>
          <w:b w:val="0"/>
        </w:rPr>
        <w:t>и</w:t>
      </w:r>
      <w:r w:rsidRPr="005968F0">
        <w:rPr>
          <w:b w:val="0"/>
        </w:rPr>
        <w:t xml:space="preserve"> Каргапольского </w:t>
      </w:r>
      <w:r w:rsidR="00F16613" w:rsidRPr="005968F0">
        <w:rPr>
          <w:b w:val="0"/>
        </w:rPr>
        <w:t>муниципального округа</w:t>
      </w:r>
      <w:r w:rsidR="00E80291" w:rsidRPr="005968F0">
        <w:rPr>
          <w:b w:val="0"/>
        </w:rPr>
        <w:t>.</w:t>
      </w:r>
      <w:r w:rsidRPr="005968F0">
        <w:rPr>
          <w:b w:val="0"/>
          <w:color w:val="FF0000"/>
        </w:rPr>
        <w:t xml:space="preserve">   </w:t>
      </w:r>
      <w:r w:rsidRPr="005968F0">
        <w:rPr>
          <w:b w:val="0"/>
        </w:rPr>
        <w:t xml:space="preserve">Реализация мероприятий Программы осуществляется путем:  </w:t>
      </w:r>
    </w:p>
    <w:p w:rsidR="0051468D" w:rsidRPr="005968F0" w:rsidRDefault="0051468D" w:rsidP="008E5873">
      <w:pPr>
        <w:spacing w:after="0" w:line="240" w:lineRule="auto"/>
        <w:ind w:firstLine="567"/>
        <w:jc w:val="both"/>
        <w:rPr>
          <w:b w:val="0"/>
        </w:rPr>
      </w:pPr>
      <w:r w:rsidRPr="005968F0">
        <w:rPr>
          <w:b w:val="0"/>
        </w:rPr>
        <w:t>- формирования земельных участков в счет земельных долей   подрядчиком, определенным на конкурсной основе, путем заключения муниципальных контрактов,</w:t>
      </w:r>
    </w:p>
    <w:p w:rsidR="0051468D" w:rsidRPr="005968F0" w:rsidRDefault="0051468D" w:rsidP="008E5873">
      <w:pPr>
        <w:spacing w:after="0" w:line="240" w:lineRule="auto"/>
        <w:ind w:firstLine="567"/>
        <w:jc w:val="both"/>
        <w:rPr>
          <w:b w:val="0"/>
        </w:rPr>
      </w:pPr>
      <w:r w:rsidRPr="005968F0">
        <w:rPr>
          <w:b w:val="0"/>
        </w:rPr>
        <w:t>-</w:t>
      </w:r>
      <w:r w:rsidR="009F6BA8">
        <w:rPr>
          <w:b w:val="0"/>
        </w:rPr>
        <w:t xml:space="preserve"> </w:t>
      </w:r>
      <w:r w:rsidRPr="005968F0">
        <w:rPr>
          <w:b w:val="0"/>
        </w:rPr>
        <w:t>оценки земельных участков,  торгов по продаже прав на земельные участки,</w:t>
      </w:r>
    </w:p>
    <w:p w:rsidR="0051468D" w:rsidRPr="005968F0" w:rsidRDefault="0051468D" w:rsidP="008E5873">
      <w:pPr>
        <w:spacing w:after="0" w:line="240" w:lineRule="auto"/>
        <w:ind w:firstLine="567"/>
        <w:jc w:val="both"/>
        <w:rPr>
          <w:b w:val="0"/>
        </w:rPr>
      </w:pPr>
      <w:r w:rsidRPr="005968F0">
        <w:rPr>
          <w:b w:val="0"/>
        </w:rPr>
        <w:t>-</w:t>
      </w:r>
      <w:r w:rsidR="009F6BA8">
        <w:rPr>
          <w:b w:val="0"/>
        </w:rPr>
        <w:t xml:space="preserve"> </w:t>
      </w:r>
      <w:r w:rsidRPr="005968F0">
        <w:rPr>
          <w:b w:val="0"/>
        </w:rPr>
        <w:t>осуществления муниципального земельного контроля по соблюдению земельного законодательства,</w:t>
      </w:r>
    </w:p>
    <w:p w:rsidR="0051468D" w:rsidRPr="005968F0" w:rsidRDefault="0051468D" w:rsidP="008E5873">
      <w:pPr>
        <w:spacing w:after="0" w:line="240" w:lineRule="auto"/>
        <w:ind w:firstLine="567"/>
        <w:jc w:val="both"/>
        <w:rPr>
          <w:b w:val="0"/>
        </w:rPr>
      </w:pPr>
      <w:r w:rsidRPr="005968F0">
        <w:rPr>
          <w:b w:val="0"/>
        </w:rPr>
        <w:t>- работы по ведению реестра договоров аренды земельных участков,</w:t>
      </w:r>
    </w:p>
    <w:p w:rsidR="0051468D" w:rsidRPr="005968F0" w:rsidRDefault="0051468D" w:rsidP="008E5873">
      <w:pPr>
        <w:spacing w:after="0" w:line="240" w:lineRule="auto"/>
        <w:ind w:firstLine="567"/>
        <w:jc w:val="both"/>
        <w:rPr>
          <w:b w:val="0"/>
        </w:rPr>
      </w:pPr>
      <w:r w:rsidRPr="005968F0">
        <w:rPr>
          <w:b w:val="0"/>
        </w:rPr>
        <w:t>- мероприятий по увеличению доходов от использования земель,</w:t>
      </w:r>
    </w:p>
    <w:p w:rsidR="0051468D" w:rsidRPr="005968F0" w:rsidRDefault="00284EF7" w:rsidP="008E5873">
      <w:pPr>
        <w:tabs>
          <w:tab w:val="left" w:pos="284"/>
        </w:tabs>
        <w:spacing w:after="0" w:line="240" w:lineRule="auto"/>
        <w:ind w:firstLine="567"/>
        <w:jc w:val="both"/>
        <w:rPr>
          <w:b w:val="0"/>
          <w:color w:val="FF0000"/>
        </w:rPr>
      </w:pPr>
      <w:r w:rsidRPr="005968F0">
        <w:rPr>
          <w:b w:val="0"/>
        </w:rPr>
        <w:t>-</w:t>
      </w:r>
      <w:r w:rsidR="009F6BA8">
        <w:rPr>
          <w:b w:val="0"/>
        </w:rPr>
        <w:t xml:space="preserve"> </w:t>
      </w:r>
      <w:r w:rsidR="0051468D" w:rsidRPr="005968F0">
        <w:rPr>
          <w:b w:val="0"/>
        </w:rPr>
        <w:t xml:space="preserve">совместной работы Администрации </w:t>
      </w:r>
      <w:proofErr w:type="spellStart"/>
      <w:r w:rsidR="0051468D" w:rsidRPr="005968F0">
        <w:rPr>
          <w:b w:val="0"/>
        </w:rPr>
        <w:t>Каргапольского</w:t>
      </w:r>
      <w:proofErr w:type="spellEnd"/>
      <w:r w:rsidR="0051468D" w:rsidRPr="005968F0">
        <w:rPr>
          <w:b w:val="0"/>
        </w:rPr>
        <w:t xml:space="preserve"> </w:t>
      </w:r>
      <w:r w:rsidR="00F16613" w:rsidRPr="005968F0">
        <w:rPr>
          <w:b w:val="0"/>
        </w:rPr>
        <w:t>муниципального округа</w:t>
      </w:r>
      <w:r w:rsidR="0051468D" w:rsidRPr="005968F0">
        <w:rPr>
          <w:b w:val="0"/>
        </w:rPr>
        <w:t xml:space="preserve"> и </w:t>
      </w:r>
      <w:r w:rsidRPr="005968F0">
        <w:rPr>
          <w:b w:val="0"/>
        </w:rPr>
        <w:t xml:space="preserve">МКУ </w:t>
      </w:r>
      <w:proofErr w:type="gramStart"/>
      <w:r w:rsidRPr="005968F0">
        <w:rPr>
          <w:b w:val="0"/>
        </w:rPr>
        <w:t>-</w:t>
      </w:r>
      <w:r w:rsidR="0091734F" w:rsidRPr="005968F0">
        <w:rPr>
          <w:b w:val="0"/>
          <w:color w:val="auto"/>
        </w:rPr>
        <w:t>т</w:t>
      </w:r>
      <w:proofErr w:type="gramEnd"/>
      <w:r w:rsidR="0091734F" w:rsidRPr="005968F0">
        <w:rPr>
          <w:b w:val="0"/>
          <w:color w:val="auto"/>
        </w:rPr>
        <w:t>ерриториальных отделов Каргапольского</w:t>
      </w:r>
      <w:r w:rsidR="0091734F" w:rsidRPr="005968F0">
        <w:rPr>
          <w:b w:val="0"/>
          <w:color w:val="FF0000"/>
        </w:rPr>
        <w:t xml:space="preserve"> </w:t>
      </w:r>
      <w:r w:rsidR="0091734F" w:rsidRPr="005968F0">
        <w:rPr>
          <w:b w:val="0"/>
        </w:rPr>
        <w:t>муниципального округа.</w:t>
      </w:r>
    </w:p>
    <w:p w:rsidR="0051468D" w:rsidRPr="005968F0" w:rsidRDefault="0051468D" w:rsidP="008E5873">
      <w:pPr>
        <w:spacing w:after="0" w:line="240" w:lineRule="auto"/>
        <w:ind w:firstLine="567"/>
        <w:jc w:val="both"/>
        <w:rPr>
          <w:b w:val="0"/>
        </w:rPr>
      </w:pPr>
    </w:p>
    <w:p w:rsidR="0051468D" w:rsidRPr="005968F0" w:rsidRDefault="0051468D" w:rsidP="008E5873">
      <w:pPr>
        <w:spacing w:after="0" w:line="240" w:lineRule="auto"/>
        <w:ind w:firstLine="567"/>
        <w:jc w:val="both"/>
        <w:rPr>
          <w:b w:val="0"/>
        </w:rPr>
      </w:pPr>
      <w:r w:rsidRPr="005968F0">
        <w:rPr>
          <w:b w:val="0"/>
        </w:rPr>
        <w:t xml:space="preserve">Общий контроль исполнения Программы  осуществляет  Администрация Каргапольского </w:t>
      </w:r>
      <w:r w:rsidR="00E62AE2" w:rsidRPr="005968F0">
        <w:rPr>
          <w:b w:val="0"/>
        </w:rPr>
        <w:t>муниципального округа</w:t>
      </w:r>
      <w:r w:rsidRPr="005968F0">
        <w:rPr>
          <w:b w:val="0"/>
        </w:rPr>
        <w:t xml:space="preserve">. </w:t>
      </w:r>
    </w:p>
    <w:p w:rsidR="0051468D" w:rsidRPr="005968F0" w:rsidRDefault="0051468D" w:rsidP="008E5873">
      <w:pPr>
        <w:spacing w:after="0" w:line="240" w:lineRule="auto"/>
        <w:ind w:firstLine="567"/>
        <w:jc w:val="both"/>
        <w:rPr>
          <w:b w:val="0"/>
        </w:rPr>
      </w:pPr>
    </w:p>
    <w:p w:rsidR="0051468D" w:rsidRPr="005968F0" w:rsidRDefault="00284EF7" w:rsidP="008E5873">
      <w:pPr>
        <w:spacing w:after="0" w:line="240" w:lineRule="auto"/>
        <w:ind w:firstLine="567"/>
      </w:pPr>
      <w:r w:rsidRPr="005968F0">
        <w:t xml:space="preserve">Раздел </w:t>
      </w:r>
      <w:r w:rsidRPr="005968F0">
        <w:rPr>
          <w:lang w:val="en-US"/>
        </w:rPr>
        <w:t>IV</w:t>
      </w:r>
      <w:r w:rsidR="0051468D" w:rsidRPr="005968F0">
        <w:t>. Финансирование мероприятий Программы</w:t>
      </w:r>
    </w:p>
    <w:p w:rsidR="00284EF7" w:rsidRPr="005968F0" w:rsidRDefault="00284EF7" w:rsidP="008E5873">
      <w:pPr>
        <w:spacing w:after="0" w:line="240" w:lineRule="auto"/>
        <w:ind w:firstLine="567"/>
      </w:pPr>
    </w:p>
    <w:p w:rsidR="0051468D" w:rsidRPr="005968F0" w:rsidRDefault="0051468D" w:rsidP="008E5873">
      <w:pPr>
        <w:spacing w:after="0" w:line="240" w:lineRule="auto"/>
        <w:ind w:firstLine="567"/>
        <w:jc w:val="both"/>
        <w:rPr>
          <w:b w:val="0"/>
        </w:rPr>
      </w:pPr>
      <w:r w:rsidRPr="005968F0">
        <w:rPr>
          <w:b w:val="0"/>
        </w:rPr>
        <w:t xml:space="preserve">Источниками финансирования мероприятий Программы являются средства бюджета Каргапольского </w:t>
      </w:r>
      <w:r w:rsidR="00E62AE2" w:rsidRPr="005968F0">
        <w:rPr>
          <w:b w:val="0"/>
        </w:rPr>
        <w:t>муниципального округа</w:t>
      </w:r>
      <w:r w:rsidRPr="005968F0">
        <w:rPr>
          <w:b w:val="0"/>
        </w:rPr>
        <w:t>.</w:t>
      </w:r>
    </w:p>
    <w:p w:rsidR="0051468D" w:rsidRPr="005968F0" w:rsidRDefault="0051468D" w:rsidP="008E5873">
      <w:pPr>
        <w:spacing w:after="0" w:line="240" w:lineRule="auto"/>
        <w:ind w:firstLine="567"/>
        <w:jc w:val="both"/>
        <w:rPr>
          <w:b w:val="0"/>
        </w:rPr>
      </w:pPr>
      <w:r w:rsidRPr="005968F0">
        <w:rPr>
          <w:b w:val="0"/>
        </w:rPr>
        <w:t>Общий объем финансирования Программы в 202</w:t>
      </w:r>
      <w:r w:rsidR="00360C46" w:rsidRPr="005968F0">
        <w:rPr>
          <w:b w:val="0"/>
        </w:rPr>
        <w:t>3</w:t>
      </w:r>
      <w:r w:rsidRPr="005968F0">
        <w:rPr>
          <w:b w:val="0"/>
        </w:rPr>
        <w:t>г. приведен в Приложении 2 к муниципальной программе.</w:t>
      </w:r>
    </w:p>
    <w:p w:rsidR="0051468D" w:rsidRPr="005968F0" w:rsidRDefault="0051468D" w:rsidP="008E5873">
      <w:pPr>
        <w:spacing w:after="0" w:line="240" w:lineRule="auto"/>
        <w:ind w:firstLine="567"/>
        <w:jc w:val="both"/>
        <w:rPr>
          <w:b w:val="0"/>
        </w:rPr>
      </w:pPr>
      <w:r w:rsidRPr="005968F0">
        <w:rPr>
          <w:b w:val="0"/>
        </w:rPr>
        <w:t>Финансирование Программы носит прогнозный характер.</w:t>
      </w:r>
    </w:p>
    <w:p w:rsidR="0051468D" w:rsidRPr="005968F0" w:rsidRDefault="0051468D" w:rsidP="008E5873">
      <w:pPr>
        <w:spacing w:after="0" w:line="240" w:lineRule="auto"/>
        <w:ind w:firstLine="567"/>
        <w:jc w:val="both"/>
        <w:rPr>
          <w:b w:val="0"/>
        </w:rPr>
      </w:pPr>
    </w:p>
    <w:p w:rsidR="0051468D" w:rsidRPr="005968F0" w:rsidRDefault="00284EF7" w:rsidP="008E5873">
      <w:pPr>
        <w:spacing w:after="0" w:line="240" w:lineRule="auto"/>
        <w:ind w:firstLine="567"/>
      </w:pPr>
      <w:r w:rsidRPr="005968F0">
        <w:t xml:space="preserve">Раздел </w:t>
      </w:r>
      <w:r w:rsidRPr="005968F0">
        <w:rPr>
          <w:lang w:val="en-US"/>
        </w:rPr>
        <w:t>V</w:t>
      </w:r>
      <w:r w:rsidR="0051468D" w:rsidRPr="005968F0">
        <w:t>. Оценка эффективности реализации Программы.</w:t>
      </w:r>
    </w:p>
    <w:p w:rsidR="00284EF7" w:rsidRPr="005968F0" w:rsidRDefault="00284EF7" w:rsidP="008E5873">
      <w:pPr>
        <w:spacing w:after="0" w:line="240" w:lineRule="auto"/>
        <w:ind w:firstLine="567"/>
      </w:pPr>
    </w:p>
    <w:p w:rsidR="0051468D" w:rsidRPr="005968F0" w:rsidRDefault="0051468D" w:rsidP="008E5873">
      <w:pPr>
        <w:spacing w:after="0" w:line="240" w:lineRule="auto"/>
        <w:ind w:firstLine="567"/>
        <w:jc w:val="both"/>
        <w:rPr>
          <w:b w:val="0"/>
        </w:rPr>
      </w:pPr>
      <w:r w:rsidRPr="005968F0">
        <w:rPr>
          <w:b w:val="0"/>
        </w:rPr>
        <w:t xml:space="preserve">Реализация мероприятий Программы обеспечит  проведение целенаправленной работы по повышению эффективности использования земельных ресурсов.  </w:t>
      </w:r>
    </w:p>
    <w:p w:rsidR="0051468D" w:rsidRPr="005968F0" w:rsidRDefault="0051468D" w:rsidP="008E5873">
      <w:pPr>
        <w:spacing w:after="0" w:line="240" w:lineRule="auto"/>
        <w:ind w:firstLine="567"/>
        <w:jc w:val="both"/>
        <w:rPr>
          <w:b w:val="0"/>
        </w:rPr>
      </w:pPr>
      <w:r w:rsidRPr="005968F0">
        <w:rPr>
          <w:b w:val="0"/>
        </w:rPr>
        <w:t>Реализация Программы  позволит:</w:t>
      </w:r>
    </w:p>
    <w:p w:rsidR="0051468D" w:rsidRPr="005968F0" w:rsidRDefault="0051468D" w:rsidP="008E5873">
      <w:pPr>
        <w:spacing w:after="0" w:line="240" w:lineRule="auto"/>
        <w:ind w:firstLine="567"/>
        <w:jc w:val="both"/>
        <w:rPr>
          <w:b w:val="0"/>
        </w:rPr>
      </w:pPr>
      <w:r w:rsidRPr="005968F0">
        <w:rPr>
          <w:b w:val="0"/>
        </w:rPr>
        <w:t>- обеспечить земельными участками граждан, имеющих право на бесплатное предоставление земельных участков для индивидуального жилищного строительства,</w:t>
      </w:r>
    </w:p>
    <w:p w:rsidR="0051468D" w:rsidRPr="005968F0" w:rsidRDefault="0051468D" w:rsidP="008E5873">
      <w:pPr>
        <w:spacing w:after="0" w:line="240" w:lineRule="auto"/>
        <w:ind w:firstLine="567"/>
        <w:jc w:val="both"/>
        <w:rPr>
          <w:b w:val="0"/>
        </w:rPr>
      </w:pPr>
      <w:r w:rsidRPr="005968F0">
        <w:rPr>
          <w:b w:val="0"/>
        </w:rPr>
        <w:t xml:space="preserve">- увеличить доходы  бюджета  Каргапольского </w:t>
      </w:r>
      <w:r w:rsidR="00360C46" w:rsidRPr="005968F0">
        <w:rPr>
          <w:b w:val="0"/>
        </w:rPr>
        <w:t>муниципального округа</w:t>
      </w:r>
      <w:r w:rsidRPr="005968F0">
        <w:rPr>
          <w:b w:val="0"/>
        </w:rPr>
        <w:t xml:space="preserve"> за счет эффективного использования земельных ресурсов и развития земельного рынка (продажи прав на земельные участки  на торгах),</w:t>
      </w:r>
    </w:p>
    <w:p w:rsidR="0051468D" w:rsidRPr="005968F0" w:rsidRDefault="0051468D" w:rsidP="008E5873">
      <w:pPr>
        <w:spacing w:after="0" w:line="240" w:lineRule="auto"/>
        <w:ind w:firstLine="567"/>
        <w:jc w:val="both"/>
        <w:rPr>
          <w:b w:val="0"/>
        </w:rPr>
      </w:pPr>
      <w:r w:rsidRPr="005968F0">
        <w:rPr>
          <w:b w:val="0"/>
        </w:rPr>
        <w:t>- уменьшить или ликвидировать  текущую и просроченную задолженности по договорам аренды земельных участков.</w:t>
      </w:r>
    </w:p>
    <w:p w:rsidR="0051468D" w:rsidRPr="005968F0" w:rsidRDefault="0051468D" w:rsidP="008E5873">
      <w:pPr>
        <w:spacing w:after="0" w:line="240" w:lineRule="auto"/>
        <w:ind w:firstLine="567"/>
        <w:jc w:val="both"/>
        <w:rPr>
          <w:b w:val="0"/>
        </w:rPr>
      </w:pPr>
      <w:r w:rsidRPr="005968F0">
        <w:rPr>
          <w:b w:val="0"/>
        </w:rPr>
        <w:t>-</w:t>
      </w:r>
      <w:r w:rsidR="0038638E" w:rsidRPr="005968F0">
        <w:rPr>
          <w:b w:val="0"/>
        </w:rPr>
        <w:t xml:space="preserve"> </w:t>
      </w:r>
      <w:r w:rsidRPr="005968F0">
        <w:rPr>
          <w:b w:val="0"/>
        </w:rPr>
        <w:t>устранить нарушения земельного законодательства в сфере использования земельных участков.</w:t>
      </w:r>
    </w:p>
    <w:p w:rsidR="0051468D" w:rsidRPr="005968F0" w:rsidRDefault="0051468D" w:rsidP="005968F0">
      <w:pPr>
        <w:spacing w:after="0" w:line="240" w:lineRule="auto"/>
        <w:jc w:val="both"/>
        <w:rPr>
          <w:b w:val="0"/>
        </w:rPr>
      </w:pPr>
    </w:p>
    <w:p w:rsidR="00360C46" w:rsidRPr="005968F0" w:rsidRDefault="00360C46" w:rsidP="005968F0">
      <w:pPr>
        <w:spacing w:after="0" w:line="240" w:lineRule="auto"/>
        <w:jc w:val="both"/>
        <w:rPr>
          <w:b w:val="0"/>
        </w:rPr>
      </w:pPr>
    </w:p>
    <w:p w:rsidR="0051468D" w:rsidRPr="005968F0" w:rsidRDefault="0051468D" w:rsidP="005968F0">
      <w:pPr>
        <w:spacing w:after="0" w:line="240" w:lineRule="auto"/>
        <w:jc w:val="both"/>
        <w:rPr>
          <w:b w:val="0"/>
        </w:rPr>
      </w:pPr>
      <w:r w:rsidRPr="005968F0">
        <w:rPr>
          <w:b w:val="0"/>
        </w:rPr>
        <w:t xml:space="preserve">Управляющий делами  </w:t>
      </w:r>
      <w:r w:rsidR="00360C46" w:rsidRPr="005968F0">
        <w:rPr>
          <w:b w:val="0"/>
        </w:rPr>
        <w:t>Администрации</w:t>
      </w:r>
    </w:p>
    <w:p w:rsidR="0051468D" w:rsidRPr="005968F0" w:rsidRDefault="0051468D" w:rsidP="005968F0">
      <w:pPr>
        <w:spacing w:after="0" w:line="240" w:lineRule="auto"/>
        <w:jc w:val="both"/>
        <w:rPr>
          <w:b w:val="0"/>
        </w:rPr>
      </w:pPr>
      <w:proofErr w:type="spellStart"/>
      <w:r w:rsidRPr="005968F0">
        <w:rPr>
          <w:b w:val="0"/>
        </w:rPr>
        <w:t>Каргапольского</w:t>
      </w:r>
      <w:proofErr w:type="spellEnd"/>
      <w:r w:rsidRPr="005968F0">
        <w:rPr>
          <w:b w:val="0"/>
        </w:rPr>
        <w:t xml:space="preserve"> </w:t>
      </w:r>
      <w:r w:rsidR="00360C46" w:rsidRPr="005968F0">
        <w:rPr>
          <w:b w:val="0"/>
        </w:rPr>
        <w:t>муниципального округа</w:t>
      </w:r>
      <w:r w:rsidRPr="005968F0">
        <w:rPr>
          <w:b w:val="0"/>
        </w:rPr>
        <w:tab/>
      </w:r>
      <w:r w:rsidRPr="005968F0">
        <w:rPr>
          <w:b w:val="0"/>
        </w:rPr>
        <w:tab/>
      </w:r>
      <w:r w:rsidRPr="005968F0">
        <w:rPr>
          <w:b w:val="0"/>
        </w:rPr>
        <w:tab/>
      </w:r>
      <w:r w:rsidRPr="005968F0">
        <w:rPr>
          <w:b w:val="0"/>
        </w:rPr>
        <w:tab/>
      </w:r>
      <w:r w:rsidRPr="005968F0">
        <w:rPr>
          <w:b w:val="0"/>
        </w:rPr>
        <w:tab/>
      </w:r>
      <w:r w:rsidR="00360C46" w:rsidRPr="005968F0">
        <w:rPr>
          <w:b w:val="0"/>
        </w:rPr>
        <w:t xml:space="preserve">                 А</w:t>
      </w:r>
      <w:r w:rsidRPr="005968F0">
        <w:rPr>
          <w:b w:val="0"/>
        </w:rPr>
        <w:t>.</w:t>
      </w:r>
      <w:r w:rsidR="00360C46" w:rsidRPr="005968F0">
        <w:rPr>
          <w:b w:val="0"/>
        </w:rPr>
        <w:t>П</w:t>
      </w:r>
      <w:r w:rsidRPr="005968F0">
        <w:rPr>
          <w:b w:val="0"/>
        </w:rPr>
        <w:t xml:space="preserve">. </w:t>
      </w:r>
      <w:proofErr w:type="spellStart"/>
      <w:r w:rsidR="00360C46" w:rsidRPr="005968F0">
        <w:rPr>
          <w:b w:val="0"/>
        </w:rPr>
        <w:t>Мурзина</w:t>
      </w:r>
      <w:proofErr w:type="spellEnd"/>
    </w:p>
    <w:p w:rsidR="0051468D" w:rsidRPr="005968F0" w:rsidRDefault="0051468D" w:rsidP="005968F0">
      <w:pPr>
        <w:spacing w:after="0" w:line="240" w:lineRule="auto"/>
        <w:jc w:val="both"/>
        <w:rPr>
          <w:b w:val="0"/>
        </w:rPr>
      </w:pPr>
    </w:p>
    <w:p w:rsidR="0051468D" w:rsidRPr="005968F0" w:rsidRDefault="0051468D" w:rsidP="005968F0">
      <w:pPr>
        <w:spacing w:after="0" w:line="240" w:lineRule="auto"/>
        <w:jc w:val="both"/>
        <w:rPr>
          <w:b w:val="0"/>
        </w:rPr>
      </w:pPr>
    </w:p>
    <w:p w:rsidR="0051468D" w:rsidRPr="005968F0" w:rsidRDefault="0051468D" w:rsidP="005968F0">
      <w:pPr>
        <w:spacing w:after="0" w:line="240" w:lineRule="auto"/>
        <w:jc w:val="both"/>
        <w:rPr>
          <w:b w:val="0"/>
        </w:rPr>
      </w:pPr>
    </w:p>
    <w:p w:rsidR="0051468D" w:rsidRPr="005968F0" w:rsidRDefault="0051468D" w:rsidP="005968F0">
      <w:pPr>
        <w:spacing w:after="0" w:line="240" w:lineRule="auto"/>
        <w:jc w:val="both"/>
        <w:rPr>
          <w:b w:val="0"/>
        </w:rPr>
      </w:pPr>
    </w:p>
    <w:p w:rsidR="0051468D" w:rsidRPr="005968F0" w:rsidRDefault="0051468D" w:rsidP="005968F0">
      <w:pPr>
        <w:spacing w:after="0" w:line="240" w:lineRule="auto"/>
        <w:jc w:val="both"/>
        <w:rPr>
          <w:b w:val="0"/>
        </w:rPr>
      </w:pPr>
    </w:p>
    <w:p w:rsidR="0051468D" w:rsidRPr="005968F0" w:rsidRDefault="0051468D" w:rsidP="005968F0">
      <w:pPr>
        <w:spacing w:after="0" w:line="240" w:lineRule="auto"/>
        <w:jc w:val="both"/>
        <w:rPr>
          <w:b w:val="0"/>
        </w:rPr>
      </w:pPr>
    </w:p>
    <w:p w:rsidR="0051468D" w:rsidRPr="005968F0" w:rsidRDefault="0051468D" w:rsidP="005968F0">
      <w:pPr>
        <w:spacing w:after="0" w:line="240" w:lineRule="auto"/>
        <w:jc w:val="both"/>
        <w:rPr>
          <w:b w:val="0"/>
        </w:rPr>
      </w:pPr>
    </w:p>
    <w:p w:rsidR="0051468D" w:rsidRPr="005968F0" w:rsidRDefault="0051468D" w:rsidP="005968F0">
      <w:pPr>
        <w:spacing w:after="0" w:line="240" w:lineRule="auto"/>
        <w:jc w:val="both"/>
        <w:rPr>
          <w:b w:val="0"/>
        </w:rPr>
      </w:pPr>
    </w:p>
    <w:p w:rsidR="00E80291" w:rsidRPr="005968F0" w:rsidRDefault="00E80291" w:rsidP="005968F0">
      <w:pPr>
        <w:spacing w:after="0" w:line="240" w:lineRule="auto"/>
        <w:jc w:val="both"/>
        <w:rPr>
          <w:b w:val="0"/>
        </w:rPr>
      </w:pPr>
    </w:p>
    <w:p w:rsidR="00E80291" w:rsidRPr="005968F0" w:rsidRDefault="00E80291" w:rsidP="005968F0">
      <w:pPr>
        <w:spacing w:after="0" w:line="240" w:lineRule="auto"/>
        <w:jc w:val="both"/>
        <w:rPr>
          <w:b w:val="0"/>
        </w:rPr>
      </w:pPr>
    </w:p>
    <w:p w:rsidR="00E80291" w:rsidRPr="005968F0" w:rsidRDefault="00E80291" w:rsidP="005968F0">
      <w:pPr>
        <w:spacing w:after="0" w:line="240" w:lineRule="auto"/>
        <w:jc w:val="both"/>
        <w:rPr>
          <w:b w:val="0"/>
        </w:rPr>
      </w:pPr>
    </w:p>
    <w:p w:rsidR="0051468D" w:rsidRPr="005968F0" w:rsidRDefault="0051468D" w:rsidP="005968F0">
      <w:pPr>
        <w:spacing w:after="0" w:line="240" w:lineRule="auto"/>
        <w:jc w:val="both"/>
        <w:rPr>
          <w:b w:val="0"/>
        </w:rPr>
      </w:pPr>
    </w:p>
    <w:p w:rsidR="0091734F" w:rsidRPr="005968F0" w:rsidRDefault="0051468D" w:rsidP="005968F0">
      <w:pPr>
        <w:spacing w:after="0" w:line="240" w:lineRule="auto"/>
        <w:jc w:val="both"/>
        <w:rPr>
          <w:b w:val="0"/>
        </w:rPr>
      </w:pPr>
      <w:r w:rsidRPr="005968F0">
        <w:rPr>
          <w:b w:val="0"/>
        </w:rPr>
        <w:t xml:space="preserve">                                       </w:t>
      </w:r>
      <w:r w:rsidR="00360C46" w:rsidRPr="005968F0">
        <w:rPr>
          <w:b w:val="0"/>
        </w:rPr>
        <w:t xml:space="preserve">                           </w:t>
      </w:r>
    </w:p>
    <w:p w:rsidR="0051468D" w:rsidRPr="005968F0" w:rsidRDefault="0091734F" w:rsidP="009A762C">
      <w:pPr>
        <w:spacing w:after="0" w:line="240" w:lineRule="auto"/>
        <w:ind w:left="5103"/>
        <w:jc w:val="both"/>
        <w:rPr>
          <w:b w:val="0"/>
        </w:rPr>
      </w:pPr>
      <w:r w:rsidRPr="005968F0">
        <w:rPr>
          <w:b w:val="0"/>
        </w:rPr>
        <w:lastRenderedPageBreak/>
        <w:t xml:space="preserve">                                                                                        </w:t>
      </w:r>
      <w:r w:rsidR="00360C46" w:rsidRPr="005968F0">
        <w:rPr>
          <w:b w:val="0"/>
        </w:rPr>
        <w:t xml:space="preserve">    </w:t>
      </w:r>
      <w:r w:rsidR="00C015C6" w:rsidRPr="005968F0">
        <w:rPr>
          <w:b w:val="0"/>
        </w:rPr>
        <w:t xml:space="preserve"> </w:t>
      </w:r>
      <w:r w:rsidR="0051468D" w:rsidRPr="005968F0">
        <w:rPr>
          <w:b w:val="0"/>
        </w:rPr>
        <w:t>Приложение 1</w:t>
      </w:r>
      <w:r w:rsidR="009A762C">
        <w:rPr>
          <w:b w:val="0"/>
        </w:rPr>
        <w:t xml:space="preserve"> </w:t>
      </w:r>
      <w:r w:rsidR="0051468D" w:rsidRPr="005968F0">
        <w:rPr>
          <w:b w:val="0"/>
        </w:rPr>
        <w:t>к муниципальной программе</w:t>
      </w:r>
      <w:r w:rsidR="00360C46" w:rsidRPr="005968F0">
        <w:rPr>
          <w:b w:val="0"/>
        </w:rPr>
        <w:t xml:space="preserve"> развития</w:t>
      </w:r>
      <w:r w:rsidR="009A762C">
        <w:rPr>
          <w:b w:val="0"/>
        </w:rPr>
        <w:t xml:space="preserve"> </w:t>
      </w:r>
      <w:r w:rsidR="0051468D" w:rsidRPr="005968F0">
        <w:rPr>
          <w:b w:val="0"/>
        </w:rPr>
        <w:t>земельных отношений</w:t>
      </w:r>
      <w:r w:rsidR="00360C46" w:rsidRPr="005968F0">
        <w:rPr>
          <w:b w:val="0"/>
        </w:rPr>
        <w:t xml:space="preserve"> </w:t>
      </w:r>
      <w:proofErr w:type="spellStart"/>
      <w:r w:rsidR="00360C46" w:rsidRPr="005968F0">
        <w:rPr>
          <w:b w:val="0"/>
        </w:rPr>
        <w:t>Каргапольского</w:t>
      </w:r>
      <w:proofErr w:type="spellEnd"/>
      <w:r w:rsidR="009A762C">
        <w:rPr>
          <w:b w:val="0"/>
        </w:rPr>
        <w:t xml:space="preserve"> </w:t>
      </w:r>
      <w:r w:rsidR="00360C46" w:rsidRPr="005968F0">
        <w:rPr>
          <w:b w:val="0"/>
        </w:rPr>
        <w:t xml:space="preserve">муниципального округа </w:t>
      </w:r>
      <w:r w:rsidR="0051468D" w:rsidRPr="005968F0">
        <w:rPr>
          <w:b w:val="0"/>
        </w:rPr>
        <w:t>на 202</w:t>
      </w:r>
      <w:r w:rsidR="00360C46" w:rsidRPr="005968F0">
        <w:rPr>
          <w:b w:val="0"/>
        </w:rPr>
        <w:t>3</w:t>
      </w:r>
      <w:r w:rsidR="0051468D" w:rsidRPr="005968F0">
        <w:rPr>
          <w:b w:val="0"/>
        </w:rPr>
        <w:t xml:space="preserve"> год</w:t>
      </w:r>
    </w:p>
    <w:p w:rsidR="0051468D" w:rsidRPr="005968F0" w:rsidRDefault="0051468D" w:rsidP="009A762C">
      <w:pPr>
        <w:spacing w:after="0" w:line="240" w:lineRule="auto"/>
        <w:ind w:left="5103"/>
        <w:jc w:val="both"/>
        <w:rPr>
          <w:b w:val="0"/>
        </w:rPr>
      </w:pPr>
    </w:p>
    <w:p w:rsidR="0051468D" w:rsidRPr="009A762C" w:rsidRDefault="0051468D" w:rsidP="005968F0">
      <w:pPr>
        <w:spacing w:after="0" w:line="240" w:lineRule="auto"/>
      </w:pPr>
      <w:r w:rsidRPr="009A762C">
        <w:t xml:space="preserve">План мероприятий,  направленных на повышение эффективности использования земельных ресурсов </w:t>
      </w:r>
      <w:proofErr w:type="spellStart"/>
      <w:r w:rsidRPr="009A762C">
        <w:t>Каргапольского</w:t>
      </w:r>
      <w:proofErr w:type="spellEnd"/>
      <w:r w:rsidRPr="009A762C">
        <w:t xml:space="preserve"> </w:t>
      </w:r>
      <w:r w:rsidR="00360C46" w:rsidRPr="009A762C">
        <w:t>муниципального округа</w:t>
      </w:r>
    </w:p>
    <w:p w:rsidR="0051468D" w:rsidRPr="005968F0" w:rsidRDefault="0051468D" w:rsidP="005968F0">
      <w:pPr>
        <w:spacing w:after="0" w:line="240" w:lineRule="auto"/>
        <w:jc w:val="both"/>
        <w:rPr>
          <w:b w:val="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8"/>
        <w:gridCol w:w="3511"/>
        <w:gridCol w:w="1417"/>
        <w:gridCol w:w="2410"/>
        <w:gridCol w:w="2468"/>
      </w:tblGrid>
      <w:tr w:rsidR="0051468D" w:rsidRPr="005968F0" w:rsidTr="009A762C">
        <w:trPr>
          <w:cantSplit/>
          <w:trHeight w:val="545"/>
        </w:trPr>
        <w:tc>
          <w:tcPr>
            <w:tcW w:w="508" w:type="dxa"/>
            <w:shd w:val="clear" w:color="auto" w:fill="auto"/>
            <w:vAlign w:val="center"/>
          </w:tcPr>
          <w:p w:rsidR="0051468D" w:rsidRPr="005968F0" w:rsidRDefault="0051468D" w:rsidP="005968F0">
            <w:pPr>
              <w:spacing w:after="0" w:line="240" w:lineRule="auto"/>
              <w:jc w:val="both"/>
              <w:rPr>
                <w:b w:val="0"/>
              </w:rPr>
            </w:pPr>
            <w:r w:rsidRPr="005968F0">
              <w:rPr>
                <w:b w:val="0"/>
              </w:rPr>
              <w:t xml:space="preserve">№ </w:t>
            </w:r>
            <w:proofErr w:type="spellStart"/>
            <w:r w:rsidRPr="005968F0">
              <w:rPr>
                <w:b w:val="0"/>
              </w:rPr>
              <w:t>пп</w:t>
            </w:r>
            <w:proofErr w:type="spellEnd"/>
          </w:p>
        </w:tc>
        <w:tc>
          <w:tcPr>
            <w:tcW w:w="3511" w:type="dxa"/>
            <w:shd w:val="clear" w:color="auto" w:fill="auto"/>
            <w:vAlign w:val="center"/>
          </w:tcPr>
          <w:p w:rsidR="0051468D" w:rsidRPr="005968F0" w:rsidRDefault="0051468D" w:rsidP="005968F0">
            <w:pPr>
              <w:spacing w:after="0" w:line="240" w:lineRule="auto"/>
              <w:jc w:val="both"/>
              <w:rPr>
                <w:b w:val="0"/>
              </w:rPr>
            </w:pPr>
            <w:r w:rsidRPr="005968F0">
              <w:rPr>
                <w:b w:val="0"/>
              </w:rPr>
              <w:t>Наименование мероприятия</w:t>
            </w:r>
          </w:p>
        </w:tc>
        <w:tc>
          <w:tcPr>
            <w:tcW w:w="1417" w:type="dxa"/>
            <w:shd w:val="clear" w:color="auto" w:fill="auto"/>
            <w:vAlign w:val="center"/>
          </w:tcPr>
          <w:p w:rsidR="0051468D" w:rsidRPr="005968F0" w:rsidRDefault="0051468D" w:rsidP="005968F0">
            <w:pPr>
              <w:spacing w:after="0" w:line="240" w:lineRule="auto"/>
              <w:jc w:val="both"/>
              <w:rPr>
                <w:b w:val="0"/>
              </w:rPr>
            </w:pPr>
            <w:r w:rsidRPr="005968F0">
              <w:rPr>
                <w:b w:val="0"/>
              </w:rPr>
              <w:t>Срок исполнения</w:t>
            </w:r>
          </w:p>
        </w:tc>
        <w:tc>
          <w:tcPr>
            <w:tcW w:w="2410" w:type="dxa"/>
            <w:shd w:val="clear" w:color="auto" w:fill="auto"/>
            <w:vAlign w:val="center"/>
          </w:tcPr>
          <w:p w:rsidR="0051468D" w:rsidRPr="005968F0" w:rsidRDefault="0051468D" w:rsidP="005968F0">
            <w:pPr>
              <w:spacing w:after="0" w:line="240" w:lineRule="auto"/>
              <w:jc w:val="both"/>
              <w:rPr>
                <w:b w:val="0"/>
              </w:rPr>
            </w:pPr>
            <w:r w:rsidRPr="005968F0">
              <w:rPr>
                <w:b w:val="0"/>
              </w:rPr>
              <w:t>Ожидаемые результаты</w:t>
            </w:r>
          </w:p>
        </w:tc>
        <w:tc>
          <w:tcPr>
            <w:tcW w:w="2468" w:type="dxa"/>
            <w:shd w:val="clear" w:color="auto" w:fill="auto"/>
            <w:vAlign w:val="center"/>
          </w:tcPr>
          <w:p w:rsidR="0051468D" w:rsidRPr="005968F0" w:rsidRDefault="0051468D" w:rsidP="005968F0">
            <w:pPr>
              <w:spacing w:after="0" w:line="240" w:lineRule="auto"/>
              <w:jc w:val="both"/>
              <w:rPr>
                <w:b w:val="0"/>
              </w:rPr>
            </w:pPr>
            <w:r w:rsidRPr="005968F0">
              <w:rPr>
                <w:b w:val="0"/>
              </w:rPr>
              <w:t>Ответственные исполнители</w:t>
            </w:r>
          </w:p>
        </w:tc>
      </w:tr>
      <w:tr w:rsidR="0051468D" w:rsidRPr="005968F0" w:rsidTr="009A762C">
        <w:trPr>
          <w:cantSplit/>
          <w:trHeight w:val="545"/>
        </w:trPr>
        <w:tc>
          <w:tcPr>
            <w:tcW w:w="508" w:type="dxa"/>
            <w:shd w:val="clear" w:color="auto" w:fill="auto"/>
            <w:vAlign w:val="center"/>
          </w:tcPr>
          <w:p w:rsidR="0051468D" w:rsidRPr="005968F0" w:rsidRDefault="0051468D" w:rsidP="005968F0">
            <w:pPr>
              <w:spacing w:after="0" w:line="240" w:lineRule="auto"/>
              <w:jc w:val="both"/>
              <w:rPr>
                <w:b w:val="0"/>
              </w:rPr>
            </w:pPr>
            <w:r w:rsidRPr="005968F0">
              <w:rPr>
                <w:b w:val="0"/>
              </w:rPr>
              <w:t>1</w:t>
            </w:r>
          </w:p>
        </w:tc>
        <w:tc>
          <w:tcPr>
            <w:tcW w:w="3511" w:type="dxa"/>
            <w:shd w:val="clear" w:color="auto" w:fill="auto"/>
          </w:tcPr>
          <w:p w:rsidR="0051468D" w:rsidRPr="005968F0" w:rsidRDefault="0051468D" w:rsidP="005968F0">
            <w:pPr>
              <w:spacing w:after="0" w:line="240" w:lineRule="auto"/>
              <w:jc w:val="both"/>
              <w:rPr>
                <w:b w:val="0"/>
                <w:color w:val="auto"/>
              </w:rPr>
            </w:pPr>
            <w:r w:rsidRPr="005968F0">
              <w:rPr>
                <w:b w:val="0"/>
                <w:color w:val="auto"/>
              </w:rPr>
              <w:t>Формирование земельных участков в счет невостребованных земельных долей, признанных  муниципальн</w:t>
            </w:r>
            <w:r w:rsidR="00284EF7" w:rsidRPr="005968F0">
              <w:rPr>
                <w:b w:val="0"/>
                <w:color w:val="auto"/>
              </w:rPr>
              <w:t>ой</w:t>
            </w:r>
            <w:r w:rsidRPr="005968F0">
              <w:rPr>
                <w:b w:val="0"/>
                <w:color w:val="auto"/>
              </w:rPr>
              <w:t xml:space="preserve"> собственность</w:t>
            </w:r>
            <w:r w:rsidR="00284EF7" w:rsidRPr="005968F0">
              <w:rPr>
                <w:b w:val="0"/>
                <w:color w:val="auto"/>
              </w:rPr>
              <w:t>ю</w:t>
            </w:r>
            <w:r w:rsidRPr="005968F0">
              <w:rPr>
                <w:b w:val="0"/>
                <w:color w:val="auto"/>
              </w:rPr>
              <w:t xml:space="preserve"> </w:t>
            </w:r>
          </w:p>
        </w:tc>
        <w:tc>
          <w:tcPr>
            <w:tcW w:w="1417" w:type="dxa"/>
            <w:shd w:val="clear" w:color="auto" w:fill="auto"/>
          </w:tcPr>
          <w:p w:rsidR="0051468D" w:rsidRPr="005968F0" w:rsidRDefault="0051468D" w:rsidP="005968F0">
            <w:pPr>
              <w:spacing w:after="0" w:line="240" w:lineRule="auto"/>
              <w:jc w:val="both"/>
              <w:rPr>
                <w:b w:val="0"/>
              </w:rPr>
            </w:pPr>
            <w:r w:rsidRPr="005968F0">
              <w:rPr>
                <w:b w:val="0"/>
              </w:rPr>
              <w:t>202</w:t>
            </w:r>
            <w:r w:rsidR="00360C46" w:rsidRPr="005968F0">
              <w:rPr>
                <w:b w:val="0"/>
              </w:rPr>
              <w:t>3</w:t>
            </w:r>
            <w:r w:rsidRPr="005968F0">
              <w:rPr>
                <w:b w:val="0"/>
              </w:rPr>
              <w:t xml:space="preserve"> год</w:t>
            </w:r>
          </w:p>
        </w:tc>
        <w:tc>
          <w:tcPr>
            <w:tcW w:w="2410" w:type="dxa"/>
            <w:shd w:val="clear" w:color="auto" w:fill="auto"/>
          </w:tcPr>
          <w:p w:rsidR="0051468D" w:rsidRPr="005968F0" w:rsidRDefault="0051468D" w:rsidP="005968F0">
            <w:pPr>
              <w:spacing w:after="0" w:line="240" w:lineRule="auto"/>
              <w:jc w:val="both"/>
              <w:rPr>
                <w:b w:val="0"/>
              </w:rPr>
            </w:pPr>
            <w:r w:rsidRPr="005968F0">
              <w:rPr>
                <w:b w:val="0"/>
              </w:rPr>
              <w:t>Привлечение потенциальных инвесторов, вовлечение земли в экономический оборот, увеличение доходной части муниципального бюджета за счет арендной платы</w:t>
            </w:r>
          </w:p>
        </w:tc>
        <w:tc>
          <w:tcPr>
            <w:tcW w:w="2468" w:type="dxa"/>
            <w:shd w:val="clear" w:color="auto" w:fill="auto"/>
          </w:tcPr>
          <w:p w:rsidR="0051468D" w:rsidRPr="005968F0" w:rsidRDefault="0051468D" w:rsidP="005968F0">
            <w:pPr>
              <w:spacing w:after="0" w:line="240" w:lineRule="auto"/>
              <w:jc w:val="both"/>
              <w:rPr>
                <w:b w:val="0"/>
              </w:rPr>
            </w:pPr>
            <w:r w:rsidRPr="005968F0">
              <w:rPr>
                <w:b w:val="0"/>
              </w:rPr>
              <w:t xml:space="preserve">КУМИ Администрации Каргапольского </w:t>
            </w:r>
            <w:r w:rsidR="00360C46" w:rsidRPr="005968F0">
              <w:rPr>
                <w:b w:val="0"/>
              </w:rPr>
              <w:t>муниципального округа</w:t>
            </w:r>
            <w:r w:rsidRPr="005968F0">
              <w:rPr>
                <w:b w:val="0"/>
              </w:rPr>
              <w:t xml:space="preserve">, отдел сельского хозяйства и перерабатывающей промышленности Администрации Каргапольского </w:t>
            </w:r>
            <w:r w:rsidR="00360C46" w:rsidRPr="005968F0">
              <w:rPr>
                <w:b w:val="0"/>
              </w:rPr>
              <w:t>муниципального округа</w:t>
            </w:r>
            <w:r w:rsidRPr="005968F0">
              <w:rPr>
                <w:b w:val="0"/>
              </w:rPr>
              <w:t xml:space="preserve"> </w:t>
            </w:r>
          </w:p>
        </w:tc>
      </w:tr>
      <w:tr w:rsidR="0051468D" w:rsidRPr="005968F0" w:rsidTr="009A762C">
        <w:trPr>
          <w:cantSplit/>
          <w:trHeight w:val="545"/>
        </w:trPr>
        <w:tc>
          <w:tcPr>
            <w:tcW w:w="508" w:type="dxa"/>
            <w:shd w:val="clear" w:color="auto" w:fill="auto"/>
            <w:vAlign w:val="center"/>
          </w:tcPr>
          <w:p w:rsidR="0051468D" w:rsidRPr="005968F0" w:rsidRDefault="0091734F" w:rsidP="005968F0">
            <w:pPr>
              <w:spacing w:after="0" w:line="240" w:lineRule="auto"/>
              <w:jc w:val="both"/>
              <w:rPr>
                <w:b w:val="0"/>
              </w:rPr>
            </w:pPr>
            <w:r w:rsidRPr="005968F0">
              <w:rPr>
                <w:b w:val="0"/>
              </w:rPr>
              <w:t>2</w:t>
            </w:r>
          </w:p>
        </w:tc>
        <w:tc>
          <w:tcPr>
            <w:tcW w:w="3511" w:type="dxa"/>
            <w:shd w:val="clear" w:color="auto" w:fill="auto"/>
          </w:tcPr>
          <w:p w:rsidR="0051468D" w:rsidRPr="005968F0" w:rsidRDefault="0051468D" w:rsidP="005968F0">
            <w:pPr>
              <w:spacing w:after="0" w:line="240" w:lineRule="auto"/>
              <w:jc w:val="both"/>
              <w:rPr>
                <w:b w:val="0"/>
              </w:rPr>
            </w:pPr>
            <w:r w:rsidRPr="005968F0">
              <w:rPr>
                <w:b w:val="0"/>
              </w:rPr>
              <w:t>Информирование граждан и юридических лиц в средствах массовой информации об изменениях, происходящих в земельном законодательстве, о наличии и  предоставлении земельных участков</w:t>
            </w:r>
          </w:p>
        </w:tc>
        <w:tc>
          <w:tcPr>
            <w:tcW w:w="1417" w:type="dxa"/>
            <w:shd w:val="clear" w:color="auto" w:fill="auto"/>
          </w:tcPr>
          <w:p w:rsidR="0051468D" w:rsidRPr="005968F0" w:rsidRDefault="0051468D" w:rsidP="005968F0">
            <w:pPr>
              <w:spacing w:after="0" w:line="240" w:lineRule="auto"/>
              <w:jc w:val="both"/>
              <w:rPr>
                <w:b w:val="0"/>
              </w:rPr>
            </w:pPr>
            <w:r w:rsidRPr="005968F0">
              <w:rPr>
                <w:b w:val="0"/>
              </w:rPr>
              <w:t>202</w:t>
            </w:r>
            <w:r w:rsidR="00360C46" w:rsidRPr="005968F0">
              <w:rPr>
                <w:b w:val="0"/>
              </w:rPr>
              <w:t>3</w:t>
            </w:r>
            <w:r w:rsidRPr="005968F0">
              <w:rPr>
                <w:b w:val="0"/>
              </w:rPr>
              <w:t xml:space="preserve"> год</w:t>
            </w:r>
          </w:p>
        </w:tc>
        <w:tc>
          <w:tcPr>
            <w:tcW w:w="2410" w:type="dxa"/>
            <w:shd w:val="clear" w:color="auto" w:fill="auto"/>
          </w:tcPr>
          <w:p w:rsidR="00921883" w:rsidRPr="005968F0" w:rsidRDefault="0051468D" w:rsidP="005968F0">
            <w:pPr>
              <w:spacing w:after="0" w:line="240" w:lineRule="auto"/>
              <w:jc w:val="both"/>
              <w:rPr>
                <w:b w:val="0"/>
              </w:rPr>
            </w:pPr>
            <w:r w:rsidRPr="005968F0">
              <w:rPr>
                <w:b w:val="0"/>
              </w:rPr>
              <w:t>Привлечение потенциальных инвесторов,   увеличение доходной части муниципального бюджета за счет арендной платы</w:t>
            </w:r>
          </w:p>
        </w:tc>
        <w:tc>
          <w:tcPr>
            <w:tcW w:w="2468" w:type="dxa"/>
            <w:shd w:val="clear" w:color="auto" w:fill="auto"/>
          </w:tcPr>
          <w:p w:rsidR="0051468D" w:rsidRPr="005968F0" w:rsidRDefault="0051468D" w:rsidP="005968F0">
            <w:pPr>
              <w:spacing w:after="0" w:line="240" w:lineRule="auto"/>
              <w:jc w:val="both"/>
              <w:rPr>
                <w:b w:val="0"/>
              </w:rPr>
            </w:pPr>
            <w:r w:rsidRPr="005968F0">
              <w:rPr>
                <w:b w:val="0"/>
              </w:rPr>
              <w:t xml:space="preserve">КУМИ Администрации Каргапольского </w:t>
            </w:r>
            <w:r w:rsidR="00360C46" w:rsidRPr="005968F0">
              <w:rPr>
                <w:b w:val="0"/>
              </w:rPr>
              <w:t>муниципального округа</w:t>
            </w:r>
          </w:p>
        </w:tc>
      </w:tr>
      <w:tr w:rsidR="0051468D" w:rsidRPr="005968F0" w:rsidTr="009A762C">
        <w:trPr>
          <w:trHeight w:val="70"/>
        </w:trPr>
        <w:tc>
          <w:tcPr>
            <w:tcW w:w="508" w:type="dxa"/>
            <w:shd w:val="clear" w:color="auto" w:fill="auto"/>
          </w:tcPr>
          <w:p w:rsidR="0051468D" w:rsidRPr="005968F0" w:rsidRDefault="0091734F" w:rsidP="005968F0">
            <w:pPr>
              <w:spacing w:after="0" w:line="240" w:lineRule="auto"/>
              <w:jc w:val="both"/>
              <w:rPr>
                <w:b w:val="0"/>
              </w:rPr>
            </w:pPr>
            <w:r w:rsidRPr="005968F0">
              <w:rPr>
                <w:b w:val="0"/>
              </w:rPr>
              <w:t>3</w:t>
            </w:r>
          </w:p>
        </w:tc>
        <w:tc>
          <w:tcPr>
            <w:tcW w:w="3511" w:type="dxa"/>
            <w:shd w:val="clear" w:color="auto" w:fill="auto"/>
          </w:tcPr>
          <w:p w:rsidR="0051468D" w:rsidRPr="005968F0" w:rsidRDefault="0051468D" w:rsidP="005968F0">
            <w:pPr>
              <w:spacing w:after="0" w:line="240" w:lineRule="auto"/>
              <w:jc w:val="both"/>
              <w:rPr>
                <w:b w:val="0"/>
              </w:rPr>
            </w:pPr>
            <w:r w:rsidRPr="005968F0">
              <w:rPr>
                <w:b w:val="0"/>
              </w:rPr>
              <w:t>Формирование земельных участков для строительства    (в том числе для бесплатного  предоставления в соответствии с  законом Курганской области от 06.10.2011 г. № 61   «О бесплатном предоставлении земельных участков для индивидуального жилищного строительства на территории Курганской области»)</w:t>
            </w:r>
            <w:r w:rsidR="00284EF7" w:rsidRPr="005968F0">
              <w:rPr>
                <w:b w:val="0"/>
              </w:rPr>
              <w:t>,</w:t>
            </w:r>
            <w:r w:rsidRPr="005968F0">
              <w:rPr>
                <w:b w:val="0"/>
              </w:rPr>
              <w:t xml:space="preserve"> в том числе под многоквартирными домами</w:t>
            </w:r>
            <w:r w:rsidR="00E00B05" w:rsidRPr="005968F0">
              <w:rPr>
                <w:b w:val="0"/>
              </w:rPr>
              <w:t>.</w:t>
            </w:r>
            <w:r w:rsidRPr="005968F0">
              <w:rPr>
                <w:b w:val="0"/>
              </w:rPr>
              <w:t xml:space="preserve"> </w:t>
            </w:r>
            <w:r w:rsidR="00E00B05" w:rsidRPr="005968F0">
              <w:rPr>
                <w:b w:val="0"/>
              </w:rPr>
              <w:t>У</w:t>
            </w:r>
            <w:r w:rsidRPr="005968F0">
              <w:rPr>
                <w:b w:val="0"/>
              </w:rPr>
              <w:t>становление границ населенных  пунктов. Оценка, организация и проведение торгов по продаже прав  на земельные участки</w:t>
            </w:r>
          </w:p>
        </w:tc>
        <w:tc>
          <w:tcPr>
            <w:tcW w:w="1417" w:type="dxa"/>
            <w:shd w:val="clear" w:color="auto" w:fill="auto"/>
          </w:tcPr>
          <w:p w:rsidR="0051468D" w:rsidRPr="005968F0" w:rsidRDefault="0051468D" w:rsidP="005968F0">
            <w:pPr>
              <w:spacing w:after="0" w:line="240" w:lineRule="auto"/>
              <w:jc w:val="both"/>
              <w:rPr>
                <w:b w:val="0"/>
              </w:rPr>
            </w:pPr>
            <w:r w:rsidRPr="005968F0">
              <w:rPr>
                <w:b w:val="0"/>
              </w:rPr>
              <w:t>202</w:t>
            </w:r>
            <w:r w:rsidR="00360C46" w:rsidRPr="005968F0">
              <w:rPr>
                <w:b w:val="0"/>
              </w:rPr>
              <w:t>3</w:t>
            </w:r>
            <w:r w:rsidRPr="005968F0">
              <w:rPr>
                <w:b w:val="0"/>
              </w:rPr>
              <w:t xml:space="preserve"> год</w:t>
            </w:r>
          </w:p>
        </w:tc>
        <w:tc>
          <w:tcPr>
            <w:tcW w:w="2410" w:type="dxa"/>
            <w:shd w:val="clear" w:color="auto" w:fill="auto"/>
          </w:tcPr>
          <w:p w:rsidR="0051468D" w:rsidRPr="005968F0" w:rsidRDefault="0051468D" w:rsidP="005968F0">
            <w:pPr>
              <w:spacing w:after="0" w:line="240" w:lineRule="auto"/>
              <w:jc w:val="both"/>
              <w:rPr>
                <w:b w:val="0"/>
              </w:rPr>
            </w:pPr>
            <w:r w:rsidRPr="005968F0">
              <w:rPr>
                <w:b w:val="0"/>
              </w:rPr>
              <w:t>Активизация   строительства,  в том числе жилищного, обеспечение отдельных категорий граждан земельными участками для ИЖС</w:t>
            </w:r>
          </w:p>
        </w:tc>
        <w:tc>
          <w:tcPr>
            <w:tcW w:w="2468" w:type="dxa"/>
            <w:shd w:val="clear" w:color="auto" w:fill="auto"/>
          </w:tcPr>
          <w:p w:rsidR="0051468D" w:rsidRPr="005968F0" w:rsidRDefault="0051468D" w:rsidP="005968F0">
            <w:pPr>
              <w:spacing w:after="0" w:line="240" w:lineRule="auto"/>
              <w:jc w:val="both"/>
              <w:rPr>
                <w:b w:val="0"/>
              </w:rPr>
            </w:pPr>
            <w:r w:rsidRPr="005968F0">
              <w:rPr>
                <w:b w:val="0"/>
              </w:rPr>
              <w:t xml:space="preserve">Администрация Каргапольского </w:t>
            </w:r>
            <w:r w:rsidR="00360C46" w:rsidRPr="005968F0">
              <w:rPr>
                <w:b w:val="0"/>
              </w:rPr>
              <w:t>муниципального округа</w:t>
            </w:r>
          </w:p>
        </w:tc>
      </w:tr>
      <w:tr w:rsidR="0051468D" w:rsidRPr="005968F0" w:rsidTr="009A762C">
        <w:trPr>
          <w:trHeight w:val="70"/>
        </w:trPr>
        <w:tc>
          <w:tcPr>
            <w:tcW w:w="508" w:type="dxa"/>
            <w:shd w:val="clear" w:color="auto" w:fill="auto"/>
          </w:tcPr>
          <w:p w:rsidR="0051468D" w:rsidRPr="005968F0" w:rsidRDefault="0091734F" w:rsidP="005968F0">
            <w:pPr>
              <w:spacing w:after="0" w:line="240" w:lineRule="auto"/>
              <w:jc w:val="both"/>
              <w:rPr>
                <w:b w:val="0"/>
              </w:rPr>
            </w:pPr>
            <w:r w:rsidRPr="005968F0">
              <w:rPr>
                <w:b w:val="0"/>
              </w:rPr>
              <w:t>4</w:t>
            </w:r>
          </w:p>
        </w:tc>
        <w:tc>
          <w:tcPr>
            <w:tcW w:w="3511" w:type="dxa"/>
            <w:shd w:val="clear" w:color="auto" w:fill="auto"/>
          </w:tcPr>
          <w:p w:rsidR="0051468D" w:rsidRPr="005968F0" w:rsidRDefault="0051468D" w:rsidP="005968F0">
            <w:pPr>
              <w:spacing w:after="0" w:line="240" w:lineRule="auto"/>
              <w:jc w:val="both"/>
              <w:rPr>
                <w:b w:val="0"/>
              </w:rPr>
            </w:pPr>
            <w:r w:rsidRPr="005968F0">
              <w:rPr>
                <w:b w:val="0"/>
              </w:rPr>
              <w:t xml:space="preserve">Ведение реестра договоров аренды, осуществление </w:t>
            </w:r>
            <w:proofErr w:type="gramStart"/>
            <w:r w:rsidRPr="005968F0">
              <w:rPr>
                <w:b w:val="0"/>
              </w:rPr>
              <w:t>контроля за</w:t>
            </w:r>
            <w:proofErr w:type="gramEnd"/>
            <w:r w:rsidRPr="005968F0">
              <w:rPr>
                <w:b w:val="0"/>
              </w:rPr>
              <w:t xml:space="preserve"> перечислением арендной платы и за выполнением условий договоров купли- продажи, аренды земельных участков</w:t>
            </w:r>
          </w:p>
        </w:tc>
        <w:tc>
          <w:tcPr>
            <w:tcW w:w="1417" w:type="dxa"/>
            <w:shd w:val="clear" w:color="auto" w:fill="auto"/>
          </w:tcPr>
          <w:p w:rsidR="0051468D" w:rsidRPr="005968F0" w:rsidRDefault="0051468D" w:rsidP="005968F0">
            <w:pPr>
              <w:spacing w:after="0" w:line="240" w:lineRule="auto"/>
              <w:jc w:val="both"/>
              <w:rPr>
                <w:b w:val="0"/>
              </w:rPr>
            </w:pPr>
            <w:r w:rsidRPr="005968F0">
              <w:rPr>
                <w:b w:val="0"/>
              </w:rPr>
              <w:t>202</w:t>
            </w:r>
            <w:r w:rsidR="00360C46" w:rsidRPr="005968F0">
              <w:rPr>
                <w:b w:val="0"/>
              </w:rPr>
              <w:t>3</w:t>
            </w:r>
            <w:r w:rsidRPr="005968F0">
              <w:rPr>
                <w:b w:val="0"/>
              </w:rPr>
              <w:t xml:space="preserve"> год</w:t>
            </w:r>
          </w:p>
        </w:tc>
        <w:tc>
          <w:tcPr>
            <w:tcW w:w="2410" w:type="dxa"/>
            <w:shd w:val="clear" w:color="auto" w:fill="auto"/>
          </w:tcPr>
          <w:p w:rsidR="0051468D" w:rsidRPr="005968F0" w:rsidRDefault="0051468D" w:rsidP="005968F0">
            <w:pPr>
              <w:spacing w:after="0" w:line="240" w:lineRule="auto"/>
              <w:jc w:val="both"/>
              <w:rPr>
                <w:b w:val="0"/>
              </w:rPr>
            </w:pPr>
            <w:proofErr w:type="gramStart"/>
            <w:r w:rsidRPr="005968F0">
              <w:rPr>
                <w:b w:val="0"/>
              </w:rPr>
              <w:t>Контроль за</w:t>
            </w:r>
            <w:proofErr w:type="gramEnd"/>
            <w:r w:rsidRPr="005968F0">
              <w:rPr>
                <w:b w:val="0"/>
              </w:rPr>
              <w:t xml:space="preserve"> поступлением арендной платы,  поступление средств от аренды земельных участков и их продажи в местный бюджет </w:t>
            </w:r>
          </w:p>
        </w:tc>
        <w:tc>
          <w:tcPr>
            <w:tcW w:w="2468" w:type="dxa"/>
            <w:shd w:val="clear" w:color="auto" w:fill="auto"/>
          </w:tcPr>
          <w:p w:rsidR="0051468D" w:rsidRPr="005968F0" w:rsidRDefault="0051468D" w:rsidP="005968F0">
            <w:pPr>
              <w:spacing w:after="0" w:line="240" w:lineRule="auto"/>
              <w:jc w:val="both"/>
              <w:rPr>
                <w:b w:val="0"/>
              </w:rPr>
            </w:pPr>
            <w:r w:rsidRPr="005968F0">
              <w:rPr>
                <w:b w:val="0"/>
              </w:rPr>
              <w:t xml:space="preserve">КУМИ Администрации Каргапольского </w:t>
            </w:r>
            <w:r w:rsidR="00921883" w:rsidRPr="005968F0">
              <w:rPr>
                <w:b w:val="0"/>
              </w:rPr>
              <w:t>муниципального округа</w:t>
            </w:r>
            <w:r w:rsidRPr="005968F0">
              <w:rPr>
                <w:b w:val="0"/>
              </w:rPr>
              <w:t xml:space="preserve">,  отдел </w:t>
            </w:r>
            <w:r w:rsidR="00921883" w:rsidRPr="005968F0">
              <w:rPr>
                <w:b w:val="0"/>
              </w:rPr>
              <w:t xml:space="preserve">муниципальных </w:t>
            </w:r>
            <w:r w:rsidRPr="005968F0">
              <w:rPr>
                <w:b w:val="0"/>
              </w:rPr>
              <w:t xml:space="preserve">закупок Администрации </w:t>
            </w:r>
            <w:r w:rsidRPr="005968F0">
              <w:rPr>
                <w:b w:val="0"/>
              </w:rPr>
              <w:lastRenderedPageBreak/>
              <w:t xml:space="preserve">Каргапольского </w:t>
            </w:r>
            <w:r w:rsidR="00921883" w:rsidRPr="005968F0">
              <w:rPr>
                <w:b w:val="0"/>
              </w:rPr>
              <w:t>муниципального округа</w:t>
            </w:r>
          </w:p>
        </w:tc>
      </w:tr>
      <w:tr w:rsidR="0051468D" w:rsidRPr="005968F0" w:rsidTr="009A762C">
        <w:tc>
          <w:tcPr>
            <w:tcW w:w="508" w:type="dxa"/>
            <w:shd w:val="clear" w:color="auto" w:fill="auto"/>
          </w:tcPr>
          <w:p w:rsidR="0051468D" w:rsidRPr="005968F0" w:rsidRDefault="0091734F" w:rsidP="005968F0">
            <w:pPr>
              <w:spacing w:after="0" w:line="240" w:lineRule="auto"/>
              <w:rPr>
                <w:b w:val="0"/>
              </w:rPr>
            </w:pPr>
            <w:r w:rsidRPr="005968F0">
              <w:rPr>
                <w:b w:val="0"/>
              </w:rPr>
              <w:lastRenderedPageBreak/>
              <w:t>5</w:t>
            </w:r>
          </w:p>
        </w:tc>
        <w:tc>
          <w:tcPr>
            <w:tcW w:w="3511" w:type="dxa"/>
            <w:shd w:val="clear" w:color="auto" w:fill="auto"/>
          </w:tcPr>
          <w:p w:rsidR="0051468D" w:rsidRPr="005968F0" w:rsidRDefault="0051468D" w:rsidP="005968F0">
            <w:pPr>
              <w:spacing w:after="0" w:line="240" w:lineRule="auto"/>
              <w:jc w:val="both"/>
              <w:rPr>
                <w:b w:val="0"/>
              </w:rPr>
            </w:pPr>
            <w:r w:rsidRPr="005968F0">
              <w:rPr>
                <w:b w:val="0"/>
              </w:rPr>
              <w:t>Мониторинг использования земель</w:t>
            </w:r>
          </w:p>
        </w:tc>
        <w:tc>
          <w:tcPr>
            <w:tcW w:w="1417" w:type="dxa"/>
            <w:shd w:val="clear" w:color="auto" w:fill="auto"/>
          </w:tcPr>
          <w:p w:rsidR="0051468D" w:rsidRPr="005968F0" w:rsidRDefault="0051468D" w:rsidP="005968F0">
            <w:pPr>
              <w:spacing w:after="0" w:line="240" w:lineRule="auto"/>
              <w:rPr>
                <w:b w:val="0"/>
              </w:rPr>
            </w:pPr>
            <w:r w:rsidRPr="005968F0">
              <w:rPr>
                <w:b w:val="0"/>
              </w:rPr>
              <w:t>202</w:t>
            </w:r>
            <w:r w:rsidR="00921883" w:rsidRPr="005968F0">
              <w:rPr>
                <w:b w:val="0"/>
              </w:rPr>
              <w:t>3</w:t>
            </w:r>
            <w:r w:rsidRPr="005968F0">
              <w:rPr>
                <w:b w:val="0"/>
              </w:rPr>
              <w:t xml:space="preserve"> год</w:t>
            </w:r>
          </w:p>
        </w:tc>
        <w:tc>
          <w:tcPr>
            <w:tcW w:w="2410" w:type="dxa"/>
            <w:shd w:val="clear" w:color="auto" w:fill="auto"/>
          </w:tcPr>
          <w:p w:rsidR="0051468D" w:rsidRPr="005968F0" w:rsidRDefault="0051468D" w:rsidP="005968F0">
            <w:pPr>
              <w:spacing w:after="0" w:line="240" w:lineRule="auto"/>
              <w:jc w:val="both"/>
              <w:rPr>
                <w:b w:val="0"/>
              </w:rPr>
            </w:pPr>
            <w:r w:rsidRPr="005968F0">
              <w:rPr>
                <w:b w:val="0"/>
              </w:rPr>
              <w:t>Устранение нарушений земельного законодательства в  сфере использования земельных участков.</w:t>
            </w:r>
          </w:p>
        </w:tc>
        <w:tc>
          <w:tcPr>
            <w:tcW w:w="2468" w:type="dxa"/>
            <w:shd w:val="clear" w:color="auto" w:fill="auto"/>
          </w:tcPr>
          <w:p w:rsidR="0051468D" w:rsidRPr="005968F0" w:rsidRDefault="0051468D" w:rsidP="005968F0">
            <w:pPr>
              <w:spacing w:after="0" w:line="240" w:lineRule="auto"/>
              <w:jc w:val="both"/>
              <w:rPr>
                <w:b w:val="0"/>
              </w:rPr>
            </w:pPr>
            <w:r w:rsidRPr="005968F0">
              <w:rPr>
                <w:b w:val="0"/>
                <w:shd w:val="clear" w:color="auto" w:fill="F2F2F2"/>
              </w:rPr>
              <w:t xml:space="preserve">КУМИ Администрации Каргапольского </w:t>
            </w:r>
            <w:r w:rsidR="00921883" w:rsidRPr="005968F0">
              <w:rPr>
                <w:b w:val="0"/>
              </w:rPr>
              <w:t>муниципального округа</w:t>
            </w:r>
            <w:r w:rsidRPr="005968F0">
              <w:rPr>
                <w:b w:val="0"/>
                <w:shd w:val="clear" w:color="auto" w:fill="F2F2F2"/>
              </w:rPr>
              <w:t xml:space="preserve"> </w:t>
            </w:r>
          </w:p>
        </w:tc>
      </w:tr>
    </w:tbl>
    <w:p w:rsidR="0051468D" w:rsidRPr="0051468D" w:rsidRDefault="0051468D" w:rsidP="0051468D">
      <w:pPr>
        <w:jc w:val="both"/>
        <w:rPr>
          <w:b w:val="0"/>
        </w:rPr>
      </w:pPr>
    </w:p>
    <w:p w:rsidR="00A57065" w:rsidRPr="0051468D" w:rsidRDefault="00A57065" w:rsidP="00FF5730">
      <w:pPr>
        <w:pStyle w:val="ConsPlusNormal"/>
        <w:jc w:val="right"/>
        <w:outlineLvl w:val="0"/>
        <w:rPr>
          <w:rFonts w:ascii="Liberation Serif" w:hAnsi="Liberation Serif" w:cs="Arial"/>
          <w:sz w:val="24"/>
          <w:szCs w:val="24"/>
        </w:rPr>
      </w:pPr>
    </w:p>
    <w:p w:rsidR="00A57065" w:rsidRPr="0051468D" w:rsidRDefault="00A57065" w:rsidP="00FF5730">
      <w:pPr>
        <w:pStyle w:val="ConsPlusNormal"/>
        <w:jc w:val="right"/>
        <w:outlineLvl w:val="0"/>
        <w:rPr>
          <w:rFonts w:ascii="Liberation Serif" w:hAnsi="Liberation Serif" w:cs="Arial"/>
          <w:sz w:val="24"/>
          <w:szCs w:val="24"/>
        </w:rPr>
      </w:pPr>
    </w:p>
    <w:p w:rsidR="00A57065" w:rsidRPr="0051468D" w:rsidRDefault="00A57065" w:rsidP="00FF5730">
      <w:pPr>
        <w:pStyle w:val="ConsPlusNormal"/>
        <w:jc w:val="right"/>
        <w:outlineLvl w:val="0"/>
        <w:rPr>
          <w:rFonts w:ascii="Liberation Serif" w:hAnsi="Liberation Serif" w:cs="Arial"/>
          <w:sz w:val="24"/>
          <w:szCs w:val="24"/>
        </w:rPr>
      </w:pPr>
    </w:p>
    <w:p w:rsidR="00A57065" w:rsidRPr="0051468D" w:rsidRDefault="00A57065" w:rsidP="00FF5730">
      <w:pPr>
        <w:pStyle w:val="ConsPlusNormal"/>
        <w:jc w:val="right"/>
        <w:outlineLvl w:val="0"/>
        <w:rPr>
          <w:rFonts w:ascii="Liberation Serif" w:hAnsi="Liberation Serif" w:cs="Arial"/>
          <w:sz w:val="24"/>
          <w:szCs w:val="24"/>
        </w:rPr>
      </w:pPr>
    </w:p>
    <w:p w:rsidR="00A57065" w:rsidRPr="0051468D" w:rsidRDefault="00A57065" w:rsidP="00FF5730">
      <w:pPr>
        <w:pStyle w:val="ConsPlusNormal"/>
        <w:jc w:val="right"/>
        <w:outlineLvl w:val="0"/>
        <w:rPr>
          <w:rFonts w:ascii="Liberation Serif" w:hAnsi="Liberation Serif" w:cs="Arial"/>
          <w:sz w:val="24"/>
          <w:szCs w:val="24"/>
        </w:rPr>
      </w:pPr>
    </w:p>
    <w:p w:rsidR="00A57065" w:rsidRPr="009E4C96" w:rsidRDefault="00A57065"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pPr>
    </w:p>
    <w:p w:rsidR="009E4C96" w:rsidRPr="001D2A5B" w:rsidRDefault="009E4C96" w:rsidP="00FF5730">
      <w:pPr>
        <w:pStyle w:val="ConsPlusNormal"/>
        <w:jc w:val="right"/>
        <w:outlineLvl w:val="0"/>
        <w:rPr>
          <w:rFonts w:ascii="Liberation Serif" w:hAnsi="Liberation Serif" w:cs="Arial"/>
          <w:sz w:val="24"/>
          <w:szCs w:val="24"/>
        </w:rPr>
        <w:sectPr w:rsidR="009E4C96" w:rsidRPr="001D2A5B" w:rsidSect="005968F0">
          <w:pgSz w:w="11906" w:h="16838"/>
          <w:pgMar w:top="567" w:right="567" w:bottom="567" w:left="1134" w:header="709" w:footer="709" w:gutter="0"/>
          <w:cols w:space="708"/>
          <w:docGrid w:linePitch="360"/>
        </w:sectPr>
      </w:pPr>
    </w:p>
    <w:p w:rsidR="009E4C96" w:rsidRPr="009E4C96" w:rsidRDefault="009E4C96" w:rsidP="009E4C96">
      <w:pPr>
        <w:pStyle w:val="ConsPlusNormal"/>
        <w:ind w:left="10206"/>
        <w:jc w:val="both"/>
        <w:outlineLvl w:val="0"/>
        <w:rPr>
          <w:rFonts w:ascii="Liberation Serif" w:hAnsi="Liberation Serif" w:cs="Arial"/>
          <w:sz w:val="24"/>
          <w:szCs w:val="24"/>
        </w:rPr>
      </w:pPr>
      <w:r w:rsidRPr="009E4C96">
        <w:rPr>
          <w:rFonts w:ascii="Liberation Serif" w:hAnsi="Liberation Serif" w:cs="Arial"/>
          <w:sz w:val="24"/>
          <w:szCs w:val="24"/>
        </w:rPr>
        <w:lastRenderedPageBreak/>
        <w:t xml:space="preserve">Приложение 2 к муниципальной программе развития земельных отношений  </w:t>
      </w:r>
      <w:proofErr w:type="spellStart"/>
      <w:r w:rsidRPr="009E4C96">
        <w:rPr>
          <w:rFonts w:ascii="Liberation Serif" w:hAnsi="Liberation Serif" w:cs="Arial"/>
          <w:sz w:val="24"/>
          <w:szCs w:val="24"/>
        </w:rPr>
        <w:t>Каргапольского</w:t>
      </w:r>
      <w:proofErr w:type="spellEnd"/>
      <w:r w:rsidRPr="009E4C96">
        <w:rPr>
          <w:rFonts w:ascii="Liberation Serif" w:hAnsi="Liberation Serif" w:cs="Arial"/>
          <w:sz w:val="24"/>
          <w:szCs w:val="24"/>
        </w:rPr>
        <w:t xml:space="preserve"> </w:t>
      </w:r>
      <w:r>
        <w:rPr>
          <w:rFonts w:ascii="Liberation Serif" w:hAnsi="Liberation Serif" w:cs="Arial"/>
          <w:sz w:val="24"/>
          <w:szCs w:val="24"/>
        </w:rPr>
        <w:t>муниципального округа</w:t>
      </w:r>
      <w:r w:rsidRPr="009E4C96">
        <w:rPr>
          <w:rFonts w:ascii="Liberation Serif" w:hAnsi="Liberation Serif" w:cs="Arial"/>
          <w:sz w:val="24"/>
          <w:szCs w:val="24"/>
        </w:rPr>
        <w:t xml:space="preserve"> на 2023</w:t>
      </w:r>
      <w:r>
        <w:rPr>
          <w:rFonts w:ascii="Liberation Serif" w:hAnsi="Liberation Serif" w:cs="Arial"/>
          <w:sz w:val="24"/>
          <w:szCs w:val="24"/>
        </w:rPr>
        <w:t xml:space="preserve"> </w:t>
      </w:r>
      <w:r w:rsidRPr="009E4C96">
        <w:rPr>
          <w:rFonts w:ascii="Liberation Serif" w:hAnsi="Liberation Serif" w:cs="Arial"/>
          <w:sz w:val="24"/>
          <w:szCs w:val="24"/>
        </w:rPr>
        <w:t>год</w:t>
      </w:r>
    </w:p>
    <w:p w:rsidR="005968F0" w:rsidRPr="009E4C96" w:rsidRDefault="005968F0" w:rsidP="009E4C96">
      <w:pPr>
        <w:pStyle w:val="ConsPlusNormal"/>
        <w:ind w:left="10206"/>
        <w:jc w:val="both"/>
        <w:outlineLvl w:val="0"/>
        <w:rPr>
          <w:rFonts w:ascii="Liberation Serif" w:hAnsi="Liberation Serif" w:cs="Arial"/>
          <w:sz w:val="24"/>
          <w:szCs w:val="24"/>
        </w:rPr>
      </w:pPr>
    </w:p>
    <w:p w:rsidR="005968F0" w:rsidRDefault="005968F0" w:rsidP="009E4C96">
      <w:pPr>
        <w:pStyle w:val="ConsPlusNormal"/>
        <w:jc w:val="right"/>
        <w:outlineLvl w:val="0"/>
        <w:rPr>
          <w:rFonts w:ascii="Liberation Serif" w:hAnsi="Liberation Serif" w:cs="Arial"/>
          <w:sz w:val="24"/>
          <w:szCs w:val="24"/>
        </w:rPr>
      </w:pPr>
    </w:p>
    <w:p w:rsidR="005968F0" w:rsidRDefault="005968F0" w:rsidP="005968F0">
      <w:pPr>
        <w:tabs>
          <w:tab w:val="left" w:pos="6465"/>
          <w:tab w:val="center" w:pos="7426"/>
        </w:tabs>
        <w:rPr>
          <w:lang w:eastAsia="ru-RU"/>
        </w:rPr>
      </w:pPr>
      <w:r w:rsidRPr="005968F0">
        <w:rPr>
          <w:lang w:eastAsia="ru-RU"/>
        </w:rPr>
        <w:t>Источники и объемы финансирования мероприятий Программы в 2023году</w:t>
      </w:r>
    </w:p>
    <w:tbl>
      <w:tblPr>
        <w:tblW w:w="15325" w:type="dxa"/>
        <w:tblInd w:w="93" w:type="dxa"/>
        <w:tblLayout w:type="fixed"/>
        <w:tblLook w:val="04A0"/>
      </w:tblPr>
      <w:tblGrid>
        <w:gridCol w:w="582"/>
        <w:gridCol w:w="2127"/>
        <w:gridCol w:w="992"/>
        <w:gridCol w:w="993"/>
        <w:gridCol w:w="850"/>
        <w:gridCol w:w="851"/>
        <w:gridCol w:w="1133"/>
        <w:gridCol w:w="1276"/>
        <w:gridCol w:w="992"/>
        <w:gridCol w:w="851"/>
        <w:gridCol w:w="863"/>
        <w:gridCol w:w="1263"/>
        <w:gridCol w:w="1418"/>
        <w:gridCol w:w="1134"/>
      </w:tblGrid>
      <w:tr w:rsidR="001D2A5B" w:rsidRPr="001D2A5B" w:rsidTr="00F71A6D">
        <w:trPr>
          <w:trHeight w:val="315"/>
        </w:trPr>
        <w:tc>
          <w:tcPr>
            <w:tcW w:w="582"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w:t>
            </w:r>
            <w:proofErr w:type="spellStart"/>
            <w:proofErr w:type="gramStart"/>
            <w:r w:rsidRPr="001D2A5B">
              <w:rPr>
                <w:rFonts w:eastAsia="Times New Roman" w:cs="Arial"/>
                <w:b w:val="0"/>
                <w:color w:val="auto"/>
                <w:sz w:val="20"/>
                <w:szCs w:val="20"/>
                <w:lang w:eastAsia="ru-RU"/>
              </w:rPr>
              <w:t>п</w:t>
            </w:r>
            <w:proofErr w:type="spellEnd"/>
            <w:proofErr w:type="gramEnd"/>
            <w:r w:rsidRPr="001D2A5B">
              <w:rPr>
                <w:rFonts w:eastAsia="Times New Roman" w:cs="Arial"/>
                <w:b w:val="0"/>
                <w:color w:val="auto"/>
                <w:sz w:val="20"/>
                <w:szCs w:val="20"/>
                <w:lang w:eastAsia="ru-RU"/>
              </w:rPr>
              <w:t>/</w:t>
            </w:r>
            <w:proofErr w:type="spellStart"/>
            <w:r w:rsidRPr="001D2A5B">
              <w:rPr>
                <w:rFonts w:eastAsia="Times New Roman" w:cs="Arial"/>
                <w:b w:val="0"/>
                <w:color w:val="auto"/>
                <w:sz w:val="20"/>
                <w:szCs w:val="20"/>
                <w:lang w:eastAsia="ru-RU"/>
              </w:rPr>
              <w:t>п</w:t>
            </w:r>
            <w:proofErr w:type="spellEnd"/>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Наименование МО</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 xml:space="preserve">источники финансирования </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объем финансирования,  тыс</w:t>
            </w:r>
            <w:proofErr w:type="gramStart"/>
            <w:r w:rsidRPr="001D2A5B">
              <w:rPr>
                <w:rFonts w:eastAsia="Times New Roman" w:cs="Arial"/>
                <w:b w:val="0"/>
                <w:color w:val="auto"/>
                <w:sz w:val="20"/>
                <w:szCs w:val="20"/>
                <w:lang w:eastAsia="ru-RU"/>
              </w:rPr>
              <w:t>.р</w:t>
            </w:r>
            <w:proofErr w:type="gramEnd"/>
            <w:r w:rsidRPr="001D2A5B">
              <w:rPr>
                <w:rFonts w:eastAsia="Times New Roman" w:cs="Arial"/>
                <w:b w:val="0"/>
                <w:color w:val="auto"/>
                <w:sz w:val="20"/>
                <w:szCs w:val="20"/>
                <w:lang w:eastAsia="ru-RU"/>
              </w:rPr>
              <w:t>уб.</w:t>
            </w:r>
          </w:p>
        </w:tc>
        <w:tc>
          <w:tcPr>
            <w:tcW w:w="10631" w:type="dxa"/>
            <w:gridSpan w:val="10"/>
            <w:tcBorders>
              <w:top w:val="single" w:sz="4" w:space="0" w:color="000000"/>
              <w:left w:val="nil"/>
              <w:bottom w:val="single" w:sz="4" w:space="0" w:color="000000"/>
              <w:right w:val="single" w:sz="4" w:space="0" w:color="000000"/>
            </w:tcBorders>
            <w:shd w:val="clear" w:color="auto" w:fill="auto"/>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мероприятия Программы</w:t>
            </w:r>
          </w:p>
        </w:tc>
      </w:tr>
      <w:tr w:rsidR="001D2A5B" w:rsidRPr="001D2A5B" w:rsidTr="00F71A6D">
        <w:trPr>
          <w:trHeight w:val="1208"/>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c>
          <w:tcPr>
            <w:tcW w:w="850"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 xml:space="preserve">прочее </w:t>
            </w:r>
          </w:p>
        </w:tc>
        <w:tc>
          <w:tcPr>
            <w:tcW w:w="851"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proofErr w:type="spellStart"/>
            <w:r w:rsidRPr="001D2A5B">
              <w:rPr>
                <w:rFonts w:eastAsia="Times New Roman" w:cs="Arial"/>
                <w:b w:val="0"/>
                <w:color w:val="auto"/>
                <w:sz w:val="20"/>
                <w:szCs w:val="20"/>
                <w:lang w:eastAsia="ru-RU"/>
              </w:rPr>
              <w:t>формироание</w:t>
            </w:r>
            <w:proofErr w:type="spellEnd"/>
            <w:r w:rsidRPr="001D2A5B">
              <w:rPr>
                <w:rFonts w:eastAsia="Times New Roman" w:cs="Arial"/>
                <w:b w:val="0"/>
                <w:color w:val="auto"/>
                <w:sz w:val="20"/>
                <w:szCs w:val="20"/>
                <w:lang w:eastAsia="ru-RU"/>
              </w:rPr>
              <w:t xml:space="preserve"> ЗУ в счет </w:t>
            </w:r>
            <w:proofErr w:type="spellStart"/>
            <w:r w:rsidRPr="001D2A5B">
              <w:rPr>
                <w:rFonts w:eastAsia="Times New Roman" w:cs="Arial"/>
                <w:b w:val="0"/>
                <w:color w:val="auto"/>
                <w:sz w:val="20"/>
                <w:szCs w:val="20"/>
                <w:lang w:eastAsia="ru-RU"/>
              </w:rPr>
              <w:t>зем</w:t>
            </w:r>
            <w:proofErr w:type="spellEnd"/>
            <w:r w:rsidRPr="001D2A5B">
              <w:rPr>
                <w:rFonts w:eastAsia="Times New Roman" w:cs="Arial"/>
                <w:b w:val="0"/>
                <w:color w:val="auto"/>
                <w:sz w:val="20"/>
                <w:szCs w:val="20"/>
                <w:lang w:eastAsia="ru-RU"/>
              </w:rPr>
              <w:t>. долей с/</w:t>
            </w:r>
            <w:proofErr w:type="spellStart"/>
            <w:r w:rsidRPr="001D2A5B">
              <w:rPr>
                <w:rFonts w:eastAsia="Times New Roman" w:cs="Arial"/>
                <w:b w:val="0"/>
                <w:color w:val="auto"/>
                <w:sz w:val="20"/>
                <w:szCs w:val="20"/>
                <w:lang w:eastAsia="ru-RU"/>
              </w:rPr>
              <w:t>х</w:t>
            </w:r>
            <w:proofErr w:type="spellEnd"/>
          </w:p>
        </w:tc>
        <w:tc>
          <w:tcPr>
            <w:tcW w:w="1133"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методическое обеспечение администраций сельских и поселковых советов</w:t>
            </w:r>
          </w:p>
        </w:tc>
        <w:tc>
          <w:tcPr>
            <w:tcW w:w="1276"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 xml:space="preserve">информирование граждан и юридических лиц  в средствах </w:t>
            </w:r>
            <w:proofErr w:type="gramStart"/>
            <w:r w:rsidRPr="001D2A5B">
              <w:rPr>
                <w:rFonts w:eastAsia="Times New Roman" w:cs="Arial"/>
                <w:b w:val="0"/>
                <w:color w:val="auto"/>
                <w:sz w:val="20"/>
                <w:szCs w:val="20"/>
                <w:lang w:eastAsia="ru-RU"/>
              </w:rPr>
              <w:t>массовой</w:t>
            </w:r>
            <w:proofErr w:type="gramEnd"/>
            <w:r w:rsidRPr="001D2A5B">
              <w:rPr>
                <w:rFonts w:eastAsia="Times New Roman" w:cs="Arial"/>
                <w:b w:val="0"/>
                <w:color w:val="auto"/>
                <w:sz w:val="20"/>
                <w:szCs w:val="20"/>
                <w:lang w:eastAsia="ru-RU"/>
              </w:rPr>
              <w:t xml:space="preserve"> </w:t>
            </w:r>
            <w:proofErr w:type="spellStart"/>
            <w:r w:rsidRPr="001D2A5B">
              <w:rPr>
                <w:rFonts w:eastAsia="Times New Roman" w:cs="Arial"/>
                <w:b w:val="0"/>
                <w:color w:val="auto"/>
                <w:sz w:val="20"/>
                <w:szCs w:val="20"/>
                <w:lang w:eastAsia="ru-RU"/>
              </w:rPr>
              <w:t>ниформации</w:t>
            </w:r>
            <w:proofErr w:type="spellEnd"/>
            <w:r w:rsidRPr="001D2A5B">
              <w:rPr>
                <w:rFonts w:eastAsia="Times New Roman" w:cs="Arial"/>
                <w:b w:val="0"/>
                <w:color w:val="auto"/>
                <w:sz w:val="20"/>
                <w:szCs w:val="20"/>
                <w:lang w:eastAsia="ru-RU"/>
              </w:rPr>
              <w:t xml:space="preserve"> об изменениях, происходящих в земельном законодательстве, о наличии и предоставлении земельных участков</w:t>
            </w:r>
          </w:p>
        </w:tc>
        <w:tc>
          <w:tcPr>
            <w:tcW w:w="3969" w:type="dxa"/>
            <w:gridSpan w:val="4"/>
            <w:tcBorders>
              <w:top w:val="single" w:sz="4" w:space="0" w:color="000000"/>
              <w:left w:val="nil"/>
              <w:bottom w:val="single" w:sz="4" w:space="0" w:color="000000"/>
              <w:right w:val="single" w:sz="4" w:space="0" w:color="000000"/>
            </w:tcBorders>
            <w:shd w:val="clear" w:color="auto" w:fill="auto"/>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 xml:space="preserve"> Формирование земельных участков, постановка их на государственный кадастровый учет  (в т.ч. для бесплатного предоставления гражданам), оценка, организация и проведение торгов по продаже прав  на земельные участки</w:t>
            </w:r>
          </w:p>
        </w:tc>
        <w:tc>
          <w:tcPr>
            <w:tcW w:w="1418"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 xml:space="preserve">Ведение реестра договоров аренды земельных участков. Осуществление </w:t>
            </w:r>
            <w:proofErr w:type="gramStart"/>
            <w:r w:rsidRPr="001D2A5B">
              <w:rPr>
                <w:rFonts w:eastAsia="Times New Roman" w:cs="Arial"/>
                <w:b w:val="0"/>
                <w:color w:val="auto"/>
                <w:sz w:val="20"/>
                <w:szCs w:val="20"/>
                <w:lang w:eastAsia="ru-RU"/>
              </w:rPr>
              <w:t>контроля за</w:t>
            </w:r>
            <w:proofErr w:type="gramEnd"/>
            <w:r w:rsidRPr="001D2A5B">
              <w:rPr>
                <w:rFonts w:eastAsia="Times New Roman" w:cs="Arial"/>
                <w:b w:val="0"/>
                <w:color w:val="auto"/>
                <w:sz w:val="20"/>
                <w:szCs w:val="20"/>
                <w:lang w:eastAsia="ru-RU"/>
              </w:rPr>
              <w:t xml:space="preserve"> перечислением арендной платы и за выполнением условий договоров аренды, купли-продажи  земельных участков</w:t>
            </w:r>
          </w:p>
        </w:tc>
        <w:tc>
          <w:tcPr>
            <w:tcW w:w="1134"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Мониторинг использования земель</w:t>
            </w:r>
          </w:p>
        </w:tc>
      </w:tr>
      <w:tr w:rsidR="001D2A5B" w:rsidRPr="001D2A5B" w:rsidTr="00F71A6D">
        <w:trPr>
          <w:trHeight w:val="2655"/>
        </w:trPr>
        <w:tc>
          <w:tcPr>
            <w:tcW w:w="582" w:type="dxa"/>
            <w:vMerge/>
            <w:tcBorders>
              <w:top w:val="single" w:sz="4" w:space="0" w:color="000000"/>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c>
          <w:tcPr>
            <w:tcW w:w="850" w:type="dxa"/>
            <w:vMerge/>
            <w:tcBorders>
              <w:top w:val="nil"/>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c>
          <w:tcPr>
            <w:tcW w:w="851" w:type="dxa"/>
            <w:vMerge/>
            <w:tcBorders>
              <w:top w:val="nil"/>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c>
          <w:tcPr>
            <w:tcW w:w="1133" w:type="dxa"/>
            <w:vMerge/>
            <w:tcBorders>
              <w:top w:val="nil"/>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c>
          <w:tcPr>
            <w:tcW w:w="1276" w:type="dxa"/>
            <w:vMerge/>
            <w:tcBorders>
              <w:top w:val="nil"/>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c>
          <w:tcPr>
            <w:tcW w:w="992" w:type="dxa"/>
            <w:tcBorders>
              <w:top w:val="nil"/>
              <w:left w:val="nil"/>
              <w:bottom w:val="single" w:sz="4" w:space="0" w:color="000000"/>
              <w:right w:val="single" w:sz="4" w:space="0" w:color="000000"/>
            </w:tcBorders>
            <w:shd w:val="clear" w:color="auto" w:fill="auto"/>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формирование ЗУ под МКД</w:t>
            </w:r>
          </w:p>
        </w:tc>
        <w:tc>
          <w:tcPr>
            <w:tcW w:w="851" w:type="dxa"/>
            <w:tcBorders>
              <w:top w:val="nil"/>
              <w:left w:val="nil"/>
              <w:bottom w:val="single" w:sz="4" w:space="0" w:color="000000"/>
              <w:right w:val="single" w:sz="4" w:space="0" w:color="000000"/>
            </w:tcBorders>
            <w:shd w:val="clear" w:color="auto" w:fill="auto"/>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 xml:space="preserve"> формирование ЗУ для бесплатного предоставления МС. УБД</w:t>
            </w:r>
          </w:p>
        </w:tc>
        <w:tc>
          <w:tcPr>
            <w:tcW w:w="863" w:type="dxa"/>
            <w:tcBorders>
              <w:top w:val="nil"/>
              <w:left w:val="nil"/>
              <w:bottom w:val="single" w:sz="4" w:space="0" w:color="000000"/>
              <w:right w:val="single" w:sz="4" w:space="0" w:color="000000"/>
            </w:tcBorders>
            <w:shd w:val="clear" w:color="auto" w:fill="auto"/>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оценка</w:t>
            </w:r>
          </w:p>
        </w:tc>
        <w:tc>
          <w:tcPr>
            <w:tcW w:w="1263" w:type="dxa"/>
            <w:tcBorders>
              <w:top w:val="nil"/>
              <w:left w:val="nil"/>
              <w:bottom w:val="single" w:sz="4" w:space="0" w:color="000000"/>
              <w:right w:val="single" w:sz="4" w:space="0" w:color="000000"/>
            </w:tcBorders>
            <w:shd w:val="clear" w:color="auto" w:fill="auto"/>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 xml:space="preserve">формирование ЗУ, необходимых для исполнения полномочий органов местного </w:t>
            </w:r>
            <w:proofErr w:type="spellStart"/>
            <w:r w:rsidRPr="001D2A5B">
              <w:rPr>
                <w:rFonts w:eastAsia="Times New Roman" w:cs="Arial"/>
                <w:b w:val="0"/>
                <w:color w:val="auto"/>
                <w:sz w:val="20"/>
                <w:szCs w:val="20"/>
                <w:lang w:eastAsia="ru-RU"/>
              </w:rPr>
              <w:t>саоуправления</w:t>
            </w:r>
            <w:proofErr w:type="spellEnd"/>
            <w:r w:rsidRPr="001D2A5B">
              <w:rPr>
                <w:rFonts w:eastAsia="Times New Roman" w:cs="Arial"/>
                <w:b w:val="0"/>
                <w:color w:val="auto"/>
                <w:sz w:val="20"/>
                <w:szCs w:val="20"/>
                <w:lang w:eastAsia="ru-RU"/>
              </w:rPr>
              <w:t xml:space="preserve"> и   под  объектами, находящимися в муниципальной собственности</w:t>
            </w:r>
          </w:p>
        </w:tc>
        <w:tc>
          <w:tcPr>
            <w:tcW w:w="1418" w:type="dxa"/>
            <w:vMerge/>
            <w:tcBorders>
              <w:top w:val="nil"/>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c>
          <w:tcPr>
            <w:tcW w:w="1134" w:type="dxa"/>
            <w:vMerge/>
            <w:tcBorders>
              <w:top w:val="nil"/>
              <w:left w:val="single" w:sz="4" w:space="0" w:color="000000"/>
              <w:bottom w:val="single" w:sz="4" w:space="0" w:color="000000"/>
              <w:right w:val="single" w:sz="4" w:space="0" w:color="000000"/>
            </w:tcBorders>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p>
        </w:tc>
      </w:tr>
      <w:tr w:rsidR="001D2A5B" w:rsidRPr="001D2A5B" w:rsidTr="00F71A6D">
        <w:trPr>
          <w:trHeight w:val="900"/>
        </w:trPr>
        <w:tc>
          <w:tcPr>
            <w:tcW w:w="582" w:type="dxa"/>
            <w:tcBorders>
              <w:top w:val="nil"/>
              <w:left w:val="single" w:sz="4" w:space="0" w:color="000000"/>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1</w:t>
            </w:r>
          </w:p>
        </w:tc>
        <w:tc>
          <w:tcPr>
            <w:tcW w:w="2127" w:type="dxa"/>
            <w:tcBorders>
              <w:top w:val="nil"/>
              <w:left w:val="nil"/>
              <w:bottom w:val="single" w:sz="4" w:space="0" w:color="000000"/>
              <w:right w:val="single" w:sz="4" w:space="0" w:color="000000"/>
            </w:tcBorders>
            <w:shd w:val="clear" w:color="auto" w:fill="auto"/>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территории МКУ "</w:t>
            </w:r>
            <w:proofErr w:type="spellStart"/>
            <w:r w:rsidRPr="001D2A5B">
              <w:rPr>
                <w:rFonts w:eastAsia="Times New Roman" w:cs="Arial"/>
                <w:b w:val="0"/>
                <w:color w:val="auto"/>
                <w:sz w:val="20"/>
                <w:szCs w:val="20"/>
                <w:lang w:eastAsia="ru-RU"/>
              </w:rPr>
              <w:t>Долговский</w:t>
            </w:r>
            <w:proofErr w:type="spellEnd"/>
            <w:r w:rsidRPr="001D2A5B">
              <w:rPr>
                <w:rFonts w:eastAsia="Times New Roman" w:cs="Arial"/>
                <w:b w:val="0"/>
                <w:color w:val="auto"/>
                <w:sz w:val="20"/>
                <w:szCs w:val="20"/>
                <w:lang w:eastAsia="ru-RU"/>
              </w:rPr>
              <w:t xml:space="preserve"> территориальный отдел"</w:t>
            </w:r>
          </w:p>
        </w:tc>
        <w:tc>
          <w:tcPr>
            <w:tcW w:w="992" w:type="dxa"/>
            <w:tcBorders>
              <w:top w:val="nil"/>
              <w:left w:val="nil"/>
              <w:bottom w:val="single" w:sz="4" w:space="0" w:color="000000"/>
              <w:right w:val="nil"/>
            </w:tcBorders>
            <w:shd w:val="clear" w:color="auto" w:fill="auto"/>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бюджет округа</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110</w:t>
            </w:r>
          </w:p>
        </w:tc>
        <w:tc>
          <w:tcPr>
            <w:tcW w:w="850"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60</w:t>
            </w:r>
          </w:p>
        </w:tc>
        <w:tc>
          <w:tcPr>
            <w:tcW w:w="851"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0</w:t>
            </w:r>
          </w:p>
        </w:tc>
        <w:tc>
          <w:tcPr>
            <w:tcW w:w="113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10</w:t>
            </w:r>
          </w:p>
        </w:tc>
        <w:tc>
          <w:tcPr>
            <w:tcW w:w="86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20</w:t>
            </w:r>
          </w:p>
        </w:tc>
        <w:tc>
          <w:tcPr>
            <w:tcW w:w="126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20</w:t>
            </w:r>
          </w:p>
        </w:tc>
        <w:tc>
          <w:tcPr>
            <w:tcW w:w="1418"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r>
      <w:tr w:rsidR="001D2A5B" w:rsidRPr="001D2A5B" w:rsidTr="00F71A6D">
        <w:trPr>
          <w:trHeight w:val="900"/>
        </w:trPr>
        <w:tc>
          <w:tcPr>
            <w:tcW w:w="582" w:type="dxa"/>
            <w:tcBorders>
              <w:top w:val="nil"/>
              <w:left w:val="single" w:sz="4" w:space="0" w:color="000000"/>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2</w:t>
            </w:r>
          </w:p>
        </w:tc>
        <w:tc>
          <w:tcPr>
            <w:tcW w:w="2127" w:type="dxa"/>
            <w:tcBorders>
              <w:top w:val="nil"/>
              <w:left w:val="nil"/>
              <w:bottom w:val="single" w:sz="4" w:space="0" w:color="000000"/>
              <w:right w:val="single" w:sz="4" w:space="0" w:color="000000"/>
            </w:tcBorders>
            <w:shd w:val="clear" w:color="auto" w:fill="auto"/>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территории МКУ "</w:t>
            </w:r>
            <w:proofErr w:type="spellStart"/>
            <w:r w:rsidRPr="001D2A5B">
              <w:rPr>
                <w:rFonts w:eastAsia="Times New Roman" w:cs="Arial"/>
                <w:b w:val="0"/>
                <w:color w:val="auto"/>
                <w:sz w:val="20"/>
                <w:szCs w:val="20"/>
                <w:lang w:eastAsia="ru-RU"/>
              </w:rPr>
              <w:t>Тагильский</w:t>
            </w:r>
            <w:proofErr w:type="spellEnd"/>
            <w:r w:rsidRPr="001D2A5B">
              <w:rPr>
                <w:rFonts w:eastAsia="Times New Roman" w:cs="Arial"/>
                <w:b w:val="0"/>
                <w:color w:val="auto"/>
                <w:sz w:val="20"/>
                <w:szCs w:val="20"/>
                <w:lang w:eastAsia="ru-RU"/>
              </w:rPr>
              <w:t xml:space="preserve"> территориальный отдел"</w:t>
            </w:r>
          </w:p>
        </w:tc>
        <w:tc>
          <w:tcPr>
            <w:tcW w:w="992" w:type="dxa"/>
            <w:tcBorders>
              <w:top w:val="nil"/>
              <w:left w:val="nil"/>
              <w:bottom w:val="single" w:sz="4" w:space="0" w:color="000000"/>
              <w:right w:val="nil"/>
            </w:tcBorders>
            <w:shd w:val="clear" w:color="auto" w:fill="auto"/>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бюджет округа</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80</w:t>
            </w:r>
          </w:p>
        </w:tc>
        <w:tc>
          <w:tcPr>
            <w:tcW w:w="850"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30</w:t>
            </w:r>
          </w:p>
        </w:tc>
        <w:tc>
          <w:tcPr>
            <w:tcW w:w="851"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0</w:t>
            </w:r>
          </w:p>
        </w:tc>
        <w:tc>
          <w:tcPr>
            <w:tcW w:w="113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10</w:t>
            </w:r>
          </w:p>
        </w:tc>
        <w:tc>
          <w:tcPr>
            <w:tcW w:w="86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20</w:t>
            </w:r>
          </w:p>
        </w:tc>
        <w:tc>
          <w:tcPr>
            <w:tcW w:w="126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20</w:t>
            </w:r>
          </w:p>
        </w:tc>
        <w:tc>
          <w:tcPr>
            <w:tcW w:w="1418"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r>
      <w:tr w:rsidR="001D2A5B" w:rsidRPr="001D2A5B" w:rsidTr="00F71A6D">
        <w:trPr>
          <w:trHeight w:val="900"/>
        </w:trPr>
        <w:tc>
          <w:tcPr>
            <w:tcW w:w="582" w:type="dxa"/>
            <w:tcBorders>
              <w:top w:val="nil"/>
              <w:left w:val="single" w:sz="4" w:space="0" w:color="000000"/>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3</w:t>
            </w:r>
          </w:p>
        </w:tc>
        <w:tc>
          <w:tcPr>
            <w:tcW w:w="2127" w:type="dxa"/>
            <w:tcBorders>
              <w:top w:val="nil"/>
              <w:left w:val="nil"/>
              <w:bottom w:val="single" w:sz="4" w:space="0" w:color="000000"/>
              <w:right w:val="single" w:sz="4" w:space="0" w:color="000000"/>
            </w:tcBorders>
            <w:shd w:val="clear" w:color="auto" w:fill="auto"/>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территории МКУ "</w:t>
            </w:r>
            <w:proofErr w:type="spellStart"/>
            <w:r w:rsidRPr="001D2A5B">
              <w:rPr>
                <w:rFonts w:eastAsia="Times New Roman" w:cs="Arial"/>
                <w:b w:val="0"/>
                <w:color w:val="auto"/>
                <w:sz w:val="20"/>
                <w:szCs w:val="20"/>
                <w:lang w:eastAsia="ru-RU"/>
              </w:rPr>
              <w:t>Чашинский</w:t>
            </w:r>
            <w:proofErr w:type="spellEnd"/>
            <w:r w:rsidRPr="001D2A5B">
              <w:rPr>
                <w:rFonts w:eastAsia="Times New Roman" w:cs="Arial"/>
                <w:b w:val="0"/>
                <w:color w:val="auto"/>
                <w:sz w:val="20"/>
                <w:szCs w:val="20"/>
                <w:lang w:eastAsia="ru-RU"/>
              </w:rPr>
              <w:t xml:space="preserve"> </w:t>
            </w:r>
            <w:proofErr w:type="spellStart"/>
            <w:r w:rsidRPr="001D2A5B">
              <w:rPr>
                <w:rFonts w:eastAsia="Times New Roman" w:cs="Arial"/>
                <w:b w:val="0"/>
                <w:color w:val="auto"/>
                <w:sz w:val="20"/>
                <w:szCs w:val="20"/>
                <w:lang w:eastAsia="ru-RU"/>
              </w:rPr>
              <w:t>территориальны</w:t>
            </w:r>
            <w:proofErr w:type="spellEnd"/>
            <w:r w:rsidRPr="001D2A5B">
              <w:rPr>
                <w:rFonts w:eastAsia="Times New Roman" w:cs="Arial"/>
                <w:b w:val="0"/>
                <w:color w:val="auto"/>
                <w:sz w:val="20"/>
                <w:szCs w:val="20"/>
                <w:lang w:eastAsia="ru-RU"/>
              </w:rPr>
              <w:t xml:space="preserve"> отдел"</w:t>
            </w:r>
          </w:p>
        </w:tc>
        <w:tc>
          <w:tcPr>
            <w:tcW w:w="992" w:type="dxa"/>
            <w:tcBorders>
              <w:top w:val="nil"/>
              <w:left w:val="nil"/>
              <w:bottom w:val="single" w:sz="4" w:space="0" w:color="000000"/>
              <w:right w:val="nil"/>
            </w:tcBorders>
            <w:shd w:val="clear" w:color="auto" w:fill="auto"/>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бюджет округа</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380</w:t>
            </w:r>
          </w:p>
        </w:tc>
        <w:tc>
          <w:tcPr>
            <w:tcW w:w="850"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60</w:t>
            </w:r>
          </w:p>
        </w:tc>
        <w:tc>
          <w:tcPr>
            <w:tcW w:w="851"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250</w:t>
            </w:r>
          </w:p>
        </w:tc>
        <w:tc>
          <w:tcPr>
            <w:tcW w:w="113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10</w:t>
            </w:r>
          </w:p>
        </w:tc>
        <w:tc>
          <w:tcPr>
            <w:tcW w:w="86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30</w:t>
            </w:r>
          </w:p>
        </w:tc>
        <w:tc>
          <w:tcPr>
            <w:tcW w:w="126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30</w:t>
            </w:r>
          </w:p>
        </w:tc>
        <w:tc>
          <w:tcPr>
            <w:tcW w:w="1418"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r>
      <w:tr w:rsidR="001D2A5B" w:rsidRPr="001D2A5B" w:rsidTr="00F71A6D">
        <w:trPr>
          <w:trHeight w:val="900"/>
        </w:trPr>
        <w:tc>
          <w:tcPr>
            <w:tcW w:w="582" w:type="dxa"/>
            <w:tcBorders>
              <w:top w:val="nil"/>
              <w:left w:val="single" w:sz="4" w:space="0" w:color="000000"/>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lastRenderedPageBreak/>
              <w:t>4</w:t>
            </w:r>
          </w:p>
        </w:tc>
        <w:tc>
          <w:tcPr>
            <w:tcW w:w="2127" w:type="dxa"/>
            <w:tcBorders>
              <w:top w:val="nil"/>
              <w:left w:val="nil"/>
              <w:bottom w:val="single" w:sz="4" w:space="0" w:color="000000"/>
              <w:right w:val="single" w:sz="4" w:space="0" w:color="000000"/>
            </w:tcBorders>
            <w:shd w:val="clear" w:color="auto" w:fill="auto"/>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территории МКУ "Краснооктябрьский территориальный отдел"</w:t>
            </w:r>
          </w:p>
        </w:tc>
        <w:tc>
          <w:tcPr>
            <w:tcW w:w="992" w:type="dxa"/>
            <w:tcBorders>
              <w:top w:val="nil"/>
              <w:left w:val="nil"/>
              <w:bottom w:val="single" w:sz="4" w:space="0" w:color="000000"/>
              <w:right w:val="nil"/>
            </w:tcBorders>
            <w:shd w:val="clear" w:color="auto" w:fill="auto"/>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бюджет округа</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150</w:t>
            </w:r>
          </w:p>
        </w:tc>
        <w:tc>
          <w:tcPr>
            <w:tcW w:w="850"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60</w:t>
            </w:r>
          </w:p>
        </w:tc>
        <w:tc>
          <w:tcPr>
            <w:tcW w:w="851" w:type="dxa"/>
            <w:tcBorders>
              <w:top w:val="nil"/>
              <w:left w:val="nil"/>
              <w:bottom w:val="single" w:sz="4" w:space="0" w:color="000000"/>
              <w:right w:val="single" w:sz="4" w:space="0" w:color="000000"/>
            </w:tcBorders>
            <w:shd w:val="clear" w:color="000000" w:fill="FFFFFF"/>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0</w:t>
            </w:r>
          </w:p>
        </w:tc>
        <w:tc>
          <w:tcPr>
            <w:tcW w:w="113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20</w:t>
            </w:r>
          </w:p>
        </w:tc>
        <w:tc>
          <w:tcPr>
            <w:tcW w:w="86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100</w:t>
            </w:r>
          </w:p>
        </w:tc>
        <w:tc>
          <w:tcPr>
            <w:tcW w:w="126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50</w:t>
            </w:r>
          </w:p>
        </w:tc>
        <w:tc>
          <w:tcPr>
            <w:tcW w:w="1418"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r>
      <w:tr w:rsidR="001D2A5B" w:rsidRPr="001D2A5B" w:rsidTr="00F71A6D">
        <w:trPr>
          <w:trHeight w:val="900"/>
        </w:trPr>
        <w:tc>
          <w:tcPr>
            <w:tcW w:w="582" w:type="dxa"/>
            <w:tcBorders>
              <w:top w:val="nil"/>
              <w:left w:val="single" w:sz="4" w:space="0" w:color="000000"/>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5</w:t>
            </w:r>
          </w:p>
        </w:tc>
        <w:tc>
          <w:tcPr>
            <w:tcW w:w="2127"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территории МКУ "</w:t>
            </w:r>
            <w:proofErr w:type="spellStart"/>
            <w:r w:rsidRPr="001D2A5B">
              <w:rPr>
                <w:rFonts w:eastAsia="Times New Roman" w:cs="Arial"/>
                <w:b w:val="0"/>
                <w:color w:val="auto"/>
                <w:sz w:val="20"/>
                <w:szCs w:val="20"/>
                <w:lang w:eastAsia="ru-RU"/>
              </w:rPr>
              <w:t>Каргапольский</w:t>
            </w:r>
            <w:proofErr w:type="spellEnd"/>
            <w:r w:rsidRPr="001D2A5B">
              <w:rPr>
                <w:rFonts w:eastAsia="Times New Roman" w:cs="Arial"/>
                <w:b w:val="0"/>
                <w:color w:val="auto"/>
                <w:sz w:val="20"/>
                <w:szCs w:val="20"/>
                <w:lang w:eastAsia="ru-RU"/>
              </w:rPr>
              <w:t xml:space="preserve"> территориальный отдел"</w:t>
            </w:r>
          </w:p>
        </w:tc>
        <w:tc>
          <w:tcPr>
            <w:tcW w:w="992" w:type="dxa"/>
            <w:tcBorders>
              <w:top w:val="nil"/>
              <w:left w:val="nil"/>
              <w:bottom w:val="single" w:sz="4" w:space="0" w:color="000000"/>
              <w:right w:val="nil"/>
            </w:tcBorders>
            <w:shd w:val="clear" w:color="auto" w:fill="auto"/>
            <w:vAlign w:val="center"/>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бюджет округа</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490</w:t>
            </w:r>
          </w:p>
        </w:tc>
        <w:tc>
          <w:tcPr>
            <w:tcW w:w="850"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60</w:t>
            </w:r>
          </w:p>
        </w:tc>
        <w:tc>
          <w:tcPr>
            <w:tcW w:w="851"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100</w:t>
            </w:r>
          </w:p>
        </w:tc>
        <w:tc>
          <w:tcPr>
            <w:tcW w:w="113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30</w:t>
            </w:r>
          </w:p>
        </w:tc>
        <w:tc>
          <w:tcPr>
            <w:tcW w:w="86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20</w:t>
            </w:r>
          </w:p>
        </w:tc>
        <w:tc>
          <w:tcPr>
            <w:tcW w:w="126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 w:val="0"/>
                <w:color w:val="auto"/>
                <w:sz w:val="20"/>
                <w:szCs w:val="20"/>
                <w:lang w:eastAsia="ru-RU"/>
              </w:rPr>
            </w:pPr>
            <w:r w:rsidRPr="001D2A5B">
              <w:rPr>
                <w:rFonts w:eastAsia="Times New Roman" w:cs="Arial"/>
                <w:b w:val="0"/>
                <w:color w:val="auto"/>
                <w:sz w:val="20"/>
                <w:szCs w:val="20"/>
                <w:lang w:eastAsia="ru-RU"/>
              </w:rPr>
              <w:t>200</w:t>
            </w:r>
          </w:p>
        </w:tc>
        <w:tc>
          <w:tcPr>
            <w:tcW w:w="1418"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r>
      <w:tr w:rsidR="001D2A5B" w:rsidRPr="001D2A5B" w:rsidTr="00F71A6D">
        <w:trPr>
          <w:trHeight w:val="315"/>
        </w:trPr>
        <w:tc>
          <w:tcPr>
            <w:tcW w:w="582" w:type="dxa"/>
            <w:tcBorders>
              <w:top w:val="nil"/>
              <w:left w:val="single" w:sz="4" w:space="0" w:color="000000"/>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2127"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Cs/>
                <w:color w:val="auto"/>
                <w:sz w:val="20"/>
                <w:szCs w:val="20"/>
                <w:lang w:eastAsia="ru-RU"/>
              </w:rPr>
            </w:pPr>
            <w:r w:rsidRPr="001D2A5B">
              <w:rPr>
                <w:rFonts w:eastAsia="Times New Roman" w:cs="Arial"/>
                <w:bCs/>
                <w:color w:val="auto"/>
                <w:sz w:val="20"/>
                <w:szCs w:val="20"/>
                <w:lang w:eastAsia="ru-RU"/>
              </w:rPr>
              <w:t>ВСЕГО</w:t>
            </w:r>
          </w:p>
        </w:tc>
        <w:tc>
          <w:tcPr>
            <w:tcW w:w="992" w:type="dxa"/>
            <w:tcBorders>
              <w:top w:val="nil"/>
              <w:left w:val="nil"/>
              <w:bottom w:val="single" w:sz="4" w:space="0" w:color="000000"/>
              <w:right w:val="single" w:sz="4" w:space="0" w:color="000000"/>
            </w:tcBorders>
            <w:shd w:val="clear" w:color="auto" w:fill="auto"/>
            <w:vAlign w:val="center"/>
            <w:hideMark/>
          </w:tcPr>
          <w:p w:rsidR="005968F0" w:rsidRPr="001D2A5B" w:rsidRDefault="005968F0" w:rsidP="001D2A5B">
            <w:pPr>
              <w:spacing w:after="0" w:line="240" w:lineRule="auto"/>
              <w:jc w:val="right"/>
              <w:rPr>
                <w:rFonts w:eastAsia="Times New Roman" w:cs="Arial"/>
                <w:bCs/>
                <w:color w:val="auto"/>
                <w:sz w:val="20"/>
                <w:szCs w:val="20"/>
                <w:lang w:eastAsia="ru-RU"/>
              </w:rPr>
            </w:pPr>
            <w:r w:rsidRPr="001D2A5B">
              <w:rPr>
                <w:rFonts w:eastAsia="Times New Roman" w:cs="Arial"/>
                <w:bCs/>
                <w:color w:val="auto"/>
                <w:sz w:val="20"/>
                <w:szCs w:val="20"/>
                <w:lang w:eastAsia="ru-RU"/>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Cs/>
                <w:color w:val="auto"/>
                <w:sz w:val="20"/>
                <w:szCs w:val="20"/>
                <w:lang w:eastAsia="ru-RU"/>
              </w:rPr>
            </w:pPr>
            <w:r w:rsidRPr="001D2A5B">
              <w:rPr>
                <w:rFonts w:eastAsia="Times New Roman" w:cs="Arial"/>
                <w:bCs/>
                <w:color w:val="auto"/>
                <w:sz w:val="20"/>
                <w:szCs w:val="20"/>
                <w:lang w:eastAsia="ru-RU"/>
              </w:rPr>
              <w:t>1210</w:t>
            </w:r>
          </w:p>
        </w:tc>
        <w:tc>
          <w:tcPr>
            <w:tcW w:w="850"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Cs/>
                <w:color w:val="auto"/>
                <w:sz w:val="20"/>
                <w:szCs w:val="20"/>
                <w:lang w:eastAsia="ru-RU"/>
              </w:rPr>
            </w:pPr>
            <w:r w:rsidRPr="001D2A5B">
              <w:rPr>
                <w:rFonts w:eastAsia="Times New Roman" w:cs="Arial"/>
                <w:bCs/>
                <w:color w:val="auto"/>
                <w:sz w:val="20"/>
                <w:szCs w:val="20"/>
                <w:lang w:eastAsia="ru-RU"/>
              </w:rPr>
              <w:t>270</w:t>
            </w:r>
          </w:p>
        </w:tc>
        <w:tc>
          <w:tcPr>
            <w:tcW w:w="851"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Cs/>
                <w:color w:val="auto"/>
                <w:sz w:val="20"/>
                <w:szCs w:val="20"/>
                <w:lang w:eastAsia="ru-RU"/>
              </w:rPr>
            </w:pPr>
            <w:r w:rsidRPr="001D2A5B">
              <w:rPr>
                <w:rFonts w:eastAsia="Times New Roman" w:cs="Arial"/>
                <w:bCs/>
                <w:color w:val="auto"/>
                <w:sz w:val="20"/>
                <w:szCs w:val="20"/>
                <w:lang w:eastAsia="ru-RU"/>
              </w:rPr>
              <w:t>350</w:t>
            </w:r>
          </w:p>
        </w:tc>
        <w:tc>
          <w:tcPr>
            <w:tcW w:w="113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Cs/>
                <w:color w:val="auto"/>
                <w:sz w:val="20"/>
                <w:szCs w:val="20"/>
                <w:lang w:eastAsia="ru-RU"/>
              </w:rPr>
            </w:pPr>
            <w:r w:rsidRPr="001D2A5B">
              <w:rPr>
                <w:rFonts w:eastAsia="Times New Roman" w:cs="Arial"/>
                <w:bCs/>
                <w:color w:val="auto"/>
                <w:sz w:val="20"/>
                <w:szCs w:val="20"/>
                <w:lang w:eastAsia="ru-RU"/>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Cs/>
                <w:color w:val="auto"/>
                <w:sz w:val="20"/>
                <w:szCs w:val="20"/>
                <w:lang w:eastAsia="ru-RU"/>
              </w:rPr>
            </w:pPr>
            <w:r w:rsidRPr="001D2A5B">
              <w:rPr>
                <w:rFonts w:eastAsia="Times New Roman" w:cs="Arial"/>
                <w:bCs/>
                <w:color w:val="auto"/>
                <w:sz w:val="20"/>
                <w:szCs w:val="20"/>
                <w:lang w:eastAsia="ru-RU"/>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Cs/>
                <w:color w:val="auto"/>
                <w:sz w:val="20"/>
                <w:szCs w:val="20"/>
                <w:lang w:eastAsia="ru-RU"/>
              </w:rPr>
            </w:pPr>
            <w:r w:rsidRPr="001D2A5B">
              <w:rPr>
                <w:rFonts w:eastAsia="Times New Roman" w:cs="Arial"/>
                <w:bCs/>
                <w:color w:val="auto"/>
                <w:sz w:val="20"/>
                <w:szCs w:val="20"/>
                <w:lang w:eastAsia="ru-RU"/>
              </w:rPr>
              <w:t> </w:t>
            </w:r>
          </w:p>
        </w:tc>
        <w:tc>
          <w:tcPr>
            <w:tcW w:w="851"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Cs/>
                <w:color w:val="auto"/>
                <w:sz w:val="20"/>
                <w:szCs w:val="20"/>
                <w:lang w:eastAsia="ru-RU"/>
              </w:rPr>
            </w:pPr>
            <w:r w:rsidRPr="001D2A5B">
              <w:rPr>
                <w:rFonts w:eastAsia="Times New Roman" w:cs="Arial"/>
                <w:bCs/>
                <w:color w:val="auto"/>
                <w:sz w:val="20"/>
                <w:szCs w:val="20"/>
                <w:lang w:eastAsia="ru-RU"/>
              </w:rPr>
              <w:t>80</w:t>
            </w:r>
          </w:p>
        </w:tc>
        <w:tc>
          <w:tcPr>
            <w:tcW w:w="86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Cs/>
                <w:color w:val="auto"/>
                <w:sz w:val="20"/>
                <w:szCs w:val="20"/>
                <w:lang w:eastAsia="ru-RU"/>
              </w:rPr>
            </w:pPr>
            <w:r w:rsidRPr="001D2A5B">
              <w:rPr>
                <w:rFonts w:eastAsia="Times New Roman" w:cs="Arial"/>
                <w:bCs/>
                <w:color w:val="auto"/>
                <w:sz w:val="20"/>
                <w:szCs w:val="20"/>
                <w:lang w:eastAsia="ru-RU"/>
              </w:rPr>
              <w:t>190</w:t>
            </w:r>
          </w:p>
        </w:tc>
        <w:tc>
          <w:tcPr>
            <w:tcW w:w="1263"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right"/>
              <w:rPr>
                <w:rFonts w:eastAsia="Times New Roman" w:cs="Arial"/>
                <w:bCs/>
                <w:color w:val="auto"/>
                <w:sz w:val="20"/>
                <w:szCs w:val="20"/>
                <w:lang w:eastAsia="ru-RU"/>
              </w:rPr>
            </w:pPr>
            <w:r w:rsidRPr="001D2A5B">
              <w:rPr>
                <w:rFonts w:eastAsia="Times New Roman" w:cs="Arial"/>
                <w:bCs/>
                <w:color w:val="auto"/>
                <w:sz w:val="20"/>
                <w:szCs w:val="20"/>
                <w:lang w:eastAsia="ru-RU"/>
              </w:rPr>
              <w:t>320</w:t>
            </w:r>
          </w:p>
        </w:tc>
        <w:tc>
          <w:tcPr>
            <w:tcW w:w="1418"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5968F0" w:rsidRPr="001D2A5B" w:rsidRDefault="005968F0" w:rsidP="001D2A5B">
            <w:pPr>
              <w:spacing w:after="0" w:line="240" w:lineRule="auto"/>
              <w:jc w:val="left"/>
              <w:rPr>
                <w:rFonts w:eastAsia="Times New Roman" w:cs="Arial"/>
                <w:b w:val="0"/>
                <w:color w:val="auto"/>
                <w:sz w:val="20"/>
                <w:szCs w:val="20"/>
                <w:lang w:eastAsia="ru-RU"/>
              </w:rPr>
            </w:pPr>
            <w:r w:rsidRPr="001D2A5B">
              <w:rPr>
                <w:rFonts w:eastAsia="Times New Roman" w:cs="Arial"/>
                <w:b w:val="0"/>
                <w:color w:val="auto"/>
                <w:sz w:val="20"/>
                <w:szCs w:val="20"/>
                <w:lang w:eastAsia="ru-RU"/>
              </w:rPr>
              <w:t> </w:t>
            </w:r>
          </w:p>
        </w:tc>
      </w:tr>
    </w:tbl>
    <w:p w:rsidR="005968F0" w:rsidRPr="005968F0" w:rsidRDefault="005968F0" w:rsidP="001D2A5B">
      <w:pPr>
        <w:jc w:val="both"/>
        <w:rPr>
          <w:lang w:eastAsia="ru-RU"/>
        </w:rPr>
        <w:sectPr w:rsidR="005968F0" w:rsidRPr="005968F0" w:rsidSect="001D2A5B">
          <w:pgSz w:w="16838" w:h="11906" w:orient="landscape"/>
          <w:pgMar w:top="567" w:right="567" w:bottom="567" w:left="1134" w:header="709" w:footer="709" w:gutter="0"/>
          <w:cols w:space="708"/>
          <w:docGrid w:linePitch="360"/>
        </w:sectPr>
      </w:pPr>
    </w:p>
    <w:p w:rsidR="00A57065" w:rsidRPr="0051468D" w:rsidRDefault="00A57065" w:rsidP="001D2A5B">
      <w:pPr>
        <w:pStyle w:val="ConsPlusNormal"/>
        <w:outlineLvl w:val="0"/>
        <w:rPr>
          <w:rFonts w:ascii="Liberation Serif" w:hAnsi="Liberation Serif" w:cs="Arial"/>
          <w:sz w:val="24"/>
          <w:szCs w:val="24"/>
        </w:rPr>
      </w:pPr>
    </w:p>
    <w:sectPr w:rsidR="00A57065" w:rsidRPr="0051468D" w:rsidSect="00B65FA4">
      <w:pgSz w:w="11906" w:h="16838"/>
      <w:pgMar w:top="851"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3122C"/>
    <w:multiLevelType w:val="hybridMultilevel"/>
    <w:tmpl w:val="DEA025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57316A"/>
    <w:multiLevelType w:val="hybridMultilevel"/>
    <w:tmpl w:val="A0E623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3538"/>
    <w:rsid w:val="00007A34"/>
    <w:rsid w:val="000110FF"/>
    <w:rsid w:val="00025C05"/>
    <w:rsid w:val="000304E5"/>
    <w:rsid w:val="000C783A"/>
    <w:rsid w:val="000D65EA"/>
    <w:rsid w:val="000F2F85"/>
    <w:rsid w:val="000F65C5"/>
    <w:rsid w:val="00141917"/>
    <w:rsid w:val="00144E35"/>
    <w:rsid w:val="001621EC"/>
    <w:rsid w:val="00162F1E"/>
    <w:rsid w:val="00170EE7"/>
    <w:rsid w:val="001750FE"/>
    <w:rsid w:val="0019676C"/>
    <w:rsid w:val="001D2A5B"/>
    <w:rsid w:val="001E4AD6"/>
    <w:rsid w:val="002034A2"/>
    <w:rsid w:val="00236042"/>
    <w:rsid w:val="00236AD2"/>
    <w:rsid w:val="00250225"/>
    <w:rsid w:val="002770A8"/>
    <w:rsid w:val="00284EF7"/>
    <w:rsid w:val="00295EA2"/>
    <w:rsid w:val="002D67CB"/>
    <w:rsid w:val="003218C5"/>
    <w:rsid w:val="00336196"/>
    <w:rsid w:val="00336A62"/>
    <w:rsid w:val="003512B9"/>
    <w:rsid w:val="00360C46"/>
    <w:rsid w:val="003672A5"/>
    <w:rsid w:val="0038638E"/>
    <w:rsid w:val="003A68A2"/>
    <w:rsid w:val="003B6247"/>
    <w:rsid w:val="003C2A5E"/>
    <w:rsid w:val="003D0A22"/>
    <w:rsid w:val="003F0B63"/>
    <w:rsid w:val="003F13F7"/>
    <w:rsid w:val="00407A38"/>
    <w:rsid w:val="00413DBC"/>
    <w:rsid w:val="004424E5"/>
    <w:rsid w:val="0046229B"/>
    <w:rsid w:val="004720FF"/>
    <w:rsid w:val="004820FA"/>
    <w:rsid w:val="00495C52"/>
    <w:rsid w:val="00496E8B"/>
    <w:rsid w:val="004B1B18"/>
    <w:rsid w:val="00510505"/>
    <w:rsid w:val="0051468D"/>
    <w:rsid w:val="005244CC"/>
    <w:rsid w:val="00552529"/>
    <w:rsid w:val="00557022"/>
    <w:rsid w:val="0057209E"/>
    <w:rsid w:val="00591CDE"/>
    <w:rsid w:val="005968F0"/>
    <w:rsid w:val="005B27B0"/>
    <w:rsid w:val="005C5077"/>
    <w:rsid w:val="005D2CD3"/>
    <w:rsid w:val="005D53FC"/>
    <w:rsid w:val="0060062B"/>
    <w:rsid w:val="0060067A"/>
    <w:rsid w:val="00683300"/>
    <w:rsid w:val="0068526B"/>
    <w:rsid w:val="00694457"/>
    <w:rsid w:val="006A2C0F"/>
    <w:rsid w:val="006B5C1F"/>
    <w:rsid w:val="006C6E9A"/>
    <w:rsid w:val="006E09EE"/>
    <w:rsid w:val="00700DF8"/>
    <w:rsid w:val="00701A2D"/>
    <w:rsid w:val="00704144"/>
    <w:rsid w:val="00710060"/>
    <w:rsid w:val="007208E2"/>
    <w:rsid w:val="0073261A"/>
    <w:rsid w:val="00736787"/>
    <w:rsid w:val="00746ADF"/>
    <w:rsid w:val="00793ED4"/>
    <w:rsid w:val="007A0E38"/>
    <w:rsid w:val="007A79EB"/>
    <w:rsid w:val="007B75A6"/>
    <w:rsid w:val="007C4A8C"/>
    <w:rsid w:val="007C6DF4"/>
    <w:rsid w:val="00816C1C"/>
    <w:rsid w:val="00821636"/>
    <w:rsid w:val="00882AD1"/>
    <w:rsid w:val="008957D7"/>
    <w:rsid w:val="00897AB8"/>
    <w:rsid w:val="008C408F"/>
    <w:rsid w:val="008E5873"/>
    <w:rsid w:val="008F1E26"/>
    <w:rsid w:val="00904E3A"/>
    <w:rsid w:val="00914FB9"/>
    <w:rsid w:val="00915DE8"/>
    <w:rsid w:val="0091734F"/>
    <w:rsid w:val="00921883"/>
    <w:rsid w:val="00960C38"/>
    <w:rsid w:val="00966E87"/>
    <w:rsid w:val="009853C1"/>
    <w:rsid w:val="009A762C"/>
    <w:rsid w:val="009C0659"/>
    <w:rsid w:val="009E0E81"/>
    <w:rsid w:val="009E4C96"/>
    <w:rsid w:val="009F6BA8"/>
    <w:rsid w:val="00A06FE9"/>
    <w:rsid w:val="00A17E1B"/>
    <w:rsid w:val="00A30BF5"/>
    <w:rsid w:val="00A45D36"/>
    <w:rsid w:val="00A57065"/>
    <w:rsid w:val="00A73743"/>
    <w:rsid w:val="00A8459C"/>
    <w:rsid w:val="00AA0EE6"/>
    <w:rsid w:val="00AB7C9D"/>
    <w:rsid w:val="00AF3887"/>
    <w:rsid w:val="00AF45EC"/>
    <w:rsid w:val="00AF701F"/>
    <w:rsid w:val="00B373FC"/>
    <w:rsid w:val="00B54942"/>
    <w:rsid w:val="00B55131"/>
    <w:rsid w:val="00B65FA4"/>
    <w:rsid w:val="00B66E11"/>
    <w:rsid w:val="00B83538"/>
    <w:rsid w:val="00BB037A"/>
    <w:rsid w:val="00BB2AFC"/>
    <w:rsid w:val="00BB7DC8"/>
    <w:rsid w:val="00BC4276"/>
    <w:rsid w:val="00BE0980"/>
    <w:rsid w:val="00BE4DB6"/>
    <w:rsid w:val="00BF5F4B"/>
    <w:rsid w:val="00BF7413"/>
    <w:rsid w:val="00C015C6"/>
    <w:rsid w:val="00C04A10"/>
    <w:rsid w:val="00C06318"/>
    <w:rsid w:val="00C23FFA"/>
    <w:rsid w:val="00C42234"/>
    <w:rsid w:val="00C4732C"/>
    <w:rsid w:val="00C70E6E"/>
    <w:rsid w:val="00CB4526"/>
    <w:rsid w:val="00CC130D"/>
    <w:rsid w:val="00CC6107"/>
    <w:rsid w:val="00D00BA2"/>
    <w:rsid w:val="00D05251"/>
    <w:rsid w:val="00D10683"/>
    <w:rsid w:val="00D161C6"/>
    <w:rsid w:val="00D204F4"/>
    <w:rsid w:val="00D27CBD"/>
    <w:rsid w:val="00D3778F"/>
    <w:rsid w:val="00D40E93"/>
    <w:rsid w:val="00D412F7"/>
    <w:rsid w:val="00D45C9E"/>
    <w:rsid w:val="00D52808"/>
    <w:rsid w:val="00D75468"/>
    <w:rsid w:val="00D8493F"/>
    <w:rsid w:val="00D85755"/>
    <w:rsid w:val="00DC1FEA"/>
    <w:rsid w:val="00DF7567"/>
    <w:rsid w:val="00E00B05"/>
    <w:rsid w:val="00E00FD5"/>
    <w:rsid w:val="00E033BC"/>
    <w:rsid w:val="00E62AE2"/>
    <w:rsid w:val="00E646AC"/>
    <w:rsid w:val="00E70B9D"/>
    <w:rsid w:val="00E80291"/>
    <w:rsid w:val="00E944F4"/>
    <w:rsid w:val="00EA6096"/>
    <w:rsid w:val="00EC3820"/>
    <w:rsid w:val="00F16613"/>
    <w:rsid w:val="00F71A6D"/>
    <w:rsid w:val="00F768AD"/>
    <w:rsid w:val="00FE1B89"/>
    <w:rsid w:val="00FE3967"/>
    <w:rsid w:val="00FE684F"/>
    <w:rsid w:val="00FF57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077"/>
    <w:pPr>
      <w:spacing w:line="240" w:lineRule="atLeast"/>
      <w:jc w:val="center"/>
    </w:pPr>
    <w:rPr>
      <w:rFonts w:ascii="Liberation Serif" w:eastAsia="Calibri" w:hAnsi="Liberation Serif" w:cs="Times New Roman"/>
      <w:b/>
      <w:color w:val="000000"/>
      <w:sz w:val="24"/>
      <w:szCs w:val="24"/>
    </w:rPr>
  </w:style>
  <w:style w:type="paragraph" w:styleId="2">
    <w:name w:val="heading 2"/>
    <w:basedOn w:val="a"/>
    <w:next w:val="a"/>
    <w:link w:val="20"/>
    <w:unhideWhenUsed/>
    <w:qFormat/>
    <w:rsid w:val="004424E5"/>
    <w:pPr>
      <w:keepNext/>
      <w:widowControl w:val="0"/>
      <w:autoSpaceDE w:val="0"/>
      <w:autoSpaceDN w:val="0"/>
      <w:adjustRightInd w:val="0"/>
      <w:spacing w:after="0" w:line="240" w:lineRule="auto"/>
      <w:ind w:firstLine="709"/>
      <w:jc w:val="both"/>
      <w:outlineLvl w:val="1"/>
    </w:pPr>
    <w:rPr>
      <w:rFonts w:ascii="Arial" w:eastAsia="Times New Roman" w:hAnsi="Arial" w:cs="Arial"/>
      <w:bCs/>
      <w:szCs w:val="2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35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3538"/>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8F1E26"/>
    <w:rPr>
      <w:sz w:val="16"/>
      <w:szCs w:val="16"/>
    </w:rPr>
  </w:style>
  <w:style w:type="paragraph" w:styleId="a4">
    <w:name w:val="annotation text"/>
    <w:basedOn w:val="a"/>
    <w:link w:val="a5"/>
    <w:uiPriority w:val="99"/>
    <w:semiHidden/>
    <w:unhideWhenUsed/>
    <w:rsid w:val="008F1E26"/>
    <w:pPr>
      <w:spacing w:line="240" w:lineRule="auto"/>
    </w:pPr>
    <w:rPr>
      <w:sz w:val="20"/>
      <w:szCs w:val="20"/>
    </w:rPr>
  </w:style>
  <w:style w:type="character" w:customStyle="1" w:styleId="a5">
    <w:name w:val="Текст примечания Знак"/>
    <w:basedOn w:val="a0"/>
    <w:link w:val="a4"/>
    <w:uiPriority w:val="99"/>
    <w:semiHidden/>
    <w:rsid w:val="008F1E26"/>
    <w:rPr>
      <w:sz w:val="20"/>
      <w:szCs w:val="20"/>
    </w:rPr>
  </w:style>
  <w:style w:type="paragraph" w:styleId="a6">
    <w:name w:val="annotation subject"/>
    <w:basedOn w:val="a4"/>
    <w:next w:val="a4"/>
    <w:link w:val="a7"/>
    <w:uiPriority w:val="99"/>
    <w:semiHidden/>
    <w:unhideWhenUsed/>
    <w:rsid w:val="008F1E26"/>
    <w:rPr>
      <w:bCs/>
    </w:rPr>
  </w:style>
  <w:style w:type="character" w:customStyle="1" w:styleId="a7">
    <w:name w:val="Тема примечания Знак"/>
    <w:basedOn w:val="a5"/>
    <w:link w:val="a6"/>
    <w:uiPriority w:val="99"/>
    <w:semiHidden/>
    <w:rsid w:val="008F1E26"/>
    <w:rPr>
      <w:b/>
      <w:bCs/>
      <w:sz w:val="20"/>
      <w:szCs w:val="20"/>
    </w:rPr>
  </w:style>
  <w:style w:type="paragraph" w:styleId="a8">
    <w:name w:val="Balloon Text"/>
    <w:basedOn w:val="a"/>
    <w:link w:val="a9"/>
    <w:uiPriority w:val="99"/>
    <w:semiHidden/>
    <w:unhideWhenUsed/>
    <w:rsid w:val="008F1E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1E26"/>
    <w:rPr>
      <w:rFonts w:ascii="Tahoma" w:hAnsi="Tahoma" w:cs="Tahoma"/>
      <w:sz w:val="16"/>
      <w:szCs w:val="16"/>
    </w:rPr>
  </w:style>
  <w:style w:type="character" w:customStyle="1" w:styleId="20">
    <w:name w:val="Заголовок 2 Знак"/>
    <w:basedOn w:val="a0"/>
    <w:link w:val="2"/>
    <w:rsid w:val="004424E5"/>
    <w:rPr>
      <w:rFonts w:ascii="Arial" w:eastAsia="Times New Roman" w:hAnsi="Arial" w:cs="Arial"/>
      <w:b/>
      <w:bCs/>
      <w:color w:val="000000"/>
      <w:sz w:val="24"/>
      <w:szCs w:val="23"/>
      <w:lang w:eastAsia="ru-RU"/>
    </w:rPr>
  </w:style>
  <w:style w:type="paragraph" w:styleId="aa">
    <w:name w:val="caption"/>
    <w:basedOn w:val="a"/>
    <w:next w:val="a"/>
    <w:unhideWhenUsed/>
    <w:qFormat/>
    <w:rsid w:val="004424E5"/>
    <w:pPr>
      <w:widowControl w:val="0"/>
      <w:shd w:val="clear" w:color="auto" w:fill="FFFFFF"/>
      <w:tabs>
        <w:tab w:val="left" w:leader="underscore" w:pos="6912"/>
      </w:tabs>
      <w:autoSpaceDE w:val="0"/>
      <w:autoSpaceDN w:val="0"/>
      <w:adjustRightInd w:val="0"/>
      <w:spacing w:before="533" w:after="0" w:line="240" w:lineRule="auto"/>
      <w:ind w:right="33" w:firstLine="851"/>
    </w:pPr>
    <w:rPr>
      <w:rFonts w:ascii="Arial" w:eastAsia="Times New Roman" w:hAnsi="Arial" w:cs="Arial"/>
      <w:szCs w:val="23"/>
      <w:lang w:eastAsia="ru-RU"/>
    </w:rPr>
  </w:style>
  <w:style w:type="character" w:customStyle="1" w:styleId="ab">
    <w:name w:val="Основной текст с отступом Знак"/>
    <w:link w:val="ac"/>
    <w:locked/>
    <w:rsid w:val="00CC6107"/>
    <w:rPr>
      <w:lang w:eastAsia="ru-RU"/>
    </w:rPr>
  </w:style>
  <w:style w:type="paragraph" w:styleId="ac">
    <w:name w:val="Body Text Indent"/>
    <w:basedOn w:val="a"/>
    <w:link w:val="ab"/>
    <w:rsid w:val="00CC6107"/>
    <w:pPr>
      <w:overflowPunct w:val="0"/>
      <w:autoSpaceDE w:val="0"/>
      <w:autoSpaceDN w:val="0"/>
      <w:adjustRightInd w:val="0"/>
      <w:spacing w:after="120" w:line="240" w:lineRule="auto"/>
      <w:ind w:left="283"/>
      <w:jc w:val="left"/>
    </w:pPr>
    <w:rPr>
      <w:rFonts w:asciiTheme="minorHAnsi" w:eastAsiaTheme="minorHAnsi" w:hAnsiTheme="minorHAnsi" w:cstheme="minorBidi"/>
      <w:b w:val="0"/>
      <w:color w:val="auto"/>
      <w:sz w:val="22"/>
      <w:szCs w:val="22"/>
      <w:lang w:eastAsia="ru-RU"/>
    </w:rPr>
  </w:style>
  <w:style w:type="character" w:customStyle="1" w:styleId="1">
    <w:name w:val="Основной текст с отступом Знак1"/>
    <w:basedOn w:val="a0"/>
    <w:link w:val="ac"/>
    <w:uiPriority w:val="99"/>
    <w:semiHidden/>
    <w:rsid w:val="00CC6107"/>
    <w:rPr>
      <w:rFonts w:ascii="Liberation Serif" w:eastAsia="Calibri" w:hAnsi="Liberation Serif" w:cs="Times New Roman"/>
      <w:b/>
      <w:color w:val="000000"/>
      <w:sz w:val="24"/>
      <w:szCs w:val="24"/>
    </w:rPr>
  </w:style>
  <w:style w:type="character" w:customStyle="1" w:styleId="10">
    <w:name w:val="Заголовок №1_"/>
    <w:link w:val="11"/>
    <w:locked/>
    <w:rsid w:val="000F2F85"/>
    <w:rPr>
      <w:shd w:val="clear" w:color="auto" w:fill="FFFFFF"/>
    </w:rPr>
  </w:style>
  <w:style w:type="paragraph" w:customStyle="1" w:styleId="11">
    <w:name w:val="Заголовок №1"/>
    <w:basedOn w:val="a"/>
    <w:link w:val="10"/>
    <w:rsid w:val="000F2F85"/>
    <w:pPr>
      <w:shd w:val="clear" w:color="auto" w:fill="FFFFFF"/>
      <w:spacing w:after="0" w:line="278" w:lineRule="exact"/>
      <w:jc w:val="both"/>
      <w:outlineLvl w:val="0"/>
    </w:pPr>
    <w:rPr>
      <w:rFonts w:asciiTheme="minorHAnsi" w:eastAsiaTheme="minorHAnsi" w:hAnsiTheme="minorHAnsi" w:cstheme="minorBidi"/>
      <w:b w:val="0"/>
      <w:color w:val="auto"/>
      <w:sz w:val="22"/>
      <w:szCs w:val="22"/>
    </w:rPr>
  </w:style>
  <w:style w:type="paragraph" w:styleId="ad">
    <w:name w:val="Body Text"/>
    <w:basedOn w:val="a"/>
    <w:link w:val="ae"/>
    <w:uiPriority w:val="99"/>
    <w:unhideWhenUsed/>
    <w:rsid w:val="00A45D36"/>
    <w:pPr>
      <w:spacing w:after="120"/>
    </w:pPr>
  </w:style>
  <w:style w:type="character" w:customStyle="1" w:styleId="ae">
    <w:name w:val="Основной текст Знак"/>
    <w:basedOn w:val="a0"/>
    <w:link w:val="ad"/>
    <w:uiPriority w:val="99"/>
    <w:rsid w:val="00A45D36"/>
    <w:rPr>
      <w:rFonts w:ascii="Liberation Serif" w:eastAsia="Calibri" w:hAnsi="Liberation Serif" w:cs="Times New Roman"/>
      <w:b/>
      <w:color w:val="000000"/>
      <w:sz w:val="24"/>
      <w:szCs w:val="24"/>
    </w:rPr>
  </w:style>
  <w:style w:type="paragraph" w:customStyle="1" w:styleId="af">
    <w:name w:val="Содержимое таблицы"/>
    <w:basedOn w:val="a"/>
    <w:rsid w:val="0051468D"/>
    <w:pPr>
      <w:suppressLineNumbers/>
      <w:suppressAutoHyphens/>
      <w:spacing w:after="0" w:line="240" w:lineRule="auto"/>
      <w:jc w:val="left"/>
    </w:pPr>
    <w:rPr>
      <w:rFonts w:ascii="Times New Roman" w:eastAsia="Times New Roman" w:hAnsi="Times New Roman"/>
      <w:b w:val="0"/>
      <w:color w:val="auto"/>
      <w:lang w:eastAsia="ar-SA"/>
    </w:rPr>
  </w:style>
  <w:style w:type="paragraph" w:styleId="af0">
    <w:name w:val="Normal (Web)"/>
    <w:basedOn w:val="a"/>
    <w:rsid w:val="0051468D"/>
    <w:pPr>
      <w:spacing w:before="100" w:beforeAutospacing="1" w:after="100" w:afterAutospacing="1" w:line="240" w:lineRule="auto"/>
      <w:jc w:val="left"/>
    </w:pPr>
    <w:rPr>
      <w:rFonts w:ascii="Times New Roman" w:eastAsia="Times New Roman" w:hAnsi="Times New Roman"/>
      <w:b w:val="0"/>
      <w:color w:val="auto"/>
      <w:lang w:eastAsia="ru-RU"/>
    </w:rPr>
  </w:style>
  <w:style w:type="character" w:styleId="af1">
    <w:name w:val="Emphasis"/>
    <w:qFormat/>
    <w:rsid w:val="0051468D"/>
    <w:rPr>
      <w:i/>
      <w:iCs/>
    </w:rPr>
  </w:style>
  <w:style w:type="paragraph" w:styleId="af2">
    <w:name w:val="List Paragraph"/>
    <w:basedOn w:val="a"/>
    <w:uiPriority w:val="34"/>
    <w:qFormat/>
    <w:rsid w:val="003F13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35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35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3538"/>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annotation reference"/>
    <w:basedOn w:val="a0"/>
    <w:uiPriority w:val="99"/>
    <w:semiHidden/>
    <w:unhideWhenUsed/>
    <w:rsid w:val="008F1E26"/>
    <w:rPr>
      <w:sz w:val="16"/>
      <w:szCs w:val="16"/>
    </w:rPr>
  </w:style>
  <w:style w:type="paragraph" w:styleId="a4">
    <w:name w:val="annotation text"/>
    <w:basedOn w:val="a"/>
    <w:link w:val="a5"/>
    <w:uiPriority w:val="99"/>
    <w:semiHidden/>
    <w:unhideWhenUsed/>
    <w:rsid w:val="008F1E26"/>
    <w:pPr>
      <w:spacing w:line="240" w:lineRule="auto"/>
    </w:pPr>
    <w:rPr>
      <w:sz w:val="20"/>
      <w:szCs w:val="20"/>
    </w:rPr>
  </w:style>
  <w:style w:type="character" w:customStyle="1" w:styleId="a5">
    <w:name w:val="Текст примечания Знак"/>
    <w:basedOn w:val="a0"/>
    <w:link w:val="a4"/>
    <w:uiPriority w:val="99"/>
    <w:semiHidden/>
    <w:rsid w:val="008F1E26"/>
    <w:rPr>
      <w:sz w:val="20"/>
      <w:szCs w:val="20"/>
    </w:rPr>
  </w:style>
  <w:style w:type="paragraph" w:styleId="a6">
    <w:name w:val="annotation subject"/>
    <w:basedOn w:val="a4"/>
    <w:next w:val="a4"/>
    <w:link w:val="a7"/>
    <w:uiPriority w:val="99"/>
    <w:semiHidden/>
    <w:unhideWhenUsed/>
    <w:rsid w:val="008F1E26"/>
    <w:rPr>
      <w:b/>
      <w:bCs/>
    </w:rPr>
  </w:style>
  <w:style w:type="character" w:customStyle="1" w:styleId="a7">
    <w:name w:val="Тема примечания Знак"/>
    <w:basedOn w:val="a5"/>
    <w:link w:val="a6"/>
    <w:uiPriority w:val="99"/>
    <w:semiHidden/>
    <w:rsid w:val="008F1E26"/>
    <w:rPr>
      <w:b/>
      <w:bCs/>
      <w:sz w:val="20"/>
      <w:szCs w:val="20"/>
    </w:rPr>
  </w:style>
  <w:style w:type="paragraph" w:styleId="a8">
    <w:name w:val="Balloon Text"/>
    <w:basedOn w:val="a"/>
    <w:link w:val="a9"/>
    <w:uiPriority w:val="99"/>
    <w:semiHidden/>
    <w:unhideWhenUsed/>
    <w:rsid w:val="008F1E2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F1E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8794748">
      <w:bodyDiv w:val="1"/>
      <w:marLeft w:val="0"/>
      <w:marRight w:val="0"/>
      <w:marTop w:val="0"/>
      <w:marBottom w:val="0"/>
      <w:divBdr>
        <w:top w:val="none" w:sz="0" w:space="0" w:color="auto"/>
        <w:left w:val="none" w:sz="0" w:space="0" w:color="auto"/>
        <w:bottom w:val="none" w:sz="0" w:space="0" w:color="auto"/>
        <w:right w:val="none" w:sz="0" w:space="0" w:color="auto"/>
      </w:divBdr>
    </w:div>
    <w:div w:id="899243366">
      <w:bodyDiv w:val="1"/>
      <w:marLeft w:val="0"/>
      <w:marRight w:val="0"/>
      <w:marTop w:val="0"/>
      <w:marBottom w:val="0"/>
      <w:divBdr>
        <w:top w:val="none" w:sz="0" w:space="0" w:color="auto"/>
        <w:left w:val="none" w:sz="0" w:space="0" w:color="auto"/>
        <w:bottom w:val="none" w:sz="0" w:space="0" w:color="auto"/>
        <w:right w:val="none" w:sz="0" w:space="0" w:color="auto"/>
      </w:divBdr>
    </w:div>
    <w:div w:id="1151675999">
      <w:bodyDiv w:val="1"/>
      <w:marLeft w:val="0"/>
      <w:marRight w:val="0"/>
      <w:marTop w:val="0"/>
      <w:marBottom w:val="0"/>
      <w:divBdr>
        <w:top w:val="none" w:sz="0" w:space="0" w:color="auto"/>
        <w:left w:val="none" w:sz="0" w:space="0" w:color="auto"/>
        <w:bottom w:val="none" w:sz="0" w:space="0" w:color="auto"/>
        <w:right w:val="none" w:sz="0" w:space="0" w:color="auto"/>
      </w:divBdr>
    </w:div>
    <w:div w:id="133433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513CB-F38D-4D77-83B1-79B6EC45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10</Pages>
  <Words>2700</Words>
  <Characters>15395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Черепанова Наталья Валентиновна</dc:creator>
  <cp:lastModifiedBy>User3143</cp:lastModifiedBy>
  <cp:revision>26</cp:revision>
  <cp:lastPrinted>2022-09-19T12:32:00Z</cp:lastPrinted>
  <dcterms:created xsi:type="dcterms:W3CDTF">2021-10-20T09:01:00Z</dcterms:created>
  <dcterms:modified xsi:type="dcterms:W3CDTF">2025-04-12T04:43:00Z</dcterms:modified>
</cp:coreProperties>
</file>