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E5" w:rsidRPr="00304CE5" w:rsidRDefault="00304CE5" w:rsidP="00304CE5">
      <w:pPr>
        <w:pStyle w:val="a5"/>
        <w:ind w:right="34"/>
        <w:rPr>
          <w:rFonts w:ascii="Liberation Serif" w:hAnsi="Liberation Serif"/>
          <w:szCs w:val="24"/>
        </w:rPr>
      </w:pPr>
      <w:r w:rsidRPr="00304CE5">
        <w:rPr>
          <w:rFonts w:ascii="Liberation Serif" w:hAnsi="Liberation Serif"/>
          <w:noProof/>
          <w:szCs w:val="24"/>
        </w:rPr>
        <w:drawing>
          <wp:inline distT="0" distB="0" distL="0" distR="0">
            <wp:extent cx="371475" cy="457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8087" r="9953" b="1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CE5" w:rsidRPr="00304CE5" w:rsidRDefault="00304CE5" w:rsidP="00304CE5">
      <w:pPr>
        <w:pStyle w:val="a5"/>
        <w:ind w:right="34"/>
        <w:rPr>
          <w:rFonts w:ascii="Liberation Serif" w:hAnsi="Liberation Serif"/>
          <w:szCs w:val="24"/>
        </w:rPr>
      </w:pPr>
      <w:r w:rsidRPr="00304CE5">
        <w:rPr>
          <w:rFonts w:ascii="Liberation Serif" w:hAnsi="Liberation Serif"/>
          <w:szCs w:val="24"/>
        </w:rPr>
        <w:t>Российская Федерация</w:t>
      </w:r>
    </w:p>
    <w:p w:rsidR="00304CE5" w:rsidRPr="00304CE5" w:rsidRDefault="00304CE5" w:rsidP="00304CE5">
      <w:pPr>
        <w:jc w:val="center"/>
        <w:rPr>
          <w:rFonts w:ascii="Liberation Serif" w:hAnsi="Liberation Serif"/>
          <w:sz w:val="24"/>
          <w:szCs w:val="24"/>
        </w:rPr>
      </w:pPr>
      <w:r w:rsidRPr="00304CE5">
        <w:rPr>
          <w:rFonts w:ascii="Liberation Serif" w:hAnsi="Liberation Serif"/>
          <w:sz w:val="24"/>
          <w:szCs w:val="24"/>
        </w:rPr>
        <w:t>Курганская область</w:t>
      </w:r>
    </w:p>
    <w:p w:rsidR="00304CE5" w:rsidRPr="00304CE5" w:rsidRDefault="00304CE5" w:rsidP="00304CE5">
      <w:pPr>
        <w:jc w:val="center"/>
        <w:rPr>
          <w:rFonts w:ascii="Liberation Serif" w:hAnsi="Liberation Serif"/>
          <w:sz w:val="24"/>
          <w:szCs w:val="24"/>
        </w:rPr>
      </w:pPr>
      <w:r w:rsidRPr="00304CE5">
        <w:rPr>
          <w:rFonts w:ascii="Liberation Serif" w:hAnsi="Liberation Serif"/>
          <w:sz w:val="24"/>
          <w:szCs w:val="24"/>
        </w:rPr>
        <w:t>Дума Каргапольского муниципального округа</w:t>
      </w:r>
    </w:p>
    <w:p w:rsidR="00304CE5" w:rsidRPr="00304CE5" w:rsidRDefault="00304CE5" w:rsidP="00304CE5">
      <w:pPr>
        <w:jc w:val="center"/>
        <w:rPr>
          <w:rFonts w:ascii="Liberation Serif" w:hAnsi="Liberation Serif"/>
          <w:sz w:val="24"/>
          <w:szCs w:val="24"/>
        </w:rPr>
      </w:pPr>
    </w:p>
    <w:p w:rsidR="00304CE5" w:rsidRPr="00304CE5" w:rsidRDefault="00304CE5" w:rsidP="00304CE5">
      <w:pPr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304CE5">
        <w:rPr>
          <w:rFonts w:ascii="Liberation Serif" w:hAnsi="Liberation Serif"/>
          <w:sz w:val="24"/>
          <w:szCs w:val="24"/>
        </w:rPr>
        <w:t>Р</w:t>
      </w:r>
      <w:proofErr w:type="gramEnd"/>
      <w:r w:rsidRPr="00304CE5">
        <w:rPr>
          <w:rFonts w:ascii="Liberation Serif" w:hAnsi="Liberation Serif"/>
          <w:sz w:val="24"/>
          <w:szCs w:val="24"/>
        </w:rPr>
        <w:t xml:space="preserve"> Е Ш Е Н И Е</w:t>
      </w:r>
    </w:p>
    <w:p w:rsidR="00304CE5" w:rsidRPr="00304CE5" w:rsidRDefault="00304CE5" w:rsidP="00304CE5">
      <w:pPr>
        <w:rPr>
          <w:rFonts w:ascii="Liberation Serif" w:hAnsi="Liberation Serif"/>
          <w:sz w:val="24"/>
          <w:szCs w:val="24"/>
        </w:rPr>
      </w:pPr>
      <w:r w:rsidRPr="00304CE5">
        <w:rPr>
          <w:rFonts w:ascii="Liberation Serif" w:hAnsi="Liberation Serif"/>
          <w:sz w:val="24"/>
          <w:szCs w:val="24"/>
        </w:rPr>
        <w:t xml:space="preserve">от </w:t>
      </w:r>
      <w:r w:rsidR="008A2F3A">
        <w:rPr>
          <w:rFonts w:ascii="Liberation Serif" w:hAnsi="Liberation Serif"/>
          <w:sz w:val="24"/>
          <w:szCs w:val="24"/>
        </w:rPr>
        <w:t>14.0</w:t>
      </w:r>
      <w:r w:rsidR="008A5572">
        <w:rPr>
          <w:rFonts w:ascii="Liberation Serif" w:hAnsi="Liberation Serif"/>
          <w:sz w:val="24"/>
          <w:szCs w:val="24"/>
        </w:rPr>
        <w:t>2</w:t>
      </w:r>
      <w:r w:rsidRPr="00304CE5">
        <w:rPr>
          <w:rFonts w:ascii="Liberation Serif" w:hAnsi="Liberation Serif"/>
          <w:sz w:val="24"/>
          <w:szCs w:val="24"/>
        </w:rPr>
        <w:t>.202</w:t>
      </w:r>
      <w:r w:rsidR="008A2F3A">
        <w:rPr>
          <w:rFonts w:ascii="Liberation Serif" w:hAnsi="Liberation Serif"/>
          <w:sz w:val="24"/>
          <w:szCs w:val="24"/>
        </w:rPr>
        <w:t>3</w:t>
      </w:r>
      <w:r w:rsidRPr="00304CE5">
        <w:rPr>
          <w:rFonts w:ascii="Liberation Serif" w:hAnsi="Liberation Serif"/>
          <w:sz w:val="24"/>
          <w:szCs w:val="24"/>
        </w:rPr>
        <w:t xml:space="preserve"> г. № </w:t>
      </w:r>
      <w:r w:rsidR="003B6EB8">
        <w:rPr>
          <w:rFonts w:ascii="Liberation Serif" w:hAnsi="Liberation Serif"/>
          <w:sz w:val="24"/>
          <w:szCs w:val="24"/>
        </w:rPr>
        <w:t>259</w:t>
      </w:r>
    </w:p>
    <w:p w:rsidR="00304CE5" w:rsidRPr="00304CE5" w:rsidRDefault="00304CE5" w:rsidP="00304CE5">
      <w:pPr>
        <w:rPr>
          <w:rFonts w:ascii="Liberation Serif" w:hAnsi="Liberation Serif"/>
          <w:sz w:val="24"/>
          <w:szCs w:val="24"/>
        </w:rPr>
      </w:pPr>
      <w:r w:rsidRPr="00304CE5">
        <w:rPr>
          <w:rFonts w:ascii="Liberation Serif" w:hAnsi="Liberation Serif"/>
          <w:sz w:val="24"/>
          <w:szCs w:val="24"/>
        </w:rPr>
        <w:t>р.п. Каргаполье</w:t>
      </w:r>
    </w:p>
    <w:p w:rsidR="00C15C02" w:rsidRPr="00304CE5" w:rsidRDefault="00C15C02">
      <w:pPr>
        <w:rPr>
          <w:rFonts w:ascii="Liberation Serif" w:hAnsi="Liberation Serif"/>
          <w:sz w:val="24"/>
          <w:szCs w:val="24"/>
        </w:rPr>
      </w:pPr>
    </w:p>
    <w:p w:rsidR="00C27815" w:rsidRPr="00304CE5" w:rsidRDefault="00C27815">
      <w:pPr>
        <w:rPr>
          <w:rFonts w:ascii="Liberation Serif" w:hAnsi="Liberation Serif"/>
          <w:sz w:val="24"/>
          <w:szCs w:val="24"/>
        </w:rPr>
      </w:pPr>
    </w:p>
    <w:tbl>
      <w:tblPr>
        <w:tblW w:w="10314" w:type="dxa"/>
        <w:tblLook w:val="0000"/>
      </w:tblPr>
      <w:tblGrid>
        <w:gridCol w:w="10314"/>
      </w:tblGrid>
      <w:tr w:rsidR="00C27815" w:rsidRPr="00304CE5" w:rsidTr="008A5572">
        <w:tc>
          <w:tcPr>
            <w:tcW w:w="10314" w:type="dxa"/>
          </w:tcPr>
          <w:p w:rsidR="00C27815" w:rsidRPr="004B4B78" w:rsidRDefault="004B4B78" w:rsidP="008A5572">
            <w:pPr>
              <w:ind w:right="-108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B4B78">
              <w:rPr>
                <w:rFonts w:ascii="Liberation Serif" w:hAnsi="Liberation Serif"/>
                <w:b/>
                <w:sz w:val="24"/>
                <w:szCs w:val="24"/>
              </w:rPr>
              <w:t>Об утверждении Положения о выплате компенсации депутатам Думы Каргапольского муниципального округа Курганской области, осуществляющим свои полномочия на непостоянной основе</w:t>
            </w:r>
          </w:p>
        </w:tc>
      </w:tr>
    </w:tbl>
    <w:p w:rsidR="00C27815" w:rsidRPr="00304CE5" w:rsidRDefault="00C27815" w:rsidP="00C27815">
      <w:pPr>
        <w:jc w:val="both"/>
        <w:rPr>
          <w:rFonts w:ascii="Liberation Serif" w:hAnsi="Liberation Serif"/>
          <w:sz w:val="24"/>
          <w:szCs w:val="24"/>
        </w:rPr>
      </w:pPr>
    </w:p>
    <w:p w:rsidR="00C27815" w:rsidRPr="00304CE5" w:rsidRDefault="00C27815" w:rsidP="00C27815">
      <w:pPr>
        <w:jc w:val="both"/>
        <w:rPr>
          <w:rFonts w:ascii="Liberation Serif" w:hAnsi="Liberation Serif"/>
          <w:sz w:val="24"/>
          <w:szCs w:val="24"/>
        </w:rPr>
      </w:pPr>
      <w:r w:rsidRPr="00304CE5">
        <w:rPr>
          <w:rFonts w:ascii="Liberation Serif" w:hAnsi="Liberation Serif"/>
          <w:sz w:val="24"/>
          <w:szCs w:val="24"/>
        </w:rPr>
        <w:tab/>
        <w:t>В соответствии с частью 15 статьи 35 Федерального закона Российской Федерации от 6 октября 2003 го</w:t>
      </w:r>
      <w:r w:rsidR="00304CE5">
        <w:rPr>
          <w:rFonts w:ascii="Liberation Serif" w:hAnsi="Liberation Serif"/>
          <w:sz w:val="24"/>
          <w:szCs w:val="24"/>
        </w:rPr>
        <w:t xml:space="preserve">да № 131-ФЗ «Об общих принципах </w:t>
      </w:r>
      <w:r w:rsidRPr="00304CE5">
        <w:rPr>
          <w:rFonts w:ascii="Liberation Serif" w:hAnsi="Liberation Serif"/>
          <w:sz w:val="24"/>
          <w:szCs w:val="24"/>
        </w:rPr>
        <w:t xml:space="preserve">организации </w:t>
      </w:r>
      <w:r w:rsidR="00304CE5">
        <w:rPr>
          <w:rFonts w:ascii="Liberation Serif" w:hAnsi="Liberation Serif"/>
          <w:sz w:val="24"/>
          <w:szCs w:val="24"/>
        </w:rPr>
        <w:t>м</w:t>
      </w:r>
      <w:r w:rsidRPr="00304CE5">
        <w:rPr>
          <w:rFonts w:ascii="Liberation Serif" w:hAnsi="Liberation Serif"/>
          <w:sz w:val="24"/>
          <w:szCs w:val="24"/>
        </w:rPr>
        <w:t>естного самоуправления Российской Федерации», Закона Курганской области от 27 июня 2018 года № 68 «О гарантиях осуществления полномочий депутата, члена выборного органа местного самоуправления,</w:t>
      </w:r>
      <w:r w:rsidR="00304CE5">
        <w:rPr>
          <w:rFonts w:ascii="Liberation Serif" w:hAnsi="Liberation Serif"/>
          <w:sz w:val="24"/>
          <w:szCs w:val="24"/>
        </w:rPr>
        <w:t xml:space="preserve"> </w:t>
      </w:r>
      <w:r w:rsidRPr="00304CE5">
        <w:rPr>
          <w:rFonts w:ascii="Liberation Serif" w:hAnsi="Liberation Serif"/>
          <w:sz w:val="24"/>
          <w:szCs w:val="24"/>
        </w:rPr>
        <w:t>выборного должностного лица местного самоуправления в Курганской</w:t>
      </w:r>
      <w:r w:rsidR="00304CE5">
        <w:rPr>
          <w:rFonts w:ascii="Liberation Serif" w:hAnsi="Liberation Serif"/>
          <w:sz w:val="24"/>
          <w:szCs w:val="24"/>
        </w:rPr>
        <w:t xml:space="preserve"> </w:t>
      </w:r>
      <w:r w:rsidRPr="00304CE5">
        <w:rPr>
          <w:rFonts w:ascii="Liberation Serif" w:hAnsi="Liberation Serif"/>
          <w:sz w:val="24"/>
          <w:szCs w:val="24"/>
        </w:rPr>
        <w:t xml:space="preserve">области» Дума </w:t>
      </w:r>
      <w:r w:rsidR="00304CE5">
        <w:rPr>
          <w:rFonts w:ascii="Liberation Serif" w:hAnsi="Liberation Serif"/>
          <w:sz w:val="24"/>
          <w:szCs w:val="24"/>
        </w:rPr>
        <w:t>Каргапольского</w:t>
      </w:r>
      <w:r w:rsidRPr="00304CE5">
        <w:rPr>
          <w:rFonts w:ascii="Liberation Serif" w:hAnsi="Liberation Serif"/>
          <w:sz w:val="24"/>
          <w:szCs w:val="24"/>
        </w:rPr>
        <w:t xml:space="preserve"> муниципального округа Курганской области</w:t>
      </w:r>
    </w:p>
    <w:p w:rsidR="00C27815" w:rsidRPr="00304CE5" w:rsidRDefault="00C27815" w:rsidP="00C27815">
      <w:pPr>
        <w:jc w:val="both"/>
        <w:rPr>
          <w:rFonts w:ascii="Liberation Serif" w:hAnsi="Liberation Serif"/>
          <w:sz w:val="24"/>
          <w:szCs w:val="24"/>
        </w:rPr>
      </w:pPr>
      <w:r w:rsidRPr="00304CE5">
        <w:rPr>
          <w:rFonts w:ascii="Liberation Serif" w:hAnsi="Liberation Serif"/>
          <w:sz w:val="24"/>
          <w:szCs w:val="24"/>
        </w:rPr>
        <w:t>РЕШИЛА:</w:t>
      </w:r>
    </w:p>
    <w:p w:rsidR="00C27815" w:rsidRPr="00304CE5" w:rsidRDefault="00C27815" w:rsidP="00C27815">
      <w:pPr>
        <w:jc w:val="both"/>
        <w:rPr>
          <w:rFonts w:ascii="Liberation Serif" w:hAnsi="Liberation Serif"/>
          <w:sz w:val="24"/>
          <w:szCs w:val="24"/>
        </w:rPr>
      </w:pPr>
      <w:r w:rsidRPr="00304CE5">
        <w:rPr>
          <w:rFonts w:ascii="Liberation Serif" w:hAnsi="Liberation Serif"/>
          <w:sz w:val="24"/>
          <w:szCs w:val="24"/>
        </w:rPr>
        <w:tab/>
        <w:t xml:space="preserve">1. Утвердить прилагаемое Положение о выплате компенсации депутатам Думы </w:t>
      </w:r>
      <w:r w:rsidR="00304CE5">
        <w:rPr>
          <w:rFonts w:ascii="Liberation Serif" w:hAnsi="Liberation Serif"/>
          <w:sz w:val="24"/>
          <w:szCs w:val="24"/>
        </w:rPr>
        <w:t>Каргапольского</w:t>
      </w:r>
      <w:r w:rsidRPr="00304CE5">
        <w:rPr>
          <w:rFonts w:ascii="Liberation Serif" w:hAnsi="Liberation Serif"/>
          <w:sz w:val="24"/>
          <w:szCs w:val="24"/>
        </w:rPr>
        <w:t xml:space="preserve"> муниципального округа Курганской области, осуществляющим свои полномочия на непостоянной основе. </w:t>
      </w:r>
    </w:p>
    <w:p w:rsidR="001E428D" w:rsidRDefault="00C27815" w:rsidP="001E428D">
      <w:pPr>
        <w:pStyle w:val="1"/>
        <w:jc w:val="both"/>
        <w:rPr>
          <w:rFonts w:ascii="Liberation Serif" w:hAnsi="Liberation Serif"/>
        </w:rPr>
      </w:pPr>
      <w:r w:rsidRPr="00304CE5">
        <w:rPr>
          <w:rFonts w:ascii="Liberation Serif" w:hAnsi="Liberation Serif"/>
          <w:szCs w:val="24"/>
        </w:rPr>
        <w:tab/>
        <w:t xml:space="preserve">2. </w:t>
      </w:r>
      <w:r w:rsidR="001E428D" w:rsidRPr="00FD4EC2">
        <w:rPr>
          <w:rFonts w:ascii="Liberation Serif" w:hAnsi="Liberation Serif"/>
        </w:rPr>
        <w:t xml:space="preserve">Установить, что финансовое обеспечение расходных обязательств, связанных с реализацией настоящего решения, осуществляется в пределах ассигнований, предусмотренных в бюджете Каргапольского </w:t>
      </w:r>
      <w:r w:rsidR="001E428D">
        <w:rPr>
          <w:rFonts w:ascii="Liberation Serif" w:hAnsi="Liberation Serif"/>
        </w:rPr>
        <w:t>муниципального округа</w:t>
      </w:r>
      <w:r w:rsidR="001E428D" w:rsidRPr="00FD4EC2">
        <w:rPr>
          <w:rFonts w:ascii="Liberation Serif" w:hAnsi="Liberation Serif"/>
        </w:rPr>
        <w:t xml:space="preserve"> на эти цели в соответствующем финансовом году</w:t>
      </w:r>
      <w:r w:rsidR="001E428D">
        <w:rPr>
          <w:rFonts w:ascii="Liberation Serif" w:hAnsi="Liberation Serif"/>
        </w:rPr>
        <w:t>.</w:t>
      </w:r>
    </w:p>
    <w:p w:rsidR="001E428D" w:rsidRDefault="001E428D" w:rsidP="008A2F3A">
      <w:pPr>
        <w:pStyle w:val="1"/>
        <w:jc w:val="both"/>
        <w:rPr>
          <w:rFonts w:ascii="Liberation Serif" w:hAnsi="Liberation Serif"/>
          <w:szCs w:val="24"/>
        </w:rPr>
      </w:pPr>
      <w:r>
        <w:rPr>
          <w:rFonts w:ascii="Liberation Serif" w:hAnsi="Liberation Serif"/>
        </w:rPr>
        <w:t xml:space="preserve">           3.</w:t>
      </w:r>
      <w:r w:rsidR="008A2F3A">
        <w:rPr>
          <w:rFonts w:ascii="Liberation Serif" w:hAnsi="Liberation Serif"/>
        </w:rPr>
        <w:t xml:space="preserve"> </w:t>
      </w:r>
      <w:r w:rsidR="00C27815" w:rsidRPr="00304CE5">
        <w:rPr>
          <w:rFonts w:ascii="Liberation Serif" w:hAnsi="Liberation Serif"/>
          <w:szCs w:val="24"/>
        </w:rPr>
        <w:t>Опубликовать настоящее решение в информационном бюллетене «</w:t>
      </w:r>
      <w:r w:rsidR="006D56F3">
        <w:rPr>
          <w:rFonts w:ascii="Liberation Serif" w:hAnsi="Liberation Serif"/>
          <w:szCs w:val="24"/>
        </w:rPr>
        <w:t xml:space="preserve">Вестник </w:t>
      </w:r>
      <w:r>
        <w:rPr>
          <w:rFonts w:ascii="Liberation Serif" w:hAnsi="Liberation Serif"/>
          <w:szCs w:val="24"/>
        </w:rPr>
        <w:t>Каргапольского муниципального округа</w:t>
      </w:r>
      <w:r w:rsidR="00C27815" w:rsidRPr="00304CE5">
        <w:rPr>
          <w:rFonts w:ascii="Liberation Serif" w:hAnsi="Liberation Serif"/>
          <w:szCs w:val="24"/>
        </w:rPr>
        <w:t xml:space="preserve">» </w:t>
      </w:r>
      <w:r w:rsidR="00C27815" w:rsidRPr="006D56F3">
        <w:rPr>
          <w:rFonts w:ascii="Liberation Serif" w:hAnsi="Liberation Serif"/>
          <w:szCs w:val="24"/>
        </w:rPr>
        <w:t xml:space="preserve">и </w:t>
      </w:r>
      <w:proofErr w:type="gramStart"/>
      <w:r w:rsidR="006D56F3" w:rsidRPr="006D56F3">
        <w:rPr>
          <w:rFonts w:ascii="Liberation Serif" w:hAnsi="Liberation Serif"/>
          <w:szCs w:val="24"/>
        </w:rPr>
        <w:t>разместить</w:t>
      </w:r>
      <w:proofErr w:type="gramEnd"/>
      <w:r w:rsidR="006D56F3" w:rsidRPr="006D56F3">
        <w:rPr>
          <w:rFonts w:ascii="Liberation Serif" w:hAnsi="Liberation Serif"/>
          <w:szCs w:val="24"/>
        </w:rPr>
        <w:t xml:space="preserve"> данное решение в сети «Интернет» на официальном сайте Каргапольского муниципального округа</w:t>
      </w:r>
      <w:r w:rsidR="00C27815" w:rsidRPr="006D56F3">
        <w:rPr>
          <w:rFonts w:ascii="Liberation Serif" w:hAnsi="Liberation Serif"/>
          <w:szCs w:val="24"/>
        </w:rPr>
        <w:t>.</w:t>
      </w:r>
    </w:p>
    <w:p w:rsidR="00C27815" w:rsidRPr="00304CE5" w:rsidRDefault="008A2F3A" w:rsidP="001E428D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C27815" w:rsidRPr="00304CE5">
        <w:rPr>
          <w:rFonts w:ascii="Liberation Serif" w:hAnsi="Liberation Serif"/>
          <w:sz w:val="24"/>
          <w:szCs w:val="24"/>
        </w:rPr>
        <w:t xml:space="preserve">. Настоящее решение вступает в силу </w:t>
      </w:r>
      <w:r>
        <w:rPr>
          <w:rFonts w:ascii="Liberation Serif" w:hAnsi="Liberation Serif"/>
          <w:sz w:val="24"/>
          <w:szCs w:val="24"/>
        </w:rPr>
        <w:t>после</w:t>
      </w:r>
      <w:r w:rsidR="00C27815" w:rsidRPr="00304CE5">
        <w:rPr>
          <w:rFonts w:ascii="Liberation Serif" w:hAnsi="Liberation Serif"/>
          <w:sz w:val="24"/>
          <w:szCs w:val="24"/>
        </w:rPr>
        <w:t xml:space="preserve"> подписания</w:t>
      </w:r>
      <w:r>
        <w:rPr>
          <w:rFonts w:ascii="Liberation Serif" w:hAnsi="Liberation Serif"/>
          <w:sz w:val="24"/>
          <w:szCs w:val="24"/>
        </w:rPr>
        <w:t xml:space="preserve"> и</w:t>
      </w:r>
      <w:r w:rsidR="00C27815" w:rsidRPr="00304CE5">
        <w:rPr>
          <w:rFonts w:ascii="Liberation Serif" w:hAnsi="Liberation Serif"/>
          <w:sz w:val="24"/>
          <w:szCs w:val="24"/>
        </w:rPr>
        <w:t xml:space="preserve"> распространяется на правоотношения с </w:t>
      </w:r>
      <w:r w:rsidR="006D56F3">
        <w:rPr>
          <w:rFonts w:ascii="Liberation Serif" w:hAnsi="Liberation Serif"/>
          <w:sz w:val="24"/>
          <w:szCs w:val="24"/>
        </w:rPr>
        <w:t>01.01.2023</w:t>
      </w:r>
      <w:r w:rsidR="00C27815" w:rsidRPr="00304CE5">
        <w:rPr>
          <w:rFonts w:ascii="Liberation Serif" w:hAnsi="Liberation Serif"/>
          <w:sz w:val="24"/>
          <w:szCs w:val="24"/>
        </w:rPr>
        <w:t xml:space="preserve"> года. </w:t>
      </w:r>
    </w:p>
    <w:p w:rsidR="00C27815" w:rsidRPr="00304CE5" w:rsidRDefault="00C27815" w:rsidP="00C27815">
      <w:pPr>
        <w:jc w:val="both"/>
        <w:rPr>
          <w:rFonts w:ascii="Liberation Serif" w:hAnsi="Liberation Serif"/>
          <w:sz w:val="24"/>
          <w:szCs w:val="24"/>
        </w:rPr>
      </w:pPr>
      <w:r w:rsidRPr="00304CE5">
        <w:rPr>
          <w:rFonts w:ascii="Liberation Serif" w:hAnsi="Liberation Serif"/>
          <w:sz w:val="24"/>
          <w:szCs w:val="24"/>
        </w:rPr>
        <w:tab/>
      </w:r>
      <w:r w:rsidR="008A2F3A">
        <w:rPr>
          <w:rFonts w:ascii="Liberation Serif" w:hAnsi="Liberation Serif"/>
          <w:sz w:val="24"/>
          <w:szCs w:val="24"/>
        </w:rPr>
        <w:t>5</w:t>
      </w:r>
      <w:r w:rsidRPr="00304CE5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Pr="00304CE5">
        <w:rPr>
          <w:rFonts w:ascii="Liberation Serif" w:hAnsi="Liberation Serif"/>
          <w:sz w:val="24"/>
          <w:szCs w:val="24"/>
        </w:rPr>
        <w:t>Контроль</w:t>
      </w:r>
      <w:r w:rsidR="006D56F3">
        <w:rPr>
          <w:rFonts w:ascii="Liberation Serif" w:hAnsi="Liberation Serif"/>
          <w:sz w:val="24"/>
          <w:szCs w:val="24"/>
        </w:rPr>
        <w:t xml:space="preserve"> </w:t>
      </w:r>
      <w:r w:rsidRPr="00304CE5">
        <w:rPr>
          <w:rFonts w:ascii="Liberation Serif" w:hAnsi="Liberation Serif"/>
          <w:sz w:val="24"/>
          <w:szCs w:val="24"/>
        </w:rPr>
        <w:t>за</w:t>
      </w:r>
      <w:proofErr w:type="gramEnd"/>
      <w:r w:rsidRPr="00304CE5">
        <w:rPr>
          <w:rFonts w:ascii="Liberation Serif" w:hAnsi="Liberation Serif"/>
          <w:sz w:val="24"/>
          <w:szCs w:val="24"/>
        </w:rPr>
        <w:t xml:space="preserve"> исполнением настоящего решения возложить на председателя Думы </w:t>
      </w:r>
      <w:r w:rsidR="006D56F3">
        <w:rPr>
          <w:rFonts w:ascii="Liberation Serif" w:hAnsi="Liberation Serif"/>
          <w:sz w:val="24"/>
          <w:szCs w:val="24"/>
        </w:rPr>
        <w:t>Каргапольского</w:t>
      </w:r>
      <w:r w:rsidRPr="00304CE5">
        <w:rPr>
          <w:rFonts w:ascii="Liberation Serif" w:hAnsi="Liberation Serif"/>
          <w:sz w:val="24"/>
          <w:szCs w:val="24"/>
        </w:rPr>
        <w:t xml:space="preserve"> муниципального округа Курганской области.  </w:t>
      </w:r>
    </w:p>
    <w:p w:rsidR="00C27815" w:rsidRPr="00304CE5" w:rsidRDefault="00C27815">
      <w:pPr>
        <w:rPr>
          <w:rFonts w:ascii="Liberation Serif" w:hAnsi="Liberation Serif"/>
          <w:sz w:val="24"/>
          <w:szCs w:val="24"/>
        </w:rPr>
      </w:pPr>
    </w:p>
    <w:p w:rsidR="006D56F3" w:rsidRPr="006D56F3" w:rsidRDefault="006D56F3" w:rsidP="006D56F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6D56F3">
        <w:rPr>
          <w:rFonts w:ascii="Liberation Serif" w:hAnsi="Liberation Serif"/>
          <w:sz w:val="24"/>
          <w:szCs w:val="24"/>
        </w:rPr>
        <w:t>Председатель Думы</w:t>
      </w:r>
    </w:p>
    <w:p w:rsidR="006D56F3" w:rsidRPr="006D56F3" w:rsidRDefault="006D56F3" w:rsidP="006D56F3">
      <w:pPr>
        <w:ind w:firstLine="567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6D56F3"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 w:rsidRPr="006D56F3">
        <w:rPr>
          <w:rFonts w:ascii="Liberation Serif" w:hAnsi="Liberation Serif"/>
          <w:sz w:val="24"/>
          <w:szCs w:val="24"/>
        </w:rPr>
        <w:t xml:space="preserve"> муниципального округа                                                    Е.В. </w:t>
      </w:r>
      <w:proofErr w:type="spellStart"/>
      <w:r w:rsidRPr="006D56F3">
        <w:rPr>
          <w:rFonts w:ascii="Liberation Serif" w:hAnsi="Liberation Serif"/>
          <w:sz w:val="24"/>
          <w:szCs w:val="24"/>
        </w:rPr>
        <w:t>Кучин</w:t>
      </w:r>
      <w:proofErr w:type="spellEnd"/>
      <w:r w:rsidRPr="006D56F3">
        <w:rPr>
          <w:rFonts w:ascii="Liberation Serif" w:hAnsi="Liberation Serif"/>
          <w:sz w:val="24"/>
          <w:szCs w:val="24"/>
        </w:rPr>
        <w:t xml:space="preserve">            </w:t>
      </w:r>
    </w:p>
    <w:p w:rsidR="006D56F3" w:rsidRPr="006D56F3" w:rsidRDefault="006D56F3" w:rsidP="006D56F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6D56F3">
        <w:rPr>
          <w:rFonts w:ascii="Liberation Serif" w:hAnsi="Liberation Serif"/>
          <w:sz w:val="24"/>
          <w:szCs w:val="24"/>
        </w:rPr>
        <w:t xml:space="preserve">             </w:t>
      </w:r>
    </w:p>
    <w:p w:rsidR="006D56F3" w:rsidRPr="006D56F3" w:rsidRDefault="006D56F3" w:rsidP="006D56F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6D56F3">
        <w:rPr>
          <w:rFonts w:ascii="Liberation Serif" w:hAnsi="Liberation Serif"/>
          <w:sz w:val="24"/>
          <w:szCs w:val="24"/>
        </w:rPr>
        <w:t xml:space="preserve">Глава Каргапольского муниципального округа                                          Е.Е. Ленков                 </w:t>
      </w:r>
    </w:p>
    <w:p w:rsidR="006D56F3" w:rsidRPr="006D56F3" w:rsidRDefault="006D56F3" w:rsidP="006D56F3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6D56F3" w:rsidRPr="006D56F3" w:rsidRDefault="006D56F3" w:rsidP="006D56F3">
      <w:pPr>
        <w:ind w:firstLine="567"/>
        <w:rPr>
          <w:rFonts w:ascii="Liberation Serif" w:hAnsi="Liberation Serif"/>
          <w:color w:val="000000"/>
          <w:sz w:val="24"/>
          <w:szCs w:val="24"/>
        </w:rPr>
      </w:pPr>
    </w:p>
    <w:p w:rsidR="008A2F3A" w:rsidRDefault="008A2F3A" w:rsidP="006D56F3">
      <w:pPr>
        <w:ind w:left="142" w:firstLine="567"/>
        <w:jc w:val="both"/>
        <w:rPr>
          <w:rFonts w:ascii="Liberation Serif" w:hAnsi="Liberation Serif"/>
          <w:sz w:val="24"/>
          <w:szCs w:val="24"/>
        </w:rPr>
      </w:pPr>
    </w:p>
    <w:p w:rsidR="003B6EB8" w:rsidRDefault="003B6EB8" w:rsidP="006D56F3">
      <w:pPr>
        <w:ind w:left="142" w:firstLine="567"/>
        <w:jc w:val="both"/>
        <w:rPr>
          <w:rFonts w:ascii="Liberation Serif" w:hAnsi="Liberation Serif"/>
          <w:sz w:val="24"/>
          <w:szCs w:val="24"/>
        </w:rPr>
      </w:pPr>
    </w:p>
    <w:p w:rsidR="003B6EB8" w:rsidRDefault="003B6EB8" w:rsidP="006D56F3">
      <w:pPr>
        <w:ind w:left="142" w:firstLine="567"/>
        <w:jc w:val="both"/>
        <w:rPr>
          <w:rFonts w:ascii="Liberation Serif" w:hAnsi="Liberation Serif"/>
          <w:sz w:val="24"/>
          <w:szCs w:val="24"/>
        </w:rPr>
      </w:pPr>
    </w:p>
    <w:p w:rsidR="003B6EB8" w:rsidRDefault="003B6EB8" w:rsidP="006D56F3">
      <w:pPr>
        <w:ind w:left="142" w:firstLine="567"/>
        <w:jc w:val="both"/>
        <w:rPr>
          <w:rFonts w:ascii="Liberation Serif" w:hAnsi="Liberation Serif"/>
          <w:sz w:val="24"/>
          <w:szCs w:val="24"/>
        </w:rPr>
      </w:pPr>
    </w:p>
    <w:p w:rsidR="003B6EB8" w:rsidRDefault="003B6EB8" w:rsidP="006D56F3">
      <w:pPr>
        <w:ind w:left="142" w:firstLine="567"/>
        <w:jc w:val="both"/>
        <w:rPr>
          <w:rFonts w:ascii="Liberation Serif" w:hAnsi="Liberation Serif"/>
          <w:sz w:val="24"/>
          <w:szCs w:val="24"/>
        </w:rPr>
      </w:pPr>
    </w:p>
    <w:p w:rsidR="003B6EB8" w:rsidRDefault="003B6EB8" w:rsidP="006D56F3">
      <w:pPr>
        <w:ind w:left="142" w:firstLine="567"/>
        <w:jc w:val="both"/>
        <w:rPr>
          <w:rFonts w:ascii="Liberation Serif" w:hAnsi="Liberation Serif"/>
          <w:sz w:val="24"/>
          <w:szCs w:val="24"/>
        </w:rPr>
      </w:pPr>
    </w:p>
    <w:p w:rsidR="003B6EB8" w:rsidRDefault="003B6EB8" w:rsidP="006D56F3">
      <w:pPr>
        <w:ind w:left="142" w:firstLine="567"/>
        <w:jc w:val="both"/>
        <w:rPr>
          <w:rFonts w:ascii="Liberation Serif" w:hAnsi="Liberation Serif"/>
          <w:sz w:val="24"/>
          <w:szCs w:val="24"/>
        </w:rPr>
      </w:pPr>
    </w:p>
    <w:p w:rsidR="003B6EB8" w:rsidRDefault="003B6EB8" w:rsidP="006D56F3">
      <w:pPr>
        <w:ind w:left="142" w:firstLine="567"/>
        <w:jc w:val="both"/>
        <w:rPr>
          <w:rFonts w:ascii="Liberation Serif" w:hAnsi="Liberation Serif"/>
          <w:sz w:val="24"/>
          <w:szCs w:val="24"/>
        </w:rPr>
      </w:pPr>
    </w:p>
    <w:p w:rsidR="003B6EB8" w:rsidRDefault="003B6EB8" w:rsidP="006D56F3">
      <w:pPr>
        <w:ind w:left="142" w:firstLine="567"/>
        <w:jc w:val="both"/>
        <w:rPr>
          <w:rFonts w:ascii="Liberation Serif" w:hAnsi="Liberation Serif"/>
          <w:sz w:val="24"/>
          <w:szCs w:val="24"/>
        </w:rPr>
      </w:pPr>
    </w:p>
    <w:p w:rsidR="003B6EB8" w:rsidRDefault="003B6EB8" w:rsidP="006D56F3">
      <w:pPr>
        <w:ind w:left="142" w:firstLine="567"/>
        <w:jc w:val="both"/>
        <w:rPr>
          <w:rFonts w:ascii="Liberation Serif" w:hAnsi="Liberation Serif"/>
          <w:sz w:val="24"/>
          <w:szCs w:val="24"/>
        </w:rPr>
      </w:pPr>
    </w:p>
    <w:p w:rsidR="003B6EB8" w:rsidRDefault="003B6EB8" w:rsidP="006D56F3">
      <w:pPr>
        <w:ind w:left="142" w:firstLine="567"/>
        <w:jc w:val="both"/>
        <w:rPr>
          <w:rFonts w:ascii="Liberation Serif" w:hAnsi="Liberation Serif"/>
          <w:sz w:val="24"/>
          <w:szCs w:val="24"/>
        </w:rPr>
      </w:pPr>
    </w:p>
    <w:p w:rsidR="008A2F3A" w:rsidRDefault="008A2F3A" w:rsidP="006D56F3">
      <w:pPr>
        <w:ind w:left="142" w:firstLine="567"/>
        <w:jc w:val="both"/>
        <w:rPr>
          <w:rFonts w:ascii="Liberation Serif" w:hAnsi="Liberation Serif"/>
          <w:sz w:val="24"/>
          <w:szCs w:val="24"/>
        </w:rPr>
      </w:pPr>
    </w:p>
    <w:p w:rsidR="008A2F3A" w:rsidRPr="006D56F3" w:rsidRDefault="008A2F3A" w:rsidP="006D56F3">
      <w:pPr>
        <w:ind w:left="142" w:firstLine="567"/>
        <w:jc w:val="both"/>
        <w:rPr>
          <w:rFonts w:ascii="Liberation Serif" w:hAnsi="Liberation Serif"/>
          <w:sz w:val="24"/>
          <w:szCs w:val="24"/>
        </w:rPr>
      </w:pPr>
    </w:p>
    <w:p w:rsidR="00C27815" w:rsidRPr="00304CE5" w:rsidRDefault="00C27815" w:rsidP="00C27815">
      <w:pPr>
        <w:pStyle w:val="a4"/>
        <w:shd w:val="clear" w:color="auto" w:fill="auto"/>
        <w:spacing w:line="240" w:lineRule="exact"/>
        <w:ind w:left="5001"/>
        <w:rPr>
          <w:rStyle w:val="a3"/>
          <w:rFonts w:ascii="Liberation Serif" w:hAnsi="Liberation Serif"/>
          <w:color w:val="000000"/>
          <w:sz w:val="24"/>
          <w:szCs w:val="24"/>
        </w:rPr>
      </w:pPr>
      <w:r w:rsidRPr="00304CE5">
        <w:rPr>
          <w:rStyle w:val="a3"/>
          <w:rFonts w:ascii="Liberation Serif" w:hAnsi="Liberation Serif"/>
          <w:color w:val="000000"/>
          <w:sz w:val="24"/>
          <w:szCs w:val="24"/>
        </w:rPr>
        <w:lastRenderedPageBreak/>
        <w:t xml:space="preserve">Приложение </w:t>
      </w:r>
    </w:p>
    <w:p w:rsidR="00C27815" w:rsidRPr="00304CE5" w:rsidRDefault="00C27815" w:rsidP="00C27815">
      <w:pPr>
        <w:pStyle w:val="a4"/>
        <w:shd w:val="clear" w:color="auto" w:fill="auto"/>
        <w:spacing w:line="240" w:lineRule="exact"/>
        <w:ind w:left="5001"/>
        <w:rPr>
          <w:rFonts w:ascii="Liberation Serif" w:hAnsi="Liberation Serif" w:cs="Times New Roman"/>
          <w:sz w:val="24"/>
          <w:szCs w:val="24"/>
        </w:rPr>
      </w:pPr>
      <w:r w:rsidRPr="00304CE5">
        <w:rPr>
          <w:rStyle w:val="a3"/>
          <w:rFonts w:ascii="Liberation Serif" w:hAnsi="Liberation Serif"/>
          <w:color w:val="000000"/>
          <w:sz w:val="24"/>
          <w:szCs w:val="24"/>
        </w:rPr>
        <w:t xml:space="preserve">к решению </w:t>
      </w:r>
      <w:r w:rsidRPr="00304CE5">
        <w:rPr>
          <w:rStyle w:val="120"/>
          <w:rFonts w:ascii="Liberation Serif" w:hAnsi="Liberation Serif" w:cs="Times New Roman"/>
          <w:color w:val="000000"/>
          <w:sz w:val="24"/>
          <w:szCs w:val="24"/>
        </w:rPr>
        <w:t xml:space="preserve">Думы </w:t>
      </w:r>
      <w:r w:rsidR="001D23D5">
        <w:rPr>
          <w:rStyle w:val="120"/>
          <w:rFonts w:ascii="Liberation Serif" w:hAnsi="Liberation Serif" w:cs="Times New Roman"/>
          <w:color w:val="000000"/>
          <w:sz w:val="24"/>
          <w:szCs w:val="24"/>
        </w:rPr>
        <w:t>Каргапольского</w:t>
      </w:r>
      <w:r w:rsidRPr="00304CE5">
        <w:rPr>
          <w:rStyle w:val="120"/>
          <w:rFonts w:ascii="Liberation Serif" w:hAnsi="Liberation Serif" w:cs="Times New Roman"/>
          <w:color w:val="000000"/>
          <w:sz w:val="24"/>
          <w:szCs w:val="24"/>
        </w:rPr>
        <w:t xml:space="preserve">              муниципального округа Курганской                  области     </w:t>
      </w:r>
      <w:r w:rsidRPr="00304CE5">
        <w:rPr>
          <w:rStyle w:val="a3"/>
          <w:rFonts w:ascii="Liberation Serif" w:hAnsi="Liberation Serif"/>
          <w:color w:val="000000"/>
          <w:sz w:val="24"/>
          <w:szCs w:val="24"/>
        </w:rPr>
        <w:t xml:space="preserve">от </w:t>
      </w:r>
      <w:r w:rsidR="008A2F3A">
        <w:rPr>
          <w:rStyle w:val="a3"/>
          <w:rFonts w:ascii="Liberation Serif" w:hAnsi="Liberation Serif"/>
          <w:color w:val="000000"/>
          <w:sz w:val="24"/>
          <w:szCs w:val="24"/>
        </w:rPr>
        <w:t>14</w:t>
      </w:r>
      <w:r w:rsidR="008A5572">
        <w:rPr>
          <w:rStyle w:val="a3"/>
          <w:rFonts w:ascii="Liberation Serif" w:hAnsi="Liberation Serif"/>
          <w:color w:val="000000"/>
          <w:sz w:val="24"/>
          <w:szCs w:val="24"/>
        </w:rPr>
        <w:t>.02</w:t>
      </w:r>
      <w:r w:rsidR="008A2F3A">
        <w:rPr>
          <w:rStyle w:val="a3"/>
          <w:rFonts w:ascii="Liberation Serif" w:hAnsi="Liberation Serif"/>
          <w:color w:val="000000"/>
          <w:sz w:val="24"/>
          <w:szCs w:val="24"/>
        </w:rPr>
        <w:t>.2023</w:t>
      </w:r>
      <w:r w:rsidRPr="00304CE5">
        <w:rPr>
          <w:rStyle w:val="a3"/>
          <w:rFonts w:ascii="Liberation Serif" w:hAnsi="Liberation Serif"/>
          <w:color w:val="000000"/>
          <w:sz w:val="24"/>
          <w:szCs w:val="24"/>
        </w:rPr>
        <w:t xml:space="preserve"> года № </w:t>
      </w:r>
      <w:r w:rsidR="003B6EB8">
        <w:rPr>
          <w:rStyle w:val="a3"/>
          <w:rFonts w:ascii="Liberation Serif" w:hAnsi="Liberation Serif"/>
          <w:color w:val="000000"/>
          <w:sz w:val="24"/>
          <w:szCs w:val="24"/>
        </w:rPr>
        <w:t xml:space="preserve">259 </w:t>
      </w:r>
      <w:r w:rsidRPr="00304CE5">
        <w:rPr>
          <w:rStyle w:val="a3"/>
          <w:rFonts w:ascii="Liberation Serif" w:hAnsi="Liberation Serif"/>
          <w:color w:val="000000"/>
          <w:sz w:val="24"/>
          <w:szCs w:val="24"/>
        </w:rPr>
        <w:t>«</w:t>
      </w:r>
      <w:r w:rsidRPr="00304CE5">
        <w:rPr>
          <w:rFonts w:ascii="Liberation Serif" w:hAnsi="Liberation Serif" w:cs="Times New Roman"/>
          <w:bCs/>
          <w:sz w:val="24"/>
          <w:szCs w:val="24"/>
        </w:rPr>
        <w:t xml:space="preserve">Об утверждении Положения о выплате                 компенсации депутатам Думы                        </w:t>
      </w:r>
      <w:r w:rsidR="001D23D5">
        <w:rPr>
          <w:rFonts w:ascii="Liberation Serif" w:hAnsi="Liberation Serif" w:cs="Times New Roman"/>
          <w:bCs/>
          <w:sz w:val="24"/>
          <w:szCs w:val="24"/>
        </w:rPr>
        <w:t>Каргапольского</w:t>
      </w:r>
      <w:r w:rsidRPr="00304CE5">
        <w:rPr>
          <w:rFonts w:ascii="Liberation Serif" w:hAnsi="Liberation Serif" w:cs="Times New Roman"/>
          <w:bCs/>
          <w:sz w:val="24"/>
          <w:szCs w:val="24"/>
        </w:rPr>
        <w:t xml:space="preserve"> муниципального округа Курганской области, осуществляющим свои полномочия на непостоянной основе»</w:t>
      </w:r>
    </w:p>
    <w:p w:rsidR="00C27815" w:rsidRPr="00304CE5" w:rsidRDefault="00C27815" w:rsidP="00C27815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C27815" w:rsidRPr="00304CE5" w:rsidRDefault="00C27815" w:rsidP="00C27815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C27815" w:rsidRPr="00304CE5" w:rsidRDefault="00C27815" w:rsidP="00C27815">
      <w:pPr>
        <w:jc w:val="center"/>
        <w:rPr>
          <w:rFonts w:ascii="Liberation Serif" w:hAnsi="Liberation Serif"/>
          <w:b/>
          <w:sz w:val="24"/>
          <w:szCs w:val="24"/>
        </w:rPr>
      </w:pPr>
      <w:r w:rsidRPr="00304CE5">
        <w:rPr>
          <w:rFonts w:ascii="Liberation Serif" w:hAnsi="Liberation Serif"/>
          <w:b/>
          <w:sz w:val="24"/>
          <w:szCs w:val="24"/>
        </w:rPr>
        <w:t>ПОЛОЖЕНИЕ</w:t>
      </w:r>
    </w:p>
    <w:p w:rsidR="00C27815" w:rsidRPr="00304CE5" w:rsidRDefault="00C27815" w:rsidP="00C27815">
      <w:pPr>
        <w:jc w:val="center"/>
        <w:rPr>
          <w:rFonts w:ascii="Liberation Serif" w:hAnsi="Liberation Serif"/>
          <w:b/>
          <w:sz w:val="24"/>
          <w:szCs w:val="24"/>
        </w:rPr>
      </w:pPr>
      <w:r w:rsidRPr="00304CE5">
        <w:rPr>
          <w:rFonts w:ascii="Liberation Serif" w:hAnsi="Liberation Serif"/>
          <w:b/>
          <w:sz w:val="24"/>
          <w:szCs w:val="24"/>
        </w:rPr>
        <w:t xml:space="preserve">о выплате компенсации депутатам Думы </w:t>
      </w:r>
      <w:r w:rsidR="001D23D5">
        <w:rPr>
          <w:rFonts w:ascii="Liberation Serif" w:hAnsi="Liberation Serif"/>
          <w:b/>
          <w:sz w:val="24"/>
          <w:szCs w:val="24"/>
        </w:rPr>
        <w:t>Каргапольского</w:t>
      </w:r>
    </w:p>
    <w:p w:rsidR="00C27815" w:rsidRPr="00304CE5" w:rsidRDefault="00C27815" w:rsidP="00C27815">
      <w:pPr>
        <w:jc w:val="center"/>
        <w:rPr>
          <w:rFonts w:ascii="Liberation Serif" w:hAnsi="Liberation Serif"/>
          <w:b/>
          <w:sz w:val="24"/>
          <w:szCs w:val="24"/>
        </w:rPr>
      </w:pPr>
      <w:r w:rsidRPr="00304CE5">
        <w:rPr>
          <w:rFonts w:ascii="Liberation Serif" w:hAnsi="Liberation Serif"/>
          <w:b/>
          <w:sz w:val="24"/>
          <w:szCs w:val="24"/>
        </w:rPr>
        <w:t xml:space="preserve">муниципального округа Курганской области, </w:t>
      </w:r>
      <w:proofErr w:type="gramStart"/>
      <w:r w:rsidRPr="00304CE5">
        <w:rPr>
          <w:rFonts w:ascii="Liberation Serif" w:hAnsi="Liberation Serif"/>
          <w:b/>
          <w:sz w:val="24"/>
          <w:szCs w:val="24"/>
        </w:rPr>
        <w:t>осуществляющим</w:t>
      </w:r>
      <w:proofErr w:type="gramEnd"/>
      <w:r w:rsidRPr="00304CE5">
        <w:rPr>
          <w:rFonts w:ascii="Liberation Serif" w:hAnsi="Liberation Serif"/>
          <w:b/>
          <w:sz w:val="24"/>
          <w:szCs w:val="24"/>
        </w:rPr>
        <w:t xml:space="preserve"> свои </w:t>
      </w:r>
    </w:p>
    <w:p w:rsidR="00C27815" w:rsidRPr="00304CE5" w:rsidRDefault="00C27815" w:rsidP="00C27815">
      <w:pPr>
        <w:jc w:val="center"/>
        <w:rPr>
          <w:rFonts w:ascii="Liberation Serif" w:hAnsi="Liberation Serif"/>
          <w:b/>
          <w:sz w:val="24"/>
          <w:szCs w:val="24"/>
        </w:rPr>
      </w:pPr>
      <w:r w:rsidRPr="00304CE5">
        <w:rPr>
          <w:rFonts w:ascii="Liberation Serif" w:hAnsi="Liberation Serif"/>
          <w:b/>
          <w:sz w:val="24"/>
          <w:szCs w:val="24"/>
        </w:rPr>
        <w:t>полномочия на непостоянной основе</w:t>
      </w:r>
    </w:p>
    <w:p w:rsidR="00C27815" w:rsidRPr="00304CE5" w:rsidRDefault="00C27815" w:rsidP="00C27815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DA3129" w:rsidRPr="00DA3129" w:rsidRDefault="00DA3129" w:rsidP="00DA3129">
      <w:pPr>
        <w:ind w:firstLine="360"/>
        <w:jc w:val="both"/>
        <w:rPr>
          <w:rFonts w:ascii="Liberation Serif" w:hAnsi="Liberation Serif"/>
          <w:sz w:val="24"/>
          <w:szCs w:val="24"/>
        </w:rPr>
      </w:pPr>
      <w:r w:rsidRPr="00DA3129">
        <w:rPr>
          <w:rFonts w:ascii="Liberation Serif" w:hAnsi="Liberation Serif"/>
          <w:sz w:val="24"/>
          <w:szCs w:val="24"/>
        </w:rPr>
        <w:t xml:space="preserve">1. Настоящее положение устанавливает </w:t>
      </w:r>
      <w:r>
        <w:rPr>
          <w:rFonts w:ascii="Liberation Serif" w:hAnsi="Liberation Serif"/>
          <w:sz w:val="24"/>
          <w:szCs w:val="24"/>
        </w:rPr>
        <w:t xml:space="preserve">размер и </w:t>
      </w:r>
      <w:r w:rsidRPr="00DA3129">
        <w:rPr>
          <w:rFonts w:ascii="Liberation Serif" w:hAnsi="Liberation Serif"/>
          <w:sz w:val="24"/>
          <w:szCs w:val="24"/>
        </w:rPr>
        <w:t xml:space="preserve">порядок </w:t>
      </w:r>
      <w:r>
        <w:rPr>
          <w:rFonts w:ascii="Liberation Serif" w:hAnsi="Liberation Serif"/>
          <w:sz w:val="24"/>
          <w:szCs w:val="24"/>
        </w:rPr>
        <w:t>предоставления денежной компенсации расходов, связанных с осуществлением полномочий</w:t>
      </w:r>
      <w:r w:rsidRPr="00DA3129">
        <w:rPr>
          <w:rFonts w:ascii="Liberation Serif" w:hAnsi="Liberation Serif"/>
          <w:sz w:val="24"/>
          <w:szCs w:val="24"/>
        </w:rPr>
        <w:t xml:space="preserve"> депутат</w:t>
      </w:r>
      <w:r>
        <w:rPr>
          <w:rFonts w:ascii="Liberation Serif" w:hAnsi="Liberation Serif"/>
          <w:sz w:val="24"/>
          <w:szCs w:val="24"/>
        </w:rPr>
        <w:t>у Думы</w:t>
      </w:r>
      <w:r w:rsidRPr="00DA3129">
        <w:rPr>
          <w:rFonts w:ascii="Liberation Serif" w:hAnsi="Liberation Serif"/>
          <w:sz w:val="24"/>
          <w:szCs w:val="24"/>
        </w:rPr>
        <w:t xml:space="preserve"> Каргапольско</w:t>
      </w:r>
      <w:r>
        <w:rPr>
          <w:rFonts w:ascii="Liberation Serif" w:hAnsi="Liberation Serif"/>
          <w:sz w:val="24"/>
          <w:szCs w:val="24"/>
        </w:rPr>
        <w:t>го муниципального округа первого</w:t>
      </w:r>
      <w:r w:rsidRPr="00DA3129">
        <w:rPr>
          <w:rFonts w:ascii="Liberation Serif" w:hAnsi="Liberation Serif"/>
          <w:sz w:val="24"/>
          <w:szCs w:val="24"/>
        </w:rPr>
        <w:t xml:space="preserve"> созыва, </w:t>
      </w:r>
      <w:r>
        <w:rPr>
          <w:rFonts w:ascii="Liberation Serif" w:hAnsi="Liberation Serif"/>
          <w:sz w:val="24"/>
          <w:szCs w:val="24"/>
        </w:rPr>
        <w:t>осуществляющим свои полномочия</w:t>
      </w:r>
      <w:r w:rsidRPr="00DA3129">
        <w:rPr>
          <w:rFonts w:ascii="Liberation Serif" w:hAnsi="Liberation Serif"/>
          <w:sz w:val="24"/>
          <w:szCs w:val="24"/>
        </w:rPr>
        <w:t xml:space="preserve"> на непостоянной основе</w:t>
      </w:r>
      <w:r>
        <w:rPr>
          <w:rFonts w:ascii="Liberation Serif" w:hAnsi="Liberation Serif"/>
          <w:sz w:val="24"/>
          <w:szCs w:val="24"/>
        </w:rPr>
        <w:t xml:space="preserve"> (далее – денежная компенсация)</w:t>
      </w:r>
      <w:r w:rsidRPr="00DA3129">
        <w:rPr>
          <w:rFonts w:ascii="Liberation Serif" w:hAnsi="Liberation Serif"/>
          <w:sz w:val="24"/>
          <w:szCs w:val="24"/>
        </w:rPr>
        <w:t>.</w:t>
      </w:r>
    </w:p>
    <w:p w:rsidR="00DA3129" w:rsidRPr="00DA3129" w:rsidRDefault="00DA3129" w:rsidP="008A2F3A">
      <w:pPr>
        <w:ind w:firstLine="360"/>
        <w:jc w:val="both"/>
        <w:rPr>
          <w:rFonts w:ascii="Liberation Serif" w:hAnsi="Liberation Serif"/>
          <w:sz w:val="24"/>
          <w:szCs w:val="24"/>
        </w:rPr>
      </w:pPr>
      <w:r w:rsidRPr="00DA3129">
        <w:rPr>
          <w:rFonts w:ascii="Liberation Serif" w:hAnsi="Liberation Serif"/>
          <w:sz w:val="24"/>
          <w:szCs w:val="24"/>
        </w:rPr>
        <w:t xml:space="preserve">2. </w:t>
      </w:r>
      <w:r w:rsidR="008A2F3A">
        <w:rPr>
          <w:rFonts w:ascii="Liberation Serif" w:hAnsi="Liberation Serif"/>
          <w:sz w:val="24"/>
          <w:szCs w:val="24"/>
        </w:rPr>
        <w:t>Денежная компенсация депутатам устанавливается на период их работы</w:t>
      </w:r>
      <w:r w:rsidR="00506FB9">
        <w:rPr>
          <w:rFonts w:ascii="Liberation Serif" w:hAnsi="Liberation Serif"/>
          <w:sz w:val="24"/>
          <w:szCs w:val="24"/>
        </w:rPr>
        <w:t xml:space="preserve"> в составе представительного органа местного самоуправления Думы Каргапольского муниципального округа Курганской области (далее – Дума муниципального округа).</w:t>
      </w:r>
    </w:p>
    <w:p w:rsidR="00DA3129" w:rsidRDefault="00DA3129" w:rsidP="00DA3129">
      <w:pPr>
        <w:ind w:firstLine="360"/>
        <w:jc w:val="both"/>
        <w:rPr>
          <w:rFonts w:ascii="Liberation Serif" w:hAnsi="Liberation Serif"/>
          <w:sz w:val="24"/>
          <w:szCs w:val="24"/>
        </w:rPr>
      </w:pPr>
      <w:r w:rsidRPr="00DA3129">
        <w:rPr>
          <w:rFonts w:ascii="Liberation Serif" w:hAnsi="Liberation Serif"/>
          <w:sz w:val="24"/>
          <w:szCs w:val="24"/>
        </w:rPr>
        <w:t xml:space="preserve">3. Основанием для выплаты компенсации депутату является фактическое использование им своих денежных средств, связанное с исполнением депутатских полномочий и подтвержденное соответствующими документами. </w:t>
      </w:r>
    </w:p>
    <w:p w:rsidR="002F243F" w:rsidRPr="00DA3129" w:rsidRDefault="002F243F" w:rsidP="00DA3129">
      <w:pPr>
        <w:ind w:firstLine="360"/>
        <w:jc w:val="both"/>
        <w:rPr>
          <w:rFonts w:ascii="Liberation Serif" w:hAnsi="Liberation Serif"/>
          <w:sz w:val="24"/>
          <w:szCs w:val="24"/>
        </w:rPr>
      </w:pPr>
      <w:r w:rsidRPr="00B400E5">
        <w:rPr>
          <w:rFonts w:ascii="Liberation Serif" w:hAnsi="Liberation Serif"/>
          <w:sz w:val="24"/>
          <w:szCs w:val="24"/>
        </w:rPr>
        <w:t xml:space="preserve">4. Предельный размер денежной компенсации расходов составляет </w:t>
      </w:r>
      <w:r w:rsidR="000F7ABB" w:rsidRPr="00B400E5">
        <w:rPr>
          <w:rFonts w:ascii="Liberation Serif" w:hAnsi="Liberation Serif"/>
          <w:sz w:val="24"/>
          <w:szCs w:val="24"/>
        </w:rPr>
        <w:t>1000</w:t>
      </w:r>
      <w:r w:rsidR="00506FB9" w:rsidRPr="00B400E5">
        <w:rPr>
          <w:rFonts w:ascii="Liberation Serif" w:hAnsi="Liberation Serif"/>
          <w:sz w:val="24"/>
          <w:szCs w:val="24"/>
        </w:rPr>
        <w:t xml:space="preserve"> (одна тысяча) рублей в квартал</w:t>
      </w:r>
      <w:r w:rsidR="00E36AFC" w:rsidRPr="00B400E5">
        <w:rPr>
          <w:rFonts w:ascii="Liberation Serif" w:hAnsi="Liberation Serif"/>
          <w:sz w:val="24"/>
          <w:szCs w:val="24"/>
        </w:rPr>
        <w:t xml:space="preserve"> для одного депутата</w:t>
      </w:r>
      <w:r w:rsidR="000F7ABB" w:rsidRPr="00B400E5">
        <w:rPr>
          <w:rFonts w:ascii="Liberation Serif" w:hAnsi="Liberation Serif"/>
          <w:sz w:val="24"/>
          <w:szCs w:val="24"/>
        </w:rPr>
        <w:t xml:space="preserve">, но </w:t>
      </w:r>
      <w:r w:rsidR="00E36AFC" w:rsidRPr="00B400E5">
        <w:rPr>
          <w:rFonts w:ascii="Liberation Serif" w:hAnsi="Liberation Serif"/>
          <w:sz w:val="24"/>
          <w:szCs w:val="24"/>
        </w:rPr>
        <w:t xml:space="preserve">в </w:t>
      </w:r>
      <w:proofErr w:type="gramStart"/>
      <w:r w:rsidR="00E36AFC" w:rsidRPr="00B400E5">
        <w:rPr>
          <w:rFonts w:ascii="Liberation Serif" w:hAnsi="Liberation Serif"/>
          <w:sz w:val="24"/>
          <w:szCs w:val="24"/>
        </w:rPr>
        <w:t>общем</w:t>
      </w:r>
      <w:proofErr w:type="gramEnd"/>
      <w:r w:rsidR="00E36AFC" w:rsidRPr="00B400E5">
        <w:rPr>
          <w:rFonts w:ascii="Liberation Serif" w:hAnsi="Liberation Serif"/>
          <w:sz w:val="24"/>
          <w:szCs w:val="24"/>
        </w:rPr>
        <w:t xml:space="preserve"> </w:t>
      </w:r>
      <w:r w:rsidR="000F7ABB" w:rsidRPr="00B400E5">
        <w:rPr>
          <w:rFonts w:ascii="Liberation Serif" w:hAnsi="Liberation Serif"/>
          <w:sz w:val="24"/>
          <w:szCs w:val="24"/>
        </w:rPr>
        <w:t xml:space="preserve">не более </w:t>
      </w:r>
      <w:r w:rsidRPr="00B400E5">
        <w:rPr>
          <w:rFonts w:ascii="Liberation Serif" w:hAnsi="Liberation Serif"/>
          <w:sz w:val="24"/>
          <w:szCs w:val="24"/>
        </w:rPr>
        <w:t>50</w:t>
      </w:r>
      <w:r w:rsidR="00506FB9" w:rsidRPr="00B400E5">
        <w:rPr>
          <w:rFonts w:ascii="Liberation Serif" w:hAnsi="Liberation Serif"/>
          <w:sz w:val="24"/>
          <w:szCs w:val="24"/>
        </w:rPr>
        <w:t> </w:t>
      </w:r>
      <w:r w:rsidRPr="00B400E5">
        <w:rPr>
          <w:rFonts w:ascii="Liberation Serif" w:hAnsi="Liberation Serif"/>
          <w:sz w:val="24"/>
          <w:szCs w:val="24"/>
        </w:rPr>
        <w:t>000</w:t>
      </w:r>
      <w:r w:rsidR="00506FB9" w:rsidRPr="00B400E5">
        <w:rPr>
          <w:rFonts w:ascii="Liberation Serif" w:hAnsi="Liberation Serif"/>
          <w:sz w:val="24"/>
          <w:szCs w:val="24"/>
        </w:rPr>
        <w:t xml:space="preserve"> </w:t>
      </w:r>
      <w:r w:rsidRPr="00B400E5">
        <w:rPr>
          <w:rFonts w:ascii="Liberation Serif" w:hAnsi="Liberation Serif"/>
          <w:sz w:val="24"/>
          <w:szCs w:val="24"/>
        </w:rPr>
        <w:t>(пятьдесят тысяч) рублей</w:t>
      </w:r>
      <w:r w:rsidR="00E36AFC" w:rsidRPr="00B400E5">
        <w:rPr>
          <w:rFonts w:ascii="Liberation Serif" w:hAnsi="Liberation Serif"/>
          <w:sz w:val="24"/>
          <w:szCs w:val="24"/>
        </w:rPr>
        <w:t xml:space="preserve"> в год</w:t>
      </w:r>
      <w:r w:rsidR="000F7ABB" w:rsidRPr="00B400E5">
        <w:rPr>
          <w:rFonts w:ascii="Liberation Serif" w:hAnsi="Liberation Serif"/>
          <w:sz w:val="24"/>
          <w:szCs w:val="24"/>
        </w:rPr>
        <w:t>.</w:t>
      </w:r>
    </w:p>
    <w:p w:rsidR="00DA3129" w:rsidRDefault="000F7ABB" w:rsidP="00506FB9">
      <w:pPr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</w:t>
      </w:r>
      <w:r w:rsidR="00DA3129" w:rsidRPr="00DA3129">
        <w:rPr>
          <w:rFonts w:ascii="Liberation Serif" w:hAnsi="Liberation Serif"/>
          <w:sz w:val="24"/>
          <w:szCs w:val="24"/>
        </w:rPr>
        <w:t xml:space="preserve">. </w:t>
      </w:r>
      <w:r w:rsidR="00CD789B">
        <w:rPr>
          <w:rFonts w:ascii="Liberation Serif" w:hAnsi="Liberation Serif"/>
          <w:sz w:val="24"/>
          <w:szCs w:val="24"/>
        </w:rPr>
        <w:t>Д</w:t>
      </w:r>
      <w:r w:rsidR="00506FB9">
        <w:rPr>
          <w:rFonts w:ascii="Liberation Serif" w:hAnsi="Liberation Serif"/>
          <w:sz w:val="24"/>
          <w:szCs w:val="24"/>
        </w:rPr>
        <w:t>енежной компенсации подлежат следующие расходы:</w:t>
      </w:r>
    </w:p>
    <w:p w:rsidR="00506FB9" w:rsidRDefault="00506FB9" w:rsidP="00506FB9">
      <w:pPr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транспортные расходы;</w:t>
      </w:r>
    </w:p>
    <w:p w:rsidR="00506FB9" w:rsidRDefault="00506FB9" w:rsidP="00506FB9">
      <w:pPr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расходы за пользование средствами связи;</w:t>
      </w:r>
    </w:p>
    <w:p w:rsidR="00DA3129" w:rsidRDefault="00506FB9" w:rsidP="00DA3129">
      <w:pPr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3) </w:t>
      </w:r>
      <w:r w:rsidR="00CD789B">
        <w:rPr>
          <w:rFonts w:ascii="Liberation Serif" w:hAnsi="Liberation Serif"/>
          <w:sz w:val="24"/>
          <w:szCs w:val="24"/>
        </w:rPr>
        <w:t>приобретение канцелярских товаров;</w:t>
      </w:r>
    </w:p>
    <w:p w:rsidR="00DA3129" w:rsidRPr="00DA3129" w:rsidRDefault="00CD789B" w:rsidP="00DA3129">
      <w:pPr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4)</w:t>
      </w:r>
      <w:r w:rsidR="00DA3129" w:rsidRPr="00DA3129">
        <w:rPr>
          <w:rFonts w:ascii="Liberation Serif" w:hAnsi="Liberation Serif"/>
          <w:sz w:val="24"/>
          <w:szCs w:val="24"/>
        </w:rPr>
        <w:t xml:space="preserve"> иные расходы, непосредственно связанные с осуществлением депутатских полномочий</w:t>
      </w:r>
      <w:r>
        <w:rPr>
          <w:rFonts w:ascii="Liberation Serif" w:hAnsi="Liberation Serif"/>
          <w:sz w:val="24"/>
          <w:szCs w:val="24"/>
        </w:rPr>
        <w:t>, в том числе с участием депутата в заседаниях Думы муниципального округа, с работой постоянных депутатских комиссий, с работой в избирательном округе и участие в иных мероприятиях.</w:t>
      </w:r>
    </w:p>
    <w:p w:rsidR="00DA3129" w:rsidRDefault="008A5572" w:rsidP="00DA3129">
      <w:pPr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</w:t>
      </w:r>
      <w:r w:rsidR="00DA3129" w:rsidRPr="00DA3129">
        <w:rPr>
          <w:rFonts w:ascii="Liberation Serif" w:hAnsi="Liberation Serif"/>
          <w:sz w:val="24"/>
          <w:szCs w:val="24"/>
        </w:rPr>
        <w:t xml:space="preserve">. К транспортным расходам относятся расходы, связанные с проездом депутата </w:t>
      </w:r>
      <w:r w:rsidR="00CD789B">
        <w:rPr>
          <w:rFonts w:ascii="Liberation Serif" w:hAnsi="Liberation Serif"/>
          <w:sz w:val="24"/>
          <w:szCs w:val="24"/>
        </w:rPr>
        <w:t>к месту осуществления депутатских полномочий и обратно в</w:t>
      </w:r>
      <w:r w:rsidR="00BE494C">
        <w:rPr>
          <w:rFonts w:ascii="Liberation Serif" w:hAnsi="Liberation Serif"/>
          <w:sz w:val="24"/>
          <w:szCs w:val="24"/>
        </w:rPr>
        <w:t xml:space="preserve"> пределах муниципального образования на муниципальном и межмуниципальном транспорте, а в случае отсутст</w:t>
      </w:r>
      <w:r>
        <w:rPr>
          <w:rFonts w:ascii="Liberation Serif" w:hAnsi="Liberation Serif"/>
          <w:sz w:val="24"/>
          <w:szCs w:val="24"/>
        </w:rPr>
        <w:t xml:space="preserve">вия транспортного соединения – </w:t>
      </w:r>
      <w:r w:rsidR="00BE494C">
        <w:rPr>
          <w:rFonts w:ascii="Liberation Serif" w:hAnsi="Liberation Serif"/>
          <w:sz w:val="24"/>
          <w:szCs w:val="24"/>
        </w:rPr>
        <w:t xml:space="preserve">на личном или привлеченном транспорте. </w:t>
      </w:r>
    </w:p>
    <w:p w:rsidR="00BE494C" w:rsidRDefault="00BE494C" w:rsidP="00DA3129">
      <w:pPr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Транспортные расходы компенсируются по фактическим затратам, подтвержденным проездными документами, в том числе электронным билетом.</w:t>
      </w:r>
    </w:p>
    <w:p w:rsidR="00BE494C" w:rsidRDefault="00BE494C" w:rsidP="00DA3129">
      <w:pPr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случае и</w:t>
      </w:r>
      <w:r w:rsidR="008A5572">
        <w:rPr>
          <w:rFonts w:ascii="Liberation Serif" w:hAnsi="Liberation Serif"/>
          <w:sz w:val="24"/>
          <w:szCs w:val="24"/>
        </w:rPr>
        <w:t>спользования личного транспорта</w:t>
      </w:r>
      <w:r>
        <w:rPr>
          <w:rFonts w:ascii="Liberation Serif" w:hAnsi="Liberation Serif"/>
          <w:sz w:val="24"/>
          <w:szCs w:val="24"/>
        </w:rPr>
        <w:t xml:space="preserve"> документами</w:t>
      </w:r>
      <w:r w:rsidR="008A5572"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подтверждающими расходы, является копия свидетельства о регистрации транспортного средства</w:t>
      </w:r>
      <w:r w:rsidR="008A5572">
        <w:rPr>
          <w:rFonts w:ascii="Liberation Serif" w:hAnsi="Liberation Serif"/>
          <w:sz w:val="24"/>
          <w:szCs w:val="24"/>
        </w:rPr>
        <w:t xml:space="preserve">, </w:t>
      </w:r>
      <w:r w:rsidR="008A5572" w:rsidRPr="00B400E5">
        <w:rPr>
          <w:rFonts w:ascii="Liberation Serif" w:hAnsi="Liberation Serif"/>
          <w:sz w:val="24"/>
          <w:szCs w:val="24"/>
        </w:rPr>
        <w:t>документы, подтверждающие расходы на эксплуатацию личного автомобиля при проведении мероприятий, связанных с  осуществлением</w:t>
      </w:r>
      <w:r w:rsidRPr="00B400E5">
        <w:rPr>
          <w:rFonts w:ascii="Liberation Serif" w:hAnsi="Liberation Serif"/>
          <w:sz w:val="24"/>
          <w:szCs w:val="24"/>
        </w:rPr>
        <w:t xml:space="preserve"> депутатских полномочий (затраты на топливо).</w:t>
      </w:r>
    </w:p>
    <w:p w:rsidR="00BE494C" w:rsidRPr="00DA3129" w:rsidRDefault="00BE494C" w:rsidP="00DA3129">
      <w:pPr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случае использования привлеченного транспорта документами, подтверждающими расходы, является копия доверенности, документы, подтверждающие </w:t>
      </w:r>
      <w:r w:rsidR="008A5572">
        <w:rPr>
          <w:rFonts w:ascii="Liberation Serif" w:hAnsi="Liberation Serif"/>
          <w:sz w:val="24"/>
          <w:szCs w:val="24"/>
        </w:rPr>
        <w:t xml:space="preserve">расходы на эксплуатацию </w:t>
      </w:r>
      <w:r>
        <w:rPr>
          <w:rFonts w:ascii="Liberation Serif" w:hAnsi="Liberation Serif"/>
          <w:sz w:val="24"/>
          <w:szCs w:val="24"/>
        </w:rPr>
        <w:t>привлеченного транспортного средства в целях осуществления депутатских полномочий (затраты на топливо), договор аренды транспортного средства, документ</w:t>
      </w:r>
      <w:r w:rsidR="008A5572"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подтверждающий оплату по договору.</w:t>
      </w:r>
    </w:p>
    <w:p w:rsidR="00DA3129" w:rsidRDefault="008A5572" w:rsidP="00DA3129">
      <w:pPr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</w:t>
      </w:r>
      <w:r w:rsidR="00DA3129" w:rsidRPr="00DA3129">
        <w:rPr>
          <w:rFonts w:ascii="Liberation Serif" w:hAnsi="Liberation Serif"/>
          <w:sz w:val="24"/>
          <w:szCs w:val="24"/>
        </w:rPr>
        <w:t xml:space="preserve">. </w:t>
      </w:r>
      <w:r w:rsidR="00361F53">
        <w:rPr>
          <w:rFonts w:ascii="Liberation Serif" w:hAnsi="Liberation Serif"/>
          <w:sz w:val="24"/>
          <w:szCs w:val="24"/>
        </w:rPr>
        <w:t>К расходам за пользование средствами</w:t>
      </w:r>
      <w:r w:rsidR="00A965C1">
        <w:rPr>
          <w:rFonts w:ascii="Liberation Serif" w:hAnsi="Liberation Serif"/>
          <w:sz w:val="24"/>
          <w:szCs w:val="24"/>
        </w:rPr>
        <w:t xml:space="preserve"> связи относятся расходы на мобильную и почтовую связь, а также за пользование информационно - телекоммуникационной связью «Интернет» в пределах размера денежной компенсации расходов, установленного пунктом 4 настоящего Положения.</w:t>
      </w:r>
    </w:p>
    <w:p w:rsidR="00AF330C" w:rsidRDefault="00AF330C" w:rsidP="00DA3129">
      <w:pPr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Компенсация расходов на услуги почтовой связи производится на основании квитанции (чека) об оплате, копии письма или сообщения, направленного с помощью почтовой связи.</w:t>
      </w:r>
    </w:p>
    <w:p w:rsidR="00AF330C" w:rsidRDefault="00AF330C" w:rsidP="00DA3129">
      <w:pPr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Документами, подтверждающими расходы на мобильную связь, а также за пользование информационно-телекоммуникационной связью сети «Интернет», является:</w:t>
      </w:r>
    </w:p>
    <w:p w:rsidR="00AF330C" w:rsidRDefault="00AF330C" w:rsidP="00DA3129">
      <w:pPr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договор с оператором на предоставление услуг связи депутату в целях осуществления депутатских полномочий;</w:t>
      </w:r>
    </w:p>
    <w:p w:rsidR="00AF330C" w:rsidRDefault="00AF330C" w:rsidP="00DA3129">
      <w:pPr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детализированные счета, полученные от оператора связи, выставляемые за соответствующие отчетные периоды.</w:t>
      </w:r>
    </w:p>
    <w:p w:rsidR="002C07B5" w:rsidRDefault="008A5572" w:rsidP="002C07B5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Liberation Serif" w:hAnsi="Liberation Serif" w:cs="Arial"/>
          <w:color w:val="000000" w:themeColor="text1"/>
        </w:rPr>
      </w:pPr>
      <w:r>
        <w:rPr>
          <w:rFonts w:ascii="Liberation Serif" w:hAnsi="Liberation Serif"/>
        </w:rPr>
        <w:t>8</w:t>
      </w:r>
      <w:r w:rsidR="004213D7">
        <w:rPr>
          <w:rFonts w:ascii="Liberation Serif" w:hAnsi="Liberation Serif"/>
        </w:rPr>
        <w:t xml:space="preserve">. </w:t>
      </w:r>
      <w:r w:rsidR="002C07B5">
        <w:rPr>
          <w:rFonts w:ascii="Liberation Serif" w:hAnsi="Liberation Serif"/>
        </w:rPr>
        <w:t>Компенсация расходов на приобретение канцелярских товаров производится на основании к</w:t>
      </w:r>
      <w:r w:rsidR="002C07B5">
        <w:rPr>
          <w:rFonts w:ascii="Liberation Serif" w:hAnsi="Liberation Serif" w:cs="Arial"/>
          <w:color w:val="000000" w:themeColor="text1"/>
        </w:rPr>
        <w:t>онтрольно-кассового</w:t>
      </w:r>
      <w:r w:rsidR="002C07B5" w:rsidRPr="002C07B5">
        <w:rPr>
          <w:rFonts w:ascii="Liberation Serif" w:hAnsi="Liberation Serif" w:cs="Arial"/>
          <w:color w:val="000000" w:themeColor="text1"/>
        </w:rPr>
        <w:t xml:space="preserve"> </w:t>
      </w:r>
      <w:r w:rsidR="002C07B5">
        <w:rPr>
          <w:rFonts w:ascii="Liberation Serif" w:hAnsi="Liberation Serif" w:cs="Arial"/>
          <w:color w:val="000000" w:themeColor="text1"/>
        </w:rPr>
        <w:t>чека (чека банковского терминала), товарного</w:t>
      </w:r>
      <w:r w:rsidR="002C07B5" w:rsidRPr="002C07B5">
        <w:rPr>
          <w:rFonts w:ascii="Liberation Serif" w:hAnsi="Liberation Serif" w:cs="Arial"/>
          <w:color w:val="000000" w:themeColor="text1"/>
        </w:rPr>
        <w:t xml:space="preserve"> чек</w:t>
      </w:r>
      <w:r w:rsidR="002C07B5">
        <w:rPr>
          <w:rFonts w:ascii="Liberation Serif" w:hAnsi="Liberation Serif" w:cs="Arial"/>
          <w:color w:val="000000" w:themeColor="text1"/>
        </w:rPr>
        <w:t>а.</w:t>
      </w:r>
    </w:p>
    <w:p w:rsidR="00E36AFC" w:rsidRDefault="008A5572" w:rsidP="00F21A6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Liberation Serif" w:hAnsi="Liberation Serif" w:cs="Arial"/>
          <w:color w:val="000000" w:themeColor="text1"/>
        </w:rPr>
      </w:pPr>
      <w:r>
        <w:rPr>
          <w:rFonts w:ascii="Liberation Serif" w:hAnsi="Liberation Serif"/>
        </w:rPr>
        <w:t>9</w:t>
      </w:r>
      <w:r w:rsidR="002C07B5">
        <w:rPr>
          <w:rFonts w:ascii="Liberation Serif" w:hAnsi="Liberation Serif"/>
        </w:rPr>
        <w:t xml:space="preserve">. </w:t>
      </w:r>
      <w:r>
        <w:rPr>
          <w:rFonts w:ascii="Liberation Serif" w:hAnsi="Liberation Serif"/>
        </w:rPr>
        <w:t>К иным</w:t>
      </w:r>
      <w:r w:rsidR="00F21A6D" w:rsidRPr="00DA3129">
        <w:rPr>
          <w:rFonts w:ascii="Liberation Serif" w:hAnsi="Liberation Serif"/>
        </w:rPr>
        <w:t xml:space="preserve"> расход</w:t>
      </w:r>
      <w:r>
        <w:rPr>
          <w:rFonts w:ascii="Liberation Serif" w:hAnsi="Liberation Serif"/>
        </w:rPr>
        <w:t>ам, непосредственно связанным</w:t>
      </w:r>
      <w:r w:rsidR="00F21A6D" w:rsidRPr="00DA3129">
        <w:rPr>
          <w:rFonts w:ascii="Liberation Serif" w:hAnsi="Liberation Serif"/>
        </w:rPr>
        <w:t xml:space="preserve"> с осуществлением депутатских полномочий</w:t>
      </w:r>
      <w:r w:rsidR="004213D7">
        <w:rPr>
          <w:rFonts w:ascii="Liberation Serif" w:hAnsi="Liberation Serif"/>
        </w:rPr>
        <w:t>,</w:t>
      </w:r>
      <w:r w:rsidR="00F21A6D" w:rsidRPr="00F21A6D">
        <w:rPr>
          <w:rFonts w:ascii="Liberation Serif" w:hAnsi="Liberation Serif" w:cs="Arial"/>
          <w:color w:val="000000" w:themeColor="text1"/>
        </w:rPr>
        <w:t xml:space="preserve"> </w:t>
      </w:r>
      <w:r w:rsidR="00F21A6D">
        <w:rPr>
          <w:rFonts w:ascii="Liberation Serif" w:hAnsi="Liberation Serif" w:cs="Arial"/>
          <w:color w:val="000000" w:themeColor="text1"/>
        </w:rPr>
        <w:t>относятся</w:t>
      </w:r>
      <w:r w:rsidR="00E36AFC">
        <w:rPr>
          <w:rFonts w:ascii="Liberation Serif" w:hAnsi="Liberation Serif" w:cs="Arial"/>
          <w:color w:val="000000" w:themeColor="text1"/>
        </w:rPr>
        <w:t>:</w:t>
      </w:r>
    </w:p>
    <w:p w:rsidR="00E36AFC" w:rsidRDefault="00E36AFC" w:rsidP="00E36AF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Liberation Serif" w:hAnsi="Liberation Serif" w:cs="Arial"/>
          <w:color w:val="000000" w:themeColor="text1"/>
        </w:rPr>
      </w:pPr>
      <w:r>
        <w:rPr>
          <w:rFonts w:ascii="Liberation Serif" w:hAnsi="Liberation Serif" w:cs="Arial"/>
          <w:color w:val="000000" w:themeColor="text1"/>
        </w:rPr>
        <w:t xml:space="preserve">- </w:t>
      </w:r>
      <w:r w:rsidR="00F21A6D">
        <w:rPr>
          <w:rFonts w:ascii="Liberation Serif" w:hAnsi="Liberation Serif" w:cs="Arial"/>
          <w:color w:val="000000" w:themeColor="text1"/>
        </w:rPr>
        <w:t xml:space="preserve">расходы </w:t>
      </w:r>
      <w:r w:rsidR="00F21A6D" w:rsidRPr="00F21A6D">
        <w:rPr>
          <w:rFonts w:ascii="Liberation Serif" w:hAnsi="Liberation Serif" w:cs="Arial"/>
          <w:color w:val="000000" w:themeColor="text1"/>
        </w:rPr>
        <w:t>для осуществления депутатской деятельности, связанны</w:t>
      </w:r>
      <w:r w:rsidR="008A5572">
        <w:rPr>
          <w:rFonts w:ascii="Liberation Serif" w:hAnsi="Liberation Serif" w:cs="Arial"/>
          <w:color w:val="000000" w:themeColor="text1"/>
        </w:rPr>
        <w:t>е</w:t>
      </w:r>
      <w:r w:rsidR="00F21A6D" w:rsidRPr="00F21A6D">
        <w:rPr>
          <w:rFonts w:ascii="Liberation Serif" w:hAnsi="Liberation Serif" w:cs="Arial"/>
          <w:color w:val="000000" w:themeColor="text1"/>
        </w:rPr>
        <w:t xml:space="preserve"> с проведением встреч депутата с избирателями в округе и участием в мероприятиях, в том числе праздничных</w:t>
      </w:r>
      <w:r w:rsidR="00F21A6D">
        <w:rPr>
          <w:rFonts w:ascii="Liberation Serif" w:hAnsi="Liberation Serif" w:cs="Arial"/>
          <w:color w:val="000000" w:themeColor="text1"/>
        </w:rPr>
        <w:t>:</w:t>
      </w:r>
      <w:r w:rsidR="00F21A6D" w:rsidRPr="00F21A6D">
        <w:rPr>
          <w:rFonts w:ascii="Liberation Serif" w:hAnsi="Liberation Serif" w:cs="Arial"/>
          <w:color w:val="000000" w:themeColor="text1"/>
        </w:rPr>
        <w:t xml:space="preserve"> </w:t>
      </w:r>
      <w:r w:rsidR="00F21A6D">
        <w:rPr>
          <w:rFonts w:ascii="Liberation Serif" w:hAnsi="Liberation Serif" w:cs="Arial"/>
          <w:color w:val="000000" w:themeColor="text1"/>
        </w:rPr>
        <w:t>п</w:t>
      </w:r>
      <w:r w:rsidR="008A5572">
        <w:rPr>
          <w:rFonts w:ascii="Liberation Serif" w:hAnsi="Liberation Serif" w:cs="Arial"/>
          <w:color w:val="000000" w:themeColor="text1"/>
        </w:rPr>
        <w:t>риобретение</w:t>
      </w:r>
      <w:r w:rsidR="00F21A6D" w:rsidRPr="00F21A6D">
        <w:rPr>
          <w:rFonts w:ascii="Liberation Serif" w:hAnsi="Liberation Serif" w:cs="Arial"/>
          <w:color w:val="000000" w:themeColor="text1"/>
        </w:rPr>
        <w:t xml:space="preserve"> сувениров, поздравительных открыток, а также цветочной продукции;</w:t>
      </w:r>
    </w:p>
    <w:p w:rsidR="00F21A6D" w:rsidRPr="00F21A6D" w:rsidRDefault="00E36AFC" w:rsidP="00E36AF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Liberation Serif" w:hAnsi="Liberation Serif" w:cs="Arial"/>
          <w:color w:val="000000" w:themeColor="text1"/>
        </w:rPr>
      </w:pPr>
      <w:r>
        <w:rPr>
          <w:rFonts w:ascii="Liberation Serif" w:hAnsi="Liberation Serif" w:cs="Arial"/>
          <w:color w:val="000000" w:themeColor="text1"/>
        </w:rPr>
        <w:t xml:space="preserve">- </w:t>
      </w:r>
      <w:r w:rsidR="00F21A6D" w:rsidRPr="00F21A6D">
        <w:rPr>
          <w:rFonts w:ascii="Liberation Serif" w:hAnsi="Liberation Serif" w:cs="Arial"/>
          <w:color w:val="000000" w:themeColor="text1"/>
        </w:rPr>
        <w:t>расход</w:t>
      </w:r>
      <w:r>
        <w:rPr>
          <w:rFonts w:ascii="Liberation Serif" w:hAnsi="Liberation Serif" w:cs="Arial"/>
          <w:color w:val="000000" w:themeColor="text1"/>
        </w:rPr>
        <w:t>ы</w:t>
      </w:r>
      <w:r w:rsidR="00F21A6D" w:rsidRPr="00F21A6D">
        <w:rPr>
          <w:rFonts w:ascii="Liberation Serif" w:hAnsi="Liberation Serif" w:cs="Arial"/>
          <w:color w:val="000000" w:themeColor="text1"/>
        </w:rPr>
        <w:t xml:space="preserve"> по организации мероприятий с участием избирателей и (или) представителей общественности по вопросам депутатской деятельности.</w:t>
      </w:r>
    </w:p>
    <w:p w:rsidR="00F21A6D" w:rsidRDefault="00F21A6D" w:rsidP="00E36AF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Liberation Serif" w:hAnsi="Liberation Serif" w:cs="Arial"/>
          <w:color w:val="000000" w:themeColor="text1"/>
        </w:rPr>
      </w:pPr>
      <w:r>
        <w:rPr>
          <w:rFonts w:ascii="Liberation Serif" w:hAnsi="Liberation Serif"/>
        </w:rPr>
        <w:t xml:space="preserve">Компенсация иных расходов производится на основании </w:t>
      </w:r>
      <w:r w:rsidRPr="00F21A6D">
        <w:rPr>
          <w:rFonts w:ascii="Liberation Serif" w:hAnsi="Liberation Serif" w:cs="Arial"/>
          <w:color w:val="000000" w:themeColor="text1"/>
        </w:rPr>
        <w:t>контрольно-кассов</w:t>
      </w:r>
      <w:r>
        <w:rPr>
          <w:rFonts w:ascii="Liberation Serif" w:hAnsi="Liberation Serif" w:cs="Arial"/>
          <w:color w:val="000000" w:themeColor="text1"/>
        </w:rPr>
        <w:t>ого</w:t>
      </w:r>
      <w:r w:rsidRPr="00F21A6D">
        <w:rPr>
          <w:rFonts w:ascii="Liberation Serif" w:hAnsi="Liberation Serif" w:cs="Arial"/>
          <w:color w:val="000000" w:themeColor="text1"/>
        </w:rPr>
        <w:t xml:space="preserve"> чек</w:t>
      </w:r>
      <w:r>
        <w:rPr>
          <w:rFonts w:ascii="Liberation Serif" w:hAnsi="Liberation Serif" w:cs="Arial"/>
          <w:color w:val="000000" w:themeColor="text1"/>
        </w:rPr>
        <w:t>а</w:t>
      </w:r>
      <w:r w:rsidRPr="00F21A6D">
        <w:rPr>
          <w:rFonts w:ascii="Liberation Serif" w:hAnsi="Liberation Serif" w:cs="Arial"/>
          <w:color w:val="000000" w:themeColor="text1"/>
        </w:rPr>
        <w:t xml:space="preserve"> (чек</w:t>
      </w:r>
      <w:r>
        <w:rPr>
          <w:rFonts w:ascii="Liberation Serif" w:hAnsi="Liberation Serif" w:cs="Arial"/>
          <w:color w:val="000000" w:themeColor="text1"/>
        </w:rPr>
        <w:t xml:space="preserve">а банковского терминала), </w:t>
      </w:r>
      <w:r w:rsidRPr="00F21A6D">
        <w:rPr>
          <w:rFonts w:ascii="Liberation Serif" w:hAnsi="Liberation Serif" w:cs="Arial"/>
          <w:color w:val="000000" w:themeColor="text1"/>
        </w:rPr>
        <w:t>товарн</w:t>
      </w:r>
      <w:r>
        <w:rPr>
          <w:rFonts w:ascii="Liberation Serif" w:hAnsi="Liberation Serif" w:cs="Arial"/>
          <w:color w:val="000000" w:themeColor="text1"/>
        </w:rPr>
        <w:t>ого</w:t>
      </w:r>
      <w:r w:rsidRPr="00F21A6D">
        <w:rPr>
          <w:rFonts w:ascii="Liberation Serif" w:hAnsi="Liberation Serif" w:cs="Arial"/>
          <w:color w:val="000000" w:themeColor="text1"/>
        </w:rPr>
        <w:t xml:space="preserve"> чек</w:t>
      </w:r>
      <w:r>
        <w:rPr>
          <w:rFonts w:ascii="Liberation Serif" w:hAnsi="Liberation Serif" w:cs="Arial"/>
          <w:color w:val="000000" w:themeColor="text1"/>
        </w:rPr>
        <w:t xml:space="preserve">а; </w:t>
      </w:r>
      <w:r w:rsidRPr="00F21A6D">
        <w:rPr>
          <w:rFonts w:ascii="Liberation Serif" w:hAnsi="Liberation Serif" w:cs="Arial"/>
          <w:color w:val="000000" w:themeColor="text1"/>
        </w:rPr>
        <w:t>документ</w:t>
      </w:r>
      <w:r>
        <w:rPr>
          <w:rFonts w:ascii="Liberation Serif" w:hAnsi="Liberation Serif" w:cs="Arial"/>
          <w:color w:val="000000" w:themeColor="text1"/>
        </w:rPr>
        <w:t>а</w:t>
      </w:r>
      <w:r w:rsidRPr="00F21A6D">
        <w:rPr>
          <w:rFonts w:ascii="Liberation Serif" w:hAnsi="Liberation Serif" w:cs="Arial"/>
          <w:color w:val="000000" w:themeColor="text1"/>
        </w:rPr>
        <w:t xml:space="preserve"> (а</w:t>
      </w:r>
      <w:proofErr w:type="gramStart"/>
      <w:r w:rsidRPr="00F21A6D">
        <w:rPr>
          <w:rFonts w:ascii="Liberation Serif" w:hAnsi="Liberation Serif" w:cs="Arial"/>
          <w:color w:val="000000" w:themeColor="text1"/>
        </w:rPr>
        <w:t>кт в пр</w:t>
      </w:r>
      <w:proofErr w:type="gramEnd"/>
      <w:r w:rsidRPr="00F21A6D">
        <w:rPr>
          <w:rFonts w:ascii="Liberation Serif" w:hAnsi="Liberation Serif" w:cs="Arial"/>
          <w:color w:val="000000" w:themeColor="text1"/>
        </w:rPr>
        <w:t>оизвольной форме)</w:t>
      </w:r>
      <w:r>
        <w:rPr>
          <w:rFonts w:ascii="Liberation Serif" w:hAnsi="Liberation Serif" w:cs="Arial"/>
          <w:color w:val="000000" w:themeColor="text1"/>
        </w:rPr>
        <w:t>,</w:t>
      </w:r>
      <w:r w:rsidRPr="00F21A6D">
        <w:rPr>
          <w:rFonts w:ascii="Liberation Serif" w:hAnsi="Liberation Serif" w:cs="Arial"/>
          <w:color w:val="000000" w:themeColor="text1"/>
        </w:rPr>
        <w:t xml:space="preserve"> подтвер</w:t>
      </w:r>
      <w:r w:rsidR="00E36AFC">
        <w:rPr>
          <w:rFonts w:ascii="Liberation Serif" w:hAnsi="Liberation Serif" w:cs="Arial"/>
          <w:color w:val="000000" w:themeColor="text1"/>
        </w:rPr>
        <w:t>ждающего</w:t>
      </w:r>
      <w:r>
        <w:rPr>
          <w:rFonts w:ascii="Liberation Serif" w:hAnsi="Liberation Serif" w:cs="Arial"/>
          <w:color w:val="000000" w:themeColor="text1"/>
        </w:rPr>
        <w:t xml:space="preserve"> факт дарения (вручения); </w:t>
      </w:r>
      <w:r w:rsidRPr="00F21A6D">
        <w:rPr>
          <w:rFonts w:ascii="Liberation Serif" w:hAnsi="Liberation Serif" w:cs="Arial"/>
          <w:color w:val="000000" w:themeColor="text1"/>
        </w:rPr>
        <w:t>реестр</w:t>
      </w:r>
      <w:r w:rsidR="00E36AFC">
        <w:rPr>
          <w:rFonts w:ascii="Liberation Serif" w:hAnsi="Liberation Serif" w:cs="Arial"/>
          <w:color w:val="000000" w:themeColor="text1"/>
        </w:rPr>
        <w:t>а</w:t>
      </w:r>
      <w:r w:rsidRPr="00F21A6D">
        <w:rPr>
          <w:rFonts w:ascii="Liberation Serif" w:hAnsi="Liberation Serif" w:cs="Arial"/>
          <w:color w:val="000000" w:themeColor="text1"/>
        </w:rPr>
        <w:t xml:space="preserve"> рассылки поздравительных открыток</w:t>
      </w:r>
      <w:r>
        <w:rPr>
          <w:rFonts w:ascii="Liberation Serif" w:hAnsi="Liberation Serif" w:cs="Arial"/>
          <w:color w:val="000000" w:themeColor="text1"/>
        </w:rPr>
        <w:t xml:space="preserve">; </w:t>
      </w:r>
      <w:r w:rsidRPr="00F21A6D">
        <w:rPr>
          <w:rFonts w:ascii="Liberation Serif" w:hAnsi="Liberation Serif" w:cs="Arial"/>
          <w:color w:val="000000" w:themeColor="text1"/>
        </w:rPr>
        <w:t>договор</w:t>
      </w:r>
      <w:r>
        <w:rPr>
          <w:rFonts w:ascii="Liberation Serif" w:hAnsi="Liberation Serif" w:cs="Arial"/>
          <w:color w:val="000000" w:themeColor="text1"/>
        </w:rPr>
        <w:t xml:space="preserve">а возмездного оказания услуг; </w:t>
      </w:r>
      <w:r w:rsidRPr="00F21A6D">
        <w:rPr>
          <w:rFonts w:ascii="Liberation Serif" w:hAnsi="Liberation Serif" w:cs="Arial"/>
          <w:color w:val="000000" w:themeColor="text1"/>
        </w:rPr>
        <w:t>акт</w:t>
      </w:r>
      <w:r>
        <w:rPr>
          <w:rFonts w:ascii="Liberation Serif" w:hAnsi="Liberation Serif" w:cs="Arial"/>
          <w:color w:val="000000" w:themeColor="text1"/>
        </w:rPr>
        <w:t>а</w:t>
      </w:r>
      <w:r w:rsidRPr="00F21A6D">
        <w:rPr>
          <w:rFonts w:ascii="Liberation Serif" w:hAnsi="Liberation Serif" w:cs="Arial"/>
          <w:color w:val="000000" w:themeColor="text1"/>
        </w:rPr>
        <w:t xml:space="preserve"> выполненных работ, оказанных услуг;</w:t>
      </w:r>
      <w:r>
        <w:rPr>
          <w:rFonts w:ascii="Liberation Serif" w:hAnsi="Liberation Serif" w:cs="Arial"/>
          <w:color w:val="000000" w:themeColor="text1"/>
        </w:rPr>
        <w:t xml:space="preserve"> </w:t>
      </w:r>
      <w:r w:rsidRPr="00F21A6D">
        <w:rPr>
          <w:rFonts w:ascii="Liberation Serif" w:hAnsi="Liberation Serif" w:cs="Arial"/>
          <w:color w:val="000000" w:themeColor="text1"/>
        </w:rPr>
        <w:t>документ</w:t>
      </w:r>
      <w:r>
        <w:rPr>
          <w:rFonts w:ascii="Liberation Serif" w:hAnsi="Liberation Serif" w:cs="Arial"/>
          <w:color w:val="000000" w:themeColor="text1"/>
        </w:rPr>
        <w:t>а</w:t>
      </w:r>
      <w:r w:rsidRPr="00F21A6D">
        <w:rPr>
          <w:rFonts w:ascii="Liberation Serif" w:hAnsi="Liberation Serif" w:cs="Arial"/>
          <w:color w:val="000000" w:themeColor="text1"/>
        </w:rPr>
        <w:t>, подтверждающ</w:t>
      </w:r>
      <w:r>
        <w:rPr>
          <w:rFonts w:ascii="Liberation Serif" w:hAnsi="Liberation Serif" w:cs="Arial"/>
          <w:color w:val="000000" w:themeColor="text1"/>
        </w:rPr>
        <w:t>его</w:t>
      </w:r>
      <w:r w:rsidRPr="00F21A6D">
        <w:rPr>
          <w:rFonts w:ascii="Liberation Serif" w:hAnsi="Liberation Serif" w:cs="Arial"/>
          <w:color w:val="000000" w:themeColor="text1"/>
        </w:rPr>
        <w:t xml:space="preserve"> оплату по договору</w:t>
      </w:r>
      <w:r>
        <w:rPr>
          <w:rFonts w:ascii="Liberation Serif" w:hAnsi="Liberation Serif" w:cs="Arial"/>
          <w:color w:val="000000" w:themeColor="text1"/>
        </w:rPr>
        <w:t>.</w:t>
      </w:r>
    </w:p>
    <w:p w:rsidR="002C07B5" w:rsidRDefault="00E36AFC" w:rsidP="002C07B5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Liberation Serif" w:hAnsi="Liberation Serif" w:cs="Arial"/>
          <w:color w:val="000000" w:themeColor="text1"/>
        </w:rPr>
      </w:pPr>
      <w:r>
        <w:rPr>
          <w:rFonts w:ascii="Liberation Serif" w:hAnsi="Liberation Serif" w:cs="Arial"/>
          <w:color w:val="000000" w:themeColor="text1"/>
        </w:rPr>
        <w:t>10</w:t>
      </w:r>
      <w:r w:rsidR="002C07B5">
        <w:rPr>
          <w:rFonts w:ascii="Liberation Serif" w:hAnsi="Liberation Serif" w:cs="Arial"/>
          <w:color w:val="000000" w:themeColor="text1"/>
        </w:rPr>
        <w:t xml:space="preserve">. </w:t>
      </w:r>
      <w:r w:rsidR="00652A84">
        <w:rPr>
          <w:rFonts w:ascii="Liberation Serif" w:hAnsi="Liberation Serif" w:cs="Arial"/>
          <w:color w:val="000000" w:themeColor="text1"/>
        </w:rPr>
        <w:t xml:space="preserve">В целях </w:t>
      </w:r>
      <w:r w:rsidR="00D729B0">
        <w:rPr>
          <w:rFonts w:ascii="Liberation Serif" w:hAnsi="Liberation Serif" w:cs="Arial"/>
          <w:color w:val="000000" w:themeColor="text1"/>
        </w:rPr>
        <w:t xml:space="preserve">денежной </w:t>
      </w:r>
      <w:r w:rsidR="00652A84">
        <w:rPr>
          <w:rFonts w:ascii="Liberation Serif" w:hAnsi="Liberation Serif" w:cs="Arial"/>
          <w:color w:val="000000" w:themeColor="text1"/>
        </w:rPr>
        <w:t>компенсации</w:t>
      </w:r>
      <w:r w:rsidR="009D6302">
        <w:rPr>
          <w:rFonts w:ascii="Liberation Serif" w:hAnsi="Liberation Serif" w:cs="Arial"/>
          <w:color w:val="000000" w:themeColor="text1"/>
        </w:rPr>
        <w:t xml:space="preserve"> расходов депутат обязан предоставить в срок до 15-го числа месяца, следующего за отчетным кварталом:</w:t>
      </w:r>
    </w:p>
    <w:p w:rsidR="009D6302" w:rsidRDefault="009D6302" w:rsidP="002C07B5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Liberation Serif" w:hAnsi="Liberation Serif" w:cs="Arial"/>
          <w:color w:val="000000" w:themeColor="text1"/>
        </w:rPr>
      </w:pPr>
      <w:r>
        <w:rPr>
          <w:rFonts w:ascii="Liberation Serif" w:hAnsi="Liberation Serif" w:cs="Arial"/>
          <w:color w:val="000000" w:themeColor="text1"/>
        </w:rPr>
        <w:t>1) заявление по форме согласно приложению 1 к настоящему Положению;</w:t>
      </w:r>
    </w:p>
    <w:p w:rsidR="009D6302" w:rsidRDefault="009D6302" w:rsidP="002C07B5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Liberation Serif" w:hAnsi="Liberation Serif" w:cs="Arial"/>
          <w:color w:val="000000" w:themeColor="text1"/>
        </w:rPr>
      </w:pPr>
      <w:r>
        <w:rPr>
          <w:rFonts w:ascii="Liberation Serif" w:hAnsi="Liberation Serif" w:cs="Arial"/>
          <w:color w:val="000000" w:themeColor="text1"/>
        </w:rPr>
        <w:t>2) документы, подтверждающие произведенные расходы: кассовые и товарные чеки, квитанции, счета, а также другие документы, подтверждающие оплату произведенных расходов в отчетном квартале.</w:t>
      </w:r>
    </w:p>
    <w:p w:rsidR="009D6302" w:rsidRDefault="009D6302" w:rsidP="002C07B5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Liberation Serif" w:hAnsi="Liberation Serif" w:cs="Arial"/>
          <w:color w:val="000000" w:themeColor="text1"/>
        </w:rPr>
      </w:pPr>
      <w:r>
        <w:rPr>
          <w:rFonts w:ascii="Liberation Serif" w:hAnsi="Liberation Serif" w:cs="Arial"/>
          <w:color w:val="000000" w:themeColor="text1"/>
        </w:rPr>
        <w:t>При первичном обращении о</w:t>
      </w:r>
      <w:r w:rsidR="00D729B0">
        <w:rPr>
          <w:rFonts w:ascii="Liberation Serif" w:hAnsi="Liberation Serif" w:cs="Arial"/>
          <w:color w:val="000000" w:themeColor="text1"/>
        </w:rPr>
        <w:t xml:space="preserve"> денежной </w:t>
      </w:r>
      <w:r>
        <w:rPr>
          <w:rFonts w:ascii="Liberation Serif" w:hAnsi="Liberation Serif" w:cs="Arial"/>
          <w:color w:val="000000" w:themeColor="text1"/>
        </w:rPr>
        <w:t>компенсации расходов депутат предоставляет номер текущего счета, банковской карты</w:t>
      </w:r>
      <w:r w:rsidR="00D729B0">
        <w:rPr>
          <w:rFonts w:ascii="Liberation Serif" w:hAnsi="Liberation Serif" w:cs="Arial"/>
          <w:color w:val="000000" w:themeColor="text1"/>
        </w:rPr>
        <w:t xml:space="preserve"> для зачисления компенсации, а также согласие на обработку персональных данных по форме согласно приложению 2 к настоящему Положению.</w:t>
      </w:r>
    </w:p>
    <w:p w:rsidR="00D729B0" w:rsidRDefault="00D729B0" w:rsidP="002C07B5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Liberation Serif" w:hAnsi="Liberation Serif" w:cs="Arial"/>
          <w:color w:val="000000" w:themeColor="text1"/>
        </w:rPr>
      </w:pPr>
      <w:r>
        <w:rPr>
          <w:rFonts w:ascii="Liberation Serif" w:hAnsi="Liberation Serif" w:cs="Arial"/>
          <w:color w:val="000000" w:themeColor="text1"/>
        </w:rPr>
        <w:t>1</w:t>
      </w:r>
      <w:r w:rsidR="00E36AFC">
        <w:rPr>
          <w:rFonts w:ascii="Liberation Serif" w:hAnsi="Liberation Serif" w:cs="Arial"/>
          <w:color w:val="000000" w:themeColor="text1"/>
        </w:rPr>
        <w:t>1</w:t>
      </w:r>
      <w:r>
        <w:rPr>
          <w:rFonts w:ascii="Liberation Serif" w:hAnsi="Liberation Serif" w:cs="Arial"/>
          <w:color w:val="000000" w:themeColor="text1"/>
        </w:rPr>
        <w:t xml:space="preserve">. Председатель Думы муниципального округа после подачи </w:t>
      </w:r>
      <w:r w:rsidR="00E36AFC">
        <w:rPr>
          <w:rFonts w:ascii="Liberation Serif" w:hAnsi="Liberation Serif" w:cs="Arial"/>
          <w:color w:val="000000" w:themeColor="text1"/>
        </w:rPr>
        <w:t>документов, перечисленных в п.10</w:t>
      </w:r>
      <w:r>
        <w:rPr>
          <w:rFonts w:ascii="Liberation Serif" w:hAnsi="Liberation Serif" w:cs="Arial"/>
          <w:color w:val="000000" w:themeColor="text1"/>
        </w:rPr>
        <w:t xml:space="preserve"> настоящего Положения, </w:t>
      </w:r>
      <w:r w:rsidR="006710CA">
        <w:rPr>
          <w:rFonts w:ascii="Liberation Serif" w:hAnsi="Liberation Serif" w:cs="Arial"/>
          <w:color w:val="000000" w:themeColor="text1"/>
        </w:rPr>
        <w:t xml:space="preserve">не позднее двух рабочих дней </w:t>
      </w:r>
      <w:r>
        <w:rPr>
          <w:rFonts w:ascii="Liberation Serif" w:hAnsi="Liberation Serif" w:cs="Arial"/>
          <w:color w:val="000000" w:themeColor="text1"/>
        </w:rPr>
        <w:t>издает распоряжение о денежной компенсации расходов, связанных с осуществлением полномочий депутата Думы Каргапольского муниципального округа.</w:t>
      </w:r>
    </w:p>
    <w:p w:rsidR="006710CA" w:rsidRDefault="00D729B0" w:rsidP="002C07B5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Liberation Serif" w:hAnsi="Liberation Serif" w:cs="Arial"/>
          <w:color w:val="000000" w:themeColor="text1"/>
        </w:rPr>
      </w:pPr>
      <w:r>
        <w:rPr>
          <w:rFonts w:ascii="Liberation Serif" w:hAnsi="Liberation Serif" w:cs="Arial"/>
          <w:color w:val="000000" w:themeColor="text1"/>
        </w:rPr>
        <w:t>1</w:t>
      </w:r>
      <w:r w:rsidR="00E36AFC">
        <w:rPr>
          <w:rFonts w:ascii="Liberation Serif" w:hAnsi="Liberation Serif" w:cs="Arial"/>
          <w:color w:val="000000" w:themeColor="text1"/>
        </w:rPr>
        <w:t>2</w:t>
      </w:r>
      <w:r w:rsidR="006710CA">
        <w:rPr>
          <w:rFonts w:ascii="Liberation Serif" w:hAnsi="Liberation Serif" w:cs="Arial"/>
          <w:color w:val="000000" w:themeColor="text1"/>
        </w:rPr>
        <w:t>. Начисление денежной компенсации производится поквартально.</w:t>
      </w:r>
    </w:p>
    <w:p w:rsidR="00D729B0" w:rsidRDefault="006710CA" w:rsidP="002C07B5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Liberation Serif" w:hAnsi="Liberation Serif" w:cs="Arial"/>
          <w:color w:val="000000" w:themeColor="text1"/>
        </w:rPr>
      </w:pPr>
      <w:r>
        <w:rPr>
          <w:rFonts w:ascii="Liberation Serif" w:hAnsi="Liberation Serif" w:cs="Arial"/>
          <w:color w:val="000000" w:themeColor="text1"/>
        </w:rPr>
        <w:t>1</w:t>
      </w:r>
      <w:r w:rsidR="00E36AFC">
        <w:rPr>
          <w:rFonts w:ascii="Liberation Serif" w:hAnsi="Liberation Serif" w:cs="Arial"/>
          <w:color w:val="000000" w:themeColor="text1"/>
        </w:rPr>
        <w:t>3</w:t>
      </w:r>
      <w:r>
        <w:rPr>
          <w:rFonts w:ascii="Liberation Serif" w:hAnsi="Liberation Serif" w:cs="Arial"/>
          <w:color w:val="000000" w:themeColor="text1"/>
        </w:rPr>
        <w:t>. Если сумма фактически понесенных расходов за квартал превышает сумму расходов, установленную в пункте 4 настоящего Положения, то возмещение осуществляется только в пределах установленного лимита.</w:t>
      </w:r>
    </w:p>
    <w:p w:rsidR="006710CA" w:rsidRDefault="006710CA" w:rsidP="002C07B5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Liberation Serif" w:hAnsi="Liberation Serif" w:cs="Arial"/>
          <w:color w:val="000000" w:themeColor="text1"/>
        </w:rPr>
      </w:pPr>
      <w:r>
        <w:rPr>
          <w:rFonts w:ascii="Liberation Serif" w:hAnsi="Liberation Serif" w:cs="Arial"/>
          <w:color w:val="000000" w:themeColor="text1"/>
        </w:rPr>
        <w:t>Не использованные депутатом в отчетном периоде денежные средства в пределах суммы, установленной пунктом 4 настоящего Положения, не могут быть направлены на денежную компенсацию расходов в последующем отчетном периоде.</w:t>
      </w:r>
    </w:p>
    <w:p w:rsidR="008E7E72" w:rsidRDefault="00E36AFC" w:rsidP="002C07B5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Liberation Serif" w:hAnsi="Liberation Serif" w:cs="Arial"/>
          <w:color w:val="000000" w:themeColor="text1"/>
        </w:rPr>
      </w:pPr>
      <w:r>
        <w:rPr>
          <w:rFonts w:ascii="Liberation Serif" w:hAnsi="Liberation Serif" w:cs="Arial"/>
          <w:color w:val="000000" w:themeColor="text1"/>
        </w:rPr>
        <w:t>14</w:t>
      </w:r>
      <w:r w:rsidR="008E7E72">
        <w:rPr>
          <w:rFonts w:ascii="Liberation Serif" w:hAnsi="Liberation Serif" w:cs="Arial"/>
          <w:color w:val="000000" w:themeColor="text1"/>
        </w:rPr>
        <w:t xml:space="preserve">. </w:t>
      </w:r>
      <w:r w:rsidR="00313CF9">
        <w:rPr>
          <w:rFonts w:ascii="Liberation Serif" w:hAnsi="Liberation Serif" w:cs="Arial"/>
          <w:color w:val="000000" w:themeColor="text1"/>
        </w:rPr>
        <w:t>Выплата денежной компенсации производится путем перечисления денежных средств на счет, банковскую карту депутата на основании распоряжения председателя Думы муниципального округа.</w:t>
      </w:r>
    </w:p>
    <w:p w:rsidR="00313CF9" w:rsidRDefault="00313CF9" w:rsidP="002C07B5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Liberation Serif" w:hAnsi="Liberation Serif" w:cs="Arial"/>
          <w:color w:val="000000" w:themeColor="text1"/>
        </w:rPr>
      </w:pPr>
      <w:r>
        <w:rPr>
          <w:rFonts w:ascii="Liberation Serif" w:hAnsi="Liberation Serif" w:cs="Arial"/>
          <w:color w:val="000000" w:themeColor="text1"/>
        </w:rPr>
        <w:t>1</w:t>
      </w:r>
      <w:r w:rsidR="00E36AFC">
        <w:rPr>
          <w:rFonts w:ascii="Liberation Serif" w:hAnsi="Liberation Serif" w:cs="Arial"/>
          <w:color w:val="000000" w:themeColor="text1"/>
        </w:rPr>
        <w:t>5</w:t>
      </w:r>
      <w:r>
        <w:rPr>
          <w:rFonts w:ascii="Liberation Serif" w:hAnsi="Liberation Serif" w:cs="Arial"/>
          <w:color w:val="000000" w:themeColor="text1"/>
        </w:rPr>
        <w:t>. Запрещается перераспределение невостребованных средств, предусмотренных для компенсации расходов</w:t>
      </w:r>
      <w:r w:rsidR="00E36AFC">
        <w:rPr>
          <w:rFonts w:ascii="Liberation Serif" w:hAnsi="Liberation Serif" w:cs="Arial"/>
          <w:color w:val="000000" w:themeColor="text1"/>
        </w:rPr>
        <w:t>,</w:t>
      </w:r>
      <w:r>
        <w:rPr>
          <w:rFonts w:ascii="Liberation Serif" w:hAnsi="Liberation Serif" w:cs="Arial"/>
          <w:color w:val="000000" w:themeColor="text1"/>
        </w:rPr>
        <w:t xml:space="preserve"> для выплат другим депутатам.</w:t>
      </w:r>
    </w:p>
    <w:p w:rsidR="00313CF9" w:rsidRDefault="00313CF9" w:rsidP="002C07B5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Liberation Serif" w:hAnsi="Liberation Serif" w:cs="Arial"/>
          <w:color w:val="000000" w:themeColor="text1"/>
        </w:rPr>
      </w:pPr>
      <w:r>
        <w:rPr>
          <w:rFonts w:ascii="Liberation Serif" w:hAnsi="Liberation Serif" w:cs="Arial"/>
          <w:color w:val="000000" w:themeColor="text1"/>
        </w:rPr>
        <w:t>1</w:t>
      </w:r>
      <w:r w:rsidR="00E36AFC">
        <w:rPr>
          <w:rFonts w:ascii="Liberation Serif" w:hAnsi="Liberation Serif" w:cs="Arial"/>
          <w:color w:val="000000" w:themeColor="text1"/>
        </w:rPr>
        <w:t>6</w:t>
      </w:r>
      <w:r>
        <w:rPr>
          <w:rFonts w:ascii="Liberation Serif" w:hAnsi="Liberation Serif" w:cs="Arial"/>
          <w:color w:val="000000" w:themeColor="text1"/>
        </w:rPr>
        <w:t>. Финансирование выплат по денежной компенсации производится за счет средств бюджета Каргапольского муниципального округа, предусмотренных на обеспечение деятельности Думы на текущий финансовый год.</w:t>
      </w:r>
    </w:p>
    <w:p w:rsidR="00DA3129" w:rsidRDefault="00E36AFC" w:rsidP="00313CF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 w:cs="Arial"/>
          <w:color w:val="000000" w:themeColor="text1"/>
        </w:rPr>
        <w:t>17</w:t>
      </w:r>
      <w:r w:rsidR="00313CF9">
        <w:rPr>
          <w:rFonts w:ascii="Liberation Serif" w:hAnsi="Liberation Serif" w:cs="Arial"/>
          <w:color w:val="000000" w:themeColor="text1"/>
        </w:rPr>
        <w:t>.</w:t>
      </w:r>
      <w:r w:rsidR="00DA3129" w:rsidRPr="00DA3129">
        <w:rPr>
          <w:rFonts w:ascii="Liberation Serif" w:hAnsi="Liberation Serif"/>
        </w:rPr>
        <w:t xml:space="preserve"> Компенсация не выплачивается за время нахождения депутата в отпуске, в связи с временной нетрудоспособностью, а также по другим причинам: депутат не занимался депутатской деятельностью; не представил или представил не полностью подтверждающие понесенные им расходы документы и т.п.</w:t>
      </w:r>
    </w:p>
    <w:p w:rsidR="00313CF9" w:rsidRPr="00DA3129" w:rsidRDefault="00313CF9" w:rsidP="00313CF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E36AFC">
        <w:rPr>
          <w:rFonts w:ascii="Liberation Serif" w:hAnsi="Liberation Serif"/>
        </w:rPr>
        <w:t>8</w:t>
      </w:r>
      <w:r>
        <w:rPr>
          <w:rFonts w:ascii="Liberation Serif" w:hAnsi="Liberation Serif"/>
        </w:rPr>
        <w:t>. В случае досрочного прекращения полномочий депутата выплата денежной компенсации прекращается со дня прекращения полномочий депутата</w:t>
      </w:r>
      <w:r w:rsidR="00C740F3">
        <w:rPr>
          <w:rFonts w:ascii="Liberation Serif" w:hAnsi="Liberation Serif"/>
        </w:rPr>
        <w:t>.</w:t>
      </w:r>
    </w:p>
    <w:p w:rsidR="00DA3129" w:rsidRPr="00DA3129" w:rsidRDefault="00DA3129" w:rsidP="00DA3129">
      <w:pPr>
        <w:ind w:firstLine="360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1E0"/>
      </w:tblPr>
      <w:tblGrid>
        <w:gridCol w:w="5005"/>
        <w:gridCol w:w="5006"/>
      </w:tblGrid>
      <w:tr w:rsidR="00DA3129" w:rsidRPr="00DA3129" w:rsidTr="00CD789B">
        <w:tc>
          <w:tcPr>
            <w:tcW w:w="5005" w:type="dxa"/>
          </w:tcPr>
          <w:p w:rsidR="00DA3129" w:rsidRPr="00DA3129" w:rsidRDefault="00DA3129" w:rsidP="00CD789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06" w:type="dxa"/>
          </w:tcPr>
          <w:p w:rsidR="00C740F3" w:rsidRPr="00C740F3" w:rsidRDefault="00DA3129" w:rsidP="00C740F3">
            <w:pPr>
              <w:rPr>
                <w:rFonts w:ascii="Liberation Serif" w:hAnsi="Liberation Serif"/>
                <w:sz w:val="24"/>
                <w:szCs w:val="24"/>
              </w:rPr>
            </w:pPr>
            <w:r w:rsidRPr="00DA3129">
              <w:rPr>
                <w:rFonts w:ascii="Liberation Serif" w:hAnsi="Liberation Serif"/>
                <w:sz w:val="24"/>
                <w:szCs w:val="24"/>
              </w:rPr>
              <w:t xml:space="preserve">Приложение 1 к Положению </w:t>
            </w:r>
            <w:r w:rsidR="00C740F3">
              <w:rPr>
                <w:rFonts w:ascii="Liberation Serif" w:hAnsi="Liberation Serif"/>
                <w:sz w:val="24"/>
                <w:szCs w:val="24"/>
              </w:rPr>
              <w:t xml:space="preserve">о выплате </w:t>
            </w:r>
            <w:r w:rsidR="00C740F3" w:rsidRPr="00C740F3">
              <w:rPr>
                <w:rFonts w:ascii="Liberation Serif" w:hAnsi="Liberation Serif"/>
                <w:sz w:val="24"/>
                <w:szCs w:val="24"/>
              </w:rPr>
              <w:t xml:space="preserve">компенсации депутатам Думы </w:t>
            </w:r>
            <w:r w:rsidR="00C740F3">
              <w:rPr>
                <w:rFonts w:ascii="Liberation Serif" w:hAnsi="Liberation Serif"/>
                <w:sz w:val="24"/>
                <w:szCs w:val="24"/>
              </w:rPr>
              <w:t>К</w:t>
            </w:r>
            <w:r w:rsidR="00C740F3" w:rsidRPr="00C740F3">
              <w:rPr>
                <w:rFonts w:ascii="Liberation Serif" w:hAnsi="Liberation Serif"/>
                <w:sz w:val="24"/>
                <w:szCs w:val="24"/>
              </w:rPr>
              <w:t>аргапольского</w:t>
            </w:r>
            <w:r w:rsidR="00C740F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740F3" w:rsidRPr="00C740F3">
              <w:rPr>
                <w:rFonts w:ascii="Liberation Serif" w:hAnsi="Liberation Serif"/>
                <w:sz w:val="24"/>
                <w:szCs w:val="24"/>
              </w:rPr>
              <w:t xml:space="preserve">муниципального округа Курганской области, осуществляющим свои </w:t>
            </w:r>
          </w:p>
          <w:p w:rsidR="00C740F3" w:rsidRPr="00C740F3" w:rsidRDefault="00C740F3" w:rsidP="00C740F3">
            <w:pPr>
              <w:rPr>
                <w:rFonts w:ascii="Liberation Serif" w:hAnsi="Liberation Serif"/>
                <w:sz w:val="24"/>
                <w:szCs w:val="24"/>
              </w:rPr>
            </w:pPr>
            <w:r w:rsidRPr="00C740F3">
              <w:rPr>
                <w:rFonts w:ascii="Liberation Serif" w:hAnsi="Liberation Serif"/>
                <w:sz w:val="24"/>
                <w:szCs w:val="24"/>
              </w:rPr>
              <w:t>полномочия на непостоянной основе</w:t>
            </w:r>
          </w:p>
          <w:p w:rsidR="00DA3129" w:rsidRPr="00DA3129" w:rsidRDefault="00DA3129" w:rsidP="00CD789B">
            <w:pPr>
              <w:ind w:right="-105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A3129" w:rsidRPr="00DA3129" w:rsidRDefault="00DA3129" w:rsidP="00DA3129">
      <w:pPr>
        <w:ind w:firstLine="360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1E0"/>
      </w:tblPr>
      <w:tblGrid>
        <w:gridCol w:w="5005"/>
        <w:gridCol w:w="5006"/>
      </w:tblGrid>
      <w:tr w:rsidR="00DA3129" w:rsidRPr="00DA3129" w:rsidTr="00CD789B">
        <w:tc>
          <w:tcPr>
            <w:tcW w:w="5005" w:type="dxa"/>
          </w:tcPr>
          <w:p w:rsidR="00DA3129" w:rsidRPr="00DA3129" w:rsidRDefault="00DA3129" w:rsidP="00CD789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06" w:type="dxa"/>
          </w:tcPr>
          <w:p w:rsidR="00DA3129" w:rsidRPr="00DA3129" w:rsidRDefault="00DA3129" w:rsidP="00CD789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A3129">
              <w:rPr>
                <w:rFonts w:ascii="Liberation Serif" w:hAnsi="Liberation Serif"/>
                <w:sz w:val="24"/>
                <w:szCs w:val="24"/>
              </w:rPr>
              <w:t xml:space="preserve">Председателю Думы </w:t>
            </w:r>
            <w:r w:rsidR="00E36AFC">
              <w:rPr>
                <w:rFonts w:ascii="Liberation Serif" w:hAnsi="Liberation Serif"/>
                <w:sz w:val="24"/>
                <w:szCs w:val="24"/>
              </w:rPr>
              <w:t xml:space="preserve">Каргапольского муниципального округа </w:t>
            </w:r>
            <w:r w:rsidR="00C740F3">
              <w:rPr>
                <w:rFonts w:ascii="Liberation Serif" w:hAnsi="Liberation Serif"/>
                <w:sz w:val="24"/>
                <w:szCs w:val="24"/>
              </w:rPr>
              <w:t>______________________________________</w:t>
            </w:r>
            <w:r w:rsidRPr="00DA3129">
              <w:rPr>
                <w:rFonts w:ascii="Liberation Serif" w:hAnsi="Liberation Serif"/>
                <w:sz w:val="24"/>
                <w:szCs w:val="24"/>
              </w:rPr>
              <w:t xml:space="preserve"> от депутата</w:t>
            </w:r>
            <w:r w:rsidR="00C740F3">
              <w:rPr>
                <w:rFonts w:ascii="Liberation Serif" w:hAnsi="Liberation Serif"/>
                <w:sz w:val="24"/>
                <w:szCs w:val="24"/>
              </w:rPr>
              <w:t xml:space="preserve"> Думы Каргапольского муниципального округа</w:t>
            </w:r>
          </w:p>
          <w:p w:rsidR="00DA3129" w:rsidRPr="00DA3129" w:rsidRDefault="00DA3129" w:rsidP="00CD789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A3129">
              <w:rPr>
                <w:rFonts w:ascii="Liberation Serif" w:hAnsi="Liberation Serif"/>
                <w:sz w:val="24"/>
                <w:szCs w:val="24"/>
              </w:rPr>
              <w:t>_______________________________________</w:t>
            </w:r>
          </w:p>
          <w:p w:rsidR="00DA3129" w:rsidRPr="00DA3129" w:rsidRDefault="00DA3129" w:rsidP="00CD789B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DA3129">
              <w:rPr>
                <w:rFonts w:ascii="Liberation Serif" w:hAnsi="Liberation Serif"/>
                <w:i/>
                <w:sz w:val="24"/>
                <w:szCs w:val="24"/>
              </w:rPr>
              <w:t>(Ф.И.О. полностью)</w:t>
            </w:r>
          </w:p>
        </w:tc>
      </w:tr>
    </w:tbl>
    <w:p w:rsidR="00DA3129" w:rsidRDefault="00DA3129" w:rsidP="00DA3129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4"/>
          <w:szCs w:val="24"/>
        </w:rPr>
      </w:pPr>
      <w:r w:rsidRPr="00DA3129">
        <w:rPr>
          <w:rFonts w:ascii="Liberation Serif" w:hAnsi="Liberation Serif"/>
          <w:sz w:val="24"/>
          <w:szCs w:val="24"/>
        </w:rPr>
        <w:t xml:space="preserve">ЗАЯВЛЕНИЕ  </w:t>
      </w:r>
    </w:p>
    <w:p w:rsidR="00C740F3" w:rsidRDefault="00C740F3" w:rsidP="00DA3129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 компенсации расходов, связанных с осуществлением полномочий депутата Думы Каргапольского муниципального округа Курганской области</w:t>
      </w:r>
    </w:p>
    <w:p w:rsidR="00C740F3" w:rsidRPr="00DA3129" w:rsidRDefault="00C740F3" w:rsidP="00DA3129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DA3129" w:rsidRPr="00DA3129" w:rsidRDefault="001358E3" w:rsidP="00DA312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Прошу рассмотреть предоставленные документы и возместить фактически осуществленные расходы, связанные с осуществлением полномочий депутата Думы Каргапольского муниципального округа, путем компенсационной выплаты в соответствии с Положением о выплате</w:t>
      </w:r>
      <w:r w:rsidR="007F1053">
        <w:rPr>
          <w:rFonts w:ascii="Liberation Serif" w:hAnsi="Liberation Serif"/>
          <w:sz w:val="24"/>
          <w:szCs w:val="24"/>
        </w:rPr>
        <w:t xml:space="preserve"> компенсации депутатам Думы Каргапольского муниципального округа Курганской области, осуществляющем свои полномочия на непостоянной основе от 14.02.2023 г. № ____, в том числе:</w:t>
      </w:r>
    </w:p>
    <w:p w:rsidR="00DA3129" w:rsidRPr="00DA3129" w:rsidRDefault="00DA3129" w:rsidP="00DA3129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4"/>
          <w:szCs w:val="24"/>
        </w:rPr>
      </w:pPr>
      <w:r w:rsidRPr="00DA3129">
        <w:rPr>
          <w:rFonts w:ascii="Liberation Serif" w:hAnsi="Liberation Serif"/>
          <w:sz w:val="24"/>
          <w:szCs w:val="24"/>
        </w:rPr>
        <w:t>ФИНАНСОВЫЙ ОТЧЕТ</w:t>
      </w:r>
    </w:p>
    <w:tbl>
      <w:tblPr>
        <w:tblW w:w="9900" w:type="dxa"/>
        <w:jc w:val="center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813"/>
        <w:gridCol w:w="1547"/>
      </w:tblGrid>
      <w:tr w:rsidR="00DA3129" w:rsidRPr="00DA3129" w:rsidTr="007F1053">
        <w:trPr>
          <w:cantSplit/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29" w:rsidRPr="00DA3129" w:rsidRDefault="00DA3129" w:rsidP="00CD789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3129">
              <w:rPr>
                <w:rFonts w:ascii="Liberation Serif" w:hAnsi="Liberation Serif"/>
                <w:sz w:val="24"/>
                <w:szCs w:val="24"/>
              </w:rPr>
              <w:t>№</w:t>
            </w:r>
            <w:r w:rsidRPr="00DA3129">
              <w:rPr>
                <w:rFonts w:ascii="Liberation Serif" w:hAnsi="Liberation Serif"/>
                <w:sz w:val="24"/>
                <w:szCs w:val="24"/>
              </w:rPr>
              <w:br/>
            </w:r>
            <w:proofErr w:type="spellStart"/>
            <w:proofErr w:type="gramStart"/>
            <w:r w:rsidRPr="00DA3129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  <w:proofErr w:type="gramEnd"/>
            <w:r w:rsidRPr="00DA3129">
              <w:rPr>
                <w:rFonts w:ascii="Liberation Serif" w:hAnsi="Liberation Serif"/>
                <w:sz w:val="24"/>
                <w:szCs w:val="24"/>
              </w:rPr>
              <w:t>/</w:t>
            </w:r>
            <w:proofErr w:type="spellStart"/>
            <w:r w:rsidRPr="00DA3129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29" w:rsidRPr="00DA3129" w:rsidRDefault="007F1053" w:rsidP="00CD789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Основания компенсации расходов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29" w:rsidRPr="00DA3129" w:rsidRDefault="00DA3129" w:rsidP="00CD789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3129">
              <w:rPr>
                <w:rFonts w:ascii="Liberation Serif" w:hAnsi="Liberation Serif"/>
                <w:sz w:val="24"/>
                <w:szCs w:val="24"/>
              </w:rPr>
              <w:t xml:space="preserve">Сумма  </w:t>
            </w:r>
            <w:r w:rsidRPr="00DA3129">
              <w:rPr>
                <w:rFonts w:ascii="Liberation Serif" w:hAnsi="Liberation Serif"/>
                <w:sz w:val="24"/>
                <w:szCs w:val="24"/>
              </w:rPr>
              <w:br/>
              <w:t>(рублей)</w:t>
            </w:r>
          </w:p>
        </w:tc>
      </w:tr>
      <w:tr w:rsidR="00DA3129" w:rsidRPr="00DA3129" w:rsidTr="007F1053">
        <w:trPr>
          <w:cantSplit/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29" w:rsidRPr="00DA3129" w:rsidRDefault="00DA3129" w:rsidP="00CD789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3129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29" w:rsidRPr="00DA3129" w:rsidRDefault="007F1053" w:rsidP="00CD789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Расходы за пользование средствами связи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29" w:rsidRPr="00DA3129" w:rsidRDefault="00DA3129" w:rsidP="00CD789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3129" w:rsidRPr="00DA3129" w:rsidTr="007F1053">
        <w:trPr>
          <w:cantSplit/>
          <w:trHeight w:val="159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29" w:rsidRPr="00DA3129" w:rsidRDefault="00DA3129" w:rsidP="00CD789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3129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29" w:rsidRPr="00DA3129" w:rsidRDefault="007F1053" w:rsidP="00CD789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Транспортные расходы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29" w:rsidRPr="00DA3129" w:rsidRDefault="00DA3129" w:rsidP="00CD789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3129" w:rsidRPr="00DA3129" w:rsidTr="007F1053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29" w:rsidRPr="00DA3129" w:rsidRDefault="00DA3129" w:rsidP="00CD789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3129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29" w:rsidRPr="00DA3129" w:rsidRDefault="00DA3129" w:rsidP="00CD789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A3129">
              <w:rPr>
                <w:rFonts w:ascii="Liberation Serif" w:hAnsi="Liberation Serif"/>
                <w:sz w:val="24"/>
                <w:szCs w:val="24"/>
              </w:rPr>
              <w:t>Приобретение канцелярских товаров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29" w:rsidRPr="00DA3129" w:rsidRDefault="00DA3129" w:rsidP="00CD789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3129" w:rsidRPr="00DA3129" w:rsidTr="007F1053">
        <w:trPr>
          <w:cantSplit/>
          <w:trHeight w:val="60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29" w:rsidRPr="00DA3129" w:rsidRDefault="007F1053" w:rsidP="00CD789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DA3129" w:rsidRPr="00DA312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29" w:rsidRPr="00DA3129" w:rsidRDefault="007F1053" w:rsidP="00CD789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A3129">
              <w:rPr>
                <w:rFonts w:ascii="Liberation Serif" w:hAnsi="Liberation Serif"/>
                <w:sz w:val="24"/>
                <w:szCs w:val="24"/>
              </w:rPr>
              <w:t>Иные расходы по организации мероприятий с участием избирателей и (или) представителей общественности по вопросам депутатской деятельности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29" w:rsidRPr="00DA3129" w:rsidRDefault="00DA3129" w:rsidP="00CD789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3129" w:rsidRPr="00DA3129" w:rsidTr="007F1053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29" w:rsidRPr="00DA3129" w:rsidRDefault="00DA3129" w:rsidP="00CD789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29" w:rsidRPr="00DA3129" w:rsidRDefault="00DA3129" w:rsidP="00CD789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A3129">
              <w:rPr>
                <w:rFonts w:ascii="Liberation Serif" w:hAnsi="Liberation Serif"/>
                <w:sz w:val="24"/>
                <w:szCs w:val="24"/>
              </w:rPr>
              <w:t xml:space="preserve">Итого                                                     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29" w:rsidRPr="00DA3129" w:rsidRDefault="00DA3129" w:rsidP="00CD789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A3129" w:rsidRDefault="009D6851" w:rsidP="00DA3129">
      <w:pPr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Документы, подтверждающие фактически понесенные расходы</w:t>
      </w:r>
      <w:r w:rsidR="00E36AFC">
        <w:rPr>
          <w:rFonts w:ascii="Liberation Serif" w:hAnsi="Liberation Serif"/>
          <w:sz w:val="24"/>
          <w:szCs w:val="24"/>
        </w:rPr>
        <w:t>, п</w:t>
      </w:r>
      <w:r>
        <w:rPr>
          <w:rFonts w:ascii="Liberation Serif" w:hAnsi="Liberation Serif"/>
          <w:sz w:val="24"/>
          <w:szCs w:val="24"/>
        </w:rPr>
        <w:t>рилагаю к настоящему заявлению.</w:t>
      </w:r>
    </w:p>
    <w:p w:rsidR="005267ED" w:rsidRDefault="005267ED" w:rsidP="00DA3129">
      <w:pPr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Денежную компенсацию прошу перечислить на мой расчетный счет №___________________</w:t>
      </w:r>
    </w:p>
    <w:p w:rsidR="005267ED" w:rsidRDefault="005267ED" w:rsidP="00DA3129">
      <w:pPr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_______________________________________________________________________________</w:t>
      </w:r>
    </w:p>
    <w:p w:rsidR="005267ED" w:rsidRDefault="005267ED" w:rsidP="00DA3129">
      <w:pPr>
        <w:ind w:firstLine="36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</w:t>
      </w:r>
      <w:r w:rsidRPr="005267ED">
        <w:rPr>
          <w:rFonts w:ascii="Liberation Serif" w:hAnsi="Liberation Serif"/>
        </w:rPr>
        <w:t>(наименование отделения, филиала банка)</w:t>
      </w:r>
    </w:p>
    <w:p w:rsidR="00C92836" w:rsidRDefault="00C92836" w:rsidP="00DA3129">
      <w:pPr>
        <w:ind w:firstLine="360"/>
        <w:jc w:val="both"/>
        <w:rPr>
          <w:rFonts w:ascii="Liberation Serif" w:hAnsi="Liberation Serif"/>
        </w:rPr>
      </w:pPr>
    </w:p>
    <w:p w:rsidR="00C92836" w:rsidRDefault="00C92836" w:rsidP="00C92836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Депутат Думы</w:t>
      </w:r>
    </w:p>
    <w:p w:rsidR="00C92836" w:rsidRDefault="00C92836" w:rsidP="00C92836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Каргапольского муниципального округа    ____________          _______________________</w:t>
      </w:r>
    </w:p>
    <w:p w:rsidR="00C92836" w:rsidRDefault="00C92836" w:rsidP="00C92836">
      <w:pPr>
        <w:pStyle w:val="11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/>
          <w:sz w:val="20"/>
          <w:szCs w:val="20"/>
        </w:rPr>
      </w:pPr>
      <w:r w:rsidRPr="005267ED">
        <w:rPr>
          <w:rFonts w:ascii="Liberation Serif" w:hAnsi="Liberation Serif"/>
          <w:sz w:val="20"/>
          <w:szCs w:val="20"/>
        </w:rPr>
        <w:t xml:space="preserve">                                                                 </w:t>
      </w:r>
      <w:r>
        <w:rPr>
          <w:rFonts w:ascii="Liberation Serif" w:hAnsi="Liberation Serif"/>
          <w:sz w:val="20"/>
          <w:szCs w:val="20"/>
        </w:rPr>
        <w:t xml:space="preserve">                      </w:t>
      </w:r>
      <w:r w:rsidRPr="005267ED">
        <w:rPr>
          <w:rFonts w:ascii="Liberation Serif" w:hAnsi="Liberation Serif"/>
          <w:sz w:val="20"/>
          <w:szCs w:val="20"/>
        </w:rPr>
        <w:t xml:space="preserve">          (подпись)      </w:t>
      </w:r>
      <w:r>
        <w:rPr>
          <w:rFonts w:ascii="Liberation Serif" w:hAnsi="Liberation Serif"/>
          <w:sz w:val="20"/>
          <w:szCs w:val="20"/>
        </w:rPr>
        <w:t xml:space="preserve">      </w:t>
      </w:r>
      <w:r w:rsidRPr="005267ED">
        <w:rPr>
          <w:rFonts w:ascii="Liberation Serif" w:hAnsi="Liberation Serif"/>
          <w:sz w:val="20"/>
          <w:szCs w:val="20"/>
        </w:rPr>
        <w:t xml:space="preserve">       </w:t>
      </w:r>
      <w:r>
        <w:rPr>
          <w:rFonts w:ascii="Liberation Serif" w:hAnsi="Liberation Serif"/>
          <w:sz w:val="20"/>
          <w:szCs w:val="20"/>
        </w:rPr>
        <w:t xml:space="preserve">        </w:t>
      </w:r>
      <w:r w:rsidRPr="005267ED">
        <w:rPr>
          <w:rFonts w:ascii="Liberation Serif" w:hAnsi="Liberation Serif"/>
          <w:sz w:val="20"/>
          <w:szCs w:val="20"/>
        </w:rPr>
        <w:t xml:space="preserve">    (И.О. Фамилия)</w:t>
      </w:r>
    </w:p>
    <w:p w:rsidR="00C92836" w:rsidRDefault="00C92836" w:rsidP="00C92836">
      <w:pPr>
        <w:pStyle w:val="11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   __________________________</w:t>
      </w:r>
    </w:p>
    <w:p w:rsidR="00C92836" w:rsidRPr="005267ED" w:rsidRDefault="00C92836" w:rsidP="00C92836">
      <w:pPr>
        <w:pStyle w:val="11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                   (дата)</w:t>
      </w:r>
    </w:p>
    <w:p w:rsidR="00C92836" w:rsidRDefault="00C92836" w:rsidP="00C92836">
      <w:pPr>
        <w:pStyle w:val="11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/>
          <w:sz w:val="20"/>
          <w:szCs w:val="20"/>
        </w:rPr>
      </w:pPr>
    </w:p>
    <w:p w:rsidR="00C92836" w:rsidRPr="005267ED" w:rsidRDefault="00C92836" w:rsidP="00DA3129">
      <w:pPr>
        <w:ind w:firstLine="360"/>
        <w:jc w:val="both"/>
        <w:rPr>
          <w:rFonts w:ascii="Liberation Serif" w:hAnsi="Liberation Serif"/>
        </w:rPr>
      </w:pPr>
    </w:p>
    <w:tbl>
      <w:tblPr>
        <w:tblW w:w="0" w:type="auto"/>
        <w:tblLook w:val="01E0"/>
      </w:tblPr>
      <w:tblGrid>
        <w:gridCol w:w="5005"/>
        <w:gridCol w:w="5006"/>
      </w:tblGrid>
      <w:tr w:rsidR="00DA3129" w:rsidRPr="00DA3129" w:rsidTr="00CD789B">
        <w:tc>
          <w:tcPr>
            <w:tcW w:w="5005" w:type="dxa"/>
          </w:tcPr>
          <w:p w:rsidR="00DA3129" w:rsidRDefault="00DA3129" w:rsidP="009D685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5267ED" w:rsidRDefault="005267ED" w:rsidP="009D685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5267ED" w:rsidRDefault="005267ED" w:rsidP="009D685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5267ED" w:rsidRPr="00DA3129" w:rsidRDefault="005267ED" w:rsidP="009D685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06" w:type="dxa"/>
          </w:tcPr>
          <w:p w:rsidR="009D6851" w:rsidRDefault="009D6851" w:rsidP="00CD789B">
            <w:pPr>
              <w:ind w:right="-105"/>
              <w:rPr>
                <w:rFonts w:ascii="Liberation Serif" w:hAnsi="Liberation Serif"/>
                <w:sz w:val="24"/>
                <w:szCs w:val="24"/>
              </w:rPr>
            </w:pPr>
          </w:p>
          <w:p w:rsidR="009D6851" w:rsidRDefault="009D6851" w:rsidP="00CD789B">
            <w:pPr>
              <w:ind w:right="-105"/>
              <w:rPr>
                <w:rFonts w:ascii="Liberation Serif" w:hAnsi="Liberation Serif"/>
                <w:sz w:val="24"/>
                <w:szCs w:val="24"/>
              </w:rPr>
            </w:pPr>
          </w:p>
          <w:p w:rsidR="009D6851" w:rsidRDefault="009D6851" w:rsidP="00CD789B">
            <w:pPr>
              <w:ind w:right="-105"/>
              <w:rPr>
                <w:rFonts w:ascii="Liberation Serif" w:hAnsi="Liberation Serif"/>
                <w:sz w:val="24"/>
                <w:szCs w:val="24"/>
              </w:rPr>
            </w:pPr>
          </w:p>
          <w:p w:rsidR="005267ED" w:rsidRDefault="005267ED" w:rsidP="00CD789B">
            <w:pPr>
              <w:ind w:right="-105"/>
              <w:rPr>
                <w:rFonts w:ascii="Liberation Serif" w:hAnsi="Liberation Serif"/>
                <w:sz w:val="24"/>
                <w:szCs w:val="24"/>
              </w:rPr>
            </w:pPr>
          </w:p>
          <w:p w:rsidR="005267ED" w:rsidRDefault="005267ED" w:rsidP="00CD789B">
            <w:pPr>
              <w:ind w:right="-105"/>
              <w:rPr>
                <w:rFonts w:ascii="Liberation Serif" w:hAnsi="Liberation Serif"/>
                <w:sz w:val="24"/>
                <w:szCs w:val="24"/>
              </w:rPr>
            </w:pPr>
          </w:p>
          <w:p w:rsidR="005267ED" w:rsidRDefault="005267ED" w:rsidP="00CD789B">
            <w:pPr>
              <w:ind w:right="-105"/>
              <w:rPr>
                <w:rFonts w:ascii="Liberation Serif" w:hAnsi="Liberation Serif"/>
                <w:sz w:val="24"/>
                <w:szCs w:val="24"/>
              </w:rPr>
            </w:pPr>
          </w:p>
          <w:p w:rsidR="009D6851" w:rsidRDefault="009D6851" w:rsidP="00CD789B">
            <w:pPr>
              <w:ind w:right="-105"/>
              <w:rPr>
                <w:rFonts w:ascii="Liberation Serif" w:hAnsi="Liberation Serif"/>
                <w:sz w:val="24"/>
                <w:szCs w:val="24"/>
              </w:rPr>
            </w:pPr>
          </w:p>
          <w:p w:rsidR="00E36AFC" w:rsidRDefault="00E36AFC" w:rsidP="00CD789B">
            <w:pPr>
              <w:ind w:right="-105"/>
              <w:rPr>
                <w:rFonts w:ascii="Liberation Serif" w:hAnsi="Liberation Serif"/>
                <w:sz w:val="24"/>
                <w:szCs w:val="24"/>
              </w:rPr>
            </w:pPr>
          </w:p>
          <w:p w:rsidR="000F4C6E" w:rsidRPr="00C740F3" w:rsidRDefault="00DA3129" w:rsidP="000F4C6E">
            <w:pPr>
              <w:rPr>
                <w:rFonts w:ascii="Liberation Serif" w:hAnsi="Liberation Serif"/>
                <w:sz w:val="24"/>
                <w:szCs w:val="24"/>
              </w:rPr>
            </w:pPr>
            <w:r w:rsidRPr="00DA312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Приложение 2 к Положению </w:t>
            </w:r>
            <w:r w:rsidR="000F4C6E">
              <w:rPr>
                <w:rFonts w:ascii="Liberation Serif" w:hAnsi="Liberation Serif"/>
                <w:sz w:val="24"/>
                <w:szCs w:val="24"/>
              </w:rPr>
              <w:t xml:space="preserve">о выплате </w:t>
            </w:r>
            <w:r w:rsidR="000F4C6E" w:rsidRPr="00C740F3">
              <w:rPr>
                <w:rFonts w:ascii="Liberation Serif" w:hAnsi="Liberation Serif"/>
                <w:sz w:val="24"/>
                <w:szCs w:val="24"/>
              </w:rPr>
              <w:t xml:space="preserve">компенсации депутатам Думы </w:t>
            </w:r>
            <w:r w:rsidR="000F4C6E">
              <w:rPr>
                <w:rFonts w:ascii="Liberation Serif" w:hAnsi="Liberation Serif"/>
                <w:sz w:val="24"/>
                <w:szCs w:val="24"/>
              </w:rPr>
              <w:t>К</w:t>
            </w:r>
            <w:r w:rsidR="000F4C6E" w:rsidRPr="00C740F3">
              <w:rPr>
                <w:rFonts w:ascii="Liberation Serif" w:hAnsi="Liberation Serif"/>
                <w:sz w:val="24"/>
                <w:szCs w:val="24"/>
              </w:rPr>
              <w:t>аргапольского</w:t>
            </w:r>
            <w:r w:rsidR="000F4C6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4C6E" w:rsidRPr="00C740F3">
              <w:rPr>
                <w:rFonts w:ascii="Liberation Serif" w:hAnsi="Liberation Serif"/>
                <w:sz w:val="24"/>
                <w:szCs w:val="24"/>
              </w:rPr>
              <w:t xml:space="preserve">муниципального округа Курганской области, осуществляющим свои </w:t>
            </w:r>
          </w:p>
          <w:p w:rsidR="00DA3129" w:rsidRDefault="000F4C6E" w:rsidP="000F4C6E">
            <w:pPr>
              <w:ind w:right="-105"/>
              <w:rPr>
                <w:rFonts w:ascii="Liberation Serif" w:hAnsi="Liberation Serif"/>
                <w:sz w:val="24"/>
                <w:szCs w:val="24"/>
              </w:rPr>
            </w:pPr>
            <w:r w:rsidRPr="00C740F3">
              <w:rPr>
                <w:rFonts w:ascii="Liberation Serif" w:hAnsi="Liberation Serif"/>
                <w:sz w:val="24"/>
                <w:szCs w:val="24"/>
              </w:rPr>
              <w:t>полномочия на непостоянной основе</w:t>
            </w:r>
          </w:p>
          <w:p w:rsidR="000F4C6E" w:rsidRDefault="000F4C6E" w:rsidP="000F4C6E">
            <w:pPr>
              <w:ind w:right="-105"/>
              <w:rPr>
                <w:rFonts w:ascii="Liberation Serif" w:hAnsi="Liberation Serif"/>
                <w:sz w:val="24"/>
                <w:szCs w:val="24"/>
              </w:rPr>
            </w:pPr>
          </w:p>
          <w:p w:rsidR="000F4C6E" w:rsidRPr="00DA3129" w:rsidRDefault="000F4C6E" w:rsidP="000F4C6E">
            <w:pPr>
              <w:ind w:right="-105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0F4C6E" w:rsidRDefault="000F4C6E" w:rsidP="000F4C6E">
      <w:pPr>
        <w:ind w:right="-105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Согласие </w:t>
      </w:r>
    </w:p>
    <w:p w:rsidR="000F4C6E" w:rsidRDefault="000F4C6E" w:rsidP="000F4C6E">
      <w:pPr>
        <w:ind w:right="-105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обработку персональных данных</w:t>
      </w:r>
    </w:p>
    <w:p w:rsidR="00C27815" w:rsidRDefault="00C27815" w:rsidP="000F4C6E">
      <w:pPr>
        <w:pStyle w:val="11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992"/>
        <w:jc w:val="center"/>
        <w:rPr>
          <w:rFonts w:ascii="Liberation Serif" w:hAnsi="Liberation Serif"/>
        </w:rPr>
      </w:pPr>
    </w:p>
    <w:p w:rsidR="000F4C6E" w:rsidRDefault="000F4C6E" w:rsidP="000F4C6E">
      <w:pPr>
        <w:pStyle w:val="11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9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Я,_____________________________________________________________________</w:t>
      </w:r>
      <w:proofErr w:type="gramStart"/>
      <w:r>
        <w:rPr>
          <w:rFonts w:ascii="Liberation Serif" w:hAnsi="Liberation Serif"/>
        </w:rPr>
        <w:t xml:space="preserve"> ,</w:t>
      </w:r>
      <w:proofErr w:type="gramEnd"/>
    </w:p>
    <w:p w:rsidR="000F4C6E" w:rsidRDefault="000F4C6E" w:rsidP="000F4C6E">
      <w:pPr>
        <w:pStyle w:val="11"/>
        <w:widowControl w:val="0"/>
        <w:pBdr>
          <w:bottom w:val="single" w:sz="12" w:space="1" w:color="auto"/>
        </w:pBdr>
        <w:tabs>
          <w:tab w:val="left" w:pos="993"/>
          <w:tab w:val="left" w:pos="1134"/>
        </w:tabs>
        <w:autoSpaceDE w:val="0"/>
        <w:autoSpaceDN w:val="0"/>
        <w:adjustRightInd w:val="0"/>
        <w:ind w:left="0" w:firstLine="9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соответствии со статьей 9 Федерального закона от 27 июля 2006 года № 152-ФЗ «О персональных данных», </w:t>
      </w:r>
      <w:proofErr w:type="gramStart"/>
      <w:r>
        <w:rPr>
          <w:rFonts w:ascii="Liberation Serif" w:hAnsi="Liberation Serif"/>
        </w:rPr>
        <w:t>зарегистрирован</w:t>
      </w:r>
      <w:proofErr w:type="gramEnd"/>
      <w:r>
        <w:rPr>
          <w:rFonts w:ascii="Liberation Serif" w:hAnsi="Liberation Serif"/>
        </w:rPr>
        <w:t xml:space="preserve"> по адресу:________________________________________</w:t>
      </w:r>
    </w:p>
    <w:p w:rsidR="000F4C6E" w:rsidRDefault="000F4C6E" w:rsidP="000F4C6E">
      <w:pPr>
        <w:pStyle w:val="11"/>
        <w:widowControl w:val="0"/>
        <w:pBdr>
          <w:bottom w:val="single" w:sz="12" w:space="1" w:color="auto"/>
        </w:pBdr>
        <w:tabs>
          <w:tab w:val="left" w:pos="993"/>
          <w:tab w:val="left" w:pos="1134"/>
        </w:tabs>
        <w:autoSpaceDE w:val="0"/>
        <w:autoSpaceDN w:val="0"/>
        <w:adjustRightInd w:val="0"/>
        <w:ind w:left="0" w:firstLine="992"/>
        <w:jc w:val="both"/>
        <w:rPr>
          <w:rFonts w:ascii="Liberation Serif" w:hAnsi="Liberation Serif"/>
        </w:rPr>
      </w:pPr>
    </w:p>
    <w:p w:rsidR="000F4C6E" w:rsidRDefault="000F4C6E" w:rsidP="000F4C6E">
      <w:pPr>
        <w:pStyle w:val="11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документ, удостоверяющий личность:____________________________________________________</w:t>
      </w:r>
    </w:p>
    <w:p w:rsidR="000F4C6E" w:rsidRDefault="000F4C6E" w:rsidP="000F4C6E">
      <w:pPr>
        <w:pStyle w:val="11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_____________________________________________________________________________________ </w:t>
      </w:r>
    </w:p>
    <w:p w:rsidR="000F4C6E" w:rsidRDefault="000F4C6E" w:rsidP="000F4C6E">
      <w:pPr>
        <w:pStyle w:val="11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</w:rPr>
        <w:t xml:space="preserve">    </w:t>
      </w:r>
      <w:r w:rsidRPr="000F4C6E">
        <w:rPr>
          <w:rFonts w:ascii="Liberation Serif" w:hAnsi="Liberation Serif"/>
          <w:sz w:val="20"/>
          <w:szCs w:val="20"/>
        </w:rPr>
        <w:t xml:space="preserve">(наименование документа, номер, сведения о дате выдачи документа и выдавшем его органе)   </w:t>
      </w:r>
    </w:p>
    <w:p w:rsidR="00951C3E" w:rsidRDefault="00951C3E" w:rsidP="000F4C6E">
      <w:pPr>
        <w:pStyle w:val="11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в</w:t>
      </w:r>
      <w:r w:rsidR="000F4C6E">
        <w:rPr>
          <w:rFonts w:ascii="Liberation Serif" w:hAnsi="Liberation Serif"/>
        </w:rPr>
        <w:t xml:space="preserve"> целях получения</w:t>
      </w:r>
      <w:r>
        <w:rPr>
          <w:rFonts w:ascii="Liberation Serif" w:hAnsi="Liberation Serif"/>
        </w:rPr>
        <w:t xml:space="preserve"> компенсации фактически понесенных мною расходов, связанных с осуществлением депутатской деятельности, даю согласие Думе Каргапольского муниципального округа Курганской области, расположенной по адресу: р.р. Каргаполье, ул. Калинина, д. 35 (далее – Оператор) на автоматизированную, а также без использования средств автоматизации обработку (сбор, систематизацию, накопление, хранение, уточнение, извлечение, использование, передачу (распространение, передачу, доступ), обезличивание, блокирование и уничтожение моих персональных данных</w:t>
      </w:r>
      <w:proofErr w:type="gramEnd"/>
      <w:r>
        <w:rPr>
          <w:rFonts w:ascii="Liberation Serif" w:hAnsi="Liberation Serif"/>
        </w:rPr>
        <w:t>, а именно:</w:t>
      </w:r>
    </w:p>
    <w:p w:rsidR="00951C3E" w:rsidRDefault="00951C3E" w:rsidP="000F4C6E">
      <w:pPr>
        <w:pStyle w:val="11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- фамилия, имя, отчество;</w:t>
      </w:r>
    </w:p>
    <w:p w:rsidR="00951C3E" w:rsidRPr="00951C3E" w:rsidRDefault="00951C3E" w:rsidP="00951C3E">
      <w:pPr>
        <w:jc w:val="both"/>
        <w:rPr>
          <w:rFonts w:ascii="Liberation Serif" w:hAnsi="Liberation Serif" w:cs="Courier New"/>
          <w:sz w:val="24"/>
          <w:szCs w:val="24"/>
        </w:rPr>
      </w:pPr>
      <w:r w:rsidRPr="00951C3E">
        <w:rPr>
          <w:rFonts w:ascii="Liberation Serif" w:hAnsi="Liberation Serif"/>
          <w:sz w:val="24"/>
          <w:szCs w:val="24"/>
        </w:rPr>
        <w:t xml:space="preserve">     </w:t>
      </w:r>
      <w:r w:rsidRPr="00951C3E">
        <w:rPr>
          <w:rFonts w:ascii="Liberation Serif" w:hAnsi="Liberation Serif" w:cs="Courier New"/>
          <w:sz w:val="24"/>
          <w:szCs w:val="24"/>
        </w:rPr>
        <w:t>- вид, серия, номер документа, удостоверяющего личность, наименование органа, выдавшего его, дата выдачи;</w:t>
      </w:r>
    </w:p>
    <w:p w:rsidR="00951C3E" w:rsidRDefault="00951C3E" w:rsidP="00951C3E">
      <w:pPr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 xml:space="preserve">     </w:t>
      </w:r>
      <w:r w:rsidRPr="00951C3E">
        <w:rPr>
          <w:rFonts w:ascii="Liberation Serif" w:hAnsi="Liberation Serif" w:cs="Courier New"/>
          <w:sz w:val="24"/>
          <w:szCs w:val="24"/>
        </w:rPr>
        <w:t>- адрес места жительства (адрес регистрации, фактического проживания);</w:t>
      </w:r>
    </w:p>
    <w:p w:rsidR="00951C3E" w:rsidRDefault="00951C3E" w:rsidP="00951C3E">
      <w:pPr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 xml:space="preserve">     - номер контактного телефона или сведения о других сведениях связи;</w:t>
      </w:r>
    </w:p>
    <w:p w:rsidR="00951C3E" w:rsidRDefault="00951C3E" w:rsidP="00951C3E">
      <w:pPr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 xml:space="preserve">     - </w:t>
      </w:r>
      <w:r w:rsidR="005267ED">
        <w:rPr>
          <w:rFonts w:ascii="Liberation Serif" w:hAnsi="Liberation Serif" w:cs="Courier New"/>
          <w:sz w:val="24"/>
          <w:szCs w:val="24"/>
        </w:rPr>
        <w:t>ИНН;</w:t>
      </w:r>
    </w:p>
    <w:p w:rsidR="005267ED" w:rsidRDefault="005267ED" w:rsidP="00951C3E">
      <w:pPr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 xml:space="preserve">     - номер текущего счета, банковской карты.</w:t>
      </w:r>
    </w:p>
    <w:p w:rsidR="005267ED" w:rsidRDefault="005267ED" w:rsidP="005267ED">
      <w:pPr>
        <w:ind w:firstLine="993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Обработка персональных данных осуществляется Оператором для достижения указанной цели в соответствии с действующим законодательством.</w:t>
      </w:r>
    </w:p>
    <w:p w:rsidR="005267ED" w:rsidRPr="00951C3E" w:rsidRDefault="005267ED" w:rsidP="005267ED">
      <w:pPr>
        <w:ind w:firstLine="993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Настоящее согласие действует со дня его подписания и может быть отозвано мною в соответствии с законодательством Российской Федерации.</w:t>
      </w:r>
    </w:p>
    <w:p w:rsidR="000F4C6E" w:rsidRDefault="000F4C6E" w:rsidP="000F4C6E">
      <w:pPr>
        <w:pStyle w:val="11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/>
          <w:sz w:val="20"/>
          <w:szCs w:val="20"/>
        </w:rPr>
      </w:pPr>
    </w:p>
    <w:p w:rsidR="005267ED" w:rsidRDefault="005267ED" w:rsidP="000F4C6E">
      <w:pPr>
        <w:pStyle w:val="11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/>
          <w:sz w:val="20"/>
          <w:szCs w:val="20"/>
        </w:rPr>
      </w:pPr>
    </w:p>
    <w:p w:rsidR="005267ED" w:rsidRDefault="005267ED" w:rsidP="000F4C6E">
      <w:pPr>
        <w:pStyle w:val="11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/>
        </w:rPr>
      </w:pPr>
      <w:r w:rsidRPr="005267ED">
        <w:rPr>
          <w:rFonts w:ascii="Liberation Serif" w:hAnsi="Liberation Serif"/>
        </w:rPr>
        <w:t>Депутат Думы</w:t>
      </w:r>
    </w:p>
    <w:p w:rsidR="005267ED" w:rsidRDefault="005267ED" w:rsidP="000F4C6E">
      <w:pPr>
        <w:pStyle w:val="11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Каргапольского муниципального округа   ____________         _______________________</w:t>
      </w:r>
    </w:p>
    <w:p w:rsidR="005267ED" w:rsidRDefault="005267ED" w:rsidP="000F4C6E">
      <w:pPr>
        <w:pStyle w:val="11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/>
          <w:sz w:val="20"/>
          <w:szCs w:val="20"/>
        </w:rPr>
      </w:pPr>
      <w:r w:rsidRPr="005267ED">
        <w:rPr>
          <w:rFonts w:ascii="Liberation Serif" w:hAnsi="Liberation Serif"/>
          <w:sz w:val="20"/>
          <w:szCs w:val="20"/>
        </w:rPr>
        <w:t xml:space="preserve">                                                                 </w:t>
      </w:r>
      <w:r>
        <w:rPr>
          <w:rFonts w:ascii="Liberation Serif" w:hAnsi="Liberation Serif"/>
          <w:sz w:val="20"/>
          <w:szCs w:val="20"/>
        </w:rPr>
        <w:t xml:space="preserve">                      </w:t>
      </w:r>
      <w:r w:rsidRPr="005267ED">
        <w:rPr>
          <w:rFonts w:ascii="Liberation Serif" w:hAnsi="Liberation Serif"/>
          <w:sz w:val="20"/>
          <w:szCs w:val="20"/>
        </w:rPr>
        <w:t xml:space="preserve">          (подпись)             </w:t>
      </w:r>
      <w:r>
        <w:rPr>
          <w:rFonts w:ascii="Liberation Serif" w:hAnsi="Liberation Serif"/>
          <w:sz w:val="20"/>
          <w:szCs w:val="20"/>
        </w:rPr>
        <w:t xml:space="preserve">        </w:t>
      </w:r>
      <w:r w:rsidRPr="005267ED">
        <w:rPr>
          <w:rFonts w:ascii="Liberation Serif" w:hAnsi="Liberation Serif"/>
          <w:sz w:val="20"/>
          <w:szCs w:val="20"/>
        </w:rPr>
        <w:t xml:space="preserve">    (И.О. Фамилия)</w:t>
      </w:r>
    </w:p>
    <w:p w:rsidR="005267ED" w:rsidRDefault="005267ED" w:rsidP="000F4C6E">
      <w:pPr>
        <w:pStyle w:val="11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5267ED" w:rsidRDefault="005267ED" w:rsidP="000F4C6E">
      <w:pPr>
        <w:pStyle w:val="11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__________________________</w:t>
      </w:r>
    </w:p>
    <w:p w:rsidR="005267ED" w:rsidRPr="005267ED" w:rsidRDefault="005267ED" w:rsidP="000F4C6E">
      <w:pPr>
        <w:pStyle w:val="11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                   (дата)</w:t>
      </w:r>
    </w:p>
    <w:sectPr w:rsidR="005267ED" w:rsidRPr="005267ED" w:rsidSect="00E36AFC">
      <w:footerReference w:type="default" r:id="rId8"/>
      <w:pgSz w:w="11906" w:h="16838"/>
      <w:pgMar w:top="567" w:right="567" w:bottom="426" w:left="1134" w:header="709" w:footer="5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572" w:rsidRDefault="008A5572" w:rsidP="00CD24A8">
      <w:r>
        <w:separator/>
      </w:r>
    </w:p>
  </w:endnote>
  <w:endnote w:type="continuationSeparator" w:id="1">
    <w:p w:rsidR="008A5572" w:rsidRDefault="008A5572" w:rsidP="00CD2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909922"/>
    </w:sdtPr>
    <w:sdtContent>
      <w:p w:rsidR="008A5572" w:rsidRDefault="00666CBE">
        <w:pPr>
          <w:pStyle w:val="aa"/>
          <w:jc w:val="center"/>
        </w:pPr>
        <w:fldSimple w:instr=" PAGE   \* MERGEFORMAT ">
          <w:r w:rsidR="003B6EB8">
            <w:rPr>
              <w:noProof/>
            </w:rPr>
            <w:t>4</w:t>
          </w:r>
        </w:fldSimple>
      </w:p>
    </w:sdtContent>
  </w:sdt>
  <w:p w:rsidR="008A5572" w:rsidRDefault="008A557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572" w:rsidRDefault="008A5572" w:rsidP="00CD24A8">
      <w:r>
        <w:separator/>
      </w:r>
    </w:p>
  </w:footnote>
  <w:footnote w:type="continuationSeparator" w:id="1">
    <w:p w:rsidR="008A5572" w:rsidRDefault="008A5572" w:rsidP="00CD24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815"/>
    <w:rsid w:val="00092C8A"/>
    <w:rsid w:val="000C05D0"/>
    <w:rsid w:val="000F4C6E"/>
    <w:rsid w:val="000F7ABB"/>
    <w:rsid w:val="001358E3"/>
    <w:rsid w:val="001D23D5"/>
    <w:rsid w:val="001E428D"/>
    <w:rsid w:val="00210F5E"/>
    <w:rsid w:val="00216B98"/>
    <w:rsid w:val="002C07B5"/>
    <w:rsid w:val="002F243F"/>
    <w:rsid w:val="00304CE5"/>
    <w:rsid w:val="00313CF9"/>
    <w:rsid w:val="0032105D"/>
    <w:rsid w:val="00361F53"/>
    <w:rsid w:val="003A4119"/>
    <w:rsid w:val="003A603F"/>
    <w:rsid w:val="003B6EB8"/>
    <w:rsid w:val="004213D7"/>
    <w:rsid w:val="004B4B78"/>
    <w:rsid w:val="00506FB9"/>
    <w:rsid w:val="005267ED"/>
    <w:rsid w:val="00550165"/>
    <w:rsid w:val="00652A84"/>
    <w:rsid w:val="00666CBE"/>
    <w:rsid w:val="006710CA"/>
    <w:rsid w:val="00692A87"/>
    <w:rsid w:val="006D56F3"/>
    <w:rsid w:val="00721FD2"/>
    <w:rsid w:val="00795119"/>
    <w:rsid w:val="007F1053"/>
    <w:rsid w:val="008A2F3A"/>
    <w:rsid w:val="008A5572"/>
    <w:rsid w:val="008B564C"/>
    <w:rsid w:val="008E7E72"/>
    <w:rsid w:val="00951C3E"/>
    <w:rsid w:val="009B696B"/>
    <w:rsid w:val="009D6302"/>
    <w:rsid w:val="009D6851"/>
    <w:rsid w:val="00A965C1"/>
    <w:rsid w:val="00AC6099"/>
    <w:rsid w:val="00AF077F"/>
    <w:rsid w:val="00AF330C"/>
    <w:rsid w:val="00B400E5"/>
    <w:rsid w:val="00BE494C"/>
    <w:rsid w:val="00C15C02"/>
    <w:rsid w:val="00C27815"/>
    <w:rsid w:val="00C740F3"/>
    <w:rsid w:val="00C92836"/>
    <w:rsid w:val="00CD24A8"/>
    <w:rsid w:val="00CD789B"/>
    <w:rsid w:val="00D468D1"/>
    <w:rsid w:val="00D53EDE"/>
    <w:rsid w:val="00D729B0"/>
    <w:rsid w:val="00DA3129"/>
    <w:rsid w:val="00E36AFC"/>
    <w:rsid w:val="00EA2067"/>
    <w:rsid w:val="00F21A6D"/>
    <w:rsid w:val="00F25D7A"/>
    <w:rsid w:val="00F41CA3"/>
    <w:rsid w:val="00F57D99"/>
    <w:rsid w:val="00FD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1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428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27815"/>
    <w:pPr>
      <w:ind w:left="720"/>
      <w:contextualSpacing/>
    </w:pPr>
    <w:rPr>
      <w:rFonts w:eastAsia="Calibri"/>
      <w:sz w:val="24"/>
      <w:szCs w:val="24"/>
    </w:rPr>
  </w:style>
  <w:style w:type="character" w:customStyle="1" w:styleId="a3">
    <w:name w:val="Основной текст Знак"/>
    <w:link w:val="a4"/>
    <w:rsid w:val="00C27815"/>
    <w:rPr>
      <w:rFonts w:ascii="Arial Unicode MS" w:eastAsia="Arial Unicode MS" w:cs="Arial Unicode MS"/>
      <w:shd w:val="clear" w:color="auto" w:fill="FFFFFF"/>
    </w:rPr>
  </w:style>
  <w:style w:type="paragraph" w:styleId="a4">
    <w:name w:val="Body Text"/>
    <w:basedOn w:val="a"/>
    <w:link w:val="a3"/>
    <w:rsid w:val="00C27815"/>
    <w:pPr>
      <w:widowControl w:val="0"/>
      <w:shd w:val="clear" w:color="auto" w:fill="FFFFFF"/>
      <w:spacing w:line="274" w:lineRule="exact"/>
      <w:jc w:val="both"/>
    </w:pPr>
    <w:rPr>
      <w:rFonts w:ascii="Arial Unicode MS" w:eastAsia="Arial Unicode MS" w:hAnsiTheme="minorHAnsi" w:cs="Arial Unicode MS"/>
      <w:sz w:val="22"/>
      <w:szCs w:val="22"/>
      <w:lang w:eastAsia="en-US"/>
    </w:rPr>
  </w:style>
  <w:style w:type="character" w:customStyle="1" w:styleId="12">
    <w:name w:val="Основной текст Знак1"/>
    <w:basedOn w:val="a0"/>
    <w:link w:val="a4"/>
    <w:uiPriority w:val="99"/>
    <w:semiHidden/>
    <w:rsid w:val="00C278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0">
    <w:name w:val="Основной текст (12)_"/>
    <w:link w:val="121"/>
    <w:rsid w:val="00C27815"/>
    <w:rPr>
      <w:rFonts w:ascii="Arial Unicode MS" w:eastAsia="Arial Unicode MS" w:cs="Arial Unicode MS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C27815"/>
    <w:pPr>
      <w:widowControl w:val="0"/>
      <w:shd w:val="clear" w:color="auto" w:fill="FFFFFF"/>
      <w:spacing w:line="245" w:lineRule="exact"/>
      <w:jc w:val="both"/>
    </w:pPr>
    <w:rPr>
      <w:rFonts w:ascii="Arial Unicode MS" w:eastAsia="Arial Unicode MS" w:hAnsiTheme="minorHAnsi" w:cs="Arial Unicode MS"/>
      <w:sz w:val="22"/>
      <w:szCs w:val="22"/>
      <w:lang w:eastAsia="en-US"/>
    </w:rPr>
  </w:style>
  <w:style w:type="paragraph" w:styleId="a5">
    <w:name w:val="caption"/>
    <w:basedOn w:val="a"/>
    <w:next w:val="a"/>
    <w:qFormat/>
    <w:rsid w:val="00304CE5"/>
    <w:pPr>
      <w:jc w:val="center"/>
    </w:pPr>
    <w:rPr>
      <w:bCs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304C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C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E42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D24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24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D24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24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F21A6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69FFB-8707-41A1-AB58-3A2943A9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5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KARDUMA</dc:creator>
  <cp:lastModifiedBy>KARDUMA</cp:lastModifiedBy>
  <cp:revision>16</cp:revision>
  <dcterms:created xsi:type="dcterms:W3CDTF">2022-12-12T04:25:00Z</dcterms:created>
  <dcterms:modified xsi:type="dcterms:W3CDTF">2023-02-15T04:47:00Z</dcterms:modified>
</cp:coreProperties>
</file>