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C50DC8" w:rsidRDefault="00332BA7" w:rsidP="00332BA7">
      <w:pPr>
        <w:pStyle w:val="a3"/>
        <w:tabs>
          <w:tab w:val="clear" w:pos="6912"/>
        </w:tabs>
        <w:spacing w:before="0"/>
        <w:ind w:left="-142" w:right="34" w:firstLine="142"/>
        <w:rPr>
          <w:rFonts w:ascii="Liberation Serif" w:hAnsi="Liberation Serif"/>
          <w:szCs w:val="24"/>
        </w:rPr>
      </w:pPr>
      <w:r w:rsidRPr="00C50DC8">
        <w:rPr>
          <w:rFonts w:ascii="Liberation Serif" w:hAnsi="Liberation Serif"/>
          <w:bCs/>
          <w:noProof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DC8">
        <w:rPr>
          <w:rFonts w:ascii="Liberation Serif" w:hAnsi="Liberation Serif"/>
          <w:bCs/>
          <w:szCs w:val="24"/>
        </w:rPr>
        <w:t xml:space="preserve"> </w:t>
      </w:r>
    </w:p>
    <w:p w:rsidR="00332BA7" w:rsidRPr="00C50DC8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  <w:szCs w:val="24"/>
        </w:rPr>
      </w:pPr>
      <w:r w:rsidRPr="00C50DC8">
        <w:rPr>
          <w:rFonts w:ascii="Liberation Serif" w:hAnsi="Liberation Serif" w:cs="Times New Roman"/>
          <w:szCs w:val="24"/>
        </w:rPr>
        <w:t>Российская Федерация</w:t>
      </w:r>
    </w:p>
    <w:p w:rsidR="00332BA7" w:rsidRPr="00C50DC8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</w:rPr>
      </w:pPr>
      <w:r w:rsidRPr="00C50DC8">
        <w:rPr>
          <w:rFonts w:ascii="Liberation Serif" w:hAnsi="Liberation Serif"/>
          <w:color w:val="000000"/>
        </w:rPr>
        <w:t>Курганская область</w:t>
      </w:r>
    </w:p>
    <w:p w:rsidR="00332BA7" w:rsidRPr="00C50DC8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</w:rPr>
      </w:pPr>
      <w:r w:rsidRPr="00C50DC8">
        <w:rPr>
          <w:rFonts w:ascii="Liberation Serif" w:hAnsi="Liberation Serif"/>
          <w:color w:val="000000"/>
        </w:rPr>
        <w:t xml:space="preserve">Дума </w:t>
      </w:r>
      <w:proofErr w:type="spellStart"/>
      <w:r w:rsidRPr="00C50DC8">
        <w:rPr>
          <w:rFonts w:ascii="Liberation Serif" w:hAnsi="Liberation Serif"/>
          <w:color w:val="000000"/>
        </w:rPr>
        <w:t>Каргапольского</w:t>
      </w:r>
      <w:proofErr w:type="spellEnd"/>
      <w:r w:rsidRPr="00C50DC8">
        <w:rPr>
          <w:rFonts w:ascii="Liberation Serif" w:hAnsi="Liberation Serif"/>
          <w:color w:val="000000"/>
        </w:rPr>
        <w:t xml:space="preserve"> муниципального округа</w:t>
      </w:r>
    </w:p>
    <w:p w:rsidR="00332BA7" w:rsidRPr="00C50DC8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</w:rPr>
      </w:pPr>
    </w:p>
    <w:p w:rsidR="00332BA7" w:rsidRPr="00C50DC8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</w:rPr>
      </w:pPr>
      <w:proofErr w:type="gramStart"/>
      <w:r w:rsidRPr="00C50DC8">
        <w:rPr>
          <w:rFonts w:ascii="Liberation Serif" w:hAnsi="Liberation Serif"/>
          <w:color w:val="000000"/>
        </w:rPr>
        <w:t>Р</w:t>
      </w:r>
      <w:proofErr w:type="gramEnd"/>
      <w:r w:rsidRPr="00C50DC8">
        <w:rPr>
          <w:rFonts w:ascii="Liberation Serif" w:hAnsi="Liberation Serif"/>
          <w:color w:val="000000"/>
        </w:rPr>
        <w:t xml:space="preserve"> Е Ш Е Н И Е</w:t>
      </w:r>
    </w:p>
    <w:p w:rsidR="00DA2FBC" w:rsidRPr="00C50DC8" w:rsidRDefault="00DA2FBC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</w:rPr>
      </w:pPr>
    </w:p>
    <w:p w:rsidR="00332BA7" w:rsidRPr="00C50DC8" w:rsidRDefault="00332BA7" w:rsidP="00332BA7">
      <w:pPr>
        <w:pStyle w:val="2"/>
        <w:ind w:firstLine="0"/>
        <w:rPr>
          <w:rFonts w:ascii="Liberation Serif" w:hAnsi="Liberation Serif" w:cs="Times New Roman"/>
          <w:b w:val="0"/>
          <w:bCs w:val="0"/>
          <w:szCs w:val="24"/>
        </w:rPr>
      </w:pPr>
      <w:r w:rsidRPr="00C50DC8">
        <w:rPr>
          <w:rFonts w:ascii="Liberation Serif" w:hAnsi="Liberation Serif" w:cs="Times New Roman"/>
          <w:b w:val="0"/>
          <w:bCs w:val="0"/>
          <w:szCs w:val="24"/>
        </w:rPr>
        <w:t xml:space="preserve">от  </w:t>
      </w:r>
      <w:r w:rsidR="00C50DC8" w:rsidRPr="00C50DC8">
        <w:rPr>
          <w:rFonts w:ascii="Liberation Serif" w:hAnsi="Liberation Serif" w:cs="Times New Roman"/>
          <w:b w:val="0"/>
          <w:bCs w:val="0"/>
          <w:szCs w:val="24"/>
        </w:rPr>
        <w:t>23</w:t>
      </w:r>
      <w:r w:rsidR="00103F99" w:rsidRPr="00C50DC8">
        <w:rPr>
          <w:rFonts w:ascii="Liberation Serif" w:hAnsi="Liberation Serif" w:cs="Times New Roman"/>
          <w:b w:val="0"/>
          <w:bCs w:val="0"/>
          <w:szCs w:val="24"/>
        </w:rPr>
        <w:t>.03</w:t>
      </w:r>
      <w:r w:rsidRPr="00C50DC8">
        <w:rPr>
          <w:rFonts w:ascii="Liberation Serif" w:hAnsi="Liberation Serif" w:cs="Times New Roman"/>
          <w:b w:val="0"/>
          <w:bCs w:val="0"/>
          <w:szCs w:val="24"/>
        </w:rPr>
        <w:t>.202</w:t>
      </w:r>
      <w:r w:rsidR="00103F99" w:rsidRPr="00C50DC8">
        <w:rPr>
          <w:rFonts w:ascii="Liberation Serif" w:hAnsi="Liberation Serif" w:cs="Times New Roman"/>
          <w:b w:val="0"/>
          <w:bCs w:val="0"/>
          <w:szCs w:val="24"/>
        </w:rPr>
        <w:t>3</w:t>
      </w:r>
      <w:r w:rsidRPr="00C50DC8">
        <w:rPr>
          <w:rFonts w:ascii="Liberation Serif" w:hAnsi="Liberation Serif" w:cs="Times New Roman"/>
          <w:b w:val="0"/>
          <w:bCs w:val="0"/>
          <w:szCs w:val="24"/>
        </w:rPr>
        <w:t xml:space="preserve"> г. № </w:t>
      </w:r>
      <w:r w:rsidR="00E03879">
        <w:rPr>
          <w:rFonts w:ascii="Liberation Serif" w:hAnsi="Liberation Serif" w:cs="Times New Roman"/>
          <w:b w:val="0"/>
          <w:bCs w:val="0"/>
          <w:szCs w:val="24"/>
        </w:rPr>
        <w:t>280</w:t>
      </w:r>
    </w:p>
    <w:p w:rsidR="00332BA7" w:rsidRPr="00C50DC8" w:rsidRDefault="00332BA7" w:rsidP="00332BA7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</w:rPr>
      </w:pPr>
      <w:r w:rsidRPr="00C50DC8">
        <w:rPr>
          <w:rFonts w:ascii="Liberation Serif" w:hAnsi="Liberation Serif"/>
          <w:color w:val="000000"/>
        </w:rPr>
        <w:t>р.п. Каргаполье</w:t>
      </w:r>
    </w:p>
    <w:p w:rsidR="00625F60" w:rsidRPr="00C50DC8" w:rsidRDefault="00625F60" w:rsidP="00332BA7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</w:rPr>
      </w:pPr>
    </w:p>
    <w:p w:rsidR="00332BA7" w:rsidRPr="00000BD7" w:rsidRDefault="00332BA7" w:rsidP="00332BA7">
      <w:pPr>
        <w:jc w:val="center"/>
        <w:rPr>
          <w:rFonts w:ascii="Liberation Serif" w:hAnsi="Liberation Serif"/>
        </w:rPr>
      </w:pPr>
      <w:r w:rsidRPr="00000BD7">
        <w:rPr>
          <w:rFonts w:ascii="Liberation Serif" w:hAnsi="Liberation Serif"/>
        </w:rPr>
        <w:t xml:space="preserve">Об исполнении бюджета </w:t>
      </w:r>
      <w:r w:rsidR="00900115" w:rsidRPr="00000BD7">
        <w:rPr>
          <w:rFonts w:ascii="Liberation Serif" w:hAnsi="Liberation Serif"/>
        </w:rPr>
        <w:t>рабочего поселка Каргаполье</w:t>
      </w:r>
      <w:r w:rsidRPr="00000BD7">
        <w:rPr>
          <w:rFonts w:ascii="Liberation Serif" w:hAnsi="Liberation Serif"/>
        </w:rPr>
        <w:t xml:space="preserve"> за </w:t>
      </w:r>
      <w:r w:rsidR="001D6759" w:rsidRPr="00000BD7">
        <w:rPr>
          <w:rFonts w:ascii="Liberation Serif" w:hAnsi="Liberation Serif"/>
          <w:color w:val="000000"/>
        </w:rPr>
        <w:t>2022</w:t>
      </w:r>
      <w:r w:rsidRPr="00000BD7">
        <w:rPr>
          <w:rFonts w:ascii="Liberation Serif" w:hAnsi="Liberation Serif"/>
        </w:rPr>
        <w:t xml:space="preserve"> год</w:t>
      </w:r>
    </w:p>
    <w:p w:rsidR="00332BA7" w:rsidRPr="00C50DC8" w:rsidRDefault="00332BA7" w:rsidP="00332BA7">
      <w:pPr>
        <w:jc w:val="center"/>
        <w:rPr>
          <w:rFonts w:ascii="Liberation Serif" w:hAnsi="Liberation Serif"/>
        </w:rPr>
      </w:pPr>
    </w:p>
    <w:p w:rsidR="001D6759" w:rsidRPr="00C50DC8" w:rsidRDefault="001D6759" w:rsidP="001C4160">
      <w:pPr>
        <w:ind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>Исполнение бюджета рабочего поселка Каргаполье за 2022</w:t>
      </w:r>
      <w:r w:rsidR="00103F99" w:rsidRPr="00C50DC8">
        <w:rPr>
          <w:rFonts w:ascii="Liberation Serif" w:hAnsi="Liberation Serif"/>
        </w:rPr>
        <w:t xml:space="preserve"> год</w:t>
      </w:r>
      <w:r w:rsidRPr="00C50DC8">
        <w:rPr>
          <w:rFonts w:ascii="Liberation Serif" w:hAnsi="Liberation Serif"/>
        </w:rPr>
        <w:t xml:space="preserve"> осуществлялось в соответствии с решением </w:t>
      </w:r>
      <w:proofErr w:type="spellStart"/>
      <w:r w:rsidRPr="00C50DC8">
        <w:rPr>
          <w:rFonts w:ascii="Liberation Serif" w:hAnsi="Liberation Serif"/>
        </w:rPr>
        <w:t>Каргапольской</w:t>
      </w:r>
      <w:proofErr w:type="spellEnd"/>
      <w:r w:rsidRPr="00C50DC8">
        <w:rPr>
          <w:rFonts w:ascii="Liberation Serif" w:hAnsi="Liberation Serif"/>
        </w:rPr>
        <w:t xml:space="preserve"> поселковой Думы от 24.12.2021</w:t>
      </w:r>
      <w:r w:rsidR="002855E2" w:rsidRPr="00C50DC8">
        <w:rPr>
          <w:rFonts w:ascii="Liberation Serif" w:hAnsi="Liberation Serif"/>
        </w:rPr>
        <w:t xml:space="preserve"> </w:t>
      </w:r>
      <w:r w:rsidRPr="00C50DC8">
        <w:rPr>
          <w:rFonts w:ascii="Liberation Serif" w:hAnsi="Liberation Serif"/>
        </w:rPr>
        <w:t>г</w:t>
      </w:r>
      <w:r w:rsidR="002855E2" w:rsidRPr="00C50DC8">
        <w:rPr>
          <w:rFonts w:ascii="Liberation Serif" w:hAnsi="Liberation Serif"/>
        </w:rPr>
        <w:t>.</w:t>
      </w:r>
      <w:r w:rsidRPr="00C50DC8">
        <w:rPr>
          <w:rFonts w:ascii="Liberation Serif" w:hAnsi="Liberation Serif"/>
        </w:rPr>
        <w:t xml:space="preserve"> № 128 «О бюджете рабочего поселка Каргаполье на 2022 год и на плановый период 2023 и 2024 годов».</w:t>
      </w:r>
    </w:p>
    <w:p w:rsidR="00332BA7" w:rsidRPr="00C50DC8" w:rsidRDefault="00332BA7" w:rsidP="001C4160">
      <w:pPr>
        <w:ind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 xml:space="preserve">Бюджет </w:t>
      </w:r>
      <w:r w:rsidR="001D6759" w:rsidRPr="00C50DC8">
        <w:rPr>
          <w:rFonts w:ascii="Liberation Serif" w:hAnsi="Liberation Serif"/>
        </w:rPr>
        <w:t>рабочего поселка Каргаполье</w:t>
      </w:r>
      <w:r w:rsidRPr="00C50DC8">
        <w:rPr>
          <w:rFonts w:ascii="Liberation Serif" w:hAnsi="Liberation Serif"/>
        </w:rPr>
        <w:t xml:space="preserve"> выполнен по доходам в сумме </w:t>
      </w:r>
      <w:r w:rsidR="002855E2" w:rsidRPr="00C50DC8">
        <w:rPr>
          <w:rFonts w:ascii="Liberation Serif" w:hAnsi="Liberation Serif"/>
        </w:rPr>
        <w:t>38 968 814,30</w:t>
      </w:r>
      <w:r w:rsidR="0083522F" w:rsidRPr="00C50DC8">
        <w:rPr>
          <w:rFonts w:ascii="Liberation Serif" w:hAnsi="Liberation Serif"/>
        </w:rPr>
        <w:t xml:space="preserve"> </w:t>
      </w:r>
      <w:r w:rsidRPr="00C50DC8">
        <w:rPr>
          <w:rFonts w:ascii="Liberation Serif" w:hAnsi="Liberation Serif"/>
        </w:rPr>
        <w:t xml:space="preserve">рублей или </w:t>
      </w:r>
      <w:r w:rsidR="002855E2" w:rsidRPr="00C50DC8">
        <w:rPr>
          <w:rFonts w:ascii="Liberation Serif" w:hAnsi="Liberation Serif"/>
        </w:rPr>
        <w:t xml:space="preserve">103,6 </w:t>
      </w:r>
      <w:r w:rsidRPr="00C50DC8">
        <w:rPr>
          <w:rFonts w:ascii="Liberation Serif" w:hAnsi="Liberation Serif"/>
        </w:rPr>
        <w:t xml:space="preserve">% к уточненному годовому плану. Собственных доходов поступило </w:t>
      </w:r>
      <w:r w:rsidR="002855E2" w:rsidRPr="00C50DC8">
        <w:rPr>
          <w:rFonts w:ascii="Liberation Serif" w:hAnsi="Liberation Serif"/>
        </w:rPr>
        <w:t>29 125 047,49</w:t>
      </w:r>
      <w:r w:rsidRPr="00C50DC8">
        <w:rPr>
          <w:rFonts w:ascii="Liberation Serif" w:hAnsi="Liberation Serif"/>
        </w:rPr>
        <w:t xml:space="preserve"> рублей или </w:t>
      </w:r>
      <w:r w:rsidR="002855E2" w:rsidRPr="00C50DC8">
        <w:rPr>
          <w:rFonts w:ascii="Liberation Serif" w:hAnsi="Liberation Serif"/>
        </w:rPr>
        <w:t>104,9</w:t>
      </w:r>
      <w:r w:rsidR="001A1CA5" w:rsidRPr="00C50DC8">
        <w:rPr>
          <w:rFonts w:ascii="Liberation Serif" w:hAnsi="Liberation Serif"/>
        </w:rPr>
        <w:t xml:space="preserve"> </w:t>
      </w:r>
      <w:r w:rsidRPr="00C50DC8">
        <w:rPr>
          <w:rFonts w:ascii="Liberation Serif" w:hAnsi="Liberation Serif"/>
        </w:rPr>
        <w:t>% к годовому плану.</w:t>
      </w:r>
    </w:p>
    <w:p w:rsidR="00332BA7" w:rsidRPr="00C50DC8" w:rsidRDefault="00332BA7" w:rsidP="001C4160">
      <w:pPr>
        <w:ind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 xml:space="preserve">Расходная часть бюджета </w:t>
      </w:r>
      <w:r w:rsidR="0072568C" w:rsidRPr="00C50DC8">
        <w:rPr>
          <w:rFonts w:ascii="Liberation Serif" w:hAnsi="Liberation Serif"/>
        </w:rPr>
        <w:t>рабочего поселка Каргаполье</w:t>
      </w:r>
      <w:r w:rsidRPr="00C50DC8">
        <w:rPr>
          <w:rFonts w:ascii="Liberation Serif" w:hAnsi="Liberation Serif"/>
        </w:rPr>
        <w:t xml:space="preserve"> исполнена в сумме </w:t>
      </w:r>
      <w:r w:rsidR="009A40CD" w:rsidRPr="00C50DC8">
        <w:rPr>
          <w:rFonts w:ascii="Liberation Serif" w:hAnsi="Liberation Serif"/>
        </w:rPr>
        <w:t>36 986 317,96</w:t>
      </w:r>
      <w:r w:rsidR="002855E2" w:rsidRPr="00C50DC8">
        <w:rPr>
          <w:rFonts w:ascii="Liberation Serif" w:hAnsi="Liberation Serif"/>
        </w:rPr>
        <w:t xml:space="preserve"> рублей или 99,9</w:t>
      </w:r>
      <w:r w:rsidR="0083522F" w:rsidRPr="00C50DC8">
        <w:rPr>
          <w:rFonts w:ascii="Liberation Serif" w:hAnsi="Liberation Serif"/>
        </w:rPr>
        <w:t xml:space="preserve"> </w:t>
      </w:r>
      <w:r w:rsidRPr="00C50DC8">
        <w:rPr>
          <w:rFonts w:ascii="Liberation Serif" w:hAnsi="Liberation Serif"/>
        </w:rPr>
        <w:t xml:space="preserve">% к уточненному годовому плану. </w:t>
      </w:r>
      <w:proofErr w:type="spellStart"/>
      <w:r w:rsidR="00764D80" w:rsidRPr="00C50DC8">
        <w:rPr>
          <w:rFonts w:ascii="Liberation Serif" w:hAnsi="Liberation Serif"/>
        </w:rPr>
        <w:t>Профицит</w:t>
      </w:r>
      <w:proofErr w:type="spellEnd"/>
      <w:r w:rsidRPr="00C50DC8">
        <w:rPr>
          <w:rFonts w:ascii="Liberation Serif" w:hAnsi="Liberation Serif"/>
        </w:rPr>
        <w:t xml:space="preserve"> бюджета </w:t>
      </w:r>
      <w:r w:rsidR="0072568C" w:rsidRPr="00C50DC8">
        <w:rPr>
          <w:rFonts w:ascii="Liberation Serif" w:hAnsi="Liberation Serif"/>
        </w:rPr>
        <w:t>рабочего поселка Каргаполье</w:t>
      </w:r>
      <w:r w:rsidRPr="00C50DC8">
        <w:rPr>
          <w:rFonts w:ascii="Liberation Serif" w:hAnsi="Liberation Serif"/>
        </w:rPr>
        <w:t xml:space="preserve"> составил </w:t>
      </w:r>
      <w:r w:rsidR="009A40CD" w:rsidRPr="00C50DC8">
        <w:rPr>
          <w:rFonts w:ascii="Liberation Serif" w:hAnsi="Liberation Serif"/>
        </w:rPr>
        <w:t>1 982 496,34</w:t>
      </w:r>
      <w:r w:rsidRPr="00C50DC8">
        <w:rPr>
          <w:rFonts w:ascii="Liberation Serif" w:hAnsi="Liberation Serif"/>
        </w:rPr>
        <w:t xml:space="preserve"> рублей.</w:t>
      </w:r>
    </w:p>
    <w:p w:rsidR="00CD7D18" w:rsidRPr="00C50DC8" w:rsidRDefault="00332BA7" w:rsidP="001C4160">
      <w:pPr>
        <w:ind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9A40CD" w:rsidRPr="00C50DC8">
        <w:rPr>
          <w:rFonts w:ascii="Liberation Serif" w:hAnsi="Liberation Serif"/>
        </w:rPr>
        <w:t>4 521 504,79</w:t>
      </w:r>
      <w:r w:rsidRPr="00C50DC8">
        <w:rPr>
          <w:rFonts w:ascii="Liberation Serif" w:hAnsi="Liberation Serif"/>
        </w:rPr>
        <w:t xml:space="preserve">  рублей. </w:t>
      </w:r>
    </w:p>
    <w:p w:rsidR="0083522F" w:rsidRPr="00C50DC8" w:rsidRDefault="00030204" w:rsidP="001C4160">
      <w:pPr>
        <w:ind w:firstLine="709"/>
        <w:jc w:val="both"/>
        <w:rPr>
          <w:rFonts w:ascii="Liberation Serif" w:hAnsi="Liberation Serif"/>
        </w:rPr>
      </w:pPr>
      <w:proofErr w:type="gramStart"/>
      <w:r w:rsidRPr="00C50DC8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</w:t>
      </w:r>
      <w:proofErr w:type="spellStart"/>
      <w:r w:rsidRPr="00C50DC8">
        <w:rPr>
          <w:rFonts w:ascii="Liberation Serif" w:hAnsi="Liberation Serif"/>
        </w:rPr>
        <w:t>Каргапольского</w:t>
      </w:r>
      <w:proofErr w:type="spellEnd"/>
      <w:r w:rsidRPr="00C50DC8">
        <w:rPr>
          <w:rFonts w:ascii="Liberation Serif" w:hAnsi="Liberation Serif"/>
        </w:rPr>
        <w:t xml:space="preserve"> района Курганской области, во вновь образованное муниципальное образование – </w:t>
      </w:r>
      <w:proofErr w:type="spellStart"/>
      <w:r w:rsidRPr="00C50DC8">
        <w:rPr>
          <w:rFonts w:ascii="Liberation Serif" w:hAnsi="Liberation Serif"/>
        </w:rPr>
        <w:t>Каргапольский</w:t>
      </w:r>
      <w:proofErr w:type="spellEnd"/>
      <w:r w:rsidRPr="00C50DC8"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 заслушав и обсудив информацию </w:t>
      </w:r>
      <w:r w:rsidR="00CE3983" w:rsidRPr="00C50DC8">
        <w:rPr>
          <w:rFonts w:ascii="Liberation Serif" w:hAnsi="Liberation Serif"/>
        </w:rPr>
        <w:t>з</w:t>
      </w:r>
      <w:r w:rsidRPr="00C50DC8">
        <w:rPr>
          <w:rFonts w:ascii="Liberation Serif" w:hAnsi="Liberation Serif"/>
        </w:rPr>
        <w:t xml:space="preserve">аместителя Главы </w:t>
      </w:r>
      <w:proofErr w:type="spellStart"/>
      <w:r w:rsidRPr="00C50DC8">
        <w:rPr>
          <w:rFonts w:ascii="Liberation Serif" w:hAnsi="Liberation Serif"/>
        </w:rPr>
        <w:t>Каргапольского</w:t>
      </w:r>
      <w:proofErr w:type="spellEnd"/>
      <w:r w:rsidRPr="00C50DC8">
        <w:rPr>
          <w:rFonts w:ascii="Liberation Serif" w:hAnsi="Liberation Serif"/>
        </w:rPr>
        <w:t xml:space="preserve"> муниципального округа по финансам, руководителя Финансового управления </w:t>
      </w:r>
      <w:proofErr w:type="spellStart"/>
      <w:r w:rsidRPr="00C50DC8">
        <w:rPr>
          <w:rFonts w:ascii="Liberation Serif" w:hAnsi="Liberation Serif"/>
        </w:rPr>
        <w:t>Мосевич</w:t>
      </w:r>
      <w:proofErr w:type="spellEnd"/>
      <w:proofErr w:type="gramEnd"/>
      <w:r w:rsidRPr="00C50DC8">
        <w:rPr>
          <w:rFonts w:ascii="Liberation Serif" w:hAnsi="Liberation Serif"/>
        </w:rPr>
        <w:t xml:space="preserve"> М.В. Дума </w:t>
      </w:r>
      <w:proofErr w:type="spellStart"/>
      <w:r w:rsidRPr="00C50DC8">
        <w:rPr>
          <w:rFonts w:ascii="Liberation Serif" w:hAnsi="Liberation Serif"/>
        </w:rPr>
        <w:t>Каргапольского</w:t>
      </w:r>
      <w:proofErr w:type="spellEnd"/>
      <w:r w:rsidRPr="00C50DC8">
        <w:rPr>
          <w:rFonts w:ascii="Liberation Serif" w:hAnsi="Liberation Serif"/>
        </w:rPr>
        <w:t xml:space="preserve"> муниципального округа </w:t>
      </w:r>
    </w:p>
    <w:p w:rsidR="00332BA7" w:rsidRPr="00C50DC8" w:rsidRDefault="00030204" w:rsidP="001C4160">
      <w:pPr>
        <w:ind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>РЕШИЛА:</w:t>
      </w:r>
    </w:p>
    <w:p w:rsidR="00332BA7" w:rsidRPr="00C50DC8" w:rsidRDefault="00332BA7" w:rsidP="001C4160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 xml:space="preserve">Утвердить информацию об исполнении бюджета </w:t>
      </w:r>
      <w:r w:rsidR="006473B2" w:rsidRPr="00C50DC8">
        <w:rPr>
          <w:rFonts w:ascii="Liberation Serif" w:hAnsi="Liberation Serif"/>
        </w:rPr>
        <w:t>рабочего поселка Каргаполье</w:t>
      </w:r>
      <w:r w:rsidRPr="00C50DC8">
        <w:rPr>
          <w:rFonts w:ascii="Liberation Serif" w:hAnsi="Liberation Serif"/>
        </w:rPr>
        <w:t xml:space="preserve"> за 202</w:t>
      </w:r>
      <w:r w:rsidR="006473B2" w:rsidRPr="00C50DC8">
        <w:rPr>
          <w:rFonts w:ascii="Liberation Serif" w:hAnsi="Liberation Serif"/>
        </w:rPr>
        <w:t>2</w:t>
      </w:r>
      <w:r w:rsidRPr="00C50DC8">
        <w:rPr>
          <w:rFonts w:ascii="Liberation Serif" w:hAnsi="Liberation Serif"/>
        </w:rPr>
        <w:t xml:space="preserve"> год согласно</w:t>
      </w:r>
      <w:r w:rsidR="00DD178B" w:rsidRPr="00C50DC8">
        <w:rPr>
          <w:rFonts w:ascii="Liberation Serif" w:hAnsi="Liberation Serif"/>
        </w:rPr>
        <w:t xml:space="preserve"> приложени</w:t>
      </w:r>
      <w:r w:rsidR="00030204" w:rsidRPr="00C50DC8">
        <w:rPr>
          <w:rFonts w:ascii="Liberation Serif" w:hAnsi="Liberation Serif"/>
        </w:rPr>
        <w:t>ю к настоящему решению</w:t>
      </w:r>
      <w:r w:rsidR="00DD178B" w:rsidRPr="00C50DC8">
        <w:rPr>
          <w:rFonts w:ascii="Liberation Serif" w:hAnsi="Liberation Serif"/>
        </w:rPr>
        <w:t>.</w:t>
      </w:r>
      <w:r w:rsidRPr="00C50DC8">
        <w:rPr>
          <w:rFonts w:ascii="Liberation Serif" w:hAnsi="Liberation Serif"/>
        </w:rPr>
        <w:t xml:space="preserve">     </w:t>
      </w:r>
    </w:p>
    <w:p w:rsidR="00332BA7" w:rsidRPr="00C50DC8" w:rsidRDefault="00332BA7" w:rsidP="001C4160">
      <w:pPr>
        <w:ind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>2. Опубликовать настоящее решение в газете «</w:t>
      </w:r>
      <w:proofErr w:type="gramStart"/>
      <w:r w:rsidRPr="00C50DC8">
        <w:rPr>
          <w:rFonts w:ascii="Liberation Serif" w:hAnsi="Liberation Serif"/>
        </w:rPr>
        <w:t>Сельская</w:t>
      </w:r>
      <w:proofErr w:type="gramEnd"/>
      <w:r w:rsidRPr="00C50DC8"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</w:t>
      </w:r>
      <w:proofErr w:type="spellStart"/>
      <w:r w:rsidRPr="00C50DC8">
        <w:rPr>
          <w:rFonts w:ascii="Liberation Serif" w:hAnsi="Liberation Serif"/>
        </w:rPr>
        <w:t>Каргапольского</w:t>
      </w:r>
      <w:proofErr w:type="spellEnd"/>
      <w:r w:rsidRPr="00C50DC8">
        <w:rPr>
          <w:rFonts w:ascii="Liberation Serif" w:hAnsi="Liberation Serif"/>
        </w:rPr>
        <w:t xml:space="preserve"> </w:t>
      </w:r>
      <w:r w:rsidR="00F12B0D" w:rsidRPr="00C50DC8">
        <w:rPr>
          <w:rFonts w:ascii="Liberation Serif" w:hAnsi="Liberation Serif"/>
        </w:rPr>
        <w:t>муниципального округа</w:t>
      </w:r>
      <w:r w:rsidRPr="00C50DC8">
        <w:rPr>
          <w:rFonts w:ascii="Liberation Serif" w:hAnsi="Liberation Serif"/>
        </w:rPr>
        <w:t>.</w:t>
      </w:r>
    </w:p>
    <w:p w:rsidR="00332BA7" w:rsidRPr="00C50DC8" w:rsidRDefault="00332BA7" w:rsidP="001C4160">
      <w:pPr>
        <w:ind w:firstLine="709"/>
        <w:jc w:val="both"/>
        <w:rPr>
          <w:rFonts w:ascii="Liberation Serif" w:hAnsi="Liberation Serif"/>
        </w:rPr>
      </w:pPr>
      <w:r w:rsidRPr="00C50DC8">
        <w:rPr>
          <w:rFonts w:ascii="Liberation Serif" w:hAnsi="Liberation Serif"/>
        </w:rPr>
        <w:tab/>
      </w:r>
    </w:p>
    <w:p w:rsidR="001A1CA5" w:rsidRPr="00C50DC8" w:rsidRDefault="001A1CA5" w:rsidP="00332BA7">
      <w:pPr>
        <w:jc w:val="both"/>
        <w:rPr>
          <w:rFonts w:ascii="Liberation Serif" w:hAnsi="Liberation Serif"/>
        </w:rPr>
      </w:pPr>
    </w:p>
    <w:tbl>
      <w:tblPr>
        <w:tblW w:w="10466" w:type="dxa"/>
        <w:tblLook w:val="04A0"/>
      </w:tblPr>
      <w:tblGrid>
        <w:gridCol w:w="108"/>
        <w:gridCol w:w="5121"/>
        <w:gridCol w:w="1792"/>
        <w:gridCol w:w="3152"/>
        <w:gridCol w:w="293"/>
      </w:tblGrid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ind w:firstLine="601"/>
              <w:jc w:val="both"/>
              <w:rPr>
                <w:rFonts w:ascii="Liberation Serif" w:hAnsi="Liberation Serif"/>
              </w:rPr>
            </w:pPr>
            <w:r w:rsidRPr="00C50DC8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right"/>
              <w:rPr>
                <w:rFonts w:ascii="Liberation Serif" w:hAnsi="Liberation Serif"/>
              </w:rPr>
            </w:pP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ind w:firstLine="601"/>
              <w:jc w:val="both"/>
              <w:rPr>
                <w:rFonts w:ascii="Liberation Serif" w:hAnsi="Liberation Serif"/>
              </w:rPr>
            </w:pPr>
            <w:proofErr w:type="spellStart"/>
            <w:r w:rsidRPr="00C50DC8">
              <w:rPr>
                <w:rFonts w:ascii="Liberation Serif" w:hAnsi="Liberation Serif"/>
              </w:rPr>
              <w:t>Каргапольского</w:t>
            </w:r>
            <w:proofErr w:type="spellEnd"/>
            <w:r w:rsidRPr="00C50DC8">
              <w:rPr>
                <w:rFonts w:ascii="Liberation Serif" w:hAnsi="Liberation Serif"/>
              </w:rPr>
              <w:t xml:space="preserve"> муниципального округа</w:t>
            </w:r>
          </w:p>
          <w:p w:rsidR="000E279A" w:rsidRPr="00C50DC8" w:rsidRDefault="000E279A" w:rsidP="000E279A">
            <w:pPr>
              <w:ind w:firstLine="60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0E279A" w:rsidRPr="00C50DC8" w:rsidRDefault="000E279A" w:rsidP="000E279A">
            <w:pPr>
              <w:rPr>
                <w:rFonts w:ascii="Liberation Serif" w:hAnsi="Liberation Serif"/>
              </w:rPr>
            </w:pPr>
            <w:r w:rsidRPr="00C50DC8">
              <w:rPr>
                <w:rFonts w:ascii="Liberation Serif" w:hAnsi="Liberation Serif"/>
              </w:rPr>
              <w:t xml:space="preserve">                        Е.В. </w:t>
            </w:r>
            <w:proofErr w:type="spellStart"/>
            <w:r w:rsidRPr="00C50DC8">
              <w:rPr>
                <w:rFonts w:ascii="Liberation Serif" w:hAnsi="Liberation Serif"/>
              </w:rPr>
              <w:t>Кучин</w:t>
            </w:r>
            <w:proofErr w:type="spellEnd"/>
            <w:r w:rsidRPr="00C50DC8">
              <w:rPr>
                <w:rFonts w:ascii="Liberation Serif" w:hAnsi="Liberation Serif"/>
              </w:rPr>
              <w:t xml:space="preserve">            </w:t>
            </w: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ind w:firstLine="601"/>
              <w:jc w:val="both"/>
              <w:rPr>
                <w:rFonts w:ascii="Liberation Serif" w:hAnsi="Liberation Serif"/>
              </w:rPr>
            </w:pPr>
            <w:r w:rsidRPr="00C50DC8">
              <w:rPr>
                <w:rFonts w:ascii="Liberation Serif" w:hAnsi="Liberation Serif"/>
              </w:rPr>
              <w:t xml:space="preserve">Глава </w:t>
            </w:r>
          </w:p>
          <w:p w:rsidR="000E279A" w:rsidRPr="00C50DC8" w:rsidRDefault="000E279A" w:rsidP="000E279A">
            <w:pPr>
              <w:ind w:firstLine="601"/>
              <w:jc w:val="both"/>
              <w:rPr>
                <w:rFonts w:ascii="Liberation Serif" w:hAnsi="Liberation Serif"/>
              </w:rPr>
            </w:pPr>
            <w:proofErr w:type="spellStart"/>
            <w:r w:rsidRPr="00C50DC8">
              <w:rPr>
                <w:rFonts w:ascii="Liberation Serif" w:hAnsi="Liberation Serif"/>
              </w:rPr>
              <w:t>Каргапольского</w:t>
            </w:r>
            <w:proofErr w:type="spellEnd"/>
            <w:r w:rsidRPr="00C50DC8">
              <w:rPr>
                <w:rFonts w:ascii="Liberation Serif" w:hAnsi="Liberation Serif"/>
              </w:rPr>
              <w:t xml:space="preserve"> муниципального округа     </w:t>
            </w:r>
          </w:p>
          <w:p w:rsidR="000E279A" w:rsidRPr="00C50DC8" w:rsidRDefault="000E279A" w:rsidP="000E279A">
            <w:pPr>
              <w:ind w:firstLine="601"/>
              <w:jc w:val="both"/>
              <w:rPr>
                <w:rFonts w:ascii="Liberation Serif" w:hAnsi="Liberation Serif"/>
              </w:rPr>
            </w:pPr>
            <w:r w:rsidRPr="00C50DC8">
              <w:rPr>
                <w:rFonts w:ascii="Liberation Serif" w:hAnsi="Liberation Serif"/>
              </w:rPr>
              <w:t xml:space="preserve">                                              </w:t>
            </w: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center"/>
              <w:rPr>
                <w:rFonts w:ascii="Liberation Serif" w:hAnsi="Liberation Serif"/>
              </w:rPr>
            </w:pPr>
            <w:r w:rsidRPr="00C50DC8">
              <w:rPr>
                <w:rFonts w:ascii="Liberation Serif" w:hAnsi="Liberation Serif"/>
              </w:rPr>
              <w:t xml:space="preserve">                     </w:t>
            </w:r>
          </w:p>
          <w:p w:rsidR="000E279A" w:rsidRPr="00C50DC8" w:rsidRDefault="000E279A" w:rsidP="000E279A">
            <w:pPr>
              <w:jc w:val="center"/>
              <w:rPr>
                <w:rFonts w:ascii="Liberation Serif" w:hAnsi="Liberation Serif"/>
              </w:rPr>
            </w:pPr>
            <w:r w:rsidRPr="00C50DC8">
              <w:rPr>
                <w:rFonts w:ascii="Liberation Serif" w:hAnsi="Liberation Serif"/>
              </w:rPr>
              <w:t xml:space="preserve">                    Е.Е. Ленков                 </w:t>
            </w: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right"/>
              <w:rPr>
                <w:rFonts w:ascii="Liberation Serif" w:hAnsi="Liberation Serif"/>
              </w:rPr>
            </w:pP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right"/>
              <w:rPr>
                <w:rFonts w:ascii="Liberation Serif" w:hAnsi="Liberation Serif"/>
              </w:rPr>
            </w:pP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right"/>
              <w:rPr>
                <w:rFonts w:ascii="Liberation Serif" w:hAnsi="Liberation Serif"/>
              </w:rPr>
            </w:pP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right"/>
              <w:rPr>
                <w:rFonts w:ascii="Liberation Serif" w:hAnsi="Liberation Serif"/>
              </w:rPr>
            </w:pP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right"/>
              <w:rPr>
                <w:rFonts w:ascii="Liberation Serif" w:hAnsi="Liberation Serif"/>
              </w:rPr>
            </w:pPr>
          </w:p>
        </w:tc>
      </w:tr>
      <w:tr w:rsidR="000E279A" w:rsidRPr="00C50DC8" w:rsidTr="001C33ED">
        <w:trPr>
          <w:gridBefore w:val="1"/>
          <w:gridAfter w:val="1"/>
          <w:wBefore w:w="108" w:type="dxa"/>
          <w:wAfter w:w="293" w:type="dxa"/>
        </w:trPr>
        <w:tc>
          <w:tcPr>
            <w:tcW w:w="6913" w:type="dxa"/>
            <w:gridSpan w:val="2"/>
          </w:tcPr>
          <w:p w:rsidR="000E279A" w:rsidRPr="00C50DC8" w:rsidRDefault="000E279A" w:rsidP="000E279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52" w:type="dxa"/>
          </w:tcPr>
          <w:p w:rsidR="000E279A" w:rsidRPr="00C50DC8" w:rsidRDefault="000E279A" w:rsidP="000E279A">
            <w:pPr>
              <w:jc w:val="right"/>
              <w:rPr>
                <w:rFonts w:ascii="Liberation Serif" w:hAnsi="Liberation Serif"/>
              </w:rPr>
            </w:pPr>
          </w:p>
        </w:tc>
      </w:tr>
      <w:tr w:rsidR="00332BA7" w:rsidRPr="00C50DC8" w:rsidTr="001C33ED">
        <w:tblPrEx>
          <w:jc w:val="center"/>
        </w:tblPrEx>
        <w:trPr>
          <w:jc w:val="center"/>
        </w:trPr>
        <w:tc>
          <w:tcPr>
            <w:tcW w:w="5229" w:type="dxa"/>
            <w:gridSpan w:val="2"/>
          </w:tcPr>
          <w:p w:rsidR="006473B2" w:rsidRPr="00C50DC8" w:rsidRDefault="006473B2" w:rsidP="00D1714E">
            <w:pPr>
              <w:jc w:val="both"/>
              <w:rPr>
                <w:rFonts w:ascii="Liberation Serif" w:hAnsi="Liberation Serif"/>
              </w:rPr>
            </w:pPr>
          </w:p>
          <w:p w:rsidR="006473B2" w:rsidRPr="00C50DC8" w:rsidRDefault="006473B2" w:rsidP="00D1714E">
            <w:pPr>
              <w:jc w:val="both"/>
              <w:rPr>
                <w:rFonts w:ascii="Liberation Serif" w:hAnsi="Liberation Serif"/>
              </w:rPr>
            </w:pPr>
          </w:p>
          <w:p w:rsidR="006473B2" w:rsidRPr="00C50DC8" w:rsidRDefault="006473B2" w:rsidP="00D1714E">
            <w:pPr>
              <w:jc w:val="both"/>
              <w:rPr>
                <w:rFonts w:ascii="Liberation Serif" w:hAnsi="Liberation Serif"/>
              </w:rPr>
            </w:pPr>
          </w:p>
          <w:p w:rsidR="006473B2" w:rsidRPr="00C50DC8" w:rsidRDefault="006473B2" w:rsidP="00D1714E">
            <w:pPr>
              <w:jc w:val="both"/>
              <w:rPr>
                <w:rFonts w:ascii="Liberation Serif" w:hAnsi="Liberation Serif"/>
              </w:rPr>
            </w:pPr>
          </w:p>
          <w:p w:rsidR="00CD7D18" w:rsidRPr="00C50DC8" w:rsidRDefault="00CD7D18" w:rsidP="00D1714E">
            <w:pPr>
              <w:jc w:val="both"/>
              <w:rPr>
                <w:rFonts w:ascii="Liberation Serif" w:hAnsi="Liberation Serif"/>
              </w:rPr>
            </w:pPr>
          </w:p>
          <w:p w:rsidR="00CD7D18" w:rsidRPr="00C50DC8" w:rsidRDefault="00CD7D18" w:rsidP="00D1714E">
            <w:pPr>
              <w:jc w:val="both"/>
              <w:rPr>
                <w:rFonts w:ascii="Liberation Serif" w:hAnsi="Liberation Serif"/>
              </w:rPr>
            </w:pPr>
          </w:p>
          <w:p w:rsidR="00CD7D18" w:rsidRPr="00C50DC8" w:rsidRDefault="00CD7D18" w:rsidP="00D171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237" w:type="dxa"/>
            <w:gridSpan w:val="3"/>
          </w:tcPr>
          <w:p w:rsidR="00CD7D18" w:rsidRPr="00C50DC8" w:rsidRDefault="00CD7D18" w:rsidP="001C33ED">
            <w:pPr>
              <w:ind w:left="309" w:right="-126"/>
              <w:rPr>
                <w:rFonts w:ascii="Liberation Serif" w:hAnsi="Liberation Serif"/>
              </w:rPr>
            </w:pPr>
          </w:p>
          <w:p w:rsidR="00CD7D18" w:rsidRPr="00C50DC8" w:rsidRDefault="00CD7D18" w:rsidP="001C33ED">
            <w:pPr>
              <w:ind w:left="309" w:right="-126"/>
              <w:rPr>
                <w:rFonts w:ascii="Liberation Serif" w:hAnsi="Liberation Serif"/>
              </w:rPr>
            </w:pPr>
          </w:p>
          <w:p w:rsidR="00CD7D18" w:rsidRPr="00C50DC8" w:rsidRDefault="00CD7D18" w:rsidP="001C33ED">
            <w:pPr>
              <w:ind w:left="309" w:right="-126"/>
              <w:rPr>
                <w:rFonts w:ascii="Liberation Serif" w:hAnsi="Liberation Serif"/>
              </w:rPr>
            </w:pPr>
          </w:p>
          <w:p w:rsidR="00CD7D18" w:rsidRPr="00C50DC8" w:rsidRDefault="00CD7D18" w:rsidP="001C33ED">
            <w:pPr>
              <w:ind w:left="309" w:right="-126"/>
              <w:rPr>
                <w:rFonts w:ascii="Liberation Serif" w:hAnsi="Liberation Serif"/>
              </w:rPr>
            </w:pPr>
          </w:p>
          <w:p w:rsidR="00CD7D18" w:rsidRPr="00C50DC8" w:rsidRDefault="00CD7D18" w:rsidP="001C33ED">
            <w:pPr>
              <w:ind w:left="309" w:right="-126"/>
              <w:rPr>
                <w:rFonts w:ascii="Liberation Serif" w:hAnsi="Liberation Serif"/>
              </w:rPr>
            </w:pPr>
          </w:p>
          <w:p w:rsidR="00A8048F" w:rsidRPr="00C50DC8" w:rsidRDefault="00A8048F" w:rsidP="00733D9C">
            <w:pPr>
              <w:ind w:right="-126"/>
              <w:rPr>
                <w:rFonts w:ascii="Liberation Serif" w:hAnsi="Liberation Serif"/>
              </w:rPr>
            </w:pPr>
          </w:p>
          <w:p w:rsidR="00332BA7" w:rsidRPr="00C50DC8" w:rsidRDefault="001C33ED" w:rsidP="00E03879">
            <w:pPr>
              <w:ind w:right="-126" w:hanging="103"/>
              <w:jc w:val="both"/>
              <w:rPr>
                <w:rFonts w:ascii="Liberation Serif" w:hAnsi="Liberation Serif"/>
              </w:rPr>
            </w:pPr>
            <w:r w:rsidRPr="00C50DC8">
              <w:rPr>
                <w:rFonts w:ascii="Liberation Serif" w:hAnsi="Liberation Serif"/>
              </w:rPr>
              <w:lastRenderedPageBreak/>
              <w:t xml:space="preserve">  </w:t>
            </w:r>
            <w:r w:rsidR="00733D9C" w:rsidRPr="00C50DC8">
              <w:rPr>
                <w:rFonts w:ascii="Liberation Serif" w:hAnsi="Liberation Serif"/>
              </w:rPr>
              <w:t xml:space="preserve">Приложение </w:t>
            </w:r>
            <w:r w:rsidR="00332BA7" w:rsidRPr="00C50DC8">
              <w:rPr>
                <w:rFonts w:ascii="Liberation Serif" w:hAnsi="Liberation Serif"/>
              </w:rPr>
              <w:t xml:space="preserve">к решению Думы </w:t>
            </w:r>
            <w:proofErr w:type="spellStart"/>
            <w:r w:rsidR="006473B2" w:rsidRPr="00C50DC8">
              <w:rPr>
                <w:rFonts w:ascii="Liberation Serif" w:hAnsi="Liberation Serif"/>
              </w:rPr>
              <w:t>Ка</w:t>
            </w:r>
            <w:r w:rsidR="001A1CA5" w:rsidRPr="00C50DC8">
              <w:rPr>
                <w:rFonts w:ascii="Liberation Serif" w:hAnsi="Liberation Serif"/>
              </w:rPr>
              <w:t>ргапольского</w:t>
            </w:r>
            <w:proofErr w:type="spellEnd"/>
            <w:r w:rsidR="001A1CA5" w:rsidRPr="00C50DC8">
              <w:rPr>
                <w:rFonts w:ascii="Liberation Serif" w:hAnsi="Liberation Serif"/>
              </w:rPr>
              <w:t xml:space="preserve"> муниципального окру</w:t>
            </w:r>
            <w:r w:rsidR="006473B2" w:rsidRPr="00C50DC8">
              <w:rPr>
                <w:rFonts w:ascii="Liberation Serif" w:hAnsi="Liberation Serif"/>
              </w:rPr>
              <w:t xml:space="preserve">га </w:t>
            </w:r>
            <w:r w:rsidR="00332BA7" w:rsidRPr="00C50DC8">
              <w:rPr>
                <w:rFonts w:ascii="Liberation Serif" w:hAnsi="Liberation Serif"/>
              </w:rPr>
              <w:t xml:space="preserve">от </w:t>
            </w:r>
            <w:r w:rsidR="00C50DC8" w:rsidRPr="00C50DC8">
              <w:rPr>
                <w:rFonts w:ascii="Liberation Serif" w:hAnsi="Liberation Serif"/>
              </w:rPr>
              <w:t>23</w:t>
            </w:r>
            <w:r w:rsidR="00CD7D18" w:rsidRPr="00C50DC8">
              <w:rPr>
                <w:rFonts w:ascii="Liberation Serif" w:hAnsi="Liberation Serif"/>
              </w:rPr>
              <w:t>.</w:t>
            </w:r>
            <w:r w:rsidR="000E279A" w:rsidRPr="00C50DC8">
              <w:rPr>
                <w:rFonts w:ascii="Liberation Serif" w:hAnsi="Liberation Serif"/>
              </w:rPr>
              <w:t>03.2023</w:t>
            </w:r>
            <w:r w:rsidR="00332BA7" w:rsidRPr="00C50DC8">
              <w:rPr>
                <w:rFonts w:ascii="Liberation Serif" w:hAnsi="Liberation Serif"/>
              </w:rPr>
              <w:t xml:space="preserve"> г. № </w:t>
            </w:r>
            <w:r w:rsidR="00E03879">
              <w:rPr>
                <w:rFonts w:ascii="Liberation Serif" w:hAnsi="Liberation Serif"/>
              </w:rPr>
              <w:t>280</w:t>
            </w:r>
            <w:r w:rsidRPr="00C50DC8">
              <w:rPr>
                <w:rFonts w:ascii="Liberation Serif" w:hAnsi="Liberation Serif"/>
              </w:rPr>
              <w:t xml:space="preserve">  </w:t>
            </w:r>
            <w:r w:rsidR="00332BA7" w:rsidRPr="00C50DC8">
              <w:rPr>
                <w:rFonts w:ascii="Liberation Serif" w:hAnsi="Liberation Serif"/>
              </w:rPr>
              <w:t xml:space="preserve">  «Об исполнении бюджета </w:t>
            </w:r>
            <w:r w:rsidR="006473B2" w:rsidRPr="00C50DC8">
              <w:rPr>
                <w:rFonts w:ascii="Liberation Serif" w:hAnsi="Liberation Serif"/>
              </w:rPr>
              <w:t>рабочего поселка Каргаполье</w:t>
            </w:r>
            <w:r w:rsidR="00332BA7" w:rsidRPr="00C50DC8">
              <w:rPr>
                <w:rFonts w:ascii="Liberation Serif" w:hAnsi="Liberation Serif"/>
              </w:rPr>
              <w:t xml:space="preserve"> за</w:t>
            </w:r>
            <w:r w:rsidR="006473B2" w:rsidRPr="00C50DC8">
              <w:rPr>
                <w:rFonts w:ascii="Liberation Serif" w:hAnsi="Liberation Serif"/>
              </w:rPr>
              <w:t xml:space="preserve"> </w:t>
            </w:r>
            <w:r w:rsidR="00332BA7" w:rsidRPr="00C50DC8">
              <w:rPr>
                <w:rFonts w:ascii="Liberation Serif" w:hAnsi="Liberation Serif"/>
              </w:rPr>
              <w:t>202</w:t>
            </w:r>
            <w:r w:rsidR="006473B2" w:rsidRPr="00C50DC8">
              <w:rPr>
                <w:rFonts w:ascii="Liberation Serif" w:hAnsi="Liberation Serif"/>
              </w:rPr>
              <w:t>2</w:t>
            </w:r>
            <w:r w:rsidR="00332BA7" w:rsidRPr="00C50DC8">
              <w:rPr>
                <w:rFonts w:ascii="Liberation Serif" w:hAnsi="Liberation Serif"/>
              </w:rPr>
              <w:t xml:space="preserve"> год»</w:t>
            </w:r>
          </w:p>
        </w:tc>
      </w:tr>
    </w:tbl>
    <w:p w:rsidR="00CD7D18" w:rsidRDefault="00CD7D18" w:rsidP="00CE3983">
      <w:pPr>
        <w:ind w:left="-104" w:right="-108"/>
        <w:jc w:val="center"/>
        <w:rPr>
          <w:rFonts w:ascii="Liberation Serif" w:hAnsi="Liberation Serif"/>
          <w:b/>
          <w:bCs/>
          <w:color w:val="000000"/>
        </w:rPr>
      </w:pPr>
    </w:p>
    <w:p w:rsidR="00CE3983" w:rsidRDefault="00CE3983" w:rsidP="00733D9C">
      <w:pPr>
        <w:ind w:left="-104" w:right="-108"/>
        <w:jc w:val="center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 xml:space="preserve">Информация об исполнении бюджета рабочего поселка Каргаполье за </w:t>
      </w:r>
      <w:r w:rsidR="000E279A">
        <w:rPr>
          <w:rFonts w:ascii="Liberation Serif" w:hAnsi="Liberation Serif"/>
          <w:b/>
          <w:bCs/>
          <w:color w:val="000000"/>
        </w:rPr>
        <w:t>2022 год</w:t>
      </w:r>
    </w:p>
    <w:p w:rsidR="006473B2" w:rsidRDefault="006473B2" w:rsidP="001C33ED">
      <w:pPr>
        <w:ind w:right="142"/>
        <w:jc w:val="center"/>
        <w:rPr>
          <w:rFonts w:ascii="Liberation Serif" w:hAnsi="Liberation Serif"/>
        </w:rPr>
      </w:pPr>
    </w:p>
    <w:p w:rsidR="006041D1" w:rsidRPr="002D04F4" w:rsidRDefault="00A63447" w:rsidP="002D04F4">
      <w:pPr>
        <w:pStyle w:val="a6"/>
        <w:numPr>
          <w:ilvl w:val="0"/>
          <w:numId w:val="2"/>
        </w:numPr>
        <w:rPr>
          <w:rFonts w:ascii="Liberation Serif" w:hAnsi="Liberation Serif"/>
          <w:b/>
        </w:rPr>
      </w:pPr>
      <w:r w:rsidRPr="001A1CA5">
        <w:rPr>
          <w:rFonts w:ascii="Liberation Serif" w:hAnsi="Liberation Serif"/>
          <w:b/>
        </w:rPr>
        <w:t>Доходы бюджета</w:t>
      </w:r>
      <w:r w:rsidR="00733D9C" w:rsidRPr="002D04F4">
        <w:rPr>
          <w:rFonts w:ascii="Liberation Serif" w:hAnsi="Liberation Serif"/>
        </w:rPr>
        <w:t xml:space="preserve">                                                              </w:t>
      </w:r>
      <w:r w:rsidR="002D04F4">
        <w:rPr>
          <w:rFonts w:ascii="Liberation Serif" w:hAnsi="Liberation Serif"/>
        </w:rPr>
        <w:t xml:space="preserve">                                       (руб.</w:t>
      </w:r>
      <w:r w:rsidR="00CE3983" w:rsidRPr="002D04F4">
        <w:rPr>
          <w:rFonts w:ascii="Liberation Serif" w:hAnsi="Liberation Serif"/>
        </w:rPr>
        <w:t>)</w:t>
      </w:r>
    </w:p>
    <w:tbl>
      <w:tblPr>
        <w:tblW w:w="10461" w:type="dxa"/>
        <w:tblInd w:w="-34" w:type="dxa"/>
        <w:tblLayout w:type="fixed"/>
        <w:tblLook w:val="04A0"/>
      </w:tblPr>
      <w:tblGrid>
        <w:gridCol w:w="3970"/>
        <w:gridCol w:w="567"/>
        <w:gridCol w:w="2126"/>
        <w:gridCol w:w="1418"/>
        <w:gridCol w:w="1387"/>
        <w:gridCol w:w="993"/>
      </w:tblGrid>
      <w:tr w:rsidR="001C33ED" w:rsidRPr="001C33ED" w:rsidTr="00FF1152">
        <w:trPr>
          <w:trHeight w:val="259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ED" w:rsidRPr="001C33ED" w:rsidRDefault="001C33E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ED" w:rsidRPr="001C33ED" w:rsidRDefault="001C33ED" w:rsidP="001C33E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ED" w:rsidRPr="00FF1152" w:rsidRDefault="001C33ED">
            <w:pPr>
              <w:jc w:val="center"/>
              <w:rPr>
                <w:rFonts w:ascii="Liberation Serif" w:hAnsi="Liberation Serif" w:cs="Arial CYR"/>
                <w:color w:val="000000"/>
                <w:sz w:val="18"/>
                <w:szCs w:val="18"/>
              </w:rPr>
            </w:pPr>
            <w:r w:rsidRPr="00FF1152">
              <w:rPr>
                <w:rFonts w:ascii="Liberation Serif" w:hAnsi="Liberation Serif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ED" w:rsidRPr="001C33ED" w:rsidRDefault="001C33E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3ED" w:rsidRPr="001C33ED" w:rsidRDefault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% исполнения</w:t>
            </w:r>
          </w:p>
        </w:tc>
      </w:tr>
      <w:tr w:rsidR="000E279A" w:rsidRPr="001C33ED" w:rsidTr="006357BA">
        <w:trPr>
          <w:trHeight w:val="2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1C33E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администратора поступлений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1C33ED" w:rsidP="001C33E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0E279A" w:rsidRPr="001C33ED" w:rsidTr="006357BA">
        <w:trPr>
          <w:trHeight w:val="28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79A" w:rsidRPr="001C33ED" w:rsidRDefault="000E27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0E279A" w:rsidRPr="001C33ED" w:rsidTr="006357B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1C33ED">
            <w:pPr>
              <w:ind w:right="-108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37 615 886,81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38 968 814,30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103,60</w:t>
            </w:r>
          </w:p>
        </w:tc>
      </w:tr>
      <w:tr w:rsidR="006228AD" w:rsidRPr="001C33ED" w:rsidTr="006357B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28AD" w:rsidRPr="001C33ED" w:rsidRDefault="006228AD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99,85</w:t>
            </w:r>
          </w:p>
        </w:tc>
      </w:tr>
      <w:tr w:rsidR="006228AD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28AD" w:rsidRPr="001C33ED" w:rsidRDefault="006228AD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1 144 946,68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1 143 243,20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8AD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0E279A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1 085 576,00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1 082 899,10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0E279A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1 064 571,00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1 061 894,11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0E279A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190 639,22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190 639,22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279A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190 639,22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190 639,22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279A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30 104,24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100,35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1E11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1 11 05025 13 0000 120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30 104,24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100,35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1E11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133 931,78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133 931,78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1E11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1 11 05035 13 0000 120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133 931,78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133 931,78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1E11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707 218,87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99,61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35B5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1 11 05075 13 0000 120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707 218,87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99,61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35B5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21 004,99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35B5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21 004,99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85CC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1 11 09045 13 0000 120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21 004,99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85CC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21 960,00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104,57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85CC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21 960,00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104,57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85CC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21 960,00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104,57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85CC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1 13 01995 13 0000 130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21 960,00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104,57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85CC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19 013,42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100,07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C4C9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19 013,42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100,07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C4C9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19 013,42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100,07</w:t>
            </w:r>
          </w:p>
        </w:tc>
      </w:tr>
      <w:tr w:rsidR="002466BF" w:rsidRPr="001C33ED" w:rsidTr="006357B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C4C9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1 14 06025 13 0000 430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19 013,42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100,07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C4C9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19 370,68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19 370,68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C4C9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19 370,68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19 370,68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C4C9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1 17 05050 13 0000 180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19 370,68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19 370,68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C4C9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4 213 517,72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4 213 517,72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C343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4 183 017,72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4 183 017,72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C343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C343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141 905,00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бюдж</w:t>
            </w: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3 656 269,09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3 656 269,09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2 02 25555 00 0000 150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3 656 269,09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3 656 269,09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2 02 25555 13 0000 150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3 656 269,09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3 656 269,09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959B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D612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D612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D612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D612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D612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279A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3 095 521,37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101,23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A608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3 095 521,37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101,23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A608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3 095 521,37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101,23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D04F4" w:rsidP="002D04F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D04F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A608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1 551 806,65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109,44</w:t>
            </w:r>
          </w:p>
        </w:tc>
      </w:tr>
      <w:tr w:rsidR="002466BF" w:rsidRPr="001C33ED" w:rsidTr="006357BA">
        <w:trPr>
          <w:trHeight w:val="8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8A608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1 418 000,00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1 551 806,65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109,44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135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8 382,16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104,78</w:t>
            </w:r>
          </w:p>
        </w:tc>
      </w:tr>
      <w:tr w:rsidR="002466BF" w:rsidRPr="001C33ED" w:rsidTr="006357BA">
        <w:trPr>
          <w:trHeight w:val="20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135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8 382,16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104,78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D04F4" w:rsidP="002D04F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D04F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466BF"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135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1 713 369,80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104,99</w:t>
            </w:r>
          </w:p>
        </w:tc>
      </w:tr>
      <w:tr w:rsidR="002466BF" w:rsidRPr="001C33ED" w:rsidTr="006357BA">
        <w:trPr>
          <w:trHeight w:val="18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B733C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1 713 369,80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104,99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B733C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-178 037,24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79A" w:rsidRPr="001C33ED" w:rsidTr="006357BA">
        <w:trPr>
          <w:trHeight w:val="18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-178 037,24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79A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21 158 600,00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21 460 882,48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101,43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5C364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11 666 207,86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101,38</w:t>
            </w:r>
          </w:p>
        </w:tc>
      </w:tr>
      <w:tr w:rsidR="002466BF" w:rsidRPr="001C33ED" w:rsidTr="006357BA">
        <w:trPr>
          <w:trHeight w:val="2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5C364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11 507 000,00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11 666 207,86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101,38</w:t>
            </w:r>
          </w:p>
        </w:tc>
      </w:tr>
      <w:tr w:rsidR="002466BF" w:rsidRPr="001C33ED" w:rsidTr="006357BA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5C364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11 414 000,00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11 568 424,80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101,35</w:t>
            </w:r>
          </w:p>
        </w:tc>
      </w:tr>
      <w:tr w:rsidR="002466BF" w:rsidRPr="001C33ED" w:rsidTr="006357BA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5C364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11 403 000,00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11 557 271,19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101,35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247C8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6 134,38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102,24</w:t>
            </w:r>
          </w:p>
        </w:tc>
      </w:tr>
      <w:tr w:rsidR="002466BF" w:rsidRPr="001C33ED" w:rsidTr="006357BA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247C8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5 019,23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100,38</w:t>
            </w:r>
          </w:p>
        </w:tc>
      </w:tr>
      <w:tr w:rsidR="002466BF" w:rsidRPr="001C33ED" w:rsidTr="006357BA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61683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37 960,39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126,53</w:t>
            </w:r>
          </w:p>
        </w:tc>
      </w:tr>
      <w:tr w:rsidR="002466BF" w:rsidRPr="001C33ED" w:rsidTr="006357BA">
        <w:trPr>
          <w:trHeight w:val="18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61683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37 960,39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126,53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61683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59 822,67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94,96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61683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59 379,00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94,85</w:t>
            </w:r>
          </w:p>
        </w:tc>
      </w:tr>
      <w:tr w:rsidR="002466BF" w:rsidRPr="001C33ED" w:rsidTr="006357B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0059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319,44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106,48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0059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150,41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150,41</w:t>
            </w:r>
          </w:p>
        </w:tc>
      </w:tr>
      <w:tr w:rsidR="002466BF" w:rsidRPr="001C33ED" w:rsidTr="006357B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717F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1 01 02030 01 4000 110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-26,04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717F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1 01 02030 01 5000 110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717F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529 729,90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717F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529 729,90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717F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529 729,90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E24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528 251,47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101,67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E24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1 05 03010 01 2100 110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1 478,43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105,60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E24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9 130 600,00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9 264 944,72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101,47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E24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3 722 002,56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103,39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E24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3 722 002,56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103,39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E24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1 06 01030 13 1000 110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3 289 100,00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3 410 993,35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103,71</w:t>
            </w:r>
          </w:p>
        </w:tc>
      </w:tr>
      <w:tr w:rsidR="002466BF" w:rsidRPr="001C33ED" w:rsidTr="006357B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6E24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1 06 01030 13 2100 110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147 441,14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100,03</w:t>
            </w:r>
          </w:p>
        </w:tc>
      </w:tr>
      <w:tr w:rsidR="002466BF" w:rsidRPr="001C33ED" w:rsidTr="006357B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(проценты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95C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1 06 01030 13 2200 110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163 568,07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100,04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95C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5 530 600,00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5 542 942,16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100,22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95C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2 622 215,04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95C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2 622 215,04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99,70</w:t>
            </w:r>
          </w:p>
        </w:tc>
      </w:tr>
      <w:tr w:rsidR="002466BF" w:rsidRPr="001C33ED" w:rsidTr="006357B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E5B4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1 06 06033 13 1000 110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2 617 020,23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99,70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E5B4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1 06 06033 13 2100 110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5 194,81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103,90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E5B4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2 920 727,12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100,69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E5B4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2 920 727,12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100,69</w:t>
            </w:r>
          </w:p>
        </w:tc>
      </w:tr>
      <w:tr w:rsidR="002466BF" w:rsidRPr="001C33ED" w:rsidTr="006357BA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DE5B4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1 06 06043 13 1000 110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2 784 400,00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2 804 335,30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100,72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123CA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1 06 06043 13 2100 110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54 146,36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100,27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физических лиц,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123CA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1 06 06043 13 2200 110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62 245,46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100,07</w:t>
            </w:r>
          </w:p>
        </w:tc>
      </w:tr>
      <w:tr w:rsidR="000E279A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361 115,88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747 760,16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207,07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32692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145 115,88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387 037,78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266,71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32692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145 115,88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387 037,78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266,71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32692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145 115,88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387 037,78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266,71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66A8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145 115,88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387 037,78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266,71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66A8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360 722,38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66A8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360 722,38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66A8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360 722,38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167,00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A66A8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360 722,38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167,00</w:t>
            </w:r>
          </w:p>
        </w:tc>
      </w:tr>
      <w:tr w:rsidR="000E279A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207 892,54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822 591,51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395,68</w:t>
            </w:r>
          </w:p>
        </w:tc>
      </w:tr>
      <w:tr w:rsidR="002466BF" w:rsidRPr="001C33ED" w:rsidTr="006357BA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21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205 263,22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821 629,27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400,28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21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182 268,22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807 330,34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442,94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21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77 293,53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100,12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21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77 293,53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100,12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21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105 068,22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44 413,92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42,27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2388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105 068,22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44 413,92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42,27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2388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685 622,89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2388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685 622,89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2388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14 298,93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62,18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72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14 298,93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62,18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72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22 995,00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14 298,93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62,18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72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2 629,32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962,24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36,60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72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248,28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Невыясненные поступления, зачисляемые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72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248,28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EF72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2 629,32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713,96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27,15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E44F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2 629,32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713,96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27,15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E44F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5 677 769,09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5 685 749,09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100,14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E44F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5 660 769,09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5 660 749,09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Субсидии бюджетам бюджетной системы Российской Федерации (межбюджетные </w:t>
            </w: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E44F6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5 660 769,09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5 660 749,09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7E44F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464 199,09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464 199,09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B6FA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464 199,09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464 199,09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B6FA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5 196 570,00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5 196 550,00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B6FA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5 196 570,00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5 196 550,00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B6FA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147,06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B6FA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2 07 05000 13 0000 150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147,06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FB6FA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2 07 05020 13 0000 150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147,06</w:t>
            </w:r>
          </w:p>
        </w:tc>
      </w:tr>
      <w:tr w:rsidR="000E279A" w:rsidRPr="001C33ED" w:rsidTr="006357B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79A" w:rsidRPr="001C33ED" w:rsidRDefault="000E279A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2466B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1 794 044,90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1 799 548,77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79A" w:rsidRPr="001C33ED" w:rsidRDefault="000E27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100,31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B64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237 044,90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242 155,50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102,16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B64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237 044,90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237 044,90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B64AE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237 044,90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237 044,90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174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237 044,90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237 044,90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466BF" w:rsidRPr="001C33ED" w:rsidTr="006357B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174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1 11 05300 00 0000 120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5 110,60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9174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1 11 05310 00 0000 120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5 110,60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18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2235A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5 110,60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2235A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1 557 393,27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100,03</w:t>
            </w:r>
          </w:p>
        </w:tc>
      </w:tr>
      <w:tr w:rsidR="002466BF" w:rsidRPr="001C33ED" w:rsidTr="006357B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2235A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1 557 393,27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100,03</w:t>
            </w:r>
          </w:p>
        </w:tc>
      </w:tr>
      <w:tr w:rsidR="002466BF" w:rsidRPr="001C33ED" w:rsidTr="006357BA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2235A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1 557 393,27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100,03</w:t>
            </w:r>
          </w:p>
        </w:tc>
      </w:tr>
      <w:tr w:rsidR="002466BF" w:rsidRPr="001C33ED" w:rsidTr="006357BA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6BF" w:rsidRPr="001C33ED" w:rsidRDefault="002466BF" w:rsidP="005A36D6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Default="002466BF">
            <w:r w:rsidRPr="002235A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 w:rsidP="00F729C2">
            <w:pPr>
              <w:ind w:left="-108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1 557 393,27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6BF" w:rsidRPr="001C33ED" w:rsidRDefault="002466B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1C33E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</w:tr>
    </w:tbl>
    <w:p w:rsidR="009F4BCD" w:rsidRPr="001A1CA5" w:rsidRDefault="009F4BCD" w:rsidP="00847878">
      <w:pPr>
        <w:pStyle w:val="a6"/>
        <w:numPr>
          <w:ilvl w:val="0"/>
          <w:numId w:val="1"/>
        </w:numPr>
        <w:rPr>
          <w:rFonts w:ascii="Liberation Serif" w:hAnsi="Liberation Serif"/>
          <w:b/>
        </w:rPr>
      </w:pPr>
      <w:r w:rsidRPr="001A1CA5">
        <w:rPr>
          <w:rFonts w:ascii="Liberation Serif" w:hAnsi="Liberation Serif"/>
          <w:b/>
        </w:rPr>
        <w:t>Расходы бюджета</w:t>
      </w:r>
      <w:r w:rsidR="00847878">
        <w:rPr>
          <w:rFonts w:ascii="Liberation Serif" w:hAnsi="Liberation Serif"/>
          <w:b/>
        </w:rPr>
        <w:t xml:space="preserve">                                                                                       </w:t>
      </w:r>
      <w:r w:rsidR="002D04F4">
        <w:rPr>
          <w:rFonts w:ascii="Liberation Serif" w:hAnsi="Liberation Serif"/>
          <w:b/>
        </w:rPr>
        <w:t xml:space="preserve">         </w:t>
      </w:r>
      <w:r w:rsidR="00847878" w:rsidRPr="00847878">
        <w:rPr>
          <w:rFonts w:ascii="Liberation Serif" w:hAnsi="Liberation Serif"/>
        </w:rPr>
        <w:t>(руб.)</w:t>
      </w:r>
    </w:p>
    <w:tbl>
      <w:tblPr>
        <w:tblW w:w="10490" w:type="dxa"/>
        <w:tblInd w:w="-34" w:type="dxa"/>
        <w:tblLayout w:type="fixed"/>
        <w:tblLook w:val="04A0"/>
      </w:tblPr>
      <w:tblGrid>
        <w:gridCol w:w="3274"/>
        <w:gridCol w:w="554"/>
        <w:gridCol w:w="684"/>
        <w:gridCol w:w="12"/>
        <w:gridCol w:w="25"/>
        <w:gridCol w:w="1492"/>
        <w:gridCol w:w="12"/>
        <w:gridCol w:w="25"/>
        <w:gridCol w:w="530"/>
        <w:gridCol w:w="12"/>
        <w:gridCol w:w="25"/>
        <w:gridCol w:w="1458"/>
        <w:gridCol w:w="12"/>
        <w:gridCol w:w="25"/>
        <w:gridCol w:w="1444"/>
        <w:gridCol w:w="12"/>
        <w:gridCol w:w="25"/>
        <w:gridCol w:w="869"/>
      </w:tblGrid>
      <w:tr w:rsidR="00713D4A" w:rsidRPr="006228AD" w:rsidTr="005D2AAB">
        <w:trPr>
          <w:trHeight w:val="240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D4A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ВР</w:t>
            </w:r>
          </w:p>
          <w:p w:rsidR="00713D4A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  <w:p w:rsidR="00713D4A" w:rsidRPr="006228AD" w:rsidRDefault="00713D4A" w:rsidP="00713D4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A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Утвержденные </w:t>
            </w:r>
          </w:p>
          <w:p w:rsidR="00713D4A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бюджетные </w:t>
            </w:r>
          </w:p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4A" w:rsidRPr="006228AD" w:rsidRDefault="00E06FA4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% исполнения</w:t>
            </w:r>
          </w:p>
        </w:tc>
      </w:tr>
      <w:tr w:rsidR="00713D4A" w:rsidRPr="006228AD" w:rsidTr="005D2AAB">
        <w:trPr>
          <w:trHeight w:val="240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713D4A" w:rsidRPr="006228AD" w:rsidTr="005D2AAB">
        <w:trPr>
          <w:trHeight w:val="286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713D4A" w:rsidRPr="006228AD" w:rsidTr="005D2AAB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36 996 638,09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36 986 317,96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99,97</w:t>
            </w:r>
          </w:p>
        </w:tc>
      </w:tr>
      <w:tr w:rsidR="005D2AAB" w:rsidRPr="006228AD" w:rsidTr="005D2AAB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AB" w:rsidRPr="006228AD" w:rsidRDefault="005D2AAB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AB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D2AAB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AAB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AB" w:rsidRPr="006228AD" w:rsidRDefault="005D2AAB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D2AAB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AAB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AAB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D2AAB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AB" w:rsidRPr="006228AD" w:rsidRDefault="005D2AAB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Глава</w:t>
            </w:r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Каргапольского</w:t>
            </w:r>
            <w:proofErr w:type="spellEnd"/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поссовета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AB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AAB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AB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51 0 00 89010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AB" w:rsidRPr="006228AD" w:rsidRDefault="005D2AAB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AAB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AB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906" w:type="dxa"/>
            <w:gridSpan w:val="3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AAB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713D4A" w:rsidRPr="006228AD" w:rsidTr="005D2AAB">
        <w:trPr>
          <w:trHeight w:val="9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51 0 00 89010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51 0 00 89010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555 008,76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51 0 00 89010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427 201,82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427 201,82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51 0 00 89010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127 806,94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127 806,94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Администрация</w:t>
            </w:r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Каргапольского</w:t>
            </w:r>
            <w:proofErr w:type="spellEnd"/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поссовета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0544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2 780 487,43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2 780 487,43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9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A4B0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890 123,97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890 123,97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05441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890 123,97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890 123,97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6A4B0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691 290,99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691 290,99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100,62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100,62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198 732,36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198 732,36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445 520,48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445 520,48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0544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445 520,48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445 520,48</w:t>
            </w:r>
          </w:p>
        </w:tc>
        <w:tc>
          <w:tcPr>
            <w:tcW w:w="90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6A4B0F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370 057,02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370 057,02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75 463,46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75 463,46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1 426 729,49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1 426 729,49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1 426 729,49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1 426 729,49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18 113,49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18 113,49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18 113,49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18 113,49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2 378,00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2 378,00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12 735,49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12 735,49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Резервный фонд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51 0 00 89100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51 0 00 89100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51 0 00 89100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51 0 00 16100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51 0 00 16100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</w:t>
            </w:r>
            <w:r w:rsidR="00544233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00 16100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51 0 00 16100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Пожарная безопасность</w:t>
            </w:r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02 0 01 80320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02 0 01 80320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02 0 01 80320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02 0 01 80320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3 150,00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5D2AAB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снижение напряженности на рынке труда субъектов РФ за счет средств резервного фонда Правительства РФ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9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44233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02 0 02 LП020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384 673,63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7D314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295 448,27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295 448,27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89 225,36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89 225,36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Дорожный фонд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03 0 01 80330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3 495 125,33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3 495 125,33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7D314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03 0 01 80330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3 495 125,33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3 495 125,33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7D314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03 0 01 80330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3 495 125,33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3 495 125,33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03 0 01 80330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3 495 125,33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3 495 125,33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Дорожный фонд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03 0 02 80335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372 122,19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372 122,19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03 0 02 80335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372 122,19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372 122,19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03 0 02 80335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372 122,19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372 122,19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Землеустройство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7D314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04 0 01 80340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04 0 01 80340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7D314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04 0 01 80340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752 847,64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Землеустройство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04 0 02 80345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04 0 02 80345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04 0 02 80345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04 0 02 80345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188 980,00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188 980,00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05 0 01 80350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24 679,87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98,72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05 0 01 80350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24 679,87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98,72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05 0 01 80350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24 679,87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98,72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05 0 01 80350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24 679,87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24 679,87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Организация и проведение мероприятий по текущему ремонту объектов, находящихся в муниципальной собственности </w:t>
            </w:r>
            <w:proofErr w:type="spellStart"/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Каргапольского</w:t>
            </w:r>
            <w:proofErr w:type="spellEnd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37C3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05 0 02 80360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05 0 02 80360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05 0 02 80360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05 0 02 80360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1 098 361,30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1 098 361,30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Реконструкция и </w:t>
            </w:r>
            <w:proofErr w:type="spellStart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техперевооружение</w:t>
            </w:r>
            <w:proofErr w:type="spellEnd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25 0 02 17020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5 470 062,19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5 470 062,19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25 0 02 17020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5 470 062,19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5 470 062,19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5D2A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25 0 02 17020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5 470 062,19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5 470 062,19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25 0 02 17020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5 470 062,19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5 470 062,19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"Благоустройство муниципального образования рабочий поселок Каргаполье на 2020-2022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8 518 435,57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8 518 435,57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5 504 110,07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5 504 110,07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5 504 110,07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5 504 110,07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07 0 01 8038</w:t>
            </w:r>
            <w:r w:rsidR="005D2A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3 548 571,15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3 548 571,15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1 955 538,92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1 955 538,92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2 906 100,00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2 906 100,00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</w:t>
            </w:r>
            <w:r w:rsidR="005D2A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2 906 100,00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2 906 100,00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108 225,50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108 225,50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88484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108 225,50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108 225,50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88484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87 716,00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87 716,00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88484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19 917,62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19 917,62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88484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07 0 01 80380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591,88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591,88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07 0 F2 55550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4 532 515,00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4 532 515,00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F2 55550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4 532 515,00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4 532 515,00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F2 55550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4 532 515,00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4 532 515,00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F2 55550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4 532 515,00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4 532 515,00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07 0 02 80390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9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884841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07 0 02 80390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07 0 02 80</w:t>
            </w:r>
            <w:r w:rsidR="005D2A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390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2 691 799,05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07 0 02 80390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2 069 487,80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2 069 487,80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07 0 02 80390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622 311,25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622 311,25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84787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08 0 01 80400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6 093 900,00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6 093 900,00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08 0 01 80400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6 093 900,00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6 093 900,00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="005D2A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08 0 01 80400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6 093 900,00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6 093 900,00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"Развитие муниципальной службы в Администрации </w:t>
            </w:r>
            <w:proofErr w:type="spellStart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Каргапольского</w:t>
            </w:r>
            <w:proofErr w:type="spellEnd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поссовета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B16AC2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09 0 01 80400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4A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09 0 01 80400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5D2AAB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09 0 01 80400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B16AC2" w:rsidRPr="006228AD" w:rsidTr="005D2A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B16AC2" w:rsidP="009E47E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9E47E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09 0 01 80400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C2" w:rsidRPr="006228AD" w:rsidRDefault="00C05441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AC2" w:rsidRPr="006228AD" w:rsidRDefault="00B16AC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AC2" w:rsidRPr="006228AD" w:rsidRDefault="00033362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713D4A" w:rsidRPr="006228AD" w:rsidTr="005D2AAB">
        <w:trPr>
          <w:trHeight w:val="48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D4A" w:rsidRPr="006228AD" w:rsidRDefault="00713D4A" w:rsidP="00CD70B4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профицит</w:t>
            </w:r>
            <w:proofErr w:type="spellEnd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713D4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619 248,72</w:t>
            </w:r>
          </w:p>
        </w:tc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1 982 496,34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D4A" w:rsidRPr="006228AD" w:rsidRDefault="00713D4A" w:rsidP="006228AD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6228A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B45BA7" w:rsidRDefault="00B45BA7" w:rsidP="002D04F4">
      <w:pPr>
        <w:tabs>
          <w:tab w:val="left" w:pos="9195"/>
        </w:tabs>
        <w:rPr>
          <w:rFonts w:ascii="Liberation Serif" w:hAnsi="Liberation Serif"/>
          <w:b/>
        </w:rPr>
      </w:pPr>
    </w:p>
    <w:p w:rsidR="00D1714E" w:rsidRPr="002D04F4" w:rsidRDefault="00E7425E" w:rsidP="002D04F4">
      <w:pPr>
        <w:tabs>
          <w:tab w:val="left" w:pos="9195"/>
        </w:tabs>
        <w:rPr>
          <w:rFonts w:ascii="Liberation Serif" w:hAnsi="Liberation Serif"/>
        </w:rPr>
      </w:pPr>
      <w:bookmarkStart w:id="0" w:name="_GoBack"/>
      <w:bookmarkEnd w:id="0"/>
      <w:r w:rsidRPr="001A1CA5">
        <w:rPr>
          <w:rFonts w:ascii="Liberation Serif" w:hAnsi="Liberation Serif"/>
          <w:b/>
        </w:rPr>
        <w:t>3. Источники финансирования дефицита бюджета</w:t>
      </w:r>
      <w:r w:rsidR="002D04F4">
        <w:rPr>
          <w:rFonts w:ascii="Liberation Serif" w:hAnsi="Liberation Serif"/>
          <w:b/>
        </w:rPr>
        <w:tab/>
        <w:t xml:space="preserve">       </w:t>
      </w:r>
      <w:r w:rsidR="002D04F4" w:rsidRPr="002D04F4">
        <w:rPr>
          <w:rFonts w:ascii="Liberation Serif" w:hAnsi="Liberation Serif"/>
        </w:rPr>
        <w:t>(руб.)</w:t>
      </w:r>
    </w:p>
    <w:tbl>
      <w:tblPr>
        <w:tblW w:w="10490" w:type="dxa"/>
        <w:tblInd w:w="-34" w:type="dxa"/>
        <w:tblLayout w:type="fixed"/>
        <w:tblLook w:val="04A0"/>
      </w:tblPr>
      <w:tblGrid>
        <w:gridCol w:w="4253"/>
        <w:gridCol w:w="838"/>
        <w:gridCol w:w="2281"/>
        <w:gridCol w:w="1547"/>
        <w:gridCol w:w="1571"/>
      </w:tblGrid>
      <w:tr w:rsidR="00093682" w:rsidRPr="00093682" w:rsidTr="00FF1152">
        <w:trPr>
          <w:trHeight w:val="69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682" w:rsidRPr="00093682" w:rsidRDefault="002D04F4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 w:rsidR="00093682"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бюджетной классификации РФ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</w:tr>
      <w:tr w:rsidR="00093682" w:rsidRPr="00093682" w:rsidTr="00093682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администратора источника финансирования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093682" w:rsidRPr="00093682" w:rsidTr="00093682">
        <w:trPr>
          <w:trHeight w:val="23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093682" w:rsidRPr="00093682" w:rsidTr="00093682">
        <w:trPr>
          <w:trHeight w:val="23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093682" w:rsidRPr="00093682" w:rsidTr="00093682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</w:tr>
      <w:tr w:rsidR="00093682" w:rsidRPr="00093682" w:rsidTr="00093682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-619 248,72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-1 982 496,34</w:t>
            </w:r>
          </w:p>
        </w:tc>
      </w:tr>
      <w:tr w:rsidR="00093682" w:rsidRPr="00093682" w:rsidTr="00093682">
        <w:trPr>
          <w:trHeight w:val="28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-619 248,72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-1 982 496,34</w:t>
            </w:r>
          </w:p>
        </w:tc>
      </w:tr>
      <w:tr w:rsidR="00093682" w:rsidRPr="00093682" w:rsidTr="0009368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-619 248,72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-1 982 496,34</w:t>
            </w:r>
          </w:p>
        </w:tc>
      </w:tr>
      <w:tr w:rsidR="00093682" w:rsidRPr="00093682" w:rsidTr="00093682">
        <w:trPr>
          <w:trHeight w:val="2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-37 615 886,81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-41 343 758,13</w:t>
            </w:r>
          </w:p>
        </w:tc>
      </w:tr>
      <w:tr w:rsidR="00093682" w:rsidRPr="00093682" w:rsidTr="0009368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-37 615 886,81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-41 343 758,13</w:t>
            </w:r>
          </w:p>
        </w:tc>
      </w:tr>
      <w:tr w:rsidR="00093682" w:rsidRPr="00093682" w:rsidTr="0009368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-37 615 886,81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-41 343 758,13</w:t>
            </w:r>
          </w:p>
        </w:tc>
      </w:tr>
      <w:tr w:rsidR="00093682" w:rsidRPr="00093682" w:rsidTr="0009368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-37 615 886,81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-41 343 758,13</w:t>
            </w:r>
          </w:p>
        </w:tc>
      </w:tr>
      <w:tr w:rsidR="00093682" w:rsidRPr="00093682" w:rsidTr="0009368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01 05 02 01 13 0000 510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-37 615 886,81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-41 343 758,13</w:t>
            </w:r>
          </w:p>
        </w:tc>
      </w:tr>
      <w:tr w:rsidR="00093682" w:rsidRPr="00093682" w:rsidTr="00093682">
        <w:trPr>
          <w:trHeight w:val="2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36 996 638,09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39 361 261,79</w:t>
            </w:r>
          </w:p>
        </w:tc>
      </w:tr>
      <w:tr w:rsidR="00093682" w:rsidRPr="00093682" w:rsidTr="0009368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36 996 638,09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39 361 261,79</w:t>
            </w:r>
          </w:p>
        </w:tc>
      </w:tr>
      <w:tr w:rsidR="00093682" w:rsidRPr="00093682" w:rsidTr="0009368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36 996 638,09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39 361 261,79</w:t>
            </w:r>
          </w:p>
        </w:tc>
      </w:tr>
      <w:tr w:rsidR="00093682" w:rsidRPr="00093682" w:rsidTr="0009368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36 996 638,09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39 361 261,79</w:t>
            </w:r>
          </w:p>
        </w:tc>
      </w:tr>
      <w:tr w:rsidR="00093682" w:rsidRPr="00093682" w:rsidTr="0009368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682" w:rsidRPr="00093682" w:rsidRDefault="00093682" w:rsidP="0009368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682" w:rsidRPr="00093682" w:rsidRDefault="00093682" w:rsidP="0009368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01 05 02 01 13 0000 610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36 996 638,09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682" w:rsidRPr="00093682" w:rsidRDefault="00093682" w:rsidP="0009368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09368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39 361 261,79</w:t>
            </w:r>
          </w:p>
        </w:tc>
      </w:tr>
    </w:tbl>
    <w:p w:rsidR="00977053" w:rsidRPr="00093682" w:rsidRDefault="00977053" w:rsidP="003B13F6">
      <w:pPr>
        <w:jc w:val="center"/>
        <w:rPr>
          <w:rFonts w:ascii="Liberation Serif" w:hAnsi="Liberation Serif"/>
          <w:sz w:val="20"/>
          <w:szCs w:val="20"/>
        </w:rPr>
      </w:pPr>
    </w:p>
    <w:sectPr w:rsidR="00977053" w:rsidRPr="00093682" w:rsidSect="00C50D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22666DB2"/>
    <w:multiLevelType w:val="hybridMultilevel"/>
    <w:tmpl w:val="FF48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A7"/>
    <w:rsid w:val="00000BD7"/>
    <w:rsid w:val="00030204"/>
    <w:rsid w:val="00033362"/>
    <w:rsid w:val="00085EF9"/>
    <w:rsid w:val="00093682"/>
    <w:rsid w:val="000E279A"/>
    <w:rsid w:val="00103F99"/>
    <w:rsid w:val="00117991"/>
    <w:rsid w:val="001308A2"/>
    <w:rsid w:val="001A1CA5"/>
    <w:rsid w:val="001A4327"/>
    <w:rsid w:val="001C3054"/>
    <w:rsid w:val="001C33ED"/>
    <w:rsid w:val="001C4160"/>
    <w:rsid w:val="001D6759"/>
    <w:rsid w:val="001F15E2"/>
    <w:rsid w:val="002466BF"/>
    <w:rsid w:val="002855E2"/>
    <w:rsid w:val="002A02D7"/>
    <w:rsid w:val="002B7785"/>
    <w:rsid w:val="002D04F4"/>
    <w:rsid w:val="0031724A"/>
    <w:rsid w:val="00332BA7"/>
    <w:rsid w:val="0037655D"/>
    <w:rsid w:val="003B0B63"/>
    <w:rsid w:val="003B13F6"/>
    <w:rsid w:val="00431EE5"/>
    <w:rsid w:val="004701F5"/>
    <w:rsid w:val="00544135"/>
    <w:rsid w:val="00544233"/>
    <w:rsid w:val="005A36D6"/>
    <w:rsid w:val="005D29F7"/>
    <w:rsid w:val="005D2AAB"/>
    <w:rsid w:val="00603115"/>
    <w:rsid w:val="00603F4D"/>
    <w:rsid w:val="006041D1"/>
    <w:rsid w:val="00621CFD"/>
    <w:rsid w:val="006228AD"/>
    <w:rsid w:val="00625F60"/>
    <w:rsid w:val="0063076B"/>
    <w:rsid w:val="006357BA"/>
    <w:rsid w:val="006473B2"/>
    <w:rsid w:val="00681B32"/>
    <w:rsid w:val="006A4B0F"/>
    <w:rsid w:val="00713D4A"/>
    <w:rsid w:val="0072568C"/>
    <w:rsid w:val="00731A2A"/>
    <w:rsid w:val="00733D9C"/>
    <w:rsid w:val="00764D80"/>
    <w:rsid w:val="00773929"/>
    <w:rsid w:val="007847C7"/>
    <w:rsid w:val="007D3142"/>
    <w:rsid w:val="0083522F"/>
    <w:rsid w:val="00847878"/>
    <w:rsid w:val="00884841"/>
    <w:rsid w:val="00900115"/>
    <w:rsid w:val="00911EE9"/>
    <w:rsid w:val="00961B58"/>
    <w:rsid w:val="00977053"/>
    <w:rsid w:val="009A40CD"/>
    <w:rsid w:val="009C0576"/>
    <w:rsid w:val="009E47E4"/>
    <w:rsid w:val="009F4BCD"/>
    <w:rsid w:val="00A63447"/>
    <w:rsid w:val="00A8048F"/>
    <w:rsid w:val="00AA5936"/>
    <w:rsid w:val="00AF54E0"/>
    <w:rsid w:val="00B16AC2"/>
    <w:rsid w:val="00B24859"/>
    <w:rsid w:val="00B45BA7"/>
    <w:rsid w:val="00B705C5"/>
    <w:rsid w:val="00B716B6"/>
    <w:rsid w:val="00BA3138"/>
    <w:rsid w:val="00BA720E"/>
    <w:rsid w:val="00BC18E8"/>
    <w:rsid w:val="00C05441"/>
    <w:rsid w:val="00C368E2"/>
    <w:rsid w:val="00C37C34"/>
    <w:rsid w:val="00C41484"/>
    <w:rsid w:val="00C457D6"/>
    <w:rsid w:val="00C50DC8"/>
    <w:rsid w:val="00C52C98"/>
    <w:rsid w:val="00CD70B4"/>
    <w:rsid w:val="00CD7D18"/>
    <w:rsid w:val="00CE3983"/>
    <w:rsid w:val="00D021D2"/>
    <w:rsid w:val="00D161C8"/>
    <w:rsid w:val="00D1714E"/>
    <w:rsid w:val="00D33AAE"/>
    <w:rsid w:val="00D66A23"/>
    <w:rsid w:val="00DA2FBC"/>
    <w:rsid w:val="00DD178B"/>
    <w:rsid w:val="00E03879"/>
    <w:rsid w:val="00E06FA4"/>
    <w:rsid w:val="00E64816"/>
    <w:rsid w:val="00E70265"/>
    <w:rsid w:val="00E7425E"/>
    <w:rsid w:val="00E74CDE"/>
    <w:rsid w:val="00E96D11"/>
    <w:rsid w:val="00ED60A3"/>
    <w:rsid w:val="00F12B0D"/>
    <w:rsid w:val="00F14AE7"/>
    <w:rsid w:val="00F173AB"/>
    <w:rsid w:val="00F31C9B"/>
    <w:rsid w:val="00F729C2"/>
    <w:rsid w:val="00F73347"/>
    <w:rsid w:val="00F84DCA"/>
    <w:rsid w:val="00F93EC3"/>
    <w:rsid w:val="00FD1937"/>
    <w:rsid w:val="00FD6C01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F195-8AA8-4C52-8312-A00F5A5F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KARDUMA</dc:creator>
  <cp:lastModifiedBy>KARDUMA</cp:lastModifiedBy>
  <cp:revision>33</cp:revision>
  <cp:lastPrinted>2023-02-06T08:15:00Z</cp:lastPrinted>
  <dcterms:created xsi:type="dcterms:W3CDTF">2022-11-08T09:55:00Z</dcterms:created>
  <dcterms:modified xsi:type="dcterms:W3CDTF">2023-03-24T11:17:00Z</dcterms:modified>
</cp:coreProperties>
</file>