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623"/>
        <w:gridCol w:w="1565"/>
        <w:gridCol w:w="669"/>
        <w:gridCol w:w="1135"/>
        <w:gridCol w:w="1136"/>
        <w:gridCol w:w="2313"/>
        <w:gridCol w:w="2313"/>
      </w:tblGrid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2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14"/>
                <w:szCs w:val="14"/>
              </w:rPr>
            </w:pPr>
            <w:r>
              <w:rPr>
                <w:rFonts w:ascii="Tahoma" w:hAnsi="Tahoma" w:cs="Tahoma"/>
                <w:color w:val="000080"/>
                <w:sz w:val="14"/>
                <w:szCs w:val="14"/>
              </w:rPr>
              <w:t>Просмотр комментариев к данным муниципальных образований по Паспорт муниципального образования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5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b/>
                <w:bCs/>
                <w:color w:val="000080"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10"/>
                <w:szCs w:val="10"/>
              </w:rPr>
              <w:t>Территория: Курганская область, Каргапольский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№ п/п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Показатели</w:t>
            </w:r>
          </w:p>
        </w:tc>
        <w:tc>
          <w:tcPr>
            <w:tcW w:w="669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Единицы измерения</w:t>
            </w: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Отчет</w:t>
            </w:r>
          </w:p>
        </w:tc>
        <w:tc>
          <w:tcPr>
            <w:tcW w:w="2313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Примечание</w:t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  <w:tc>
          <w:tcPr>
            <w:tcW w:w="231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населенных пунктов,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Площадь территории муниципального образования Курганской области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319 330,00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319 330,00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Земли сельскохозяйственного назначения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158 928,50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158 928,50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C2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из них зарегистрировано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22 957,60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22 957,60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C2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Земли населенных пунктов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20 276,70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20 276,70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2 128,40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2 128,40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Земли особо охраняемых территорий и объектов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C2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2.5.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Земли лесного фонда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135 358,60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135 358,60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C2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8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2.6.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Земли водного фонда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2 575,00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2 575,00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C2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2.7.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Земли запаса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55,80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55,80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3.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Население муниципального образования Курганской области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3.1.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постоянного населения (на начало года), всего, в том числе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25 638,00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25 638,00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C2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8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3.1.1.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Городское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11 539,00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11 539,00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C2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3.1.2.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Сельское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14 099,00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14 099,00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3.2.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детей, всего, в том числе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6 173,00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6 173,00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3.2.1.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возрасте до 1 года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169,00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169,00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3.2.2.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возрасте 1 - 6 лет включительно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1 798,00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1 798,00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3.2.3.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возрасте 3 - 6 лет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1 245,00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1 245,00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3.3.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Трудоспособное население (с 16 до 55(60) лет)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11 235,00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11 235,00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3.4.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Население старше трудоспособного возраста (с 56 (61) лет и старше)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8 230,00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8 230,00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4.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Труд и заработная плата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4.1.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рабочей силы, всего, в том числе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9 587,00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9 587,00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4.1.1.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занятых в экономике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9 109,00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9 109,00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4.1.2.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среднегодовая общая численность безработных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478,00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478,00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4.2.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трудовых ресурсов (на начало года), всего, в том числе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11 142,00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11 142,00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4.2.1.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трудоспособного населения в трудоспособном возрасте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10 568,00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10 568,00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4.2.2.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иностранные трудовые мигранты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4.2.3.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работающие граждане, находящиеся за пределами трудоспособного возраста, в том числе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574,00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574,00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4.2.3.1.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пенсионеры старше трудоспособного возраста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574,00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574,00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4.2.3.2.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подростки моложе трудоспособного возраста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4.3.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зарегистрированных безработных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124,00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124,00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Образование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детей, посещающих образовательные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1 211,00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1 211,00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педагогических работников организаций,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142,00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142,00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групп кратковременного пребывания детей и дошкольных культурно-образовательных центров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детей, посещающих группы кратковременного пребывания детей и дошкольные культурно-образовательные центры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5.5.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общеобразовательных организаций и филиалов, всего, в том числе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655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5.5.1.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Начальных школ и филиалов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655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5.5.2.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Основных школ и филиалов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5.5.3.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Средних (полных) школ и филиалов, школ-интернатов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5.5.4.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Общеобразовательных организаций для детей с ограниченными возможностями здоровья, с девиантным поведением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1AB" w:rsidRDefault="008C41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C41AB">
          <w:footerReference w:type="default" r:id="rId9"/>
          <w:pgSz w:w="11906" w:h="16838"/>
          <w:pgMar w:top="567" w:right="850" w:bottom="567" w:left="1134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623"/>
        <w:gridCol w:w="1565"/>
        <w:gridCol w:w="669"/>
        <w:gridCol w:w="1135"/>
        <w:gridCol w:w="1136"/>
        <w:gridCol w:w="2313"/>
        <w:gridCol w:w="2313"/>
      </w:tblGrid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№ п/п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Показатели</w:t>
            </w:r>
          </w:p>
        </w:tc>
        <w:tc>
          <w:tcPr>
            <w:tcW w:w="669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Единицы измерения</w:t>
            </w: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Отчет</w:t>
            </w:r>
          </w:p>
        </w:tc>
        <w:tc>
          <w:tcPr>
            <w:tcW w:w="2313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Примечание</w:t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  <w:tc>
          <w:tcPr>
            <w:tcW w:w="231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5.6.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обучающихся общеобразовательных организаций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3 228,00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3 228,00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5.7.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педагогических работников общеобразовательных организаций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312,00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312,00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5.8.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образовательных организаций дополнительного образования, всего, в том числе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5.8.1.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образовательных организаций дополнительного образования в сфере образования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5.8.2.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образовательных организаций дополнительного образования в сфере культуры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5.8.3.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образовательных организаций дополнительного образования в сфере физической культуры и спорта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5.9.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обучающихся образовательных организаций дополнительного образования,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3 087,00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3 087,00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5.9.1.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обучающихся образовательных организаций дополнительного образования в сфере образования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1 528,00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1 528,00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5.9.2.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обучающихся образовательных организаций дополнительного образования в сфере культуры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478,00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478,00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5.9.3.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обучающихся образовательных организаций дополнительного образования в сфере физической культуры и спорта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1 081,00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1 081,00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5.10.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педагогических работников образовательных организаций дополнительного образования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5.11.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профессиональных образовательных организаций, в том числе филиалов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5.12.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студентов профессиональных образовательных организаций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242,00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242,00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5.13.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педагогических работников профессиональных образовательных организаций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5.14.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образовательных организаций высшего образования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5.15.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студентов образовательных организаций высшего образования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5.16.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педагогических работников образовательных организаций высшего образования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6.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Здравоохранение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6.1.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учреждений здравоохранения, находящихся на территории муниципального образования Курганской области, всего, в том числе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655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6.1.1.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Больниц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655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6.1.2.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Поликлиник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6.1.3.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Фельдшерско-акушерских пунктов, врачебных амбулаторий, участковых больниц,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6.1.4.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Фармацевтических учреждений (аптек, аптечных пунктов, аптечных складов)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655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6.1.5.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Домов ребенка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6.1.6.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Негосударственные лечебные учреждения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526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6.2.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врачей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6.3.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среднего медицинского персонала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157,00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157,00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7.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Культура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655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7.1.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Число учреждений культуры и искусства, находящихся на территории муниципального образования Курганской области,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посадочное место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4 206,00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4 206,00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655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7.1.1.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Клубов, домов культуры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посадочное место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3 468,00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3 468,00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784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7.1.2.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Библиотек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784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посадочное место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388,00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388,00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4C6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8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7.1.3.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Музеев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4C6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7.1.4.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Прочих учреждений культуры и искусства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посадочное место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350,00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350,00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8.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Физическая культура и спорт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C41AB" w:rsidRDefault="008C41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C41AB">
          <w:footerReference w:type="default" r:id="rId10"/>
          <w:pgSz w:w="11906" w:h="16838"/>
          <w:pgMar w:top="567" w:right="850" w:bottom="567" w:left="1134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623"/>
        <w:gridCol w:w="1565"/>
        <w:gridCol w:w="669"/>
        <w:gridCol w:w="1135"/>
        <w:gridCol w:w="1136"/>
        <w:gridCol w:w="2313"/>
        <w:gridCol w:w="2313"/>
      </w:tblGrid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№ п/п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Показатели</w:t>
            </w:r>
          </w:p>
        </w:tc>
        <w:tc>
          <w:tcPr>
            <w:tcW w:w="669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Единицы измерения</w:t>
            </w: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Отчет</w:t>
            </w:r>
          </w:p>
        </w:tc>
        <w:tc>
          <w:tcPr>
            <w:tcW w:w="2313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Примечание</w:t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  <w:tc>
          <w:tcPr>
            <w:tcW w:w="231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8.1.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%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132,70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132,70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1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8.2.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Доля населения муниципального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муниципального района,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%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60,55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60,55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8.3.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Удельный вес населения, систематически занимающегося физической культурой и спортом в возрасте от 3 до 79 лет, от общего числа населения муниципального образования Курганской области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%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74,20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74,20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9.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Социальное обслуживание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9.1.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Число семей, находящихся в социально опасном положении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9.2.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Число семей, получающих субсидии на оплату жилья и коммунальных услуг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350,00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350,00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9E7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9.3.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инвалидов,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2 355,00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2 355,00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9.3.1.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детей-инвалидов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9.4.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приоритетных объектов в приоритетных сферах жизнедеятельности инвалидов,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9.4.1.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доступных для инвалидов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9E7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9.5.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детских домов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9.6.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воспитанников детских домов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9.7.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педагогических работников детских домов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29,00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29,00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Торговля и бытовые услуги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хозяйствующих субъектов, занимающихся бытовым обслуживанием населения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9E7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10.1.1.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объектов бытового обслуживания (согласно приложению 1 к паспорту муниципального образования Курганской области)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 работающих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объектов бытового обслуживания, оборудованных средствами доступа (пандусы, кнопки вызова и т.д.) для людей с ограниченными возможностями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хозяйствующих субъектов, занимающихся оптовой торговлей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526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10.2.1.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предприятий оптовой торговли (согласно Приложению 2 к паспорту муниципального образования Курганской области)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кв. метры складской площади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объем холодильного оборудования (при наличии), куб. 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 работающих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хозяйствующих субъектов, занимающихся розничной торговлей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174,00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174,00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9E7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10.3.1.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предприятий розничной торговли (согласно приложению 3 к паспорту муниципального образования Курганской области)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265,00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265,00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кв. м торговой площади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18 589,40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18 589,40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 работающих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607,00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607,00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10.3.2.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предприятий розничной торговли, оборудованных средствами доступа (пандусы, кнопки вызова и т.д.) для людей с ограниченными возможностями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10.3.3.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стационарных торговых объектов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190,00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190,00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10.3.4.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Площадь стационарных торговых объектов, суммарный показатель, всего, в том числе: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кв. 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16 234,10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16 234,10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10.3.4.1.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 продаже продовольственных товаров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кв. 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11 077,60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11 077,60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10.3.4.2.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 продаже непродовольственных товаров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кв. 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5 156,80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5 156,80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10.3.5.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нестационарных торговых объектов, всего, в том числе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1AB" w:rsidRDefault="008C41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C41AB">
          <w:footerReference w:type="default" r:id="rId11"/>
          <w:pgSz w:w="11906" w:h="16838"/>
          <w:pgMar w:top="567" w:right="850" w:bottom="567" w:left="1134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623"/>
        <w:gridCol w:w="1565"/>
        <w:gridCol w:w="669"/>
        <w:gridCol w:w="1135"/>
        <w:gridCol w:w="1136"/>
        <w:gridCol w:w="2313"/>
        <w:gridCol w:w="2313"/>
      </w:tblGrid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№ п/п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Показатели</w:t>
            </w:r>
          </w:p>
        </w:tc>
        <w:tc>
          <w:tcPr>
            <w:tcW w:w="669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Единицы измерения</w:t>
            </w: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Отчет</w:t>
            </w:r>
          </w:p>
        </w:tc>
        <w:tc>
          <w:tcPr>
            <w:tcW w:w="2313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Примечание</w:t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  <w:tc>
          <w:tcPr>
            <w:tcW w:w="231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10.3.5.1.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киосков и павильонов по продаже провольственных товаров и сельхозяйственной продукции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10.3.5.2.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киосков и павильонов по продаже продукции общественного питания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10.3.5.3.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киосков и павильонов по продаже печатной продукции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2F1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10.4.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розничных рынков (согласно приложению 4 к паспорту муниципального образования Курганской области)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торговое место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584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10.5.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ярмарок (согласно приложению 4 к паспорту муниципального образования Курганской области)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торговое место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10.6.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хозяйствующих субъектов, занимающихся организацией общественного питания,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C2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10.6.1.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объектов общественного питания (согласно приложению 5 к паспорту муниципального образования Курганской области)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посадочное место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1 980,00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1 980,00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10.6.2.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объектов общественного питания, оборудованных средствами доступа (пандусы, кнопки вызова и т.д.) для людей с ограниченными возможностями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10.7.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хозяйствующих субъектов, предоставляющих услуги гостиниц,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932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10.7.1.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объектов, предоставляющих услуги гостиниц (согласно Приложению 6 к паспорту муниципального образования Курганской области)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6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номеров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69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0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1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2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мест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3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4" name="Рисунок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5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6" name="Рисунок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10.7.2.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объектов, предоставляющих услуги гостиниц, оборудованных средствами доступа (пандусы, кнопки вызова и т. д.) для людей с ограниченными возможностями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7" name="Рисунок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8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Общая площадь всего жилищного фонда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 кв.м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1" name="Рисунок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743,50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2" name="Рисунок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743,50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Обеспеченность общей площадью жилого помещения на одного жителя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кв.м/чел.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28,80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28,80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котельных, обеспечивающих теплоснабжением объекты социального значения и жилищного фонда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11.3.1.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по видам используемого топлива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33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11.3.1.1.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газ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4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5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6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33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11.3.1.2.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уголь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33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11.3.1.3.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другой вид топлива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3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4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11.3.2.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Тепловая мощность котельных, работающих на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33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11.3.2.1.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газе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Гкал./ч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5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47,53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6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47,53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7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8" name="Рисунок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33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11.3.2.2.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угле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Гкал./ч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9" name="Рисунок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4,73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0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4,73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1" name="Рисунок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11.3.2.3.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других видах топлива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Гкал./ч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4,81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4" name="Рисунок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4,81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5" name="Рисунок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6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11.3.3.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Протяженность теплотрасс в двухтрубном исчислении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7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34,50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8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34,50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9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0" name="Рисунок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11.4.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муниципальных электросетей (указать протяженность) и электрообъектов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1" name="Рисунок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2" name="Рисунок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3" name="Рисунок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4" name="Рисунок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5" name="Рисунок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6,29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6" name="Рисунок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6,29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7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8" name="Рисунок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11.5.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Потребность муниципальных котельных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11.5.1.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твердом топливе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33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11.5.1.1.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уголь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29" name="Рисунок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480,00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0" name="Рисунок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480,00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1" name="Рисунок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33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11.5.1.2.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дрова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куб.м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3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5 415,00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4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5 415,00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5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6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33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11.5.2.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жидком топливе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7" name="Рисунок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8" name="Рисунок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9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0" name="Рисунок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33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11.5.3.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газообразном топливе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куб.м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1" name="Рисунок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10 035 497,00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2" name="Рисунок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10 035 497,00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3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4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11.6.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Хозяйственно-питьевое водоснабжение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11.6.1.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Обеспеченность населения ресурсами из подземных водных источников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5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16 910,00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6" name="Рисунок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16 910,00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7" name="Рисунок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8" name="Рисунок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11.6.1.1.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Одиночное протяжение водопроводной сети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9" name="Рисунок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155,30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0" name="Рисунок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155,30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1" name="Рисунок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2" name="Рисунок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11.6.1.2.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скважин для добычи воды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3" name="Рисунок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4" name="Рисунок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5" name="Рисунок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11.6.1.2.1.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имеющих лицензии на пользование недрами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7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8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9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0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11.6.1.3.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общественных колодцев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4" name="Рисунок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11.6.2.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Обеспеченность населения ресурсами из открытых водных источников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17 322,00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6" name="Рисунок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17 322,00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7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11.6.2.1.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Одиночное протяжение водопроводной сети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9" name="Рисунок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2" name="Рисунок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11.7.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Потребность в питьевых водах для хозяйственно-питьевого водоснабжения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куб. м в сутки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3" name="Рисунок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2 998,74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4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2 998,74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5" name="Рисунок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6" name="Рисунок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33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11.8.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Канализационная сеть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7" name="Рисунок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19,40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8" name="Рисунок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19,40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0" name="Рисунок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11.8.1.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канализационных насосных станций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1" name="Рисунок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2" name="Рисунок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3" name="Рисунок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4" name="Рисунок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11.8.1.1.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Установленная мощность канализационных насосных станций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куб. м в сутки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5" name="Рисунок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1 400,00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6" name="Рисунок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1 400,00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7" name="Рисунок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8" name="Рисунок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1AB" w:rsidRDefault="008C41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C41AB">
          <w:footerReference w:type="default" r:id="rId12"/>
          <w:pgSz w:w="11906" w:h="16838"/>
          <w:pgMar w:top="567" w:right="850" w:bottom="567" w:left="1134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623"/>
        <w:gridCol w:w="1565"/>
        <w:gridCol w:w="669"/>
        <w:gridCol w:w="1135"/>
        <w:gridCol w:w="1136"/>
        <w:gridCol w:w="2313"/>
        <w:gridCol w:w="2313"/>
      </w:tblGrid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№ п/п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Показатели</w:t>
            </w:r>
          </w:p>
        </w:tc>
        <w:tc>
          <w:tcPr>
            <w:tcW w:w="669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Единицы измерения</w:t>
            </w: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Отчет</w:t>
            </w:r>
          </w:p>
        </w:tc>
        <w:tc>
          <w:tcPr>
            <w:tcW w:w="2313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Примечание</w:t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  <w:tc>
          <w:tcPr>
            <w:tcW w:w="231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11.8.2.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очистных сооружений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9" name="Рисунок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0" name="Рисунок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1" name="Рисунок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2" name="Рисунок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11.8.2.1.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Пропускная способность очистных сооружений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куб. м в сутки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3" name="Рисунок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1 400,00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1 400,00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6" name="Рисунок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11.9.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Общая протяженность автомобильных дорог общего пользования регионального или межмуниципального значения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7" name="Рисунок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392,92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8" name="Рисунок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392,92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99" name="Рисунок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11.9.1.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с твердым покрытием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1" name="Рисунок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301,65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2" name="Рисунок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301,65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3" name="Рисунок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4" name="Рисунок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11.10.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Общая протяженность автомобильных дорог общего пользования местного значения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5" name="Рисунок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382,30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6" name="Рисунок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382,30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7" name="Рисунок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8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11.11.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%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9" name="Рисунок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0" name="Рисунок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1" name="Рисунок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2" name="Рисунок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12.1.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Поголовье скота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Крупный рогатый скот,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3" name="Рисунок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3 708,00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4" name="Рисунок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3 708,00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5" name="Рисунок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6" name="Рисунок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12.1.1.1.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коровы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7" name="Рисунок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1 819,00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8" name="Рисунок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1 819,00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9" name="Рисунок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0" name="Рисунок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Свиньи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1" name="Рисунок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824,00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2" name="Рисунок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824,00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3" name="Рисунок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4" name="Рисунок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12.1.3.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Овцы и козы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5" name="Рисунок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2 925,00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6" name="Рисунок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2 925,00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7" name="Рисунок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8" name="Рисунок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Площадь сельскохозяйственных угодий,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9" name="Рисунок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147 686,00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0" name="Рисунок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147 686,00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1" name="Рисунок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2" name="Рисунок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Пашня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3" name="Рисунок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91 092,00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4" name="Рисунок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91 092,00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5" name="Рисунок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6" name="Рисунок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12.2.1.1.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используемая пашня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7" name="Рисунок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71 525,00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8" name="Рисунок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71 525,00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39" name="Рисунок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0" name="Рисунок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по данным МО</w:t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12.2.2.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Пастбища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1" name="Рисунок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23 014,00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2" name="Рисунок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23 014,00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3" name="Рисунок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4" name="Рисунок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12.2.3.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Сенокосы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5" name="Рисунок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17 168,00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6" name="Рисунок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17 168,00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7" name="Рисунок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8" name="Рисунок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12.2.4.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Залежь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9" name="Рисунок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16 386,00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0" name="Рисунок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16 386,00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1" name="Рисунок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2" name="Рисунок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12.2.5.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Многолетние насаждения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3" name="Рисунок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4" name="Рисунок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5" name="Рисунок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6" name="Рисунок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12.3.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Личные подсобные хозяйства: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12.3.1.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Площадь приусадебных участков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7" name="Рисунок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2 502,50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8" name="Рисунок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2 502,50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9" name="Рисунок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0" name="Рисунок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по данным МО</w:t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12.3.2.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Поголовье скота: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12.3.2.1.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Крупный рогатый скот,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1" name="Рисунок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2 323,00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2" name="Рисунок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2 323,00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3" name="Рисунок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4" name="Рисунок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12.3.2.1.1.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коровы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5" name="Рисунок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1 149,00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6" name="Рисунок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1 149,00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7" name="Рисунок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8" name="Рисунок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12.3.2.2.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Свиньи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9" name="Рисунок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553,00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70" name="Рисунок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553,00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71" name="Рисунок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72" name="Рисунок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12.3.2.3.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Овцы и козы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73" name="Рисунок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2 388,00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74" name="Рисунок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2 388,00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75" name="Рисунок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76" name="Рисунок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Крестьянские (фермерские) хозяйства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77" name="Рисунок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78" name="Рисунок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79" name="Рисунок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0" name="Рисунок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12.4.1.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Площадь земельных участков,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1" name="Рисунок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25 351,40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2" name="Рисунок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25 351,40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3" name="Рисунок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4" name="Рисунок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по данным МО</w:t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12.4.1.1.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Пашня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5" name="Рисунок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13 681,50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6" name="Рисунок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13 681,50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7" name="Рисунок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8" name="Рисунок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по данным МО</w:t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12.4.1.2.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Сенокосы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9" name="Рисунок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4 130,50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0" name="Рисунок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4 130,50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1" name="Рисунок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2" name="Рисунок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по данным МО</w:t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12.4.1.3.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Пастбища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3" name="Рисунок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7 539,40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4" name="Рисунок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7 539,40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5" name="Рисунок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6" name="Рисунок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по данным МО</w:t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12.4.2.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Поголовье скота: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12.4.2.1.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Крупный рогатый скот,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7" name="Рисунок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518,00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8" name="Рисунок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518,00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9" name="Рисунок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0" name="Рисунок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06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12.4.2.1.1.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45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коровы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1" name="Рисунок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270,00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2" name="Рисунок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270,00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3" name="Рисунок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4" name="Рисунок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12.4.2.2.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Свиньи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5" name="Рисунок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271,00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6" name="Рисунок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271,00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7" name="Рисунок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8" name="Рисунок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12.4.2.3.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Овцы и козы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9" name="Рисунок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537,00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0" name="Рисунок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537,00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1" name="Рисунок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2" name="Рисунок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12.5.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Сельскохозяйственные организации (согласно приложению 7 к паспорту муниципального образования Курганской области)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3" name="Рисунок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4" name="Рисунок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5" name="Рисунок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6" name="Рисунок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 работающих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7" name="Рисунок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265,00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8" name="Рисунок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265,00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9" name="Рисунок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0" name="Рисунок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12.5.1.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Площадь сельскохозяйственных угодий,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1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122 334,60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2" name="Рисунок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122 334,60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3" name="Рисунок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4" name="Рисунок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по данным МО</w:t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12.5.1.1.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Пашня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5" name="Рисунок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77 410,50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6" name="Рисунок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77 410,50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7" name="Рисунок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8" name="Рисунок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по данным МО</w:t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12.5.1.2.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Сенокосы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29" name="Рисунок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13 037,50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0" name="Рисунок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13 037,50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1" name="Рисунок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2" name="Рисунок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по данным МО</w:t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12.5.1.3.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Пастбища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3" name="Рисунок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15 474,60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4" name="Рисунок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15 474,60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5" name="Рисунок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6" name="Рисунок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по данным МО</w:t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12.5.2.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Поголовье скота: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12.5.2.1.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Крупный рогатый скот,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7" name="Рисунок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867,00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8" name="Рисунок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867,00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39" name="Рисунок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0" name="Рисунок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12.5.2.1.1.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45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коровы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1" name="Рисунок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400,00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2" name="Рисунок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400,00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3" name="Рисунок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4" name="Рисунок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8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12.5.2.2.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Свиньи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5" name="Рисунок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6" name="Рисунок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7" name="Рисунок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8" name="Рисунок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12.5.2.3.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Овцы и козы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голова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49" name="Рисунок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50" name="Рисунок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51" name="Рисунок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52" name="Рисунок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13.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Общая характеристика предприятий и организаций, находящихся на территории муниципального образования Курганской области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13.1.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предприятий и организаций, находящихся на территории муниципального образования Курганской области,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53" name="Рисунок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237,00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54" name="Рисунок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237,00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55" name="Рисунок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56" name="Рисунок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307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по экономическим видам деятельности: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13.1.1.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добыча полезных ископаемых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57" name="Рисунок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58" name="Рисунок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59" name="Рисунок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60" name="Рисунок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13.1.2.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обрабатывающие производства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61" name="Рисунок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62" name="Рисунок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63" name="Рисунок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64" name="Рисунок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13.1.2.1.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крупные и средние предприятия и организации обрабатывающих производств (согласно приложению 8 к паспорту муниципального образования Курганской области)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65" name="Рисунок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66" name="Рисунок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67" name="Рисунок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68" name="Рисунок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13.1.3.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обеспечение электрической энергией, газом и паром, кондиционирование воздуха, водоснабжение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69" name="Рисунок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70" name="Рисунок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71" name="Рисунок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72" name="Рисунок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13.2.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хозяйствующих субъектов (предприятий, организаций, включая индивидуальных предпринимателей) оказывающих транспортные услуги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73" name="Рисунок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74" name="Рисунок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75" name="Рисунок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76" name="Рисунок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13.3.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предприятий и организаций, оказывающих услуги связи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77" name="Рисунок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78" name="Рисунок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79" name="Рисунок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0" name="Рисунок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1AB" w:rsidRDefault="008C41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C41AB">
          <w:footerReference w:type="default" r:id="rId13"/>
          <w:pgSz w:w="11906" w:h="16838"/>
          <w:pgMar w:top="567" w:right="850" w:bottom="567" w:left="1134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623"/>
        <w:gridCol w:w="1565"/>
        <w:gridCol w:w="669"/>
        <w:gridCol w:w="1135"/>
        <w:gridCol w:w="1136"/>
        <w:gridCol w:w="2313"/>
        <w:gridCol w:w="2313"/>
      </w:tblGrid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№ п/п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Показатели</w:t>
            </w:r>
          </w:p>
        </w:tc>
        <w:tc>
          <w:tcPr>
            <w:tcW w:w="669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Единицы измерения</w:t>
            </w: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Отчет</w:t>
            </w:r>
          </w:p>
        </w:tc>
        <w:tc>
          <w:tcPr>
            <w:tcW w:w="2313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Примечание</w:t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  <w:tc>
          <w:tcPr>
            <w:tcW w:w="231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13.4.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предприятий, занимающихся сбором, транспортированием, обработкой, утилизацией, обезвреживанием и размещением отходов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1" name="Рисунок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2" name="Рисунок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3" name="Рисунок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4" name="Рисунок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Предпринимательская деятельность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субъектов малого и среднего предпринимательства, включая индивидуальных предпринимателей,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5" name="Рисунок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531,00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6" name="Рисунок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531,00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7" name="Рисунок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8" name="Рисунок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средних предприятий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9" name="Рисунок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90" name="Рисунок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91" name="Рисунок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92" name="Рисунок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работающих на средних предприятиях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93" name="Рисунок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220,00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94" name="Рисунок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220,00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95" name="Рисунок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96" name="Рисунок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7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малых предприятий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97" name="Рисунок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98" name="Рисунок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99" name="Рисунок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0" name="Рисунок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14.4.1.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количество микропредприятий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1" name="Рисунок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2" name="Рисунок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3" name="Рисунок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4" name="Рисунок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14.5.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работающих на малых предприятиях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5" name="Рисунок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2 180,00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6" name="Рисунок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2 180,00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7" name="Рисунок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8" name="Рисунок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14.5.1.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численность работающих на микропредприятиях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09" name="Рисунок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436,00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10" name="Рисунок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436,00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11" name="Рисунок 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12" name="Рисунок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14.6.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Численность физических лиц, осуществляющих предпринимательскую деятельность без образования юридического лица (индивидуальные предприниматели и главы крестьянских (фермерских) хозяйств),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13" name="Рисунок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427,00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14" name="Рисунок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427,00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15" name="Рисунок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16" name="Рисунок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14.6.1.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числе: количество глав крестьянских (фермерских) хозяйств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17" name="Рисунок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18" name="Рисунок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19" name="Рисунок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0" name="Рисунок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14.6.2.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самозанятых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1" name="Рисунок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225,00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2" name="Рисунок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225,00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3" name="Рисунок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4" name="Рисунок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14.7.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наемных рабочих у физических лиц, осуществляющих предпринимательскую деятельность без образования юридического лица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5" name="Рисунок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910,00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6" name="Рисунок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910,00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7" name="Рисунок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8" name="Рисунок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14.7.1.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численность работающих у глав крестьянских (фермерских) хозяйств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9" name="Рисунок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114,00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30" name="Рисунок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114,00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31" name="Рисунок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32" name="Рисунок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14.8.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Среднемесячная заработная плата работников, занятых в сфере предпринимательства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руб.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33" name="Рисунок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18 000,00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34" name="Рисунок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18 000,00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35" name="Рисунок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36" name="Рисунок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14.9.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Доля занятых в сфере предпринимательства в общей численности занятых в экономике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%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37" name="Рисунок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41,90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38" name="Рисунок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41,90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39" name="Рисунок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0" name="Рисунок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Ресурсный потенциал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Площадь земель лесного фонда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 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1" name="Рисунок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135,30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2" name="Рисунок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135,30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3" name="Рисунок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4" name="Рисунок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переданных в аренду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 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5" name="Рисунок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135,30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6" name="Рисунок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135,30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7" name="Рисунок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8" name="Рисунок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7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Площадь охотничьих угодий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 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49" name="Рисунок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301,90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0" name="Рисунок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301,90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1" name="Рисунок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2" name="Рисунок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переданных в долгосрочное пользование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 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3" name="Рисунок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301,90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4" name="Рисунок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301,90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5" name="Рисунок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6" name="Рисунок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Балансовые запасы полезных ископаемых по их видам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Уран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7" name="Рисунок 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8" name="Рисунок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9" name="Рисунок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0" name="Рисунок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Бентонитовые глины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1" name="Рисунок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2" name="Рисунок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3" name="Рисунок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4" name="Рисунок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Бокситы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5" name="Рисунок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6" name="Рисунок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7" name="Рисунок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8" name="Рисунок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Формовочные материалы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9" name="Рисунок 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0" name="Рисунок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1" name="Рисунок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2" name="Рисунок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15.3.5.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Стекольные пески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3" name="Рисунок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4" name="Рисунок 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5" name="Рисунок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6" name="Рисунок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15.3.6.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Кремнистое сырье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тыс.куб.м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7" name="Рисунок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8" name="Рисунок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9" name="Рисунок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80" name="Рисунок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15.3.7.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Минеральные краски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81" name="Рисунок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82" name="Рисунок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83" name="Рисунок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84" name="Рисунок 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15.3.8.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Цветные камни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85" name="Рисунок 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86" name="Рисунок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87" name="Рисунок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88" name="Рисунок 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15.3.9.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Лечебные грязи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тыс.куб.м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89" name="Рисунок 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0" name="Рисунок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1" name="Рисунок 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2" name="Рисунок 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15.3.10.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Сульфат натрия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3" name="Рисунок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4" name="Рисунок 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5" name="Рисунок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6" name="Рисунок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15.3.11.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Строительный песок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тыс.куб.м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7" name="Рисунок 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8" name="Рисунок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9" name="Рисунок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00" name="Рисунок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15.3.12.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Песчано-гравийные породы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тыс.куб.м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01" name="Рисунок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02" name="Рисунок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03" name="Рисунок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04" name="Рисунок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15.3.13.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Кирпично-черепичное сырье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тыс.куб.м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05" name="Рисунок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6 857,00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06" name="Рисунок 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6 857,00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07" name="Рисунок 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08" name="Рисунок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15.3.14.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Керамзитное сырье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тыс.куб.м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09" name="Рисунок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0" name="Рисунок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1" name="Рисунок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2" name="Рисунок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15.3.15.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Строительный камень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тыс.куб.м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3" name="Рисунок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4" name="Рисунок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5" name="Рисунок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6" name="Рисунок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15.3.16.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Торф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7" name="Рисунок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8" name="Рисунок 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133,00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9" name="Рисунок 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20" name="Рисунок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15.3.17.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Сапропель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тыс.т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21" name="Рисунок 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18 985,00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22" name="Рисунок 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18 985,00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23" name="Рисунок 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24" name="Рисунок 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15.3.18.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Подземные минеральные воды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куб.м в сутки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25" name="Рисунок 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26" name="Рисунок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27" name="Рисунок 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28" name="Рисунок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B1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15.3.19.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Питьевые подземные воды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куб.м в сутки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29" name="Рисунок 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1 314,00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0" name="Рисунок 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1 314,00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1" name="Рисунок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2" name="Рисунок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месторождений,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3" name="Рисунок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4" name="Рисунок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5" name="Рисунок 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6" name="Рисунок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15.4.1.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 переданных в пользование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7" name="Рисунок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8" name="Рисунок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9" name="Рисунок 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0" name="Рисунок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16.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Охрана окружающей среды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16.1.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Природоохранные объекты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16.1.1.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Объекты накопления и размещения твердых коммунальных отходов, всего, в том числе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16.1.1.1.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Общее количество контейнеров на территории муниципального образования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1" name="Рисунок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527,00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2" name="Рисунок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527,00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3" name="Рисунок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4" name="Рисунок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16.1.1.2.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обустроенных контейнерных площадок на территории муниципального образования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5" name="Рисунок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6" name="Рисунок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101,00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7" name="Рисунок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8" name="Рисунок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16.1.1.3.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Количество мест накопления отходов, требующих благоустройства на территории муниципального образования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9" name="Рисунок 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326,00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0" name="Рисунок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326,00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1" name="Рисунок 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2" name="Рисунок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25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16.1.2.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Особо охраняемые природные территории,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3" name="Рисунок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4" name="Рисунок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5" name="Рисунок 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6" name="Рисунок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25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площадь в 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7" name="Рисунок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1 529,80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8" name="Рисунок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1 529,80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9" name="Рисунок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0" name="Рисунок 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8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в том числе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C41AB" w:rsidRDefault="008C41A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C41AB">
          <w:footerReference w:type="default" r:id="rId14"/>
          <w:pgSz w:w="11906" w:h="16838"/>
          <w:pgMar w:top="567" w:right="850" w:bottom="567" w:left="1134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623"/>
        <w:gridCol w:w="1565"/>
        <w:gridCol w:w="669"/>
        <w:gridCol w:w="1135"/>
        <w:gridCol w:w="1136"/>
        <w:gridCol w:w="2313"/>
        <w:gridCol w:w="2313"/>
      </w:tblGrid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№ п/п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Показатели</w:t>
            </w:r>
          </w:p>
        </w:tc>
        <w:tc>
          <w:tcPr>
            <w:tcW w:w="669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Единицы измерения</w:t>
            </w: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Отчет</w:t>
            </w:r>
          </w:p>
        </w:tc>
        <w:tc>
          <w:tcPr>
            <w:tcW w:w="2313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Примечание</w:t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  <w:tc>
          <w:tcPr>
            <w:tcW w:w="231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01.01.2023</w:t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Данные муниципальных образований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889CCF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9"/>
                <w:szCs w:val="9"/>
              </w:rPr>
              <w:t>Ведомственные данные</w:t>
            </w:r>
          </w:p>
        </w:tc>
      </w:tr>
      <w:tr w:rsidR="008C41AB" w:rsidTr="0025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6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16.1.2.1.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памятники природы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1" name="Рисунок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2" name="Рисунок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3,00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3" name="Рисунок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4" name="Рисунок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16.1.2.2.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36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государственные природные заказники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5" name="Рисунок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6" name="Рисунок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7" name="Рисунок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8" name="Рисунок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17.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Инвестиции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25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17.1.</w:t>
            </w:r>
          </w:p>
        </w:tc>
        <w:tc>
          <w:tcPr>
            <w:tcW w:w="1565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Инвестиционные площадки на территории муниципального образования Курганской области (согласно приложению 9 к паспорту муниципального образования Курганской области)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9" name="Рисунок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14,00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0" name="Рисунок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14,00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1" name="Рисунок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2" name="Рисунок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8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кв. 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3" name="Рисунок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533 203,60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4" name="Рисунок 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533 203,60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5" name="Рисунок 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6" name="Рисунок 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17.2.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Незавершенные объекты строительства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7" name="Рисунок 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8" name="Рисунок 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9" name="Рисунок 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0" name="Рисунок 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25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17.3.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Инвестиционные проекты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1" name="Рисунок 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17,00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2" name="Рисунок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17,00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3" name="Рисунок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4" name="Рисунок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18.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Собственность муниципального образования Курганской области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18.1.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Муниципальные унитарные предприятия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5" name="Рисунок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6" name="Рисунок 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2,00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7" name="Рисунок 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8" name="Рисунок 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18.2.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Муниципальные учреждения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89" name="Рисунок 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90" name="Рисунок 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91" name="Рисунок 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92" name="Рисунок 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18.3.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Пакеты акций, доли в уставных (складочных) капиталах хозяйственных обществ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93" name="Рисунок 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94" name="Рисунок 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95" name="Рисунок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96" name="Рисунок 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25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18.4.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Земельные участки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97" name="Рисунок 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75 445,40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98" name="Рисунок 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75 445,40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99" name="Рисунок 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00" name="Рисунок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25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7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18.5.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Объекты недвижимости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01" name="Рисунок 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986,00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02" name="Рисунок 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986,00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03" name="Рисунок 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04" name="Рисунок 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18.6.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Наличие бесхозяйных объектов недвижимого имущества, используемых для электроснабжения,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1-да/0-нет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05" name="Рисунок 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да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06" name="Рисунок 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да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07" name="Рисунок 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08" name="Рисунок 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18.6.1.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Трансформаторные подстанции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09" name="Рисунок 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10" name="Рисунок 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11" name="Рисунок 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12" name="Рисунок 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25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9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18.6.2.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Электрические линии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км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13" name="Рисунок 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4,41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14" name="Рисунок 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4,41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15" name="Рисунок 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16" name="Рисунок 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25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18.6.3.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94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Прочие объекты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ед.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17" name="Рисунок 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18" name="Рисунок 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19" name="Рисунок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0" name="Рисунок 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19.</w:t>
            </w:r>
          </w:p>
        </w:tc>
        <w:tc>
          <w:tcPr>
            <w:tcW w:w="156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Документы территориального планирования и градостроительного зонирования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19.1.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Схемы территориального планирования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шт.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1" name="Рисунок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2" name="Рисунок 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3" name="Рисунок 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4" name="Рисунок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3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19.2.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Генеральные планы поселений, городских округов Курганской области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шт.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5" name="Рисунок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6" name="Рисунок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6,00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7" name="Рисунок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8" name="Рисунок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19.3.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Правила землепользования и застройки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шт.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29" name="Рисунок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15,00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0" name="Рисунок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15,00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1" name="Рисунок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2" name="Рисунок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20.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Земельные участки, вовлеченные в хозяйственный оборот, всего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3" name="Рисунок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8,94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4" name="Рисунок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8,94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5" name="Рисунок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6" name="Рисунок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20.1.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Земельные участки, предоставленные юридическим и физическим лицам для жилищного строительства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7" name="Рисунок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8,33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8" name="Рисунок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8,33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9" name="Рисунок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40" name="Рисунок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20.2.</w:t>
            </w:r>
          </w:p>
        </w:tc>
        <w:tc>
          <w:tcPr>
            <w:tcW w:w="15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107" w:right="20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Земельные участки, предоставленные юридическим и физическим лицам для строительства (кроме жилищного)</w:t>
            </w:r>
          </w:p>
        </w:tc>
        <w:tc>
          <w:tcPr>
            <w:tcW w:w="6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80"/>
                <w:sz w:val="9"/>
                <w:szCs w:val="9"/>
              </w:rPr>
            </w:pPr>
            <w:r>
              <w:rPr>
                <w:rFonts w:ascii="Tahoma" w:hAnsi="Tahoma" w:cs="Tahoma"/>
                <w:color w:val="000080"/>
                <w:sz w:val="9"/>
                <w:szCs w:val="9"/>
              </w:rPr>
              <w:t>га</w:t>
            </w:r>
          </w:p>
        </w:tc>
        <w:tc>
          <w:tcPr>
            <w:tcW w:w="11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41" name="Рисунок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0,61</w:t>
            </w:r>
          </w:p>
        </w:tc>
        <w:tc>
          <w:tcPr>
            <w:tcW w:w="1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noWrap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42" name="Рисунок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1AB">
              <w:rPr>
                <w:rFonts w:ascii="Tahoma" w:hAnsi="Tahoma" w:cs="Tahoma"/>
                <w:color w:val="000000"/>
                <w:sz w:val="8"/>
                <w:szCs w:val="8"/>
              </w:rPr>
              <w:t>0,61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43" name="Рисунок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8C41AB" w:rsidRDefault="00B80A9D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44" name="Рисунок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3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1AB" w:rsidTr="008C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2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41AB" w:rsidRDefault="008C41A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C41AB" w:rsidRDefault="008C41AB"/>
    <w:sectPr w:rsidR="008C41AB">
      <w:footerReference w:type="default" r:id="rId15"/>
      <w:pgSz w:w="11906" w:h="16838"/>
      <w:pgMar w:top="567" w:right="850" w:bottom="567" w:left="1134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B9" w:rsidRDefault="008275B9">
      <w:pPr>
        <w:spacing w:after="0" w:line="240" w:lineRule="auto"/>
      </w:pPr>
      <w:r>
        <w:separator/>
      </w:r>
    </w:p>
  </w:endnote>
  <w:endnote w:type="continuationSeparator" w:id="0">
    <w:p w:rsidR="008275B9" w:rsidRDefault="0082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2"/>
    </w:tblGrid>
    <w:tr w:rsidR="008C41A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221"/>
      </w:trPr>
      <w:tc>
        <w:tcPr>
          <w:tcW w:w="9922" w:type="dxa"/>
          <w:tcBorders>
            <w:top w:val="nil"/>
            <w:left w:val="nil"/>
            <w:bottom w:val="nil"/>
            <w:right w:val="nil"/>
          </w:tcBorders>
          <w:noWrap/>
        </w:tcPr>
        <w:p w:rsidR="008C41AB" w:rsidRDefault="008C41AB">
          <w:pPr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1 из 7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2"/>
    </w:tblGrid>
    <w:tr w:rsidR="008C41A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221"/>
      </w:trPr>
      <w:tc>
        <w:tcPr>
          <w:tcW w:w="9922" w:type="dxa"/>
          <w:tcBorders>
            <w:top w:val="nil"/>
            <w:left w:val="nil"/>
            <w:bottom w:val="nil"/>
            <w:right w:val="nil"/>
          </w:tcBorders>
          <w:noWrap/>
        </w:tcPr>
        <w:p w:rsidR="008C41AB" w:rsidRDefault="008C41AB">
          <w:pPr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color w:val="000000"/>
              <w:sz w:val="16"/>
              <w:szCs w:val="24"/>
            </w:rPr>
          </w:pPr>
          <w:r>
            <w:rPr>
              <w:rFonts w:ascii="Tahoma" w:hAnsi="Tahoma" w:cs="Tahoma"/>
              <w:color w:val="000000"/>
              <w:sz w:val="16"/>
              <w:szCs w:val="24"/>
            </w:rPr>
            <w:t>2 из 7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2"/>
    </w:tblGrid>
    <w:tr w:rsidR="008C41A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221"/>
      </w:trPr>
      <w:tc>
        <w:tcPr>
          <w:tcW w:w="9922" w:type="dxa"/>
          <w:tcBorders>
            <w:top w:val="nil"/>
            <w:left w:val="nil"/>
            <w:bottom w:val="nil"/>
            <w:right w:val="nil"/>
          </w:tcBorders>
          <w:noWrap/>
        </w:tcPr>
        <w:p w:rsidR="008C41AB" w:rsidRDefault="008C41AB">
          <w:pPr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color w:val="000000"/>
              <w:sz w:val="16"/>
              <w:szCs w:val="24"/>
            </w:rPr>
          </w:pPr>
          <w:r>
            <w:rPr>
              <w:rFonts w:ascii="Tahoma" w:hAnsi="Tahoma" w:cs="Tahoma"/>
              <w:color w:val="000000"/>
              <w:sz w:val="16"/>
              <w:szCs w:val="24"/>
            </w:rPr>
            <w:t>3 из 7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2"/>
    </w:tblGrid>
    <w:tr w:rsidR="008C41A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221"/>
      </w:trPr>
      <w:tc>
        <w:tcPr>
          <w:tcW w:w="9922" w:type="dxa"/>
          <w:tcBorders>
            <w:top w:val="nil"/>
            <w:left w:val="nil"/>
            <w:bottom w:val="nil"/>
            <w:right w:val="nil"/>
          </w:tcBorders>
          <w:noWrap/>
        </w:tcPr>
        <w:p w:rsidR="008C41AB" w:rsidRDefault="008C41AB">
          <w:pPr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color w:val="000000"/>
              <w:sz w:val="16"/>
              <w:szCs w:val="24"/>
            </w:rPr>
          </w:pPr>
          <w:r>
            <w:rPr>
              <w:rFonts w:ascii="Tahoma" w:hAnsi="Tahoma" w:cs="Tahoma"/>
              <w:color w:val="000000"/>
              <w:sz w:val="16"/>
              <w:szCs w:val="24"/>
            </w:rPr>
            <w:t>4 из 7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2"/>
    </w:tblGrid>
    <w:tr w:rsidR="008C41A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221"/>
      </w:trPr>
      <w:tc>
        <w:tcPr>
          <w:tcW w:w="9922" w:type="dxa"/>
          <w:tcBorders>
            <w:top w:val="nil"/>
            <w:left w:val="nil"/>
            <w:bottom w:val="nil"/>
            <w:right w:val="nil"/>
          </w:tcBorders>
          <w:noWrap/>
        </w:tcPr>
        <w:p w:rsidR="008C41AB" w:rsidRDefault="008C41AB">
          <w:pPr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color w:val="000000"/>
              <w:sz w:val="16"/>
              <w:szCs w:val="24"/>
            </w:rPr>
          </w:pPr>
          <w:r>
            <w:rPr>
              <w:rFonts w:ascii="Tahoma" w:hAnsi="Tahoma" w:cs="Tahoma"/>
              <w:color w:val="000000"/>
              <w:sz w:val="16"/>
              <w:szCs w:val="24"/>
            </w:rPr>
            <w:t>5 из 7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2"/>
    </w:tblGrid>
    <w:tr w:rsidR="008C41A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221"/>
      </w:trPr>
      <w:tc>
        <w:tcPr>
          <w:tcW w:w="9922" w:type="dxa"/>
          <w:tcBorders>
            <w:top w:val="nil"/>
            <w:left w:val="nil"/>
            <w:bottom w:val="nil"/>
            <w:right w:val="nil"/>
          </w:tcBorders>
          <w:noWrap/>
        </w:tcPr>
        <w:p w:rsidR="008C41AB" w:rsidRDefault="008C41AB">
          <w:pPr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color w:val="000000"/>
              <w:sz w:val="16"/>
              <w:szCs w:val="24"/>
            </w:rPr>
          </w:pPr>
          <w:r>
            <w:rPr>
              <w:rFonts w:ascii="Tahoma" w:hAnsi="Tahoma" w:cs="Tahoma"/>
              <w:color w:val="000000"/>
              <w:sz w:val="16"/>
              <w:szCs w:val="24"/>
            </w:rPr>
            <w:t>6 из 7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2"/>
    </w:tblGrid>
    <w:tr w:rsidR="008C41A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221"/>
      </w:trPr>
      <w:tc>
        <w:tcPr>
          <w:tcW w:w="9922" w:type="dxa"/>
          <w:tcBorders>
            <w:top w:val="nil"/>
            <w:left w:val="nil"/>
            <w:bottom w:val="nil"/>
            <w:right w:val="nil"/>
          </w:tcBorders>
          <w:noWrap/>
        </w:tcPr>
        <w:p w:rsidR="008C41AB" w:rsidRDefault="008C41AB">
          <w:pPr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color w:val="000000"/>
              <w:sz w:val="16"/>
              <w:szCs w:val="24"/>
            </w:rPr>
          </w:pPr>
          <w:r>
            <w:rPr>
              <w:rFonts w:ascii="Tahoma" w:hAnsi="Tahoma" w:cs="Tahoma"/>
              <w:color w:val="000000"/>
              <w:sz w:val="16"/>
              <w:szCs w:val="24"/>
            </w:rPr>
            <w:t>7 из 7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B9" w:rsidRDefault="008275B9">
      <w:pPr>
        <w:spacing w:after="0" w:line="240" w:lineRule="auto"/>
      </w:pPr>
      <w:r>
        <w:separator/>
      </w:r>
    </w:p>
  </w:footnote>
  <w:footnote w:type="continuationSeparator" w:id="0">
    <w:p w:rsidR="008275B9" w:rsidRDefault="00827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F"/>
    <w:rsid w:val="00113C9C"/>
    <w:rsid w:val="002505CF"/>
    <w:rsid w:val="002F13B2"/>
    <w:rsid w:val="00307DB4"/>
    <w:rsid w:val="003C2ADD"/>
    <w:rsid w:val="004C6CAC"/>
    <w:rsid w:val="00526D37"/>
    <w:rsid w:val="00584AB0"/>
    <w:rsid w:val="00655566"/>
    <w:rsid w:val="006F66E9"/>
    <w:rsid w:val="00743932"/>
    <w:rsid w:val="00784B26"/>
    <w:rsid w:val="007F7B09"/>
    <w:rsid w:val="00806999"/>
    <w:rsid w:val="008275B9"/>
    <w:rsid w:val="00833F37"/>
    <w:rsid w:val="008564DF"/>
    <w:rsid w:val="008C41AB"/>
    <w:rsid w:val="00932E87"/>
    <w:rsid w:val="009E7F8B"/>
    <w:rsid w:val="00B06E46"/>
    <w:rsid w:val="00B1333C"/>
    <w:rsid w:val="00B7315F"/>
    <w:rsid w:val="00B80A9D"/>
    <w:rsid w:val="00B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D75F9B-5FB3-4C53-A677-E52F318B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56F5-AA02-49DC-BB20-84BB5943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Просмотр комментариев ОИГВ к данным муниципалов</vt:lpstr>
    </vt:vector>
  </TitlesOfParts>
  <Company/>
  <LinksUpToDate>false</LinksUpToDate>
  <CharactersWithSpaces>25127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Просмотр комментариев ОИГВ к данным муниципалов</dc:title>
  <dc:subject/>
  <dc:creator>Новоселова</dc:creator>
  <cp:keywords/>
  <dc:description/>
  <cp:lastModifiedBy>SYSADMIN</cp:lastModifiedBy>
  <cp:revision>2</cp:revision>
  <dcterms:created xsi:type="dcterms:W3CDTF">2023-06-19T11:30:00Z</dcterms:created>
  <dcterms:modified xsi:type="dcterms:W3CDTF">2023-06-19T11:30:00Z</dcterms:modified>
</cp:coreProperties>
</file>