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14" w:rsidRPr="00BC2B14" w:rsidRDefault="00E90967" w:rsidP="00BC2B14">
      <w:pPr>
        <w:spacing w:after="0"/>
        <w:jc w:val="center"/>
        <w:rPr>
          <w:rFonts w:ascii="Liberation Serif" w:hAnsi="Liberation Serif"/>
          <w:b/>
        </w:rPr>
      </w:pPr>
      <w:r w:rsidRPr="00BC2B14">
        <w:rPr>
          <w:rFonts w:ascii="Liberation Serif" w:hAnsi="Liberation Serif"/>
          <w:b/>
        </w:rPr>
        <w:t>Отчет</w:t>
      </w:r>
    </w:p>
    <w:p w:rsidR="006771FE" w:rsidRDefault="00E90967" w:rsidP="00BC2B14">
      <w:pPr>
        <w:spacing w:after="0"/>
        <w:jc w:val="center"/>
        <w:rPr>
          <w:rFonts w:ascii="Liberation Serif" w:hAnsi="Liberation Serif"/>
          <w:b/>
        </w:rPr>
      </w:pPr>
      <w:r w:rsidRPr="00BC2B14">
        <w:rPr>
          <w:rFonts w:ascii="Liberation Serif" w:hAnsi="Liberation Serif"/>
          <w:b/>
        </w:rPr>
        <w:t xml:space="preserve"> </w:t>
      </w:r>
      <w:r w:rsidR="00762E57" w:rsidRPr="00BC2B14">
        <w:rPr>
          <w:rFonts w:ascii="Liberation Serif" w:hAnsi="Liberation Serif"/>
          <w:b/>
        </w:rPr>
        <w:t xml:space="preserve"> по показателям оценки качества финансового менеджмента, осуществляемого главными распорядителями средств бюджета  Каргапольского муниципального округа Курганской области</w:t>
      </w:r>
      <w:r w:rsidR="00D63E61">
        <w:rPr>
          <w:rFonts w:ascii="Liberation Serif" w:hAnsi="Liberation Serif"/>
          <w:b/>
        </w:rPr>
        <w:t xml:space="preserve"> на 01 января 2025</w:t>
      </w:r>
      <w:r w:rsidR="00BC2B14" w:rsidRPr="00BC2B14">
        <w:rPr>
          <w:rFonts w:ascii="Liberation Serif" w:hAnsi="Liberation Serif"/>
          <w:b/>
        </w:rPr>
        <w:t xml:space="preserve"> года</w:t>
      </w:r>
    </w:p>
    <w:p w:rsidR="00BC2B14" w:rsidRPr="00BC2B14" w:rsidRDefault="00BC2B14" w:rsidP="00BC2B14">
      <w:pPr>
        <w:spacing w:after="0"/>
        <w:jc w:val="center"/>
        <w:rPr>
          <w:rFonts w:ascii="Liberation Serif" w:hAnsi="Liberation Serif"/>
          <w:b/>
          <w:sz w:val="16"/>
          <w:szCs w:val="16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085"/>
        <w:gridCol w:w="1069"/>
        <w:gridCol w:w="1288"/>
        <w:gridCol w:w="1045"/>
        <w:gridCol w:w="1134"/>
        <w:gridCol w:w="993"/>
        <w:gridCol w:w="850"/>
        <w:gridCol w:w="1134"/>
        <w:gridCol w:w="992"/>
        <w:gridCol w:w="1560"/>
        <w:gridCol w:w="1445"/>
        <w:gridCol w:w="681"/>
      </w:tblGrid>
      <w:tr w:rsidR="00BC2B14" w:rsidRPr="00762E57" w:rsidTr="00C31BBD">
        <w:trPr>
          <w:trHeight w:val="747"/>
        </w:trPr>
        <w:tc>
          <w:tcPr>
            <w:tcW w:w="3085" w:type="dxa"/>
          </w:tcPr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C2B14">
              <w:rPr>
                <w:rFonts w:ascii="Liberation Serif" w:hAnsi="Liberation Serif"/>
                <w:sz w:val="18"/>
                <w:szCs w:val="18"/>
              </w:rPr>
              <w:t>ГРБС</w:t>
            </w:r>
          </w:p>
        </w:tc>
        <w:tc>
          <w:tcPr>
            <w:tcW w:w="2357" w:type="dxa"/>
            <w:gridSpan w:val="2"/>
          </w:tcPr>
          <w:p w:rsidR="00BC2B14" w:rsidRPr="00BC2B14" w:rsidRDefault="00BC2B14" w:rsidP="00E9096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C2B14">
              <w:rPr>
                <w:rFonts w:ascii="Liberation Serif" w:hAnsi="Liberation Serif"/>
                <w:sz w:val="18"/>
                <w:szCs w:val="18"/>
              </w:rPr>
              <w:t>Среднесрочное планирование бюджета</w:t>
            </w:r>
          </w:p>
        </w:tc>
        <w:tc>
          <w:tcPr>
            <w:tcW w:w="3172" w:type="dxa"/>
            <w:gridSpan w:val="3"/>
          </w:tcPr>
          <w:p w:rsidR="00BC2B14" w:rsidRPr="00BC2B14" w:rsidRDefault="00BC2B14" w:rsidP="00E9096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C2B14">
              <w:rPr>
                <w:rFonts w:ascii="Liberation Serif" w:eastAsia="Calibri" w:hAnsi="Liberation Serif" w:cs="Times New Roman"/>
                <w:sz w:val="18"/>
                <w:szCs w:val="18"/>
              </w:rPr>
              <w:t>Исполнение бюджета в части расходов</w:t>
            </w:r>
          </w:p>
        </w:tc>
        <w:tc>
          <w:tcPr>
            <w:tcW w:w="4536" w:type="dxa"/>
            <w:gridSpan w:val="4"/>
          </w:tcPr>
          <w:p w:rsidR="00BC2B14" w:rsidRPr="00BC2B14" w:rsidRDefault="00BC2B14" w:rsidP="00E9096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C2B14">
              <w:rPr>
                <w:rFonts w:ascii="Liberation Serif" w:eastAsia="Calibri" w:hAnsi="Liberation Serif" w:cs="Times New Roman"/>
                <w:sz w:val="18"/>
                <w:szCs w:val="18"/>
              </w:rPr>
              <w:t>Исполнение бюджета в части доходов</w:t>
            </w:r>
          </w:p>
        </w:tc>
        <w:tc>
          <w:tcPr>
            <w:tcW w:w="1445" w:type="dxa"/>
          </w:tcPr>
          <w:p w:rsidR="00BC2B14" w:rsidRPr="00BC2B14" w:rsidRDefault="00BC2B14" w:rsidP="00E90967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Оценка качества составления отчетности</w:t>
            </w:r>
          </w:p>
        </w:tc>
        <w:tc>
          <w:tcPr>
            <w:tcW w:w="681" w:type="dxa"/>
          </w:tcPr>
          <w:p w:rsidR="00BC2B14" w:rsidRPr="00C31BBD" w:rsidRDefault="00C31BBD" w:rsidP="00E90967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31BBD">
              <w:rPr>
                <w:rFonts w:ascii="Liberation Serif" w:hAnsi="Liberation Serif"/>
                <w:sz w:val="16"/>
                <w:szCs w:val="16"/>
              </w:rPr>
              <w:t>Рейтинговая</w:t>
            </w:r>
            <w:r w:rsidR="00BC2B14" w:rsidRPr="00C31BBD">
              <w:rPr>
                <w:rFonts w:ascii="Liberation Serif" w:hAnsi="Liberation Serif"/>
                <w:sz w:val="16"/>
                <w:szCs w:val="16"/>
              </w:rPr>
              <w:t xml:space="preserve"> оценка</w:t>
            </w:r>
          </w:p>
        </w:tc>
      </w:tr>
      <w:tr w:rsidR="00BC2B14" w:rsidRPr="00762E57" w:rsidTr="00C31BBD">
        <w:tc>
          <w:tcPr>
            <w:tcW w:w="3085" w:type="dxa"/>
          </w:tcPr>
          <w:p w:rsidR="00BC2B14" w:rsidRPr="00BC2B14" w:rsidRDefault="00BC2B14" w:rsidP="00E9096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069" w:type="dxa"/>
          </w:tcPr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hAnsi="Liberation Serif"/>
                <w:sz w:val="16"/>
                <w:szCs w:val="16"/>
              </w:rPr>
              <w:t>Доля бюджетных ассигнований, предусмотренных в программном виде</w:t>
            </w:r>
          </w:p>
        </w:tc>
        <w:tc>
          <w:tcPr>
            <w:tcW w:w="1288" w:type="dxa"/>
          </w:tcPr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Качество планирования расходов: количество справок-уведомлений об изменении бюджетных ассигнований ГРБС в отчетном периоде в случае перераспределения бюджетных ассигнований</w:t>
            </w:r>
          </w:p>
        </w:tc>
        <w:tc>
          <w:tcPr>
            <w:tcW w:w="1045" w:type="dxa"/>
          </w:tcPr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Полнота принятия бюджетных обязательств на закупку товаров, работ, услуг для обеспечения муниципальных нужд, исполнения лимитов бюджетных обязательств на конец отчетного финансового года</w:t>
            </w:r>
          </w:p>
        </w:tc>
        <w:tc>
          <w:tcPr>
            <w:tcW w:w="1134" w:type="dxa"/>
          </w:tcPr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Качество управления средствами, предоставляемыми из областного бюджета, в части межбюджетных трансфертов</w:t>
            </w:r>
          </w:p>
        </w:tc>
        <w:tc>
          <w:tcPr>
            <w:tcW w:w="993" w:type="dxa"/>
          </w:tcPr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Выполнение обязательств Каргапольского муниципального округа Курганской области, предусмотренных соглашениями о предоставлении субсидий из областного бюджета</w:t>
            </w:r>
          </w:p>
        </w:tc>
        <w:tc>
          <w:tcPr>
            <w:tcW w:w="850" w:type="dxa"/>
          </w:tcPr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Исполнение бюджета по доходам</w:t>
            </w:r>
          </w:p>
        </w:tc>
        <w:tc>
          <w:tcPr>
            <w:tcW w:w="1134" w:type="dxa"/>
          </w:tcPr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Отклонение исполнения по доходам от плана по доходам (с учетом корректировок) по главным администраторам доходов бюджета Каргапольского муниципального округа Курганской области</w:t>
            </w:r>
          </w:p>
        </w:tc>
        <w:tc>
          <w:tcPr>
            <w:tcW w:w="992" w:type="dxa"/>
          </w:tcPr>
          <w:p w:rsidR="00BC2B14" w:rsidRPr="00BC2B14" w:rsidRDefault="00BC2B14" w:rsidP="00BC2B14">
            <w:pPr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Доля невыясненных поступлений по главным администраторам доходов  бюджета  Каргапольского</w:t>
            </w:r>
          </w:p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муниципального округа  Курганской области</w:t>
            </w:r>
          </w:p>
        </w:tc>
        <w:tc>
          <w:tcPr>
            <w:tcW w:w="1560" w:type="dxa"/>
          </w:tcPr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445" w:type="dxa"/>
          </w:tcPr>
          <w:p w:rsidR="00BC2B14" w:rsidRPr="00BC2B14" w:rsidRDefault="00BC2B14" w:rsidP="00BC2B14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BC2B14">
              <w:rPr>
                <w:rFonts w:ascii="Liberation Serif" w:eastAsia="Calibri" w:hAnsi="Liberation Serif" w:cs="Times New Roman"/>
                <w:sz w:val="16"/>
                <w:szCs w:val="16"/>
              </w:rPr>
              <w:t>Доля вносимых исправлений в отчетные данные годовой консолидированной бюджетной и сводной бухгалтерской отчетности главных распорядителей средств бюджета Каргапольского муниципального округа Курганской области</w:t>
            </w:r>
          </w:p>
        </w:tc>
        <w:tc>
          <w:tcPr>
            <w:tcW w:w="681" w:type="dxa"/>
          </w:tcPr>
          <w:p w:rsidR="00BC2B14" w:rsidRPr="00BC2B14" w:rsidRDefault="00BC2B14" w:rsidP="00E9096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BC2B14" w:rsidRPr="00420740" w:rsidTr="00C31BBD">
        <w:tc>
          <w:tcPr>
            <w:tcW w:w="3085" w:type="dxa"/>
          </w:tcPr>
          <w:p w:rsidR="00BC2B14" w:rsidRPr="00FF1442" w:rsidRDefault="00BC2B14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>Отдел культуры Администрации Каргапольского муниципального округа Курганской области</w:t>
            </w:r>
          </w:p>
        </w:tc>
        <w:tc>
          <w:tcPr>
            <w:tcW w:w="1069" w:type="dxa"/>
          </w:tcPr>
          <w:p w:rsidR="00BC2B14" w:rsidRPr="00A133B9" w:rsidRDefault="00BC2B14" w:rsidP="00E90967">
            <w:pPr>
              <w:jc w:val="center"/>
              <w:rPr>
                <w:rFonts w:ascii="Liberation Serif" w:hAnsi="Liberation Serif"/>
                <w:lang w:val="en-US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BC2B14" w:rsidRPr="00A133B9" w:rsidRDefault="00AC1B01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BC2B14" w:rsidRPr="00A133B9" w:rsidRDefault="002B47D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1134" w:type="dxa"/>
          </w:tcPr>
          <w:p w:rsidR="00BC2B14" w:rsidRPr="00A133B9" w:rsidRDefault="000F4374" w:rsidP="00E90967">
            <w:pPr>
              <w:jc w:val="center"/>
              <w:rPr>
                <w:rFonts w:ascii="Liberation Serif" w:hAnsi="Liberation Serif"/>
                <w:lang w:val="en-US"/>
              </w:rPr>
            </w:pPr>
            <w:r w:rsidRPr="00A133B9"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993" w:type="dxa"/>
          </w:tcPr>
          <w:p w:rsidR="00BC2B14" w:rsidRPr="00A133B9" w:rsidRDefault="0085097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BC2B14" w:rsidRPr="00A133B9" w:rsidRDefault="0085097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BC2B14" w:rsidRPr="00A133B9" w:rsidRDefault="0085097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BC2B14" w:rsidRPr="00A133B9" w:rsidRDefault="002B47D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BC2B14" w:rsidRPr="00A133B9" w:rsidRDefault="00420740" w:rsidP="00E90967">
            <w:pPr>
              <w:jc w:val="center"/>
              <w:rPr>
                <w:rFonts w:ascii="Liberation Serif" w:hAnsi="Liberation Serif"/>
                <w:lang w:val="en-US"/>
              </w:rPr>
            </w:pPr>
            <w:r w:rsidRPr="00A133B9">
              <w:rPr>
                <w:rFonts w:ascii="Liberation Serif" w:hAnsi="Liberation Serif"/>
                <w:lang w:val="en-US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BC2B14" w:rsidRPr="00A133B9" w:rsidRDefault="002B47D7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BC2B14" w:rsidRPr="00FF1442" w:rsidRDefault="00850974">
            <w:pPr>
              <w:rPr>
                <w:rFonts w:ascii="Liberation Serif" w:hAnsi="Liberation Serif"/>
              </w:rPr>
            </w:pPr>
            <w:r w:rsidRPr="00FF1442">
              <w:rPr>
                <w:rFonts w:ascii="Liberation Serif" w:hAnsi="Liberation Serif"/>
              </w:rPr>
              <w:t>4</w:t>
            </w:r>
          </w:p>
        </w:tc>
      </w:tr>
      <w:tr w:rsidR="00BC2B14" w:rsidRPr="00762E57" w:rsidTr="00C31BBD">
        <w:tc>
          <w:tcPr>
            <w:tcW w:w="3085" w:type="dxa"/>
          </w:tcPr>
          <w:p w:rsidR="00BC2B14" w:rsidRPr="00FF1442" w:rsidRDefault="00BC2B14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>Управление образования Администрации Каргапольского муниципального округа Курганской области</w:t>
            </w:r>
          </w:p>
        </w:tc>
        <w:tc>
          <w:tcPr>
            <w:tcW w:w="1069" w:type="dxa"/>
          </w:tcPr>
          <w:p w:rsidR="00BC2B14" w:rsidRPr="00A133B9" w:rsidRDefault="00BC2B1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BC2B14" w:rsidRPr="00A133B9" w:rsidRDefault="00AC1B01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BC2B14" w:rsidRPr="00A133B9" w:rsidRDefault="002C631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134" w:type="dxa"/>
          </w:tcPr>
          <w:p w:rsidR="00BC2B14" w:rsidRPr="00A133B9" w:rsidRDefault="002B47D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993" w:type="dxa"/>
          </w:tcPr>
          <w:p w:rsidR="00BC2B14" w:rsidRPr="00A133B9" w:rsidRDefault="0085097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BC2B14" w:rsidRPr="00A133B9" w:rsidRDefault="00100001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  <w:p w:rsidR="00100001" w:rsidRPr="00A133B9" w:rsidRDefault="00100001" w:rsidP="00E9096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BC2B14" w:rsidRPr="00A133B9" w:rsidRDefault="0085097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BC2B14" w:rsidRPr="00A133B9" w:rsidRDefault="002B47D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BC2B14" w:rsidRPr="00A133B9" w:rsidRDefault="0085097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BC2B14" w:rsidRPr="00A133B9" w:rsidRDefault="002B47D7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BC2B14" w:rsidRPr="00FF1442" w:rsidRDefault="00A133B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4F17F4" w:rsidRPr="00762E57" w:rsidTr="00C31BBD">
        <w:tc>
          <w:tcPr>
            <w:tcW w:w="3085" w:type="dxa"/>
          </w:tcPr>
          <w:p w:rsidR="004F17F4" w:rsidRPr="00FF1442" w:rsidRDefault="004F17F4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>Администрация Каргапольского муниципального округа Курганской области</w:t>
            </w:r>
          </w:p>
        </w:tc>
        <w:tc>
          <w:tcPr>
            <w:tcW w:w="1069" w:type="dxa"/>
          </w:tcPr>
          <w:p w:rsidR="004F17F4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4F17F4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4F17F4" w:rsidRPr="00A133B9" w:rsidRDefault="00A1636B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2</w:t>
            </w:r>
          </w:p>
        </w:tc>
        <w:tc>
          <w:tcPr>
            <w:tcW w:w="1134" w:type="dxa"/>
          </w:tcPr>
          <w:p w:rsidR="004F17F4" w:rsidRPr="00A133B9" w:rsidRDefault="00A1636B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</w:tcPr>
          <w:p w:rsidR="004F17F4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4F17F4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4F17F4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4F17F4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4F17F4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4F17F4" w:rsidRPr="00A133B9" w:rsidRDefault="009A282F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4F17F4" w:rsidRPr="00FF1442" w:rsidRDefault="009A282F">
            <w:pPr>
              <w:rPr>
                <w:rFonts w:ascii="Liberation Serif" w:hAnsi="Liberation Serif"/>
              </w:rPr>
            </w:pPr>
            <w:r w:rsidRPr="00FF1442">
              <w:rPr>
                <w:rFonts w:ascii="Liberation Serif" w:hAnsi="Liberation Serif"/>
              </w:rPr>
              <w:t>4</w:t>
            </w:r>
          </w:p>
        </w:tc>
      </w:tr>
      <w:tr w:rsidR="00C31BBD" w:rsidRPr="000F4374" w:rsidTr="00C31BBD">
        <w:tc>
          <w:tcPr>
            <w:tcW w:w="3085" w:type="dxa"/>
          </w:tcPr>
          <w:p w:rsidR="00C31BBD" w:rsidRPr="00FF1442" w:rsidRDefault="00C31BBD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 xml:space="preserve">Финансовое управление Администрации </w:t>
            </w:r>
            <w:proofErr w:type="spellStart"/>
            <w:r w:rsidRPr="00FF1442">
              <w:rPr>
                <w:rFonts w:ascii="Liberation Serif" w:hAnsi="Liberation Serif"/>
                <w:sz w:val="16"/>
                <w:szCs w:val="16"/>
              </w:rPr>
              <w:t>Каргапольского</w:t>
            </w:r>
            <w:proofErr w:type="spellEnd"/>
            <w:r w:rsidRPr="00FF1442">
              <w:rPr>
                <w:rFonts w:ascii="Liberation Serif" w:hAnsi="Liberation Serif"/>
                <w:sz w:val="16"/>
                <w:szCs w:val="16"/>
              </w:rPr>
              <w:t xml:space="preserve"> муниципального округа Курганской области</w:t>
            </w:r>
          </w:p>
        </w:tc>
        <w:tc>
          <w:tcPr>
            <w:tcW w:w="1069" w:type="dxa"/>
          </w:tcPr>
          <w:p w:rsidR="00C31BBD" w:rsidRPr="00A133B9" w:rsidRDefault="0079251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C31BBD" w:rsidRPr="00A133B9" w:rsidRDefault="0079251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C31BBD" w:rsidRPr="00A133B9" w:rsidRDefault="0079251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1134" w:type="dxa"/>
          </w:tcPr>
          <w:p w:rsidR="00C31BBD" w:rsidRPr="00A133B9" w:rsidRDefault="0079251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</w:tcPr>
          <w:p w:rsidR="00C31BBD" w:rsidRPr="00A133B9" w:rsidRDefault="0079251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C31BBD" w:rsidRPr="00A133B9" w:rsidRDefault="0079251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C31BBD" w:rsidRPr="00A133B9" w:rsidRDefault="0079251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C31BBD" w:rsidRPr="00A133B9" w:rsidRDefault="0079251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C31BBD" w:rsidRPr="00A133B9" w:rsidRDefault="0079251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C31BBD" w:rsidRPr="00A133B9" w:rsidRDefault="00792519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C31BBD" w:rsidRDefault="00A133B9">
            <w:pPr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</w:p>
          <w:p w:rsidR="00A133B9" w:rsidRPr="00FF1442" w:rsidRDefault="00A133B9">
            <w:pPr>
              <w:rPr>
                <w:rFonts w:ascii="Liberation Serif" w:hAnsi="Liberation Serif"/>
                <w:b/>
              </w:rPr>
            </w:pPr>
          </w:p>
        </w:tc>
      </w:tr>
      <w:tr w:rsidR="00C31BBD" w:rsidRPr="00762E57" w:rsidTr="00C31BBD">
        <w:tc>
          <w:tcPr>
            <w:tcW w:w="3085" w:type="dxa"/>
          </w:tcPr>
          <w:p w:rsidR="00C31BBD" w:rsidRPr="00FF1442" w:rsidRDefault="00C31BBD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>Комитет по управлению муниципальным имуществом Администрации Каргапольского муниципального округа Курганской области</w:t>
            </w:r>
          </w:p>
        </w:tc>
        <w:tc>
          <w:tcPr>
            <w:tcW w:w="1069" w:type="dxa"/>
          </w:tcPr>
          <w:p w:rsidR="00C31BBD" w:rsidRPr="00A133B9" w:rsidRDefault="0059739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C31BBD" w:rsidRPr="00A133B9" w:rsidRDefault="0059739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C31BBD" w:rsidRPr="00A133B9" w:rsidRDefault="00C1303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2</w:t>
            </w:r>
          </w:p>
        </w:tc>
        <w:tc>
          <w:tcPr>
            <w:tcW w:w="1134" w:type="dxa"/>
          </w:tcPr>
          <w:p w:rsidR="00C31BBD" w:rsidRPr="00A133B9" w:rsidRDefault="0059739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</w:tcPr>
          <w:p w:rsidR="00C31BBD" w:rsidRPr="00A133B9" w:rsidRDefault="0059739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C31BBD" w:rsidRPr="00A133B9" w:rsidRDefault="0059739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C31BBD" w:rsidRPr="00A133B9" w:rsidRDefault="0059739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C31BBD" w:rsidRPr="00A133B9" w:rsidRDefault="0059739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C31BBD" w:rsidRPr="00A133B9" w:rsidRDefault="00597394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C31BBD" w:rsidRPr="00A133B9" w:rsidRDefault="00597394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C31BBD" w:rsidRPr="00FF1442" w:rsidRDefault="00A133B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C31BBD" w:rsidRPr="00762E57" w:rsidTr="00C31BBD">
        <w:tc>
          <w:tcPr>
            <w:tcW w:w="3085" w:type="dxa"/>
          </w:tcPr>
          <w:p w:rsidR="00C31BBD" w:rsidRPr="00FF1442" w:rsidRDefault="00C31BBD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>Дума Каргапольского муниципального округа Курганской области</w:t>
            </w:r>
          </w:p>
        </w:tc>
        <w:tc>
          <w:tcPr>
            <w:tcW w:w="1069" w:type="dxa"/>
          </w:tcPr>
          <w:p w:rsidR="00C31BBD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C31BBD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C31BBD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134" w:type="dxa"/>
          </w:tcPr>
          <w:p w:rsidR="00C31BBD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</w:tcPr>
          <w:p w:rsidR="00C31BBD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C31BBD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C31BBD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C31BBD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C31BBD" w:rsidRPr="00A133B9" w:rsidRDefault="009A282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C31BBD" w:rsidRPr="00A133B9" w:rsidRDefault="009A282F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:rsidR="00C31BBD" w:rsidRPr="00FF1442" w:rsidRDefault="009A282F">
            <w:pPr>
              <w:rPr>
                <w:rFonts w:ascii="Liberation Serif" w:hAnsi="Liberation Serif"/>
              </w:rPr>
            </w:pPr>
            <w:r w:rsidRPr="00FF1442">
              <w:rPr>
                <w:rFonts w:ascii="Liberation Serif" w:hAnsi="Liberation Serif"/>
              </w:rPr>
              <w:t>5</w:t>
            </w:r>
          </w:p>
        </w:tc>
      </w:tr>
      <w:tr w:rsidR="00C31BBD" w:rsidRPr="00762E57" w:rsidTr="00C31BBD">
        <w:tc>
          <w:tcPr>
            <w:tcW w:w="3085" w:type="dxa"/>
          </w:tcPr>
          <w:p w:rsidR="00C31BBD" w:rsidRPr="00FF1442" w:rsidRDefault="004F17F4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>МКУ «Управление капитального строительства Каргапольского муниципального округа » Курганской области</w:t>
            </w:r>
          </w:p>
        </w:tc>
        <w:tc>
          <w:tcPr>
            <w:tcW w:w="1069" w:type="dxa"/>
          </w:tcPr>
          <w:p w:rsidR="00C31BBD" w:rsidRPr="00A133B9" w:rsidRDefault="009A46A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C31BBD" w:rsidRPr="00A133B9" w:rsidRDefault="009A46A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C31BBD" w:rsidRPr="00A133B9" w:rsidRDefault="00C1303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1134" w:type="dxa"/>
          </w:tcPr>
          <w:p w:rsidR="00C31BBD" w:rsidRPr="00A133B9" w:rsidRDefault="009A46A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</w:tcPr>
          <w:p w:rsidR="00C31BBD" w:rsidRPr="00A133B9" w:rsidRDefault="009A46A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C31BBD" w:rsidRPr="00A133B9" w:rsidRDefault="009A46A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C31BBD" w:rsidRPr="00A133B9" w:rsidRDefault="009A46A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C31BBD" w:rsidRPr="00A133B9" w:rsidRDefault="009A46A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C31BBD" w:rsidRPr="00A133B9" w:rsidRDefault="009A46A7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C31BBD" w:rsidRPr="00A133B9" w:rsidRDefault="009A46A7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C31BBD" w:rsidRPr="00FF1442" w:rsidRDefault="00C13037">
            <w:pPr>
              <w:rPr>
                <w:rFonts w:ascii="Liberation Serif" w:hAnsi="Liberation Serif"/>
              </w:rPr>
            </w:pPr>
            <w:r w:rsidRPr="00FF1442">
              <w:rPr>
                <w:rFonts w:ascii="Liberation Serif" w:hAnsi="Liberation Serif"/>
              </w:rPr>
              <w:t>5</w:t>
            </w:r>
          </w:p>
          <w:p w:rsidR="00C13037" w:rsidRPr="00FF1442" w:rsidRDefault="00C13037">
            <w:pPr>
              <w:rPr>
                <w:rFonts w:ascii="Liberation Serif" w:hAnsi="Liberation Serif"/>
              </w:rPr>
            </w:pPr>
          </w:p>
        </w:tc>
      </w:tr>
      <w:tr w:rsidR="004F17F4" w:rsidRPr="00762E57" w:rsidTr="00C31BBD">
        <w:tc>
          <w:tcPr>
            <w:tcW w:w="3085" w:type="dxa"/>
          </w:tcPr>
          <w:p w:rsidR="004F17F4" w:rsidRPr="00FF1442" w:rsidRDefault="004F17F4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>МКУ «Каргапольский территориальный отдел Каргапольского муниципального округа» Курганской области</w:t>
            </w:r>
          </w:p>
        </w:tc>
        <w:tc>
          <w:tcPr>
            <w:tcW w:w="1069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3</w:t>
            </w:r>
          </w:p>
        </w:tc>
        <w:tc>
          <w:tcPr>
            <w:tcW w:w="1134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4F17F4" w:rsidRPr="00A133B9" w:rsidRDefault="00CE5A85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4F17F4" w:rsidRPr="00FF1442" w:rsidRDefault="007E32E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</w:tr>
      <w:tr w:rsidR="004F17F4" w:rsidRPr="00762E57" w:rsidTr="00C31BBD">
        <w:tc>
          <w:tcPr>
            <w:tcW w:w="3085" w:type="dxa"/>
          </w:tcPr>
          <w:p w:rsidR="004F17F4" w:rsidRPr="00FF1442" w:rsidRDefault="004F17F4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 xml:space="preserve">МКУ «Краснооктябрьский территориальный отдел Каргапольского муниципального округа» Курганской </w:t>
            </w:r>
            <w:r w:rsidRPr="00FF1442">
              <w:rPr>
                <w:rFonts w:ascii="Liberation Serif" w:hAnsi="Liberation Serif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069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lastRenderedPageBreak/>
              <w:t>5</w:t>
            </w:r>
          </w:p>
        </w:tc>
        <w:tc>
          <w:tcPr>
            <w:tcW w:w="1288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4F17F4" w:rsidRPr="00A133B9" w:rsidRDefault="0058107B" w:rsidP="00E90967">
            <w:pPr>
              <w:jc w:val="center"/>
              <w:rPr>
                <w:rFonts w:ascii="Liberation Serif" w:hAnsi="Liberation Serif"/>
                <w:lang w:val="en-US"/>
              </w:rPr>
            </w:pPr>
            <w:r w:rsidRPr="00A133B9">
              <w:rPr>
                <w:rFonts w:ascii="Liberation Serif" w:hAnsi="Liberation Serif"/>
                <w:lang w:val="en-US"/>
              </w:rPr>
              <w:t>2</w:t>
            </w:r>
          </w:p>
        </w:tc>
        <w:tc>
          <w:tcPr>
            <w:tcW w:w="1134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4F17F4" w:rsidRPr="00A133B9" w:rsidRDefault="00CE5A85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4F17F4" w:rsidRPr="00FF1442" w:rsidRDefault="007E32E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bookmarkStart w:id="0" w:name="_GoBack"/>
            <w:bookmarkEnd w:id="0"/>
          </w:p>
        </w:tc>
      </w:tr>
      <w:tr w:rsidR="004F17F4" w:rsidRPr="00762E57" w:rsidTr="00C31BBD">
        <w:tc>
          <w:tcPr>
            <w:tcW w:w="3085" w:type="dxa"/>
          </w:tcPr>
          <w:p w:rsidR="004F17F4" w:rsidRPr="00FF1442" w:rsidRDefault="004F17F4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lastRenderedPageBreak/>
              <w:t>МКУ «Долговский территориальный отдел Каргапольского муниципального округа » Курганской области</w:t>
            </w:r>
          </w:p>
        </w:tc>
        <w:tc>
          <w:tcPr>
            <w:tcW w:w="1069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4F17F4" w:rsidRPr="00A133B9" w:rsidRDefault="009030F3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134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4F17F4" w:rsidRPr="00A133B9" w:rsidRDefault="00CE5A85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4F17F4" w:rsidRPr="00FF1442" w:rsidRDefault="009030F3">
            <w:pPr>
              <w:rPr>
                <w:rFonts w:ascii="Liberation Serif" w:hAnsi="Liberation Serif"/>
              </w:rPr>
            </w:pPr>
            <w:r w:rsidRPr="00FF1442">
              <w:rPr>
                <w:rFonts w:ascii="Liberation Serif" w:hAnsi="Liberation Serif"/>
              </w:rPr>
              <w:t>5</w:t>
            </w:r>
          </w:p>
        </w:tc>
      </w:tr>
      <w:tr w:rsidR="004F17F4" w:rsidRPr="00762E57" w:rsidTr="00C31BBD">
        <w:tc>
          <w:tcPr>
            <w:tcW w:w="3085" w:type="dxa"/>
          </w:tcPr>
          <w:p w:rsidR="004F17F4" w:rsidRPr="00FF1442" w:rsidRDefault="004F17F4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>МКУ «Тагильский территориальный отдел Каргапольского муниципального округа» Курганской области</w:t>
            </w:r>
          </w:p>
        </w:tc>
        <w:tc>
          <w:tcPr>
            <w:tcW w:w="1069" w:type="dxa"/>
          </w:tcPr>
          <w:p w:rsidR="004F17F4" w:rsidRPr="00A133B9" w:rsidRDefault="00710A2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4F17F4" w:rsidRPr="00A133B9" w:rsidRDefault="00710A2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4F17F4" w:rsidRPr="00A133B9" w:rsidRDefault="00DC549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3</w:t>
            </w:r>
          </w:p>
        </w:tc>
        <w:tc>
          <w:tcPr>
            <w:tcW w:w="1134" w:type="dxa"/>
          </w:tcPr>
          <w:p w:rsidR="004F17F4" w:rsidRPr="00A133B9" w:rsidRDefault="00710A2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</w:tcPr>
          <w:p w:rsidR="004F17F4" w:rsidRPr="00A133B9" w:rsidRDefault="00710A2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4F17F4" w:rsidRPr="00A133B9" w:rsidRDefault="00710A2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4F17F4" w:rsidRPr="00A133B9" w:rsidRDefault="00710A2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4F17F4" w:rsidRPr="00A133B9" w:rsidRDefault="00710A2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4F17F4" w:rsidRPr="00A133B9" w:rsidRDefault="00710A29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4F17F4" w:rsidRPr="00A133B9" w:rsidRDefault="00710A29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4F17F4" w:rsidRPr="00FF1442" w:rsidRDefault="002E0C88">
            <w:pPr>
              <w:rPr>
                <w:rFonts w:ascii="Liberation Serif" w:hAnsi="Liberation Serif"/>
              </w:rPr>
            </w:pPr>
            <w:r w:rsidRPr="00FF1442">
              <w:rPr>
                <w:rFonts w:ascii="Liberation Serif" w:hAnsi="Liberation Serif"/>
              </w:rPr>
              <w:t>5</w:t>
            </w:r>
          </w:p>
        </w:tc>
      </w:tr>
      <w:tr w:rsidR="004F17F4" w:rsidRPr="00762E57" w:rsidTr="00C31BBD">
        <w:tc>
          <w:tcPr>
            <w:tcW w:w="3085" w:type="dxa"/>
          </w:tcPr>
          <w:p w:rsidR="004F17F4" w:rsidRPr="00FF1442" w:rsidRDefault="004F17F4" w:rsidP="00862268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FF1442">
              <w:rPr>
                <w:rFonts w:ascii="Liberation Serif" w:hAnsi="Liberation Serif"/>
                <w:sz w:val="16"/>
                <w:szCs w:val="16"/>
              </w:rPr>
              <w:t>МКУ «Чашинский территориальный отдел Каргапольского муниципального округа» Курганской области</w:t>
            </w:r>
          </w:p>
        </w:tc>
        <w:tc>
          <w:tcPr>
            <w:tcW w:w="1069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288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0</w:t>
            </w:r>
          </w:p>
        </w:tc>
        <w:tc>
          <w:tcPr>
            <w:tcW w:w="1045" w:type="dxa"/>
          </w:tcPr>
          <w:p w:rsidR="004F17F4" w:rsidRPr="00A133B9" w:rsidRDefault="002C631F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134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3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850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100</w:t>
            </w:r>
          </w:p>
        </w:tc>
        <w:tc>
          <w:tcPr>
            <w:tcW w:w="1134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992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</w:tcPr>
          <w:p w:rsidR="004F17F4" w:rsidRPr="00A133B9" w:rsidRDefault="00CE5A85" w:rsidP="00E90967">
            <w:pPr>
              <w:jc w:val="center"/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1445" w:type="dxa"/>
            <w:shd w:val="clear" w:color="auto" w:fill="auto"/>
          </w:tcPr>
          <w:p w:rsidR="004F17F4" w:rsidRPr="00A133B9" w:rsidRDefault="002C631F">
            <w:pPr>
              <w:rPr>
                <w:rFonts w:ascii="Liberation Serif" w:hAnsi="Liberation Serif"/>
              </w:rPr>
            </w:pPr>
            <w:r w:rsidRPr="00A133B9">
              <w:rPr>
                <w:rFonts w:ascii="Liberation Serif" w:hAnsi="Liberation Serif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:rsidR="004F17F4" w:rsidRPr="00FF1442" w:rsidRDefault="002C631F">
            <w:pPr>
              <w:rPr>
                <w:rFonts w:ascii="Liberation Serif" w:hAnsi="Liberation Serif"/>
              </w:rPr>
            </w:pPr>
            <w:r w:rsidRPr="00FF1442">
              <w:rPr>
                <w:rFonts w:ascii="Liberation Serif" w:hAnsi="Liberation Serif"/>
              </w:rPr>
              <w:t>5</w:t>
            </w:r>
          </w:p>
        </w:tc>
      </w:tr>
    </w:tbl>
    <w:p w:rsidR="00762E57" w:rsidRDefault="00850974" w:rsidP="00850974">
      <w:pPr>
        <w:tabs>
          <w:tab w:val="left" w:pos="530"/>
        </w:tabs>
      </w:pPr>
      <w:r>
        <w:tab/>
      </w:r>
    </w:p>
    <w:p w:rsidR="00850974" w:rsidRDefault="00850974" w:rsidP="00850974">
      <w:pPr>
        <w:tabs>
          <w:tab w:val="left" w:pos="530"/>
        </w:tabs>
      </w:pPr>
    </w:p>
    <w:p w:rsidR="00850974" w:rsidRPr="00850974" w:rsidRDefault="00850974" w:rsidP="00850974">
      <w:pPr>
        <w:tabs>
          <w:tab w:val="left" w:pos="530"/>
        </w:tabs>
        <w:rPr>
          <w:rFonts w:ascii="Liberation Serif" w:hAnsi="Liberation Serif"/>
        </w:rPr>
      </w:pPr>
      <w:r w:rsidRPr="00850974">
        <w:rPr>
          <w:rFonts w:ascii="Liberation Serif" w:hAnsi="Liberation Serif"/>
        </w:rPr>
        <w:t>Заместитель Главы Каргапольского муниципального округа по финансам _________________________М.</w:t>
      </w:r>
      <w:r w:rsidR="0078348C">
        <w:rPr>
          <w:rFonts w:ascii="Liberation Serif" w:hAnsi="Liberation Serif"/>
        </w:rPr>
        <w:t xml:space="preserve"> </w:t>
      </w:r>
      <w:r w:rsidRPr="00850974">
        <w:rPr>
          <w:rFonts w:ascii="Liberation Serif" w:hAnsi="Liberation Serif"/>
        </w:rPr>
        <w:t>В.</w:t>
      </w:r>
      <w:r w:rsidR="0078348C">
        <w:rPr>
          <w:rFonts w:ascii="Liberation Serif" w:hAnsi="Liberation Serif"/>
        </w:rPr>
        <w:t xml:space="preserve"> </w:t>
      </w:r>
      <w:proofErr w:type="spellStart"/>
      <w:r w:rsidRPr="00850974">
        <w:rPr>
          <w:rFonts w:ascii="Liberation Serif" w:hAnsi="Liberation Serif"/>
        </w:rPr>
        <w:t>Мосевич</w:t>
      </w:r>
      <w:proofErr w:type="spellEnd"/>
    </w:p>
    <w:sectPr w:rsidR="00850974" w:rsidRPr="00850974" w:rsidSect="00BC2B14">
      <w:pgSz w:w="16838" w:h="11906" w:orient="landscape"/>
      <w:pgMar w:top="568" w:right="152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967"/>
    <w:rsid w:val="00055B3D"/>
    <w:rsid w:val="000F4374"/>
    <w:rsid w:val="00100001"/>
    <w:rsid w:val="0010118A"/>
    <w:rsid w:val="0013301E"/>
    <w:rsid w:val="001366DB"/>
    <w:rsid w:val="001412A9"/>
    <w:rsid w:val="002B47D7"/>
    <w:rsid w:val="002B7583"/>
    <w:rsid w:val="002C631F"/>
    <w:rsid w:val="002E0C88"/>
    <w:rsid w:val="00374C9A"/>
    <w:rsid w:val="00420740"/>
    <w:rsid w:val="004C3FCB"/>
    <w:rsid w:val="004F17F4"/>
    <w:rsid w:val="005241A1"/>
    <w:rsid w:val="0058107B"/>
    <w:rsid w:val="00597394"/>
    <w:rsid w:val="00615F09"/>
    <w:rsid w:val="006771FE"/>
    <w:rsid w:val="00710A29"/>
    <w:rsid w:val="00716078"/>
    <w:rsid w:val="0074742B"/>
    <w:rsid w:val="00762E57"/>
    <w:rsid w:val="0078348C"/>
    <w:rsid w:val="00792519"/>
    <w:rsid w:val="007E32E6"/>
    <w:rsid w:val="008427DD"/>
    <w:rsid w:val="00850974"/>
    <w:rsid w:val="00862268"/>
    <w:rsid w:val="009030F3"/>
    <w:rsid w:val="009A282F"/>
    <w:rsid w:val="009A46A7"/>
    <w:rsid w:val="00A133B9"/>
    <w:rsid w:val="00A1636B"/>
    <w:rsid w:val="00AC1B01"/>
    <w:rsid w:val="00B02B7F"/>
    <w:rsid w:val="00BC2B14"/>
    <w:rsid w:val="00C05E8B"/>
    <w:rsid w:val="00C13037"/>
    <w:rsid w:val="00C31BBD"/>
    <w:rsid w:val="00CE5A85"/>
    <w:rsid w:val="00D63E61"/>
    <w:rsid w:val="00D71BB7"/>
    <w:rsid w:val="00DC549F"/>
    <w:rsid w:val="00E90967"/>
    <w:rsid w:val="00F204AE"/>
    <w:rsid w:val="00F5244C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user</cp:lastModifiedBy>
  <cp:revision>37</cp:revision>
  <cp:lastPrinted>2025-03-06T10:31:00Z</cp:lastPrinted>
  <dcterms:created xsi:type="dcterms:W3CDTF">2023-05-17T08:48:00Z</dcterms:created>
  <dcterms:modified xsi:type="dcterms:W3CDTF">2025-03-06T12:03:00Z</dcterms:modified>
</cp:coreProperties>
</file>