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4658DE" w14:textId="3695025F" w:rsidR="00C1507D" w:rsidRPr="00FA3C09" w:rsidRDefault="00C1507D" w:rsidP="00C1507D">
      <w:pPr>
        <w:pStyle w:val="75"/>
        <w:shd w:val="clear" w:color="auto" w:fill="auto"/>
        <w:tabs>
          <w:tab w:val="left" w:pos="4536"/>
          <w:tab w:val="left" w:pos="4820"/>
        </w:tabs>
        <w:spacing w:after="0" w:line="240" w:lineRule="auto"/>
        <w:rPr>
          <w:rFonts w:ascii="Liberation Serif" w:hAnsi="Liberation Serif"/>
          <w:color w:val="000000"/>
          <w:sz w:val="24"/>
          <w:szCs w:val="24"/>
          <w:lang w:bidi="ru-RU"/>
        </w:rPr>
      </w:pPr>
      <w:r>
        <w:rPr>
          <w:rFonts w:ascii="Liberation Serif" w:hAnsi="Liberation Serif"/>
          <w:sz w:val="24"/>
          <w:szCs w:val="24"/>
        </w:rPr>
        <w:t xml:space="preserve">                                                                  </w:t>
      </w:r>
      <w:r w:rsidRPr="00FA3C09">
        <w:rPr>
          <w:rFonts w:ascii="Liberation Serif" w:hAnsi="Liberation Serif"/>
          <w:sz w:val="24"/>
          <w:szCs w:val="24"/>
        </w:rPr>
        <w:t xml:space="preserve">Приложение  к постановлению Администрации                                                                                            </w:t>
      </w:r>
    </w:p>
    <w:p w14:paraId="0DCBE065" w14:textId="1BA63884" w:rsidR="00C1507D" w:rsidRPr="00FA3C09" w:rsidRDefault="00C1507D" w:rsidP="00C1507D">
      <w:pPr>
        <w:pStyle w:val="75"/>
        <w:shd w:val="clear" w:color="auto" w:fill="auto"/>
        <w:spacing w:after="0" w:line="240" w:lineRule="auto"/>
        <w:rPr>
          <w:rFonts w:ascii="Liberation Serif" w:hAnsi="Liberation Serif"/>
          <w:sz w:val="24"/>
          <w:szCs w:val="24"/>
        </w:rPr>
      </w:pPr>
      <w:r w:rsidRPr="00FA3C09">
        <w:rPr>
          <w:rFonts w:ascii="Liberation Serif" w:hAnsi="Liberation Serif"/>
          <w:sz w:val="24"/>
          <w:szCs w:val="24"/>
        </w:rPr>
        <w:t xml:space="preserve">                         </w:t>
      </w:r>
      <w:r>
        <w:rPr>
          <w:rFonts w:ascii="Liberation Serif" w:hAnsi="Liberation Serif"/>
          <w:sz w:val="24"/>
          <w:szCs w:val="24"/>
        </w:rPr>
        <w:t xml:space="preserve">                             </w:t>
      </w:r>
      <w:r w:rsidRPr="00FA3C09">
        <w:rPr>
          <w:rFonts w:ascii="Liberation Serif" w:hAnsi="Liberation Serif"/>
          <w:sz w:val="24"/>
          <w:szCs w:val="24"/>
        </w:rPr>
        <w:t>Каргапольского муниципального округа</w:t>
      </w:r>
    </w:p>
    <w:p w14:paraId="616C2874" w14:textId="617D484F" w:rsidR="00C1507D" w:rsidRPr="00FA3C09" w:rsidRDefault="00C1507D" w:rsidP="00C1507D">
      <w:pPr>
        <w:pStyle w:val="75"/>
        <w:shd w:val="clear" w:color="auto" w:fill="auto"/>
        <w:spacing w:after="0" w:line="240" w:lineRule="auto"/>
        <w:rPr>
          <w:rFonts w:ascii="Liberation Serif" w:hAnsi="Liberation Serif"/>
          <w:color w:val="000000"/>
          <w:sz w:val="24"/>
          <w:szCs w:val="24"/>
          <w:lang w:bidi="ru-RU"/>
        </w:rPr>
      </w:pPr>
      <w:r w:rsidRPr="00FA3C09">
        <w:rPr>
          <w:rFonts w:ascii="Liberation Serif" w:hAnsi="Liberation Serif"/>
          <w:sz w:val="24"/>
          <w:szCs w:val="24"/>
        </w:rPr>
        <w:t xml:space="preserve">                   </w:t>
      </w:r>
      <w:r>
        <w:rPr>
          <w:rFonts w:ascii="Liberation Serif" w:hAnsi="Liberation Serif"/>
          <w:sz w:val="24"/>
          <w:szCs w:val="24"/>
        </w:rPr>
        <w:t xml:space="preserve">                                      </w:t>
      </w:r>
      <w:r w:rsidRPr="00FA3C09">
        <w:rPr>
          <w:rFonts w:ascii="Liberation Serif" w:hAnsi="Liberation Serif"/>
          <w:sz w:val="24"/>
          <w:szCs w:val="24"/>
        </w:rPr>
        <w:t xml:space="preserve">от  </w:t>
      </w:r>
      <w:r>
        <w:rPr>
          <w:rFonts w:ascii="Liberation Serif" w:hAnsi="Liberation Serif"/>
          <w:sz w:val="24"/>
          <w:szCs w:val="24"/>
        </w:rPr>
        <w:t xml:space="preserve">       .</w:t>
      </w:r>
      <w:r w:rsidRPr="00FA3C09">
        <w:rPr>
          <w:rFonts w:ascii="Liberation Serif" w:hAnsi="Liberation Serif"/>
          <w:sz w:val="24"/>
          <w:szCs w:val="24"/>
        </w:rPr>
        <w:t>0</w:t>
      </w:r>
      <w:r>
        <w:rPr>
          <w:rFonts w:ascii="Liberation Serif" w:hAnsi="Liberation Serif"/>
          <w:sz w:val="24"/>
          <w:szCs w:val="24"/>
        </w:rPr>
        <w:t>9.2024</w:t>
      </w:r>
      <w:r w:rsidRPr="00FA3C09">
        <w:rPr>
          <w:rFonts w:ascii="Liberation Serif" w:hAnsi="Liberation Serif"/>
          <w:sz w:val="24"/>
          <w:szCs w:val="24"/>
        </w:rPr>
        <w:t xml:space="preserve"> г. №      </w:t>
      </w:r>
      <w:r>
        <w:rPr>
          <w:rFonts w:ascii="Liberation Serif" w:hAnsi="Liberation Serif"/>
          <w:sz w:val="24"/>
          <w:szCs w:val="24"/>
        </w:rPr>
        <w:t xml:space="preserve">      </w:t>
      </w:r>
      <w:r w:rsidRPr="00FA3C09">
        <w:rPr>
          <w:rFonts w:ascii="Liberation Serif" w:hAnsi="Liberation Serif"/>
          <w:sz w:val="24"/>
          <w:szCs w:val="24"/>
        </w:rPr>
        <w:t xml:space="preserve"> </w:t>
      </w:r>
      <w:r w:rsidRPr="00C1507D">
        <w:rPr>
          <w:rFonts w:ascii="Liberation Serif" w:hAnsi="Liberation Serif"/>
          <w:color w:val="000000"/>
          <w:sz w:val="24"/>
          <w:szCs w:val="24"/>
          <w:lang w:bidi="ru-RU"/>
        </w:rPr>
        <w:t>«</w:t>
      </w:r>
      <w:r w:rsidRPr="00C1507D">
        <w:rPr>
          <w:rFonts w:ascii="Liberation Serif" w:hAnsi="Liberation Serif"/>
          <w:sz w:val="24"/>
          <w:szCs w:val="24"/>
        </w:rPr>
        <w:t>О внесение</w:t>
      </w:r>
    </w:p>
    <w:p w14:paraId="34CBEAAA" w14:textId="770B4C98" w:rsidR="00C1507D" w:rsidRDefault="00C1507D" w:rsidP="00C1507D">
      <w:pPr>
        <w:pStyle w:val="75"/>
        <w:shd w:val="clear" w:color="auto" w:fill="auto"/>
        <w:spacing w:after="0" w:line="240" w:lineRule="auto"/>
        <w:rPr>
          <w:rFonts w:ascii="Liberation Serif" w:hAnsi="Liberation Serif"/>
          <w:sz w:val="24"/>
          <w:szCs w:val="24"/>
        </w:rPr>
      </w:pPr>
      <w:r w:rsidRPr="00C1507D">
        <w:rPr>
          <w:rFonts w:ascii="Liberation Serif" w:hAnsi="Liberation Serif"/>
          <w:color w:val="000000"/>
          <w:sz w:val="24"/>
          <w:szCs w:val="24"/>
          <w:lang w:bidi="ru-RU"/>
        </w:rPr>
        <w:t xml:space="preserve">                                  </w:t>
      </w:r>
      <w:r>
        <w:rPr>
          <w:rFonts w:ascii="Liberation Serif" w:hAnsi="Liberation Serif"/>
          <w:color w:val="000000"/>
          <w:sz w:val="24"/>
          <w:szCs w:val="24"/>
          <w:lang w:bidi="ru-RU"/>
        </w:rPr>
        <w:t xml:space="preserve">                           </w:t>
      </w:r>
      <w:r w:rsidRPr="00C1507D">
        <w:rPr>
          <w:rFonts w:ascii="Liberation Serif" w:hAnsi="Liberation Serif"/>
          <w:color w:val="000000"/>
          <w:sz w:val="24"/>
          <w:szCs w:val="24"/>
          <w:lang w:bidi="ru-RU"/>
        </w:rPr>
        <w:t xml:space="preserve"> </w:t>
      </w:r>
      <w:r w:rsidRPr="00C1507D">
        <w:rPr>
          <w:rFonts w:ascii="Liberation Serif" w:hAnsi="Liberation Serif"/>
          <w:sz w:val="24"/>
          <w:szCs w:val="24"/>
        </w:rPr>
        <w:t xml:space="preserve">изменений </w:t>
      </w:r>
      <w:r>
        <w:rPr>
          <w:rFonts w:ascii="Liberation Serif" w:hAnsi="Liberation Serif"/>
          <w:sz w:val="24"/>
          <w:szCs w:val="24"/>
        </w:rPr>
        <w:t xml:space="preserve">в постановление </w:t>
      </w:r>
      <w:r w:rsidRPr="00FA3C09">
        <w:rPr>
          <w:rFonts w:ascii="Liberation Serif" w:hAnsi="Liberation Serif"/>
          <w:sz w:val="24"/>
          <w:szCs w:val="24"/>
        </w:rPr>
        <w:t>Администрации</w:t>
      </w:r>
    </w:p>
    <w:p w14:paraId="3CB5BEA5" w14:textId="3C31B75B" w:rsidR="00C1507D" w:rsidRPr="00FA3C09" w:rsidRDefault="00C1507D" w:rsidP="00C1507D">
      <w:pPr>
        <w:pStyle w:val="75"/>
        <w:shd w:val="clear" w:color="auto" w:fill="auto"/>
        <w:spacing w:after="0" w:line="240" w:lineRule="auto"/>
        <w:rPr>
          <w:rFonts w:ascii="Liberation Serif" w:hAnsi="Liberation Serif"/>
          <w:color w:val="000000"/>
          <w:sz w:val="24"/>
          <w:szCs w:val="24"/>
          <w:lang w:bidi="ru-RU"/>
        </w:rPr>
      </w:pPr>
      <w:r w:rsidRPr="00FA3C09">
        <w:rPr>
          <w:rFonts w:ascii="Liberation Serif" w:hAnsi="Liberation Serif"/>
          <w:sz w:val="24"/>
          <w:szCs w:val="24"/>
        </w:rPr>
        <w:t xml:space="preserve"> </w:t>
      </w:r>
      <w:r>
        <w:rPr>
          <w:rFonts w:ascii="Liberation Serif" w:hAnsi="Liberation Serif"/>
          <w:sz w:val="24"/>
          <w:szCs w:val="24"/>
        </w:rPr>
        <w:t xml:space="preserve">                                                     </w:t>
      </w:r>
      <w:r w:rsidRPr="00FA3C09">
        <w:rPr>
          <w:rFonts w:ascii="Liberation Serif" w:hAnsi="Liberation Serif"/>
          <w:sz w:val="24"/>
          <w:szCs w:val="24"/>
        </w:rPr>
        <w:t xml:space="preserve">Каргапольского муниципального округа  </w:t>
      </w:r>
      <w:r>
        <w:rPr>
          <w:rFonts w:ascii="Liberation Serif" w:hAnsi="Liberation Serif"/>
          <w:sz w:val="24"/>
          <w:szCs w:val="24"/>
        </w:rPr>
        <w:t xml:space="preserve">                                    </w:t>
      </w:r>
    </w:p>
    <w:p w14:paraId="235F9330" w14:textId="5471BA0C" w:rsidR="00C1507D" w:rsidRPr="00FA3C09" w:rsidRDefault="00C1507D" w:rsidP="00C1507D">
      <w:pPr>
        <w:pStyle w:val="75"/>
        <w:shd w:val="clear" w:color="auto" w:fill="auto"/>
        <w:tabs>
          <w:tab w:val="left" w:pos="4536"/>
        </w:tabs>
        <w:spacing w:after="0" w:line="240" w:lineRule="auto"/>
        <w:rPr>
          <w:rFonts w:ascii="Liberation Serif" w:hAnsi="Liberation Serif"/>
          <w:sz w:val="24"/>
          <w:szCs w:val="24"/>
        </w:rPr>
      </w:pPr>
      <w:r>
        <w:rPr>
          <w:rFonts w:ascii="Liberation Serif" w:hAnsi="Liberation Serif"/>
          <w:sz w:val="24"/>
          <w:szCs w:val="24"/>
        </w:rPr>
        <w:t xml:space="preserve">                                                            </w:t>
      </w:r>
      <w:r w:rsidRPr="00FA3C09">
        <w:rPr>
          <w:rFonts w:ascii="Liberation Serif" w:hAnsi="Liberation Serif"/>
          <w:sz w:val="24"/>
          <w:szCs w:val="24"/>
        </w:rPr>
        <w:t xml:space="preserve">от  </w:t>
      </w:r>
      <w:r>
        <w:rPr>
          <w:rFonts w:ascii="Liberation Serif" w:hAnsi="Liberation Serif"/>
          <w:sz w:val="24"/>
          <w:szCs w:val="24"/>
        </w:rPr>
        <w:t>27</w:t>
      </w:r>
      <w:r w:rsidRPr="00FA3C09">
        <w:rPr>
          <w:rFonts w:ascii="Liberation Serif" w:hAnsi="Liberation Serif"/>
          <w:sz w:val="24"/>
          <w:szCs w:val="24"/>
        </w:rPr>
        <w:t xml:space="preserve">.10.2023 г. №  </w:t>
      </w:r>
      <w:r>
        <w:rPr>
          <w:rFonts w:ascii="Liberation Serif" w:hAnsi="Liberation Serif"/>
          <w:sz w:val="24"/>
          <w:szCs w:val="24"/>
        </w:rPr>
        <w:t>1107</w:t>
      </w:r>
      <w:r w:rsidRPr="00FA3C09">
        <w:rPr>
          <w:rFonts w:ascii="Liberation Serif" w:hAnsi="Liberation Serif"/>
          <w:sz w:val="24"/>
          <w:szCs w:val="24"/>
        </w:rPr>
        <w:t xml:space="preserve">  </w:t>
      </w:r>
      <w:r>
        <w:rPr>
          <w:rFonts w:ascii="Liberation Serif" w:hAnsi="Liberation Serif"/>
          <w:sz w:val="24"/>
          <w:szCs w:val="24"/>
        </w:rPr>
        <w:t xml:space="preserve">«Об </w:t>
      </w:r>
      <w:r w:rsidRPr="00C1507D">
        <w:rPr>
          <w:rFonts w:ascii="Liberation Serif" w:hAnsi="Liberation Serif"/>
          <w:sz w:val="24"/>
          <w:szCs w:val="24"/>
        </w:rPr>
        <w:t>утверждении</w:t>
      </w:r>
      <w:r w:rsidRPr="00FA3C09">
        <w:rPr>
          <w:rFonts w:ascii="Liberation Serif" w:hAnsi="Liberation Serif"/>
          <w:sz w:val="24"/>
          <w:szCs w:val="24"/>
        </w:rPr>
        <w:t xml:space="preserve">                                                                                                                      </w:t>
      </w:r>
      <w:r>
        <w:rPr>
          <w:rFonts w:ascii="Liberation Serif" w:hAnsi="Liberation Serif"/>
          <w:sz w:val="24"/>
          <w:szCs w:val="24"/>
        </w:rPr>
        <w:t xml:space="preserve">                             </w:t>
      </w:r>
    </w:p>
    <w:p w14:paraId="452E8312" w14:textId="31471ED8" w:rsidR="00C1507D" w:rsidRPr="00FA3C09" w:rsidRDefault="00C1507D" w:rsidP="00C1507D">
      <w:pPr>
        <w:pStyle w:val="75"/>
        <w:shd w:val="clear" w:color="auto" w:fill="auto"/>
        <w:spacing w:after="0" w:line="240" w:lineRule="auto"/>
        <w:rPr>
          <w:rFonts w:ascii="Liberation Serif" w:hAnsi="Liberation Serif"/>
          <w:color w:val="000000"/>
          <w:sz w:val="24"/>
          <w:szCs w:val="24"/>
          <w:lang w:bidi="ru-RU"/>
        </w:rPr>
      </w:pPr>
      <w:r>
        <w:rPr>
          <w:rFonts w:ascii="Liberation Serif" w:hAnsi="Liberation Serif"/>
          <w:sz w:val="24"/>
          <w:szCs w:val="24"/>
        </w:rPr>
        <w:t xml:space="preserve">                                                      </w:t>
      </w:r>
      <w:r w:rsidRPr="00C1507D">
        <w:rPr>
          <w:rFonts w:ascii="Liberation Serif" w:hAnsi="Liberation Serif"/>
          <w:sz w:val="24"/>
          <w:szCs w:val="24"/>
        </w:rPr>
        <w:t xml:space="preserve">схемы теплоснабжения в </w:t>
      </w:r>
      <w:r>
        <w:rPr>
          <w:rFonts w:ascii="Liberation Serif" w:hAnsi="Liberation Serif"/>
          <w:sz w:val="24"/>
          <w:szCs w:val="24"/>
        </w:rPr>
        <w:t>Каргапольском</w:t>
      </w:r>
    </w:p>
    <w:p w14:paraId="246730A4" w14:textId="107711CC" w:rsidR="00C1507D" w:rsidRPr="00FA3C09" w:rsidRDefault="00C1507D" w:rsidP="00C1507D">
      <w:pPr>
        <w:pStyle w:val="75"/>
        <w:shd w:val="clear" w:color="auto" w:fill="auto"/>
        <w:spacing w:after="0" w:line="240" w:lineRule="auto"/>
        <w:rPr>
          <w:rFonts w:ascii="Liberation Serif" w:hAnsi="Liberation Serif"/>
          <w:sz w:val="24"/>
          <w:szCs w:val="24"/>
        </w:rPr>
      </w:pPr>
      <w:r w:rsidRPr="00FA3C09">
        <w:rPr>
          <w:rFonts w:ascii="Liberation Serif" w:hAnsi="Liberation Serif"/>
          <w:sz w:val="24"/>
          <w:szCs w:val="24"/>
        </w:rPr>
        <w:t xml:space="preserve">                         </w:t>
      </w:r>
      <w:r>
        <w:rPr>
          <w:rFonts w:ascii="Liberation Serif" w:hAnsi="Liberation Serif"/>
          <w:sz w:val="24"/>
          <w:szCs w:val="24"/>
        </w:rPr>
        <w:t xml:space="preserve">                                    </w:t>
      </w:r>
      <w:proofErr w:type="gramStart"/>
      <w:r>
        <w:rPr>
          <w:rFonts w:ascii="Liberation Serif" w:hAnsi="Liberation Serif"/>
          <w:sz w:val="24"/>
          <w:szCs w:val="24"/>
        </w:rPr>
        <w:t>муниципальном округе Курганской области»</w:t>
      </w:r>
      <w:proofErr w:type="gramEnd"/>
    </w:p>
    <w:p w14:paraId="37AA3840" w14:textId="2BD0F0D2" w:rsidR="009D183F" w:rsidRPr="00AA4A91" w:rsidRDefault="009D183F" w:rsidP="00C1507D">
      <w:pPr>
        <w:spacing w:line="259" w:lineRule="auto"/>
        <w:ind w:firstLine="426"/>
        <w:jc w:val="center"/>
        <w:rPr>
          <w:rFonts w:eastAsia="Calibri"/>
          <w:lang w:eastAsia="en-US"/>
        </w:rPr>
      </w:pPr>
    </w:p>
    <w:p w14:paraId="183CCF16" w14:textId="77777777" w:rsidR="001B1B5A" w:rsidRPr="00AA4A91" w:rsidRDefault="001B1B5A" w:rsidP="00307A8F">
      <w:pPr>
        <w:spacing w:after="160" w:line="259" w:lineRule="auto"/>
        <w:ind w:firstLine="426"/>
        <w:jc w:val="center"/>
        <w:rPr>
          <w:rFonts w:eastAsia="Calibri"/>
          <w:lang w:eastAsia="en-US"/>
        </w:rPr>
      </w:pPr>
    </w:p>
    <w:p w14:paraId="2F2E8230" w14:textId="77777777" w:rsidR="001B1B5A" w:rsidRPr="00AA4A91" w:rsidRDefault="001B1B5A" w:rsidP="00307A8F">
      <w:pPr>
        <w:spacing w:after="160" w:line="259" w:lineRule="auto"/>
        <w:ind w:firstLine="426"/>
        <w:jc w:val="center"/>
        <w:rPr>
          <w:rFonts w:eastAsia="Calibri"/>
          <w:lang w:eastAsia="en-US"/>
        </w:rPr>
      </w:pPr>
    </w:p>
    <w:p w14:paraId="26453159" w14:textId="77777777" w:rsidR="001B1B5A" w:rsidRPr="00AA4A91" w:rsidRDefault="001B1B5A" w:rsidP="00307A8F">
      <w:pPr>
        <w:spacing w:after="160" w:line="259" w:lineRule="auto"/>
        <w:ind w:firstLine="426"/>
        <w:jc w:val="center"/>
        <w:rPr>
          <w:rFonts w:eastAsia="Calibri"/>
          <w:lang w:eastAsia="en-US"/>
        </w:rPr>
      </w:pPr>
    </w:p>
    <w:p w14:paraId="4782E8DE" w14:textId="77777777" w:rsidR="004D7A92" w:rsidRPr="00AA4A91" w:rsidRDefault="004D7A92" w:rsidP="004D7A92">
      <w:pPr>
        <w:suppressAutoHyphens/>
        <w:spacing w:line="276" w:lineRule="auto"/>
        <w:ind w:left="360"/>
        <w:jc w:val="center"/>
        <w:rPr>
          <w:b/>
          <w:caps/>
          <w:sz w:val="44"/>
          <w:szCs w:val="44"/>
        </w:rPr>
      </w:pPr>
      <w:r w:rsidRPr="00AA4A91">
        <w:rPr>
          <w:b/>
          <w:caps/>
          <w:sz w:val="44"/>
          <w:szCs w:val="44"/>
        </w:rPr>
        <w:t>СХЕМА</w:t>
      </w:r>
    </w:p>
    <w:p w14:paraId="75801F21" w14:textId="77777777" w:rsidR="00A62912" w:rsidRDefault="004D7A92" w:rsidP="00A62912">
      <w:pPr>
        <w:suppressAutoHyphens/>
        <w:spacing w:line="276" w:lineRule="auto"/>
        <w:ind w:left="360"/>
        <w:jc w:val="center"/>
        <w:rPr>
          <w:b/>
          <w:caps/>
          <w:sz w:val="44"/>
          <w:szCs w:val="44"/>
        </w:rPr>
      </w:pPr>
      <w:r w:rsidRPr="00AA4A91">
        <w:rPr>
          <w:b/>
          <w:caps/>
          <w:sz w:val="44"/>
          <w:szCs w:val="44"/>
        </w:rPr>
        <w:t>ТЕПЛОСНАБЖЕНИЯ</w:t>
      </w:r>
      <w:bookmarkStart w:id="0" w:name="_Hlk114680712"/>
    </w:p>
    <w:p w14:paraId="08E37A49" w14:textId="64830202" w:rsidR="000004D2" w:rsidRPr="000004D2" w:rsidRDefault="000004D2" w:rsidP="000004D2">
      <w:pPr>
        <w:suppressAutoHyphens/>
        <w:spacing w:line="276" w:lineRule="auto"/>
        <w:ind w:left="360"/>
        <w:jc w:val="center"/>
        <w:rPr>
          <w:b/>
          <w:bCs/>
          <w:caps/>
          <w:sz w:val="44"/>
          <w:szCs w:val="44"/>
        </w:rPr>
      </w:pPr>
      <w:r w:rsidRPr="000004D2">
        <w:rPr>
          <w:b/>
          <w:caps/>
          <w:sz w:val="44"/>
          <w:szCs w:val="44"/>
        </w:rPr>
        <w:t>Каргапольского муниципального округа Курганской области</w:t>
      </w:r>
    </w:p>
    <w:p w14:paraId="5E63A3DC" w14:textId="10F0F3FA" w:rsidR="00BE4E52" w:rsidRDefault="00BE4E52" w:rsidP="00A62912">
      <w:pPr>
        <w:suppressAutoHyphens/>
        <w:spacing w:line="276" w:lineRule="auto"/>
        <w:ind w:left="360"/>
        <w:jc w:val="center"/>
        <w:rPr>
          <w:b/>
          <w:caps/>
          <w:sz w:val="44"/>
          <w:szCs w:val="44"/>
        </w:rPr>
      </w:pPr>
      <w:r w:rsidRPr="00BE4E52">
        <w:rPr>
          <w:b/>
          <w:caps/>
          <w:sz w:val="44"/>
          <w:szCs w:val="44"/>
        </w:rPr>
        <w:t>с 2023 по 2033 годы</w:t>
      </w:r>
    </w:p>
    <w:bookmarkEnd w:id="0"/>
    <w:p w14:paraId="4AFBD87B" w14:textId="77777777" w:rsidR="009421EF" w:rsidRPr="00AA4A91" w:rsidRDefault="009421EF" w:rsidP="00546BBD">
      <w:pPr>
        <w:suppressAutoHyphens/>
        <w:spacing w:line="276" w:lineRule="auto"/>
        <w:ind w:left="360"/>
        <w:jc w:val="center"/>
        <w:rPr>
          <w:b/>
          <w:caps/>
          <w:sz w:val="44"/>
          <w:szCs w:val="44"/>
          <w:highlight w:val="yellow"/>
        </w:rPr>
      </w:pPr>
    </w:p>
    <w:p w14:paraId="503777DB" w14:textId="77777777" w:rsidR="004D7A92" w:rsidRPr="00AA4A91" w:rsidRDefault="004D7A92" w:rsidP="00546BBD">
      <w:pPr>
        <w:tabs>
          <w:tab w:val="left" w:pos="2694"/>
        </w:tabs>
        <w:suppressAutoHyphens/>
        <w:jc w:val="both"/>
        <w:rPr>
          <w:highlight w:val="yellow"/>
        </w:rPr>
      </w:pPr>
    </w:p>
    <w:p w14:paraId="7AFDD9E2" w14:textId="77777777" w:rsidR="004D7A92" w:rsidRPr="00AA4A91" w:rsidRDefault="004D7A92" w:rsidP="00546BBD">
      <w:pPr>
        <w:tabs>
          <w:tab w:val="left" w:pos="2694"/>
        </w:tabs>
        <w:suppressAutoHyphens/>
        <w:jc w:val="both"/>
        <w:rPr>
          <w:highlight w:val="yellow"/>
        </w:rPr>
      </w:pPr>
    </w:p>
    <w:p w14:paraId="206EF9AE" w14:textId="77777777" w:rsidR="004D7A92" w:rsidRPr="00AA4A91" w:rsidRDefault="004D7A92" w:rsidP="004D7A92">
      <w:pPr>
        <w:tabs>
          <w:tab w:val="left" w:pos="2694"/>
        </w:tabs>
        <w:suppressAutoHyphens/>
        <w:jc w:val="both"/>
      </w:pPr>
    </w:p>
    <w:p w14:paraId="5C6D3D1C" w14:textId="77777777" w:rsidR="004D7A92" w:rsidRPr="00AA4A91" w:rsidRDefault="004D7A92" w:rsidP="004D7A92">
      <w:pPr>
        <w:tabs>
          <w:tab w:val="left" w:pos="2694"/>
        </w:tabs>
        <w:suppressAutoHyphens/>
        <w:jc w:val="both"/>
      </w:pPr>
    </w:p>
    <w:p w14:paraId="65CE3E26" w14:textId="77777777" w:rsidR="004248D1" w:rsidRPr="00AA4A91" w:rsidRDefault="004248D1" w:rsidP="004D7A92">
      <w:pPr>
        <w:tabs>
          <w:tab w:val="left" w:pos="2694"/>
        </w:tabs>
        <w:suppressAutoHyphens/>
        <w:jc w:val="both"/>
      </w:pPr>
    </w:p>
    <w:p w14:paraId="343335FC" w14:textId="77777777" w:rsidR="004248D1" w:rsidRPr="00AA4A91" w:rsidRDefault="004248D1" w:rsidP="004D7A92">
      <w:pPr>
        <w:tabs>
          <w:tab w:val="left" w:pos="2694"/>
        </w:tabs>
        <w:suppressAutoHyphens/>
        <w:jc w:val="both"/>
      </w:pPr>
    </w:p>
    <w:p w14:paraId="2BAAD9E4" w14:textId="77777777" w:rsidR="004248D1" w:rsidRPr="00AA4A91" w:rsidRDefault="004248D1" w:rsidP="004D7A92">
      <w:pPr>
        <w:tabs>
          <w:tab w:val="left" w:pos="2694"/>
        </w:tabs>
        <w:suppressAutoHyphens/>
        <w:jc w:val="both"/>
      </w:pPr>
    </w:p>
    <w:p w14:paraId="5475D565" w14:textId="77777777" w:rsidR="0041226B" w:rsidRPr="00AA4A91" w:rsidRDefault="0041226B" w:rsidP="004D7A92">
      <w:pPr>
        <w:tabs>
          <w:tab w:val="left" w:pos="2694"/>
        </w:tabs>
        <w:suppressAutoHyphens/>
        <w:jc w:val="both"/>
      </w:pPr>
    </w:p>
    <w:p w14:paraId="47886E2A" w14:textId="77777777" w:rsidR="0041226B" w:rsidRPr="00AA4A91" w:rsidRDefault="0041226B" w:rsidP="004D7A92">
      <w:pPr>
        <w:tabs>
          <w:tab w:val="left" w:pos="2694"/>
        </w:tabs>
        <w:suppressAutoHyphens/>
        <w:jc w:val="both"/>
      </w:pPr>
    </w:p>
    <w:p w14:paraId="57F71F5E" w14:textId="77777777" w:rsidR="004248D1" w:rsidRPr="00AA4A91" w:rsidRDefault="004248D1" w:rsidP="004D7A92">
      <w:pPr>
        <w:tabs>
          <w:tab w:val="left" w:pos="2694"/>
        </w:tabs>
        <w:suppressAutoHyphens/>
        <w:jc w:val="both"/>
      </w:pPr>
    </w:p>
    <w:p w14:paraId="3E7B3862" w14:textId="77777777" w:rsidR="004248D1" w:rsidRPr="00AA4A91" w:rsidRDefault="004248D1" w:rsidP="004D7A92">
      <w:pPr>
        <w:tabs>
          <w:tab w:val="left" w:pos="2694"/>
        </w:tabs>
        <w:suppressAutoHyphens/>
        <w:jc w:val="both"/>
      </w:pPr>
    </w:p>
    <w:p w14:paraId="182EDC46" w14:textId="77777777" w:rsidR="004248D1" w:rsidRPr="00AA4A91" w:rsidRDefault="004248D1" w:rsidP="004D7A92">
      <w:pPr>
        <w:tabs>
          <w:tab w:val="left" w:pos="2694"/>
        </w:tabs>
        <w:suppressAutoHyphens/>
        <w:jc w:val="both"/>
      </w:pPr>
    </w:p>
    <w:p w14:paraId="58C526A5" w14:textId="77777777" w:rsidR="004248D1" w:rsidRPr="00AA4A91" w:rsidRDefault="004248D1" w:rsidP="004D7A92">
      <w:pPr>
        <w:tabs>
          <w:tab w:val="left" w:pos="2694"/>
        </w:tabs>
        <w:suppressAutoHyphens/>
        <w:jc w:val="both"/>
      </w:pPr>
    </w:p>
    <w:p w14:paraId="1E687125" w14:textId="77777777" w:rsidR="004248D1" w:rsidRPr="00AA4A91" w:rsidRDefault="004248D1" w:rsidP="004D7A92">
      <w:pPr>
        <w:tabs>
          <w:tab w:val="left" w:pos="2694"/>
        </w:tabs>
        <w:suppressAutoHyphens/>
        <w:jc w:val="both"/>
      </w:pPr>
    </w:p>
    <w:p w14:paraId="27C94CD1" w14:textId="77777777" w:rsidR="004248D1" w:rsidRPr="00AA4A91" w:rsidRDefault="004248D1" w:rsidP="004D7A92">
      <w:pPr>
        <w:tabs>
          <w:tab w:val="left" w:pos="2694"/>
        </w:tabs>
        <w:suppressAutoHyphens/>
        <w:jc w:val="both"/>
      </w:pPr>
    </w:p>
    <w:p w14:paraId="7094C67D" w14:textId="77777777" w:rsidR="004248D1" w:rsidRPr="00AA4A91" w:rsidRDefault="004248D1" w:rsidP="004D7A92">
      <w:pPr>
        <w:tabs>
          <w:tab w:val="left" w:pos="2694"/>
        </w:tabs>
        <w:suppressAutoHyphens/>
        <w:jc w:val="both"/>
      </w:pPr>
    </w:p>
    <w:p w14:paraId="168F9E14" w14:textId="77777777" w:rsidR="004248D1" w:rsidRPr="00AA4A91" w:rsidRDefault="004248D1" w:rsidP="004D7A92">
      <w:pPr>
        <w:tabs>
          <w:tab w:val="left" w:pos="2694"/>
        </w:tabs>
        <w:suppressAutoHyphens/>
        <w:jc w:val="both"/>
      </w:pPr>
    </w:p>
    <w:p w14:paraId="1EB011B3" w14:textId="77777777" w:rsidR="004248D1" w:rsidRPr="00AA4A91" w:rsidRDefault="004248D1" w:rsidP="004D7A92">
      <w:pPr>
        <w:tabs>
          <w:tab w:val="left" w:pos="2694"/>
        </w:tabs>
        <w:suppressAutoHyphens/>
        <w:jc w:val="both"/>
      </w:pPr>
    </w:p>
    <w:p w14:paraId="63A3CEDA" w14:textId="77777777" w:rsidR="004248D1" w:rsidRPr="00AA4A91" w:rsidRDefault="004248D1" w:rsidP="004D7A92">
      <w:pPr>
        <w:tabs>
          <w:tab w:val="left" w:pos="2694"/>
        </w:tabs>
        <w:suppressAutoHyphens/>
        <w:jc w:val="both"/>
      </w:pPr>
    </w:p>
    <w:p w14:paraId="1E435E55" w14:textId="77777777" w:rsidR="004248D1" w:rsidRPr="00AA4A91" w:rsidRDefault="004248D1" w:rsidP="004D7A92">
      <w:pPr>
        <w:tabs>
          <w:tab w:val="left" w:pos="2694"/>
        </w:tabs>
        <w:suppressAutoHyphens/>
        <w:jc w:val="both"/>
      </w:pPr>
    </w:p>
    <w:p w14:paraId="1986B441" w14:textId="77777777" w:rsidR="004248D1" w:rsidRPr="00AA4A91" w:rsidRDefault="004248D1" w:rsidP="004D7A92">
      <w:pPr>
        <w:tabs>
          <w:tab w:val="left" w:pos="2694"/>
        </w:tabs>
        <w:suppressAutoHyphens/>
        <w:jc w:val="both"/>
      </w:pPr>
    </w:p>
    <w:p w14:paraId="5FBDDF21" w14:textId="77777777" w:rsidR="004248D1" w:rsidRPr="00AA4A91" w:rsidRDefault="004248D1" w:rsidP="004D7A92">
      <w:pPr>
        <w:tabs>
          <w:tab w:val="left" w:pos="2694"/>
        </w:tabs>
        <w:suppressAutoHyphens/>
        <w:jc w:val="both"/>
      </w:pPr>
    </w:p>
    <w:p w14:paraId="1225D3B3" w14:textId="3E311A1F" w:rsidR="004248D1" w:rsidRPr="00AA4A91" w:rsidRDefault="009421EF" w:rsidP="004248D1">
      <w:pPr>
        <w:tabs>
          <w:tab w:val="left" w:pos="2694"/>
        </w:tabs>
        <w:suppressAutoHyphens/>
        <w:jc w:val="center"/>
      </w:pPr>
      <w:r>
        <w:t>2023</w:t>
      </w:r>
      <w:r w:rsidR="004248D1" w:rsidRPr="00AA4A91">
        <w:t xml:space="preserve"> г.</w:t>
      </w:r>
    </w:p>
    <w:p w14:paraId="50374448" w14:textId="77777777" w:rsidR="004D7A92" w:rsidRPr="00AA4A91" w:rsidRDefault="004D7A92" w:rsidP="004D7A92">
      <w:pPr>
        <w:suppressAutoHyphens/>
        <w:spacing w:line="276" w:lineRule="auto"/>
        <w:ind w:left="360"/>
        <w:jc w:val="both"/>
        <w:rPr>
          <w:iCs/>
        </w:rPr>
      </w:pPr>
      <w:r w:rsidRPr="00AA4A91">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14:paraId="73435838" w14:textId="77777777" w:rsidR="003A0361" w:rsidRPr="006B36BF" w:rsidRDefault="003A0361" w:rsidP="003A0361">
          <w:pPr>
            <w:pStyle w:val="af1"/>
            <w:jc w:val="center"/>
            <w:rPr>
              <w:rFonts w:ascii="Times New Roman" w:hAnsi="Times New Roman"/>
              <w:sz w:val="24"/>
              <w:szCs w:val="24"/>
            </w:rPr>
          </w:pPr>
          <w:r w:rsidRPr="006B36BF">
            <w:rPr>
              <w:rFonts w:ascii="Times New Roman" w:hAnsi="Times New Roman"/>
              <w:sz w:val="24"/>
              <w:szCs w:val="24"/>
            </w:rPr>
            <w:t>Оглавление</w:t>
          </w:r>
        </w:p>
        <w:p w14:paraId="2F59BB36" w14:textId="77777777" w:rsidR="006B36BF" w:rsidRPr="006B36BF" w:rsidRDefault="00B37C15">
          <w:pPr>
            <w:pStyle w:val="11"/>
            <w:tabs>
              <w:tab w:val="right" w:leader="dot" w:pos="9629"/>
            </w:tabs>
            <w:rPr>
              <w:rFonts w:asciiTheme="minorHAnsi" w:eastAsiaTheme="minorEastAsia" w:hAnsiTheme="minorHAnsi" w:cstheme="minorBidi"/>
              <w:b w:val="0"/>
              <w:bCs w:val="0"/>
              <w:noProof/>
              <w:sz w:val="20"/>
            </w:rPr>
          </w:pPr>
          <w:r w:rsidRPr="006B36BF">
            <w:rPr>
              <w:caps/>
              <w:sz w:val="18"/>
              <w:szCs w:val="18"/>
            </w:rPr>
            <w:fldChar w:fldCharType="begin"/>
          </w:r>
          <w:r w:rsidRPr="006B36BF">
            <w:rPr>
              <w:caps/>
              <w:sz w:val="18"/>
              <w:szCs w:val="18"/>
            </w:rPr>
            <w:instrText xml:space="preserve"> TOC \o "1-2" \h \z \u </w:instrText>
          </w:r>
          <w:r w:rsidRPr="006B36BF">
            <w:rPr>
              <w:caps/>
              <w:sz w:val="18"/>
              <w:szCs w:val="18"/>
            </w:rPr>
            <w:fldChar w:fldCharType="separate"/>
          </w:r>
          <w:hyperlink w:anchor="_Toc154084144" w:history="1">
            <w:r w:rsidR="006B36BF" w:rsidRPr="006B36BF">
              <w:rPr>
                <w:rStyle w:val="a5"/>
                <w:noProof/>
                <w:sz w:val="20"/>
              </w:rPr>
              <w:t>ТОМ 1 УТВЕРЖДАЕМАЯ ЧАСТЬ</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_Toc154084144 \h </w:instrText>
            </w:r>
            <w:r w:rsidR="006B36BF" w:rsidRPr="006B36BF">
              <w:rPr>
                <w:noProof/>
                <w:webHidden/>
                <w:sz w:val="20"/>
              </w:rPr>
            </w:r>
            <w:r w:rsidR="006B36BF" w:rsidRPr="006B36BF">
              <w:rPr>
                <w:noProof/>
                <w:webHidden/>
                <w:sz w:val="20"/>
              </w:rPr>
              <w:fldChar w:fldCharType="separate"/>
            </w:r>
            <w:r w:rsidR="006B36BF">
              <w:rPr>
                <w:noProof/>
                <w:webHidden/>
                <w:sz w:val="20"/>
              </w:rPr>
              <w:t>14</w:t>
            </w:r>
            <w:r w:rsidR="006B36BF" w:rsidRPr="006B36BF">
              <w:rPr>
                <w:noProof/>
                <w:webHidden/>
                <w:sz w:val="20"/>
              </w:rPr>
              <w:fldChar w:fldCharType="end"/>
            </w:r>
          </w:hyperlink>
        </w:p>
        <w:p w14:paraId="206FC6C2"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45" w:history="1">
            <w:r w:rsidR="006B36BF" w:rsidRPr="006B36BF">
              <w:rPr>
                <w:rStyle w:val="a5"/>
                <w:noProof/>
                <w:sz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_Toc154084145 \h </w:instrText>
            </w:r>
            <w:r w:rsidR="006B36BF" w:rsidRPr="006B36BF">
              <w:rPr>
                <w:noProof/>
                <w:webHidden/>
                <w:sz w:val="20"/>
              </w:rPr>
            </w:r>
            <w:r w:rsidR="006B36BF" w:rsidRPr="006B36BF">
              <w:rPr>
                <w:noProof/>
                <w:webHidden/>
                <w:sz w:val="20"/>
              </w:rPr>
              <w:fldChar w:fldCharType="separate"/>
            </w:r>
            <w:r w:rsidR="006B36BF">
              <w:rPr>
                <w:noProof/>
                <w:webHidden/>
                <w:sz w:val="20"/>
              </w:rPr>
              <w:t>14</w:t>
            </w:r>
            <w:r w:rsidR="006B36BF" w:rsidRPr="006B36BF">
              <w:rPr>
                <w:noProof/>
                <w:webHidden/>
                <w:sz w:val="20"/>
              </w:rPr>
              <w:fldChar w:fldCharType="end"/>
            </w:r>
          </w:hyperlink>
        </w:p>
        <w:p w14:paraId="7B28C68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46" w:history="1">
            <w:r w:rsidR="006B36BF" w:rsidRPr="006B36BF">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_Toc154084146 \h </w:instrText>
            </w:r>
            <w:r w:rsidR="006B36BF" w:rsidRPr="006B36BF">
              <w:rPr>
                <w:noProof/>
                <w:webHidden/>
              </w:rPr>
            </w:r>
            <w:r w:rsidR="006B36BF" w:rsidRPr="006B36BF">
              <w:rPr>
                <w:noProof/>
                <w:webHidden/>
              </w:rPr>
              <w:fldChar w:fldCharType="separate"/>
            </w:r>
            <w:r w:rsidR="006B36BF">
              <w:rPr>
                <w:noProof/>
                <w:webHidden/>
              </w:rPr>
              <w:t>14</w:t>
            </w:r>
            <w:r w:rsidR="006B36BF" w:rsidRPr="006B36BF">
              <w:rPr>
                <w:noProof/>
                <w:webHidden/>
              </w:rPr>
              <w:fldChar w:fldCharType="end"/>
            </w:r>
          </w:hyperlink>
        </w:p>
        <w:p w14:paraId="6655493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47" w:history="1">
            <w:r w:rsidR="006B36BF" w:rsidRPr="006B36BF">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_Toc154084147 \h </w:instrText>
            </w:r>
            <w:r w:rsidR="006B36BF" w:rsidRPr="006B36BF">
              <w:rPr>
                <w:noProof/>
                <w:webHidden/>
              </w:rPr>
            </w:r>
            <w:r w:rsidR="006B36BF" w:rsidRPr="006B36BF">
              <w:rPr>
                <w:noProof/>
                <w:webHidden/>
              </w:rPr>
              <w:fldChar w:fldCharType="separate"/>
            </w:r>
            <w:r w:rsidR="006B36BF">
              <w:rPr>
                <w:noProof/>
                <w:webHidden/>
              </w:rPr>
              <w:t>15</w:t>
            </w:r>
            <w:r w:rsidR="006B36BF" w:rsidRPr="006B36BF">
              <w:rPr>
                <w:noProof/>
                <w:webHidden/>
              </w:rPr>
              <w:fldChar w:fldCharType="end"/>
            </w:r>
          </w:hyperlink>
        </w:p>
        <w:p w14:paraId="70E7905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48" w:history="1">
            <w:r w:rsidR="006B36BF" w:rsidRPr="006B36BF">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_Toc154084148 \h </w:instrText>
            </w:r>
            <w:r w:rsidR="006B36BF" w:rsidRPr="006B36BF">
              <w:rPr>
                <w:noProof/>
                <w:webHidden/>
              </w:rPr>
            </w:r>
            <w:r w:rsidR="006B36BF" w:rsidRPr="006B36BF">
              <w:rPr>
                <w:noProof/>
                <w:webHidden/>
              </w:rPr>
              <w:fldChar w:fldCharType="separate"/>
            </w:r>
            <w:r w:rsidR="006B36BF">
              <w:rPr>
                <w:noProof/>
                <w:webHidden/>
              </w:rPr>
              <w:t>16</w:t>
            </w:r>
            <w:r w:rsidR="006B36BF" w:rsidRPr="006B36BF">
              <w:rPr>
                <w:noProof/>
                <w:webHidden/>
              </w:rPr>
              <w:fldChar w:fldCharType="end"/>
            </w:r>
          </w:hyperlink>
        </w:p>
        <w:p w14:paraId="7E9911A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49" w:history="1">
            <w:r w:rsidR="006B36BF" w:rsidRPr="006B36BF">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_Toc154084149 \h </w:instrText>
            </w:r>
            <w:r w:rsidR="006B36BF" w:rsidRPr="006B36BF">
              <w:rPr>
                <w:noProof/>
                <w:webHidden/>
              </w:rPr>
            </w:r>
            <w:r w:rsidR="006B36BF" w:rsidRPr="006B36BF">
              <w:rPr>
                <w:noProof/>
                <w:webHidden/>
              </w:rPr>
              <w:fldChar w:fldCharType="separate"/>
            </w:r>
            <w:r w:rsidR="006B36BF">
              <w:rPr>
                <w:noProof/>
                <w:webHidden/>
              </w:rPr>
              <w:t>16</w:t>
            </w:r>
            <w:r w:rsidR="006B36BF" w:rsidRPr="006B36BF">
              <w:rPr>
                <w:noProof/>
                <w:webHidden/>
              </w:rPr>
              <w:fldChar w:fldCharType="end"/>
            </w:r>
          </w:hyperlink>
        </w:p>
        <w:p w14:paraId="51470869"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50" w:history="1">
            <w:r w:rsidR="006B36BF" w:rsidRPr="006B36BF">
              <w:rPr>
                <w:rStyle w:val="a5"/>
                <w:i/>
                <w:noProof/>
                <w:kern w:val="32"/>
                <w:sz w:val="20"/>
              </w:rPr>
              <w:t>Раздел 2 "Существующие и перспективные балансы тепловой мощности источников тепловой энергии и тепловой нагрузки потребителей"</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_Toc154084150 \h </w:instrText>
            </w:r>
            <w:r w:rsidR="006B36BF" w:rsidRPr="006B36BF">
              <w:rPr>
                <w:noProof/>
                <w:webHidden/>
                <w:sz w:val="20"/>
              </w:rPr>
            </w:r>
            <w:r w:rsidR="006B36BF" w:rsidRPr="006B36BF">
              <w:rPr>
                <w:noProof/>
                <w:webHidden/>
                <w:sz w:val="20"/>
              </w:rPr>
              <w:fldChar w:fldCharType="separate"/>
            </w:r>
            <w:r w:rsidR="006B36BF">
              <w:rPr>
                <w:noProof/>
                <w:webHidden/>
                <w:sz w:val="20"/>
              </w:rPr>
              <w:t>17</w:t>
            </w:r>
            <w:r w:rsidR="006B36BF" w:rsidRPr="006B36BF">
              <w:rPr>
                <w:noProof/>
                <w:webHidden/>
                <w:sz w:val="20"/>
              </w:rPr>
              <w:fldChar w:fldCharType="end"/>
            </w:r>
          </w:hyperlink>
        </w:p>
        <w:p w14:paraId="2D1A8EC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1" w:history="1">
            <w:r w:rsidR="006B36BF" w:rsidRPr="006B36BF">
              <w:rPr>
                <w:rStyle w:val="a5"/>
                <w:noProof/>
              </w:rPr>
              <w:t>2.1 описание существующих и перспективных зон действия систем теплоснабжения и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_Toc154084151 \h </w:instrText>
            </w:r>
            <w:r w:rsidR="006B36BF" w:rsidRPr="006B36BF">
              <w:rPr>
                <w:noProof/>
                <w:webHidden/>
              </w:rPr>
            </w:r>
            <w:r w:rsidR="006B36BF" w:rsidRPr="006B36BF">
              <w:rPr>
                <w:noProof/>
                <w:webHidden/>
              </w:rPr>
              <w:fldChar w:fldCharType="separate"/>
            </w:r>
            <w:r w:rsidR="006B36BF">
              <w:rPr>
                <w:noProof/>
                <w:webHidden/>
              </w:rPr>
              <w:t>17</w:t>
            </w:r>
            <w:r w:rsidR="006B36BF" w:rsidRPr="006B36BF">
              <w:rPr>
                <w:noProof/>
                <w:webHidden/>
              </w:rPr>
              <w:fldChar w:fldCharType="end"/>
            </w:r>
          </w:hyperlink>
        </w:p>
        <w:p w14:paraId="6EE3E13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2" w:history="1">
            <w:r w:rsidR="006B36BF" w:rsidRPr="006B36BF">
              <w:rPr>
                <w:rStyle w:val="a5"/>
                <w:noProof/>
              </w:rPr>
              <w:t>2.2 описание существующих и перспективных зон действия индивидуальных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_Toc154084152 \h </w:instrText>
            </w:r>
            <w:r w:rsidR="006B36BF" w:rsidRPr="006B36BF">
              <w:rPr>
                <w:noProof/>
                <w:webHidden/>
              </w:rPr>
            </w:r>
            <w:r w:rsidR="006B36BF" w:rsidRPr="006B36BF">
              <w:rPr>
                <w:noProof/>
                <w:webHidden/>
              </w:rPr>
              <w:fldChar w:fldCharType="separate"/>
            </w:r>
            <w:r w:rsidR="006B36BF">
              <w:rPr>
                <w:noProof/>
                <w:webHidden/>
              </w:rPr>
              <w:t>17</w:t>
            </w:r>
            <w:r w:rsidR="006B36BF" w:rsidRPr="006B36BF">
              <w:rPr>
                <w:noProof/>
                <w:webHidden/>
              </w:rPr>
              <w:fldChar w:fldCharType="end"/>
            </w:r>
          </w:hyperlink>
        </w:p>
        <w:p w14:paraId="37452B3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3" w:history="1">
            <w:r w:rsidR="006B36BF" w:rsidRPr="006B36BF">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_Toc154084153 \h </w:instrText>
            </w:r>
            <w:r w:rsidR="006B36BF" w:rsidRPr="006B36BF">
              <w:rPr>
                <w:noProof/>
                <w:webHidden/>
              </w:rPr>
            </w:r>
            <w:r w:rsidR="006B36BF" w:rsidRPr="006B36BF">
              <w:rPr>
                <w:noProof/>
                <w:webHidden/>
              </w:rPr>
              <w:fldChar w:fldCharType="separate"/>
            </w:r>
            <w:r w:rsidR="006B36BF">
              <w:rPr>
                <w:noProof/>
                <w:webHidden/>
              </w:rPr>
              <w:t>17</w:t>
            </w:r>
            <w:r w:rsidR="006B36BF" w:rsidRPr="006B36BF">
              <w:rPr>
                <w:noProof/>
                <w:webHidden/>
              </w:rPr>
              <w:fldChar w:fldCharType="end"/>
            </w:r>
          </w:hyperlink>
        </w:p>
        <w:p w14:paraId="7398BF0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4" w:history="1">
            <w:r w:rsidR="006B36BF" w:rsidRPr="006B36BF">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_Toc154084154 \h </w:instrText>
            </w:r>
            <w:r w:rsidR="006B36BF" w:rsidRPr="006B36BF">
              <w:rPr>
                <w:noProof/>
                <w:webHidden/>
              </w:rPr>
            </w:r>
            <w:r w:rsidR="006B36BF" w:rsidRPr="006B36BF">
              <w:rPr>
                <w:noProof/>
                <w:webHidden/>
              </w:rPr>
              <w:fldChar w:fldCharType="separate"/>
            </w:r>
            <w:r w:rsidR="006B36BF">
              <w:rPr>
                <w:noProof/>
                <w:webHidden/>
              </w:rPr>
              <w:t>18</w:t>
            </w:r>
            <w:r w:rsidR="006B36BF" w:rsidRPr="006B36BF">
              <w:rPr>
                <w:noProof/>
                <w:webHidden/>
              </w:rPr>
              <w:fldChar w:fldCharType="end"/>
            </w:r>
          </w:hyperlink>
        </w:p>
        <w:p w14:paraId="45E4DFF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5" w:history="1">
            <w:r w:rsidR="006B36BF" w:rsidRPr="006B36BF">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_Toc154084155 \h </w:instrText>
            </w:r>
            <w:r w:rsidR="006B36BF" w:rsidRPr="006B36BF">
              <w:rPr>
                <w:noProof/>
                <w:webHidden/>
              </w:rPr>
            </w:r>
            <w:r w:rsidR="006B36BF" w:rsidRPr="006B36BF">
              <w:rPr>
                <w:noProof/>
                <w:webHidden/>
              </w:rPr>
              <w:fldChar w:fldCharType="separate"/>
            </w:r>
            <w:r w:rsidR="006B36BF">
              <w:rPr>
                <w:noProof/>
                <w:webHidden/>
              </w:rPr>
              <w:t>20</w:t>
            </w:r>
            <w:r w:rsidR="006B36BF" w:rsidRPr="006B36BF">
              <w:rPr>
                <w:noProof/>
                <w:webHidden/>
              </w:rPr>
              <w:fldChar w:fldCharType="end"/>
            </w:r>
          </w:hyperlink>
        </w:p>
        <w:p w14:paraId="78709C3B"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56" w:history="1">
            <w:r w:rsidR="006B36BF" w:rsidRPr="006B36BF">
              <w:rPr>
                <w:rStyle w:val="a5"/>
                <w:i/>
                <w:noProof/>
                <w:kern w:val="32"/>
                <w:sz w:val="20"/>
              </w:rPr>
              <w:t>Раздел 3 "Существующие и перспективные балансы теплоносителя"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_Toc154084156 \h </w:instrText>
            </w:r>
            <w:r w:rsidR="006B36BF" w:rsidRPr="006B36BF">
              <w:rPr>
                <w:noProof/>
                <w:webHidden/>
                <w:sz w:val="20"/>
              </w:rPr>
            </w:r>
            <w:r w:rsidR="006B36BF" w:rsidRPr="006B36BF">
              <w:rPr>
                <w:noProof/>
                <w:webHidden/>
                <w:sz w:val="20"/>
              </w:rPr>
              <w:fldChar w:fldCharType="separate"/>
            </w:r>
            <w:r w:rsidR="006B36BF">
              <w:rPr>
                <w:noProof/>
                <w:webHidden/>
                <w:sz w:val="20"/>
              </w:rPr>
              <w:t>21</w:t>
            </w:r>
            <w:r w:rsidR="006B36BF" w:rsidRPr="006B36BF">
              <w:rPr>
                <w:noProof/>
                <w:webHidden/>
                <w:sz w:val="20"/>
              </w:rPr>
              <w:fldChar w:fldCharType="end"/>
            </w:r>
          </w:hyperlink>
        </w:p>
        <w:p w14:paraId="132688A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7" w:history="1">
            <w:r w:rsidR="006B36BF" w:rsidRPr="006B36BF">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_Toc154084157 \h </w:instrText>
            </w:r>
            <w:r w:rsidR="006B36BF" w:rsidRPr="006B36BF">
              <w:rPr>
                <w:noProof/>
                <w:webHidden/>
              </w:rPr>
            </w:r>
            <w:r w:rsidR="006B36BF" w:rsidRPr="006B36BF">
              <w:rPr>
                <w:noProof/>
                <w:webHidden/>
              </w:rPr>
              <w:fldChar w:fldCharType="separate"/>
            </w:r>
            <w:r w:rsidR="006B36BF">
              <w:rPr>
                <w:noProof/>
                <w:webHidden/>
              </w:rPr>
              <w:t>21</w:t>
            </w:r>
            <w:r w:rsidR="006B36BF" w:rsidRPr="006B36BF">
              <w:rPr>
                <w:noProof/>
                <w:webHidden/>
              </w:rPr>
              <w:fldChar w:fldCharType="end"/>
            </w:r>
          </w:hyperlink>
        </w:p>
        <w:p w14:paraId="48556D3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58" w:history="1">
            <w:r w:rsidR="006B36BF" w:rsidRPr="006B36BF">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_Toc154084158 \h </w:instrText>
            </w:r>
            <w:r w:rsidR="006B36BF" w:rsidRPr="006B36BF">
              <w:rPr>
                <w:noProof/>
                <w:webHidden/>
              </w:rPr>
            </w:r>
            <w:r w:rsidR="006B36BF" w:rsidRPr="006B36BF">
              <w:rPr>
                <w:noProof/>
                <w:webHidden/>
              </w:rPr>
              <w:fldChar w:fldCharType="separate"/>
            </w:r>
            <w:r w:rsidR="006B36BF">
              <w:rPr>
                <w:noProof/>
                <w:webHidden/>
              </w:rPr>
              <w:t>23</w:t>
            </w:r>
            <w:r w:rsidR="006B36BF" w:rsidRPr="006B36BF">
              <w:rPr>
                <w:noProof/>
                <w:webHidden/>
              </w:rPr>
              <w:fldChar w:fldCharType="end"/>
            </w:r>
          </w:hyperlink>
        </w:p>
        <w:p w14:paraId="104BF588"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59" w:history="1">
            <w:r w:rsidR="006B36BF" w:rsidRPr="006B36BF">
              <w:rPr>
                <w:rStyle w:val="a5"/>
                <w:i/>
                <w:noProof/>
                <w:kern w:val="32"/>
                <w:sz w:val="20"/>
              </w:rPr>
              <w:t>Раздел 4 "Основные положения мастер-плана развития систем теплоснабжения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_Toc154084159 \h </w:instrText>
            </w:r>
            <w:r w:rsidR="006B36BF" w:rsidRPr="006B36BF">
              <w:rPr>
                <w:noProof/>
                <w:webHidden/>
                <w:sz w:val="20"/>
              </w:rPr>
            </w:r>
            <w:r w:rsidR="006B36BF" w:rsidRPr="006B36BF">
              <w:rPr>
                <w:noProof/>
                <w:webHidden/>
                <w:sz w:val="20"/>
              </w:rPr>
              <w:fldChar w:fldCharType="separate"/>
            </w:r>
            <w:r w:rsidR="006B36BF">
              <w:rPr>
                <w:noProof/>
                <w:webHidden/>
                <w:sz w:val="20"/>
              </w:rPr>
              <w:t>23</w:t>
            </w:r>
            <w:r w:rsidR="006B36BF" w:rsidRPr="006B36BF">
              <w:rPr>
                <w:noProof/>
                <w:webHidden/>
                <w:sz w:val="20"/>
              </w:rPr>
              <w:fldChar w:fldCharType="end"/>
            </w:r>
          </w:hyperlink>
        </w:p>
        <w:p w14:paraId="4D17235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0" w:history="1">
            <w:r w:rsidR="006B36BF" w:rsidRPr="006B36BF">
              <w:rPr>
                <w:rStyle w:val="a5"/>
                <w:noProof/>
              </w:rPr>
              <w:t>4.1 описание сценариев развития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_Toc154084160 \h </w:instrText>
            </w:r>
            <w:r w:rsidR="006B36BF" w:rsidRPr="006B36BF">
              <w:rPr>
                <w:noProof/>
                <w:webHidden/>
              </w:rPr>
            </w:r>
            <w:r w:rsidR="006B36BF" w:rsidRPr="006B36BF">
              <w:rPr>
                <w:noProof/>
                <w:webHidden/>
              </w:rPr>
              <w:fldChar w:fldCharType="separate"/>
            </w:r>
            <w:r w:rsidR="006B36BF">
              <w:rPr>
                <w:noProof/>
                <w:webHidden/>
              </w:rPr>
              <w:t>23</w:t>
            </w:r>
            <w:r w:rsidR="006B36BF" w:rsidRPr="006B36BF">
              <w:rPr>
                <w:noProof/>
                <w:webHidden/>
              </w:rPr>
              <w:fldChar w:fldCharType="end"/>
            </w:r>
          </w:hyperlink>
        </w:p>
        <w:p w14:paraId="0BB4B98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1" w:history="1">
            <w:r w:rsidR="006B36BF" w:rsidRPr="006B36BF">
              <w:rPr>
                <w:rStyle w:val="a5"/>
                <w:noProof/>
              </w:rPr>
              <w:t>4.2 технико-экономическое сравнение вариантов перспективного развития систем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_Toc154084161 \h </w:instrText>
            </w:r>
            <w:r w:rsidR="006B36BF" w:rsidRPr="006B36BF">
              <w:rPr>
                <w:noProof/>
                <w:webHidden/>
              </w:rPr>
            </w:r>
            <w:r w:rsidR="006B36BF" w:rsidRPr="006B36BF">
              <w:rPr>
                <w:noProof/>
                <w:webHidden/>
              </w:rPr>
              <w:fldChar w:fldCharType="separate"/>
            </w:r>
            <w:r w:rsidR="006B36BF">
              <w:rPr>
                <w:noProof/>
                <w:webHidden/>
              </w:rPr>
              <w:t>23</w:t>
            </w:r>
            <w:r w:rsidR="006B36BF" w:rsidRPr="006B36BF">
              <w:rPr>
                <w:noProof/>
                <w:webHidden/>
              </w:rPr>
              <w:fldChar w:fldCharType="end"/>
            </w:r>
          </w:hyperlink>
        </w:p>
        <w:p w14:paraId="2F3D09A4"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62" w:history="1">
            <w:r w:rsidR="006B36BF" w:rsidRPr="006B36BF">
              <w:rPr>
                <w:rStyle w:val="a5"/>
                <w:i/>
                <w:noProof/>
                <w:kern w:val="32"/>
                <w:sz w:val="20"/>
              </w:rPr>
              <w:t>Раздел 5 "Предложения по строительству, реконструкции, техническому перевооружению и (или) модернизации источников тепловой энергии"</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_Toc154084162 \h </w:instrText>
            </w:r>
            <w:r w:rsidR="006B36BF" w:rsidRPr="006B36BF">
              <w:rPr>
                <w:noProof/>
                <w:webHidden/>
                <w:sz w:val="20"/>
              </w:rPr>
            </w:r>
            <w:r w:rsidR="006B36BF" w:rsidRPr="006B36BF">
              <w:rPr>
                <w:noProof/>
                <w:webHidden/>
                <w:sz w:val="20"/>
              </w:rPr>
              <w:fldChar w:fldCharType="separate"/>
            </w:r>
            <w:r w:rsidR="006B36BF">
              <w:rPr>
                <w:noProof/>
                <w:webHidden/>
                <w:sz w:val="20"/>
              </w:rPr>
              <w:t>24</w:t>
            </w:r>
            <w:r w:rsidR="006B36BF" w:rsidRPr="006B36BF">
              <w:rPr>
                <w:noProof/>
                <w:webHidden/>
                <w:sz w:val="20"/>
              </w:rPr>
              <w:fldChar w:fldCharType="end"/>
            </w:r>
          </w:hyperlink>
        </w:p>
        <w:p w14:paraId="53A79D8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3" w:history="1">
            <w:r w:rsidR="006B36BF" w:rsidRPr="006B36BF">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_Toc154084163 \h </w:instrText>
            </w:r>
            <w:r w:rsidR="006B36BF" w:rsidRPr="006B36BF">
              <w:rPr>
                <w:noProof/>
                <w:webHidden/>
              </w:rPr>
            </w:r>
            <w:r w:rsidR="006B36BF" w:rsidRPr="006B36BF">
              <w:rPr>
                <w:noProof/>
                <w:webHidden/>
              </w:rPr>
              <w:fldChar w:fldCharType="separate"/>
            </w:r>
            <w:r w:rsidR="006B36BF">
              <w:rPr>
                <w:noProof/>
                <w:webHidden/>
              </w:rPr>
              <w:t>24</w:t>
            </w:r>
            <w:r w:rsidR="006B36BF" w:rsidRPr="006B36BF">
              <w:rPr>
                <w:noProof/>
                <w:webHidden/>
              </w:rPr>
              <w:fldChar w:fldCharType="end"/>
            </w:r>
          </w:hyperlink>
        </w:p>
        <w:p w14:paraId="605288A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4" w:history="1">
            <w:r w:rsidR="006B36BF" w:rsidRPr="006B36BF">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_Toc154084164 \h </w:instrText>
            </w:r>
            <w:r w:rsidR="006B36BF" w:rsidRPr="006B36BF">
              <w:rPr>
                <w:noProof/>
                <w:webHidden/>
              </w:rPr>
            </w:r>
            <w:r w:rsidR="006B36BF" w:rsidRPr="006B36BF">
              <w:rPr>
                <w:noProof/>
                <w:webHidden/>
              </w:rPr>
              <w:fldChar w:fldCharType="separate"/>
            </w:r>
            <w:r w:rsidR="006B36BF">
              <w:rPr>
                <w:noProof/>
                <w:webHidden/>
              </w:rPr>
              <w:t>24</w:t>
            </w:r>
            <w:r w:rsidR="006B36BF" w:rsidRPr="006B36BF">
              <w:rPr>
                <w:noProof/>
                <w:webHidden/>
              </w:rPr>
              <w:fldChar w:fldCharType="end"/>
            </w:r>
          </w:hyperlink>
        </w:p>
        <w:p w14:paraId="59503A6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5" w:history="1">
            <w:r w:rsidR="006B36BF" w:rsidRPr="006B36BF">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_Toc154084165 \h </w:instrText>
            </w:r>
            <w:r w:rsidR="006B36BF" w:rsidRPr="006B36BF">
              <w:rPr>
                <w:noProof/>
                <w:webHidden/>
              </w:rPr>
            </w:r>
            <w:r w:rsidR="006B36BF" w:rsidRPr="006B36BF">
              <w:rPr>
                <w:noProof/>
                <w:webHidden/>
              </w:rPr>
              <w:fldChar w:fldCharType="separate"/>
            </w:r>
            <w:r w:rsidR="006B36BF">
              <w:rPr>
                <w:noProof/>
                <w:webHidden/>
              </w:rPr>
              <w:t>24</w:t>
            </w:r>
            <w:r w:rsidR="006B36BF" w:rsidRPr="006B36BF">
              <w:rPr>
                <w:noProof/>
                <w:webHidden/>
              </w:rPr>
              <w:fldChar w:fldCharType="end"/>
            </w:r>
          </w:hyperlink>
        </w:p>
        <w:p w14:paraId="75DCE71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6" w:history="1">
            <w:r w:rsidR="006B36BF" w:rsidRPr="006B36BF">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_Toc154084166 \h </w:instrText>
            </w:r>
            <w:r w:rsidR="006B36BF" w:rsidRPr="006B36BF">
              <w:rPr>
                <w:noProof/>
                <w:webHidden/>
              </w:rPr>
            </w:r>
            <w:r w:rsidR="006B36BF" w:rsidRPr="006B36BF">
              <w:rPr>
                <w:noProof/>
                <w:webHidden/>
              </w:rPr>
              <w:fldChar w:fldCharType="separate"/>
            </w:r>
            <w:r w:rsidR="006B36BF">
              <w:rPr>
                <w:noProof/>
                <w:webHidden/>
              </w:rPr>
              <w:t>24</w:t>
            </w:r>
            <w:r w:rsidR="006B36BF" w:rsidRPr="006B36BF">
              <w:rPr>
                <w:noProof/>
                <w:webHidden/>
              </w:rPr>
              <w:fldChar w:fldCharType="end"/>
            </w:r>
          </w:hyperlink>
        </w:p>
        <w:p w14:paraId="369B4D1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7" w:history="1">
            <w:r w:rsidR="006B36BF" w:rsidRPr="006B36BF">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_Toc154084167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7EE9CB2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8" w:history="1">
            <w:r w:rsidR="006B36BF" w:rsidRPr="006B36BF">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_Toc154084168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6A23F99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69" w:history="1">
            <w:r w:rsidR="006B36BF" w:rsidRPr="006B36BF">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_Toc154084169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012B5FA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0" w:history="1">
            <w:r w:rsidR="006B36BF" w:rsidRPr="006B36BF">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_Toc154084170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7800D01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1" w:history="1">
            <w:r w:rsidR="006B36BF" w:rsidRPr="006B36BF">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_Toc154084171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523D224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2" w:history="1">
            <w:r w:rsidR="006B36BF" w:rsidRPr="006B36BF">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_Toc154084172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0E59147A"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73" w:history="1">
            <w:r w:rsidR="006B36BF" w:rsidRPr="006B36BF">
              <w:rPr>
                <w:rStyle w:val="a5"/>
                <w:i/>
                <w:noProof/>
                <w:kern w:val="32"/>
                <w:sz w:val="20"/>
              </w:rPr>
              <w:t>Раздел 6 "Предложения по строительству, реконструкции и (или) модернизации тепловых сетей"</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_Toc154084173 \h </w:instrText>
            </w:r>
            <w:r w:rsidR="006B36BF" w:rsidRPr="006B36BF">
              <w:rPr>
                <w:noProof/>
                <w:webHidden/>
                <w:sz w:val="20"/>
              </w:rPr>
            </w:r>
            <w:r w:rsidR="006B36BF" w:rsidRPr="006B36BF">
              <w:rPr>
                <w:noProof/>
                <w:webHidden/>
                <w:sz w:val="20"/>
              </w:rPr>
              <w:fldChar w:fldCharType="separate"/>
            </w:r>
            <w:r w:rsidR="006B36BF">
              <w:rPr>
                <w:noProof/>
                <w:webHidden/>
                <w:sz w:val="20"/>
              </w:rPr>
              <w:t>25</w:t>
            </w:r>
            <w:r w:rsidR="006B36BF" w:rsidRPr="006B36BF">
              <w:rPr>
                <w:noProof/>
                <w:webHidden/>
                <w:sz w:val="20"/>
              </w:rPr>
              <w:fldChar w:fldCharType="end"/>
            </w:r>
          </w:hyperlink>
        </w:p>
        <w:p w14:paraId="0A734A8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4" w:history="1">
            <w:r w:rsidR="006B36BF" w:rsidRPr="006B36BF">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_Toc154084174 \h </w:instrText>
            </w:r>
            <w:r w:rsidR="006B36BF" w:rsidRPr="006B36BF">
              <w:rPr>
                <w:noProof/>
                <w:webHidden/>
              </w:rPr>
            </w:r>
            <w:r w:rsidR="006B36BF" w:rsidRPr="006B36BF">
              <w:rPr>
                <w:noProof/>
                <w:webHidden/>
              </w:rPr>
              <w:fldChar w:fldCharType="separate"/>
            </w:r>
            <w:r w:rsidR="006B36BF">
              <w:rPr>
                <w:noProof/>
                <w:webHidden/>
              </w:rPr>
              <w:t>25</w:t>
            </w:r>
            <w:r w:rsidR="006B36BF" w:rsidRPr="006B36BF">
              <w:rPr>
                <w:noProof/>
                <w:webHidden/>
              </w:rPr>
              <w:fldChar w:fldCharType="end"/>
            </w:r>
          </w:hyperlink>
        </w:p>
        <w:p w14:paraId="03FE544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5" w:history="1">
            <w:r w:rsidR="006B36BF" w:rsidRPr="006B36BF">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_Toc154084175 \h </w:instrText>
            </w:r>
            <w:r w:rsidR="006B36BF" w:rsidRPr="006B36BF">
              <w:rPr>
                <w:noProof/>
                <w:webHidden/>
              </w:rPr>
            </w:r>
            <w:r w:rsidR="006B36BF" w:rsidRPr="006B36BF">
              <w:rPr>
                <w:noProof/>
                <w:webHidden/>
              </w:rPr>
              <w:fldChar w:fldCharType="separate"/>
            </w:r>
            <w:r w:rsidR="006B36BF">
              <w:rPr>
                <w:noProof/>
                <w:webHidden/>
              </w:rPr>
              <w:t>26</w:t>
            </w:r>
            <w:r w:rsidR="006B36BF" w:rsidRPr="006B36BF">
              <w:rPr>
                <w:noProof/>
                <w:webHidden/>
              </w:rPr>
              <w:fldChar w:fldCharType="end"/>
            </w:r>
          </w:hyperlink>
        </w:p>
        <w:p w14:paraId="4EF4666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6" w:history="1">
            <w:r w:rsidR="006B36BF" w:rsidRPr="006B36BF">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_Toc154084176 \h </w:instrText>
            </w:r>
            <w:r w:rsidR="006B36BF" w:rsidRPr="006B36BF">
              <w:rPr>
                <w:noProof/>
                <w:webHidden/>
              </w:rPr>
            </w:r>
            <w:r w:rsidR="006B36BF" w:rsidRPr="006B36BF">
              <w:rPr>
                <w:noProof/>
                <w:webHidden/>
              </w:rPr>
              <w:fldChar w:fldCharType="separate"/>
            </w:r>
            <w:r w:rsidR="006B36BF">
              <w:rPr>
                <w:noProof/>
                <w:webHidden/>
              </w:rPr>
              <w:t>26</w:t>
            </w:r>
            <w:r w:rsidR="006B36BF" w:rsidRPr="006B36BF">
              <w:rPr>
                <w:noProof/>
                <w:webHidden/>
              </w:rPr>
              <w:fldChar w:fldCharType="end"/>
            </w:r>
          </w:hyperlink>
        </w:p>
        <w:p w14:paraId="1109A79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7" w:history="1">
            <w:r w:rsidR="006B36BF" w:rsidRPr="006B36BF">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_Toc154084177 \h </w:instrText>
            </w:r>
            <w:r w:rsidR="006B36BF" w:rsidRPr="006B36BF">
              <w:rPr>
                <w:noProof/>
                <w:webHidden/>
              </w:rPr>
            </w:r>
            <w:r w:rsidR="006B36BF" w:rsidRPr="006B36BF">
              <w:rPr>
                <w:noProof/>
                <w:webHidden/>
              </w:rPr>
              <w:fldChar w:fldCharType="separate"/>
            </w:r>
            <w:r w:rsidR="006B36BF">
              <w:rPr>
                <w:noProof/>
                <w:webHidden/>
              </w:rPr>
              <w:t>26</w:t>
            </w:r>
            <w:r w:rsidR="006B36BF" w:rsidRPr="006B36BF">
              <w:rPr>
                <w:noProof/>
                <w:webHidden/>
              </w:rPr>
              <w:fldChar w:fldCharType="end"/>
            </w:r>
          </w:hyperlink>
        </w:p>
        <w:p w14:paraId="3A6EC60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78" w:history="1">
            <w:r w:rsidR="006B36BF" w:rsidRPr="006B36BF">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_Toc154084178 \h </w:instrText>
            </w:r>
            <w:r w:rsidR="006B36BF" w:rsidRPr="006B36BF">
              <w:rPr>
                <w:noProof/>
                <w:webHidden/>
              </w:rPr>
            </w:r>
            <w:r w:rsidR="006B36BF" w:rsidRPr="006B36BF">
              <w:rPr>
                <w:noProof/>
                <w:webHidden/>
              </w:rPr>
              <w:fldChar w:fldCharType="separate"/>
            </w:r>
            <w:r w:rsidR="006B36BF">
              <w:rPr>
                <w:noProof/>
                <w:webHidden/>
              </w:rPr>
              <w:t>26</w:t>
            </w:r>
            <w:r w:rsidR="006B36BF" w:rsidRPr="006B36BF">
              <w:rPr>
                <w:noProof/>
                <w:webHidden/>
              </w:rPr>
              <w:fldChar w:fldCharType="end"/>
            </w:r>
          </w:hyperlink>
        </w:p>
        <w:p w14:paraId="46AF347C"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79" w:history="1">
            <w:r w:rsidR="006B36BF" w:rsidRPr="006B36BF">
              <w:rPr>
                <w:rStyle w:val="a5"/>
                <w:i/>
                <w:noProof/>
                <w:kern w:val="32"/>
                <w:sz w:val="20"/>
              </w:rPr>
              <w:t>Раздел 7 "Предложения по переводу открытых систем теплоснабжения (горячего водоснабжения) в закрытые системы горячего водоснабжения"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_Toc154084179 \h </w:instrText>
            </w:r>
            <w:r w:rsidR="006B36BF" w:rsidRPr="006B36BF">
              <w:rPr>
                <w:noProof/>
                <w:webHidden/>
                <w:sz w:val="20"/>
              </w:rPr>
            </w:r>
            <w:r w:rsidR="006B36BF" w:rsidRPr="006B36BF">
              <w:rPr>
                <w:noProof/>
                <w:webHidden/>
                <w:sz w:val="20"/>
              </w:rPr>
              <w:fldChar w:fldCharType="separate"/>
            </w:r>
            <w:r w:rsidR="006B36BF">
              <w:rPr>
                <w:noProof/>
                <w:webHidden/>
                <w:sz w:val="20"/>
              </w:rPr>
              <w:t>26</w:t>
            </w:r>
            <w:r w:rsidR="006B36BF" w:rsidRPr="006B36BF">
              <w:rPr>
                <w:noProof/>
                <w:webHidden/>
                <w:sz w:val="20"/>
              </w:rPr>
              <w:fldChar w:fldCharType="end"/>
            </w:r>
          </w:hyperlink>
        </w:p>
        <w:p w14:paraId="4A7D594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0" w:history="1">
            <w:r w:rsidR="006B36BF" w:rsidRPr="006B36BF">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_Toc154084180 \h </w:instrText>
            </w:r>
            <w:r w:rsidR="006B36BF" w:rsidRPr="006B36BF">
              <w:rPr>
                <w:noProof/>
                <w:webHidden/>
              </w:rPr>
            </w:r>
            <w:r w:rsidR="006B36BF" w:rsidRPr="006B36BF">
              <w:rPr>
                <w:noProof/>
                <w:webHidden/>
              </w:rPr>
              <w:fldChar w:fldCharType="separate"/>
            </w:r>
            <w:r w:rsidR="006B36BF">
              <w:rPr>
                <w:noProof/>
                <w:webHidden/>
              </w:rPr>
              <w:t>26</w:t>
            </w:r>
            <w:r w:rsidR="006B36BF" w:rsidRPr="006B36BF">
              <w:rPr>
                <w:noProof/>
                <w:webHidden/>
              </w:rPr>
              <w:fldChar w:fldCharType="end"/>
            </w:r>
          </w:hyperlink>
        </w:p>
        <w:p w14:paraId="45D5F52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1" w:history="1">
            <w:r w:rsidR="006B36BF" w:rsidRPr="006B36BF">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_Toc154084181 \h </w:instrText>
            </w:r>
            <w:r w:rsidR="006B36BF" w:rsidRPr="006B36BF">
              <w:rPr>
                <w:noProof/>
                <w:webHidden/>
              </w:rPr>
            </w:r>
            <w:r w:rsidR="006B36BF" w:rsidRPr="006B36BF">
              <w:rPr>
                <w:noProof/>
                <w:webHidden/>
              </w:rPr>
              <w:fldChar w:fldCharType="separate"/>
            </w:r>
            <w:r w:rsidR="006B36BF">
              <w:rPr>
                <w:noProof/>
                <w:webHidden/>
              </w:rPr>
              <w:t>27</w:t>
            </w:r>
            <w:r w:rsidR="006B36BF" w:rsidRPr="006B36BF">
              <w:rPr>
                <w:noProof/>
                <w:webHidden/>
              </w:rPr>
              <w:fldChar w:fldCharType="end"/>
            </w:r>
          </w:hyperlink>
        </w:p>
        <w:p w14:paraId="3C2A60D0"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82" w:history="1">
            <w:r w:rsidR="006B36BF" w:rsidRPr="006B36BF">
              <w:rPr>
                <w:rStyle w:val="a5"/>
                <w:i/>
                <w:noProof/>
                <w:kern w:val="32"/>
                <w:sz w:val="20"/>
              </w:rPr>
              <w:t>Раздел 8 "Перспективные топливные балансы"</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_Toc154084182 \h </w:instrText>
            </w:r>
            <w:r w:rsidR="006B36BF" w:rsidRPr="006B36BF">
              <w:rPr>
                <w:noProof/>
                <w:webHidden/>
                <w:sz w:val="20"/>
              </w:rPr>
            </w:r>
            <w:r w:rsidR="006B36BF" w:rsidRPr="006B36BF">
              <w:rPr>
                <w:noProof/>
                <w:webHidden/>
                <w:sz w:val="20"/>
              </w:rPr>
              <w:fldChar w:fldCharType="separate"/>
            </w:r>
            <w:r w:rsidR="006B36BF">
              <w:rPr>
                <w:noProof/>
                <w:webHidden/>
                <w:sz w:val="20"/>
              </w:rPr>
              <w:t>27</w:t>
            </w:r>
            <w:r w:rsidR="006B36BF" w:rsidRPr="006B36BF">
              <w:rPr>
                <w:noProof/>
                <w:webHidden/>
                <w:sz w:val="20"/>
              </w:rPr>
              <w:fldChar w:fldCharType="end"/>
            </w:r>
          </w:hyperlink>
        </w:p>
        <w:p w14:paraId="40D0D34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3" w:history="1">
            <w:r w:rsidR="006B36BF" w:rsidRPr="006B36BF">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_Toc154084183 \h </w:instrText>
            </w:r>
            <w:r w:rsidR="006B36BF" w:rsidRPr="006B36BF">
              <w:rPr>
                <w:noProof/>
                <w:webHidden/>
              </w:rPr>
            </w:r>
            <w:r w:rsidR="006B36BF" w:rsidRPr="006B36BF">
              <w:rPr>
                <w:noProof/>
                <w:webHidden/>
              </w:rPr>
              <w:fldChar w:fldCharType="separate"/>
            </w:r>
            <w:r w:rsidR="006B36BF">
              <w:rPr>
                <w:noProof/>
                <w:webHidden/>
              </w:rPr>
              <w:t>27</w:t>
            </w:r>
            <w:r w:rsidR="006B36BF" w:rsidRPr="006B36BF">
              <w:rPr>
                <w:noProof/>
                <w:webHidden/>
              </w:rPr>
              <w:fldChar w:fldCharType="end"/>
            </w:r>
          </w:hyperlink>
        </w:p>
        <w:p w14:paraId="2645D16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4" w:history="1">
            <w:r w:rsidR="006B36BF" w:rsidRPr="006B36BF">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_Toc154084184 \h </w:instrText>
            </w:r>
            <w:r w:rsidR="006B36BF" w:rsidRPr="006B36BF">
              <w:rPr>
                <w:noProof/>
                <w:webHidden/>
              </w:rPr>
            </w:r>
            <w:r w:rsidR="006B36BF" w:rsidRPr="006B36BF">
              <w:rPr>
                <w:noProof/>
                <w:webHidden/>
              </w:rPr>
              <w:fldChar w:fldCharType="separate"/>
            </w:r>
            <w:r w:rsidR="006B36BF">
              <w:rPr>
                <w:noProof/>
                <w:webHidden/>
              </w:rPr>
              <w:t>28</w:t>
            </w:r>
            <w:r w:rsidR="006B36BF" w:rsidRPr="006B36BF">
              <w:rPr>
                <w:noProof/>
                <w:webHidden/>
              </w:rPr>
              <w:fldChar w:fldCharType="end"/>
            </w:r>
          </w:hyperlink>
        </w:p>
        <w:p w14:paraId="5F7E9C3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5" w:history="1">
            <w:r w:rsidR="006B36BF" w:rsidRPr="006B36BF">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_Toc154084185 \h </w:instrText>
            </w:r>
            <w:r w:rsidR="006B36BF" w:rsidRPr="006B36BF">
              <w:rPr>
                <w:noProof/>
                <w:webHidden/>
              </w:rPr>
            </w:r>
            <w:r w:rsidR="006B36BF" w:rsidRPr="006B36BF">
              <w:rPr>
                <w:noProof/>
                <w:webHidden/>
              </w:rPr>
              <w:fldChar w:fldCharType="separate"/>
            </w:r>
            <w:r w:rsidR="006B36BF">
              <w:rPr>
                <w:noProof/>
                <w:webHidden/>
              </w:rPr>
              <w:t>29</w:t>
            </w:r>
            <w:r w:rsidR="006B36BF" w:rsidRPr="006B36BF">
              <w:rPr>
                <w:noProof/>
                <w:webHidden/>
              </w:rPr>
              <w:fldChar w:fldCharType="end"/>
            </w:r>
          </w:hyperlink>
        </w:p>
        <w:p w14:paraId="173B5D8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6" w:history="1">
            <w:r w:rsidR="006B36BF" w:rsidRPr="006B36BF">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_Toc154084186 \h </w:instrText>
            </w:r>
            <w:r w:rsidR="006B36BF" w:rsidRPr="006B36BF">
              <w:rPr>
                <w:noProof/>
                <w:webHidden/>
              </w:rPr>
            </w:r>
            <w:r w:rsidR="006B36BF" w:rsidRPr="006B36BF">
              <w:rPr>
                <w:noProof/>
                <w:webHidden/>
              </w:rPr>
              <w:fldChar w:fldCharType="separate"/>
            </w:r>
            <w:r w:rsidR="006B36BF">
              <w:rPr>
                <w:noProof/>
                <w:webHidden/>
              </w:rPr>
              <w:t>29</w:t>
            </w:r>
            <w:r w:rsidR="006B36BF" w:rsidRPr="006B36BF">
              <w:rPr>
                <w:noProof/>
                <w:webHidden/>
              </w:rPr>
              <w:fldChar w:fldCharType="end"/>
            </w:r>
          </w:hyperlink>
        </w:p>
        <w:p w14:paraId="5B80717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7" w:history="1">
            <w:r w:rsidR="006B36BF" w:rsidRPr="006B36BF">
              <w:rPr>
                <w:rStyle w:val="a5"/>
                <w:noProof/>
              </w:rPr>
              <w:t>8.5. Приоритетеное направление развития топливного баланса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_Toc154084187 \h </w:instrText>
            </w:r>
            <w:r w:rsidR="006B36BF" w:rsidRPr="006B36BF">
              <w:rPr>
                <w:noProof/>
                <w:webHidden/>
              </w:rPr>
            </w:r>
            <w:r w:rsidR="006B36BF" w:rsidRPr="006B36BF">
              <w:rPr>
                <w:noProof/>
                <w:webHidden/>
              </w:rPr>
              <w:fldChar w:fldCharType="separate"/>
            </w:r>
            <w:r w:rsidR="006B36BF">
              <w:rPr>
                <w:noProof/>
                <w:webHidden/>
              </w:rPr>
              <w:t>29</w:t>
            </w:r>
            <w:r w:rsidR="006B36BF" w:rsidRPr="006B36BF">
              <w:rPr>
                <w:noProof/>
                <w:webHidden/>
              </w:rPr>
              <w:fldChar w:fldCharType="end"/>
            </w:r>
          </w:hyperlink>
        </w:p>
        <w:p w14:paraId="698EBA00"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88" w:history="1">
            <w:r w:rsidR="006B36BF" w:rsidRPr="006B36BF">
              <w:rPr>
                <w:rStyle w:val="a5"/>
                <w:i/>
                <w:noProof/>
                <w:kern w:val="32"/>
                <w:sz w:val="20"/>
              </w:rPr>
              <w:t>Раздел 9 "Инвестиции в строительство, реконструкцию, техническое перевооружение и (или) модернизацию"</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_Toc154084188 \h </w:instrText>
            </w:r>
            <w:r w:rsidR="006B36BF" w:rsidRPr="006B36BF">
              <w:rPr>
                <w:noProof/>
                <w:webHidden/>
                <w:sz w:val="20"/>
              </w:rPr>
            </w:r>
            <w:r w:rsidR="006B36BF" w:rsidRPr="006B36BF">
              <w:rPr>
                <w:noProof/>
                <w:webHidden/>
                <w:sz w:val="20"/>
              </w:rPr>
              <w:fldChar w:fldCharType="separate"/>
            </w:r>
            <w:r w:rsidR="006B36BF">
              <w:rPr>
                <w:noProof/>
                <w:webHidden/>
                <w:sz w:val="20"/>
              </w:rPr>
              <w:t>29</w:t>
            </w:r>
            <w:r w:rsidR="006B36BF" w:rsidRPr="006B36BF">
              <w:rPr>
                <w:noProof/>
                <w:webHidden/>
                <w:sz w:val="20"/>
              </w:rPr>
              <w:fldChar w:fldCharType="end"/>
            </w:r>
          </w:hyperlink>
        </w:p>
        <w:p w14:paraId="238279E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89" w:history="1">
            <w:r w:rsidR="006B36BF" w:rsidRPr="006B36BF">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_Toc154084189 \h </w:instrText>
            </w:r>
            <w:r w:rsidR="006B36BF" w:rsidRPr="006B36BF">
              <w:rPr>
                <w:noProof/>
                <w:webHidden/>
              </w:rPr>
            </w:r>
            <w:r w:rsidR="006B36BF" w:rsidRPr="006B36BF">
              <w:rPr>
                <w:noProof/>
                <w:webHidden/>
              </w:rPr>
              <w:fldChar w:fldCharType="separate"/>
            </w:r>
            <w:r w:rsidR="006B36BF">
              <w:rPr>
                <w:noProof/>
                <w:webHidden/>
              </w:rPr>
              <w:t>29</w:t>
            </w:r>
            <w:r w:rsidR="006B36BF" w:rsidRPr="006B36BF">
              <w:rPr>
                <w:noProof/>
                <w:webHidden/>
              </w:rPr>
              <w:fldChar w:fldCharType="end"/>
            </w:r>
          </w:hyperlink>
        </w:p>
        <w:p w14:paraId="5F8C507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0" w:history="1">
            <w:r w:rsidR="006B36BF" w:rsidRPr="006B36BF">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_Toc154084190 \h </w:instrText>
            </w:r>
            <w:r w:rsidR="006B36BF" w:rsidRPr="006B36BF">
              <w:rPr>
                <w:noProof/>
                <w:webHidden/>
              </w:rPr>
            </w:r>
            <w:r w:rsidR="006B36BF" w:rsidRPr="006B36BF">
              <w:rPr>
                <w:noProof/>
                <w:webHidden/>
              </w:rPr>
              <w:fldChar w:fldCharType="separate"/>
            </w:r>
            <w:r w:rsidR="006B36BF">
              <w:rPr>
                <w:noProof/>
                <w:webHidden/>
              </w:rPr>
              <w:t>29</w:t>
            </w:r>
            <w:r w:rsidR="006B36BF" w:rsidRPr="006B36BF">
              <w:rPr>
                <w:noProof/>
                <w:webHidden/>
              </w:rPr>
              <w:fldChar w:fldCharType="end"/>
            </w:r>
          </w:hyperlink>
        </w:p>
        <w:p w14:paraId="24F7B72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1" w:history="1">
            <w:r w:rsidR="006B36BF" w:rsidRPr="006B36BF">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_Toc154084191 \h </w:instrText>
            </w:r>
            <w:r w:rsidR="006B36BF" w:rsidRPr="006B36BF">
              <w:rPr>
                <w:noProof/>
                <w:webHidden/>
              </w:rPr>
            </w:r>
            <w:r w:rsidR="006B36BF" w:rsidRPr="006B36BF">
              <w:rPr>
                <w:noProof/>
                <w:webHidden/>
              </w:rPr>
              <w:fldChar w:fldCharType="separate"/>
            </w:r>
            <w:r w:rsidR="006B36BF">
              <w:rPr>
                <w:noProof/>
                <w:webHidden/>
              </w:rPr>
              <w:t>30</w:t>
            </w:r>
            <w:r w:rsidR="006B36BF" w:rsidRPr="006B36BF">
              <w:rPr>
                <w:noProof/>
                <w:webHidden/>
              </w:rPr>
              <w:fldChar w:fldCharType="end"/>
            </w:r>
          </w:hyperlink>
        </w:p>
        <w:p w14:paraId="4E3934E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2" w:history="1">
            <w:r w:rsidR="006B36BF" w:rsidRPr="006B36BF">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_Toc154084192 \h </w:instrText>
            </w:r>
            <w:r w:rsidR="006B36BF" w:rsidRPr="006B36BF">
              <w:rPr>
                <w:noProof/>
                <w:webHidden/>
              </w:rPr>
            </w:r>
            <w:r w:rsidR="006B36BF" w:rsidRPr="006B36BF">
              <w:rPr>
                <w:noProof/>
                <w:webHidden/>
              </w:rPr>
              <w:fldChar w:fldCharType="separate"/>
            </w:r>
            <w:r w:rsidR="006B36BF">
              <w:rPr>
                <w:noProof/>
                <w:webHidden/>
              </w:rPr>
              <w:t>30</w:t>
            </w:r>
            <w:r w:rsidR="006B36BF" w:rsidRPr="006B36BF">
              <w:rPr>
                <w:noProof/>
                <w:webHidden/>
              </w:rPr>
              <w:fldChar w:fldCharType="end"/>
            </w:r>
          </w:hyperlink>
        </w:p>
        <w:p w14:paraId="03B0039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3" w:history="1">
            <w:r w:rsidR="006B36BF" w:rsidRPr="006B36BF">
              <w:rPr>
                <w:rStyle w:val="a5"/>
                <w:noProof/>
              </w:rPr>
              <w:t>9.5. Оценка эффективности инвестиций по отдельным предложениям.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_Toc154084193 \h </w:instrText>
            </w:r>
            <w:r w:rsidR="006B36BF" w:rsidRPr="006B36BF">
              <w:rPr>
                <w:noProof/>
                <w:webHidden/>
              </w:rPr>
            </w:r>
            <w:r w:rsidR="006B36BF" w:rsidRPr="006B36BF">
              <w:rPr>
                <w:noProof/>
                <w:webHidden/>
              </w:rPr>
              <w:fldChar w:fldCharType="separate"/>
            </w:r>
            <w:r w:rsidR="006B36BF">
              <w:rPr>
                <w:noProof/>
                <w:webHidden/>
              </w:rPr>
              <w:t>30</w:t>
            </w:r>
            <w:r w:rsidR="006B36BF" w:rsidRPr="006B36BF">
              <w:rPr>
                <w:noProof/>
                <w:webHidden/>
              </w:rPr>
              <w:fldChar w:fldCharType="end"/>
            </w:r>
          </w:hyperlink>
        </w:p>
        <w:p w14:paraId="1286D17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4" w:history="1">
            <w:r w:rsidR="006B36BF" w:rsidRPr="006B36BF">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_Toc154084194 \h </w:instrText>
            </w:r>
            <w:r w:rsidR="006B36BF" w:rsidRPr="006B36BF">
              <w:rPr>
                <w:noProof/>
                <w:webHidden/>
              </w:rPr>
            </w:r>
            <w:r w:rsidR="006B36BF" w:rsidRPr="006B36BF">
              <w:rPr>
                <w:noProof/>
                <w:webHidden/>
              </w:rPr>
              <w:fldChar w:fldCharType="separate"/>
            </w:r>
            <w:r w:rsidR="006B36BF">
              <w:rPr>
                <w:noProof/>
                <w:webHidden/>
              </w:rPr>
              <w:t>30</w:t>
            </w:r>
            <w:r w:rsidR="006B36BF" w:rsidRPr="006B36BF">
              <w:rPr>
                <w:noProof/>
                <w:webHidden/>
              </w:rPr>
              <w:fldChar w:fldCharType="end"/>
            </w:r>
          </w:hyperlink>
        </w:p>
        <w:p w14:paraId="591E5D47"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195" w:history="1">
            <w:r w:rsidR="006B36BF" w:rsidRPr="006B36BF">
              <w:rPr>
                <w:rStyle w:val="a5"/>
                <w:i/>
                <w:noProof/>
                <w:kern w:val="32"/>
                <w:sz w:val="20"/>
              </w:rPr>
              <w:t>Раздел 10 "Решение о присвоении статуса единой теплоснабжающей организации (организациям)"</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_Toc154084195 \h </w:instrText>
            </w:r>
            <w:r w:rsidR="006B36BF" w:rsidRPr="006B36BF">
              <w:rPr>
                <w:noProof/>
                <w:webHidden/>
                <w:sz w:val="20"/>
              </w:rPr>
            </w:r>
            <w:r w:rsidR="006B36BF" w:rsidRPr="006B36BF">
              <w:rPr>
                <w:noProof/>
                <w:webHidden/>
                <w:sz w:val="20"/>
              </w:rPr>
              <w:fldChar w:fldCharType="separate"/>
            </w:r>
            <w:r w:rsidR="006B36BF">
              <w:rPr>
                <w:noProof/>
                <w:webHidden/>
                <w:sz w:val="20"/>
              </w:rPr>
              <w:t>31</w:t>
            </w:r>
            <w:r w:rsidR="006B36BF" w:rsidRPr="006B36BF">
              <w:rPr>
                <w:noProof/>
                <w:webHidden/>
                <w:sz w:val="20"/>
              </w:rPr>
              <w:fldChar w:fldCharType="end"/>
            </w:r>
          </w:hyperlink>
        </w:p>
        <w:p w14:paraId="7CED5C9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6" w:history="1">
            <w:r w:rsidR="006B36BF" w:rsidRPr="006B36BF">
              <w:rPr>
                <w:rStyle w:val="a5"/>
                <w:noProof/>
              </w:rPr>
              <w:t>10.1 решение о присвоении статуса единой теплоснабжающей организации (организациям)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_Toc154084196 \h </w:instrText>
            </w:r>
            <w:r w:rsidR="006B36BF" w:rsidRPr="006B36BF">
              <w:rPr>
                <w:noProof/>
                <w:webHidden/>
              </w:rPr>
            </w:r>
            <w:r w:rsidR="006B36BF" w:rsidRPr="006B36BF">
              <w:rPr>
                <w:noProof/>
                <w:webHidden/>
              </w:rPr>
              <w:fldChar w:fldCharType="separate"/>
            </w:r>
            <w:r w:rsidR="006B36BF">
              <w:rPr>
                <w:noProof/>
                <w:webHidden/>
              </w:rPr>
              <w:t>31</w:t>
            </w:r>
            <w:r w:rsidR="006B36BF" w:rsidRPr="006B36BF">
              <w:rPr>
                <w:noProof/>
                <w:webHidden/>
              </w:rPr>
              <w:fldChar w:fldCharType="end"/>
            </w:r>
          </w:hyperlink>
        </w:p>
        <w:p w14:paraId="3905C0A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7" w:history="1">
            <w:r w:rsidR="006B36BF" w:rsidRPr="006B36BF">
              <w:rPr>
                <w:rStyle w:val="a5"/>
                <w:noProof/>
              </w:rPr>
              <w:t>10.2  реестр зон деятельности единой теплоснабжающей организации (организаций)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_Toc154084197 \h </w:instrText>
            </w:r>
            <w:r w:rsidR="006B36BF" w:rsidRPr="006B36BF">
              <w:rPr>
                <w:noProof/>
                <w:webHidden/>
              </w:rPr>
            </w:r>
            <w:r w:rsidR="006B36BF" w:rsidRPr="006B36BF">
              <w:rPr>
                <w:noProof/>
                <w:webHidden/>
              </w:rPr>
              <w:fldChar w:fldCharType="separate"/>
            </w:r>
            <w:r w:rsidR="006B36BF">
              <w:rPr>
                <w:noProof/>
                <w:webHidden/>
              </w:rPr>
              <w:t>31</w:t>
            </w:r>
            <w:r w:rsidR="006B36BF" w:rsidRPr="006B36BF">
              <w:rPr>
                <w:noProof/>
                <w:webHidden/>
              </w:rPr>
              <w:fldChar w:fldCharType="end"/>
            </w:r>
          </w:hyperlink>
        </w:p>
        <w:p w14:paraId="2CBBCE1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8" w:history="1">
            <w:r w:rsidR="006B36BF" w:rsidRPr="006B36BF">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_Toc154084198 \h </w:instrText>
            </w:r>
            <w:r w:rsidR="006B36BF" w:rsidRPr="006B36BF">
              <w:rPr>
                <w:noProof/>
                <w:webHidden/>
              </w:rPr>
            </w:r>
            <w:r w:rsidR="006B36BF" w:rsidRPr="006B36BF">
              <w:rPr>
                <w:noProof/>
                <w:webHidden/>
              </w:rPr>
              <w:fldChar w:fldCharType="separate"/>
            </w:r>
            <w:r w:rsidR="006B36BF">
              <w:rPr>
                <w:noProof/>
                <w:webHidden/>
              </w:rPr>
              <w:t>32</w:t>
            </w:r>
            <w:r w:rsidR="006B36BF" w:rsidRPr="006B36BF">
              <w:rPr>
                <w:noProof/>
                <w:webHidden/>
              </w:rPr>
              <w:fldChar w:fldCharType="end"/>
            </w:r>
          </w:hyperlink>
        </w:p>
        <w:p w14:paraId="3BDED80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199" w:history="1">
            <w:r w:rsidR="006B36BF" w:rsidRPr="006B36BF">
              <w:rPr>
                <w:rStyle w:val="a5"/>
                <w:noProof/>
              </w:rPr>
              <w:t>10.4 информация о поданных теплоснабжающими организациями заявках на присвоение статуса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_Toc154084199 \h </w:instrText>
            </w:r>
            <w:r w:rsidR="006B36BF" w:rsidRPr="006B36BF">
              <w:rPr>
                <w:noProof/>
                <w:webHidden/>
              </w:rPr>
            </w:r>
            <w:r w:rsidR="006B36BF" w:rsidRPr="006B36BF">
              <w:rPr>
                <w:noProof/>
                <w:webHidden/>
              </w:rPr>
              <w:fldChar w:fldCharType="separate"/>
            </w:r>
            <w:r w:rsidR="006B36BF">
              <w:rPr>
                <w:noProof/>
                <w:webHidden/>
              </w:rPr>
              <w:t>32</w:t>
            </w:r>
            <w:r w:rsidR="006B36BF" w:rsidRPr="006B36BF">
              <w:rPr>
                <w:noProof/>
                <w:webHidden/>
              </w:rPr>
              <w:fldChar w:fldCharType="end"/>
            </w:r>
          </w:hyperlink>
        </w:p>
        <w:p w14:paraId="6F130FF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0" w:history="1">
            <w:r w:rsidR="006B36BF" w:rsidRPr="006B36BF">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_Toc154084200 \h </w:instrText>
            </w:r>
            <w:r w:rsidR="006B36BF" w:rsidRPr="006B36BF">
              <w:rPr>
                <w:noProof/>
                <w:webHidden/>
              </w:rPr>
            </w:r>
            <w:r w:rsidR="006B36BF" w:rsidRPr="006B36BF">
              <w:rPr>
                <w:noProof/>
                <w:webHidden/>
              </w:rPr>
              <w:fldChar w:fldCharType="separate"/>
            </w:r>
            <w:r w:rsidR="006B36BF">
              <w:rPr>
                <w:noProof/>
                <w:webHidden/>
              </w:rPr>
              <w:t>33</w:t>
            </w:r>
            <w:r w:rsidR="006B36BF" w:rsidRPr="006B36BF">
              <w:rPr>
                <w:noProof/>
                <w:webHidden/>
              </w:rPr>
              <w:fldChar w:fldCharType="end"/>
            </w:r>
          </w:hyperlink>
        </w:p>
        <w:p w14:paraId="495834C5"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01" w:history="1">
            <w:r w:rsidR="006B36BF" w:rsidRPr="006B36BF">
              <w:rPr>
                <w:rStyle w:val="a5"/>
                <w:i/>
                <w:noProof/>
                <w:kern w:val="32"/>
                <w:sz w:val="20"/>
              </w:rPr>
              <w:t>Раздел 11 "Решения о распределении тепловой нагрузки между источниками тепловой энергии"</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_Toc154084201 \h </w:instrText>
            </w:r>
            <w:r w:rsidR="006B36BF" w:rsidRPr="006B36BF">
              <w:rPr>
                <w:noProof/>
                <w:webHidden/>
                <w:sz w:val="20"/>
              </w:rPr>
            </w:r>
            <w:r w:rsidR="006B36BF" w:rsidRPr="006B36BF">
              <w:rPr>
                <w:noProof/>
                <w:webHidden/>
                <w:sz w:val="20"/>
              </w:rPr>
              <w:fldChar w:fldCharType="separate"/>
            </w:r>
            <w:r w:rsidR="006B36BF">
              <w:rPr>
                <w:noProof/>
                <w:webHidden/>
                <w:sz w:val="20"/>
              </w:rPr>
              <w:t>34</w:t>
            </w:r>
            <w:r w:rsidR="006B36BF" w:rsidRPr="006B36BF">
              <w:rPr>
                <w:noProof/>
                <w:webHidden/>
                <w:sz w:val="20"/>
              </w:rPr>
              <w:fldChar w:fldCharType="end"/>
            </w:r>
          </w:hyperlink>
        </w:p>
        <w:p w14:paraId="57ED52B1"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02" w:history="1">
            <w:r w:rsidR="006B36BF" w:rsidRPr="006B36BF">
              <w:rPr>
                <w:rStyle w:val="a5"/>
                <w:i/>
                <w:noProof/>
                <w:kern w:val="32"/>
                <w:sz w:val="20"/>
              </w:rPr>
              <w:t>Раздел 12 "Решения по бесхозяйным тепловым сетям"</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_Toc154084202 \h </w:instrText>
            </w:r>
            <w:r w:rsidR="006B36BF" w:rsidRPr="006B36BF">
              <w:rPr>
                <w:noProof/>
                <w:webHidden/>
                <w:sz w:val="20"/>
              </w:rPr>
            </w:r>
            <w:r w:rsidR="006B36BF" w:rsidRPr="006B36BF">
              <w:rPr>
                <w:noProof/>
                <w:webHidden/>
                <w:sz w:val="20"/>
              </w:rPr>
              <w:fldChar w:fldCharType="separate"/>
            </w:r>
            <w:r w:rsidR="006B36BF">
              <w:rPr>
                <w:noProof/>
                <w:webHidden/>
                <w:sz w:val="20"/>
              </w:rPr>
              <w:t>34</w:t>
            </w:r>
            <w:r w:rsidR="006B36BF" w:rsidRPr="006B36BF">
              <w:rPr>
                <w:noProof/>
                <w:webHidden/>
                <w:sz w:val="20"/>
              </w:rPr>
              <w:fldChar w:fldCharType="end"/>
            </w:r>
          </w:hyperlink>
        </w:p>
        <w:p w14:paraId="468A2412"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03" w:history="1">
            <w:r w:rsidR="006B36BF" w:rsidRPr="006B36BF">
              <w:rPr>
                <w:rStyle w:val="a5"/>
                <w:i/>
                <w:noProof/>
                <w:kern w:val="32"/>
                <w:sz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_Toc154084203 \h </w:instrText>
            </w:r>
            <w:r w:rsidR="006B36BF" w:rsidRPr="006B36BF">
              <w:rPr>
                <w:noProof/>
                <w:webHidden/>
                <w:sz w:val="20"/>
              </w:rPr>
            </w:r>
            <w:r w:rsidR="006B36BF" w:rsidRPr="006B36BF">
              <w:rPr>
                <w:noProof/>
                <w:webHidden/>
                <w:sz w:val="20"/>
              </w:rPr>
              <w:fldChar w:fldCharType="separate"/>
            </w:r>
            <w:r w:rsidR="006B36BF">
              <w:rPr>
                <w:noProof/>
                <w:webHidden/>
                <w:sz w:val="20"/>
              </w:rPr>
              <w:t>35</w:t>
            </w:r>
            <w:r w:rsidR="006B36BF" w:rsidRPr="006B36BF">
              <w:rPr>
                <w:noProof/>
                <w:webHidden/>
                <w:sz w:val="20"/>
              </w:rPr>
              <w:fldChar w:fldCharType="end"/>
            </w:r>
          </w:hyperlink>
        </w:p>
        <w:p w14:paraId="3C96A33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4" w:history="1">
            <w:r w:rsidR="006B36BF" w:rsidRPr="006B36BF">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_Toc154084204 \h </w:instrText>
            </w:r>
            <w:r w:rsidR="006B36BF" w:rsidRPr="006B36BF">
              <w:rPr>
                <w:noProof/>
                <w:webHidden/>
              </w:rPr>
            </w:r>
            <w:r w:rsidR="006B36BF" w:rsidRPr="006B36BF">
              <w:rPr>
                <w:noProof/>
                <w:webHidden/>
              </w:rPr>
              <w:fldChar w:fldCharType="separate"/>
            </w:r>
            <w:r w:rsidR="006B36BF">
              <w:rPr>
                <w:noProof/>
                <w:webHidden/>
              </w:rPr>
              <w:t>35</w:t>
            </w:r>
            <w:r w:rsidR="006B36BF" w:rsidRPr="006B36BF">
              <w:rPr>
                <w:noProof/>
                <w:webHidden/>
              </w:rPr>
              <w:fldChar w:fldCharType="end"/>
            </w:r>
          </w:hyperlink>
        </w:p>
        <w:p w14:paraId="7A00B5F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5" w:history="1">
            <w:r w:rsidR="006B36BF" w:rsidRPr="006B36BF">
              <w:rPr>
                <w:rStyle w:val="a5"/>
                <w:noProof/>
              </w:rPr>
              <w:t>13.2 описание проблем организации газоснабжения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_Toc154084205 \h </w:instrText>
            </w:r>
            <w:r w:rsidR="006B36BF" w:rsidRPr="006B36BF">
              <w:rPr>
                <w:noProof/>
                <w:webHidden/>
              </w:rPr>
            </w:r>
            <w:r w:rsidR="006B36BF" w:rsidRPr="006B36BF">
              <w:rPr>
                <w:noProof/>
                <w:webHidden/>
              </w:rPr>
              <w:fldChar w:fldCharType="separate"/>
            </w:r>
            <w:r w:rsidR="006B36BF">
              <w:rPr>
                <w:noProof/>
                <w:webHidden/>
              </w:rPr>
              <w:t>35</w:t>
            </w:r>
            <w:r w:rsidR="006B36BF" w:rsidRPr="006B36BF">
              <w:rPr>
                <w:noProof/>
                <w:webHidden/>
              </w:rPr>
              <w:fldChar w:fldCharType="end"/>
            </w:r>
          </w:hyperlink>
        </w:p>
        <w:p w14:paraId="0852CDE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6" w:history="1">
            <w:r w:rsidR="006B36BF" w:rsidRPr="006B36BF">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_Toc154084206 \h </w:instrText>
            </w:r>
            <w:r w:rsidR="006B36BF" w:rsidRPr="006B36BF">
              <w:rPr>
                <w:noProof/>
                <w:webHidden/>
              </w:rPr>
            </w:r>
            <w:r w:rsidR="006B36BF" w:rsidRPr="006B36BF">
              <w:rPr>
                <w:noProof/>
                <w:webHidden/>
              </w:rPr>
              <w:fldChar w:fldCharType="separate"/>
            </w:r>
            <w:r w:rsidR="006B36BF">
              <w:rPr>
                <w:noProof/>
                <w:webHidden/>
              </w:rPr>
              <w:t>35</w:t>
            </w:r>
            <w:r w:rsidR="006B36BF" w:rsidRPr="006B36BF">
              <w:rPr>
                <w:noProof/>
                <w:webHidden/>
              </w:rPr>
              <w:fldChar w:fldCharType="end"/>
            </w:r>
          </w:hyperlink>
        </w:p>
        <w:p w14:paraId="6BB10D4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7" w:history="1">
            <w:r w:rsidR="006B36BF" w:rsidRPr="006B36BF">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_Toc154084207 \h </w:instrText>
            </w:r>
            <w:r w:rsidR="006B36BF" w:rsidRPr="006B36BF">
              <w:rPr>
                <w:noProof/>
                <w:webHidden/>
              </w:rPr>
            </w:r>
            <w:r w:rsidR="006B36BF" w:rsidRPr="006B36BF">
              <w:rPr>
                <w:noProof/>
                <w:webHidden/>
              </w:rPr>
              <w:fldChar w:fldCharType="separate"/>
            </w:r>
            <w:r w:rsidR="006B36BF">
              <w:rPr>
                <w:noProof/>
                <w:webHidden/>
              </w:rPr>
              <w:t>35</w:t>
            </w:r>
            <w:r w:rsidR="006B36BF" w:rsidRPr="006B36BF">
              <w:rPr>
                <w:noProof/>
                <w:webHidden/>
              </w:rPr>
              <w:fldChar w:fldCharType="end"/>
            </w:r>
          </w:hyperlink>
        </w:p>
        <w:p w14:paraId="02571CC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8" w:history="1">
            <w:r w:rsidR="006B36BF" w:rsidRPr="006B36BF">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_Toc154084208 \h </w:instrText>
            </w:r>
            <w:r w:rsidR="006B36BF" w:rsidRPr="006B36BF">
              <w:rPr>
                <w:noProof/>
                <w:webHidden/>
              </w:rPr>
            </w:r>
            <w:r w:rsidR="006B36BF" w:rsidRPr="006B36BF">
              <w:rPr>
                <w:noProof/>
                <w:webHidden/>
              </w:rPr>
              <w:fldChar w:fldCharType="separate"/>
            </w:r>
            <w:r w:rsidR="006B36BF">
              <w:rPr>
                <w:noProof/>
                <w:webHidden/>
              </w:rPr>
              <w:t>36</w:t>
            </w:r>
            <w:r w:rsidR="006B36BF" w:rsidRPr="006B36BF">
              <w:rPr>
                <w:noProof/>
                <w:webHidden/>
              </w:rPr>
              <w:fldChar w:fldCharType="end"/>
            </w:r>
          </w:hyperlink>
        </w:p>
        <w:p w14:paraId="62F8032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09" w:history="1">
            <w:r w:rsidR="006B36BF" w:rsidRPr="006B36BF">
              <w:rPr>
                <w:rStyle w:val="a5"/>
                <w:noProo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_Toc154084209 \h </w:instrText>
            </w:r>
            <w:r w:rsidR="006B36BF" w:rsidRPr="006B36BF">
              <w:rPr>
                <w:noProof/>
                <w:webHidden/>
              </w:rPr>
            </w:r>
            <w:r w:rsidR="006B36BF" w:rsidRPr="006B36BF">
              <w:rPr>
                <w:noProof/>
                <w:webHidden/>
              </w:rPr>
              <w:fldChar w:fldCharType="separate"/>
            </w:r>
            <w:r w:rsidR="006B36BF">
              <w:rPr>
                <w:noProof/>
                <w:webHidden/>
              </w:rPr>
              <w:t>36</w:t>
            </w:r>
            <w:r w:rsidR="006B36BF" w:rsidRPr="006B36BF">
              <w:rPr>
                <w:noProof/>
                <w:webHidden/>
              </w:rPr>
              <w:fldChar w:fldCharType="end"/>
            </w:r>
          </w:hyperlink>
        </w:p>
        <w:p w14:paraId="5F9D57C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0" w:history="1">
            <w:r w:rsidR="006B36BF" w:rsidRPr="006B36BF">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_Toc154084210 \h </w:instrText>
            </w:r>
            <w:r w:rsidR="006B36BF" w:rsidRPr="006B36BF">
              <w:rPr>
                <w:noProof/>
                <w:webHidden/>
              </w:rPr>
            </w:r>
            <w:r w:rsidR="006B36BF" w:rsidRPr="006B36BF">
              <w:rPr>
                <w:noProof/>
                <w:webHidden/>
              </w:rPr>
              <w:fldChar w:fldCharType="separate"/>
            </w:r>
            <w:r w:rsidR="006B36BF">
              <w:rPr>
                <w:noProof/>
                <w:webHidden/>
              </w:rPr>
              <w:t>36</w:t>
            </w:r>
            <w:r w:rsidR="006B36BF" w:rsidRPr="006B36BF">
              <w:rPr>
                <w:noProof/>
                <w:webHidden/>
              </w:rPr>
              <w:fldChar w:fldCharType="end"/>
            </w:r>
          </w:hyperlink>
        </w:p>
        <w:p w14:paraId="323DDDD0"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11" w:history="1">
            <w:r w:rsidR="006B36BF" w:rsidRPr="006B36BF">
              <w:rPr>
                <w:rStyle w:val="a5"/>
                <w:i/>
                <w:noProof/>
                <w:kern w:val="32"/>
                <w:sz w:val="20"/>
              </w:rPr>
              <w:t>Раздел 14 "Индикаторы развития систем теплоснабжения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_Toc154084211 \h </w:instrText>
            </w:r>
            <w:r w:rsidR="006B36BF" w:rsidRPr="006B36BF">
              <w:rPr>
                <w:noProof/>
                <w:webHidden/>
                <w:sz w:val="20"/>
              </w:rPr>
            </w:r>
            <w:r w:rsidR="006B36BF" w:rsidRPr="006B36BF">
              <w:rPr>
                <w:noProof/>
                <w:webHidden/>
                <w:sz w:val="20"/>
              </w:rPr>
              <w:fldChar w:fldCharType="separate"/>
            </w:r>
            <w:r w:rsidR="006B36BF">
              <w:rPr>
                <w:noProof/>
                <w:webHidden/>
                <w:sz w:val="20"/>
              </w:rPr>
              <w:t>37</w:t>
            </w:r>
            <w:r w:rsidR="006B36BF" w:rsidRPr="006B36BF">
              <w:rPr>
                <w:noProof/>
                <w:webHidden/>
                <w:sz w:val="20"/>
              </w:rPr>
              <w:fldChar w:fldCharType="end"/>
            </w:r>
          </w:hyperlink>
        </w:p>
        <w:p w14:paraId="0A7350F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2" w:history="1">
            <w:r w:rsidR="006B36BF" w:rsidRPr="006B36BF">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_Toc154084212 \h </w:instrText>
            </w:r>
            <w:r w:rsidR="006B36BF" w:rsidRPr="006B36BF">
              <w:rPr>
                <w:noProof/>
                <w:webHidden/>
              </w:rPr>
            </w:r>
            <w:r w:rsidR="006B36BF" w:rsidRPr="006B36BF">
              <w:rPr>
                <w:noProof/>
                <w:webHidden/>
              </w:rPr>
              <w:fldChar w:fldCharType="separate"/>
            </w:r>
            <w:r w:rsidR="006B36BF">
              <w:rPr>
                <w:noProof/>
                <w:webHidden/>
              </w:rPr>
              <w:t>37</w:t>
            </w:r>
            <w:r w:rsidR="006B36BF" w:rsidRPr="006B36BF">
              <w:rPr>
                <w:noProof/>
                <w:webHidden/>
              </w:rPr>
              <w:fldChar w:fldCharType="end"/>
            </w:r>
          </w:hyperlink>
        </w:p>
        <w:p w14:paraId="04F552B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3" w:history="1">
            <w:r w:rsidR="006B36BF" w:rsidRPr="006B36BF">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_Toc154084213 \h </w:instrText>
            </w:r>
            <w:r w:rsidR="006B36BF" w:rsidRPr="006B36BF">
              <w:rPr>
                <w:noProof/>
                <w:webHidden/>
              </w:rPr>
            </w:r>
            <w:r w:rsidR="006B36BF" w:rsidRPr="006B36BF">
              <w:rPr>
                <w:noProof/>
                <w:webHidden/>
              </w:rPr>
              <w:fldChar w:fldCharType="separate"/>
            </w:r>
            <w:r w:rsidR="006B36BF">
              <w:rPr>
                <w:noProof/>
                <w:webHidden/>
              </w:rPr>
              <w:t>38</w:t>
            </w:r>
            <w:r w:rsidR="006B36BF" w:rsidRPr="006B36BF">
              <w:rPr>
                <w:noProof/>
                <w:webHidden/>
              </w:rPr>
              <w:fldChar w:fldCharType="end"/>
            </w:r>
          </w:hyperlink>
        </w:p>
        <w:p w14:paraId="52723707"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14" w:history="1">
            <w:r w:rsidR="006B36BF" w:rsidRPr="006B36BF">
              <w:rPr>
                <w:rStyle w:val="a5"/>
                <w:i/>
                <w:noProof/>
                <w:kern w:val="32"/>
                <w:sz w:val="20"/>
              </w:rPr>
              <w:t>Раздел 15 "Ценовые (тарифные) последствия"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_Toc154084214 \h </w:instrText>
            </w:r>
            <w:r w:rsidR="006B36BF" w:rsidRPr="006B36BF">
              <w:rPr>
                <w:noProof/>
                <w:webHidden/>
                <w:sz w:val="20"/>
              </w:rPr>
            </w:r>
            <w:r w:rsidR="006B36BF" w:rsidRPr="006B36BF">
              <w:rPr>
                <w:noProof/>
                <w:webHidden/>
                <w:sz w:val="20"/>
              </w:rPr>
              <w:fldChar w:fldCharType="separate"/>
            </w:r>
            <w:r w:rsidR="006B36BF">
              <w:rPr>
                <w:noProof/>
                <w:webHidden/>
                <w:sz w:val="20"/>
              </w:rPr>
              <w:t>38</w:t>
            </w:r>
            <w:r w:rsidR="006B36BF" w:rsidRPr="006B36BF">
              <w:rPr>
                <w:noProof/>
                <w:webHidden/>
                <w:sz w:val="20"/>
              </w:rPr>
              <w:fldChar w:fldCharType="end"/>
            </w:r>
          </w:hyperlink>
        </w:p>
        <w:p w14:paraId="02B5E283"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15" w:history="1">
            <w:r w:rsidR="006B36BF" w:rsidRPr="006B36BF">
              <w:rPr>
                <w:rStyle w:val="a5"/>
                <w:noProof/>
                <w:sz w:val="20"/>
              </w:rPr>
              <w:t>ТОМ 2 ОБОСНОВЫВАЮЩИЕ МАТЕРИАЛЫ К СХЕМЕ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_Toc154084215 \h </w:instrText>
            </w:r>
            <w:r w:rsidR="006B36BF" w:rsidRPr="006B36BF">
              <w:rPr>
                <w:noProof/>
                <w:webHidden/>
                <w:sz w:val="20"/>
              </w:rPr>
            </w:r>
            <w:r w:rsidR="006B36BF" w:rsidRPr="006B36BF">
              <w:rPr>
                <w:noProof/>
                <w:webHidden/>
                <w:sz w:val="20"/>
              </w:rPr>
              <w:fldChar w:fldCharType="separate"/>
            </w:r>
            <w:r w:rsidR="006B36BF">
              <w:rPr>
                <w:noProof/>
                <w:webHidden/>
                <w:sz w:val="20"/>
              </w:rPr>
              <w:t>40</w:t>
            </w:r>
            <w:r w:rsidR="006B36BF" w:rsidRPr="006B36BF">
              <w:rPr>
                <w:noProof/>
                <w:webHidden/>
                <w:sz w:val="20"/>
              </w:rPr>
              <w:fldChar w:fldCharType="end"/>
            </w:r>
          </w:hyperlink>
        </w:p>
        <w:p w14:paraId="16BF5C56"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16" w:history="1">
            <w:r w:rsidR="006B36BF" w:rsidRPr="006B36BF">
              <w:rPr>
                <w:rStyle w:val="a5"/>
                <w:noProof/>
                <w:sz w:val="20"/>
              </w:rPr>
              <w:t>Глава 1. "Существующее положение в сфере производства, передачи и потребления тепловой энергии для целей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_Toc154084216 \h </w:instrText>
            </w:r>
            <w:r w:rsidR="006B36BF" w:rsidRPr="006B36BF">
              <w:rPr>
                <w:noProof/>
                <w:webHidden/>
                <w:sz w:val="20"/>
              </w:rPr>
            </w:r>
            <w:r w:rsidR="006B36BF" w:rsidRPr="006B36BF">
              <w:rPr>
                <w:noProof/>
                <w:webHidden/>
                <w:sz w:val="20"/>
              </w:rPr>
              <w:fldChar w:fldCharType="separate"/>
            </w:r>
            <w:r w:rsidR="006B36BF">
              <w:rPr>
                <w:noProof/>
                <w:webHidden/>
                <w:sz w:val="20"/>
              </w:rPr>
              <w:t>40</w:t>
            </w:r>
            <w:r w:rsidR="006B36BF" w:rsidRPr="006B36BF">
              <w:rPr>
                <w:noProof/>
                <w:webHidden/>
                <w:sz w:val="20"/>
              </w:rPr>
              <w:fldChar w:fldCharType="end"/>
            </w:r>
          </w:hyperlink>
        </w:p>
        <w:p w14:paraId="4646112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7" w:history="1">
            <w:r w:rsidR="006B36BF" w:rsidRPr="006B36BF">
              <w:rPr>
                <w:rStyle w:val="a5"/>
                <w:noProof/>
              </w:rPr>
              <w:t>Часть 1. "Функциональная структура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_Toc154084217 \h </w:instrText>
            </w:r>
            <w:r w:rsidR="006B36BF" w:rsidRPr="006B36BF">
              <w:rPr>
                <w:noProof/>
                <w:webHidden/>
              </w:rPr>
            </w:r>
            <w:r w:rsidR="006B36BF" w:rsidRPr="006B36BF">
              <w:rPr>
                <w:noProof/>
                <w:webHidden/>
              </w:rPr>
              <w:fldChar w:fldCharType="separate"/>
            </w:r>
            <w:r w:rsidR="006B36BF">
              <w:rPr>
                <w:noProof/>
                <w:webHidden/>
              </w:rPr>
              <w:t>40</w:t>
            </w:r>
            <w:r w:rsidR="006B36BF" w:rsidRPr="006B36BF">
              <w:rPr>
                <w:noProof/>
                <w:webHidden/>
              </w:rPr>
              <w:fldChar w:fldCharType="end"/>
            </w:r>
          </w:hyperlink>
        </w:p>
        <w:p w14:paraId="090DFC9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8" w:history="1">
            <w:r w:rsidR="006B36BF" w:rsidRPr="006B36BF">
              <w:rPr>
                <w:rStyle w:val="a5"/>
                <w:noProof/>
              </w:rPr>
              <w:t>1.1.1 в зонах действия производственных котельных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_Toc154084218 \h </w:instrText>
            </w:r>
            <w:r w:rsidR="006B36BF" w:rsidRPr="006B36BF">
              <w:rPr>
                <w:noProof/>
                <w:webHidden/>
              </w:rPr>
            </w:r>
            <w:r w:rsidR="006B36BF" w:rsidRPr="006B36BF">
              <w:rPr>
                <w:noProof/>
                <w:webHidden/>
              </w:rPr>
              <w:fldChar w:fldCharType="separate"/>
            </w:r>
            <w:r w:rsidR="006B36BF">
              <w:rPr>
                <w:noProof/>
                <w:webHidden/>
              </w:rPr>
              <w:t>40</w:t>
            </w:r>
            <w:r w:rsidR="006B36BF" w:rsidRPr="006B36BF">
              <w:rPr>
                <w:noProof/>
                <w:webHidden/>
              </w:rPr>
              <w:fldChar w:fldCharType="end"/>
            </w:r>
          </w:hyperlink>
        </w:p>
        <w:p w14:paraId="789ED48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19" w:history="1">
            <w:r w:rsidR="006B36BF" w:rsidRPr="006B36BF">
              <w:rPr>
                <w:rStyle w:val="a5"/>
                <w:noProof/>
              </w:rPr>
              <w:t>1.1.2  в зонах действия индивидуального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_Toc154084219 \h </w:instrText>
            </w:r>
            <w:r w:rsidR="006B36BF" w:rsidRPr="006B36BF">
              <w:rPr>
                <w:noProof/>
                <w:webHidden/>
              </w:rPr>
            </w:r>
            <w:r w:rsidR="006B36BF" w:rsidRPr="006B36BF">
              <w:rPr>
                <w:noProof/>
                <w:webHidden/>
              </w:rPr>
              <w:fldChar w:fldCharType="separate"/>
            </w:r>
            <w:r w:rsidR="006B36BF">
              <w:rPr>
                <w:noProof/>
                <w:webHidden/>
              </w:rPr>
              <w:t>40</w:t>
            </w:r>
            <w:r w:rsidR="006B36BF" w:rsidRPr="006B36BF">
              <w:rPr>
                <w:noProof/>
                <w:webHidden/>
              </w:rPr>
              <w:fldChar w:fldCharType="end"/>
            </w:r>
          </w:hyperlink>
        </w:p>
        <w:p w14:paraId="004C7CC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0" w:history="1">
            <w:r w:rsidR="006B36BF" w:rsidRPr="006B36BF">
              <w:rPr>
                <w:rStyle w:val="a5"/>
                <w:noProof/>
              </w:rPr>
              <w:t>Часть 2. "Источники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_Toc154084220 \h </w:instrText>
            </w:r>
            <w:r w:rsidR="006B36BF" w:rsidRPr="006B36BF">
              <w:rPr>
                <w:noProof/>
                <w:webHidden/>
              </w:rPr>
            </w:r>
            <w:r w:rsidR="006B36BF" w:rsidRPr="006B36BF">
              <w:rPr>
                <w:noProof/>
                <w:webHidden/>
              </w:rPr>
              <w:fldChar w:fldCharType="separate"/>
            </w:r>
            <w:r w:rsidR="006B36BF">
              <w:rPr>
                <w:noProof/>
                <w:webHidden/>
              </w:rPr>
              <w:t>40</w:t>
            </w:r>
            <w:r w:rsidR="006B36BF" w:rsidRPr="006B36BF">
              <w:rPr>
                <w:noProof/>
                <w:webHidden/>
              </w:rPr>
              <w:fldChar w:fldCharType="end"/>
            </w:r>
          </w:hyperlink>
        </w:p>
        <w:p w14:paraId="115B1B6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1" w:history="1">
            <w:r w:rsidR="006B36BF" w:rsidRPr="006B36BF">
              <w:rPr>
                <w:rStyle w:val="a5"/>
                <w:noProof/>
              </w:rPr>
              <w:t>1.2.1 Структура и технические характеристики основного оборудования.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_Toc154084221 \h </w:instrText>
            </w:r>
            <w:r w:rsidR="006B36BF" w:rsidRPr="006B36BF">
              <w:rPr>
                <w:noProof/>
                <w:webHidden/>
              </w:rPr>
            </w:r>
            <w:r w:rsidR="006B36BF" w:rsidRPr="006B36BF">
              <w:rPr>
                <w:noProof/>
                <w:webHidden/>
              </w:rPr>
              <w:fldChar w:fldCharType="separate"/>
            </w:r>
            <w:r w:rsidR="006B36BF">
              <w:rPr>
                <w:noProof/>
                <w:webHidden/>
              </w:rPr>
              <w:t>40</w:t>
            </w:r>
            <w:r w:rsidR="006B36BF" w:rsidRPr="006B36BF">
              <w:rPr>
                <w:noProof/>
                <w:webHidden/>
              </w:rPr>
              <w:fldChar w:fldCharType="end"/>
            </w:r>
          </w:hyperlink>
        </w:p>
        <w:p w14:paraId="6F36509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2" w:history="1">
            <w:r w:rsidR="006B36BF" w:rsidRPr="006B36BF">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_Toc154084222 \h </w:instrText>
            </w:r>
            <w:r w:rsidR="006B36BF" w:rsidRPr="006B36BF">
              <w:rPr>
                <w:noProof/>
                <w:webHidden/>
              </w:rPr>
            </w:r>
            <w:r w:rsidR="006B36BF" w:rsidRPr="006B36BF">
              <w:rPr>
                <w:noProof/>
                <w:webHidden/>
              </w:rPr>
              <w:fldChar w:fldCharType="separate"/>
            </w:r>
            <w:r w:rsidR="006B36BF">
              <w:rPr>
                <w:noProof/>
                <w:webHidden/>
              </w:rPr>
              <w:t>43</w:t>
            </w:r>
            <w:r w:rsidR="006B36BF" w:rsidRPr="006B36BF">
              <w:rPr>
                <w:noProof/>
                <w:webHidden/>
              </w:rPr>
              <w:fldChar w:fldCharType="end"/>
            </w:r>
          </w:hyperlink>
        </w:p>
        <w:p w14:paraId="11BDF4A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3" w:history="1">
            <w:r w:rsidR="006B36BF" w:rsidRPr="006B36BF">
              <w:rPr>
                <w:rStyle w:val="a5"/>
                <w:noProof/>
              </w:rPr>
              <w:t>1.2.3 Ограничения тепловой мощности и параметры располагаемой тепловой мощности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_Toc154084223 \h </w:instrText>
            </w:r>
            <w:r w:rsidR="006B36BF" w:rsidRPr="006B36BF">
              <w:rPr>
                <w:noProof/>
                <w:webHidden/>
              </w:rPr>
            </w:r>
            <w:r w:rsidR="006B36BF" w:rsidRPr="006B36BF">
              <w:rPr>
                <w:noProof/>
                <w:webHidden/>
              </w:rPr>
              <w:fldChar w:fldCharType="separate"/>
            </w:r>
            <w:r w:rsidR="006B36BF">
              <w:rPr>
                <w:noProof/>
                <w:webHidden/>
              </w:rPr>
              <w:t>44</w:t>
            </w:r>
            <w:r w:rsidR="006B36BF" w:rsidRPr="006B36BF">
              <w:rPr>
                <w:noProof/>
                <w:webHidden/>
              </w:rPr>
              <w:fldChar w:fldCharType="end"/>
            </w:r>
          </w:hyperlink>
        </w:p>
        <w:p w14:paraId="3F602B4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4" w:history="1">
            <w:r w:rsidR="006B36BF" w:rsidRPr="006B36BF">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_Toc154084224 \h </w:instrText>
            </w:r>
            <w:r w:rsidR="006B36BF" w:rsidRPr="006B36BF">
              <w:rPr>
                <w:noProof/>
                <w:webHidden/>
              </w:rPr>
            </w:r>
            <w:r w:rsidR="006B36BF" w:rsidRPr="006B36BF">
              <w:rPr>
                <w:noProof/>
                <w:webHidden/>
              </w:rPr>
              <w:fldChar w:fldCharType="separate"/>
            </w:r>
            <w:r w:rsidR="006B36BF">
              <w:rPr>
                <w:noProof/>
                <w:webHidden/>
              </w:rPr>
              <w:t>44</w:t>
            </w:r>
            <w:r w:rsidR="006B36BF" w:rsidRPr="006B36BF">
              <w:rPr>
                <w:noProof/>
                <w:webHidden/>
              </w:rPr>
              <w:fldChar w:fldCharType="end"/>
            </w:r>
          </w:hyperlink>
        </w:p>
        <w:p w14:paraId="6769E10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5" w:history="1">
            <w:r w:rsidR="006B36BF" w:rsidRPr="006B36BF">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_Toc154084225 \h </w:instrText>
            </w:r>
            <w:r w:rsidR="006B36BF" w:rsidRPr="006B36BF">
              <w:rPr>
                <w:noProof/>
                <w:webHidden/>
              </w:rPr>
            </w:r>
            <w:r w:rsidR="006B36BF" w:rsidRPr="006B36BF">
              <w:rPr>
                <w:noProof/>
                <w:webHidden/>
              </w:rPr>
              <w:fldChar w:fldCharType="separate"/>
            </w:r>
            <w:r w:rsidR="006B36BF">
              <w:rPr>
                <w:noProof/>
                <w:webHidden/>
              </w:rPr>
              <w:t>45</w:t>
            </w:r>
            <w:r w:rsidR="006B36BF" w:rsidRPr="006B36BF">
              <w:rPr>
                <w:noProof/>
                <w:webHidden/>
              </w:rPr>
              <w:fldChar w:fldCharType="end"/>
            </w:r>
          </w:hyperlink>
        </w:p>
        <w:p w14:paraId="63EA518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6" w:history="1">
            <w:r w:rsidR="006B36BF" w:rsidRPr="006B36BF">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_Toc154084226 \h </w:instrText>
            </w:r>
            <w:r w:rsidR="006B36BF" w:rsidRPr="006B36BF">
              <w:rPr>
                <w:noProof/>
                <w:webHidden/>
              </w:rPr>
            </w:r>
            <w:r w:rsidR="006B36BF" w:rsidRPr="006B36BF">
              <w:rPr>
                <w:noProof/>
                <w:webHidden/>
              </w:rPr>
              <w:fldChar w:fldCharType="separate"/>
            </w:r>
            <w:r w:rsidR="006B36BF">
              <w:rPr>
                <w:noProof/>
                <w:webHidden/>
              </w:rPr>
              <w:t>48</w:t>
            </w:r>
            <w:r w:rsidR="006B36BF" w:rsidRPr="006B36BF">
              <w:rPr>
                <w:noProof/>
                <w:webHidden/>
              </w:rPr>
              <w:fldChar w:fldCharType="end"/>
            </w:r>
          </w:hyperlink>
        </w:p>
        <w:p w14:paraId="2F47C58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7" w:history="1">
            <w:r w:rsidR="006B36BF" w:rsidRPr="006B36BF">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_Toc154084227 \h </w:instrText>
            </w:r>
            <w:r w:rsidR="006B36BF" w:rsidRPr="006B36BF">
              <w:rPr>
                <w:noProof/>
                <w:webHidden/>
              </w:rPr>
            </w:r>
            <w:r w:rsidR="006B36BF" w:rsidRPr="006B36BF">
              <w:rPr>
                <w:noProof/>
                <w:webHidden/>
              </w:rPr>
              <w:fldChar w:fldCharType="separate"/>
            </w:r>
            <w:r w:rsidR="006B36BF">
              <w:rPr>
                <w:noProof/>
                <w:webHidden/>
              </w:rPr>
              <w:t>48</w:t>
            </w:r>
            <w:r w:rsidR="006B36BF" w:rsidRPr="006B36BF">
              <w:rPr>
                <w:noProof/>
                <w:webHidden/>
              </w:rPr>
              <w:fldChar w:fldCharType="end"/>
            </w:r>
          </w:hyperlink>
        </w:p>
        <w:p w14:paraId="6F707E3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8" w:history="1">
            <w:r w:rsidR="006B36BF" w:rsidRPr="006B36BF">
              <w:rPr>
                <w:rStyle w:val="a5"/>
                <w:noProof/>
              </w:rPr>
              <w:t>1.2.8 среднегодовая загрузка оборудования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_Toc154084228 \h </w:instrText>
            </w:r>
            <w:r w:rsidR="006B36BF" w:rsidRPr="006B36BF">
              <w:rPr>
                <w:noProof/>
                <w:webHidden/>
              </w:rPr>
            </w:r>
            <w:r w:rsidR="006B36BF" w:rsidRPr="006B36BF">
              <w:rPr>
                <w:noProof/>
                <w:webHidden/>
              </w:rPr>
              <w:fldChar w:fldCharType="separate"/>
            </w:r>
            <w:r w:rsidR="006B36BF">
              <w:rPr>
                <w:noProof/>
                <w:webHidden/>
              </w:rPr>
              <w:t>48</w:t>
            </w:r>
            <w:r w:rsidR="006B36BF" w:rsidRPr="006B36BF">
              <w:rPr>
                <w:noProof/>
                <w:webHidden/>
              </w:rPr>
              <w:fldChar w:fldCharType="end"/>
            </w:r>
          </w:hyperlink>
        </w:p>
        <w:p w14:paraId="49A6DF1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29" w:history="1">
            <w:r w:rsidR="006B36BF" w:rsidRPr="006B36BF">
              <w:rPr>
                <w:rStyle w:val="a5"/>
                <w:noProof/>
              </w:rPr>
              <w:t>1.2.9 способы учета тепла, отпущенного в тепловые сети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_Toc154084229 \h </w:instrText>
            </w:r>
            <w:r w:rsidR="006B36BF" w:rsidRPr="006B36BF">
              <w:rPr>
                <w:noProof/>
                <w:webHidden/>
              </w:rPr>
            </w:r>
            <w:r w:rsidR="006B36BF" w:rsidRPr="006B36BF">
              <w:rPr>
                <w:noProof/>
                <w:webHidden/>
              </w:rPr>
              <w:fldChar w:fldCharType="separate"/>
            </w:r>
            <w:r w:rsidR="006B36BF">
              <w:rPr>
                <w:noProof/>
                <w:webHidden/>
              </w:rPr>
              <w:t>49</w:t>
            </w:r>
            <w:r w:rsidR="006B36BF" w:rsidRPr="006B36BF">
              <w:rPr>
                <w:noProof/>
                <w:webHidden/>
              </w:rPr>
              <w:fldChar w:fldCharType="end"/>
            </w:r>
          </w:hyperlink>
        </w:p>
        <w:p w14:paraId="21C970C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0" w:history="1">
            <w:r w:rsidR="006B36BF" w:rsidRPr="006B36BF">
              <w:rPr>
                <w:rStyle w:val="a5"/>
                <w:noProof/>
              </w:rPr>
              <w:t>1.2.10 статистика отказов и восстановлений оборудования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_Toc154084230 \h </w:instrText>
            </w:r>
            <w:r w:rsidR="006B36BF" w:rsidRPr="006B36BF">
              <w:rPr>
                <w:noProof/>
                <w:webHidden/>
              </w:rPr>
            </w:r>
            <w:r w:rsidR="006B36BF" w:rsidRPr="006B36BF">
              <w:rPr>
                <w:noProof/>
                <w:webHidden/>
              </w:rPr>
              <w:fldChar w:fldCharType="separate"/>
            </w:r>
            <w:r w:rsidR="006B36BF">
              <w:rPr>
                <w:noProof/>
                <w:webHidden/>
              </w:rPr>
              <w:t>50</w:t>
            </w:r>
            <w:r w:rsidR="006B36BF" w:rsidRPr="006B36BF">
              <w:rPr>
                <w:noProof/>
                <w:webHidden/>
              </w:rPr>
              <w:fldChar w:fldCharType="end"/>
            </w:r>
          </w:hyperlink>
        </w:p>
        <w:p w14:paraId="47F7C8E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1" w:history="1">
            <w:r w:rsidR="006B36BF" w:rsidRPr="006B36BF">
              <w:rPr>
                <w:rStyle w:val="a5"/>
                <w:noProof/>
              </w:rPr>
              <w:t>1.2.11 предписания надзорных органов по запрещению дальнейшей эксплуатации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_Toc154084231 \h </w:instrText>
            </w:r>
            <w:r w:rsidR="006B36BF" w:rsidRPr="006B36BF">
              <w:rPr>
                <w:noProof/>
                <w:webHidden/>
              </w:rPr>
            </w:r>
            <w:r w:rsidR="006B36BF" w:rsidRPr="006B36BF">
              <w:rPr>
                <w:noProof/>
                <w:webHidden/>
              </w:rPr>
              <w:fldChar w:fldCharType="separate"/>
            </w:r>
            <w:r w:rsidR="006B36BF">
              <w:rPr>
                <w:noProof/>
                <w:webHidden/>
              </w:rPr>
              <w:t>50</w:t>
            </w:r>
            <w:r w:rsidR="006B36BF" w:rsidRPr="006B36BF">
              <w:rPr>
                <w:noProof/>
                <w:webHidden/>
              </w:rPr>
              <w:fldChar w:fldCharType="end"/>
            </w:r>
          </w:hyperlink>
        </w:p>
        <w:p w14:paraId="07E2F42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2" w:history="1">
            <w:r w:rsidR="006B36BF" w:rsidRPr="006B36BF">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_Toc154084232 \h </w:instrText>
            </w:r>
            <w:r w:rsidR="006B36BF" w:rsidRPr="006B36BF">
              <w:rPr>
                <w:noProof/>
                <w:webHidden/>
              </w:rPr>
            </w:r>
            <w:r w:rsidR="006B36BF" w:rsidRPr="006B36BF">
              <w:rPr>
                <w:noProof/>
                <w:webHidden/>
              </w:rPr>
              <w:fldChar w:fldCharType="separate"/>
            </w:r>
            <w:r w:rsidR="006B36BF">
              <w:rPr>
                <w:noProof/>
                <w:webHidden/>
              </w:rPr>
              <w:t>50</w:t>
            </w:r>
            <w:r w:rsidR="006B36BF" w:rsidRPr="006B36BF">
              <w:rPr>
                <w:noProof/>
                <w:webHidden/>
              </w:rPr>
              <w:fldChar w:fldCharType="end"/>
            </w:r>
          </w:hyperlink>
        </w:p>
        <w:p w14:paraId="28BD326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3" w:history="1">
            <w:r w:rsidR="006B36BF" w:rsidRPr="006B36BF">
              <w:rPr>
                <w:rStyle w:val="a5"/>
                <w:noProof/>
              </w:rPr>
              <w:t>Часть 3 "Тепловые сети, сооружения на них "</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_Toc154084233 \h </w:instrText>
            </w:r>
            <w:r w:rsidR="006B36BF" w:rsidRPr="006B36BF">
              <w:rPr>
                <w:noProof/>
                <w:webHidden/>
              </w:rPr>
            </w:r>
            <w:r w:rsidR="006B36BF" w:rsidRPr="006B36BF">
              <w:rPr>
                <w:noProof/>
                <w:webHidden/>
              </w:rPr>
              <w:fldChar w:fldCharType="separate"/>
            </w:r>
            <w:r w:rsidR="006B36BF">
              <w:rPr>
                <w:noProof/>
                <w:webHidden/>
              </w:rPr>
              <w:t>51</w:t>
            </w:r>
            <w:r w:rsidR="006B36BF" w:rsidRPr="006B36BF">
              <w:rPr>
                <w:noProof/>
                <w:webHidden/>
              </w:rPr>
              <w:fldChar w:fldCharType="end"/>
            </w:r>
          </w:hyperlink>
        </w:p>
        <w:p w14:paraId="7D43F9D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4" w:history="1">
            <w:r w:rsidR="006B36BF" w:rsidRPr="006B36BF">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_Toc154084234 \h </w:instrText>
            </w:r>
            <w:r w:rsidR="006B36BF" w:rsidRPr="006B36BF">
              <w:rPr>
                <w:noProof/>
                <w:webHidden/>
              </w:rPr>
            </w:r>
            <w:r w:rsidR="006B36BF" w:rsidRPr="006B36BF">
              <w:rPr>
                <w:noProof/>
                <w:webHidden/>
              </w:rPr>
              <w:fldChar w:fldCharType="separate"/>
            </w:r>
            <w:r w:rsidR="006B36BF">
              <w:rPr>
                <w:noProof/>
                <w:webHidden/>
              </w:rPr>
              <w:t>51</w:t>
            </w:r>
            <w:r w:rsidR="006B36BF" w:rsidRPr="006B36BF">
              <w:rPr>
                <w:noProof/>
                <w:webHidden/>
              </w:rPr>
              <w:fldChar w:fldCharType="end"/>
            </w:r>
          </w:hyperlink>
        </w:p>
        <w:p w14:paraId="33D4146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5" w:history="1">
            <w:r w:rsidR="006B36BF" w:rsidRPr="006B36BF">
              <w:rPr>
                <w:rStyle w:val="a5"/>
                <w:noProof/>
              </w:rPr>
              <w:t>1.3.2 карты (схемы) тепловых сетей в зонах действия источников тепловой энергии в электронной форме и (или) на бумажном носителе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_Toc154084235 \h </w:instrText>
            </w:r>
            <w:r w:rsidR="006B36BF" w:rsidRPr="006B36BF">
              <w:rPr>
                <w:noProof/>
                <w:webHidden/>
              </w:rPr>
            </w:r>
            <w:r w:rsidR="006B36BF" w:rsidRPr="006B36BF">
              <w:rPr>
                <w:noProof/>
                <w:webHidden/>
              </w:rPr>
              <w:fldChar w:fldCharType="separate"/>
            </w:r>
            <w:r w:rsidR="006B36BF">
              <w:rPr>
                <w:noProof/>
                <w:webHidden/>
              </w:rPr>
              <w:t>53</w:t>
            </w:r>
            <w:r w:rsidR="006B36BF" w:rsidRPr="006B36BF">
              <w:rPr>
                <w:noProof/>
                <w:webHidden/>
              </w:rPr>
              <w:fldChar w:fldCharType="end"/>
            </w:r>
          </w:hyperlink>
        </w:p>
        <w:p w14:paraId="6A1EA95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6" w:history="1">
            <w:r w:rsidR="006B36BF" w:rsidRPr="006B36BF">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_Toc154084236 \h </w:instrText>
            </w:r>
            <w:r w:rsidR="006B36BF" w:rsidRPr="006B36BF">
              <w:rPr>
                <w:noProof/>
                <w:webHidden/>
              </w:rPr>
            </w:r>
            <w:r w:rsidR="006B36BF" w:rsidRPr="006B36BF">
              <w:rPr>
                <w:noProof/>
                <w:webHidden/>
              </w:rPr>
              <w:fldChar w:fldCharType="separate"/>
            </w:r>
            <w:r w:rsidR="006B36BF">
              <w:rPr>
                <w:noProof/>
                <w:webHidden/>
              </w:rPr>
              <w:t>53</w:t>
            </w:r>
            <w:r w:rsidR="006B36BF" w:rsidRPr="006B36BF">
              <w:rPr>
                <w:noProof/>
                <w:webHidden/>
              </w:rPr>
              <w:fldChar w:fldCharType="end"/>
            </w:r>
          </w:hyperlink>
        </w:p>
        <w:p w14:paraId="3552B80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7" w:history="1">
            <w:r w:rsidR="006B36BF" w:rsidRPr="006B36BF">
              <w:rPr>
                <w:rStyle w:val="a5"/>
                <w:noProof/>
              </w:rPr>
              <w:t>1.3.4 описание типов и количества секционирующей и регулирующей арматуры на тепловых сетях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_Toc154084237 \h </w:instrText>
            </w:r>
            <w:r w:rsidR="006B36BF" w:rsidRPr="006B36BF">
              <w:rPr>
                <w:noProof/>
                <w:webHidden/>
              </w:rPr>
            </w:r>
            <w:r w:rsidR="006B36BF" w:rsidRPr="006B36BF">
              <w:rPr>
                <w:noProof/>
                <w:webHidden/>
              </w:rPr>
              <w:fldChar w:fldCharType="separate"/>
            </w:r>
            <w:r w:rsidR="006B36BF">
              <w:rPr>
                <w:noProof/>
                <w:webHidden/>
              </w:rPr>
              <w:t>53</w:t>
            </w:r>
            <w:r w:rsidR="006B36BF" w:rsidRPr="006B36BF">
              <w:rPr>
                <w:noProof/>
                <w:webHidden/>
              </w:rPr>
              <w:fldChar w:fldCharType="end"/>
            </w:r>
          </w:hyperlink>
        </w:p>
        <w:p w14:paraId="416BE84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8" w:history="1">
            <w:r w:rsidR="006B36BF" w:rsidRPr="006B36BF">
              <w:rPr>
                <w:rStyle w:val="a5"/>
                <w:noProof/>
              </w:rPr>
              <w:t>1.3.5 описание типов и строительных особенностей тепловых пунктов, тепловых камер и павильонов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_Toc154084238 \h </w:instrText>
            </w:r>
            <w:r w:rsidR="006B36BF" w:rsidRPr="006B36BF">
              <w:rPr>
                <w:noProof/>
                <w:webHidden/>
              </w:rPr>
            </w:r>
            <w:r w:rsidR="006B36BF" w:rsidRPr="006B36BF">
              <w:rPr>
                <w:noProof/>
                <w:webHidden/>
              </w:rPr>
              <w:fldChar w:fldCharType="separate"/>
            </w:r>
            <w:r w:rsidR="006B36BF">
              <w:rPr>
                <w:noProof/>
                <w:webHidden/>
              </w:rPr>
              <w:t>54</w:t>
            </w:r>
            <w:r w:rsidR="006B36BF" w:rsidRPr="006B36BF">
              <w:rPr>
                <w:noProof/>
                <w:webHidden/>
              </w:rPr>
              <w:fldChar w:fldCharType="end"/>
            </w:r>
          </w:hyperlink>
        </w:p>
        <w:p w14:paraId="63BB851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39" w:history="1">
            <w:r w:rsidR="006B36BF" w:rsidRPr="006B36BF">
              <w:rPr>
                <w:rStyle w:val="a5"/>
                <w:noProof/>
              </w:rPr>
              <w:t>1.3.6 описание графиков регулирования отпуска тепла в тепловые сети с анализом их обоснованности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_Toc154084239 \h </w:instrText>
            </w:r>
            <w:r w:rsidR="006B36BF" w:rsidRPr="006B36BF">
              <w:rPr>
                <w:noProof/>
                <w:webHidden/>
              </w:rPr>
            </w:r>
            <w:r w:rsidR="006B36BF" w:rsidRPr="006B36BF">
              <w:rPr>
                <w:noProof/>
                <w:webHidden/>
              </w:rPr>
              <w:fldChar w:fldCharType="separate"/>
            </w:r>
            <w:r w:rsidR="006B36BF">
              <w:rPr>
                <w:noProof/>
                <w:webHidden/>
              </w:rPr>
              <w:t>54</w:t>
            </w:r>
            <w:r w:rsidR="006B36BF" w:rsidRPr="006B36BF">
              <w:rPr>
                <w:noProof/>
                <w:webHidden/>
              </w:rPr>
              <w:fldChar w:fldCharType="end"/>
            </w:r>
          </w:hyperlink>
        </w:p>
        <w:p w14:paraId="2BECFF1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0" w:history="1">
            <w:r w:rsidR="006B36BF" w:rsidRPr="006B36BF">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_Toc154084240 \h </w:instrText>
            </w:r>
            <w:r w:rsidR="006B36BF" w:rsidRPr="006B36BF">
              <w:rPr>
                <w:noProof/>
                <w:webHidden/>
              </w:rPr>
            </w:r>
            <w:r w:rsidR="006B36BF" w:rsidRPr="006B36BF">
              <w:rPr>
                <w:noProof/>
                <w:webHidden/>
              </w:rPr>
              <w:fldChar w:fldCharType="separate"/>
            </w:r>
            <w:r w:rsidR="006B36BF">
              <w:rPr>
                <w:noProof/>
                <w:webHidden/>
              </w:rPr>
              <w:t>54</w:t>
            </w:r>
            <w:r w:rsidR="006B36BF" w:rsidRPr="006B36BF">
              <w:rPr>
                <w:noProof/>
                <w:webHidden/>
              </w:rPr>
              <w:fldChar w:fldCharType="end"/>
            </w:r>
          </w:hyperlink>
        </w:p>
        <w:p w14:paraId="3E0329B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1" w:history="1">
            <w:r w:rsidR="006B36BF" w:rsidRPr="006B36BF">
              <w:rPr>
                <w:rStyle w:val="a5"/>
                <w:noProof/>
              </w:rPr>
              <w:t>1.3.8 гидравлические режимы и пьезометрические графики тепловых сетей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_Toc154084241 \h </w:instrText>
            </w:r>
            <w:r w:rsidR="006B36BF" w:rsidRPr="006B36BF">
              <w:rPr>
                <w:noProof/>
                <w:webHidden/>
              </w:rPr>
            </w:r>
            <w:r w:rsidR="006B36BF" w:rsidRPr="006B36BF">
              <w:rPr>
                <w:noProof/>
                <w:webHidden/>
              </w:rPr>
              <w:fldChar w:fldCharType="separate"/>
            </w:r>
            <w:r w:rsidR="006B36BF">
              <w:rPr>
                <w:noProof/>
                <w:webHidden/>
              </w:rPr>
              <w:t>54</w:t>
            </w:r>
            <w:r w:rsidR="006B36BF" w:rsidRPr="006B36BF">
              <w:rPr>
                <w:noProof/>
                <w:webHidden/>
              </w:rPr>
              <w:fldChar w:fldCharType="end"/>
            </w:r>
          </w:hyperlink>
        </w:p>
        <w:p w14:paraId="1A641DD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2" w:history="1">
            <w:r w:rsidR="006B36BF" w:rsidRPr="006B36BF">
              <w:rPr>
                <w:rStyle w:val="a5"/>
                <w:noProof/>
              </w:rPr>
              <w:t>1.3.9 статистику отказов тепловых сетей (аварийных ситуаций) за последние 5 лет</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_Toc154084242 \h </w:instrText>
            </w:r>
            <w:r w:rsidR="006B36BF" w:rsidRPr="006B36BF">
              <w:rPr>
                <w:noProof/>
                <w:webHidden/>
              </w:rPr>
            </w:r>
            <w:r w:rsidR="006B36BF" w:rsidRPr="006B36BF">
              <w:rPr>
                <w:noProof/>
                <w:webHidden/>
              </w:rPr>
              <w:fldChar w:fldCharType="separate"/>
            </w:r>
            <w:r w:rsidR="006B36BF">
              <w:rPr>
                <w:noProof/>
                <w:webHidden/>
              </w:rPr>
              <w:t>55</w:t>
            </w:r>
            <w:r w:rsidR="006B36BF" w:rsidRPr="006B36BF">
              <w:rPr>
                <w:noProof/>
                <w:webHidden/>
              </w:rPr>
              <w:fldChar w:fldCharType="end"/>
            </w:r>
          </w:hyperlink>
        </w:p>
        <w:p w14:paraId="0DD951B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3" w:history="1">
            <w:r w:rsidR="006B36BF" w:rsidRPr="006B36BF">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_Toc154084243 \h </w:instrText>
            </w:r>
            <w:r w:rsidR="006B36BF" w:rsidRPr="006B36BF">
              <w:rPr>
                <w:noProof/>
                <w:webHidden/>
              </w:rPr>
            </w:r>
            <w:r w:rsidR="006B36BF" w:rsidRPr="006B36BF">
              <w:rPr>
                <w:noProof/>
                <w:webHidden/>
              </w:rPr>
              <w:fldChar w:fldCharType="separate"/>
            </w:r>
            <w:r w:rsidR="006B36BF">
              <w:rPr>
                <w:noProof/>
                <w:webHidden/>
              </w:rPr>
              <w:t>55</w:t>
            </w:r>
            <w:r w:rsidR="006B36BF" w:rsidRPr="006B36BF">
              <w:rPr>
                <w:noProof/>
                <w:webHidden/>
              </w:rPr>
              <w:fldChar w:fldCharType="end"/>
            </w:r>
          </w:hyperlink>
        </w:p>
        <w:p w14:paraId="6521A5E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4" w:history="1">
            <w:r w:rsidR="006B36BF" w:rsidRPr="006B36BF">
              <w:rPr>
                <w:rStyle w:val="a5"/>
                <w:noProof/>
              </w:rPr>
              <w:t>1.3.11 описание процедур диагностики состояния тепловых сетей и планирования капитальных (текущих) ремонтов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_Toc154084244 \h </w:instrText>
            </w:r>
            <w:r w:rsidR="006B36BF" w:rsidRPr="006B36BF">
              <w:rPr>
                <w:noProof/>
                <w:webHidden/>
              </w:rPr>
            </w:r>
            <w:r w:rsidR="006B36BF" w:rsidRPr="006B36BF">
              <w:rPr>
                <w:noProof/>
                <w:webHidden/>
              </w:rPr>
              <w:fldChar w:fldCharType="separate"/>
            </w:r>
            <w:r w:rsidR="006B36BF">
              <w:rPr>
                <w:noProof/>
                <w:webHidden/>
              </w:rPr>
              <w:t>55</w:t>
            </w:r>
            <w:r w:rsidR="006B36BF" w:rsidRPr="006B36BF">
              <w:rPr>
                <w:noProof/>
                <w:webHidden/>
              </w:rPr>
              <w:fldChar w:fldCharType="end"/>
            </w:r>
          </w:hyperlink>
        </w:p>
        <w:p w14:paraId="56E7BFB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5" w:history="1">
            <w:r w:rsidR="006B36BF" w:rsidRPr="006B36BF">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_Toc154084245 \h </w:instrText>
            </w:r>
            <w:r w:rsidR="006B36BF" w:rsidRPr="006B36BF">
              <w:rPr>
                <w:noProof/>
                <w:webHidden/>
              </w:rPr>
            </w:r>
            <w:r w:rsidR="006B36BF" w:rsidRPr="006B36BF">
              <w:rPr>
                <w:noProof/>
                <w:webHidden/>
              </w:rPr>
              <w:fldChar w:fldCharType="separate"/>
            </w:r>
            <w:r w:rsidR="006B36BF">
              <w:rPr>
                <w:noProof/>
                <w:webHidden/>
              </w:rPr>
              <w:t>55</w:t>
            </w:r>
            <w:r w:rsidR="006B36BF" w:rsidRPr="006B36BF">
              <w:rPr>
                <w:noProof/>
                <w:webHidden/>
              </w:rPr>
              <w:fldChar w:fldCharType="end"/>
            </w:r>
          </w:hyperlink>
        </w:p>
        <w:p w14:paraId="13B23C3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6" w:history="1">
            <w:r w:rsidR="006B36BF" w:rsidRPr="006B36BF">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_Toc154084246 \h </w:instrText>
            </w:r>
            <w:r w:rsidR="006B36BF" w:rsidRPr="006B36BF">
              <w:rPr>
                <w:noProof/>
                <w:webHidden/>
              </w:rPr>
            </w:r>
            <w:r w:rsidR="006B36BF" w:rsidRPr="006B36BF">
              <w:rPr>
                <w:noProof/>
                <w:webHidden/>
              </w:rPr>
              <w:fldChar w:fldCharType="separate"/>
            </w:r>
            <w:r w:rsidR="006B36BF">
              <w:rPr>
                <w:noProof/>
                <w:webHidden/>
              </w:rPr>
              <w:t>56</w:t>
            </w:r>
            <w:r w:rsidR="006B36BF" w:rsidRPr="006B36BF">
              <w:rPr>
                <w:noProof/>
                <w:webHidden/>
              </w:rPr>
              <w:fldChar w:fldCharType="end"/>
            </w:r>
          </w:hyperlink>
        </w:p>
        <w:p w14:paraId="37BD3CC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7" w:history="1">
            <w:r w:rsidR="006B36BF" w:rsidRPr="006B36BF">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_Toc154084247 \h </w:instrText>
            </w:r>
            <w:r w:rsidR="006B36BF" w:rsidRPr="006B36BF">
              <w:rPr>
                <w:noProof/>
                <w:webHidden/>
              </w:rPr>
            </w:r>
            <w:r w:rsidR="006B36BF" w:rsidRPr="006B36BF">
              <w:rPr>
                <w:noProof/>
                <w:webHidden/>
              </w:rPr>
              <w:fldChar w:fldCharType="separate"/>
            </w:r>
            <w:r w:rsidR="006B36BF">
              <w:rPr>
                <w:noProof/>
                <w:webHidden/>
              </w:rPr>
              <w:t>56</w:t>
            </w:r>
            <w:r w:rsidR="006B36BF" w:rsidRPr="006B36BF">
              <w:rPr>
                <w:noProof/>
                <w:webHidden/>
              </w:rPr>
              <w:fldChar w:fldCharType="end"/>
            </w:r>
          </w:hyperlink>
        </w:p>
        <w:p w14:paraId="71D0C77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8" w:history="1">
            <w:r w:rsidR="006B36BF" w:rsidRPr="006B36BF">
              <w:rPr>
                <w:rStyle w:val="a5"/>
                <w:noProof/>
              </w:rPr>
              <w:t>1.3.15 предписания надзорных органов по запрещению дальнейшей эксплуатации участков тепловой сети и результаты их исполнения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_Toc154084248 \h </w:instrText>
            </w:r>
            <w:r w:rsidR="006B36BF" w:rsidRPr="006B36BF">
              <w:rPr>
                <w:noProof/>
                <w:webHidden/>
              </w:rPr>
            </w:r>
            <w:r w:rsidR="006B36BF" w:rsidRPr="006B36BF">
              <w:rPr>
                <w:noProof/>
                <w:webHidden/>
              </w:rPr>
              <w:fldChar w:fldCharType="separate"/>
            </w:r>
            <w:r w:rsidR="006B36BF">
              <w:rPr>
                <w:noProof/>
                <w:webHidden/>
              </w:rPr>
              <w:t>57</w:t>
            </w:r>
            <w:r w:rsidR="006B36BF" w:rsidRPr="006B36BF">
              <w:rPr>
                <w:noProof/>
                <w:webHidden/>
              </w:rPr>
              <w:fldChar w:fldCharType="end"/>
            </w:r>
          </w:hyperlink>
        </w:p>
        <w:p w14:paraId="718072F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49" w:history="1">
            <w:r w:rsidR="006B36BF" w:rsidRPr="006B36BF">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_Toc154084249 \h </w:instrText>
            </w:r>
            <w:r w:rsidR="006B36BF" w:rsidRPr="006B36BF">
              <w:rPr>
                <w:noProof/>
                <w:webHidden/>
              </w:rPr>
            </w:r>
            <w:r w:rsidR="006B36BF" w:rsidRPr="006B36BF">
              <w:rPr>
                <w:noProof/>
                <w:webHidden/>
              </w:rPr>
              <w:fldChar w:fldCharType="separate"/>
            </w:r>
            <w:r w:rsidR="006B36BF">
              <w:rPr>
                <w:noProof/>
                <w:webHidden/>
              </w:rPr>
              <w:t>57</w:t>
            </w:r>
            <w:r w:rsidR="006B36BF" w:rsidRPr="006B36BF">
              <w:rPr>
                <w:noProof/>
                <w:webHidden/>
              </w:rPr>
              <w:fldChar w:fldCharType="end"/>
            </w:r>
          </w:hyperlink>
        </w:p>
        <w:p w14:paraId="67C79F6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0" w:history="1">
            <w:r w:rsidR="006B36BF" w:rsidRPr="006B36BF">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_Toc154084250 \h </w:instrText>
            </w:r>
            <w:r w:rsidR="006B36BF" w:rsidRPr="006B36BF">
              <w:rPr>
                <w:noProof/>
                <w:webHidden/>
              </w:rPr>
            </w:r>
            <w:r w:rsidR="006B36BF" w:rsidRPr="006B36BF">
              <w:rPr>
                <w:noProof/>
                <w:webHidden/>
              </w:rPr>
              <w:fldChar w:fldCharType="separate"/>
            </w:r>
            <w:r w:rsidR="006B36BF">
              <w:rPr>
                <w:noProof/>
                <w:webHidden/>
              </w:rPr>
              <w:t>57</w:t>
            </w:r>
            <w:r w:rsidR="006B36BF" w:rsidRPr="006B36BF">
              <w:rPr>
                <w:noProof/>
                <w:webHidden/>
              </w:rPr>
              <w:fldChar w:fldCharType="end"/>
            </w:r>
          </w:hyperlink>
        </w:p>
        <w:p w14:paraId="703A663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1" w:history="1">
            <w:r w:rsidR="006B36BF" w:rsidRPr="006B36BF">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_Toc154084251 \h </w:instrText>
            </w:r>
            <w:r w:rsidR="006B36BF" w:rsidRPr="006B36BF">
              <w:rPr>
                <w:noProof/>
                <w:webHidden/>
              </w:rPr>
            </w:r>
            <w:r w:rsidR="006B36BF" w:rsidRPr="006B36BF">
              <w:rPr>
                <w:noProof/>
                <w:webHidden/>
              </w:rPr>
              <w:fldChar w:fldCharType="separate"/>
            </w:r>
            <w:r w:rsidR="006B36BF">
              <w:rPr>
                <w:noProof/>
                <w:webHidden/>
              </w:rPr>
              <w:t>58</w:t>
            </w:r>
            <w:r w:rsidR="006B36BF" w:rsidRPr="006B36BF">
              <w:rPr>
                <w:noProof/>
                <w:webHidden/>
              </w:rPr>
              <w:fldChar w:fldCharType="end"/>
            </w:r>
          </w:hyperlink>
        </w:p>
        <w:p w14:paraId="0B70303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2" w:history="1">
            <w:r w:rsidR="006B36BF" w:rsidRPr="006B36BF">
              <w:rPr>
                <w:rStyle w:val="a5"/>
                <w:noProof/>
              </w:rPr>
              <w:t>1.3.19 уровень автоматизации и обслуживания центральных тепловых пунктов, насосных станций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_Toc154084252 \h </w:instrText>
            </w:r>
            <w:r w:rsidR="006B36BF" w:rsidRPr="006B36BF">
              <w:rPr>
                <w:noProof/>
                <w:webHidden/>
              </w:rPr>
            </w:r>
            <w:r w:rsidR="006B36BF" w:rsidRPr="006B36BF">
              <w:rPr>
                <w:noProof/>
                <w:webHidden/>
              </w:rPr>
              <w:fldChar w:fldCharType="separate"/>
            </w:r>
            <w:r w:rsidR="006B36BF">
              <w:rPr>
                <w:noProof/>
                <w:webHidden/>
              </w:rPr>
              <w:t>59</w:t>
            </w:r>
            <w:r w:rsidR="006B36BF" w:rsidRPr="006B36BF">
              <w:rPr>
                <w:noProof/>
                <w:webHidden/>
              </w:rPr>
              <w:fldChar w:fldCharType="end"/>
            </w:r>
          </w:hyperlink>
        </w:p>
        <w:p w14:paraId="69F748F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3" w:history="1">
            <w:r w:rsidR="006B36BF" w:rsidRPr="006B36BF">
              <w:rPr>
                <w:rStyle w:val="a5"/>
                <w:noProof/>
              </w:rPr>
              <w:t>1.3.20 сведения о наличии защиты тепловых сетей от превышения давления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_Toc154084253 \h </w:instrText>
            </w:r>
            <w:r w:rsidR="006B36BF" w:rsidRPr="006B36BF">
              <w:rPr>
                <w:noProof/>
                <w:webHidden/>
              </w:rPr>
            </w:r>
            <w:r w:rsidR="006B36BF" w:rsidRPr="006B36BF">
              <w:rPr>
                <w:noProof/>
                <w:webHidden/>
              </w:rPr>
              <w:fldChar w:fldCharType="separate"/>
            </w:r>
            <w:r w:rsidR="006B36BF">
              <w:rPr>
                <w:noProof/>
                <w:webHidden/>
              </w:rPr>
              <w:t>59</w:t>
            </w:r>
            <w:r w:rsidR="006B36BF" w:rsidRPr="006B36BF">
              <w:rPr>
                <w:noProof/>
                <w:webHidden/>
              </w:rPr>
              <w:fldChar w:fldCharType="end"/>
            </w:r>
          </w:hyperlink>
        </w:p>
        <w:p w14:paraId="4EB7C78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4" w:history="1">
            <w:r w:rsidR="006B36BF" w:rsidRPr="006B36BF">
              <w:rPr>
                <w:rStyle w:val="a5"/>
                <w:noProof/>
              </w:rPr>
              <w:t>1.3.21 перечень выявленных бесхозяйных тепловых сетей и обоснование выбора организации, уполномоченной на их эксплуатацию</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_Toc154084254 \h </w:instrText>
            </w:r>
            <w:r w:rsidR="006B36BF" w:rsidRPr="006B36BF">
              <w:rPr>
                <w:noProof/>
                <w:webHidden/>
              </w:rPr>
            </w:r>
            <w:r w:rsidR="006B36BF" w:rsidRPr="006B36BF">
              <w:rPr>
                <w:noProof/>
                <w:webHidden/>
              </w:rPr>
              <w:fldChar w:fldCharType="separate"/>
            </w:r>
            <w:r w:rsidR="006B36BF">
              <w:rPr>
                <w:noProof/>
                <w:webHidden/>
              </w:rPr>
              <w:t>59</w:t>
            </w:r>
            <w:r w:rsidR="006B36BF" w:rsidRPr="006B36BF">
              <w:rPr>
                <w:noProof/>
                <w:webHidden/>
              </w:rPr>
              <w:fldChar w:fldCharType="end"/>
            </w:r>
          </w:hyperlink>
        </w:p>
        <w:p w14:paraId="7B6F94E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5" w:history="1">
            <w:r w:rsidR="006B36BF" w:rsidRPr="006B36BF">
              <w:rPr>
                <w:rStyle w:val="a5"/>
                <w:noProof/>
              </w:rPr>
              <w:t>Часть 4 "Зоны действия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_Toc154084255 \h </w:instrText>
            </w:r>
            <w:r w:rsidR="006B36BF" w:rsidRPr="006B36BF">
              <w:rPr>
                <w:noProof/>
                <w:webHidden/>
              </w:rPr>
            </w:r>
            <w:r w:rsidR="006B36BF" w:rsidRPr="006B36BF">
              <w:rPr>
                <w:noProof/>
                <w:webHidden/>
              </w:rPr>
              <w:fldChar w:fldCharType="separate"/>
            </w:r>
            <w:r w:rsidR="006B36BF">
              <w:rPr>
                <w:noProof/>
                <w:webHidden/>
              </w:rPr>
              <w:t>59</w:t>
            </w:r>
            <w:r w:rsidR="006B36BF" w:rsidRPr="006B36BF">
              <w:rPr>
                <w:noProof/>
                <w:webHidden/>
              </w:rPr>
              <w:fldChar w:fldCharType="end"/>
            </w:r>
          </w:hyperlink>
        </w:p>
        <w:p w14:paraId="02AF9D7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6" w:history="1">
            <w:r w:rsidR="006B36BF" w:rsidRPr="006B36BF">
              <w:rPr>
                <w:rStyle w:val="a5"/>
                <w:noProof/>
              </w:rPr>
              <w:t>Часть 5 "Тепловые нагрузки потребителей тепловой энергии, групп потребителей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_Toc154084256 \h </w:instrText>
            </w:r>
            <w:r w:rsidR="006B36BF" w:rsidRPr="006B36BF">
              <w:rPr>
                <w:noProof/>
                <w:webHidden/>
              </w:rPr>
            </w:r>
            <w:r w:rsidR="006B36BF" w:rsidRPr="006B36BF">
              <w:rPr>
                <w:noProof/>
                <w:webHidden/>
              </w:rPr>
              <w:fldChar w:fldCharType="separate"/>
            </w:r>
            <w:r w:rsidR="006B36BF">
              <w:rPr>
                <w:noProof/>
                <w:webHidden/>
              </w:rPr>
              <w:t>59</w:t>
            </w:r>
            <w:r w:rsidR="006B36BF" w:rsidRPr="006B36BF">
              <w:rPr>
                <w:noProof/>
                <w:webHidden/>
              </w:rPr>
              <w:fldChar w:fldCharType="end"/>
            </w:r>
          </w:hyperlink>
        </w:p>
        <w:p w14:paraId="2637846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7" w:history="1">
            <w:r w:rsidR="006B36BF" w:rsidRPr="006B36BF">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_Toc154084257 \h </w:instrText>
            </w:r>
            <w:r w:rsidR="006B36BF" w:rsidRPr="006B36BF">
              <w:rPr>
                <w:noProof/>
                <w:webHidden/>
              </w:rPr>
            </w:r>
            <w:r w:rsidR="006B36BF" w:rsidRPr="006B36BF">
              <w:rPr>
                <w:noProof/>
                <w:webHidden/>
              </w:rPr>
              <w:fldChar w:fldCharType="separate"/>
            </w:r>
            <w:r w:rsidR="006B36BF">
              <w:rPr>
                <w:noProof/>
                <w:webHidden/>
              </w:rPr>
              <w:t>60</w:t>
            </w:r>
            <w:r w:rsidR="006B36BF" w:rsidRPr="006B36BF">
              <w:rPr>
                <w:noProof/>
                <w:webHidden/>
              </w:rPr>
              <w:fldChar w:fldCharType="end"/>
            </w:r>
          </w:hyperlink>
        </w:p>
        <w:p w14:paraId="3ADFAF3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8" w:history="1">
            <w:r w:rsidR="006B36BF" w:rsidRPr="006B36BF">
              <w:rPr>
                <w:rStyle w:val="a5"/>
                <w:noProof/>
              </w:rPr>
              <w:t>1.5.2 описание значений расчетных тепловых нагрузок на коллекторах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_Toc154084258 \h </w:instrText>
            </w:r>
            <w:r w:rsidR="006B36BF" w:rsidRPr="006B36BF">
              <w:rPr>
                <w:noProof/>
                <w:webHidden/>
              </w:rPr>
            </w:r>
            <w:r w:rsidR="006B36BF" w:rsidRPr="006B36BF">
              <w:rPr>
                <w:noProof/>
                <w:webHidden/>
              </w:rPr>
              <w:fldChar w:fldCharType="separate"/>
            </w:r>
            <w:r w:rsidR="006B36BF">
              <w:rPr>
                <w:noProof/>
                <w:webHidden/>
              </w:rPr>
              <w:t>61</w:t>
            </w:r>
            <w:r w:rsidR="006B36BF" w:rsidRPr="006B36BF">
              <w:rPr>
                <w:noProof/>
                <w:webHidden/>
              </w:rPr>
              <w:fldChar w:fldCharType="end"/>
            </w:r>
          </w:hyperlink>
        </w:p>
        <w:p w14:paraId="325210F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59" w:history="1">
            <w:r w:rsidR="006B36BF" w:rsidRPr="006B36BF">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_Toc154084259 \h </w:instrText>
            </w:r>
            <w:r w:rsidR="006B36BF" w:rsidRPr="006B36BF">
              <w:rPr>
                <w:noProof/>
                <w:webHidden/>
              </w:rPr>
            </w:r>
            <w:r w:rsidR="006B36BF" w:rsidRPr="006B36BF">
              <w:rPr>
                <w:noProof/>
                <w:webHidden/>
              </w:rPr>
              <w:fldChar w:fldCharType="separate"/>
            </w:r>
            <w:r w:rsidR="006B36BF">
              <w:rPr>
                <w:noProof/>
                <w:webHidden/>
              </w:rPr>
              <w:t>62</w:t>
            </w:r>
            <w:r w:rsidR="006B36BF" w:rsidRPr="006B36BF">
              <w:rPr>
                <w:noProof/>
                <w:webHidden/>
              </w:rPr>
              <w:fldChar w:fldCharType="end"/>
            </w:r>
          </w:hyperlink>
        </w:p>
        <w:p w14:paraId="1160FBB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0" w:history="1">
            <w:r w:rsidR="006B36BF" w:rsidRPr="006B36BF">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_Toc154084260 \h </w:instrText>
            </w:r>
            <w:r w:rsidR="006B36BF" w:rsidRPr="006B36BF">
              <w:rPr>
                <w:noProof/>
                <w:webHidden/>
              </w:rPr>
            </w:r>
            <w:r w:rsidR="006B36BF" w:rsidRPr="006B36BF">
              <w:rPr>
                <w:noProof/>
                <w:webHidden/>
              </w:rPr>
              <w:fldChar w:fldCharType="separate"/>
            </w:r>
            <w:r w:rsidR="006B36BF">
              <w:rPr>
                <w:noProof/>
                <w:webHidden/>
              </w:rPr>
              <w:t>62</w:t>
            </w:r>
            <w:r w:rsidR="006B36BF" w:rsidRPr="006B36BF">
              <w:rPr>
                <w:noProof/>
                <w:webHidden/>
              </w:rPr>
              <w:fldChar w:fldCharType="end"/>
            </w:r>
          </w:hyperlink>
        </w:p>
        <w:p w14:paraId="50A47EB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1" w:history="1">
            <w:r w:rsidR="006B36BF" w:rsidRPr="006B36BF">
              <w:rPr>
                <w:rStyle w:val="a5"/>
                <w:noProof/>
              </w:rPr>
              <w:t>1.5.5 описание существующих нормативов потребления тепловой энергии для населения на отопление и горячее водоснабжение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_Toc154084261 \h </w:instrText>
            </w:r>
            <w:r w:rsidR="006B36BF" w:rsidRPr="006B36BF">
              <w:rPr>
                <w:noProof/>
                <w:webHidden/>
              </w:rPr>
            </w:r>
            <w:r w:rsidR="006B36BF" w:rsidRPr="006B36BF">
              <w:rPr>
                <w:noProof/>
                <w:webHidden/>
              </w:rPr>
              <w:fldChar w:fldCharType="separate"/>
            </w:r>
            <w:r w:rsidR="006B36BF">
              <w:rPr>
                <w:noProof/>
                <w:webHidden/>
              </w:rPr>
              <w:t>62</w:t>
            </w:r>
            <w:r w:rsidR="006B36BF" w:rsidRPr="006B36BF">
              <w:rPr>
                <w:noProof/>
                <w:webHidden/>
              </w:rPr>
              <w:fldChar w:fldCharType="end"/>
            </w:r>
          </w:hyperlink>
        </w:p>
        <w:p w14:paraId="519EA61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2" w:history="1">
            <w:r w:rsidR="006B36BF" w:rsidRPr="006B36BF">
              <w:rPr>
                <w:rStyle w:val="a5"/>
                <w:noProof/>
              </w:rPr>
              <w:t>1.5.6 описание сравнения величины договорной и расчетной тепловой нагрузки по зоне действия каждого источника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_Toc154084262 \h </w:instrText>
            </w:r>
            <w:r w:rsidR="006B36BF" w:rsidRPr="006B36BF">
              <w:rPr>
                <w:noProof/>
                <w:webHidden/>
              </w:rPr>
            </w:r>
            <w:r w:rsidR="006B36BF" w:rsidRPr="006B36BF">
              <w:rPr>
                <w:noProof/>
                <w:webHidden/>
              </w:rPr>
              <w:fldChar w:fldCharType="separate"/>
            </w:r>
            <w:r w:rsidR="006B36BF">
              <w:rPr>
                <w:noProof/>
                <w:webHidden/>
              </w:rPr>
              <w:t>63</w:t>
            </w:r>
            <w:r w:rsidR="006B36BF" w:rsidRPr="006B36BF">
              <w:rPr>
                <w:noProof/>
                <w:webHidden/>
              </w:rPr>
              <w:fldChar w:fldCharType="end"/>
            </w:r>
          </w:hyperlink>
        </w:p>
        <w:p w14:paraId="4E55EE1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3" w:history="1">
            <w:r w:rsidR="006B36BF" w:rsidRPr="006B36BF">
              <w:rPr>
                <w:rStyle w:val="a5"/>
                <w:noProof/>
              </w:rPr>
              <w:t>Часть 6 "Балансы тепловой мощности и тепловой нагрузки"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_Toc154084263 \h </w:instrText>
            </w:r>
            <w:r w:rsidR="006B36BF" w:rsidRPr="006B36BF">
              <w:rPr>
                <w:noProof/>
                <w:webHidden/>
              </w:rPr>
            </w:r>
            <w:r w:rsidR="006B36BF" w:rsidRPr="006B36BF">
              <w:rPr>
                <w:noProof/>
                <w:webHidden/>
              </w:rPr>
              <w:fldChar w:fldCharType="separate"/>
            </w:r>
            <w:r w:rsidR="006B36BF">
              <w:rPr>
                <w:noProof/>
                <w:webHidden/>
              </w:rPr>
              <w:t>63</w:t>
            </w:r>
            <w:r w:rsidR="006B36BF" w:rsidRPr="006B36BF">
              <w:rPr>
                <w:noProof/>
                <w:webHidden/>
              </w:rPr>
              <w:fldChar w:fldCharType="end"/>
            </w:r>
          </w:hyperlink>
        </w:p>
        <w:p w14:paraId="519B8AE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4" w:history="1">
            <w:r w:rsidR="006B36BF" w:rsidRPr="006B36BF">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_Toc154084264 \h </w:instrText>
            </w:r>
            <w:r w:rsidR="006B36BF" w:rsidRPr="006B36BF">
              <w:rPr>
                <w:noProof/>
                <w:webHidden/>
              </w:rPr>
            </w:r>
            <w:r w:rsidR="006B36BF" w:rsidRPr="006B36BF">
              <w:rPr>
                <w:noProof/>
                <w:webHidden/>
              </w:rPr>
              <w:fldChar w:fldCharType="separate"/>
            </w:r>
            <w:r w:rsidR="006B36BF">
              <w:rPr>
                <w:noProof/>
                <w:webHidden/>
              </w:rPr>
              <w:t>63</w:t>
            </w:r>
            <w:r w:rsidR="006B36BF" w:rsidRPr="006B36BF">
              <w:rPr>
                <w:noProof/>
                <w:webHidden/>
              </w:rPr>
              <w:fldChar w:fldCharType="end"/>
            </w:r>
          </w:hyperlink>
        </w:p>
        <w:p w14:paraId="572C694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5" w:history="1">
            <w:r w:rsidR="006B36BF" w:rsidRPr="006B36BF">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_Toc154084265 \h </w:instrText>
            </w:r>
            <w:r w:rsidR="006B36BF" w:rsidRPr="006B36BF">
              <w:rPr>
                <w:noProof/>
                <w:webHidden/>
              </w:rPr>
            </w:r>
            <w:r w:rsidR="006B36BF" w:rsidRPr="006B36BF">
              <w:rPr>
                <w:noProof/>
                <w:webHidden/>
              </w:rPr>
              <w:fldChar w:fldCharType="separate"/>
            </w:r>
            <w:r w:rsidR="006B36BF">
              <w:rPr>
                <w:noProof/>
                <w:webHidden/>
              </w:rPr>
              <w:t>66</w:t>
            </w:r>
            <w:r w:rsidR="006B36BF" w:rsidRPr="006B36BF">
              <w:rPr>
                <w:noProof/>
                <w:webHidden/>
              </w:rPr>
              <w:fldChar w:fldCharType="end"/>
            </w:r>
          </w:hyperlink>
        </w:p>
        <w:p w14:paraId="5DCFACD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6" w:history="1">
            <w:r w:rsidR="006B36BF" w:rsidRPr="006B36BF">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_Toc154084266 \h </w:instrText>
            </w:r>
            <w:r w:rsidR="006B36BF" w:rsidRPr="006B36BF">
              <w:rPr>
                <w:noProof/>
                <w:webHidden/>
              </w:rPr>
            </w:r>
            <w:r w:rsidR="006B36BF" w:rsidRPr="006B36BF">
              <w:rPr>
                <w:noProof/>
                <w:webHidden/>
              </w:rPr>
              <w:fldChar w:fldCharType="separate"/>
            </w:r>
            <w:r w:rsidR="006B36BF">
              <w:rPr>
                <w:noProof/>
                <w:webHidden/>
              </w:rPr>
              <w:t>66</w:t>
            </w:r>
            <w:r w:rsidR="006B36BF" w:rsidRPr="006B36BF">
              <w:rPr>
                <w:noProof/>
                <w:webHidden/>
              </w:rPr>
              <w:fldChar w:fldCharType="end"/>
            </w:r>
          </w:hyperlink>
        </w:p>
        <w:p w14:paraId="0325E0F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7" w:history="1">
            <w:r w:rsidR="006B36BF" w:rsidRPr="006B36BF">
              <w:rPr>
                <w:rStyle w:val="a5"/>
                <w:noProof/>
              </w:rPr>
              <w:t>1.6.4 описание причины возникновения дефицитов тепловой мощности и последствий влияния дефицитов на качество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_Toc154084267 \h </w:instrText>
            </w:r>
            <w:r w:rsidR="006B36BF" w:rsidRPr="006B36BF">
              <w:rPr>
                <w:noProof/>
                <w:webHidden/>
              </w:rPr>
            </w:r>
            <w:r w:rsidR="006B36BF" w:rsidRPr="006B36BF">
              <w:rPr>
                <w:noProof/>
                <w:webHidden/>
              </w:rPr>
              <w:fldChar w:fldCharType="separate"/>
            </w:r>
            <w:r w:rsidR="006B36BF">
              <w:rPr>
                <w:noProof/>
                <w:webHidden/>
              </w:rPr>
              <w:t>66</w:t>
            </w:r>
            <w:r w:rsidR="006B36BF" w:rsidRPr="006B36BF">
              <w:rPr>
                <w:noProof/>
                <w:webHidden/>
              </w:rPr>
              <w:fldChar w:fldCharType="end"/>
            </w:r>
          </w:hyperlink>
        </w:p>
        <w:p w14:paraId="5F33193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8" w:history="1">
            <w:r w:rsidR="006B36BF" w:rsidRPr="006B36BF">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_Toc154084268 \h </w:instrText>
            </w:r>
            <w:r w:rsidR="006B36BF" w:rsidRPr="006B36BF">
              <w:rPr>
                <w:noProof/>
                <w:webHidden/>
              </w:rPr>
            </w:r>
            <w:r w:rsidR="006B36BF" w:rsidRPr="006B36BF">
              <w:rPr>
                <w:noProof/>
                <w:webHidden/>
              </w:rPr>
              <w:fldChar w:fldCharType="separate"/>
            </w:r>
            <w:r w:rsidR="006B36BF">
              <w:rPr>
                <w:noProof/>
                <w:webHidden/>
              </w:rPr>
              <w:t>66</w:t>
            </w:r>
            <w:r w:rsidR="006B36BF" w:rsidRPr="006B36BF">
              <w:rPr>
                <w:noProof/>
                <w:webHidden/>
              </w:rPr>
              <w:fldChar w:fldCharType="end"/>
            </w:r>
          </w:hyperlink>
        </w:p>
        <w:p w14:paraId="465A945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69" w:history="1">
            <w:r w:rsidR="006B36BF" w:rsidRPr="006B36BF">
              <w:rPr>
                <w:rStyle w:val="a5"/>
                <w:noProof/>
              </w:rPr>
              <w:t>Часть 7 "Балансы теплоносителя"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_Toc154084269 \h </w:instrText>
            </w:r>
            <w:r w:rsidR="006B36BF" w:rsidRPr="006B36BF">
              <w:rPr>
                <w:noProof/>
                <w:webHidden/>
              </w:rPr>
            </w:r>
            <w:r w:rsidR="006B36BF" w:rsidRPr="006B36BF">
              <w:rPr>
                <w:noProof/>
                <w:webHidden/>
              </w:rPr>
              <w:fldChar w:fldCharType="separate"/>
            </w:r>
            <w:r w:rsidR="006B36BF">
              <w:rPr>
                <w:noProof/>
                <w:webHidden/>
              </w:rPr>
              <w:t>67</w:t>
            </w:r>
            <w:r w:rsidR="006B36BF" w:rsidRPr="006B36BF">
              <w:rPr>
                <w:noProof/>
                <w:webHidden/>
              </w:rPr>
              <w:fldChar w:fldCharType="end"/>
            </w:r>
          </w:hyperlink>
        </w:p>
        <w:p w14:paraId="1BF9C42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0" w:history="1">
            <w:r w:rsidR="006B36BF" w:rsidRPr="006B36BF">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_Toc154084270 \h </w:instrText>
            </w:r>
            <w:r w:rsidR="006B36BF" w:rsidRPr="006B36BF">
              <w:rPr>
                <w:noProof/>
                <w:webHidden/>
              </w:rPr>
            </w:r>
            <w:r w:rsidR="006B36BF" w:rsidRPr="006B36BF">
              <w:rPr>
                <w:noProof/>
                <w:webHidden/>
              </w:rPr>
              <w:fldChar w:fldCharType="separate"/>
            </w:r>
            <w:r w:rsidR="006B36BF">
              <w:rPr>
                <w:noProof/>
                <w:webHidden/>
              </w:rPr>
              <w:t>67</w:t>
            </w:r>
            <w:r w:rsidR="006B36BF" w:rsidRPr="006B36BF">
              <w:rPr>
                <w:noProof/>
                <w:webHidden/>
              </w:rPr>
              <w:fldChar w:fldCharType="end"/>
            </w:r>
          </w:hyperlink>
        </w:p>
        <w:p w14:paraId="57E6808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1" w:history="1">
            <w:r w:rsidR="006B36BF" w:rsidRPr="006B36BF">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_Toc154084271 \h </w:instrText>
            </w:r>
            <w:r w:rsidR="006B36BF" w:rsidRPr="006B36BF">
              <w:rPr>
                <w:noProof/>
                <w:webHidden/>
              </w:rPr>
            </w:r>
            <w:r w:rsidR="006B36BF" w:rsidRPr="006B36BF">
              <w:rPr>
                <w:noProof/>
                <w:webHidden/>
              </w:rPr>
              <w:fldChar w:fldCharType="separate"/>
            </w:r>
            <w:r w:rsidR="006B36BF">
              <w:rPr>
                <w:noProof/>
                <w:webHidden/>
              </w:rPr>
              <w:t>68</w:t>
            </w:r>
            <w:r w:rsidR="006B36BF" w:rsidRPr="006B36BF">
              <w:rPr>
                <w:noProof/>
                <w:webHidden/>
              </w:rPr>
              <w:fldChar w:fldCharType="end"/>
            </w:r>
          </w:hyperlink>
        </w:p>
        <w:p w14:paraId="40DE9B8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2" w:history="1">
            <w:r w:rsidR="006B36BF" w:rsidRPr="006B36BF">
              <w:rPr>
                <w:rStyle w:val="a5"/>
                <w:noProof/>
              </w:rPr>
              <w:t>Часть 8 "Топливные балансы источников тепловой энергии и система обеспечения топливом"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_Toc154084272 \h </w:instrText>
            </w:r>
            <w:r w:rsidR="006B36BF" w:rsidRPr="006B36BF">
              <w:rPr>
                <w:noProof/>
                <w:webHidden/>
              </w:rPr>
            </w:r>
            <w:r w:rsidR="006B36BF" w:rsidRPr="006B36BF">
              <w:rPr>
                <w:noProof/>
                <w:webHidden/>
              </w:rPr>
              <w:fldChar w:fldCharType="separate"/>
            </w:r>
            <w:r w:rsidR="006B36BF">
              <w:rPr>
                <w:noProof/>
                <w:webHidden/>
              </w:rPr>
              <w:t>68</w:t>
            </w:r>
            <w:r w:rsidR="006B36BF" w:rsidRPr="006B36BF">
              <w:rPr>
                <w:noProof/>
                <w:webHidden/>
              </w:rPr>
              <w:fldChar w:fldCharType="end"/>
            </w:r>
          </w:hyperlink>
        </w:p>
        <w:p w14:paraId="37008E7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3" w:history="1">
            <w:r w:rsidR="006B36BF" w:rsidRPr="006B36BF">
              <w:rPr>
                <w:rStyle w:val="a5"/>
                <w:noProof/>
              </w:rPr>
              <w:t>1.8.1 описание видов и количества используемого основного топлива для каждого источника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_Toc154084273 \h </w:instrText>
            </w:r>
            <w:r w:rsidR="006B36BF" w:rsidRPr="006B36BF">
              <w:rPr>
                <w:noProof/>
                <w:webHidden/>
              </w:rPr>
            </w:r>
            <w:r w:rsidR="006B36BF" w:rsidRPr="006B36BF">
              <w:rPr>
                <w:noProof/>
                <w:webHidden/>
              </w:rPr>
              <w:fldChar w:fldCharType="separate"/>
            </w:r>
            <w:r w:rsidR="006B36BF">
              <w:rPr>
                <w:noProof/>
                <w:webHidden/>
              </w:rPr>
              <w:t>68</w:t>
            </w:r>
            <w:r w:rsidR="006B36BF" w:rsidRPr="006B36BF">
              <w:rPr>
                <w:noProof/>
                <w:webHidden/>
              </w:rPr>
              <w:fldChar w:fldCharType="end"/>
            </w:r>
          </w:hyperlink>
        </w:p>
        <w:p w14:paraId="2B67171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4" w:history="1">
            <w:r w:rsidR="006B36BF" w:rsidRPr="006B36BF">
              <w:rPr>
                <w:rStyle w:val="a5"/>
                <w:noProof/>
              </w:rPr>
              <w:t>1.8.2 описание видов резервного и аварийного топлива и возможности их обеспечения в соответствии с нормативными требованиями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_Toc154084274 \h </w:instrText>
            </w:r>
            <w:r w:rsidR="006B36BF" w:rsidRPr="006B36BF">
              <w:rPr>
                <w:noProof/>
                <w:webHidden/>
              </w:rPr>
            </w:r>
            <w:r w:rsidR="006B36BF" w:rsidRPr="006B36BF">
              <w:rPr>
                <w:noProof/>
                <w:webHidden/>
              </w:rPr>
              <w:fldChar w:fldCharType="separate"/>
            </w:r>
            <w:r w:rsidR="006B36BF">
              <w:rPr>
                <w:noProof/>
                <w:webHidden/>
              </w:rPr>
              <w:t>70</w:t>
            </w:r>
            <w:r w:rsidR="006B36BF" w:rsidRPr="006B36BF">
              <w:rPr>
                <w:noProof/>
                <w:webHidden/>
              </w:rPr>
              <w:fldChar w:fldCharType="end"/>
            </w:r>
          </w:hyperlink>
        </w:p>
        <w:p w14:paraId="2CEDCAB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5" w:history="1">
            <w:r w:rsidR="006B36BF" w:rsidRPr="006B36BF">
              <w:rPr>
                <w:rStyle w:val="a5"/>
                <w:noProof/>
              </w:rPr>
              <w:t>1.8.3 описание особенностей характеристик видов топлива в зависимости от мест поставки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_Toc154084275 \h </w:instrText>
            </w:r>
            <w:r w:rsidR="006B36BF" w:rsidRPr="006B36BF">
              <w:rPr>
                <w:noProof/>
                <w:webHidden/>
              </w:rPr>
            </w:r>
            <w:r w:rsidR="006B36BF" w:rsidRPr="006B36BF">
              <w:rPr>
                <w:noProof/>
                <w:webHidden/>
              </w:rPr>
              <w:fldChar w:fldCharType="separate"/>
            </w:r>
            <w:r w:rsidR="006B36BF">
              <w:rPr>
                <w:noProof/>
                <w:webHidden/>
              </w:rPr>
              <w:t>70</w:t>
            </w:r>
            <w:r w:rsidR="006B36BF" w:rsidRPr="006B36BF">
              <w:rPr>
                <w:noProof/>
                <w:webHidden/>
              </w:rPr>
              <w:fldChar w:fldCharType="end"/>
            </w:r>
          </w:hyperlink>
        </w:p>
        <w:p w14:paraId="39867D8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6" w:history="1">
            <w:r w:rsidR="006B36BF" w:rsidRPr="006B36BF">
              <w:rPr>
                <w:rStyle w:val="a5"/>
                <w:noProof/>
              </w:rPr>
              <w:t>1.8.4 описание использования местных видов топлива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_Toc154084276 \h </w:instrText>
            </w:r>
            <w:r w:rsidR="006B36BF" w:rsidRPr="006B36BF">
              <w:rPr>
                <w:noProof/>
                <w:webHidden/>
              </w:rPr>
            </w:r>
            <w:r w:rsidR="006B36BF" w:rsidRPr="006B36BF">
              <w:rPr>
                <w:noProof/>
                <w:webHidden/>
              </w:rPr>
              <w:fldChar w:fldCharType="separate"/>
            </w:r>
            <w:r w:rsidR="006B36BF">
              <w:rPr>
                <w:noProof/>
                <w:webHidden/>
              </w:rPr>
              <w:t>70</w:t>
            </w:r>
            <w:r w:rsidR="006B36BF" w:rsidRPr="006B36BF">
              <w:rPr>
                <w:noProof/>
                <w:webHidden/>
              </w:rPr>
              <w:fldChar w:fldCharType="end"/>
            </w:r>
          </w:hyperlink>
        </w:p>
        <w:p w14:paraId="778ACD4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7" w:history="1">
            <w:r w:rsidR="006B36BF" w:rsidRPr="006B36BF">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_Toc154084277 \h </w:instrText>
            </w:r>
            <w:r w:rsidR="006B36BF" w:rsidRPr="006B36BF">
              <w:rPr>
                <w:noProof/>
                <w:webHidden/>
              </w:rPr>
            </w:r>
            <w:r w:rsidR="006B36BF" w:rsidRPr="006B36BF">
              <w:rPr>
                <w:noProof/>
                <w:webHidden/>
              </w:rPr>
              <w:fldChar w:fldCharType="separate"/>
            </w:r>
            <w:r w:rsidR="006B36BF">
              <w:rPr>
                <w:noProof/>
                <w:webHidden/>
              </w:rPr>
              <w:t>71</w:t>
            </w:r>
            <w:r w:rsidR="006B36BF" w:rsidRPr="006B36BF">
              <w:rPr>
                <w:noProof/>
                <w:webHidden/>
              </w:rPr>
              <w:fldChar w:fldCharType="end"/>
            </w:r>
          </w:hyperlink>
        </w:p>
        <w:p w14:paraId="22F30FB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8" w:history="1">
            <w:r w:rsidR="006B36BF" w:rsidRPr="006B36BF">
              <w:rPr>
                <w:rStyle w:val="a5"/>
                <w:noProof/>
              </w:rPr>
              <w:t>1.8.6 описание приоритетного направления развития топливного баланса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_Toc154084278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61ADB16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79" w:history="1">
            <w:r w:rsidR="006B36BF" w:rsidRPr="006B36BF">
              <w:rPr>
                <w:rStyle w:val="a5"/>
                <w:noProof/>
              </w:rPr>
              <w:t>Часть 9 "Надежность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_Toc154084279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5F7C57F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0" w:history="1">
            <w:r w:rsidR="006B36BF" w:rsidRPr="006B36BF">
              <w:rPr>
                <w:rStyle w:val="a5"/>
                <w:noProof/>
              </w:rPr>
              <w:t>Часть 10 "Технико-экономические показатели теплоснабжающих и теплосетевых организаций"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_Toc154084280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4046C55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1" w:history="1">
            <w:r w:rsidR="006B36BF" w:rsidRPr="006B36BF">
              <w:rPr>
                <w:rStyle w:val="a5"/>
                <w:noProof/>
              </w:rPr>
              <w:t>Часть 11 "Цены (тарифы) в сфере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_Toc154084281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760D800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2" w:history="1">
            <w:r w:rsidR="006B36BF" w:rsidRPr="006B36BF">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_Toc154084282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7EF6970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3" w:history="1">
            <w:r w:rsidR="006B36BF" w:rsidRPr="006B36BF">
              <w:rPr>
                <w:rStyle w:val="a5"/>
                <w:noProof/>
              </w:rPr>
              <w:t>1.11.2 описание структуры цен (тарифов), установленных на момент разработки схемы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_Toc154084283 \h </w:instrText>
            </w:r>
            <w:r w:rsidR="006B36BF" w:rsidRPr="006B36BF">
              <w:rPr>
                <w:noProof/>
                <w:webHidden/>
              </w:rPr>
            </w:r>
            <w:r w:rsidR="006B36BF" w:rsidRPr="006B36BF">
              <w:rPr>
                <w:noProof/>
                <w:webHidden/>
              </w:rPr>
              <w:fldChar w:fldCharType="separate"/>
            </w:r>
            <w:r w:rsidR="006B36BF">
              <w:rPr>
                <w:noProof/>
                <w:webHidden/>
              </w:rPr>
              <w:t>72</w:t>
            </w:r>
            <w:r w:rsidR="006B36BF" w:rsidRPr="006B36BF">
              <w:rPr>
                <w:noProof/>
                <w:webHidden/>
              </w:rPr>
              <w:fldChar w:fldCharType="end"/>
            </w:r>
          </w:hyperlink>
        </w:p>
        <w:p w14:paraId="550D418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4" w:history="1">
            <w:r w:rsidR="006B36BF" w:rsidRPr="006B36BF">
              <w:rPr>
                <w:rStyle w:val="a5"/>
                <w:noProof/>
              </w:rPr>
              <w:t>1.11.3 описание платы за подключение к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_Toc154084284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7897013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5" w:history="1">
            <w:r w:rsidR="006B36BF" w:rsidRPr="006B36BF">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_Toc154084285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5415EDB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6" w:history="1">
            <w:r w:rsidR="006B36BF" w:rsidRPr="006B36BF">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_Toc154084286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684DB72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7" w:history="1">
            <w:r w:rsidR="006B36BF" w:rsidRPr="006B36BF">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_Toc154084287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087786E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8" w:history="1">
            <w:r w:rsidR="006B36BF" w:rsidRPr="006B36BF">
              <w:rPr>
                <w:rStyle w:val="a5"/>
                <w:noProof/>
              </w:rPr>
              <w:t>Часть 12 "Описание существующих технических и технологических проблем в системах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_Toc154084288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6C7EB61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89" w:history="1">
            <w:r w:rsidR="006B36BF" w:rsidRPr="006B36BF">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_Toc154084289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541D55D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0" w:history="1">
            <w:r w:rsidR="006B36BF" w:rsidRPr="006B36BF">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_Toc154084290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04731B1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1" w:history="1">
            <w:r w:rsidR="006B36BF" w:rsidRPr="006B36BF">
              <w:rPr>
                <w:rStyle w:val="a5"/>
                <w:noProof/>
              </w:rPr>
              <w:t>1.12.3 описание существующих проблем развития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_Toc154084291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4EE3BA4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2" w:history="1">
            <w:r w:rsidR="006B36BF" w:rsidRPr="006B36BF">
              <w:rPr>
                <w:rStyle w:val="a5"/>
                <w:noProof/>
              </w:rPr>
              <w:t>1.12.4 описание существующих проблем надежного и эффективного снабжения топливом действующих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_Toc154084292 \h </w:instrText>
            </w:r>
            <w:r w:rsidR="006B36BF" w:rsidRPr="006B36BF">
              <w:rPr>
                <w:noProof/>
                <w:webHidden/>
              </w:rPr>
            </w:r>
            <w:r w:rsidR="006B36BF" w:rsidRPr="006B36BF">
              <w:rPr>
                <w:noProof/>
                <w:webHidden/>
              </w:rPr>
              <w:fldChar w:fldCharType="separate"/>
            </w:r>
            <w:r w:rsidR="006B36BF">
              <w:rPr>
                <w:noProof/>
                <w:webHidden/>
              </w:rPr>
              <w:t>73</w:t>
            </w:r>
            <w:r w:rsidR="006B36BF" w:rsidRPr="006B36BF">
              <w:rPr>
                <w:noProof/>
                <w:webHidden/>
              </w:rPr>
              <w:fldChar w:fldCharType="end"/>
            </w:r>
          </w:hyperlink>
        </w:p>
        <w:p w14:paraId="116DAC4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3" w:history="1">
            <w:r w:rsidR="006B36BF" w:rsidRPr="006B36BF">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_Toc154084293 \h </w:instrText>
            </w:r>
            <w:r w:rsidR="006B36BF" w:rsidRPr="006B36BF">
              <w:rPr>
                <w:noProof/>
                <w:webHidden/>
              </w:rPr>
            </w:r>
            <w:r w:rsidR="006B36BF" w:rsidRPr="006B36BF">
              <w:rPr>
                <w:noProof/>
                <w:webHidden/>
              </w:rPr>
              <w:fldChar w:fldCharType="separate"/>
            </w:r>
            <w:r w:rsidR="006B36BF">
              <w:rPr>
                <w:noProof/>
                <w:webHidden/>
              </w:rPr>
              <w:t>74</w:t>
            </w:r>
            <w:r w:rsidR="006B36BF" w:rsidRPr="006B36BF">
              <w:rPr>
                <w:noProof/>
                <w:webHidden/>
              </w:rPr>
              <w:fldChar w:fldCharType="end"/>
            </w:r>
          </w:hyperlink>
        </w:p>
        <w:p w14:paraId="3776F703"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294" w:history="1">
            <w:r w:rsidR="006B36BF" w:rsidRPr="006B36BF">
              <w:rPr>
                <w:rStyle w:val="a5"/>
                <w:noProof/>
                <w:sz w:val="20"/>
              </w:rPr>
              <w:t>Глава 2 "Существующее и перспективное потребление тепловой энергии на цели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_Toc154084294 \h </w:instrText>
            </w:r>
            <w:r w:rsidR="006B36BF" w:rsidRPr="006B36BF">
              <w:rPr>
                <w:noProof/>
                <w:webHidden/>
                <w:sz w:val="20"/>
              </w:rPr>
            </w:r>
            <w:r w:rsidR="006B36BF" w:rsidRPr="006B36BF">
              <w:rPr>
                <w:noProof/>
                <w:webHidden/>
                <w:sz w:val="20"/>
              </w:rPr>
              <w:fldChar w:fldCharType="separate"/>
            </w:r>
            <w:r w:rsidR="006B36BF">
              <w:rPr>
                <w:noProof/>
                <w:webHidden/>
                <w:sz w:val="20"/>
              </w:rPr>
              <w:t>74</w:t>
            </w:r>
            <w:r w:rsidR="006B36BF" w:rsidRPr="006B36BF">
              <w:rPr>
                <w:noProof/>
                <w:webHidden/>
                <w:sz w:val="20"/>
              </w:rPr>
              <w:fldChar w:fldCharType="end"/>
            </w:r>
          </w:hyperlink>
        </w:p>
        <w:p w14:paraId="69EEF20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5" w:history="1">
            <w:r w:rsidR="006B36BF" w:rsidRPr="006B36BF">
              <w:rPr>
                <w:rStyle w:val="a5"/>
                <w:noProof/>
              </w:rPr>
              <w:t>2.1 данные базового уровня потребления тепла на цели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_Toc154084295 \h </w:instrText>
            </w:r>
            <w:r w:rsidR="006B36BF" w:rsidRPr="006B36BF">
              <w:rPr>
                <w:noProof/>
                <w:webHidden/>
              </w:rPr>
            </w:r>
            <w:r w:rsidR="006B36BF" w:rsidRPr="006B36BF">
              <w:rPr>
                <w:noProof/>
                <w:webHidden/>
              </w:rPr>
              <w:fldChar w:fldCharType="separate"/>
            </w:r>
            <w:r w:rsidR="006B36BF">
              <w:rPr>
                <w:noProof/>
                <w:webHidden/>
              </w:rPr>
              <w:t>74</w:t>
            </w:r>
            <w:r w:rsidR="006B36BF" w:rsidRPr="006B36BF">
              <w:rPr>
                <w:noProof/>
                <w:webHidden/>
              </w:rPr>
              <w:fldChar w:fldCharType="end"/>
            </w:r>
          </w:hyperlink>
        </w:p>
        <w:p w14:paraId="0EC8ACE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6" w:history="1">
            <w:r w:rsidR="006B36BF" w:rsidRPr="006B36BF">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_Toc154084296 \h </w:instrText>
            </w:r>
            <w:r w:rsidR="006B36BF" w:rsidRPr="006B36BF">
              <w:rPr>
                <w:noProof/>
                <w:webHidden/>
              </w:rPr>
            </w:r>
            <w:r w:rsidR="006B36BF" w:rsidRPr="006B36BF">
              <w:rPr>
                <w:noProof/>
                <w:webHidden/>
              </w:rPr>
              <w:fldChar w:fldCharType="separate"/>
            </w:r>
            <w:r w:rsidR="006B36BF">
              <w:rPr>
                <w:noProof/>
                <w:webHidden/>
              </w:rPr>
              <w:t>74</w:t>
            </w:r>
            <w:r w:rsidR="006B36BF" w:rsidRPr="006B36BF">
              <w:rPr>
                <w:noProof/>
                <w:webHidden/>
              </w:rPr>
              <w:fldChar w:fldCharType="end"/>
            </w:r>
          </w:hyperlink>
        </w:p>
        <w:p w14:paraId="439DB4A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7" w:history="1">
            <w:r w:rsidR="006B36BF" w:rsidRPr="006B36BF">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_Toc154084297 \h </w:instrText>
            </w:r>
            <w:r w:rsidR="006B36BF" w:rsidRPr="006B36BF">
              <w:rPr>
                <w:noProof/>
                <w:webHidden/>
              </w:rPr>
            </w:r>
            <w:r w:rsidR="006B36BF" w:rsidRPr="006B36BF">
              <w:rPr>
                <w:noProof/>
                <w:webHidden/>
              </w:rPr>
              <w:fldChar w:fldCharType="separate"/>
            </w:r>
            <w:r w:rsidR="006B36BF">
              <w:rPr>
                <w:noProof/>
                <w:webHidden/>
              </w:rPr>
              <w:t>74</w:t>
            </w:r>
            <w:r w:rsidR="006B36BF" w:rsidRPr="006B36BF">
              <w:rPr>
                <w:noProof/>
                <w:webHidden/>
              </w:rPr>
              <w:fldChar w:fldCharType="end"/>
            </w:r>
          </w:hyperlink>
        </w:p>
        <w:p w14:paraId="1428D80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8" w:history="1">
            <w:r w:rsidR="006B36BF" w:rsidRPr="006B36BF">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_Toc154084298 \h </w:instrText>
            </w:r>
            <w:r w:rsidR="006B36BF" w:rsidRPr="006B36BF">
              <w:rPr>
                <w:noProof/>
                <w:webHidden/>
              </w:rPr>
            </w:r>
            <w:r w:rsidR="006B36BF" w:rsidRPr="006B36BF">
              <w:rPr>
                <w:noProof/>
                <w:webHidden/>
              </w:rPr>
              <w:fldChar w:fldCharType="separate"/>
            </w:r>
            <w:r w:rsidR="006B36BF">
              <w:rPr>
                <w:noProof/>
                <w:webHidden/>
              </w:rPr>
              <w:t>75</w:t>
            </w:r>
            <w:r w:rsidR="006B36BF" w:rsidRPr="006B36BF">
              <w:rPr>
                <w:noProof/>
                <w:webHidden/>
              </w:rPr>
              <w:fldChar w:fldCharType="end"/>
            </w:r>
          </w:hyperlink>
        </w:p>
        <w:p w14:paraId="7DF4E24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299" w:history="1">
            <w:r w:rsidR="006B36BF" w:rsidRPr="006B36BF">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_Toc154084299 \h </w:instrText>
            </w:r>
            <w:r w:rsidR="006B36BF" w:rsidRPr="006B36BF">
              <w:rPr>
                <w:noProof/>
                <w:webHidden/>
              </w:rPr>
            </w:r>
            <w:r w:rsidR="006B36BF" w:rsidRPr="006B36BF">
              <w:rPr>
                <w:noProof/>
                <w:webHidden/>
              </w:rPr>
              <w:fldChar w:fldCharType="separate"/>
            </w:r>
            <w:r w:rsidR="006B36BF">
              <w:rPr>
                <w:noProof/>
                <w:webHidden/>
              </w:rPr>
              <w:t>76</w:t>
            </w:r>
            <w:r w:rsidR="006B36BF" w:rsidRPr="006B36BF">
              <w:rPr>
                <w:noProof/>
                <w:webHidden/>
              </w:rPr>
              <w:fldChar w:fldCharType="end"/>
            </w:r>
          </w:hyperlink>
        </w:p>
        <w:p w14:paraId="3698C3A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0" w:history="1">
            <w:r w:rsidR="006B36BF" w:rsidRPr="006B36BF">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_Toc154084300 \h </w:instrText>
            </w:r>
            <w:r w:rsidR="006B36BF" w:rsidRPr="006B36BF">
              <w:rPr>
                <w:noProof/>
                <w:webHidden/>
              </w:rPr>
            </w:r>
            <w:r w:rsidR="006B36BF" w:rsidRPr="006B36BF">
              <w:rPr>
                <w:noProof/>
                <w:webHidden/>
              </w:rPr>
              <w:fldChar w:fldCharType="separate"/>
            </w:r>
            <w:r w:rsidR="006B36BF">
              <w:rPr>
                <w:noProof/>
                <w:webHidden/>
              </w:rPr>
              <w:t>76</w:t>
            </w:r>
            <w:r w:rsidR="006B36BF" w:rsidRPr="006B36BF">
              <w:rPr>
                <w:noProof/>
                <w:webHidden/>
              </w:rPr>
              <w:fldChar w:fldCharType="end"/>
            </w:r>
          </w:hyperlink>
        </w:p>
        <w:p w14:paraId="1D970164"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01" w:history="1">
            <w:r w:rsidR="006B36BF" w:rsidRPr="006B36BF">
              <w:rPr>
                <w:rStyle w:val="a5"/>
                <w:noProof/>
                <w:sz w:val="20"/>
              </w:rPr>
              <w:t>Глава 3 "Электронная модель системы теплоснабжения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_Toc154084301 \h </w:instrText>
            </w:r>
            <w:r w:rsidR="006B36BF" w:rsidRPr="006B36BF">
              <w:rPr>
                <w:noProof/>
                <w:webHidden/>
                <w:sz w:val="20"/>
              </w:rPr>
            </w:r>
            <w:r w:rsidR="006B36BF" w:rsidRPr="006B36BF">
              <w:rPr>
                <w:noProof/>
                <w:webHidden/>
                <w:sz w:val="20"/>
              </w:rPr>
              <w:fldChar w:fldCharType="separate"/>
            </w:r>
            <w:r w:rsidR="006B36BF">
              <w:rPr>
                <w:noProof/>
                <w:webHidden/>
                <w:sz w:val="20"/>
              </w:rPr>
              <w:t>76</w:t>
            </w:r>
            <w:r w:rsidR="006B36BF" w:rsidRPr="006B36BF">
              <w:rPr>
                <w:noProof/>
                <w:webHidden/>
                <w:sz w:val="20"/>
              </w:rPr>
              <w:fldChar w:fldCharType="end"/>
            </w:r>
          </w:hyperlink>
        </w:p>
        <w:p w14:paraId="451D086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2" w:history="1">
            <w:r w:rsidR="006B36BF" w:rsidRPr="006B36BF">
              <w:rPr>
                <w:rStyle w:val="a5"/>
                <w:noProo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_Toc154084302 \h </w:instrText>
            </w:r>
            <w:r w:rsidR="006B36BF" w:rsidRPr="006B36BF">
              <w:rPr>
                <w:noProof/>
                <w:webHidden/>
              </w:rPr>
            </w:r>
            <w:r w:rsidR="006B36BF" w:rsidRPr="006B36BF">
              <w:rPr>
                <w:noProof/>
                <w:webHidden/>
              </w:rPr>
              <w:fldChar w:fldCharType="separate"/>
            </w:r>
            <w:r w:rsidR="006B36BF">
              <w:rPr>
                <w:noProof/>
                <w:webHidden/>
              </w:rPr>
              <w:t>77</w:t>
            </w:r>
            <w:r w:rsidR="006B36BF" w:rsidRPr="006B36BF">
              <w:rPr>
                <w:noProof/>
                <w:webHidden/>
              </w:rPr>
              <w:fldChar w:fldCharType="end"/>
            </w:r>
          </w:hyperlink>
        </w:p>
        <w:p w14:paraId="05D7742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3" w:history="1">
            <w:r w:rsidR="006B36BF" w:rsidRPr="006B36BF">
              <w:rPr>
                <w:rStyle w:val="a5"/>
                <w:noProof/>
              </w:rPr>
              <w:t>3.2. Паспортизация объектов системы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_Toc154084303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358F491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4" w:history="1">
            <w:r w:rsidR="006B36BF" w:rsidRPr="006B36BF">
              <w:rPr>
                <w:rStyle w:val="a5"/>
                <w:noProof/>
              </w:rPr>
              <w:t>3.3. Паспортизация и описание расчетных единиц территориального деления, включая административное.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_Toc154084304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54F2EFA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5" w:history="1">
            <w:r w:rsidR="006B36BF" w:rsidRPr="006B36BF">
              <w:rPr>
                <w:rStyle w:val="a5"/>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_Toc154084305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06E1021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6" w:history="1">
            <w:r w:rsidR="006B36BF" w:rsidRPr="006B36BF">
              <w:rPr>
                <w:rStyle w:val="a5"/>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_Toc154084306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011AAC3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7" w:history="1">
            <w:r w:rsidR="006B36BF" w:rsidRPr="006B36BF">
              <w:rPr>
                <w:rStyle w:val="a5"/>
                <w:noProof/>
              </w:rPr>
              <w:t>3.6. Расчет балансов тепловой энергии по источникам тепловой энергии и по территориальному признаку.</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_Toc154084307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774E5F3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8" w:history="1">
            <w:r w:rsidR="006B36BF" w:rsidRPr="006B36BF">
              <w:rPr>
                <w:rStyle w:val="a5"/>
                <w:noProof/>
              </w:rPr>
              <w:t>3.7. Расчет потерь тепловой энергии через изоляцию и с утечками теплоносителя.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_Toc154084308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14A8F1D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09" w:history="1">
            <w:r w:rsidR="006B36BF" w:rsidRPr="006B36BF">
              <w:rPr>
                <w:rStyle w:val="a5"/>
                <w:noProof/>
              </w:rPr>
              <w:t>3.8. Расчет показателей надежности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_Toc154084309 \h </w:instrText>
            </w:r>
            <w:r w:rsidR="006B36BF" w:rsidRPr="006B36BF">
              <w:rPr>
                <w:noProof/>
                <w:webHidden/>
              </w:rPr>
            </w:r>
            <w:r w:rsidR="006B36BF" w:rsidRPr="006B36BF">
              <w:rPr>
                <w:noProof/>
                <w:webHidden/>
              </w:rPr>
              <w:fldChar w:fldCharType="separate"/>
            </w:r>
            <w:r w:rsidR="006B36BF">
              <w:rPr>
                <w:noProof/>
                <w:webHidden/>
              </w:rPr>
              <w:t>78</w:t>
            </w:r>
            <w:r w:rsidR="006B36BF" w:rsidRPr="006B36BF">
              <w:rPr>
                <w:noProof/>
                <w:webHidden/>
              </w:rPr>
              <w:fldChar w:fldCharType="end"/>
            </w:r>
          </w:hyperlink>
        </w:p>
        <w:p w14:paraId="3052B75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0" w:history="1">
            <w:r w:rsidR="006B36BF" w:rsidRPr="006B36BF">
              <w:rPr>
                <w:rStyle w:val="a5"/>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_Toc154084310 \h </w:instrText>
            </w:r>
            <w:r w:rsidR="006B36BF" w:rsidRPr="006B36BF">
              <w:rPr>
                <w:noProof/>
                <w:webHidden/>
              </w:rPr>
            </w:r>
            <w:r w:rsidR="006B36BF" w:rsidRPr="006B36BF">
              <w:rPr>
                <w:noProof/>
                <w:webHidden/>
              </w:rPr>
              <w:fldChar w:fldCharType="separate"/>
            </w:r>
            <w:r w:rsidR="006B36BF">
              <w:rPr>
                <w:noProof/>
                <w:webHidden/>
              </w:rPr>
              <w:t>79</w:t>
            </w:r>
            <w:r w:rsidR="006B36BF" w:rsidRPr="006B36BF">
              <w:rPr>
                <w:noProof/>
                <w:webHidden/>
              </w:rPr>
              <w:fldChar w:fldCharType="end"/>
            </w:r>
          </w:hyperlink>
        </w:p>
        <w:p w14:paraId="7051916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1" w:history="1">
            <w:r w:rsidR="006B36BF" w:rsidRPr="006B36BF">
              <w:rPr>
                <w:rStyle w:val="a5"/>
                <w:noProof/>
              </w:rPr>
              <w:t>3.10. Сравнительные пьезометрические графики для разработки и анализа сценариев перспективного развития тепловых сетей.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_Toc154084311 \h </w:instrText>
            </w:r>
            <w:r w:rsidR="006B36BF" w:rsidRPr="006B36BF">
              <w:rPr>
                <w:noProof/>
                <w:webHidden/>
              </w:rPr>
            </w:r>
            <w:r w:rsidR="006B36BF" w:rsidRPr="006B36BF">
              <w:rPr>
                <w:noProof/>
                <w:webHidden/>
              </w:rPr>
              <w:fldChar w:fldCharType="separate"/>
            </w:r>
            <w:r w:rsidR="006B36BF">
              <w:rPr>
                <w:noProof/>
                <w:webHidden/>
              </w:rPr>
              <w:t>79</w:t>
            </w:r>
            <w:r w:rsidR="006B36BF" w:rsidRPr="006B36BF">
              <w:rPr>
                <w:noProof/>
                <w:webHidden/>
              </w:rPr>
              <w:fldChar w:fldCharType="end"/>
            </w:r>
          </w:hyperlink>
        </w:p>
        <w:p w14:paraId="0444DB3E"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12" w:history="1">
            <w:r w:rsidR="006B36BF" w:rsidRPr="006B36BF">
              <w:rPr>
                <w:rStyle w:val="a5"/>
                <w:noProof/>
                <w:sz w:val="20"/>
              </w:rPr>
              <w:t>Глава 4 "Существующие и перспективные балансы тепловой мощности источников тепловой энергии и тепловой нагрузки потребителей"</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_Toc154084312 \h </w:instrText>
            </w:r>
            <w:r w:rsidR="006B36BF" w:rsidRPr="006B36BF">
              <w:rPr>
                <w:noProof/>
                <w:webHidden/>
                <w:sz w:val="20"/>
              </w:rPr>
            </w:r>
            <w:r w:rsidR="006B36BF" w:rsidRPr="006B36BF">
              <w:rPr>
                <w:noProof/>
                <w:webHidden/>
                <w:sz w:val="20"/>
              </w:rPr>
              <w:fldChar w:fldCharType="separate"/>
            </w:r>
            <w:r w:rsidR="006B36BF">
              <w:rPr>
                <w:noProof/>
                <w:webHidden/>
                <w:sz w:val="20"/>
              </w:rPr>
              <w:t>79</w:t>
            </w:r>
            <w:r w:rsidR="006B36BF" w:rsidRPr="006B36BF">
              <w:rPr>
                <w:noProof/>
                <w:webHidden/>
                <w:sz w:val="20"/>
              </w:rPr>
              <w:fldChar w:fldCharType="end"/>
            </w:r>
          </w:hyperlink>
        </w:p>
        <w:p w14:paraId="609B888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3" w:history="1">
            <w:r w:rsidR="006B36BF" w:rsidRPr="006B36BF">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_Toc154084313 \h </w:instrText>
            </w:r>
            <w:r w:rsidR="006B36BF" w:rsidRPr="006B36BF">
              <w:rPr>
                <w:noProof/>
                <w:webHidden/>
              </w:rPr>
            </w:r>
            <w:r w:rsidR="006B36BF" w:rsidRPr="006B36BF">
              <w:rPr>
                <w:noProof/>
                <w:webHidden/>
              </w:rPr>
              <w:fldChar w:fldCharType="separate"/>
            </w:r>
            <w:r w:rsidR="006B36BF">
              <w:rPr>
                <w:noProof/>
                <w:webHidden/>
              </w:rPr>
              <w:t>79</w:t>
            </w:r>
            <w:r w:rsidR="006B36BF" w:rsidRPr="006B36BF">
              <w:rPr>
                <w:noProof/>
                <w:webHidden/>
              </w:rPr>
              <w:fldChar w:fldCharType="end"/>
            </w:r>
          </w:hyperlink>
        </w:p>
        <w:p w14:paraId="49D0926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4" w:history="1">
            <w:r w:rsidR="006B36BF" w:rsidRPr="006B36BF">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_Toc154084314 \h </w:instrText>
            </w:r>
            <w:r w:rsidR="006B36BF" w:rsidRPr="006B36BF">
              <w:rPr>
                <w:noProof/>
                <w:webHidden/>
              </w:rPr>
            </w:r>
            <w:r w:rsidR="006B36BF" w:rsidRPr="006B36BF">
              <w:rPr>
                <w:noProof/>
                <w:webHidden/>
              </w:rPr>
              <w:fldChar w:fldCharType="separate"/>
            </w:r>
            <w:r w:rsidR="006B36BF">
              <w:rPr>
                <w:noProof/>
                <w:webHidden/>
              </w:rPr>
              <w:t>81</w:t>
            </w:r>
            <w:r w:rsidR="006B36BF" w:rsidRPr="006B36BF">
              <w:rPr>
                <w:noProof/>
                <w:webHidden/>
              </w:rPr>
              <w:fldChar w:fldCharType="end"/>
            </w:r>
          </w:hyperlink>
        </w:p>
        <w:p w14:paraId="618E706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5" w:history="1">
            <w:r w:rsidR="006B36BF" w:rsidRPr="006B36BF">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_Toc154084315 \h </w:instrText>
            </w:r>
            <w:r w:rsidR="006B36BF" w:rsidRPr="006B36BF">
              <w:rPr>
                <w:noProof/>
                <w:webHidden/>
              </w:rPr>
            </w:r>
            <w:r w:rsidR="006B36BF" w:rsidRPr="006B36BF">
              <w:rPr>
                <w:noProof/>
                <w:webHidden/>
              </w:rPr>
              <w:fldChar w:fldCharType="separate"/>
            </w:r>
            <w:r w:rsidR="006B36BF">
              <w:rPr>
                <w:noProof/>
                <w:webHidden/>
              </w:rPr>
              <w:t>82</w:t>
            </w:r>
            <w:r w:rsidR="006B36BF" w:rsidRPr="006B36BF">
              <w:rPr>
                <w:noProof/>
                <w:webHidden/>
              </w:rPr>
              <w:fldChar w:fldCharType="end"/>
            </w:r>
          </w:hyperlink>
        </w:p>
        <w:p w14:paraId="307C306F"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16" w:history="1">
            <w:r w:rsidR="006B36BF" w:rsidRPr="006B36BF">
              <w:rPr>
                <w:rStyle w:val="a5"/>
                <w:i/>
                <w:noProof/>
                <w:kern w:val="32"/>
                <w:sz w:val="20"/>
              </w:rPr>
              <w:t>Глава 5"Мастер-план развития систем теплоснабжения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_Toc154084316 \h </w:instrText>
            </w:r>
            <w:r w:rsidR="006B36BF" w:rsidRPr="006B36BF">
              <w:rPr>
                <w:noProof/>
                <w:webHidden/>
                <w:sz w:val="20"/>
              </w:rPr>
            </w:r>
            <w:r w:rsidR="006B36BF" w:rsidRPr="006B36BF">
              <w:rPr>
                <w:noProof/>
                <w:webHidden/>
                <w:sz w:val="20"/>
              </w:rPr>
              <w:fldChar w:fldCharType="separate"/>
            </w:r>
            <w:r w:rsidR="006B36BF">
              <w:rPr>
                <w:noProof/>
                <w:webHidden/>
                <w:sz w:val="20"/>
              </w:rPr>
              <w:t>83</w:t>
            </w:r>
            <w:r w:rsidR="006B36BF" w:rsidRPr="006B36BF">
              <w:rPr>
                <w:noProof/>
                <w:webHidden/>
                <w:sz w:val="20"/>
              </w:rPr>
              <w:fldChar w:fldCharType="end"/>
            </w:r>
          </w:hyperlink>
        </w:p>
        <w:p w14:paraId="275AF18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7" w:history="1">
            <w:r w:rsidR="006B36BF" w:rsidRPr="006B36BF">
              <w:rPr>
                <w:rStyle w:val="a5"/>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_Toc154084317 \h </w:instrText>
            </w:r>
            <w:r w:rsidR="006B36BF" w:rsidRPr="006B36BF">
              <w:rPr>
                <w:noProof/>
                <w:webHidden/>
              </w:rPr>
            </w:r>
            <w:r w:rsidR="006B36BF" w:rsidRPr="006B36BF">
              <w:rPr>
                <w:noProof/>
                <w:webHidden/>
              </w:rPr>
              <w:fldChar w:fldCharType="separate"/>
            </w:r>
            <w:r w:rsidR="006B36BF">
              <w:rPr>
                <w:noProof/>
                <w:webHidden/>
              </w:rPr>
              <w:t>83</w:t>
            </w:r>
            <w:r w:rsidR="006B36BF" w:rsidRPr="006B36BF">
              <w:rPr>
                <w:noProof/>
                <w:webHidden/>
              </w:rPr>
              <w:fldChar w:fldCharType="end"/>
            </w:r>
          </w:hyperlink>
        </w:p>
        <w:p w14:paraId="66F1CF9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8" w:history="1">
            <w:r w:rsidR="006B36BF" w:rsidRPr="006B36BF">
              <w:rPr>
                <w:rStyle w:val="a5"/>
                <w:noProof/>
              </w:rPr>
              <w:t>5.2 технико-экономическое сравнение вариантов перспективного развития систем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_Toc154084318 \h </w:instrText>
            </w:r>
            <w:r w:rsidR="006B36BF" w:rsidRPr="006B36BF">
              <w:rPr>
                <w:noProof/>
                <w:webHidden/>
              </w:rPr>
            </w:r>
            <w:r w:rsidR="006B36BF" w:rsidRPr="006B36BF">
              <w:rPr>
                <w:noProof/>
                <w:webHidden/>
              </w:rPr>
              <w:fldChar w:fldCharType="separate"/>
            </w:r>
            <w:r w:rsidR="006B36BF">
              <w:rPr>
                <w:noProof/>
                <w:webHidden/>
              </w:rPr>
              <w:t>83</w:t>
            </w:r>
            <w:r w:rsidR="006B36BF" w:rsidRPr="006B36BF">
              <w:rPr>
                <w:noProof/>
                <w:webHidden/>
              </w:rPr>
              <w:fldChar w:fldCharType="end"/>
            </w:r>
          </w:hyperlink>
        </w:p>
        <w:p w14:paraId="65B6C3F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19" w:history="1">
            <w:r w:rsidR="006B36BF" w:rsidRPr="006B36BF">
              <w:rPr>
                <w:rStyle w:val="a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_Toc154084319 \h </w:instrText>
            </w:r>
            <w:r w:rsidR="006B36BF" w:rsidRPr="006B36BF">
              <w:rPr>
                <w:noProof/>
                <w:webHidden/>
              </w:rPr>
            </w:r>
            <w:r w:rsidR="006B36BF" w:rsidRPr="006B36BF">
              <w:rPr>
                <w:noProof/>
                <w:webHidden/>
              </w:rPr>
              <w:fldChar w:fldCharType="separate"/>
            </w:r>
            <w:r w:rsidR="006B36BF">
              <w:rPr>
                <w:noProof/>
                <w:webHidden/>
              </w:rPr>
              <w:t>83</w:t>
            </w:r>
            <w:r w:rsidR="006B36BF" w:rsidRPr="006B36BF">
              <w:rPr>
                <w:noProof/>
                <w:webHidden/>
              </w:rPr>
              <w:fldChar w:fldCharType="end"/>
            </w:r>
          </w:hyperlink>
        </w:p>
        <w:p w14:paraId="2F893705"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20" w:history="1">
            <w:r w:rsidR="006B36BF" w:rsidRPr="006B36BF">
              <w:rPr>
                <w:rStyle w:val="a5"/>
                <w:noProof/>
                <w:sz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_Toc154084320 \h </w:instrText>
            </w:r>
            <w:r w:rsidR="006B36BF" w:rsidRPr="006B36BF">
              <w:rPr>
                <w:noProof/>
                <w:webHidden/>
                <w:sz w:val="20"/>
              </w:rPr>
            </w:r>
            <w:r w:rsidR="006B36BF" w:rsidRPr="006B36BF">
              <w:rPr>
                <w:noProof/>
                <w:webHidden/>
                <w:sz w:val="20"/>
              </w:rPr>
              <w:fldChar w:fldCharType="separate"/>
            </w:r>
            <w:r w:rsidR="006B36BF">
              <w:rPr>
                <w:noProof/>
                <w:webHidden/>
                <w:sz w:val="20"/>
              </w:rPr>
              <w:t>83</w:t>
            </w:r>
            <w:r w:rsidR="006B36BF" w:rsidRPr="006B36BF">
              <w:rPr>
                <w:noProof/>
                <w:webHidden/>
                <w:sz w:val="20"/>
              </w:rPr>
              <w:fldChar w:fldCharType="end"/>
            </w:r>
          </w:hyperlink>
        </w:p>
        <w:p w14:paraId="3E10958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1" w:history="1">
            <w:r w:rsidR="006B36BF" w:rsidRPr="006B36BF">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_Toc154084321 \h </w:instrText>
            </w:r>
            <w:r w:rsidR="006B36BF" w:rsidRPr="006B36BF">
              <w:rPr>
                <w:noProof/>
                <w:webHidden/>
              </w:rPr>
            </w:r>
            <w:r w:rsidR="006B36BF" w:rsidRPr="006B36BF">
              <w:rPr>
                <w:noProof/>
                <w:webHidden/>
              </w:rPr>
              <w:fldChar w:fldCharType="separate"/>
            </w:r>
            <w:r w:rsidR="006B36BF">
              <w:rPr>
                <w:noProof/>
                <w:webHidden/>
              </w:rPr>
              <w:t>83</w:t>
            </w:r>
            <w:r w:rsidR="006B36BF" w:rsidRPr="006B36BF">
              <w:rPr>
                <w:noProof/>
                <w:webHidden/>
              </w:rPr>
              <w:fldChar w:fldCharType="end"/>
            </w:r>
          </w:hyperlink>
        </w:p>
        <w:p w14:paraId="1D46412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2" w:history="1">
            <w:r w:rsidR="006B36BF" w:rsidRPr="006B36BF">
              <w:rPr>
                <w:rStyle w:val="a5"/>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_Toc154084322 \h </w:instrText>
            </w:r>
            <w:r w:rsidR="006B36BF" w:rsidRPr="006B36BF">
              <w:rPr>
                <w:noProof/>
                <w:webHidden/>
              </w:rPr>
            </w:r>
            <w:r w:rsidR="006B36BF" w:rsidRPr="006B36BF">
              <w:rPr>
                <w:noProof/>
                <w:webHidden/>
              </w:rPr>
              <w:fldChar w:fldCharType="separate"/>
            </w:r>
            <w:r w:rsidR="006B36BF">
              <w:rPr>
                <w:noProof/>
                <w:webHidden/>
              </w:rPr>
              <w:t>84</w:t>
            </w:r>
            <w:r w:rsidR="006B36BF" w:rsidRPr="006B36BF">
              <w:rPr>
                <w:noProof/>
                <w:webHidden/>
              </w:rPr>
              <w:fldChar w:fldCharType="end"/>
            </w:r>
          </w:hyperlink>
        </w:p>
        <w:p w14:paraId="2B3E437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3" w:history="1">
            <w:r w:rsidR="006B36BF" w:rsidRPr="006B36BF">
              <w:rPr>
                <w:rStyle w:val="a5"/>
                <w:noProof/>
              </w:rPr>
              <w:t>6.3 сведения о наличии баков-аккумуляторов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_Toc154084323 \h </w:instrText>
            </w:r>
            <w:r w:rsidR="006B36BF" w:rsidRPr="006B36BF">
              <w:rPr>
                <w:noProof/>
                <w:webHidden/>
              </w:rPr>
            </w:r>
            <w:r w:rsidR="006B36BF" w:rsidRPr="006B36BF">
              <w:rPr>
                <w:noProof/>
                <w:webHidden/>
              </w:rPr>
              <w:fldChar w:fldCharType="separate"/>
            </w:r>
            <w:r w:rsidR="006B36BF">
              <w:rPr>
                <w:noProof/>
                <w:webHidden/>
              </w:rPr>
              <w:t>84</w:t>
            </w:r>
            <w:r w:rsidR="006B36BF" w:rsidRPr="006B36BF">
              <w:rPr>
                <w:noProof/>
                <w:webHidden/>
              </w:rPr>
              <w:fldChar w:fldCharType="end"/>
            </w:r>
          </w:hyperlink>
        </w:p>
        <w:p w14:paraId="0EAF255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4" w:history="1">
            <w:r w:rsidR="006B36BF" w:rsidRPr="006B36BF">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_Toc154084324 \h </w:instrText>
            </w:r>
            <w:r w:rsidR="006B36BF" w:rsidRPr="006B36BF">
              <w:rPr>
                <w:noProof/>
                <w:webHidden/>
              </w:rPr>
            </w:r>
            <w:r w:rsidR="006B36BF" w:rsidRPr="006B36BF">
              <w:rPr>
                <w:noProof/>
                <w:webHidden/>
              </w:rPr>
              <w:fldChar w:fldCharType="separate"/>
            </w:r>
            <w:r w:rsidR="006B36BF">
              <w:rPr>
                <w:noProof/>
                <w:webHidden/>
              </w:rPr>
              <w:t>85</w:t>
            </w:r>
            <w:r w:rsidR="006B36BF" w:rsidRPr="006B36BF">
              <w:rPr>
                <w:noProof/>
                <w:webHidden/>
              </w:rPr>
              <w:fldChar w:fldCharType="end"/>
            </w:r>
          </w:hyperlink>
        </w:p>
        <w:p w14:paraId="70375C4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5" w:history="1">
            <w:r w:rsidR="006B36BF" w:rsidRPr="006B36BF">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_Toc154084325 \h </w:instrText>
            </w:r>
            <w:r w:rsidR="006B36BF" w:rsidRPr="006B36BF">
              <w:rPr>
                <w:noProof/>
                <w:webHidden/>
              </w:rPr>
            </w:r>
            <w:r w:rsidR="006B36BF" w:rsidRPr="006B36BF">
              <w:rPr>
                <w:noProof/>
                <w:webHidden/>
              </w:rPr>
              <w:fldChar w:fldCharType="separate"/>
            </w:r>
            <w:r w:rsidR="006B36BF">
              <w:rPr>
                <w:noProof/>
                <w:webHidden/>
              </w:rPr>
              <w:t>86</w:t>
            </w:r>
            <w:r w:rsidR="006B36BF" w:rsidRPr="006B36BF">
              <w:rPr>
                <w:noProof/>
                <w:webHidden/>
              </w:rPr>
              <w:fldChar w:fldCharType="end"/>
            </w:r>
          </w:hyperlink>
        </w:p>
        <w:p w14:paraId="16DC176A"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26" w:history="1">
            <w:r w:rsidR="006B36BF" w:rsidRPr="006B36BF">
              <w:rPr>
                <w:rStyle w:val="a5"/>
                <w:noProof/>
                <w:sz w:val="20"/>
              </w:rPr>
              <w:t>Глава 7 "Предложения по строительству, реконструкции, техническому перевооружению и (или) модернизации источников тепловой энергии"</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_Toc154084326 \h </w:instrText>
            </w:r>
            <w:r w:rsidR="006B36BF" w:rsidRPr="006B36BF">
              <w:rPr>
                <w:noProof/>
                <w:webHidden/>
                <w:sz w:val="20"/>
              </w:rPr>
            </w:r>
            <w:r w:rsidR="006B36BF" w:rsidRPr="006B36BF">
              <w:rPr>
                <w:noProof/>
                <w:webHidden/>
                <w:sz w:val="20"/>
              </w:rPr>
              <w:fldChar w:fldCharType="separate"/>
            </w:r>
            <w:r w:rsidR="006B36BF">
              <w:rPr>
                <w:noProof/>
                <w:webHidden/>
                <w:sz w:val="20"/>
              </w:rPr>
              <w:t>87</w:t>
            </w:r>
            <w:r w:rsidR="006B36BF" w:rsidRPr="006B36BF">
              <w:rPr>
                <w:noProof/>
                <w:webHidden/>
                <w:sz w:val="20"/>
              </w:rPr>
              <w:fldChar w:fldCharType="end"/>
            </w:r>
          </w:hyperlink>
        </w:p>
        <w:p w14:paraId="147B0E8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7" w:history="1">
            <w:r w:rsidR="006B36BF" w:rsidRPr="006B36BF">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_Toc154084327 \h </w:instrText>
            </w:r>
            <w:r w:rsidR="006B36BF" w:rsidRPr="006B36BF">
              <w:rPr>
                <w:noProof/>
                <w:webHidden/>
              </w:rPr>
            </w:r>
            <w:r w:rsidR="006B36BF" w:rsidRPr="006B36BF">
              <w:rPr>
                <w:noProof/>
                <w:webHidden/>
              </w:rPr>
              <w:fldChar w:fldCharType="separate"/>
            </w:r>
            <w:r w:rsidR="006B36BF">
              <w:rPr>
                <w:noProof/>
                <w:webHidden/>
              </w:rPr>
              <w:t>87</w:t>
            </w:r>
            <w:r w:rsidR="006B36BF" w:rsidRPr="006B36BF">
              <w:rPr>
                <w:noProof/>
                <w:webHidden/>
              </w:rPr>
              <w:fldChar w:fldCharType="end"/>
            </w:r>
          </w:hyperlink>
        </w:p>
        <w:p w14:paraId="4FE8524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8" w:history="1">
            <w:r w:rsidR="006B36BF" w:rsidRPr="006B36BF">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_Toc154084328 \h </w:instrText>
            </w:r>
            <w:r w:rsidR="006B36BF" w:rsidRPr="006B36BF">
              <w:rPr>
                <w:noProof/>
                <w:webHidden/>
              </w:rPr>
            </w:r>
            <w:r w:rsidR="006B36BF" w:rsidRPr="006B36BF">
              <w:rPr>
                <w:noProof/>
                <w:webHidden/>
              </w:rPr>
              <w:fldChar w:fldCharType="separate"/>
            </w:r>
            <w:r w:rsidR="006B36BF">
              <w:rPr>
                <w:noProof/>
                <w:webHidden/>
              </w:rPr>
              <w:t>87</w:t>
            </w:r>
            <w:r w:rsidR="006B36BF" w:rsidRPr="006B36BF">
              <w:rPr>
                <w:noProof/>
                <w:webHidden/>
              </w:rPr>
              <w:fldChar w:fldCharType="end"/>
            </w:r>
          </w:hyperlink>
        </w:p>
        <w:p w14:paraId="1EA8C7A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29" w:history="1">
            <w:r w:rsidR="006B36BF" w:rsidRPr="006B36BF">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_Toc154084329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4C00406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0" w:history="1">
            <w:r w:rsidR="006B36BF" w:rsidRPr="006B36BF">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_Toc154084330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40B3E7D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1" w:history="1">
            <w:r w:rsidR="006B36BF" w:rsidRPr="006B36BF">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_Toc154084331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50D1177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2" w:history="1">
            <w:r w:rsidR="006B36BF" w:rsidRPr="006B36BF">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_Toc154084332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007D0DB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3" w:history="1">
            <w:r w:rsidR="006B36BF" w:rsidRPr="006B36BF">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_Toc154084333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5883D9C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4" w:history="1">
            <w:r w:rsidR="006B36BF" w:rsidRPr="006B36BF">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_Toc154084334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55469F4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5" w:history="1">
            <w:r w:rsidR="006B36BF" w:rsidRPr="006B36BF">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_Toc154084335 \h </w:instrText>
            </w:r>
            <w:r w:rsidR="006B36BF" w:rsidRPr="006B36BF">
              <w:rPr>
                <w:noProof/>
                <w:webHidden/>
              </w:rPr>
            </w:r>
            <w:r w:rsidR="006B36BF" w:rsidRPr="006B36BF">
              <w:rPr>
                <w:noProof/>
                <w:webHidden/>
              </w:rPr>
              <w:fldChar w:fldCharType="separate"/>
            </w:r>
            <w:r w:rsidR="006B36BF">
              <w:rPr>
                <w:noProof/>
                <w:webHidden/>
              </w:rPr>
              <w:t>88</w:t>
            </w:r>
            <w:r w:rsidR="006B36BF" w:rsidRPr="006B36BF">
              <w:rPr>
                <w:noProof/>
                <w:webHidden/>
              </w:rPr>
              <w:fldChar w:fldCharType="end"/>
            </w:r>
          </w:hyperlink>
        </w:p>
        <w:p w14:paraId="11585E8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6" w:history="1">
            <w:r w:rsidR="006B36BF" w:rsidRPr="006B36BF">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_Toc154084336 \h </w:instrText>
            </w:r>
            <w:r w:rsidR="006B36BF" w:rsidRPr="006B36BF">
              <w:rPr>
                <w:noProof/>
                <w:webHidden/>
              </w:rPr>
            </w:r>
            <w:r w:rsidR="006B36BF" w:rsidRPr="006B36BF">
              <w:rPr>
                <w:noProof/>
                <w:webHidden/>
              </w:rPr>
              <w:fldChar w:fldCharType="separate"/>
            </w:r>
            <w:r w:rsidR="006B36BF">
              <w:rPr>
                <w:noProof/>
                <w:webHidden/>
              </w:rPr>
              <w:t>89</w:t>
            </w:r>
            <w:r w:rsidR="006B36BF" w:rsidRPr="006B36BF">
              <w:rPr>
                <w:noProof/>
                <w:webHidden/>
              </w:rPr>
              <w:fldChar w:fldCharType="end"/>
            </w:r>
          </w:hyperlink>
        </w:p>
        <w:p w14:paraId="062E1ED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7" w:history="1">
            <w:r w:rsidR="006B36BF" w:rsidRPr="006B36BF">
              <w:rPr>
                <w:rStyle w:val="a5"/>
                <w:noProof/>
              </w:rPr>
              <w:t>7.11 обоснование организации индивидуального теплоснабжения в зонах застройки поселения малоэтажными жилыми зданиями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_Toc154084337 \h </w:instrText>
            </w:r>
            <w:r w:rsidR="006B36BF" w:rsidRPr="006B36BF">
              <w:rPr>
                <w:noProof/>
                <w:webHidden/>
              </w:rPr>
            </w:r>
            <w:r w:rsidR="006B36BF" w:rsidRPr="006B36BF">
              <w:rPr>
                <w:noProof/>
                <w:webHidden/>
              </w:rPr>
              <w:fldChar w:fldCharType="separate"/>
            </w:r>
            <w:r w:rsidR="006B36BF">
              <w:rPr>
                <w:noProof/>
                <w:webHidden/>
              </w:rPr>
              <w:t>89</w:t>
            </w:r>
            <w:r w:rsidR="006B36BF" w:rsidRPr="006B36BF">
              <w:rPr>
                <w:noProof/>
                <w:webHidden/>
              </w:rPr>
              <w:fldChar w:fldCharType="end"/>
            </w:r>
          </w:hyperlink>
        </w:p>
        <w:p w14:paraId="32618C0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8" w:history="1">
            <w:r w:rsidR="006B36BF" w:rsidRPr="006B36BF">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_Toc154084338 \h </w:instrText>
            </w:r>
            <w:r w:rsidR="006B36BF" w:rsidRPr="006B36BF">
              <w:rPr>
                <w:noProof/>
                <w:webHidden/>
              </w:rPr>
            </w:r>
            <w:r w:rsidR="006B36BF" w:rsidRPr="006B36BF">
              <w:rPr>
                <w:noProof/>
                <w:webHidden/>
              </w:rPr>
              <w:fldChar w:fldCharType="separate"/>
            </w:r>
            <w:r w:rsidR="006B36BF">
              <w:rPr>
                <w:noProof/>
                <w:webHidden/>
              </w:rPr>
              <w:t>89</w:t>
            </w:r>
            <w:r w:rsidR="006B36BF" w:rsidRPr="006B36BF">
              <w:rPr>
                <w:noProof/>
                <w:webHidden/>
              </w:rPr>
              <w:fldChar w:fldCharType="end"/>
            </w:r>
          </w:hyperlink>
        </w:p>
        <w:p w14:paraId="63468AD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39" w:history="1">
            <w:r w:rsidR="006B36BF" w:rsidRPr="006B36BF">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_Toc154084339 \h </w:instrText>
            </w:r>
            <w:r w:rsidR="006B36BF" w:rsidRPr="006B36BF">
              <w:rPr>
                <w:noProof/>
                <w:webHidden/>
              </w:rPr>
            </w:r>
            <w:r w:rsidR="006B36BF" w:rsidRPr="006B36BF">
              <w:rPr>
                <w:noProof/>
                <w:webHidden/>
              </w:rPr>
              <w:fldChar w:fldCharType="separate"/>
            </w:r>
            <w:r w:rsidR="006B36BF">
              <w:rPr>
                <w:noProof/>
                <w:webHidden/>
              </w:rPr>
              <w:t>89</w:t>
            </w:r>
            <w:r w:rsidR="006B36BF" w:rsidRPr="006B36BF">
              <w:rPr>
                <w:noProof/>
                <w:webHidden/>
              </w:rPr>
              <w:fldChar w:fldCharType="end"/>
            </w:r>
          </w:hyperlink>
        </w:p>
        <w:p w14:paraId="2448415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0" w:history="1">
            <w:r w:rsidR="006B36BF" w:rsidRPr="006B36BF">
              <w:rPr>
                <w:rStyle w:val="a5"/>
                <w:noProof/>
              </w:rPr>
              <w:t>7.14 обоснование организации теплоснабжения в производственных зонах на территории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_Toc154084340 \h </w:instrText>
            </w:r>
            <w:r w:rsidR="006B36BF" w:rsidRPr="006B36BF">
              <w:rPr>
                <w:noProof/>
                <w:webHidden/>
              </w:rPr>
            </w:r>
            <w:r w:rsidR="006B36BF" w:rsidRPr="006B36BF">
              <w:rPr>
                <w:noProof/>
                <w:webHidden/>
              </w:rPr>
              <w:fldChar w:fldCharType="separate"/>
            </w:r>
            <w:r w:rsidR="006B36BF">
              <w:rPr>
                <w:noProof/>
                <w:webHidden/>
              </w:rPr>
              <w:t>90</w:t>
            </w:r>
            <w:r w:rsidR="006B36BF" w:rsidRPr="006B36BF">
              <w:rPr>
                <w:noProof/>
                <w:webHidden/>
              </w:rPr>
              <w:fldChar w:fldCharType="end"/>
            </w:r>
          </w:hyperlink>
        </w:p>
        <w:p w14:paraId="02FEFF5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1" w:history="1">
            <w:r w:rsidR="006B36BF" w:rsidRPr="006B36BF">
              <w:rPr>
                <w:rStyle w:val="a5"/>
                <w:noProof/>
              </w:rPr>
              <w:t>7.15  результаты расчетов радиуса эффективного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_Toc154084341 \h </w:instrText>
            </w:r>
            <w:r w:rsidR="006B36BF" w:rsidRPr="006B36BF">
              <w:rPr>
                <w:noProof/>
                <w:webHidden/>
              </w:rPr>
            </w:r>
            <w:r w:rsidR="006B36BF" w:rsidRPr="006B36BF">
              <w:rPr>
                <w:noProof/>
                <w:webHidden/>
              </w:rPr>
              <w:fldChar w:fldCharType="separate"/>
            </w:r>
            <w:r w:rsidR="006B36BF">
              <w:rPr>
                <w:noProof/>
                <w:webHidden/>
              </w:rPr>
              <w:t>90</w:t>
            </w:r>
            <w:r w:rsidR="006B36BF" w:rsidRPr="006B36BF">
              <w:rPr>
                <w:noProof/>
                <w:webHidden/>
              </w:rPr>
              <w:fldChar w:fldCharType="end"/>
            </w:r>
          </w:hyperlink>
        </w:p>
        <w:p w14:paraId="0B96A5EB"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42" w:history="1">
            <w:r w:rsidR="006B36BF" w:rsidRPr="006B36BF">
              <w:rPr>
                <w:rStyle w:val="a5"/>
                <w:noProof/>
                <w:sz w:val="20"/>
              </w:rPr>
              <w:t>Глава 8 "Предложения по строительству, реконструкции и (или) модернизации тепловых сетей"</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_Toc154084342 \h </w:instrText>
            </w:r>
            <w:r w:rsidR="006B36BF" w:rsidRPr="006B36BF">
              <w:rPr>
                <w:noProof/>
                <w:webHidden/>
                <w:sz w:val="20"/>
              </w:rPr>
            </w:r>
            <w:r w:rsidR="006B36BF" w:rsidRPr="006B36BF">
              <w:rPr>
                <w:noProof/>
                <w:webHidden/>
                <w:sz w:val="20"/>
              </w:rPr>
              <w:fldChar w:fldCharType="separate"/>
            </w:r>
            <w:r w:rsidR="006B36BF">
              <w:rPr>
                <w:noProof/>
                <w:webHidden/>
                <w:sz w:val="20"/>
              </w:rPr>
              <w:t>91</w:t>
            </w:r>
            <w:r w:rsidR="006B36BF" w:rsidRPr="006B36BF">
              <w:rPr>
                <w:noProof/>
                <w:webHidden/>
                <w:sz w:val="20"/>
              </w:rPr>
              <w:fldChar w:fldCharType="end"/>
            </w:r>
          </w:hyperlink>
        </w:p>
        <w:p w14:paraId="2D67DEC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3" w:history="1">
            <w:r w:rsidR="006B36BF" w:rsidRPr="006B36BF">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_Toc154084343 \h </w:instrText>
            </w:r>
            <w:r w:rsidR="006B36BF" w:rsidRPr="006B36BF">
              <w:rPr>
                <w:noProof/>
                <w:webHidden/>
              </w:rPr>
            </w:r>
            <w:r w:rsidR="006B36BF" w:rsidRPr="006B36BF">
              <w:rPr>
                <w:noProof/>
                <w:webHidden/>
              </w:rPr>
              <w:fldChar w:fldCharType="separate"/>
            </w:r>
            <w:r w:rsidR="006B36BF">
              <w:rPr>
                <w:noProof/>
                <w:webHidden/>
              </w:rPr>
              <w:t>91</w:t>
            </w:r>
            <w:r w:rsidR="006B36BF" w:rsidRPr="006B36BF">
              <w:rPr>
                <w:noProof/>
                <w:webHidden/>
              </w:rPr>
              <w:fldChar w:fldCharType="end"/>
            </w:r>
          </w:hyperlink>
        </w:p>
        <w:p w14:paraId="04DA177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4" w:history="1">
            <w:r w:rsidR="006B36BF" w:rsidRPr="006B36BF">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_Toc154084344 \h </w:instrText>
            </w:r>
            <w:r w:rsidR="006B36BF" w:rsidRPr="006B36BF">
              <w:rPr>
                <w:noProof/>
                <w:webHidden/>
              </w:rPr>
            </w:r>
            <w:r w:rsidR="006B36BF" w:rsidRPr="006B36BF">
              <w:rPr>
                <w:noProof/>
                <w:webHidden/>
              </w:rPr>
              <w:fldChar w:fldCharType="separate"/>
            </w:r>
            <w:r w:rsidR="006B36BF">
              <w:rPr>
                <w:noProof/>
                <w:webHidden/>
              </w:rPr>
              <w:t>91</w:t>
            </w:r>
            <w:r w:rsidR="006B36BF" w:rsidRPr="006B36BF">
              <w:rPr>
                <w:noProof/>
                <w:webHidden/>
              </w:rPr>
              <w:fldChar w:fldCharType="end"/>
            </w:r>
          </w:hyperlink>
        </w:p>
        <w:p w14:paraId="3DC29D5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5" w:history="1">
            <w:r w:rsidR="006B36BF" w:rsidRPr="006B36BF">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_Toc154084345 \h </w:instrText>
            </w:r>
            <w:r w:rsidR="006B36BF" w:rsidRPr="006B36BF">
              <w:rPr>
                <w:noProof/>
                <w:webHidden/>
              </w:rPr>
            </w:r>
            <w:r w:rsidR="006B36BF" w:rsidRPr="006B36BF">
              <w:rPr>
                <w:noProof/>
                <w:webHidden/>
              </w:rPr>
              <w:fldChar w:fldCharType="separate"/>
            </w:r>
            <w:r w:rsidR="006B36BF">
              <w:rPr>
                <w:noProof/>
                <w:webHidden/>
              </w:rPr>
              <w:t>91</w:t>
            </w:r>
            <w:r w:rsidR="006B36BF" w:rsidRPr="006B36BF">
              <w:rPr>
                <w:noProof/>
                <w:webHidden/>
              </w:rPr>
              <w:fldChar w:fldCharType="end"/>
            </w:r>
          </w:hyperlink>
        </w:p>
        <w:p w14:paraId="6E19D1ED"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6" w:history="1">
            <w:r w:rsidR="006B36BF" w:rsidRPr="006B36BF">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_Toc154084346 \h </w:instrText>
            </w:r>
            <w:r w:rsidR="006B36BF" w:rsidRPr="006B36BF">
              <w:rPr>
                <w:noProof/>
                <w:webHidden/>
              </w:rPr>
            </w:r>
            <w:r w:rsidR="006B36BF" w:rsidRPr="006B36BF">
              <w:rPr>
                <w:noProof/>
                <w:webHidden/>
              </w:rPr>
              <w:fldChar w:fldCharType="separate"/>
            </w:r>
            <w:r w:rsidR="006B36BF">
              <w:rPr>
                <w:noProof/>
                <w:webHidden/>
              </w:rPr>
              <w:t>91</w:t>
            </w:r>
            <w:r w:rsidR="006B36BF" w:rsidRPr="006B36BF">
              <w:rPr>
                <w:noProof/>
                <w:webHidden/>
              </w:rPr>
              <w:fldChar w:fldCharType="end"/>
            </w:r>
          </w:hyperlink>
        </w:p>
        <w:p w14:paraId="6F975AB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7" w:history="1">
            <w:r w:rsidR="006B36BF" w:rsidRPr="006B36BF">
              <w:rPr>
                <w:rStyle w:val="a5"/>
                <w:noProof/>
              </w:rPr>
              <w:t>8.5 предложения по строительству тепловых сетей для обеспечения нормативной надежности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_Toc154084347 \h </w:instrText>
            </w:r>
            <w:r w:rsidR="006B36BF" w:rsidRPr="006B36BF">
              <w:rPr>
                <w:noProof/>
                <w:webHidden/>
              </w:rPr>
            </w:r>
            <w:r w:rsidR="006B36BF" w:rsidRPr="006B36BF">
              <w:rPr>
                <w:noProof/>
                <w:webHidden/>
              </w:rPr>
              <w:fldChar w:fldCharType="separate"/>
            </w:r>
            <w:r w:rsidR="006B36BF">
              <w:rPr>
                <w:noProof/>
                <w:webHidden/>
              </w:rPr>
              <w:t>91</w:t>
            </w:r>
            <w:r w:rsidR="006B36BF" w:rsidRPr="006B36BF">
              <w:rPr>
                <w:noProof/>
                <w:webHidden/>
              </w:rPr>
              <w:fldChar w:fldCharType="end"/>
            </w:r>
          </w:hyperlink>
        </w:p>
        <w:p w14:paraId="1C812F9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8" w:history="1">
            <w:r w:rsidR="006B36BF" w:rsidRPr="006B36BF">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_Toc154084348 \h </w:instrText>
            </w:r>
            <w:r w:rsidR="006B36BF" w:rsidRPr="006B36BF">
              <w:rPr>
                <w:noProof/>
                <w:webHidden/>
              </w:rPr>
            </w:r>
            <w:r w:rsidR="006B36BF" w:rsidRPr="006B36BF">
              <w:rPr>
                <w:noProof/>
                <w:webHidden/>
              </w:rPr>
              <w:fldChar w:fldCharType="separate"/>
            </w:r>
            <w:r w:rsidR="006B36BF">
              <w:rPr>
                <w:noProof/>
                <w:webHidden/>
              </w:rPr>
              <w:t>92</w:t>
            </w:r>
            <w:r w:rsidR="006B36BF" w:rsidRPr="006B36BF">
              <w:rPr>
                <w:noProof/>
                <w:webHidden/>
              </w:rPr>
              <w:fldChar w:fldCharType="end"/>
            </w:r>
          </w:hyperlink>
        </w:p>
        <w:p w14:paraId="230ADA5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49" w:history="1">
            <w:r w:rsidR="006B36BF" w:rsidRPr="006B36BF">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_Toc154084349 \h </w:instrText>
            </w:r>
            <w:r w:rsidR="006B36BF" w:rsidRPr="006B36BF">
              <w:rPr>
                <w:noProof/>
                <w:webHidden/>
              </w:rPr>
            </w:r>
            <w:r w:rsidR="006B36BF" w:rsidRPr="006B36BF">
              <w:rPr>
                <w:noProof/>
                <w:webHidden/>
              </w:rPr>
              <w:fldChar w:fldCharType="separate"/>
            </w:r>
            <w:r w:rsidR="006B36BF">
              <w:rPr>
                <w:noProof/>
                <w:webHidden/>
              </w:rPr>
              <w:t>92</w:t>
            </w:r>
            <w:r w:rsidR="006B36BF" w:rsidRPr="006B36BF">
              <w:rPr>
                <w:noProof/>
                <w:webHidden/>
              </w:rPr>
              <w:fldChar w:fldCharType="end"/>
            </w:r>
          </w:hyperlink>
        </w:p>
        <w:p w14:paraId="72662CF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0" w:history="1">
            <w:r w:rsidR="006B36BF" w:rsidRPr="006B36BF">
              <w:rPr>
                <w:rStyle w:val="a5"/>
                <w:noProof/>
              </w:rPr>
              <w:t>8.8 предложения по строительству, реконструкции и (или) модернизации насосных станций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_Toc154084350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54D6F962"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51" w:history="1">
            <w:r w:rsidR="006B36BF" w:rsidRPr="006B36BF">
              <w:rPr>
                <w:rStyle w:val="a5"/>
                <w:noProof/>
                <w:sz w:val="20"/>
              </w:rPr>
              <w:t>Глава 9 "Предложения по переводу открытых систем теплоснабжения (горячего водоснабжения) в закрытые системы горячего водоснабжения"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_Toc154084351 \h </w:instrText>
            </w:r>
            <w:r w:rsidR="006B36BF" w:rsidRPr="006B36BF">
              <w:rPr>
                <w:noProof/>
                <w:webHidden/>
                <w:sz w:val="20"/>
              </w:rPr>
            </w:r>
            <w:r w:rsidR="006B36BF" w:rsidRPr="006B36BF">
              <w:rPr>
                <w:noProof/>
                <w:webHidden/>
                <w:sz w:val="20"/>
              </w:rPr>
              <w:fldChar w:fldCharType="separate"/>
            </w:r>
            <w:r w:rsidR="006B36BF">
              <w:rPr>
                <w:noProof/>
                <w:webHidden/>
                <w:sz w:val="20"/>
              </w:rPr>
              <w:t>93</w:t>
            </w:r>
            <w:r w:rsidR="006B36BF" w:rsidRPr="006B36BF">
              <w:rPr>
                <w:noProof/>
                <w:webHidden/>
                <w:sz w:val="20"/>
              </w:rPr>
              <w:fldChar w:fldCharType="end"/>
            </w:r>
          </w:hyperlink>
        </w:p>
        <w:p w14:paraId="562A0AB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2" w:history="1">
            <w:r w:rsidR="006B36BF" w:rsidRPr="006B36BF">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_Toc154084352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25EA718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3" w:history="1">
            <w:r w:rsidR="006B36BF" w:rsidRPr="006B36BF">
              <w:rPr>
                <w:rStyle w:val="a5"/>
                <w:noProof/>
              </w:rPr>
              <w:t>9.2 выбор и обоснование метода регулирования отпуска тепловой энергии от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_Toc154084353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2E1196A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4" w:history="1">
            <w:r w:rsidR="006B36BF" w:rsidRPr="006B36BF">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_Toc154084354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73CDDD0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5" w:history="1">
            <w:r w:rsidR="006B36BF" w:rsidRPr="006B36BF">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_Toc154084355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3BA6787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6" w:history="1">
            <w:r w:rsidR="006B36BF" w:rsidRPr="006B36BF">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_Toc154084356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7C685C5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7" w:history="1">
            <w:r w:rsidR="006B36BF" w:rsidRPr="006B36BF">
              <w:rPr>
                <w:rStyle w:val="a5"/>
                <w:noProof/>
              </w:rPr>
              <w:t>9.6. предложения по источникам инвестиций.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_Toc154084357 \h </w:instrText>
            </w:r>
            <w:r w:rsidR="006B36BF" w:rsidRPr="006B36BF">
              <w:rPr>
                <w:noProof/>
                <w:webHidden/>
              </w:rPr>
            </w:r>
            <w:r w:rsidR="006B36BF" w:rsidRPr="006B36BF">
              <w:rPr>
                <w:noProof/>
                <w:webHidden/>
              </w:rPr>
              <w:fldChar w:fldCharType="separate"/>
            </w:r>
            <w:r w:rsidR="006B36BF">
              <w:rPr>
                <w:noProof/>
                <w:webHidden/>
              </w:rPr>
              <w:t>93</w:t>
            </w:r>
            <w:r w:rsidR="006B36BF" w:rsidRPr="006B36BF">
              <w:rPr>
                <w:noProof/>
                <w:webHidden/>
              </w:rPr>
              <w:fldChar w:fldCharType="end"/>
            </w:r>
          </w:hyperlink>
        </w:p>
        <w:p w14:paraId="4AABAA7B"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58" w:history="1">
            <w:r w:rsidR="006B36BF" w:rsidRPr="006B36BF">
              <w:rPr>
                <w:rStyle w:val="a5"/>
                <w:noProof/>
                <w:sz w:val="20"/>
              </w:rPr>
              <w:t>Глава 10 "Перспективные топливные балансы"</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_Toc154084358 \h </w:instrText>
            </w:r>
            <w:r w:rsidR="006B36BF" w:rsidRPr="006B36BF">
              <w:rPr>
                <w:noProof/>
                <w:webHidden/>
                <w:sz w:val="20"/>
              </w:rPr>
            </w:r>
            <w:r w:rsidR="006B36BF" w:rsidRPr="006B36BF">
              <w:rPr>
                <w:noProof/>
                <w:webHidden/>
                <w:sz w:val="20"/>
              </w:rPr>
              <w:fldChar w:fldCharType="separate"/>
            </w:r>
            <w:r w:rsidR="006B36BF">
              <w:rPr>
                <w:noProof/>
                <w:webHidden/>
                <w:sz w:val="20"/>
              </w:rPr>
              <w:t>94</w:t>
            </w:r>
            <w:r w:rsidR="006B36BF" w:rsidRPr="006B36BF">
              <w:rPr>
                <w:noProof/>
                <w:webHidden/>
                <w:sz w:val="20"/>
              </w:rPr>
              <w:fldChar w:fldCharType="end"/>
            </w:r>
          </w:hyperlink>
        </w:p>
        <w:p w14:paraId="36B81CF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59" w:history="1">
            <w:r w:rsidR="006B36BF" w:rsidRPr="006B36BF">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_Toc154084359 \h </w:instrText>
            </w:r>
            <w:r w:rsidR="006B36BF" w:rsidRPr="006B36BF">
              <w:rPr>
                <w:noProof/>
                <w:webHidden/>
              </w:rPr>
            </w:r>
            <w:r w:rsidR="006B36BF" w:rsidRPr="006B36BF">
              <w:rPr>
                <w:noProof/>
                <w:webHidden/>
              </w:rPr>
              <w:fldChar w:fldCharType="separate"/>
            </w:r>
            <w:r w:rsidR="006B36BF">
              <w:rPr>
                <w:noProof/>
                <w:webHidden/>
              </w:rPr>
              <w:t>94</w:t>
            </w:r>
            <w:r w:rsidR="006B36BF" w:rsidRPr="006B36BF">
              <w:rPr>
                <w:noProof/>
                <w:webHidden/>
              </w:rPr>
              <w:fldChar w:fldCharType="end"/>
            </w:r>
          </w:hyperlink>
        </w:p>
        <w:p w14:paraId="503BA88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0" w:history="1">
            <w:r w:rsidR="006B36BF" w:rsidRPr="006B36BF">
              <w:rPr>
                <w:rStyle w:val="a5"/>
                <w:noProof/>
              </w:rPr>
              <w:t>10.2 результаты расчетов по каждому источнику тепловой энергии нормативных запасов топлива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_Toc154084360 \h </w:instrText>
            </w:r>
            <w:r w:rsidR="006B36BF" w:rsidRPr="006B36BF">
              <w:rPr>
                <w:noProof/>
                <w:webHidden/>
              </w:rPr>
            </w:r>
            <w:r w:rsidR="006B36BF" w:rsidRPr="006B36BF">
              <w:rPr>
                <w:noProof/>
                <w:webHidden/>
              </w:rPr>
              <w:fldChar w:fldCharType="separate"/>
            </w:r>
            <w:r w:rsidR="006B36BF">
              <w:rPr>
                <w:noProof/>
                <w:webHidden/>
              </w:rPr>
              <w:t>95</w:t>
            </w:r>
            <w:r w:rsidR="006B36BF" w:rsidRPr="006B36BF">
              <w:rPr>
                <w:noProof/>
                <w:webHidden/>
              </w:rPr>
              <w:fldChar w:fldCharType="end"/>
            </w:r>
          </w:hyperlink>
        </w:p>
        <w:p w14:paraId="1BBD7F3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1" w:history="1">
            <w:r w:rsidR="006B36BF" w:rsidRPr="006B36BF">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_Toc154084361 \h </w:instrText>
            </w:r>
            <w:r w:rsidR="006B36BF" w:rsidRPr="006B36BF">
              <w:rPr>
                <w:noProof/>
                <w:webHidden/>
              </w:rPr>
            </w:r>
            <w:r w:rsidR="006B36BF" w:rsidRPr="006B36BF">
              <w:rPr>
                <w:noProof/>
                <w:webHidden/>
              </w:rPr>
              <w:fldChar w:fldCharType="separate"/>
            </w:r>
            <w:r w:rsidR="006B36BF">
              <w:rPr>
                <w:noProof/>
                <w:webHidden/>
              </w:rPr>
              <w:t>95</w:t>
            </w:r>
            <w:r w:rsidR="006B36BF" w:rsidRPr="006B36BF">
              <w:rPr>
                <w:noProof/>
                <w:webHidden/>
              </w:rPr>
              <w:fldChar w:fldCharType="end"/>
            </w:r>
          </w:hyperlink>
        </w:p>
        <w:p w14:paraId="4FC5321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2" w:history="1">
            <w:r w:rsidR="006B36BF" w:rsidRPr="006B36BF">
              <w:rPr>
                <w:rStyle w:val="a5"/>
                <w:noProof/>
              </w:rPr>
              <w:t>10.4. виды топлива (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_Toc154084362 \h </w:instrText>
            </w:r>
            <w:r w:rsidR="006B36BF" w:rsidRPr="006B36BF">
              <w:rPr>
                <w:noProof/>
                <w:webHidden/>
              </w:rPr>
            </w:r>
            <w:r w:rsidR="006B36BF" w:rsidRPr="006B36BF">
              <w:rPr>
                <w:noProof/>
                <w:webHidden/>
              </w:rPr>
              <w:fldChar w:fldCharType="separate"/>
            </w:r>
            <w:r w:rsidR="006B36BF">
              <w:rPr>
                <w:noProof/>
                <w:webHidden/>
              </w:rPr>
              <w:t>95</w:t>
            </w:r>
            <w:r w:rsidR="006B36BF" w:rsidRPr="006B36BF">
              <w:rPr>
                <w:noProof/>
                <w:webHidden/>
              </w:rPr>
              <w:fldChar w:fldCharType="end"/>
            </w:r>
          </w:hyperlink>
        </w:p>
        <w:p w14:paraId="5B1FC4D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3" w:history="1">
            <w:r w:rsidR="006B36BF" w:rsidRPr="006B36BF">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_Toc154084363 \h </w:instrText>
            </w:r>
            <w:r w:rsidR="006B36BF" w:rsidRPr="006B36BF">
              <w:rPr>
                <w:noProof/>
                <w:webHidden/>
              </w:rPr>
            </w:r>
            <w:r w:rsidR="006B36BF" w:rsidRPr="006B36BF">
              <w:rPr>
                <w:noProof/>
                <w:webHidden/>
              </w:rPr>
              <w:fldChar w:fldCharType="separate"/>
            </w:r>
            <w:r w:rsidR="006B36BF">
              <w:rPr>
                <w:noProof/>
                <w:webHidden/>
              </w:rPr>
              <w:t>96</w:t>
            </w:r>
            <w:r w:rsidR="006B36BF" w:rsidRPr="006B36BF">
              <w:rPr>
                <w:noProof/>
                <w:webHidden/>
              </w:rPr>
              <w:fldChar w:fldCharType="end"/>
            </w:r>
          </w:hyperlink>
        </w:p>
        <w:p w14:paraId="6CD0660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4" w:history="1">
            <w:r w:rsidR="006B36BF" w:rsidRPr="006B36BF">
              <w:rPr>
                <w:rStyle w:val="a5"/>
                <w:noProof/>
              </w:rPr>
              <w:t>10.6. приоритетное направление развития топливного баланса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_Toc154084364 \h </w:instrText>
            </w:r>
            <w:r w:rsidR="006B36BF" w:rsidRPr="006B36BF">
              <w:rPr>
                <w:noProof/>
                <w:webHidden/>
              </w:rPr>
            </w:r>
            <w:r w:rsidR="006B36BF" w:rsidRPr="006B36BF">
              <w:rPr>
                <w:noProof/>
                <w:webHidden/>
              </w:rPr>
              <w:fldChar w:fldCharType="separate"/>
            </w:r>
            <w:r w:rsidR="006B36BF">
              <w:rPr>
                <w:noProof/>
                <w:webHidden/>
              </w:rPr>
              <w:t>96</w:t>
            </w:r>
            <w:r w:rsidR="006B36BF" w:rsidRPr="006B36BF">
              <w:rPr>
                <w:noProof/>
                <w:webHidden/>
              </w:rPr>
              <w:fldChar w:fldCharType="end"/>
            </w:r>
          </w:hyperlink>
        </w:p>
        <w:p w14:paraId="11E79555"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65" w:history="1">
            <w:r w:rsidR="006B36BF" w:rsidRPr="006B36BF">
              <w:rPr>
                <w:rStyle w:val="a5"/>
                <w:noProof/>
                <w:sz w:val="20"/>
              </w:rPr>
              <w:t>Глава 11 "Оценка надежности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_Toc154084365 \h </w:instrText>
            </w:r>
            <w:r w:rsidR="006B36BF" w:rsidRPr="006B36BF">
              <w:rPr>
                <w:noProof/>
                <w:webHidden/>
                <w:sz w:val="20"/>
              </w:rPr>
            </w:r>
            <w:r w:rsidR="006B36BF" w:rsidRPr="006B36BF">
              <w:rPr>
                <w:noProof/>
                <w:webHidden/>
                <w:sz w:val="20"/>
              </w:rPr>
              <w:fldChar w:fldCharType="separate"/>
            </w:r>
            <w:r w:rsidR="006B36BF">
              <w:rPr>
                <w:noProof/>
                <w:webHidden/>
                <w:sz w:val="20"/>
              </w:rPr>
              <w:t>96</w:t>
            </w:r>
            <w:r w:rsidR="006B36BF" w:rsidRPr="006B36BF">
              <w:rPr>
                <w:noProof/>
                <w:webHidden/>
                <w:sz w:val="20"/>
              </w:rPr>
              <w:fldChar w:fldCharType="end"/>
            </w:r>
          </w:hyperlink>
        </w:p>
        <w:p w14:paraId="7C588F8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6" w:history="1">
            <w:r w:rsidR="006B36BF" w:rsidRPr="006B36BF">
              <w:rPr>
                <w:rStyle w:val="a5"/>
                <w:noProof/>
              </w:rPr>
              <w:t>11.1 Поток отказов (частота отказов) участков тепловых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_Toc154084366 \h </w:instrText>
            </w:r>
            <w:r w:rsidR="006B36BF" w:rsidRPr="006B36BF">
              <w:rPr>
                <w:noProof/>
                <w:webHidden/>
              </w:rPr>
            </w:r>
            <w:r w:rsidR="006B36BF" w:rsidRPr="006B36BF">
              <w:rPr>
                <w:noProof/>
                <w:webHidden/>
              </w:rPr>
              <w:fldChar w:fldCharType="separate"/>
            </w:r>
            <w:r w:rsidR="006B36BF">
              <w:rPr>
                <w:noProof/>
                <w:webHidden/>
              </w:rPr>
              <w:t>98</w:t>
            </w:r>
            <w:r w:rsidR="006B36BF" w:rsidRPr="006B36BF">
              <w:rPr>
                <w:noProof/>
                <w:webHidden/>
              </w:rPr>
              <w:fldChar w:fldCharType="end"/>
            </w:r>
          </w:hyperlink>
        </w:p>
        <w:p w14:paraId="6C8824D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7" w:history="1">
            <w:r w:rsidR="006B36BF" w:rsidRPr="006B36BF">
              <w:rPr>
                <w:rStyle w:val="a5"/>
                <w:noProof/>
              </w:rPr>
              <w:t>11.2 Частота отключений потребителей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_Toc154084367 \h </w:instrText>
            </w:r>
            <w:r w:rsidR="006B36BF" w:rsidRPr="006B36BF">
              <w:rPr>
                <w:noProof/>
                <w:webHidden/>
              </w:rPr>
            </w:r>
            <w:r w:rsidR="006B36BF" w:rsidRPr="006B36BF">
              <w:rPr>
                <w:noProof/>
                <w:webHidden/>
              </w:rPr>
              <w:fldChar w:fldCharType="separate"/>
            </w:r>
            <w:r w:rsidR="006B36BF">
              <w:rPr>
                <w:noProof/>
                <w:webHidden/>
              </w:rPr>
              <w:t>100</w:t>
            </w:r>
            <w:r w:rsidR="006B36BF" w:rsidRPr="006B36BF">
              <w:rPr>
                <w:noProof/>
                <w:webHidden/>
              </w:rPr>
              <w:fldChar w:fldCharType="end"/>
            </w:r>
          </w:hyperlink>
        </w:p>
        <w:p w14:paraId="3DF9EEF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8" w:history="1">
            <w:r w:rsidR="006B36BF" w:rsidRPr="006B36BF">
              <w:rPr>
                <w:rStyle w:val="a5"/>
                <w:noProof/>
              </w:rPr>
              <w:t>11.3 Поток (частота) и время восстановления теплоснабжения потребителей после отключений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_Toc154084368 \h </w:instrText>
            </w:r>
            <w:r w:rsidR="006B36BF" w:rsidRPr="006B36BF">
              <w:rPr>
                <w:noProof/>
                <w:webHidden/>
              </w:rPr>
            </w:r>
            <w:r w:rsidR="006B36BF" w:rsidRPr="006B36BF">
              <w:rPr>
                <w:noProof/>
                <w:webHidden/>
              </w:rPr>
              <w:fldChar w:fldCharType="separate"/>
            </w:r>
            <w:r w:rsidR="006B36BF">
              <w:rPr>
                <w:noProof/>
                <w:webHidden/>
              </w:rPr>
              <w:t>100</w:t>
            </w:r>
            <w:r w:rsidR="006B36BF" w:rsidRPr="006B36BF">
              <w:rPr>
                <w:noProof/>
                <w:webHidden/>
              </w:rPr>
              <w:fldChar w:fldCharType="end"/>
            </w:r>
          </w:hyperlink>
        </w:p>
        <w:p w14:paraId="3850A59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69" w:history="1">
            <w:r w:rsidR="006B36BF" w:rsidRPr="006B36BF">
              <w:rPr>
                <w:rStyle w:val="a5"/>
                <w:noProof/>
              </w:rPr>
              <w:t>11.4 Графические материалы (карты-схемы тепловых сетей и зон ненормативной надежности и безопасности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_Toc154084369 \h </w:instrText>
            </w:r>
            <w:r w:rsidR="006B36BF" w:rsidRPr="006B36BF">
              <w:rPr>
                <w:noProof/>
                <w:webHidden/>
              </w:rPr>
            </w:r>
            <w:r w:rsidR="006B36BF" w:rsidRPr="006B36BF">
              <w:rPr>
                <w:noProof/>
                <w:webHidden/>
              </w:rPr>
              <w:fldChar w:fldCharType="separate"/>
            </w:r>
            <w:r w:rsidR="006B36BF">
              <w:rPr>
                <w:noProof/>
                <w:webHidden/>
              </w:rPr>
              <w:t>100</w:t>
            </w:r>
            <w:r w:rsidR="006B36BF" w:rsidRPr="006B36BF">
              <w:rPr>
                <w:noProof/>
                <w:webHidden/>
              </w:rPr>
              <w:fldChar w:fldCharType="end"/>
            </w:r>
          </w:hyperlink>
        </w:p>
        <w:p w14:paraId="08ED460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0" w:history="1">
            <w:r w:rsidR="006B36BF" w:rsidRPr="006B36BF">
              <w:rPr>
                <w:rStyle w:val="a5"/>
                <w:noProof/>
              </w:rPr>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_Toc154084370 \h </w:instrText>
            </w:r>
            <w:r w:rsidR="006B36BF" w:rsidRPr="006B36BF">
              <w:rPr>
                <w:noProof/>
                <w:webHidden/>
              </w:rPr>
            </w:r>
            <w:r w:rsidR="006B36BF" w:rsidRPr="006B36BF">
              <w:rPr>
                <w:noProof/>
                <w:webHidden/>
              </w:rPr>
              <w:fldChar w:fldCharType="separate"/>
            </w:r>
            <w:r w:rsidR="006B36BF">
              <w:rPr>
                <w:noProof/>
                <w:webHidden/>
              </w:rPr>
              <w:t>100</w:t>
            </w:r>
            <w:r w:rsidR="006B36BF" w:rsidRPr="006B36BF">
              <w:rPr>
                <w:noProof/>
                <w:webHidden/>
              </w:rPr>
              <w:fldChar w:fldCharType="end"/>
            </w:r>
          </w:hyperlink>
        </w:p>
        <w:p w14:paraId="11A37E6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1" w:history="1">
            <w:r w:rsidR="006B36BF" w:rsidRPr="006B36BF">
              <w:rPr>
                <w:rStyle w:val="a5"/>
                <w:noProof/>
              </w:rPr>
              <w:t>11.6 Результаты анализа времени восстановления теплоснабжения потребителей, отключенных в результате аварийных ситуаций при теплоснабжении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_Toc154084371 \h </w:instrText>
            </w:r>
            <w:r w:rsidR="006B36BF" w:rsidRPr="006B36BF">
              <w:rPr>
                <w:noProof/>
                <w:webHidden/>
              </w:rPr>
            </w:r>
            <w:r w:rsidR="006B36BF" w:rsidRPr="006B36BF">
              <w:rPr>
                <w:noProof/>
                <w:webHidden/>
              </w:rPr>
              <w:fldChar w:fldCharType="separate"/>
            </w:r>
            <w:r w:rsidR="006B36BF">
              <w:rPr>
                <w:noProof/>
                <w:webHidden/>
              </w:rPr>
              <w:t>101</w:t>
            </w:r>
            <w:r w:rsidR="006B36BF" w:rsidRPr="006B36BF">
              <w:rPr>
                <w:noProof/>
                <w:webHidden/>
              </w:rPr>
              <w:fldChar w:fldCharType="end"/>
            </w:r>
          </w:hyperlink>
        </w:p>
        <w:p w14:paraId="483476A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2" w:history="1">
            <w:r w:rsidR="006B36BF" w:rsidRPr="006B36BF">
              <w:rPr>
                <w:rStyle w:val="a5"/>
                <w:noProof/>
                <w:shd w:val="clear" w:color="auto" w:fill="FFFFFF"/>
              </w:rPr>
              <w:t>11.7. Мероприятия по нивелированию потенциальных угроз в системах теплоснабжения с моделированием гидравлических режимов работы таких систем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_Toc154084372 \h </w:instrText>
            </w:r>
            <w:r w:rsidR="006B36BF" w:rsidRPr="006B36BF">
              <w:rPr>
                <w:noProof/>
                <w:webHidden/>
              </w:rPr>
            </w:r>
            <w:r w:rsidR="006B36BF" w:rsidRPr="006B36BF">
              <w:rPr>
                <w:noProof/>
                <w:webHidden/>
              </w:rPr>
              <w:fldChar w:fldCharType="separate"/>
            </w:r>
            <w:r w:rsidR="006B36BF">
              <w:rPr>
                <w:noProof/>
                <w:webHidden/>
              </w:rPr>
              <w:t>101</w:t>
            </w:r>
            <w:r w:rsidR="006B36BF" w:rsidRPr="006B36BF">
              <w:rPr>
                <w:noProof/>
                <w:webHidden/>
              </w:rPr>
              <w:fldChar w:fldCharType="end"/>
            </w:r>
          </w:hyperlink>
        </w:p>
        <w:p w14:paraId="1FB7D01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3" w:history="1">
            <w:r w:rsidR="006B36BF" w:rsidRPr="006B36BF">
              <w:rPr>
                <w:rStyle w:val="a5"/>
                <w:noProof/>
              </w:rPr>
              <w:t>11.7.1.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_Toc154084373 \h </w:instrText>
            </w:r>
            <w:r w:rsidR="006B36BF" w:rsidRPr="006B36BF">
              <w:rPr>
                <w:noProof/>
                <w:webHidden/>
              </w:rPr>
            </w:r>
            <w:r w:rsidR="006B36BF" w:rsidRPr="006B36BF">
              <w:rPr>
                <w:noProof/>
                <w:webHidden/>
              </w:rPr>
              <w:fldChar w:fldCharType="separate"/>
            </w:r>
            <w:r w:rsidR="006B36BF">
              <w:rPr>
                <w:noProof/>
                <w:webHidden/>
              </w:rPr>
              <w:t>102</w:t>
            </w:r>
            <w:r w:rsidR="006B36BF" w:rsidRPr="006B36BF">
              <w:rPr>
                <w:noProof/>
                <w:webHidden/>
              </w:rPr>
              <w:fldChar w:fldCharType="end"/>
            </w:r>
          </w:hyperlink>
        </w:p>
        <w:p w14:paraId="69B6AE6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4" w:history="1">
            <w:r w:rsidR="006B36BF" w:rsidRPr="006B36BF">
              <w:rPr>
                <w:rStyle w:val="a5"/>
                <w:noProof/>
              </w:rPr>
              <w:t>11.7.2.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_Toc154084374 \h </w:instrText>
            </w:r>
            <w:r w:rsidR="006B36BF" w:rsidRPr="006B36BF">
              <w:rPr>
                <w:noProof/>
                <w:webHidden/>
              </w:rPr>
            </w:r>
            <w:r w:rsidR="006B36BF" w:rsidRPr="006B36BF">
              <w:rPr>
                <w:noProof/>
                <w:webHidden/>
              </w:rPr>
              <w:fldChar w:fldCharType="separate"/>
            </w:r>
            <w:r w:rsidR="006B36BF">
              <w:rPr>
                <w:noProof/>
                <w:webHidden/>
              </w:rPr>
              <w:t>105</w:t>
            </w:r>
            <w:r w:rsidR="006B36BF" w:rsidRPr="006B36BF">
              <w:rPr>
                <w:noProof/>
                <w:webHidden/>
              </w:rPr>
              <w:fldChar w:fldCharType="end"/>
            </w:r>
          </w:hyperlink>
        </w:p>
        <w:p w14:paraId="204DEAD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5" w:history="1">
            <w:r w:rsidR="006B36BF" w:rsidRPr="006B36BF">
              <w:rPr>
                <w:rStyle w:val="a5"/>
                <w:noProof/>
              </w:rPr>
              <w:t>11.7.3.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_Toc154084375 \h </w:instrText>
            </w:r>
            <w:r w:rsidR="006B36BF" w:rsidRPr="006B36BF">
              <w:rPr>
                <w:noProof/>
                <w:webHidden/>
              </w:rPr>
            </w:r>
            <w:r w:rsidR="006B36BF" w:rsidRPr="006B36BF">
              <w:rPr>
                <w:noProof/>
                <w:webHidden/>
              </w:rPr>
              <w:fldChar w:fldCharType="separate"/>
            </w:r>
            <w:r w:rsidR="006B36BF">
              <w:rPr>
                <w:noProof/>
                <w:webHidden/>
              </w:rPr>
              <w:t>105</w:t>
            </w:r>
            <w:r w:rsidR="006B36BF" w:rsidRPr="006B36BF">
              <w:rPr>
                <w:noProof/>
                <w:webHidden/>
              </w:rPr>
              <w:fldChar w:fldCharType="end"/>
            </w:r>
          </w:hyperlink>
        </w:p>
        <w:p w14:paraId="68379EE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6" w:history="1">
            <w:r w:rsidR="006B36BF" w:rsidRPr="006B36BF">
              <w:rPr>
                <w:rStyle w:val="a5"/>
                <w:noProof/>
              </w:rPr>
              <w:t>11.7.4. Обоснование результатов оценки коэффициентов готовности теплопроводов к несению тепловой нагрузки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_Toc154084376 \h </w:instrText>
            </w:r>
            <w:r w:rsidR="006B36BF" w:rsidRPr="006B36BF">
              <w:rPr>
                <w:noProof/>
                <w:webHidden/>
              </w:rPr>
            </w:r>
            <w:r w:rsidR="006B36BF" w:rsidRPr="006B36BF">
              <w:rPr>
                <w:noProof/>
                <w:webHidden/>
              </w:rPr>
              <w:fldChar w:fldCharType="separate"/>
            </w:r>
            <w:r w:rsidR="006B36BF">
              <w:rPr>
                <w:noProof/>
                <w:webHidden/>
              </w:rPr>
              <w:t>105</w:t>
            </w:r>
            <w:r w:rsidR="006B36BF" w:rsidRPr="006B36BF">
              <w:rPr>
                <w:noProof/>
                <w:webHidden/>
              </w:rPr>
              <w:fldChar w:fldCharType="end"/>
            </w:r>
          </w:hyperlink>
        </w:p>
        <w:p w14:paraId="38D92CB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7" w:history="1">
            <w:r w:rsidR="006B36BF" w:rsidRPr="006B36BF">
              <w:rPr>
                <w:rStyle w:val="a5"/>
                <w:noProof/>
              </w:rPr>
              <w:t>11.7.5.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_Toc154084377 \h </w:instrText>
            </w:r>
            <w:r w:rsidR="006B36BF" w:rsidRPr="006B36BF">
              <w:rPr>
                <w:noProof/>
                <w:webHidden/>
              </w:rPr>
            </w:r>
            <w:r w:rsidR="006B36BF" w:rsidRPr="006B36BF">
              <w:rPr>
                <w:noProof/>
                <w:webHidden/>
              </w:rPr>
              <w:fldChar w:fldCharType="separate"/>
            </w:r>
            <w:r w:rsidR="006B36BF">
              <w:rPr>
                <w:noProof/>
                <w:webHidden/>
              </w:rPr>
              <w:t>107</w:t>
            </w:r>
            <w:r w:rsidR="006B36BF" w:rsidRPr="006B36BF">
              <w:rPr>
                <w:noProof/>
                <w:webHidden/>
              </w:rPr>
              <w:fldChar w:fldCharType="end"/>
            </w:r>
          </w:hyperlink>
        </w:p>
        <w:p w14:paraId="7E942B0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8" w:history="1">
            <w:r w:rsidR="006B36BF" w:rsidRPr="006B36BF">
              <w:rPr>
                <w:rStyle w:val="a5"/>
                <w:noProof/>
              </w:rPr>
              <w:t>11.7.6.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_Toc154084378 \h </w:instrText>
            </w:r>
            <w:r w:rsidR="006B36BF" w:rsidRPr="006B36BF">
              <w:rPr>
                <w:noProof/>
                <w:webHidden/>
              </w:rPr>
            </w:r>
            <w:r w:rsidR="006B36BF" w:rsidRPr="006B36BF">
              <w:rPr>
                <w:noProof/>
                <w:webHidden/>
              </w:rPr>
              <w:fldChar w:fldCharType="separate"/>
            </w:r>
            <w:r w:rsidR="006B36BF">
              <w:rPr>
                <w:noProof/>
                <w:webHidden/>
              </w:rPr>
              <w:t>108</w:t>
            </w:r>
            <w:r w:rsidR="006B36BF" w:rsidRPr="006B36BF">
              <w:rPr>
                <w:noProof/>
                <w:webHidden/>
              </w:rPr>
              <w:fldChar w:fldCharType="end"/>
            </w:r>
          </w:hyperlink>
        </w:p>
        <w:p w14:paraId="1544D77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79" w:history="1">
            <w:r w:rsidR="006B36BF" w:rsidRPr="006B36BF">
              <w:rPr>
                <w:rStyle w:val="a5"/>
                <w:noProof/>
              </w:rPr>
              <w:t>11.7.7. Предложения по установке резервного оборудования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_Toc154084379 \h </w:instrText>
            </w:r>
            <w:r w:rsidR="006B36BF" w:rsidRPr="006B36BF">
              <w:rPr>
                <w:noProof/>
                <w:webHidden/>
              </w:rPr>
            </w:r>
            <w:r w:rsidR="006B36BF" w:rsidRPr="006B36BF">
              <w:rPr>
                <w:noProof/>
                <w:webHidden/>
              </w:rPr>
              <w:fldChar w:fldCharType="separate"/>
            </w:r>
            <w:r w:rsidR="006B36BF">
              <w:rPr>
                <w:noProof/>
                <w:webHidden/>
              </w:rPr>
              <w:t>108</w:t>
            </w:r>
            <w:r w:rsidR="006B36BF" w:rsidRPr="006B36BF">
              <w:rPr>
                <w:noProof/>
                <w:webHidden/>
              </w:rPr>
              <w:fldChar w:fldCharType="end"/>
            </w:r>
          </w:hyperlink>
        </w:p>
        <w:p w14:paraId="0D0A8AD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0" w:history="1">
            <w:r w:rsidR="006B36BF" w:rsidRPr="006B36BF">
              <w:rPr>
                <w:rStyle w:val="a5"/>
                <w:noProof/>
              </w:rPr>
              <w:t>11.7.8. Предложения по организации совместной работы нескольких источников тепловой энергии на единую тепловую сеть.</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_Toc154084380 \h </w:instrText>
            </w:r>
            <w:r w:rsidR="006B36BF" w:rsidRPr="006B36BF">
              <w:rPr>
                <w:noProof/>
                <w:webHidden/>
              </w:rPr>
            </w:r>
            <w:r w:rsidR="006B36BF" w:rsidRPr="006B36BF">
              <w:rPr>
                <w:noProof/>
                <w:webHidden/>
              </w:rPr>
              <w:fldChar w:fldCharType="separate"/>
            </w:r>
            <w:r w:rsidR="006B36BF">
              <w:rPr>
                <w:noProof/>
                <w:webHidden/>
              </w:rPr>
              <w:t>108</w:t>
            </w:r>
            <w:r w:rsidR="006B36BF" w:rsidRPr="006B36BF">
              <w:rPr>
                <w:noProof/>
                <w:webHidden/>
              </w:rPr>
              <w:fldChar w:fldCharType="end"/>
            </w:r>
          </w:hyperlink>
        </w:p>
        <w:p w14:paraId="687CD35C"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1" w:history="1">
            <w:r w:rsidR="006B36BF" w:rsidRPr="006B36BF">
              <w:rPr>
                <w:rStyle w:val="a5"/>
                <w:noProof/>
              </w:rPr>
              <w:t>11.7.9. Предложение по резервированию тепловых сетей смежных районов поселения, городского округа.</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_Toc154084381 \h </w:instrText>
            </w:r>
            <w:r w:rsidR="006B36BF" w:rsidRPr="006B36BF">
              <w:rPr>
                <w:noProof/>
                <w:webHidden/>
              </w:rPr>
            </w:r>
            <w:r w:rsidR="006B36BF" w:rsidRPr="006B36BF">
              <w:rPr>
                <w:noProof/>
                <w:webHidden/>
              </w:rPr>
              <w:fldChar w:fldCharType="separate"/>
            </w:r>
            <w:r w:rsidR="006B36BF">
              <w:rPr>
                <w:noProof/>
                <w:webHidden/>
              </w:rPr>
              <w:t>109</w:t>
            </w:r>
            <w:r w:rsidR="006B36BF" w:rsidRPr="006B36BF">
              <w:rPr>
                <w:noProof/>
                <w:webHidden/>
              </w:rPr>
              <w:fldChar w:fldCharType="end"/>
            </w:r>
          </w:hyperlink>
        </w:p>
        <w:p w14:paraId="17C5634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2" w:history="1">
            <w:r w:rsidR="006B36BF" w:rsidRPr="006B36BF">
              <w:rPr>
                <w:rStyle w:val="a5"/>
                <w:noProof/>
              </w:rPr>
              <w:t>11.7.10. Предложения по устройству резервных насосных станций.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_Toc154084382 \h </w:instrText>
            </w:r>
            <w:r w:rsidR="006B36BF" w:rsidRPr="006B36BF">
              <w:rPr>
                <w:noProof/>
                <w:webHidden/>
              </w:rPr>
            </w:r>
            <w:r w:rsidR="006B36BF" w:rsidRPr="006B36BF">
              <w:rPr>
                <w:noProof/>
                <w:webHidden/>
              </w:rPr>
              <w:fldChar w:fldCharType="separate"/>
            </w:r>
            <w:r w:rsidR="006B36BF">
              <w:rPr>
                <w:noProof/>
                <w:webHidden/>
              </w:rPr>
              <w:t>111</w:t>
            </w:r>
            <w:r w:rsidR="006B36BF" w:rsidRPr="006B36BF">
              <w:rPr>
                <w:noProof/>
                <w:webHidden/>
              </w:rPr>
              <w:fldChar w:fldCharType="end"/>
            </w:r>
          </w:hyperlink>
        </w:p>
        <w:p w14:paraId="0A7ED2D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3" w:history="1">
            <w:r w:rsidR="006B36BF" w:rsidRPr="006B36BF">
              <w:rPr>
                <w:rStyle w:val="a5"/>
                <w:noProof/>
              </w:rPr>
              <w:t>11.7.11. Установка баков-аккумуляторов</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_Toc154084383 \h </w:instrText>
            </w:r>
            <w:r w:rsidR="006B36BF" w:rsidRPr="006B36BF">
              <w:rPr>
                <w:noProof/>
                <w:webHidden/>
              </w:rPr>
            </w:r>
            <w:r w:rsidR="006B36BF" w:rsidRPr="006B36BF">
              <w:rPr>
                <w:noProof/>
                <w:webHidden/>
              </w:rPr>
              <w:fldChar w:fldCharType="separate"/>
            </w:r>
            <w:r w:rsidR="006B36BF">
              <w:rPr>
                <w:noProof/>
                <w:webHidden/>
              </w:rPr>
              <w:t>111</w:t>
            </w:r>
            <w:r w:rsidR="006B36BF" w:rsidRPr="006B36BF">
              <w:rPr>
                <w:noProof/>
                <w:webHidden/>
              </w:rPr>
              <w:fldChar w:fldCharType="end"/>
            </w:r>
          </w:hyperlink>
        </w:p>
        <w:p w14:paraId="3E6A79F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4" w:history="1">
            <w:r w:rsidR="006B36BF" w:rsidRPr="006B36BF">
              <w:rPr>
                <w:rStyle w:val="a5"/>
                <w:noProof/>
              </w:rPr>
              <w:t>11.7.12.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_Toc154084384 \h </w:instrText>
            </w:r>
            <w:r w:rsidR="006B36BF" w:rsidRPr="006B36BF">
              <w:rPr>
                <w:noProof/>
                <w:webHidden/>
              </w:rPr>
            </w:r>
            <w:r w:rsidR="006B36BF" w:rsidRPr="006B36BF">
              <w:rPr>
                <w:noProof/>
                <w:webHidden/>
              </w:rPr>
              <w:fldChar w:fldCharType="separate"/>
            </w:r>
            <w:r w:rsidR="006B36BF">
              <w:rPr>
                <w:noProof/>
                <w:webHidden/>
              </w:rPr>
              <w:t>112</w:t>
            </w:r>
            <w:r w:rsidR="006B36BF" w:rsidRPr="006B36BF">
              <w:rPr>
                <w:noProof/>
                <w:webHidden/>
              </w:rPr>
              <w:fldChar w:fldCharType="end"/>
            </w:r>
          </w:hyperlink>
        </w:p>
        <w:p w14:paraId="15D5AAA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5" w:history="1">
            <w:r w:rsidR="006B36BF" w:rsidRPr="006B36BF">
              <w:rPr>
                <w:rStyle w:val="a5"/>
                <w:noProof/>
              </w:rPr>
              <w:t>11.8. Перспективные показатели надежности, определяемые числом нарушений в подаче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_Toc154084385 \h </w:instrText>
            </w:r>
            <w:r w:rsidR="006B36BF" w:rsidRPr="006B36BF">
              <w:rPr>
                <w:noProof/>
                <w:webHidden/>
              </w:rPr>
            </w:r>
            <w:r w:rsidR="006B36BF" w:rsidRPr="006B36BF">
              <w:rPr>
                <w:noProof/>
                <w:webHidden/>
              </w:rPr>
              <w:fldChar w:fldCharType="separate"/>
            </w:r>
            <w:r w:rsidR="006B36BF">
              <w:rPr>
                <w:noProof/>
                <w:webHidden/>
              </w:rPr>
              <w:t>112</w:t>
            </w:r>
            <w:r w:rsidR="006B36BF" w:rsidRPr="006B36BF">
              <w:rPr>
                <w:noProof/>
                <w:webHidden/>
              </w:rPr>
              <w:fldChar w:fldCharType="end"/>
            </w:r>
          </w:hyperlink>
        </w:p>
        <w:p w14:paraId="40FFE1A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6" w:history="1">
            <w:r w:rsidR="006B36BF" w:rsidRPr="006B36BF">
              <w:rPr>
                <w:rStyle w:val="a5"/>
                <w:noProof/>
              </w:rPr>
              <w:t>11.9. Перспективные показатели, определяемые приведенной продолжительностью прекращений подачи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_Toc154084386 \h </w:instrText>
            </w:r>
            <w:r w:rsidR="006B36BF" w:rsidRPr="006B36BF">
              <w:rPr>
                <w:noProof/>
                <w:webHidden/>
              </w:rPr>
            </w:r>
            <w:r w:rsidR="006B36BF" w:rsidRPr="006B36BF">
              <w:rPr>
                <w:noProof/>
                <w:webHidden/>
              </w:rPr>
              <w:fldChar w:fldCharType="separate"/>
            </w:r>
            <w:r w:rsidR="006B36BF">
              <w:rPr>
                <w:noProof/>
                <w:webHidden/>
              </w:rPr>
              <w:t>112</w:t>
            </w:r>
            <w:r w:rsidR="006B36BF" w:rsidRPr="006B36BF">
              <w:rPr>
                <w:noProof/>
                <w:webHidden/>
              </w:rPr>
              <w:fldChar w:fldCharType="end"/>
            </w:r>
          </w:hyperlink>
        </w:p>
        <w:p w14:paraId="338033C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7" w:history="1">
            <w:r w:rsidR="006B36BF" w:rsidRPr="006B36BF">
              <w:rPr>
                <w:rStyle w:val="a5"/>
                <w:noProof/>
              </w:rPr>
              <w:t>11.10. Перспективных показателей, определяемые приведенным объемом недоотпуска тепла в результате нарушений в подаче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_Toc154084387 \h </w:instrText>
            </w:r>
            <w:r w:rsidR="006B36BF" w:rsidRPr="006B36BF">
              <w:rPr>
                <w:noProof/>
                <w:webHidden/>
              </w:rPr>
            </w:r>
            <w:r w:rsidR="006B36BF" w:rsidRPr="006B36BF">
              <w:rPr>
                <w:noProof/>
                <w:webHidden/>
              </w:rPr>
              <w:fldChar w:fldCharType="separate"/>
            </w:r>
            <w:r w:rsidR="006B36BF">
              <w:rPr>
                <w:noProof/>
                <w:webHidden/>
              </w:rPr>
              <w:t>112</w:t>
            </w:r>
            <w:r w:rsidR="006B36BF" w:rsidRPr="006B36BF">
              <w:rPr>
                <w:noProof/>
                <w:webHidden/>
              </w:rPr>
              <w:fldChar w:fldCharType="end"/>
            </w:r>
          </w:hyperlink>
        </w:p>
        <w:p w14:paraId="584F6C60"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8" w:history="1">
            <w:r w:rsidR="006B36BF" w:rsidRPr="006B36BF">
              <w:rPr>
                <w:rStyle w:val="a5"/>
                <w:noProof/>
              </w:rPr>
              <w:t>11.11.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_Toc154084388 \h </w:instrText>
            </w:r>
            <w:r w:rsidR="006B36BF" w:rsidRPr="006B36BF">
              <w:rPr>
                <w:noProof/>
                <w:webHidden/>
              </w:rPr>
            </w:r>
            <w:r w:rsidR="006B36BF" w:rsidRPr="006B36BF">
              <w:rPr>
                <w:noProof/>
                <w:webHidden/>
              </w:rPr>
              <w:fldChar w:fldCharType="separate"/>
            </w:r>
            <w:r w:rsidR="006B36BF">
              <w:rPr>
                <w:noProof/>
                <w:webHidden/>
              </w:rPr>
              <w:t>113</w:t>
            </w:r>
            <w:r w:rsidR="006B36BF" w:rsidRPr="006B36BF">
              <w:rPr>
                <w:noProof/>
                <w:webHidden/>
              </w:rPr>
              <w:fldChar w:fldCharType="end"/>
            </w:r>
          </w:hyperlink>
        </w:p>
        <w:p w14:paraId="79FD8E3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89" w:history="1">
            <w:r w:rsidR="006B36BF" w:rsidRPr="006B36BF">
              <w:rPr>
                <w:rStyle w:val="a5"/>
                <w:noProof/>
              </w:rPr>
              <w:t>11.12. Предложения, обеспечивающие надежность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_Toc154084389 \h </w:instrText>
            </w:r>
            <w:r w:rsidR="006B36BF" w:rsidRPr="006B36BF">
              <w:rPr>
                <w:noProof/>
                <w:webHidden/>
              </w:rPr>
            </w:r>
            <w:r w:rsidR="006B36BF" w:rsidRPr="006B36BF">
              <w:rPr>
                <w:noProof/>
                <w:webHidden/>
              </w:rPr>
              <w:fldChar w:fldCharType="separate"/>
            </w:r>
            <w:r w:rsidR="006B36BF">
              <w:rPr>
                <w:noProof/>
                <w:webHidden/>
              </w:rPr>
              <w:t>113</w:t>
            </w:r>
            <w:r w:rsidR="006B36BF" w:rsidRPr="006B36BF">
              <w:rPr>
                <w:noProof/>
                <w:webHidden/>
              </w:rPr>
              <w:fldChar w:fldCharType="end"/>
            </w:r>
          </w:hyperlink>
        </w:p>
        <w:p w14:paraId="0F45D10A"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90" w:history="1">
            <w:r w:rsidR="006B36BF" w:rsidRPr="006B36BF">
              <w:rPr>
                <w:rStyle w:val="a5"/>
                <w:noProof/>
                <w:sz w:val="20"/>
              </w:rPr>
              <w:t>Глава 12  "Обоснование инвестиций в строительство, реконструкцию, техническое перевооружение и (или) модернизацию"</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_Toc154084390 \h </w:instrText>
            </w:r>
            <w:r w:rsidR="006B36BF" w:rsidRPr="006B36BF">
              <w:rPr>
                <w:noProof/>
                <w:webHidden/>
                <w:sz w:val="20"/>
              </w:rPr>
            </w:r>
            <w:r w:rsidR="006B36BF" w:rsidRPr="006B36BF">
              <w:rPr>
                <w:noProof/>
                <w:webHidden/>
                <w:sz w:val="20"/>
              </w:rPr>
              <w:fldChar w:fldCharType="separate"/>
            </w:r>
            <w:r w:rsidR="006B36BF">
              <w:rPr>
                <w:noProof/>
                <w:webHidden/>
                <w:sz w:val="20"/>
              </w:rPr>
              <w:t>113</w:t>
            </w:r>
            <w:r w:rsidR="006B36BF" w:rsidRPr="006B36BF">
              <w:rPr>
                <w:noProof/>
                <w:webHidden/>
                <w:sz w:val="20"/>
              </w:rPr>
              <w:fldChar w:fldCharType="end"/>
            </w:r>
          </w:hyperlink>
        </w:p>
        <w:p w14:paraId="0471264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1" w:history="1">
            <w:r w:rsidR="006B36BF" w:rsidRPr="006B36BF">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_Toc154084391 \h </w:instrText>
            </w:r>
            <w:r w:rsidR="006B36BF" w:rsidRPr="006B36BF">
              <w:rPr>
                <w:noProof/>
                <w:webHidden/>
              </w:rPr>
            </w:r>
            <w:r w:rsidR="006B36BF" w:rsidRPr="006B36BF">
              <w:rPr>
                <w:noProof/>
                <w:webHidden/>
              </w:rPr>
              <w:fldChar w:fldCharType="separate"/>
            </w:r>
            <w:r w:rsidR="006B36BF">
              <w:rPr>
                <w:noProof/>
                <w:webHidden/>
              </w:rPr>
              <w:t>113</w:t>
            </w:r>
            <w:r w:rsidR="006B36BF" w:rsidRPr="006B36BF">
              <w:rPr>
                <w:noProof/>
                <w:webHidden/>
              </w:rPr>
              <w:fldChar w:fldCharType="end"/>
            </w:r>
          </w:hyperlink>
        </w:p>
        <w:p w14:paraId="03D5593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2" w:history="1">
            <w:r w:rsidR="006B36BF" w:rsidRPr="006B36BF">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_Toc154084392 \h </w:instrText>
            </w:r>
            <w:r w:rsidR="006B36BF" w:rsidRPr="006B36BF">
              <w:rPr>
                <w:noProof/>
                <w:webHidden/>
              </w:rPr>
            </w:r>
            <w:r w:rsidR="006B36BF" w:rsidRPr="006B36BF">
              <w:rPr>
                <w:noProof/>
                <w:webHidden/>
              </w:rPr>
              <w:fldChar w:fldCharType="separate"/>
            </w:r>
            <w:r w:rsidR="006B36BF">
              <w:rPr>
                <w:noProof/>
                <w:webHidden/>
              </w:rPr>
              <w:t>115</w:t>
            </w:r>
            <w:r w:rsidR="006B36BF" w:rsidRPr="006B36BF">
              <w:rPr>
                <w:noProof/>
                <w:webHidden/>
              </w:rPr>
              <w:fldChar w:fldCharType="end"/>
            </w:r>
          </w:hyperlink>
        </w:p>
        <w:p w14:paraId="2ACD59E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3" w:history="1">
            <w:r w:rsidR="006B36BF" w:rsidRPr="006B36BF">
              <w:rPr>
                <w:rStyle w:val="a5"/>
                <w:noProof/>
              </w:rPr>
              <w:t>12.3 расчеты экономической эффективности инвестиций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_Toc154084393 \h </w:instrText>
            </w:r>
            <w:r w:rsidR="006B36BF" w:rsidRPr="006B36BF">
              <w:rPr>
                <w:noProof/>
                <w:webHidden/>
              </w:rPr>
            </w:r>
            <w:r w:rsidR="006B36BF" w:rsidRPr="006B36BF">
              <w:rPr>
                <w:noProof/>
                <w:webHidden/>
              </w:rPr>
              <w:fldChar w:fldCharType="separate"/>
            </w:r>
            <w:r w:rsidR="006B36BF">
              <w:rPr>
                <w:noProof/>
                <w:webHidden/>
              </w:rPr>
              <w:t>115</w:t>
            </w:r>
            <w:r w:rsidR="006B36BF" w:rsidRPr="006B36BF">
              <w:rPr>
                <w:noProof/>
                <w:webHidden/>
              </w:rPr>
              <w:fldChar w:fldCharType="end"/>
            </w:r>
          </w:hyperlink>
        </w:p>
        <w:p w14:paraId="22FE6CC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4" w:history="1">
            <w:r w:rsidR="006B36BF" w:rsidRPr="006B36BF">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_Toc154084394 \h </w:instrText>
            </w:r>
            <w:r w:rsidR="006B36BF" w:rsidRPr="006B36BF">
              <w:rPr>
                <w:noProof/>
                <w:webHidden/>
              </w:rPr>
            </w:r>
            <w:r w:rsidR="006B36BF" w:rsidRPr="006B36BF">
              <w:rPr>
                <w:noProof/>
                <w:webHidden/>
              </w:rPr>
              <w:fldChar w:fldCharType="separate"/>
            </w:r>
            <w:r w:rsidR="006B36BF">
              <w:rPr>
                <w:noProof/>
                <w:webHidden/>
              </w:rPr>
              <w:t>115</w:t>
            </w:r>
            <w:r w:rsidR="006B36BF" w:rsidRPr="006B36BF">
              <w:rPr>
                <w:noProof/>
                <w:webHidden/>
              </w:rPr>
              <w:fldChar w:fldCharType="end"/>
            </w:r>
          </w:hyperlink>
        </w:p>
        <w:p w14:paraId="159FC5D1"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395" w:history="1">
            <w:r w:rsidR="006B36BF" w:rsidRPr="006B36BF">
              <w:rPr>
                <w:rStyle w:val="a5"/>
                <w:noProof/>
                <w:sz w:val="20"/>
              </w:rPr>
              <w:t>Глава 13 "Индикаторы развития систем теплоснабжения поселения"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_Toc154084395 \h </w:instrText>
            </w:r>
            <w:r w:rsidR="006B36BF" w:rsidRPr="006B36BF">
              <w:rPr>
                <w:noProof/>
                <w:webHidden/>
                <w:sz w:val="20"/>
              </w:rPr>
            </w:r>
            <w:r w:rsidR="006B36BF" w:rsidRPr="006B36BF">
              <w:rPr>
                <w:noProof/>
                <w:webHidden/>
                <w:sz w:val="20"/>
              </w:rPr>
              <w:fldChar w:fldCharType="separate"/>
            </w:r>
            <w:r w:rsidR="006B36BF">
              <w:rPr>
                <w:noProof/>
                <w:webHidden/>
                <w:sz w:val="20"/>
              </w:rPr>
              <w:t>115</w:t>
            </w:r>
            <w:r w:rsidR="006B36BF" w:rsidRPr="006B36BF">
              <w:rPr>
                <w:noProof/>
                <w:webHidden/>
                <w:sz w:val="20"/>
              </w:rPr>
              <w:fldChar w:fldCharType="end"/>
            </w:r>
          </w:hyperlink>
        </w:p>
        <w:p w14:paraId="2D74AD4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6" w:history="1">
            <w:r w:rsidR="006B36BF" w:rsidRPr="006B36BF">
              <w:rPr>
                <w:rStyle w:val="a5"/>
                <w:noProof/>
              </w:rPr>
              <w:t>13.1 количество прекращений подачи тепловой энергии, теплоносителя в результате технологических нарушений на тепловых сетях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_Toc154084396 \h </w:instrText>
            </w:r>
            <w:r w:rsidR="006B36BF" w:rsidRPr="006B36BF">
              <w:rPr>
                <w:noProof/>
                <w:webHidden/>
              </w:rPr>
            </w:r>
            <w:r w:rsidR="006B36BF" w:rsidRPr="006B36BF">
              <w:rPr>
                <w:noProof/>
                <w:webHidden/>
              </w:rPr>
              <w:fldChar w:fldCharType="separate"/>
            </w:r>
            <w:r w:rsidR="006B36BF">
              <w:rPr>
                <w:noProof/>
                <w:webHidden/>
              </w:rPr>
              <w:t>115</w:t>
            </w:r>
            <w:r w:rsidR="006B36BF" w:rsidRPr="006B36BF">
              <w:rPr>
                <w:noProof/>
                <w:webHidden/>
              </w:rPr>
              <w:fldChar w:fldCharType="end"/>
            </w:r>
          </w:hyperlink>
        </w:p>
        <w:p w14:paraId="702777A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7" w:history="1">
            <w:r w:rsidR="006B36BF" w:rsidRPr="006B36BF">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_Toc154084397 \h </w:instrText>
            </w:r>
            <w:r w:rsidR="006B36BF" w:rsidRPr="006B36BF">
              <w:rPr>
                <w:noProof/>
                <w:webHidden/>
              </w:rPr>
            </w:r>
            <w:r w:rsidR="006B36BF" w:rsidRPr="006B36BF">
              <w:rPr>
                <w:noProof/>
                <w:webHidden/>
              </w:rPr>
              <w:fldChar w:fldCharType="separate"/>
            </w:r>
            <w:r w:rsidR="006B36BF">
              <w:rPr>
                <w:noProof/>
                <w:webHidden/>
              </w:rPr>
              <w:t>115</w:t>
            </w:r>
            <w:r w:rsidR="006B36BF" w:rsidRPr="006B36BF">
              <w:rPr>
                <w:noProof/>
                <w:webHidden/>
              </w:rPr>
              <w:fldChar w:fldCharType="end"/>
            </w:r>
          </w:hyperlink>
        </w:p>
        <w:p w14:paraId="3525D76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8" w:history="1">
            <w:r w:rsidR="006B36BF" w:rsidRPr="006B36BF">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_Toc154084398 \h </w:instrText>
            </w:r>
            <w:r w:rsidR="006B36BF" w:rsidRPr="006B36BF">
              <w:rPr>
                <w:noProof/>
                <w:webHidden/>
              </w:rPr>
            </w:r>
            <w:r w:rsidR="006B36BF" w:rsidRPr="006B36BF">
              <w:rPr>
                <w:noProof/>
                <w:webHidden/>
              </w:rPr>
              <w:fldChar w:fldCharType="separate"/>
            </w:r>
            <w:r w:rsidR="006B36BF">
              <w:rPr>
                <w:noProof/>
                <w:webHidden/>
              </w:rPr>
              <w:t>116</w:t>
            </w:r>
            <w:r w:rsidR="006B36BF" w:rsidRPr="006B36BF">
              <w:rPr>
                <w:noProof/>
                <w:webHidden/>
              </w:rPr>
              <w:fldChar w:fldCharType="end"/>
            </w:r>
          </w:hyperlink>
        </w:p>
        <w:p w14:paraId="07C53176"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399" w:history="1">
            <w:r w:rsidR="006B36BF" w:rsidRPr="006B36BF">
              <w:rPr>
                <w:rStyle w:val="a5"/>
                <w:noProof/>
              </w:rPr>
              <w:t>13.4 отношение величины технологических потерь тепловой энергии, теплоносителя к материальной характеристике тепловой сети.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_Toc154084399 \h </w:instrText>
            </w:r>
            <w:r w:rsidR="006B36BF" w:rsidRPr="006B36BF">
              <w:rPr>
                <w:noProof/>
                <w:webHidden/>
              </w:rPr>
            </w:r>
            <w:r w:rsidR="006B36BF" w:rsidRPr="006B36BF">
              <w:rPr>
                <w:noProof/>
                <w:webHidden/>
              </w:rPr>
              <w:fldChar w:fldCharType="separate"/>
            </w:r>
            <w:r w:rsidR="006B36BF">
              <w:rPr>
                <w:noProof/>
                <w:webHidden/>
              </w:rPr>
              <w:t>116</w:t>
            </w:r>
            <w:r w:rsidR="006B36BF" w:rsidRPr="006B36BF">
              <w:rPr>
                <w:noProof/>
                <w:webHidden/>
              </w:rPr>
              <w:fldChar w:fldCharType="end"/>
            </w:r>
          </w:hyperlink>
        </w:p>
        <w:p w14:paraId="3307215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0" w:history="1">
            <w:r w:rsidR="006B36BF" w:rsidRPr="006B36BF">
              <w:rPr>
                <w:rStyle w:val="a5"/>
                <w:noProof/>
              </w:rPr>
              <w:t>13.5 коэффициент использования установленной тепловой мощности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_Toc154084400 \h </w:instrText>
            </w:r>
            <w:r w:rsidR="006B36BF" w:rsidRPr="006B36BF">
              <w:rPr>
                <w:noProof/>
                <w:webHidden/>
              </w:rPr>
            </w:r>
            <w:r w:rsidR="006B36BF" w:rsidRPr="006B36BF">
              <w:rPr>
                <w:noProof/>
                <w:webHidden/>
              </w:rPr>
              <w:fldChar w:fldCharType="separate"/>
            </w:r>
            <w:r w:rsidR="006B36BF">
              <w:rPr>
                <w:noProof/>
                <w:webHidden/>
              </w:rPr>
              <w:t>118</w:t>
            </w:r>
            <w:r w:rsidR="006B36BF" w:rsidRPr="006B36BF">
              <w:rPr>
                <w:noProof/>
                <w:webHidden/>
              </w:rPr>
              <w:fldChar w:fldCharType="end"/>
            </w:r>
          </w:hyperlink>
        </w:p>
        <w:p w14:paraId="33968CD3"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1" w:history="1">
            <w:r w:rsidR="006B36BF" w:rsidRPr="006B36BF">
              <w:rPr>
                <w:rStyle w:val="a5"/>
                <w:noProof/>
              </w:rPr>
              <w:t>13.6 удельная материальная характеристика тепловых сетей, приведенная к расчетной тепловой нагрузке</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_Toc154084401 \h </w:instrText>
            </w:r>
            <w:r w:rsidR="006B36BF" w:rsidRPr="006B36BF">
              <w:rPr>
                <w:noProof/>
                <w:webHidden/>
              </w:rPr>
            </w:r>
            <w:r w:rsidR="006B36BF" w:rsidRPr="006B36BF">
              <w:rPr>
                <w:noProof/>
                <w:webHidden/>
              </w:rPr>
              <w:fldChar w:fldCharType="separate"/>
            </w:r>
            <w:r w:rsidR="006B36BF">
              <w:rPr>
                <w:noProof/>
                <w:webHidden/>
              </w:rPr>
              <w:t>119</w:t>
            </w:r>
            <w:r w:rsidR="006B36BF" w:rsidRPr="006B36BF">
              <w:rPr>
                <w:noProof/>
                <w:webHidden/>
              </w:rPr>
              <w:fldChar w:fldCharType="end"/>
            </w:r>
          </w:hyperlink>
        </w:p>
        <w:p w14:paraId="31A5576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2" w:history="1">
            <w:r w:rsidR="006B36BF" w:rsidRPr="006B36BF">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_Toc154084402 \h </w:instrText>
            </w:r>
            <w:r w:rsidR="006B36BF" w:rsidRPr="006B36BF">
              <w:rPr>
                <w:noProof/>
                <w:webHidden/>
              </w:rPr>
            </w:r>
            <w:r w:rsidR="006B36BF" w:rsidRPr="006B36BF">
              <w:rPr>
                <w:noProof/>
                <w:webHidden/>
              </w:rPr>
              <w:fldChar w:fldCharType="separate"/>
            </w:r>
            <w:r w:rsidR="006B36BF">
              <w:rPr>
                <w:noProof/>
                <w:webHidden/>
              </w:rPr>
              <w:t>120</w:t>
            </w:r>
            <w:r w:rsidR="006B36BF" w:rsidRPr="006B36BF">
              <w:rPr>
                <w:noProof/>
                <w:webHidden/>
              </w:rPr>
              <w:fldChar w:fldCharType="end"/>
            </w:r>
          </w:hyperlink>
        </w:p>
        <w:p w14:paraId="2F17526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3" w:history="1">
            <w:r w:rsidR="006B36BF" w:rsidRPr="006B36BF">
              <w:rPr>
                <w:rStyle w:val="a5"/>
                <w:noProof/>
              </w:rPr>
              <w:t>13.8 удельный расход условного топлива на отпуск электрической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_Toc154084403 \h </w:instrText>
            </w:r>
            <w:r w:rsidR="006B36BF" w:rsidRPr="006B36BF">
              <w:rPr>
                <w:noProof/>
                <w:webHidden/>
              </w:rPr>
            </w:r>
            <w:r w:rsidR="006B36BF" w:rsidRPr="006B36BF">
              <w:rPr>
                <w:noProof/>
                <w:webHidden/>
              </w:rPr>
              <w:fldChar w:fldCharType="separate"/>
            </w:r>
            <w:r w:rsidR="006B36BF">
              <w:rPr>
                <w:noProof/>
                <w:webHidden/>
              </w:rPr>
              <w:t>120</w:t>
            </w:r>
            <w:r w:rsidR="006B36BF" w:rsidRPr="006B36BF">
              <w:rPr>
                <w:noProof/>
                <w:webHidden/>
              </w:rPr>
              <w:fldChar w:fldCharType="end"/>
            </w:r>
          </w:hyperlink>
        </w:p>
        <w:p w14:paraId="2CC10B8A"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4" w:history="1">
            <w:r w:rsidR="006B36BF" w:rsidRPr="006B36BF">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_Toc154084404 \h </w:instrText>
            </w:r>
            <w:r w:rsidR="006B36BF" w:rsidRPr="006B36BF">
              <w:rPr>
                <w:noProof/>
                <w:webHidden/>
              </w:rPr>
            </w:r>
            <w:r w:rsidR="006B36BF" w:rsidRPr="006B36BF">
              <w:rPr>
                <w:noProof/>
                <w:webHidden/>
              </w:rPr>
              <w:fldChar w:fldCharType="separate"/>
            </w:r>
            <w:r w:rsidR="006B36BF">
              <w:rPr>
                <w:noProof/>
                <w:webHidden/>
              </w:rPr>
              <w:t>121</w:t>
            </w:r>
            <w:r w:rsidR="006B36BF" w:rsidRPr="006B36BF">
              <w:rPr>
                <w:noProof/>
                <w:webHidden/>
              </w:rPr>
              <w:fldChar w:fldCharType="end"/>
            </w:r>
          </w:hyperlink>
        </w:p>
        <w:p w14:paraId="04E489F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5" w:history="1">
            <w:r w:rsidR="006B36BF" w:rsidRPr="006B36BF">
              <w:rPr>
                <w:rStyle w:val="a5"/>
                <w:noProof/>
              </w:rPr>
              <w:t>13.10 доля отпуска тепловой энергии, осуществляемого потребителям по приборам учета, в общем объеме отпущенной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_Toc154084405 \h </w:instrText>
            </w:r>
            <w:r w:rsidR="006B36BF" w:rsidRPr="006B36BF">
              <w:rPr>
                <w:noProof/>
                <w:webHidden/>
              </w:rPr>
            </w:r>
            <w:r w:rsidR="006B36BF" w:rsidRPr="006B36BF">
              <w:rPr>
                <w:noProof/>
                <w:webHidden/>
              </w:rPr>
              <w:fldChar w:fldCharType="separate"/>
            </w:r>
            <w:r w:rsidR="006B36BF">
              <w:rPr>
                <w:noProof/>
                <w:webHidden/>
              </w:rPr>
              <w:t>121</w:t>
            </w:r>
            <w:r w:rsidR="006B36BF" w:rsidRPr="006B36BF">
              <w:rPr>
                <w:noProof/>
                <w:webHidden/>
              </w:rPr>
              <w:fldChar w:fldCharType="end"/>
            </w:r>
          </w:hyperlink>
        </w:p>
        <w:p w14:paraId="4E8DCAF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6" w:history="1">
            <w:r w:rsidR="006B36BF" w:rsidRPr="006B36BF">
              <w:rPr>
                <w:rStyle w:val="a5"/>
                <w:noProof/>
              </w:rPr>
              <w:t>13.11 средневзвешенный (по материальной характеристике) срок эксплуатации тепловых сетей (для каждой системы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_Toc154084406 \h </w:instrText>
            </w:r>
            <w:r w:rsidR="006B36BF" w:rsidRPr="006B36BF">
              <w:rPr>
                <w:noProof/>
                <w:webHidden/>
              </w:rPr>
            </w:r>
            <w:r w:rsidR="006B36BF" w:rsidRPr="006B36BF">
              <w:rPr>
                <w:noProof/>
                <w:webHidden/>
              </w:rPr>
              <w:fldChar w:fldCharType="separate"/>
            </w:r>
            <w:r w:rsidR="006B36BF">
              <w:rPr>
                <w:noProof/>
                <w:webHidden/>
              </w:rPr>
              <w:t>121</w:t>
            </w:r>
            <w:r w:rsidR="006B36BF" w:rsidRPr="006B36BF">
              <w:rPr>
                <w:noProof/>
                <w:webHidden/>
              </w:rPr>
              <w:fldChar w:fldCharType="end"/>
            </w:r>
          </w:hyperlink>
        </w:p>
        <w:p w14:paraId="30AFE701"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7" w:history="1">
            <w:r w:rsidR="006B36BF" w:rsidRPr="006B36BF">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_Toc154084407 \h </w:instrText>
            </w:r>
            <w:r w:rsidR="006B36BF" w:rsidRPr="006B36BF">
              <w:rPr>
                <w:noProof/>
                <w:webHidden/>
              </w:rPr>
            </w:r>
            <w:r w:rsidR="006B36BF" w:rsidRPr="006B36BF">
              <w:rPr>
                <w:noProof/>
                <w:webHidden/>
              </w:rPr>
              <w:fldChar w:fldCharType="separate"/>
            </w:r>
            <w:r w:rsidR="006B36BF">
              <w:rPr>
                <w:noProof/>
                <w:webHidden/>
              </w:rPr>
              <w:t>122</w:t>
            </w:r>
            <w:r w:rsidR="006B36BF" w:rsidRPr="006B36BF">
              <w:rPr>
                <w:noProof/>
                <w:webHidden/>
              </w:rPr>
              <w:fldChar w:fldCharType="end"/>
            </w:r>
          </w:hyperlink>
        </w:p>
        <w:p w14:paraId="673DEE9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8" w:history="1">
            <w:r w:rsidR="006B36BF" w:rsidRPr="006B36BF">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_Toc154084408 \h </w:instrText>
            </w:r>
            <w:r w:rsidR="006B36BF" w:rsidRPr="006B36BF">
              <w:rPr>
                <w:noProof/>
                <w:webHidden/>
              </w:rPr>
            </w:r>
            <w:r w:rsidR="006B36BF" w:rsidRPr="006B36BF">
              <w:rPr>
                <w:noProof/>
                <w:webHidden/>
              </w:rPr>
              <w:fldChar w:fldCharType="separate"/>
            </w:r>
            <w:r w:rsidR="006B36BF">
              <w:rPr>
                <w:noProof/>
                <w:webHidden/>
              </w:rPr>
              <w:t>122</w:t>
            </w:r>
            <w:r w:rsidR="006B36BF" w:rsidRPr="006B36BF">
              <w:rPr>
                <w:noProof/>
                <w:webHidden/>
              </w:rPr>
              <w:fldChar w:fldCharType="end"/>
            </w:r>
          </w:hyperlink>
        </w:p>
        <w:p w14:paraId="4DF655B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09" w:history="1">
            <w:r w:rsidR="006B36BF" w:rsidRPr="006B36BF">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_Toc154084409 \h </w:instrText>
            </w:r>
            <w:r w:rsidR="006B36BF" w:rsidRPr="006B36BF">
              <w:rPr>
                <w:noProof/>
                <w:webHidden/>
              </w:rPr>
            </w:r>
            <w:r w:rsidR="006B36BF" w:rsidRPr="006B36BF">
              <w:rPr>
                <w:noProof/>
                <w:webHidden/>
              </w:rPr>
              <w:fldChar w:fldCharType="separate"/>
            </w:r>
            <w:r w:rsidR="006B36BF">
              <w:rPr>
                <w:noProof/>
                <w:webHidden/>
              </w:rPr>
              <w:t>122</w:t>
            </w:r>
            <w:r w:rsidR="006B36BF" w:rsidRPr="006B36BF">
              <w:rPr>
                <w:noProof/>
                <w:webHidden/>
              </w:rPr>
              <w:fldChar w:fldCharType="end"/>
            </w:r>
          </w:hyperlink>
        </w:p>
        <w:p w14:paraId="7E4439C7"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410" w:history="1">
            <w:r w:rsidR="006B36BF" w:rsidRPr="006B36BF">
              <w:rPr>
                <w:rStyle w:val="a5"/>
                <w:noProof/>
                <w:sz w:val="20"/>
              </w:rPr>
              <w:t>Глава 14 "Ценовые (тарифные) последствия"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_Toc154084410 \h </w:instrText>
            </w:r>
            <w:r w:rsidR="006B36BF" w:rsidRPr="006B36BF">
              <w:rPr>
                <w:noProof/>
                <w:webHidden/>
                <w:sz w:val="20"/>
              </w:rPr>
            </w:r>
            <w:r w:rsidR="006B36BF" w:rsidRPr="006B36BF">
              <w:rPr>
                <w:noProof/>
                <w:webHidden/>
                <w:sz w:val="20"/>
              </w:rPr>
              <w:fldChar w:fldCharType="separate"/>
            </w:r>
            <w:r w:rsidR="006B36BF">
              <w:rPr>
                <w:noProof/>
                <w:webHidden/>
                <w:sz w:val="20"/>
              </w:rPr>
              <w:t>122</w:t>
            </w:r>
            <w:r w:rsidR="006B36BF" w:rsidRPr="006B36BF">
              <w:rPr>
                <w:noProof/>
                <w:webHidden/>
                <w:sz w:val="20"/>
              </w:rPr>
              <w:fldChar w:fldCharType="end"/>
            </w:r>
          </w:hyperlink>
        </w:p>
        <w:p w14:paraId="1A698CBE"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1" w:history="1">
            <w:r w:rsidR="006B36BF" w:rsidRPr="006B36BF">
              <w:rPr>
                <w:rStyle w:val="a5"/>
                <w:noProof/>
              </w:rPr>
              <w:t>14.1 тарифно-балансовые расчетные модели теплоснабжения потребителей по каждой системе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_Toc154084411 \h </w:instrText>
            </w:r>
            <w:r w:rsidR="006B36BF" w:rsidRPr="006B36BF">
              <w:rPr>
                <w:noProof/>
                <w:webHidden/>
              </w:rPr>
            </w:r>
            <w:r w:rsidR="006B36BF" w:rsidRPr="006B36BF">
              <w:rPr>
                <w:noProof/>
                <w:webHidden/>
              </w:rPr>
              <w:fldChar w:fldCharType="separate"/>
            </w:r>
            <w:r w:rsidR="006B36BF">
              <w:rPr>
                <w:noProof/>
                <w:webHidden/>
              </w:rPr>
              <w:t>122</w:t>
            </w:r>
            <w:r w:rsidR="006B36BF" w:rsidRPr="006B36BF">
              <w:rPr>
                <w:noProof/>
                <w:webHidden/>
              </w:rPr>
              <w:fldChar w:fldCharType="end"/>
            </w:r>
          </w:hyperlink>
        </w:p>
        <w:p w14:paraId="5E491BD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2" w:history="1">
            <w:r w:rsidR="006B36BF" w:rsidRPr="006B36BF">
              <w:rPr>
                <w:rStyle w:val="a5"/>
                <w:noProof/>
              </w:rPr>
              <w:t>14.2 тарифно-балансовые расчетные модели теплоснабжения потребителей по каждой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_Toc154084412 \h </w:instrText>
            </w:r>
            <w:r w:rsidR="006B36BF" w:rsidRPr="006B36BF">
              <w:rPr>
                <w:noProof/>
                <w:webHidden/>
              </w:rPr>
            </w:r>
            <w:r w:rsidR="006B36BF" w:rsidRPr="006B36BF">
              <w:rPr>
                <w:noProof/>
                <w:webHidden/>
              </w:rPr>
              <w:fldChar w:fldCharType="separate"/>
            </w:r>
            <w:r w:rsidR="006B36BF">
              <w:rPr>
                <w:noProof/>
                <w:webHidden/>
              </w:rPr>
              <w:t>123</w:t>
            </w:r>
            <w:r w:rsidR="006B36BF" w:rsidRPr="006B36BF">
              <w:rPr>
                <w:noProof/>
                <w:webHidden/>
              </w:rPr>
              <w:fldChar w:fldCharType="end"/>
            </w:r>
          </w:hyperlink>
        </w:p>
        <w:p w14:paraId="35BD86C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3" w:history="1">
            <w:r w:rsidR="006B36BF" w:rsidRPr="006B36BF">
              <w:rPr>
                <w:rStyle w:val="a5"/>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_Toc154084413 \h </w:instrText>
            </w:r>
            <w:r w:rsidR="006B36BF" w:rsidRPr="006B36BF">
              <w:rPr>
                <w:noProof/>
                <w:webHidden/>
              </w:rPr>
            </w:r>
            <w:r w:rsidR="006B36BF" w:rsidRPr="006B36BF">
              <w:rPr>
                <w:noProof/>
                <w:webHidden/>
              </w:rPr>
              <w:fldChar w:fldCharType="separate"/>
            </w:r>
            <w:r w:rsidR="006B36BF">
              <w:rPr>
                <w:noProof/>
                <w:webHidden/>
              </w:rPr>
              <w:t>123</w:t>
            </w:r>
            <w:r w:rsidR="006B36BF" w:rsidRPr="006B36BF">
              <w:rPr>
                <w:noProof/>
                <w:webHidden/>
              </w:rPr>
              <w:fldChar w:fldCharType="end"/>
            </w:r>
          </w:hyperlink>
        </w:p>
        <w:p w14:paraId="42E9712A"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414" w:history="1">
            <w:r w:rsidR="006B36BF" w:rsidRPr="006B36BF">
              <w:rPr>
                <w:rStyle w:val="a5"/>
                <w:noProof/>
                <w:sz w:val="20"/>
              </w:rPr>
              <w:t>Глава 15 "Реестр единых теплоснабжающих организаций"</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_Toc154084414 \h </w:instrText>
            </w:r>
            <w:r w:rsidR="006B36BF" w:rsidRPr="006B36BF">
              <w:rPr>
                <w:noProof/>
                <w:webHidden/>
                <w:sz w:val="20"/>
              </w:rPr>
            </w:r>
            <w:r w:rsidR="006B36BF" w:rsidRPr="006B36BF">
              <w:rPr>
                <w:noProof/>
                <w:webHidden/>
                <w:sz w:val="20"/>
              </w:rPr>
              <w:fldChar w:fldCharType="separate"/>
            </w:r>
            <w:r w:rsidR="006B36BF">
              <w:rPr>
                <w:noProof/>
                <w:webHidden/>
                <w:sz w:val="20"/>
              </w:rPr>
              <w:t>124</w:t>
            </w:r>
            <w:r w:rsidR="006B36BF" w:rsidRPr="006B36BF">
              <w:rPr>
                <w:noProof/>
                <w:webHidden/>
                <w:sz w:val="20"/>
              </w:rPr>
              <w:fldChar w:fldCharType="end"/>
            </w:r>
          </w:hyperlink>
        </w:p>
        <w:p w14:paraId="10A73A6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5" w:history="1">
            <w:r w:rsidR="006B36BF" w:rsidRPr="006B36BF">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_Toc154084415 \h </w:instrText>
            </w:r>
            <w:r w:rsidR="006B36BF" w:rsidRPr="006B36BF">
              <w:rPr>
                <w:noProof/>
                <w:webHidden/>
              </w:rPr>
            </w:r>
            <w:r w:rsidR="006B36BF" w:rsidRPr="006B36BF">
              <w:rPr>
                <w:noProof/>
                <w:webHidden/>
              </w:rPr>
              <w:fldChar w:fldCharType="separate"/>
            </w:r>
            <w:r w:rsidR="006B36BF">
              <w:rPr>
                <w:noProof/>
                <w:webHidden/>
              </w:rPr>
              <w:t>124</w:t>
            </w:r>
            <w:r w:rsidR="006B36BF" w:rsidRPr="006B36BF">
              <w:rPr>
                <w:noProof/>
                <w:webHidden/>
              </w:rPr>
              <w:fldChar w:fldCharType="end"/>
            </w:r>
          </w:hyperlink>
        </w:p>
        <w:p w14:paraId="7A78CC6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6" w:history="1">
            <w:r w:rsidR="006B36BF" w:rsidRPr="006B36BF">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_Toc154084416 \h </w:instrText>
            </w:r>
            <w:r w:rsidR="006B36BF" w:rsidRPr="006B36BF">
              <w:rPr>
                <w:noProof/>
                <w:webHidden/>
              </w:rPr>
            </w:r>
            <w:r w:rsidR="006B36BF" w:rsidRPr="006B36BF">
              <w:rPr>
                <w:noProof/>
                <w:webHidden/>
              </w:rPr>
              <w:fldChar w:fldCharType="separate"/>
            </w:r>
            <w:r w:rsidR="006B36BF">
              <w:rPr>
                <w:noProof/>
                <w:webHidden/>
              </w:rPr>
              <w:t>125</w:t>
            </w:r>
            <w:r w:rsidR="006B36BF" w:rsidRPr="006B36BF">
              <w:rPr>
                <w:noProof/>
                <w:webHidden/>
              </w:rPr>
              <w:fldChar w:fldCharType="end"/>
            </w:r>
          </w:hyperlink>
        </w:p>
        <w:p w14:paraId="0746415F"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7" w:history="1">
            <w:r w:rsidR="006B36BF" w:rsidRPr="006B36BF">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_Toc154084417 \h </w:instrText>
            </w:r>
            <w:r w:rsidR="006B36BF" w:rsidRPr="006B36BF">
              <w:rPr>
                <w:noProof/>
                <w:webHidden/>
              </w:rPr>
            </w:r>
            <w:r w:rsidR="006B36BF" w:rsidRPr="006B36BF">
              <w:rPr>
                <w:noProof/>
                <w:webHidden/>
              </w:rPr>
              <w:fldChar w:fldCharType="separate"/>
            </w:r>
            <w:r w:rsidR="006B36BF">
              <w:rPr>
                <w:noProof/>
                <w:webHidden/>
              </w:rPr>
              <w:t>126</w:t>
            </w:r>
            <w:r w:rsidR="006B36BF" w:rsidRPr="006B36BF">
              <w:rPr>
                <w:noProof/>
                <w:webHidden/>
              </w:rPr>
              <w:fldChar w:fldCharType="end"/>
            </w:r>
          </w:hyperlink>
        </w:p>
        <w:p w14:paraId="2D46849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8" w:history="1">
            <w:r w:rsidR="006B36BF" w:rsidRPr="006B36BF">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_Toc154084418 \h </w:instrText>
            </w:r>
            <w:r w:rsidR="006B36BF" w:rsidRPr="006B36BF">
              <w:rPr>
                <w:noProof/>
                <w:webHidden/>
              </w:rPr>
            </w:r>
            <w:r w:rsidR="006B36BF" w:rsidRPr="006B36BF">
              <w:rPr>
                <w:noProof/>
                <w:webHidden/>
              </w:rPr>
              <w:fldChar w:fldCharType="separate"/>
            </w:r>
            <w:r w:rsidR="006B36BF">
              <w:rPr>
                <w:noProof/>
                <w:webHidden/>
              </w:rPr>
              <w:t>127</w:t>
            </w:r>
            <w:r w:rsidR="006B36BF" w:rsidRPr="006B36BF">
              <w:rPr>
                <w:noProof/>
                <w:webHidden/>
              </w:rPr>
              <w:fldChar w:fldCharType="end"/>
            </w:r>
          </w:hyperlink>
        </w:p>
        <w:p w14:paraId="0559A612"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19" w:history="1">
            <w:r w:rsidR="006B36BF" w:rsidRPr="006B36BF">
              <w:rPr>
                <w:rStyle w:val="a5"/>
                <w:noProof/>
              </w:rPr>
              <w:t>15.5 описание границ зон деятельности единой теплоснабжающей организации (организаций)</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_Toc154084419 \h </w:instrText>
            </w:r>
            <w:r w:rsidR="006B36BF" w:rsidRPr="006B36BF">
              <w:rPr>
                <w:noProof/>
                <w:webHidden/>
              </w:rPr>
            </w:r>
            <w:r w:rsidR="006B36BF" w:rsidRPr="006B36BF">
              <w:rPr>
                <w:noProof/>
                <w:webHidden/>
              </w:rPr>
              <w:fldChar w:fldCharType="separate"/>
            </w:r>
            <w:r w:rsidR="006B36BF">
              <w:rPr>
                <w:noProof/>
                <w:webHidden/>
              </w:rPr>
              <w:t>127</w:t>
            </w:r>
            <w:r w:rsidR="006B36BF" w:rsidRPr="006B36BF">
              <w:rPr>
                <w:noProof/>
                <w:webHidden/>
              </w:rPr>
              <w:fldChar w:fldCharType="end"/>
            </w:r>
          </w:hyperlink>
        </w:p>
        <w:p w14:paraId="5B44B4C3"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420" w:history="1">
            <w:r w:rsidR="006B36BF" w:rsidRPr="006B36BF">
              <w:rPr>
                <w:rStyle w:val="a5"/>
                <w:noProof/>
                <w:sz w:val="20"/>
              </w:rPr>
              <w:t>Глава 16 "Реестр мероприятий схемы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_Toc154084420 \h </w:instrText>
            </w:r>
            <w:r w:rsidR="006B36BF" w:rsidRPr="006B36BF">
              <w:rPr>
                <w:noProof/>
                <w:webHidden/>
                <w:sz w:val="20"/>
              </w:rPr>
            </w:r>
            <w:r w:rsidR="006B36BF" w:rsidRPr="006B36BF">
              <w:rPr>
                <w:noProof/>
                <w:webHidden/>
                <w:sz w:val="20"/>
              </w:rPr>
              <w:fldChar w:fldCharType="separate"/>
            </w:r>
            <w:r w:rsidR="006B36BF">
              <w:rPr>
                <w:noProof/>
                <w:webHidden/>
                <w:sz w:val="20"/>
              </w:rPr>
              <w:t>127</w:t>
            </w:r>
            <w:r w:rsidR="006B36BF" w:rsidRPr="006B36BF">
              <w:rPr>
                <w:noProof/>
                <w:webHidden/>
                <w:sz w:val="20"/>
              </w:rPr>
              <w:fldChar w:fldCharType="end"/>
            </w:r>
          </w:hyperlink>
        </w:p>
        <w:p w14:paraId="75D78DD4"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1" w:history="1">
            <w:r w:rsidR="006B36BF" w:rsidRPr="006B36BF">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_Toc154084421 \h </w:instrText>
            </w:r>
            <w:r w:rsidR="006B36BF" w:rsidRPr="006B36BF">
              <w:rPr>
                <w:noProof/>
                <w:webHidden/>
              </w:rPr>
            </w:r>
            <w:r w:rsidR="006B36BF" w:rsidRPr="006B36BF">
              <w:rPr>
                <w:noProof/>
                <w:webHidden/>
              </w:rPr>
              <w:fldChar w:fldCharType="separate"/>
            </w:r>
            <w:r w:rsidR="006B36BF">
              <w:rPr>
                <w:noProof/>
                <w:webHidden/>
              </w:rPr>
              <w:t>127</w:t>
            </w:r>
            <w:r w:rsidR="006B36BF" w:rsidRPr="006B36BF">
              <w:rPr>
                <w:noProof/>
                <w:webHidden/>
              </w:rPr>
              <w:fldChar w:fldCharType="end"/>
            </w:r>
          </w:hyperlink>
        </w:p>
        <w:p w14:paraId="6968FAEB"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2" w:history="1">
            <w:r w:rsidR="006B36BF" w:rsidRPr="006B36BF">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_Toc154084422 \h </w:instrText>
            </w:r>
            <w:r w:rsidR="006B36BF" w:rsidRPr="006B36BF">
              <w:rPr>
                <w:noProof/>
                <w:webHidden/>
              </w:rPr>
            </w:r>
            <w:r w:rsidR="006B36BF" w:rsidRPr="006B36BF">
              <w:rPr>
                <w:noProof/>
                <w:webHidden/>
              </w:rPr>
              <w:fldChar w:fldCharType="separate"/>
            </w:r>
            <w:r w:rsidR="006B36BF">
              <w:rPr>
                <w:noProof/>
                <w:webHidden/>
              </w:rPr>
              <w:t>127</w:t>
            </w:r>
            <w:r w:rsidR="006B36BF" w:rsidRPr="006B36BF">
              <w:rPr>
                <w:noProof/>
                <w:webHidden/>
              </w:rPr>
              <w:fldChar w:fldCharType="end"/>
            </w:r>
          </w:hyperlink>
        </w:p>
        <w:p w14:paraId="7B6F01C7"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3" w:history="1">
            <w:r w:rsidR="006B36BF" w:rsidRPr="006B36BF">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_Toc154084423 \h </w:instrText>
            </w:r>
            <w:r w:rsidR="006B36BF" w:rsidRPr="006B36BF">
              <w:rPr>
                <w:noProof/>
                <w:webHidden/>
              </w:rPr>
            </w:r>
            <w:r w:rsidR="006B36BF" w:rsidRPr="006B36BF">
              <w:rPr>
                <w:noProof/>
                <w:webHidden/>
              </w:rPr>
              <w:fldChar w:fldCharType="separate"/>
            </w:r>
            <w:r w:rsidR="006B36BF">
              <w:rPr>
                <w:noProof/>
                <w:webHidden/>
              </w:rPr>
              <w:t>128</w:t>
            </w:r>
            <w:r w:rsidR="006B36BF" w:rsidRPr="006B36BF">
              <w:rPr>
                <w:noProof/>
                <w:webHidden/>
              </w:rPr>
              <w:fldChar w:fldCharType="end"/>
            </w:r>
          </w:hyperlink>
        </w:p>
        <w:p w14:paraId="6CA42B86" w14:textId="77777777" w:rsidR="006B36BF" w:rsidRPr="006B36BF" w:rsidRDefault="008A6437">
          <w:pPr>
            <w:pStyle w:val="11"/>
            <w:tabs>
              <w:tab w:val="right" w:leader="dot" w:pos="9629"/>
            </w:tabs>
            <w:rPr>
              <w:rFonts w:asciiTheme="minorHAnsi" w:eastAsiaTheme="minorEastAsia" w:hAnsiTheme="minorHAnsi" w:cstheme="minorBidi"/>
              <w:b w:val="0"/>
              <w:bCs w:val="0"/>
              <w:noProof/>
              <w:sz w:val="20"/>
            </w:rPr>
          </w:pPr>
          <w:hyperlink w:anchor="_Toc154084424" w:history="1">
            <w:r w:rsidR="006B36BF" w:rsidRPr="006B36BF">
              <w:rPr>
                <w:rStyle w:val="a5"/>
                <w:noProof/>
                <w:sz w:val="20"/>
              </w:rPr>
              <w:t>Глава 17 "Замечания и предложения к проекту схемы теплоснабжения"</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_Toc154084424 \h </w:instrText>
            </w:r>
            <w:r w:rsidR="006B36BF" w:rsidRPr="006B36BF">
              <w:rPr>
                <w:noProof/>
                <w:webHidden/>
                <w:sz w:val="20"/>
              </w:rPr>
            </w:r>
            <w:r w:rsidR="006B36BF" w:rsidRPr="006B36BF">
              <w:rPr>
                <w:noProof/>
                <w:webHidden/>
                <w:sz w:val="20"/>
              </w:rPr>
              <w:fldChar w:fldCharType="separate"/>
            </w:r>
            <w:r w:rsidR="006B36BF">
              <w:rPr>
                <w:noProof/>
                <w:webHidden/>
                <w:sz w:val="20"/>
              </w:rPr>
              <w:t>128</w:t>
            </w:r>
            <w:r w:rsidR="006B36BF" w:rsidRPr="006B36BF">
              <w:rPr>
                <w:noProof/>
                <w:webHidden/>
                <w:sz w:val="20"/>
              </w:rPr>
              <w:fldChar w:fldCharType="end"/>
            </w:r>
          </w:hyperlink>
        </w:p>
        <w:p w14:paraId="712693A9"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5" w:history="1">
            <w:r w:rsidR="006B36BF" w:rsidRPr="006B36BF">
              <w:rPr>
                <w:rStyle w:val="a5"/>
                <w:noProof/>
              </w:rPr>
              <w:t>17.1 перечень всех замечаний и предложений, поступивших при разработке, утверждении и актуализации схемы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_Toc154084425 \h </w:instrText>
            </w:r>
            <w:r w:rsidR="006B36BF" w:rsidRPr="006B36BF">
              <w:rPr>
                <w:noProof/>
                <w:webHidden/>
              </w:rPr>
            </w:r>
            <w:r w:rsidR="006B36BF" w:rsidRPr="006B36BF">
              <w:rPr>
                <w:noProof/>
                <w:webHidden/>
              </w:rPr>
              <w:fldChar w:fldCharType="separate"/>
            </w:r>
            <w:r w:rsidR="006B36BF">
              <w:rPr>
                <w:noProof/>
                <w:webHidden/>
              </w:rPr>
              <w:t>128</w:t>
            </w:r>
            <w:r w:rsidR="006B36BF" w:rsidRPr="006B36BF">
              <w:rPr>
                <w:noProof/>
                <w:webHidden/>
              </w:rPr>
              <w:fldChar w:fldCharType="end"/>
            </w:r>
          </w:hyperlink>
        </w:p>
        <w:p w14:paraId="6FFBAE75"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6" w:history="1">
            <w:r w:rsidR="006B36BF" w:rsidRPr="006B36BF">
              <w:rPr>
                <w:rStyle w:val="a5"/>
                <w:noProof/>
              </w:rPr>
              <w:t>17.2 ответы разработчиков проекта схемы теплоснабжения на замечания и предложения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_Toc154084426 \h </w:instrText>
            </w:r>
            <w:r w:rsidR="006B36BF" w:rsidRPr="006B36BF">
              <w:rPr>
                <w:noProof/>
                <w:webHidden/>
              </w:rPr>
            </w:r>
            <w:r w:rsidR="006B36BF" w:rsidRPr="006B36BF">
              <w:rPr>
                <w:noProof/>
                <w:webHidden/>
              </w:rPr>
              <w:fldChar w:fldCharType="separate"/>
            </w:r>
            <w:r w:rsidR="006B36BF">
              <w:rPr>
                <w:noProof/>
                <w:webHidden/>
              </w:rPr>
              <w:t>128</w:t>
            </w:r>
            <w:r w:rsidR="006B36BF" w:rsidRPr="006B36BF">
              <w:rPr>
                <w:noProof/>
                <w:webHidden/>
              </w:rPr>
              <w:fldChar w:fldCharType="end"/>
            </w:r>
          </w:hyperlink>
        </w:p>
        <w:p w14:paraId="2560A648" w14:textId="77777777" w:rsidR="006B36BF" w:rsidRPr="006B36BF" w:rsidRDefault="008A6437">
          <w:pPr>
            <w:pStyle w:val="21"/>
            <w:tabs>
              <w:tab w:val="right" w:leader="dot" w:pos="9629"/>
            </w:tabs>
            <w:rPr>
              <w:rFonts w:asciiTheme="minorHAnsi" w:eastAsiaTheme="minorEastAsia" w:hAnsiTheme="minorHAnsi" w:cstheme="minorBidi"/>
              <w:i w:val="0"/>
              <w:iCs w:val="0"/>
              <w:noProof/>
            </w:rPr>
          </w:pPr>
          <w:hyperlink w:anchor="_Toc154084427" w:history="1">
            <w:r w:rsidR="006B36BF" w:rsidRPr="006B36BF">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B36BF" w:rsidRPr="006B36BF">
              <w:rPr>
                <w:noProof/>
                <w:webHidden/>
              </w:rPr>
              <w:tab/>
            </w:r>
            <w:r w:rsidR="006B36BF" w:rsidRPr="006B36BF">
              <w:rPr>
                <w:noProof/>
                <w:webHidden/>
              </w:rPr>
              <w:fldChar w:fldCharType="begin"/>
            </w:r>
            <w:r w:rsidR="006B36BF" w:rsidRPr="006B36BF">
              <w:rPr>
                <w:noProof/>
                <w:webHidden/>
              </w:rPr>
              <w:instrText xml:space="preserve"> PAGEREF _Toc154084427 \h </w:instrText>
            </w:r>
            <w:r w:rsidR="006B36BF" w:rsidRPr="006B36BF">
              <w:rPr>
                <w:noProof/>
                <w:webHidden/>
              </w:rPr>
            </w:r>
            <w:r w:rsidR="006B36BF" w:rsidRPr="006B36BF">
              <w:rPr>
                <w:noProof/>
                <w:webHidden/>
              </w:rPr>
              <w:fldChar w:fldCharType="separate"/>
            </w:r>
            <w:r w:rsidR="006B36BF">
              <w:rPr>
                <w:noProof/>
                <w:webHidden/>
              </w:rPr>
              <w:t>128</w:t>
            </w:r>
            <w:r w:rsidR="006B36BF" w:rsidRPr="006B36BF">
              <w:rPr>
                <w:noProof/>
                <w:webHidden/>
              </w:rPr>
              <w:fldChar w:fldCharType="end"/>
            </w:r>
          </w:hyperlink>
        </w:p>
        <w:p w14:paraId="272120F2" w14:textId="77777777" w:rsidR="008C599D" w:rsidRDefault="00B37C15" w:rsidP="008C599D">
          <w:pPr>
            <w:tabs>
              <w:tab w:val="right" w:leader="dot" w:pos="9639"/>
            </w:tabs>
          </w:pPr>
          <w:r w:rsidRPr="006B36BF">
            <w:rPr>
              <w:caps/>
              <w:sz w:val="18"/>
              <w:szCs w:val="18"/>
            </w:rPr>
            <w:fldChar w:fldCharType="end"/>
          </w:r>
        </w:p>
      </w:sdtContent>
    </w:sdt>
    <w:p w14:paraId="606D26DF" w14:textId="291BB5FB" w:rsidR="004D7A92" w:rsidRPr="008C599D" w:rsidRDefault="004D7A92" w:rsidP="008C599D">
      <w:pPr>
        <w:tabs>
          <w:tab w:val="right" w:leader="dot" w:pos="9639"/>
        </w:tabs>
      </w:pPr>
      <w:r w:rsidRPr="00AA4A91">
        <w:rPr>
          <w:b/>
          <w:sz w:val="28"/>
          <w:szCs w:val="28"/>
        </w:rPr>
        <w:br w:type="page"/>
      </w:r>
      <w:bookmarkStart w:id="1" w:name="_Toc379317155"/>
      <w:bookmarkStart w:id="2" w:name="_Toc384214063"/>
    </w:p>
    <w:bookmarkEnd w:id="1"/>
    <w:bookmarkEnd w:id="2"/>
    <w:p w14:paraId="5679176C" w14:textId="77777777" w:rsidR="004D7A92" w:rsidRPr="00AA4A91" w:rsidRDefault="004D7A92" w:rsidP="004248D1">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proofErr w:type="gramStart"/>
      <w:r w:rsidRPr="00AA4A91">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w:t>
      </w:r>
      <w:proofErr w:type="spellStart"/>
      <w:r w:rsidRPr="00AA4A91">
        <w:rPr>
          <w:rFonts w:ascii="Times New Roman" w:hAnsi="Times New Roman" w:cs="Times New Roman"/>
          <w:sz w:val="24"/>
          <w:szCs w:val="24"/>
        </w:rPr>
        <w:t>ности</w:t>
      </w:r>
      <w:proofErr w:type="spellEnd"/>
      <w:r w:rsidRPr="00AA4A91">
        <w:rPr>
          <w:rFonts w:ascii="Times New Roman" w:hAnsi="Times New Roman" w:cs="Times New Roman"/>
          <w:sz w:val="24"/>
          <w:szCs w:val="24"/>
        </w:rPr>
        <w:t xml:space="preserve"> в сфере теплоснабжения, указанных плановых значений и о внесении изменения в постановление Правительства Российской Федерации от 15 мая 2010 № 340»;</w:t>
      </w:r>
      <w:proofErr w:type="gramEnd"/>
    </w:p>
    <w:p w14:paraId="35FC8379"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Приказ Министерства энергетики Российской Федерации от 30.12.2008 № 323 «Об утверждении </w:t>
      </w:r>
      <w:proofErr w:type="gramStart"/>
      <w:r w:rsidRPr="00AA4A91">
        <w:rPr>
          <w:rFonts w:ascii="Times New Roman" w:hAnsi="Times New Roman" w:cs="Times New Roman"/>
          <w:sz w:val="24"/>
          <w:szCs w:val="24"/>
        </w:rPr>
        <w:t>порядка определения нормативов удельного расхода топлива</w:t>
      </w:r>
      <w:proofErr w:type="gramEnd"/>
      <w:r w:rsidRPr="00AA4A91">
        <w:rPr>
          <w:rFonts w:ascii="Times New Roman" w:hAnsi="Times New Roman" w:cs="Times New Roman"/>
          <w:sz w:val="24"/>
          <w:szCs w:val="24"/>
        </w:rPr>
        <w:t xml:space="preserve"> при производстве электрической и тепловой энергии»;</w:t>
      </w:r>
    </w:p>
    <w:p w14:paraId="3B863C8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proofErr w:type="gramStart"/>
      <w:r w:rsidRPr="00AA4A91">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AA4A91">
        <w:rPr>
          <w:rFonts w:ascii="Times New Roman" w:hAnsi="Times New Roman" w:cs="Times New Roman"/>
          <w:sz w:val="24"/>
          <w:szCs w:val="24"/>
        </w:rPr>
        <w:t>х в режиме комбинированной выра</w:t>
      </w:r>
      <w:r w:rsidRPr="00AA4A91">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roofErr w:type="gramEnd"/>
    </w:p>
    <w:p w14:paraId="0BE1A03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РФ от 05 марта 2019г. №212 "Об утверждении методических рекомендаций по разработке схем теплоснабжения";</w:t>
      </w:r>
    </w:p>
    <w:p w14:paraId="69CBDAD5" w14:textId="77777777" w:rsidR="004D7A92"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СП124.13330.2012 «Тепловые сети»;</w:t>
      </w:r>
    </w:p>
    <w:p w14:paraId="4C970574" w14:textId="5B4A6605" w:rsidR="004248D1" w:rsidRPr="00AA4A91" w:rsidRDefault="001043AC" w:rsidP="00A30E27">
      <w:pPr>
        <w:numPr>
          <w:ilvl w:val="0"/>
          <w:numId w:val="1"/>
        </w:numPr>
        <w:suppressAutoHyphens/>
        <w:spacing w:line="276" w:lineRule="auto"/>
        <w:jc w:val="both"/>
        <w:rPr>
          <w:bCs/>
        </w:rPr>
      </w:pPr>
      <w:r>
        <w:rPr>
          <w:rFonts w:eastAsia="SimSun"/>
          <w:bCs/>
        </w:rPr>
        <w:lastRenderedPageBreak/>
        <w:t>Утверждённая</w:t>
      </w:r>
      <w:r w:rsidR="004248D1" w:rsidRPr="00AA4A91">
        <w:rPr>
          <w:rFonts w:eastAsia="SimSun"/>
          <w:bCs/>
        </w:rPr>
        <w:t xml:space="preserve"> Схема теплоснабжения</w:t>
      </w:r>
      <w:r w:rsidR="004248D1" w:rsidRPr="00AA4A91">
        <w:rPr>
          <w:bCs/>
        </w:rPr>
        <w:t>;</w:t>
      </w:r>
    </w:p>
    <w:p w14:paraId="58B91871"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Документы территориального планирования;</w:t>
      </w:r>
    </w:p>
    <w:p w14:paraId="4FEB9711" w14:textId="4168180D" w:rsidR="004248D1" w:rsidRPr="00AA4A91" w:rsidRDefault="00A57F00" w:rsidP="00A30E27">
      <w:pPr>
        <w:numPr>
          <w:ilvl w:val="0"/>
          <w:numId w:val="1"/>
        </w:numPr>
        <w:suppressAutoHyphens/>
        <w:spacing w:line="276" w:lineRule="auto"/>
        <w:jc w:val="both"/>
        <w:rPr>
          <w:rFonts w:eastAsia="SimSun"/>
          <w:bCs/>
        </w:rPr>
      </w:pPr>
      <w:r w:rsidRPr="00BE4E52">
        <w:rPr>
          <w:rFonts w:eastAsia="SimSun"/>
          <w:bCs/>
        </w:rPr>
        <w:t>Генеральный</w:t>
      </w:r>
      <w:r w:rsidR="004248D1" w:rsidRPr="00BE4E52">
        <w:rPr>
          <w:rFonts w:eastAsia="SimSun"/>
          <w:bCs/>
        </w:rPr>
        <w:t xml:space="preserve"> план</w:t>
      </w:r>
      <w:r w:rsidR="004248D1" w:rsidRPr="00AA4A91">
        <w:rPr>
          <w:rFonts w:eastAsia="SimSun"/>
          <w:bCs/>
        </w:rPr>
        <w:t>;</w:t>
      </w:r>
    </w:p>
    <w:p w14:paraId="1C0F5639"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AA4A91" w:rsidRDefault="004248D1" w:rsidP="00A30E27">
      <w:pPr>
        <w:numPr>
          <w:ilvl w:val="0"/>
          <w:numId w:val="1"/>
        </w:numPr>
        <w:suppressAutoHyphens/>
        <w:spacing w:line="276" w:lineRule="auto"/>
        <w:jc w:val="both"/>
        <w:rPr>
          <w:rFonts w:eastAsia="Verdana"/>
        </w:rPr>
      </w:pPr>
      <w:r w:rsidRPr="00AA4A91">
        <w:rPr>
          <w:rFonts w:eastAsia="SimSun"/>
          <w:bCs/>
        </w:rPr>
        <w:t>Утвержденная Программа комплексного развития систем коммунальной инфраструктуры;</w:t>
      </w:r>
    </w:p>
    <w:p w14:paraId="023F1465"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Verdana"/>
        </w:rPr>
        <w:t>Утвержденные Инвестиционные программы теплоснабжающих организаций.</w:t>
      </w:r>
    </w:p>
    <w:p w14:paraId="48FE0C3B" w14:textId="77777777" w:rsidR="004D7A92" w:rsidRPr="00AA4A91" w:rsidRDefault="004D7A92" w:rsidP="004D7A92">
      <w:pPr>
        <w:pStyle w:val="ConsPlusNormal"/>
        <w:spacing w:line="276" w:lineRule="auto"/>
        <w:ind w:firstLine="540"/>
        <w:jc w:val="both"/>
        <w:rPr>
          <w:rFonts w:ascii="Times New Roman" w:hAnsi="Times New Roman" w:cs="Times New Roman"/>
          <w:b/>
          <w:sz w:val="24"/>
          <w:szCs w:val="24"/>
        </w:rPr>
      </w:pPr>
    </w:p>
    <w:p w14:paraId="55280D59" w14:textId="5C363242"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b/>
          <w:sz w:val="24"/>
          <w:szCs w:val="24"/>
        </w:rPr>
        <w:t>Схема теплоснабжения</w:t>
      </w:r>
      <w:r w:rsidRPr="00AA4A91">
        <w:rPr>
          <w:rFonts w:ascii="Times New Roman" w:hAnsi="Times New Roman" w:cs="Times New Roman"/>
          <w:sz w:val="24"/>
          <w:szCs w:val="24"/>
        </w:rPr>
        <w:t xml:space="preserve"> –</w:t>
      </w:r>
      <w:r w:rsidR="0040749C" w:rsidRPr="00AA4A91">
        <w:rPr>
          <w:rFonts w:ascii="Times New Roman" w:hAnsi="Times New Roman" w:cs="Times New Roman"/>
          <w:sz w:val="24"/>
          <w:szCs w:val="24"/>
        </w:rPr>
        <w:t xml:space="preserve"> </w:t>
      </w:r>
      <w:r w:rsidRPr="00AA4A91">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AA4A91">
        <w:rPr>
          <w:rFonts w:ascii="Times New Roman" w:hAnsi="Times New Roman" w:cs="Times New Roman"/>
          <w:sz w:val="24"/>
          <w:szCs w:val="24"/>
        </w:rPr>
        <w:t>в инвестиционные программы</w:t>
      </w:r>
      <w:r w:rsidRPr="00AA4A91">
        <w:rPr>
          <w:rFonts w:ascii="Times New Roman" w:hAnsi="Times New Roman" w:cs="Times New Roman"/>
          <w:sz w:val="24"/>
          <w:szCs w:val="24"/>
        </w:rPr>
        <w:t xml:space="preserve"> </w:t>
      </w:r>
      <w:proofErr w:type="gramStart"/>
      <w:r w:rsidRPr="00AA4A91">
        <w:rPr>
          <w:rFonts w:ascii="Times New Roman" w:hAnsi="Times New Roman" w:cs="Times New Roman"/>
          <w:sz w:val="24"/>
          <w:szCs w:val="24"/>
        </w:rPr>
        <w:t>теплоснабжающая</w:t>
      </w:r>
      <w:proofErr w:type="gramEnd"/>
      <w:r w:rsidRPr="00AA4A91">
        <w:rPr>
          <w:rFonts w:ascii="Times New Roman" w:hAnsi="Times New Roman" w:cs="Times New Roman"/>
          <w:sz w:val="24"/>
          <w:szCs w:val="24"/>
        </w:rPr>
        <w:t xml:space="preserve"> </w:t>
      </w:r>
      <w:r w:rsidR="00C52EE0" w:rsidRPr="00AA4A91">
        <w:rPr>
          <w:rFonts w:ascii="Times New Roman" w:hAnsi="Times New Roman" w:cs="Times New Roman"/>
          <w:sz w:val="24"/>
          <w:szCs w:val="24"/>
        </w:rPr>
        <w:t>организации, и</w:t>
      </w:r>
      <w:r w:rsidRPr="00AA4A91">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AA4A91" w:rsidRDefault="004248D1">
      <w:r w:rsidRPr="00AA4A91">
        <w:br w:type="page"/>
      </w:r>
    </w:p>
    <w:p w14:paraId="1A46346A" w14:textId="77777777" w:rsidR="00E05DEA" w:rsidRPr="00277857" w:rsidRDefault="00E05DEA" w:rsidP="009579FF">
      <w:pPr>
        <w:pStyle w:val="aff4"/>
        <w:spacing w:before="0" w:after="0"/>
      </w:pPr>
      <w:bookmarkStart w:id="3" w:name="Par47"/>
      <w:bookmarkStart w:id="4" w:name="_Toc154084144"/>
      <w:bookmarkStart w:id="5" w:name="sub_29"/>
      <w:bookmarkEnd w:id="3"/>
      <w:r w:rsidRPr="00277857">
        <w:lastRenderedPageBreak/>
        <w:t>ТОМ 1</w:t>
      </w:r>
      <w:r w:rsidR="003A0361" w:rsidRPr="00277857">
        <w:t xml:space="preserve"> </w:t>
      </w:r>
      <w:r w:rsidRPr="00277857">
        <w:t>УТВЕРЖДАЕМАЯ ЧАСТЬ</w:t>
      </w:r>
      <w:bookmarkEnd w:id="4"/>
    </w:p>
    <w:p w14:paraId="125579C3" w14:textId="77777777" w:rsidR="00E05DEA" w:rsidRPr="00277857" w:rsidRDefault="00E05DEA" w:rsidP="009579FF"/>
    <w:p w14:paraId="742CEA9B" w14:textId="77777777" w:rsidR="001961B6" w:rsidRPr="00277857" w:rsidRDefault="001961B6" w:rsidP="009579FF">
      <w:pPr>
        <w:pStyle w:val="aff4"/>
        <w:spacing w:before="0" w:after="0"/>
      </w:pPr>
      <w:bookmarkStart w:id="6" w:name="_Toc154084145"/>
      <w:r w:rsidRPr="00277857">
        <w:t>Раздел 1</w:t>
      </w:r>
      <w:r w:rsidR="000F6DC1" w:rsidRPr="00277857">
        <w:t xml:space="preserve"> </w:t>
      </w:r>
      <w:r w:rsidRPr="00277857">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277857">
        <w:t>ения</w:t>
      </w:r>
      <w:r w:rsidRPr="00277857">
        <w:t>"</w:t>
      </w:r>
      <w:bookmarkEnd w:id="6"/>
    </w:p>
    <w:p w14:paraId="7A31220F" w14:textId="77777777" w:rsidR="001961B6" w:rsidRPr="00277857" w:rsidRDefault="001961B6" w:rsidP="009579FF">
      <w:pPr>
        <w:pStyle w:val="aff6"/>
        <w:spacing w:after="0"/>
      </w:pPr>
      <w:bookmarkStart w:id="7" w:name="_Toc154084146"/>
      <w:r w:rsidRPr="00277857">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bookmarkEnd w:id="5"/>
    <w:p w14:paraId="6C059135" w14:textId="77777777" w:rsidR="004B0B38" w:rsidRPr="004B0B38" w:rsidRDefault="004B0B38" w:rsidP="004B0B38">
      <w:pPr>
        <w:widowControl w:val="0"/>
        <w:ind w:firstLine="567"/>
        <w:jc w:val="both"/>
      </w:pPr>
      <w:r w:rsidRPr="004B0B38">
        <w:t>В состав Каргапольского муниципального округа входит 83 населенных пункта: с. Большое Банниково, д. Малое Банниково</w:t>
      </w:r>
      <w:proofErr w:type="gramStart"/>
      <w:r w:rsidRPr="004B0B38">
        <w:t xml:space="preserve"> ,</w:t>
      </w:r>
      <w:proofErr w:type="gramEnd"/>
      <w:r w:rsidRPr="004B0B38">
        <w:t xml:space="preserve"> д. Деулина, д. </w:t>
      </w:r>
      <w:proofErr w:type="spellStart"/>
      <w:r w:rsidRPr="004B0B38">
        <w:t>Салтосорайская</w:t>
      </w:r>
      <w:proofErr w:type="spellEnd"/>
      <w:r w:rsidRPr="004B0B38">
        <w:t xml:space="preserve">, д. Малышева, с. </w:t>
      </w:r>
      <w:proofErr w:type="spellStart"/>
      <w:r w:rsidRPr="004B0B38">
        <w:t>Бахарево</w:t>
      </w:r>
      <w:proofErr w:type="spellEnd"/>
      <w:r w:rsidRPr="004B0B38">
        <w:t xml:space="preserve">, д. Мурзина, с. Брылино, д. Мамонова, д. Савина, с. Вяткино, д. Воронова, д. Володина, д. Шахматова, п. Красный Бор, с. Долговское, д. </w:t>
      </w:r>
      <w:proofErr w:type="spellStart"/>
      <w:r w:rsidRPr="004B0B38">
        <w:t>Жарникова</w:t>
      </w:r>
      <w:proofErr w:type="spellEnd"/>
      <w:r w:rsidRPr="004B0B38">
        <w:t xml:space="preserve">, с. Житниковское, д. </w:t>
      </w:r>
      <w:proofErr w:type="spellStart"/>
      <w:r w:rsidRPr="004B0B38">
        <w:t>Асямолова</w:t>
      </w:r>
      <w:proofErr w:type="spellEnd"/>
      <w:r w:rsidRPr="004B0B38">
        <w:t xml:space="preserve">, д. </w:t>
      </w:r>
      <w:proofErr w:type="spellStart"/>
      <w:r w:rsidRPr="004B0B38">
        <w:t>Жикина</w:t>
      </w:r>
      <w:proofErr w:type="spellEnd"/>
      <w:r w:rsidRPr="004B0B38">
        <w:t xml:space="preserve">, д. </w:t>
      </w:r>
      <w:proofErr w:type="spellStart"/>
      <w:r w:rsidRPr="004B0B38">
        <w:t>Тукманное</w:t>
      </w:r>
      <w:proofErr w:type="spellEnd"/>
      <w:r w:rsidRPr="004B0B38">
        <w:t xml:space="preserve">, с. </w:t>
      </w:r>
      <w:proofErr w:type="spellStart"/>
      <w:r w:rsidRPr="004B0B38">
        <w:t>Пустуево</w:t>
      </w:r>
      <w:proofErr w:type="spellEnd"/>
      <w:r w:rsidRPr="004B0B38">
        <w:t xml:space="preserve">, д. </w:t>
      </w:r>
      <w:proofErr w:type="spellStart"/>
      <w:r w:rsidRPr="004B0B38">
        <w:t>Чемякина</w:t>
      </w:r>
      <w:proofErr w:type="spellEnd"/>
      <w:r w:rsidRPr="004B0B38">
        <w:t xml:space="preserve">, с. Журавлево, </w:t>
      </w:r>
      <w:proofErr w:type="gramStart"/>
      <w:r w:rsidRPr="004B0B38">
        <w:t xml:space="preserve">с. Бакланское, д. </w:t>
      </w:r>
      <w:proofErr w:type="spellStart"/>
      <w:r w:rsidRPr="004B0B38">
        <w:t>Барсукова</w:t>
      </w:r>
      <w:proofErr w:type="spellEnd"/>
      <w:r w:rsidRPr="004B0B38">
        <w:t xml:space="preserve">, д. Жилина, д. Одина, с. Зауральское, д. Вишневка, д. Лесное, д. Орловка, д. </w:t>
      </w:r>
      <w:proofErr w:type="spellStart"/>
      <w:r w:rsidRPr="004B0B38">
        <w:t>Шуткино</w:t>
      </w:r>
      <w:proofErr w:type="spellEnd"/>
      <w:r w:rsidRPr="004B0B38">
        <w:t xml:space="preserve">, д. </w:t>
      </w:r>
      <w:proofErr w:type="spellStart"/>
      <w:r w:rsidRPr="004B0B38">
        <w:t>Мишагина</w:t>
      </w:r>
      <w:proofErr w:type="spellEnd"/>
      <w:r w:rsidRPr="004B0B38">
        <w:t xml:space="preserve">, д. </w:t>
      </w:r>
      <w:proofErr w:type="spellStart"/>
      <w:r w:rsidRPr="004B0B38">
        <w:t>Нечунаева</w:t>
      </w:r>
      <w:proofErr w:type="spellEnd"/>
      <w:r w:rsidRPr="004B0B38">
        <w:t xml:space="preserve">, д. </w:t>
      </w:r>
      <w:proofErr w:type="spellStart"/>
      <w:r w:rsidRPr="004B0B38">
        <w:t>Ташкова</w:t>
      </w:r>
      <w:proofErr w:type="spellEnd"/>
      <w:r w:rsidRPr="004B0B38">
        <w:t xml:space="preserve">, д. </w:t>
      </w:r>
      <w:proofErr w:type="spellStart"/>
      <w:r w:rsidRPr="004B0B38">
        <w:t>Храмова</w:t>
      </w:r>
      <w:proofErr w:type="spellEnd"/>
      <w:r w:rsidRPr="004B0B38">
        <w:t xml:space="preserve">, д. </w:t>
      </w:r>
      <w:proofErr w:type="spellStart"/>
      <w:r w:rsidRPr="004B0B38">
        <w:t>Шабарчина</w:t>
      </w:r>
      <w:proofErr w:type="spellEnd"/>
      <w:r w:rsidRPr="004B0B38">
        <w:t xml:space="preserve">, р.п. Каргаполье,  р.п. Красный Октябрь, п. Майский, д. Бобылева, п. </w:t>
      </w:r>
      <w:proofErr w:type="spellStart"/>
      <w:r w:rsidRPr="004B0B38">
        <w:t>Ватолино</w:t>
      </w:r>
      <w:proofErr w:type="spellEnd"/>
      <w:r w:rsidRPr="004B0B38">
        <w:t>, д. Заречье, п. Каргаполье, д. Комсомольская, д. Ударник, с. Новоиковское, д. Новая Никольская, д. Локти, с. Окуневское, д. Заозерная, д. Игнатьева</w:t>
      </w:r>
      <w:proofErr w:type="gramEnd"/>
      <w:r w:rsidRPr="004B0B38">
        <w:t xml:space="preserve">, </w:t>
      </w:r>
      <w:proofErr w:type="gramStart"/>
      <w:r w:rsidRPr="004B0B38">
        <w:t xml:space="preserve">д. Скоробогатова, д. Суханова, с. Осиновское, с. Колмогоровское, д. Предеина, д. Северная, д. Белоусова, д. </w:t>
      </w:r>
      <w:proofErr w:type="spellStart"/>
      <w:r w:rsidRPr="004B0B38">
        <w:t>Бралгина</w:t>
      </w:r>
      <w:proofErr w:type="spellEnd"/>
      <w:r w:rsidRPr="004B0B38">
        <w:t xml:space="preserve">, с. </w:t>
      </w:r>
      <w:proofErr w:type="spellStart"/>
      <w:r w:rsidRPr="004B0B38">
        <w:t>Соколово</w:t>
      </w:r>
      <w:proofErr w:type="spellEnd"/>
      <w:r w:rsidRPr="004B0B38">
        <w:t xml:space="preserve">, д. Луговая, д. Чапаева, с. Сосновка, п. </w:t>
      </w:r>
      <w:proofErr w:type="spellStart"/>
      <w:r w:rsidRPr="004B0B38">
        <w:t>Окуневка</w:t>
      </w:r>
      <w:proofErr w:type="spellEnd"/>
      <w:r w:rsidRPr="004B0B38">
        <w:t xml:space="preserve">, п. Первомайский, с. Тагильское, п. Дачный, п. Ключи, д. Черепанова, д. Шляпникова, п. Твердыш, п. </w:t>
      </w:r>
      <w:proofErr w:type="spellStart"/>
      <w:r w:rsidRPr="004B0B38">
        <w:t>Шадринский</w:t>
      </w:r>
      <w:proofErr w:type="spellEnd"/>
      <w:r w:rsidRPr="004B0B38">
        <w:t xml:space="preserve">, с. Усть-Миасское, д. Липнягова, с. Чаши, д. Заря, д. Иткуль, д. </w:t>
      </w:r>
      <w:proofErr w:type="spellStart"/>
      <w:r w:rsidRPr="004B0B38">
        <w:t>Расковалова</w:t>
      </w:r>
      <w:proofErr w:type="spellEnd"/>
      <w:r w:rsidRPr="004B0B38">
        <w:t>, д. Рощино, д. Рыбная.</w:t>
      </w:r>
      <w:proofErr w:type="gramEnd"/>
    </w:p>
    <w:p w14:paraId="2CA0964A" w14:textId="77777777" w:rsidR="004B0B38" w:rsidRPr="004B0B38" w:rsidRDefault="004B0B38" w:rsidP="004B0B38">
      <w:pPr>
        <w:widowControl w:val="0"/>
        <w:ind w:firstLine="567"/>
        <w:jc w:val="both"/>
      </w:pPr>
      <w:r w:rsidRPr="004B0B38">
        <w:t xml:space="preserve"> Численность населения в Каргапольском муниципальном округе на 01.01.2023 года составляет 25 638 человек.</w:t>
      </w:r>
    </w:p>
    <w:p w14:paraId="27B26E46" w14:textId="77777777" w:rsidR="004B0B38" w:rsidRPr="004B0B38" w:rsidRDefault="004B0B38" w:rsidP="004B0B38">
      <w:pPr>
        <w:widowControl w:val="0"/>
        <w:ind w:firstLine="567"/>
        <w:jc w:val="both"/>
      </w:pPr>
      <w:r w:rsidRPr="004B0B38">
        <w:t xml:space="preserve">Жилищный фонд округа представлен в основном одноэтажной блокированной и индивидуальной жилой застройкой усадебного типа, а также многоквартирными 2-3-4х этажными секционными жилыми домами, расположенными в населенных пунктах округа (всего 112 домов). </w:t>
      </w:r>
    </w:p>
    <w:p w14:paraId="033D41A9" w14:textId="77777777" w:rsidR="004B0B38" w:rsidRPr="004B0B38" w:rsidRDefault="004B0B38" w:rsidP="004B0B38">
      <w:pPr>
        <w:widowControl w:val="0"/>
        <w:ind w:firstLine="567"/>
        <w:jc w:val="both"/>
      </w:pPr>
      <w:proofErr w:type="gramStart"/>
      <w:r w:rsidRPr="004B0B38">
        <w:t xml:space="preserve">Согласно данных отдела сбора и обработки статистической информации по Каргапольскому округу Территориального органа Федеральной службы государственной статистики по Курганской области КУРГАНСТАТ, при численности населения 25,638 тыс. человек, общая площадь жилищного фонда на 01.01.2023 г. составила 743,5 тыс. кв. м, это 8 902 дома, в том числе секционных средней этажности 112 домов. </w:t>
      </w:r>
      <w:proofErr w:type="gramEnd"/>
    </w:p>
    <w:p w14:paraId="600C95C8" w14:textId="77777777" w:rsidR="004B0B38" w:rsidRPr="004B0B38" w:rsidRDefault="004B0B38" w:rsidP="004B0B38">
      <w:pPr>
        <w:widowControl w:val="0"/>
        <w:ind w:firstLine="567"/>
        <w:jc w:val="both"/>
      </w:pPr>
      <w:r w:rsidRPr="004B0B38">
        <w:t>В границах Каргапольского муниципального округа в настоящее время новое жилищное строительство ведется на вновь отведенных участках.</w:t>
      </w:r>
    </w:p>
    <w:p w14:paraId="5DDB0BFF" w14:textId="6CFFECCE" w:rsidR="004B0B38" w:rsidRPr="004B0B38" w:rsidRDefault="004B0B38" w:rsidP="004B0B38">
      <w:pPr>
        <w:widowControl w:val="0"/>
        <w:ind w:firstLine="567"/>
        <w:jc w:val="both"/>
      </w:pPr>
      <w:r w:rsidRPr="004B0B38">
        <w:t xml:space="preserve">Река Миасс и местная сеть автомобильных дорог является основой планировочной структуры исторически сформированных вдоль реки </w:t>
      </w:r>
      <w:r w:rsidR="004A434B">
        <w:t>групп  населенных пунктов</w:t>
      </w:r>
      <w:r w:rsidRPr="004B0B38">
        <w:t xml:space="preserve">, главным планировочным </w:t>
      </w:r>
      <w:proofErr w:type="gramStart"/>
      <w:r w:rsidRPr="004B0B38">
        <w:t>центром</w:t>
      </w:r>
      <w:proofErr w:type="gramEnd"/>
      <w:r w:rsidRPr="004B0B38">
        <w:t xml:space="preserve"> которого является населенный пункт городского типа р.п. Каргаполье, расположенный  в 110 км от областного центра г. Кургана.</w:t>
      </w:r>
    </w:p>
    <w:p w14:paraId="37682D86" w14:textId="77777777" w:rsidR="004B0B38" w:rsidRPr="004B0B38" w:rsidRDefault="004B0B38" w:rsidP="004B0B38">
      <w:pPr>
        <w:widowControl w:val="0"/>
        <w:ind w:firstLine="567"/>
        <w:jc w:val="both"/>
      </w:pPr>
      <w:r w:rsidRPr="004B0B38">
        <w:t xml:space="preserve">Одной из главных планировочных осей райцентра - р.п. Каргаполье, как и всего округа, является дорога федерального значения г. Екатеринбург - Шадринск - Курган, пересекающая  территорию округа с севера на юго-восток. </w:t>
      </w:r>
    </w:p>
    <w:p w14:paraId="32A73922" w14:textId="77777777" w:rsidR="004B0B38" w:rsidRPr="004B0B38" w:rsidRDefault="004B0B38" w:rsidP="004B0B38">
      <w:pPr>
        <w:widowControl w:val="0"/>
        <w:ind w:firstLine="567"/>
        <w:jc w:val="both"/>
      </w:pPr>
      <w:r w:rsidRPr="004B0B38">
        <w:t>Второстепенные планировочные оси - автодороги регионального и местного значения, дополненные сетью улиц и переулков в частной застройке, обеспечивают главным образом связи с общественными центрами и производственными территориями.</w:t>
      </w:r>
    </w:p>
    <w:p w14:paraId="3B545513" w14:textId="77777777" w:rsidR="00D67CEA" w:rsidRDefault="00D67CEA" w:rsidP="00D67CEA">
      <w:pPr>
        <w:widowControl w:val="0"/>
        <w:ind w:firstLine="567"/>
        <w:jc w:val="both"/>
      </w:pPr>
    </w:p>
    <w:p w14:paraId="52118122" w14:textId="77777777" w:rsidR="00CB6A7E" w:rsidRDefault="00CB6A7E" w:rsidP="00D67CEA">
      <w:pPr>
        <w:widowControl w:val="0"/>
        <w:ind w:firstLine="567"/>
        <w:jc w:val="both"/>
      </w:pPr>
    </w:p>
    <w:p w14:paraId="0493D929" w14:textId="77777777" w:rsidR="00CB6A7E" w:rsidRDefault="00CB6A7E" w:rsidP="00D67CEA">
      <w:pPr>
        <w:widowControl w:val="0"/>
        <w:ind w:firstLine="567"/>
        <w:jc w:val="both"/>
      </w:pPr>
    </w:p>
    <w:p w14:paraId="36FEAB46" w14:textId="77777777" w:rsidR="00CB6A7E" w:rsidRDefault="00CB6A7E" w:rsidP="00D67CEA">
      <w:pPr>
        <w:widowControl w:val="0"/>
        <w:ind w:firstLine="567"/>
        <w:jc w:val="both"/>
      </w:pPr>
    </w:p>
    <w:p w14:paraId="62FD6ACE" w14:textId="77777777" w:rsidR="00CB6A7E" w:rsidRPr="00091A55" w:rsidRDefault="00CB6A7E" w:rsidP="00D67CEA">
      <w:pPr>
        <w:widowControl w:val="0"/>
        <w:ind w:firstLine="567"/>
        <w:jc w:val="both"/>
      </w:pPr>
    </w:p>
    <w:p w14:paraId="45D48324" w14:textId="77777777" w:rsidR="006F5B30" w:rsidRPr="00091A55" w:rsidRDefault="006F5B30" w:rsidP="009579FF">
      <w:pPr>
        <w:ind w:firstLine="567"/>
        <w:jc w:val="both"/>
        <w:outlineLvl w:val="1"/>
        <w:rPr>
          <w:i/>
          <w:color w:val="0070C0"/>
        </w:rPr>
      </w:pPr>
      <w:bookmarkStart w:id="8" w:name="_Toc154084147"/>
      <w:r w:rsidRPr="00091A55">
        <w:rPr>
          <w:i/>
          <w:color w:val="0070C0"/>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14:paraId="0F4B890C" w14:textId="450FCE1C" w:rsidR="00691D52" w:rsidRPr="00091A55" w:rsidRDefault="00691D52" w:rsidP="00691D52">
      <w:pPr>
        <w:widowControl w:val="0"/>
        <w:jc w:val="right"/>
      </w:pPr>
      <w:r w:rsidRPr="00091A55">
        <w:t>Таблица 1.2. Существующие и перспективные</w:t>
      </w:r>
      <w:r w:rsidR="002E21CB" w:rsidRPr="00091A55">
        <w:t xml:space="preserve"> </w:t>
      </w:r>
      <w:r w:rsidRPr="00091A55">
        <w:t>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29"/>
        <w:gridCol w:w="5943"/>
        <w:gridCol w:w="1739"/>
        <w:gridCol w:w="1680"/>
      </w:tblGrid>
      <w:tr w:rsidR="004B0B38" w:rsidRPr="004B0B38" w14:paraId="48CFDD61" w14:textId="77777777" w:rsidTr="00DD0C36">
        <w:trPr>
          <w:trHeight w:val="20"/>
          <w:jc w:val="center"/>
        </w:trPr>
        <w:tc>
          <w:tcPr>
            <w:tcW w:w="429" w:type="dxa"/>
            <w:vMerge w:val="restart"/>
            <w:vAlign w:val="center"/>
          </w:tcPr>
          <w:p w14:paraId="215E1D1F" w14:textId="77777777" w:rsidR="004B0B38" w:rsidRPr="004B0B38" w:rsidRDefault="004B0B38" w:rsidP="004B0B38">
            <w:pPr>
              <w:jc w:val="center"/>
              <w:rPr>
                <w:rFonts w:eastAsia="Calibri"/>
                <w:b/>
                <w:sz w:val="22"/>
                <w:szCs w:val="22"/>
              </w:rPr>
            </w:pPr>
            <w:r w:rsidRPr="004B0B38">
              <w:rPr>
                <w:rFonts w:eastAsia="Calibri"/>
                <w:b/>
                <w:sz w:val="22"/>
                <w:szCs w:val="22"/>
              </w:rPr>
              <w:t xml:space="preserve">№ </w:t>
            </w:r>
            <w:proofErr w:type="gramStart"/>
            <w:r w:rsidRPr="004B0B38">
              <w:rPr>
                <w:rFonts w:eastAsia="Calibri"/>
                <w:b/>
                <w:sz w:val="22"/>
                <w:szCs w:val="22"/>
              </w:rPr>
              <w:t>п</w:t>
            </w:r>
            <w:proofErr w:type="gramEnd"/>
            <w:r w:rsidRPr="004B0B38">
              <w:rPr>
                <w:rFonts w:eastAsia="Calibri"/>
                <w:b/>
                <w:sz w:val="22"/>
                <w:szCs w:val="22"/>
                <w:lang w:val="en-US"/>
              </w:rPr>
              <w:t>/</w:t>
            </w:r>
            <w:r w:rsidRPr="004B0B38">
              <w:rPr>
                <w:rFonts w:eastAsia="Calibri"/>
                <w:b/>
                <w:sz w:val="22"/>
                <w:szCs w:val="22"/>
              </w:rPr>
              <w:t>п</w:t>
            </w:r>
          </w:p>
        </w:tc>
        <w:tc>
          <w:tcPr>
            <w:tcW w:w="5943" w:type="dxa"/>
            <w:vMerge w:val="restart"/>
            <w:shd w:val="clear" w:color="auto" w:fill="auto"/>
            <w:vAlign w:val="center"/>
          </w:tcPr>
          <w:p w14:paraId="328FF9CA" w14:textId="77777777" w:rsidR="004B0B38" w:rsidRPr="004B0B38" w:rsidRDefault="004B0B38" w:rsidP="004B0B38">
            <w:pPr>
              <w:ind w:hanging="142"/>
              <w:jc w:val="center"/>
              <w:rPr>
                <w:rFonts w:eastAsia="Calibri"/>
                <w:b/>
                <w:sz w:val="22"/>
                <w:szCs w:val="22"/>
              </w:rPr>
            </w:pPr>
            <w:r w:rsidRPr="004B0B38">
              <w:rPr>
                <w:rFonts w:eastAsia="Calibri"/>
                <w:b/>
                <w:sz w:val="22"/>
                <w:szCs w:val="22"/>
              </w:rPr>
              <w:t>Наименование котельной</w:t>
            </w:r>
          </w:p>
        </w:tc>
        <w:tc>
          <w:tcPr>
            <w:tcW w:w="3419" w:type="dxa"/>
            <w:gridSpan w:val="2"/>
            <w:tcBorders>
              <w:left w:val="single" w:sz="4" w:space="0" w:color="auto"/>
              <w:bottom w:val="single" w:sz="6" w:space="0" w:color="000000"/>
            </w:tcBorders>
            <w:shd w:val="clear" w:color="auto" w:fill="auto"/>
            <w:vAlign w:val="center"/>
          </w:tcPr>
          <w:p w14:paraId="586E97D1" w14:textId="77777777" w:rsidR="004B0B38" w:rsidRPr="004B0B38" w:rsidRDefault="004B0B38" w:rsidP="004B0B38">
            <w:pPr>
              <w:ind w:left="142" w:hanging="142"/>
              <w:jc w:val="center"/>
              <w:rPr>
                <w:rFonts w:eastAsia="Calibri"/>
                <w:b/>
                <w:sz w:val="22"/>
                <w:szCs w:val="22"/>
              </w:rPr>
            </w:pPr>
            <w:r w:rsidRPr="004B0B38">
              <w:rPr>
                <w:rFonts w:eastAsia="Calibri"/>
                <w:b/>
                <w:sz w:val="22"/>
                <w:szCs w:val="22"/>
              </w:rPr>
              <w:t>Присоединенная тепловая нагрузка</w:t>
            </w:r>
          </w:p>
          <w:p w14:paraId="25C31A2C" w14:textId="77777777" w:rsidR="004B0B38" w:rsidRPr="004B0B38" w:rsidRDefault="004B0B38" w:rsidP="004B0B38">
            <w:pPr>
              <w:ind w:hanging="142"/>
              <w:jc w:val="center"/>
              <w:rPr>
                <w:rFonts w:eastAsia="Calibri"/>
                <w:b/>
                <w:sz w:val="22"/>
                <w:szCs w:val="22"/>
              </w:rPr>
            </w:pPr>
            <w:r w:rsidRPr="004B0B38">
              <w:rPr>
                <w:rFonts w:eastAsia="Calibri"/>
                <w:b/>
                <w:sz w:val="22"/>
                <w:szCs w:val="22"/>
              </w:rPr>
              <w:t>потребителей, Гкал/</w:t>
            </w:r>
            <w:proofErr w:type="gramStart"/>
            <w:r w:rsidRPr="004B0B38">
              <w:rPr>
                <w:rFonts w:eastAsia="Calibri"/>
                <w:b/>
                <w:sz w:val="22"/>
                <w:szCs w:val="22"/>
              </w:rPr>
              <w:t>ч</w:t>
            </w:r>
            <w:proofErr w:type="gramEnd"/>
          </w:p>
        </w:tc>
      </w:tr>
      <w:tr w:rsidR="004B0B38" w:rsidRPr="004B0B38" w14:paraId="0B305965" w14:textId="77777777" w:rsidTr="00DD0C36">
        <w:trPr>
          <w:trHeight w:val="20"/>
          <w:jc w:val="center"/>
        </w:trPr>
        <w:tc>
          <w:tcPr>
            <w:tcW w:w="429" w:type="dxa"/>
            <w:vMerge/>
            <w:tcBorders>
              <w:bottom w:val="single" w:sz="6" w:space="0" w:color="000000"/>
            </w:tcBorders>
            <w:vAlign w:val="center"/>
          </w:tcPr>
          <w:p w14:paraId="696CB272" w14:textId="77777777" w:rsidR="004B0B38" w:rsidRPr="004B0B38" w:rsidRDefault="004B0B38" w:rsidP="004B0B38">
            <w:pPr>
              <w:jc w:val="center"/>
              <w:rPr>
                <w:rFonts w:eastAsia="Calibri"/>
                <w:b/>
                <w:sz w:val="22"/>
                <w:szCs w:val="22"/>
              </w:rPr>
            </w:pPr>
          </w:p>
        </w:tc>
        <w:tc>
          <w:tcPr>
            <w:tcW w:w="5943" w:type="dxa"/>
            <w:vMerge/>
            <w:tcBorders>
              <w:bottom w:val="single" w:sz="6" w:space="0" w:color="000000"/>
            </w:tcBorders>
            <w:shd w:val="clear" w:color="auto" w:fill="auto"/>
            <w:vAlign w:val="center"/>
          </w:tcPr>
          <w:p w14:paraId="0A06A1F3" w14:textId="77777777" w:rsidR="004B0B38" w:rsidRPr="004B0B38" w:rsidRDefault="004B0B38" w:rsidP="004B0B38">
            <w:pPr>
              <w:ind w:hanging="142"/>
              <w:jc w:val="center"/>
              <w:rPr>
                <w:rFonts w:eastAsia="Calibri"/>
                <w:b/>
                <w:sz w:val="22"/>
                <w:szCs w:val="22"/>
              </w:rPr>
            </w:pPr>
          </w:p>
        </w:tc>
        <w:tc>
          <w:tcPr>
            <w:tcW w:w="1739" w:type="dxa"/>
            <w:tcBorders>
              <w:left w:val="single" w:sz="4" w:space="0" w:color="auto"/>
              <w:bottom w:val="single" w:sz="6" w:space="0" w:color="000000"/>
            </w:tcBorders>
            <w:shd w:val="clear" w:color="auto" w:fill="auto"/>
            <w:vAlign w:val="center"/>
          </w:tcPr>
          <w:p w14:paraId="3B7F9549" w14:textId="77777777" w:rsidR="004B0B38" w:rsidRPr="004B0B38" w:rsidRDefault="004B0B38" w:rsidP="004B0B38">
            <w:pPr>
              <w:ind w:hanging="142"/>
              <w:jc w:val="center"/>
              <w:rPr>
                <w:rFonts w:eastAsia="Calibri"/>
                <w:b/>
                <w:sz w:val="22"/>
                <w:szCs w:val="22"/>
              </w:rPr>
            </w:pPr>
            <w:r w:rsidRPr="004B0B38">
              <w:rPr>
                <w:rFonts w:eastAsia="Calibri"/>
                <w:b/>
                <w:sz w:val="22"/>
                <w:szCs w:val="22"/>
              </w:rPr>
              <w:t>Существующая нагрузка</w:t>
            </w:r>
          </w:p>
        </w:tc>
        <w:tc>
          <w:tcPr>
            <w:tcW w:w="1680" w:type="dxa"/>
            <w:tcBorders>
              <w:bottom w:val="single" w:sz="6" w:space="0" w:color="000000"/>
            </w:tcBorders>
            <w:shd w:val="clear" w:color="auto" w:fill="auto"/>
            <w:vAlign w:val="center"/>
          </w:tcPr>
          <w:p w14:paraId="288ED93A" w14:textId="77777777" w:rsidR="004B0B38" w:rsidRPr="004B0B38" w:rsidRDefault="004B0B38" w:rsidP="004B0B38">
            <w:pPr>
              <w:ind w:hanging="11"/>
              <w:jc w:val="center"/>
              <w:rPr>
                <w:rFonts w:eastAsia="Calibri"/>
                <w:b/>
                <w:sz w:val="22"/>
                <w:szCs w:val="22"/>
              </w:rPr>
            </w:pPr>
            <w:r w:rsidRPr="004B0B38">
              <w:rPr>
                <w:rFonts w:eastAsia="Calibri"/>
                <w:b/>
                <w:sz w:val="22"/>
                <w:szCs w:val="22"/>
              </w:rPr>
              <w:t>Перспективная нагрузка с 2023 по 2033гг.</w:t>
            </w:r>
          </w:p>
        </w:tc>
      </w:tr>
      <w:tr w:rsidR="00DD0C36" w:rsidRPr="004B0B38" w14:paraId="7E33FEB8" w14:textId="77777777" w:rsidTr="00DD0C36">
        <w:trPr>
          <w:trHeight w:val="20"/>
          <w:jc w:val="center"/>
        </w:trPr>
        <w:tc>
          <w:tcPr>
            <w:tcW w:w="429" w:type="dxa"/>
            <w:vAlign w:val="center"/>
          </w:tcPr>
          <w:p w14:paraId="58E22A91" w14:textId="77777777" w:rsidR="00DD0C36" w:rsidRPr="004B0B38" w:rsidRDefault="00DD0C36" w:rsidP="004B0B38">
            <w:pPr>
              <w:jc w:val="center"/>
              <w:rPr>
                <w:sz w:val="22"/>
                <w:szCs w:val="22"/>
              </w:rPr>
            </w:pPr>
            <w:r w:rsidRPr="004B0B38">
              <w:rPr>
                <w:sz w:val="22"/>
                <w:szCs w:val="22"/>
              </w:rPr>
              <w:t>1</w:t>
            </w:r>
          </w:p>
        </w:tc>
        <w:tc>
          <w:tcPr>
            <w:tcW w:w="5943" w:type="dxa"/>
            <w:shd w:val="clear" w:color="auto" w:fill="auto"/>
            <w:vAlign w:val="center"/>
          </w:tcPr>
          <w:p w14:paraId="7787E353" w14:textId="77777777" w:rsidR="00DD0C36" w:rsidRPr="004B0B38" w:rsidRDefault="00DD0C36" w:rsidP="004B0B38">
            <w:pPr>
              <w:jc w:val="both"/>
              <w:rPr>
                <w:rFonts w:eastAsia="Calibri"/>
                <w:sz w:val="22"/>
                <w:szCs w:val="22"/>
              </w:rPr>
            </w:pPr>
            <w:r w:rsidRPr="004B0B38">
              <w:rPr>
                <w:sz w:val="22"/>
                <w:szCs w:val="22"/>
              </w:rPr>
              <w:t>Котельная по адресу: с. Долговское, ул. Школьная, д.4а</w:t>
            </w:r>
          </w:p>
        </w:tc>
        <w:tc>
          <w:tcPr>
            <w:tcW w:w="1739" w:type="dxa"/>
            <w:tcBorders>
              <w:left w:val="single" w:sz="4" w:space="0" w:color="auto"/>
            </w:tcBorders>
            <w:shd w:val="clear" w:color="auto" w:fill="auto"/>
            <w:vAlign w:val="center"/>
          </w:tcPr>
          <w:p w14:paraId="3328E183" w14:textId="5D36E776" w:rsidR="00DD0C36" w:rsidRPr="004B0B38" w:rsidRDefault="00DD0C36" w:rsidP="004B0B38">
            <w:pPr>
              <w:ind w:hanging="142"/>
              <w:jc w:val="center"/>
              <w:rPr>
                <w:rFonts w:eastAsia="Calibri"/>
                <w:sz w:val="22"/>
                <w:szCs w:val="22"/>
              </w:rPr>
            </w:pPr>
            <w:r w:rsidRPr="004B0B38">
              <w:rPr>
                <w:rFonts w:eastAsia="Calibri"/>
                <w:sz w:val="22"/>
                <w:szCs w:val="22"/>
              </w:rPr>
              <w:t>0,71429</w:t>
            </w:r>
          </w:p>
        </w:tc>
        <w:tc>
          <w:tcPr>
            <w:tcW w:w="1680" w:type="dxa"/>
            <w:shd w:val="clear" w:color="auto" w:fill="auto"/>
            <w:vAlign w:val="center"/>
          </w:tcPr>
          <w:p w14:paraId="426029E5" w14:textId="587EAC10" w:rsidR="00DD0C36" w:rsidRPr="004B0B38" w:rsidRDefault="00DD0C36" w:rsidP="004B0B38">
            <w:pPr>
              <w:ind w:hanging="142"/>
              <w:jc w:val="center"/>
              <w:rPr>
                <w:rFonts w:eastAsia="Calibri"/>
                <w:sz w:val="22"/>
                <w:szCs w:val="22"/>
              </w:rPr>
            </w:pPr>
            <w:r w:rsidRPr="004B0B38">
              <w:rPr>
                <w:rFonts w:eastAsia="Calibri"/>
                <w:sz w:val="22"/>
                <w:szCs w:val="22"/>
              </w:rPr>
              <w:t>0,71429</w:t>
            </w:r>
          </w:p>
        </w:tc>
      </w:tr>
      <w:tr w:rsidR="00DD0C36" w:rsidRPr="004B0B38" w14:paraId="0BCA9D3B" w14:textId="77777777" w:rsidTr="00DD0C36">
        <w:trPr>
          <w:trHeight w:val="20"/>
          <w:jc w:val="center"/>
        </w:trPr>
        <w:tc>
          <w:tcPr>
            <w:tcW w:w="429" w:type="dxa"/>
            <w:vAlign w:val="center"/>
          </w:tcPr>
          <w:p w14:paraId="2BBFD274" w14:textId="77777777" w:rsidR="00DD0C36" w:rsidRPr="004B0B38" w:rsidRDefault="00DD0C36" w:rsidP="004B0B38">
            <w:pPr>
              <w:jc w:val="center"/>
              <w:rPr>
                <w:bCs/>
                <w:sz w:val="22"/>
                <w:szCs w:val="22"/>
              </w:rPr>
            </w:pPr>
            <w:r w:rsidRPr="004B0B38">
              <w:rPr>
                <w:bCs/>
                <w:sz w:val="22"/>
                <w:szCs w:val="22"/>
              </w:rPr>
              <w:t>2</w:t>
            </w:r>
          </w:p>
        </w:tc>
        <w:tc>
          <w:tcPr>
            <w:tcW w:w="5943" w:type="dxa"/>
            <w:shd w:val="clear" w:color="auto" w:fill="auto"/>
            <w:vAlign w:val="center"/>
          </w:tcPr>
          <w:p w14:paraId="78F97E7C"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п. </w:t>
            </w:r>
            <w:proofErr w:type="gramStart"/>
            <w:r w:rsidRPr="004B0B38">
              <w:rPr>
                <w:sz w:val="22"/>
                <w:szCs w:val="22"/>
              </w:rPr>
              <w:t>Майский</w:t>
            </w:r>
            <w:proofErr w:type="gramEnd"/>
            <w:r w:rsidRPr="004B0B38">
              <w:rPr>
                <w:sz w:val="22"/>
                <w:szCs w:val="22"/>
              </w:rPr>
              <w:t>, ул. Короткая, д.5</w:t>
            </w:r>
          </w:p>
        </w:tc>
        <w:tc>
          <w:tcPr>
            <w:tcW w:w="1739" w:type="dxa"/>
            <w:tcBorders>
              <w:left w:val="single" w:sz="4" w:space="0" w:color="auto"/>
            </w:tcBorders>
            <w:shd w:val="clear" w:color="auto" w:fill="auto"/>
            <w:vAlign w:val="center"/>
          </w:tcPr>
          <w:p w14:paraId="16764CCA" w14:textId="0FD64FC4" w:rsidR="00DD0C36" w:rsidRPr="004B0B38" w:rsidRDefault="00DD0C36" w:rsidP="004B0B38">
            <w:pPr>
              <w:ind w:hanging="142"/>
              <w:jc w:val="center"/>
              <w:rPr>
                <w:rFonts w:eastAsia="Calibri"/>
                <w:sz w:val="22"/>
                <w:szCs w:val="22"/>
              </w:rPr>
            </w:pPr>
            <w:r w:rsidRPr="004B0B38">
              <w:rPr>
                <w:rFonts w:eastAsia="Calibri"/>
                <w:sz w:val="22"/>
                <w:szCs w:val="22"/>
              </w:rPr>
              <w:t>0,31278</w:t>
            </w:r>
          </w:p>
        </w:tc>
        <w:tc>
          <w:tcPr>
            <w:tcW w:w="1680" w:type="dxa"/>
            <w:shd w:val="clear" w:color="auto" w:fill="auto"/>
            <w:vAlign w:val="center"/>
          </w:tcPr>
          <w:p w14:paraId="536CB0E2" w14:textId="0691F1D2" w:rsidR="00DD0C36" w:rsidRPr="004B0B38" w:rsidRDefault="00DD0C36" w:rsidP="004B0B38">
            <w:pPr>
              <w:ind w:hanging="142"/>
              <w:jc w:val="center"/>
              <w:rPr>
                <w:rFonts w:eastAsia="Calibri"/>
                <w:sz w:val="22"/>
                <w:szCs w:val="22"/>
              </w:rPr>
            </w:pPr>
            <w:r w:rsidRPr="004B0B38">
              <w:rPr>
                <w:rFonts w:eastAsia="Calibri"/>
                <w:sz w:val="22"/>
                <w:szCs w:val="22"/>
              </w:rPr>
              <w:t>0,31278</w:t>
            </w:r>
          </w:p>
        </w:tc>
      </w:tr>
      <w:tr w:rsidR="00DD0C36" w:rsidRPr="004B0B38" w14:paraId="00FD0B80" w14:textId="77777777" w:rsidTr="00DD0C36">
        <w:trPr>
          <w:trHeight w:val="20"/>
          <w:jc w:val="center"/>
        </w:trPr>
        <w:tc>
          <w:tcPr>
            <w:tcW w:w="429" w:type="dxa"/>
            <w:vAlign w:val="center"/>
          </w:tcPr>
          <w:p w14:paraId="76FE8CB7" w14:textId="77777777" w:rsidR="00DD0C36" w:rsidRPr="004B0B38" w:rsidRDefault="00DD0C36" w:rsidP="004B0B38">
            <w:pPr>
              <w:jc w:val="center"/>
              <w:rPr>
                <w:rFonts w:eastAsia="Calibri"/>
                <w:sz w:val="22"/>
                <w:szCs w:val="22"/>
              </w:rPr>
            </w:pPr>
            <w:r w:rsidRPr="004B0B38">
              <w:rPr>
                <w:rFonts w:eastAsia="Calibri"/>
                <w:sz w:val="22"/>
                <w:szCs w:val="22"/>
              </w:rPr>
              <w:t>3</w:t>
            </w:r>
          </w:p>
        </w:tc>
        <w:tc>
          <w:tcPr>
            <w:tcW w:w="5943" w:type="dxa"/>
            <w:shd w:val="clear" w:color="auto" w:fill="auto"/>
            <w:vAlign w:val="center"/>
          </w:tcPr>
          <w:p w14:paraId="1E692FBC"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п. </w:t>
            </w:r>
            <w:proofErr w:type="gramStart"/>
            <w:r w:rsidRPr="004B0B38">
              <w:rPr>
                <w:sz w:val="22"/>
                <w:szCs w:val="22"/>
              </w:rPr>
              <w:t>Майский</w:t>
            </w:r>
            <w:proofErr w:type="gramEnd"/>
            <w:r w:rsidRPr="004B0B38">
              <w:rPr>
                <w:sz w:val="22"/>
                <w:szCs w:val="22"/>
              </w:rPr>
              <w:t>, ул. Солнечная, д.4в</w:t>
            </w:r>
          </w:p>
        </w:tc>
        <w:tc>
          <w:tcPr>
            <w:tcW w:w="1739" w:type="dxa"/>
            <w:tcBorders>
              <w:left w:val="single" w:sz="4" w:space="0" w:color="auto"/>
            </w:tcBorders>
            <w:shd w:val="clear" w:color="auto" w:fill="auto"/>
            <w:vAlign w:val="center"/>
          </w:tcPr>
          <w:p w14:paraId="4458FE50" w14:textId="4F7EE3B8" w:rsidR="00DD0C36" w:rsidRPr="004B0B38" w:rsidRDefault="00DD0C36" w:rsidP="004B0B38">
            <w:pPr>
              <w:ind w:hanging="142"/>
              <w:jc w:val="center"/>
              <w:rPr>
                <w:rFonts w:eastAsia="Calibri"/>
                <w:sz w:val="22"/>
                <w:szCs w:val="22"/>
              </w:rPr>
            </w:pPr>
            <w:r w:rsidRPr="004B0B38">
              <w:rPr>
                <w:rFonts w:eastAsia="Calibri"/>
                <w:sz w:val="22"/>
                <w:szCs w:val="22"/>
              </w:rPr>
              <w:t>0,25954</w:t>
            </w:r>
          </w:p>
        </w:tc>
        <w:tc>
          <w:tcPr>
            <w:tcW w:w="1680" w:type="dxa"/>
            <w:shd w:val="clear" w:color="auto" w:fill="auto"/>
            <w:vAlign w:val="center"/>
          </w:tcPr>
          <w:p w14:paraId="252113B0" w14:textId="3D51FD70" w:rsidR="00DD0C36" w:rsidRPr="004B0B38" w:rsidRDefault="00DD0C36" w:rsidP="004B0B38">
            <w:pPr>
              <w:ind w:hanging="142"/>
              <w:jc w:val="center"/>
              <w:rPr>
                <w:rFonts w:eastAsia="Calibri"/>
                <w:sz w:val="22"/>
                <w:szCs w:val="22"/>
              </w:rPr>
            </w:pPr>
            <w:r w:rsidRPr="004B0B38">
              <w:rPr>
                <w:rFonts w:eastAsia="Calibri"/>
                <w:sz w:val="22"/>
                <w:szCs w:val="22"/>
              </w:rPr>
              <w:t>0,25954</w:t>
            </w:r>
          </w:p>
        </w:tc>
      </w:tr>
      <w:tr w:rsidR="00DD0C36" w:rsidRPr="004B0B38" w14:paraId="47CF25F5" w14:textId="77777777" w:rsidTr="00DD0C36">
        <w:trPr>
          <w:trHeight w:val="20"/>
          <w:jc w:val="center"/>
        </w:trPr>
        <w:tc>
          <w:tcPr>
            <w:tcW w:w="429" w:type="dxa"/>
            <w:vAlign w:val="center"/>
          </w:tcPr>
          <w:p w14:paraId="06AEE8B2" w14:textId="77777777" w:rsidR="00DD0C36" w:rsidRPr="004B0B38" w:rsidRDefault="00DD0C36" w:rsidP="004B0B38">
            <w:pPr>
              <w:jc w:val="center"/>
              <w:rPr>
                <w:rFonts w:eastAsia="Calibri"/>
                <w:sz w:val="22"/>
                <w:szCs w:val="22"/>
              </w:rPr>
            </w:pPr>
            <w:r w:rsidRPr="004B0B38">
              <w:rPr>
                <w:rFonts w:eastAsia="Calibri"/>
                <w:sz w:val="22"/>
                <w:szCs w:val="22"/>
              </w:rPr>
              <w:t>4</w:t>
            </w:r>
          </w:p>
        </w:tc>
        <w:tc>
          <w:tcPr>
            <w:tcW w:w="5943" w:type="dxa"/>
            <w:shd w:val="clear" w:color="auto" w:fill="auto"/>
            <w:vAlign w:val="center"/>
          </w:tcPr>
          <w:p w14:paraId="7F21BB2B" w14:textId="77777777" w:rsidR="00DD0C36" w:rsidRPr="004B0B38" w:rsidRDefault="00DD0C36" w:rsidP="004B0B38">
            <w:pPr>
              <w:jc w:val="both"/>
              <w:rPr>
                <w:rFonts w:eastAsia="Calibri"/>
                <w:sz w:val="22"/>
                <w:szCs w:val="22"/>
              </w:rPr>
            </w:pPr>
            <w:r w:rsidRPr="004B0B38">
              <w:rPr>
                <w:sz w:val="22"/>
                <w:szCs w:val="22"/>
              </w:rPr>
              <w:t>Котельная по адресу: п. Каргаполье, ул. Вокзальная, д.10б</w:t>
            </w:r>
          </w:p>
        </w:tc>
        <w:tc>
          <w:tcPr>
            <w:tcW w:w="1739" w:type="dxa"/>
            <w:tcBorders>
              <w:left w:val="single" w:sz="4" w:space="0" w:color="auto"/>
            </w:tcBorders>
            <w:shd w:val="clear" w:color="auto" w:fill="auto"/>
            <w:vAlign w:val="center"/>
          </w:tcPr>
          <w:p w14:paraId="4C166967" w14:textId="70DB824D" w:rsidR="00DD0C36" w:rsidRPr="004B0B38" w:rsidRDefault="00DD0C36" w:rsidP="004B0B38">
            <w:pPr>
              <w:ind w:hanging="142"/>
              <w:jc w:val="center"/>
              <w:rPr>
                <w:rFonts w:eastAsia="Calibri"/>
                <w:sz w:val="22"/>
                <w:szCs w:val="22"/>
              </w:rPr>
            </w:pPr>
            <w:r w:rsidRPr="004B0B38">
              <w:rPr>
                <w:rFonts w:eastAsia="Calibri"/>
                <w:sz w:val="22"/>
                <w:szCs w:val="22"/>
              </w:rPr>
              <w:t>0,02939</w:t>
            </w:r>
          </w:p>
        </w:tc>
        <w:tc>
          <w:tcPr>
            <w:tcW w:w="1680" w:type="dxa"/>
            <w:shd w:val="clear" w:color="auto" w:fill="auto"/>
            <w:vAlign w:val="center"/>
          </w:tcPr>
          <w:p w14:paraId="12D6718F" w14:textId="4B7E2730" w:rsidR="00DD0C36" w:rsidRPr="004B0B38" w:rsidRDefault="00DD0C36" w:rsidP="004B0B38">
            <w:pPr>
              <w:ind w:hanging="142"/>
              <w:jc w:val="center"/>
              <w:rPr>
                <w:rFonts w:eastAsia="Calibri"/>
                <w:sz w:val="22"/>
                <w:szCs w:val="22"/>
              </w:rPr>
            </w:pPr>
            <w:r w:rsidRPr="004B0B38">
              <w:rPr>
                <w:rFonts w:eastAsia="Calibri"/>
                <w:sz w:val="22"/>
                <w:szCs w:val="22"/>
              </w:rPr>
              <w:t>0,02939</w:t>
            </w:r>
          </w:p>
        </w:tc>
      </w:tr>
      <w:tr w:rsidR="00DD0C36" w:rsidRPr="004B0B38" w14:paraId="4434737D" w14:textId="77777777" w:rsidTr="00DD0C36">
        <w:trPr>
          <w:trHeight w:val="20"/>
          <w:jc w:val="center"/>
        </w:trPr>
        <w:tc>
          <w:tcPr>
            <w:tcW w:w="429" w:type="dxa"/>
            <w:vAlign w:val="center"/>
          </w:tcPr>
          <w:p w14:paraId="70F00BE1" w14:textId="77777777" w:rsidR="00DD0C36" w:rsidRPr="004B0B38" w:rsidRDefault="00DD0C36" w:rsidP="004B0B38">
            <w:pPr>
              <w:jc w:val="center"/>
              <w:rPr>
                <w:rFonts w:eastAsia="Calibri"/>
                <w:sz w:val="22"/>
                <w:szCs w:val="22"/>
              </w:rPr>
            </w:pPr>
            <w:r w:rsidRPr="004B0B38">
              <w:rPr>
                <w:rFonts w:eastAsia="Calibri"/>
                <w:sz w:val="22"/>
                <w:szCs w:val="22"/>
              </w:rPr>
              <w:t>5</w:t>
            </w:r>
          </w:p>
        </w:tc>
        <w:tc>
          <w:tcPr>
            <w:tcW w:w="5943" w:type="dxa"/>
            <w:shd w:val="clear" w:color="auto" w:fill="auto"/>
            <w:vAlign w:val="center"/>
          </w:tcPr>
          <w:p w14:paraId="4404BBD0"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п. Каргаполье, </w:t>
            </w:r>
            <w:proofErr w:type="spellStart"/>
            <w:r w:rsidRPr="004B0B38">
              <w:rPr>
                <w:sz w:val="22"/>
                <w:szCs w:val="22"/>
              </w:rPr>
              <w:t>ул</w:t>
            </w:r>
            <w:proofErr w:type="gramStart"/>
            <w:r w:rsidRPr="004B0B38">
              <w:rPr>
                <w:sz w:val="22"/>
                <w:szCs w:val="22"/>
              </w:rPr>
              <w:t>.Н</w:t>
            </w:r>
            <w:proofErr w:type="gramEnd"/>
            <w:r w:rsidRPr="004B0B38">
              <w:rPr>
                <w:sz w:val="22"/>
                <w:szCs w:val="22"/>
              </w:rPr>
              <w:t>овая</w:t>
            </w:r>
            <w:proofErr w:type="spellEnd"/>
            <w:r w:rsidRPr="004B0B38">
              <w:rPr>
                <w:sz w:val="22"/>
                <w:szCs w:val="22"/>
              </w:rPr>
              <w:t>, д.1б</w:t>
            </w:r>
          </w:p>
        </w:tc>
        <w:tc>
          <w:tcPr>
            <w:tcW w:w="1739" w:type="dxa"/>
            <w:tcBorders>
              <w:left w:val="single" w:sz="4" w:space="0" w:color="auto"/>
            </w:tcBorders>
            <w:shd w:val="clear" w:color="auto" w:fill="auto"/>
            <w:vAlign w:val="center"/>
          </w:tcPr>
          <w:p w14:paraId="04A5E4D2" w14:textId="3DAAC81A" w:rsidR="00DD0C36" w:rsidRPr="004B0B38" w:rsidRDefault="00DD0C36" w:rsidP="004B0B38">
            <w:pPr>
              <w:ind w:hanging="142"/>
              <w:jc w:val="center"/>
              <w:rPr>
                <w:rFonts w:eastAsia="Calibri"/>
                <w:sz w:val="22"/>
                <w:szCs w:val="22"/>
              </w:rPr>
            </w:pPr>
            <w:r w:rsidRPr="004B0B38">
              <w:rPr>
                <w:rFonts w:eastAsia="Calibri"/>
                <w:sz w:val="22"/>
                <w:szCs w:val="22"/>
              </w:rPr>
              <w:t>0,05281</w:t>
            </w:r>
          </w:p>
        </w:tc>
        <w:tc>
          <w:tcPr>
            <w:tcW w:w="1680" w:type="dxa"/>
            <w:shd w:val="clear" w:color="auto" w:fill="auto"/>
            <w:vAlign w:val="center"/>
          </w:tcPr>
          <w:p w14:paraId="6B47FFFD" w14:textId="6E296455" w:rsidR="00DD0C36" w:rsidRPr="004B0B38" w:rsidRDefault="00DD0C36" w:rsidP="004B0B38">
            <w:pPr>
              <w:ind w:hanging="142"/>
              <w:jc w:val="center"/>
              <w:rPr>
                <w:rFonts w:eastAsia="Calibri"/>
                <w:sz w:val="22"/>
                <w:szCs w:val="22"/>
              </w:rPr>
            </w:pPr>
            <w:r w:rsidRPr="004B0B38">
              <w:rPr>
                <w:rFonts w:eastAsia="Calibri"/>
                <w:sz w:val="22"/>
                <w:szCs w:val="22"/>
              </w:rPr>
              <w:t>0,05281</w:t>
            </w:r>
          </w:p>
        </w:tc>
      </w:tr>
      <w:tr w:rsidR="00DD0C36" w:rsidRPr="004B0B38" w14:paraId="2E5D5A38" w14:textId="77777777" w:rsidTr="00DD0C36">
        <w:trPr>
          <w:trHeight w:val="20"/>
          <w:jc w:val="center"/>
        </w:trPr>
        <w:tc>
          <w:tcPr>
            <w:tcW w:w="429" w:type="dxa"/>
            <w:vAlign w:val="center"/>
          </w:tcPr>
          <w:p w14:paraId="2B3F4F83" w14:textId="77777777" w:rsidR="00DD0C36" w:rsidRPr="004B0B38" w:rsidRDefault="00DD0C36" w:rsidP="004B0B38">
            <w:pPr>
              <w:jc w:val="center"/>
              <w:rPr>
                <w:rFonts w:eastAsia="Calibri"/>
                <w:sz w:val="22"/>
                <w:szCs w:val="22"/>
              </w:rPr>
            </w:pPr>
            <w:r w:rsidRPr="004B0B38">
              <w:rPr>
                <w:rFonts w:eastAsia="Calibri"/>
                <w:sz w:val="22"/>
                <w:szCs w:val="22"/>
              </w:rPr>
              <w:t>6</w:t>
            </w:r>
          </w:p>
        </w:tc>
        <w:tc>
          <w:tcPr>
            <w:tcW w:w="5943" w:type="dxa"/>
            <w:shd w:val="clear" w:color="auto" w:fill="auto"/>
            <w:vAlign w:val="center"/>
          </w:tcPr>
          <w:p w14:paraId="36DA2AE8"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с. Журавлево, ул. И.Д. </w:t>
            </w:r>
            <w:proofErr w:type="spellStart"/>
            <w:r w:rsidRPr="004B0B38">
              <w:rPr>
                <w:sz w:val="22"/>
                <w:szCs w:val="22"/>
              </w:rPr>
              <w:t>Лабарешных</w:t>
            </w:r>
            <w:proofErr w:type="spellEnd"/>
            <w:r w:rsidRPr="004B0B38">
              <w:rPr>
                <w:sz w:val="22"/>
                <w:szCs w:val="22"/>
              </w:rPr>
              <w:t>, д.32</w:t>
            </w:r>
          </w:p>
        </w:tc>
        <w:tc>
          <w:tcPr>
            <w:tcW w:w="1739" w:type="dxa"/>
            <w:tcBorders>
              <w:left w:val="single" w:sz="4" w:space="0" w:color="auto"/>
            </w:tcBorders>
            <w:shd w:val="clear" w:color="auto" w:fill="auto"/>
            <w:vAlign w:val="center"/>
          </w:tcPr>
          <w:p w14:paraId="6AACE9B5" w14:textId="2509CFE9" w:rsidR="00DD0C36" w:rsidRPr="004B0B38" w:rsidRDefault="00DD0C36" w:rsidP="004B0B38">
            <w:pPr>
              <w:ind w:hanging="142"/>
              <w:jc w:val="center"/>
              <w:rPr>
                <w:rFonts w:eastAsia="Calibri"/>
                <w:sz w:val="22"/>
                <w:szCs w:val="22"/>
              </w:rPr>
            </w:pPr>
            <w:r w:rsidRPr="004B0B38">
              <w:rPr>
                <w:rFonts w:eastAsia="Calibri"/>
                <w:sz w:val="22"/>
                <w:szCs w:val="22"/>
              </w:rPr>
              <w:t>0,36112</w:t>
            </w:r>
          </w:p>
        </w:tc>
        <w:tc>
          <w:tcPr>
            <w:tcW w:w="1680" w:type="dxa"/>
            <w:shd w:val="clear" w:color="auto" w:fill="auto"/>
            <w:vAlign w:val="center"/>
          </w:tcPr>
          <w:p w14:paraId="068EC662" w14:textId="6B756AB5" w:rsidR="00DD0C36" w:rsidRPr="004B0B38" w:rsidRDefault="00DD0C36" w:rsidP="004B0B38">
            <w:pPr>
              <w:ind w:hanging="142"/>
              <w:jc w:val="center"/>
              <w:rPr>
                <w:rFonts w:eastAsia="Calibri"/>
                <w:sz w:val="22"/>
                <w:szCs w:val="22"/>
              </w:rPr>
            </w:pPr>
            <w:r w:rsidRPr="004B0B38">
              <w:rPr>
                <w:rFonts w:eastAsia="Calibri"/>
                <w:sz w:val="22"/>
                <w:szCs w:val="22"/>
              </w:rPr>
              <w:t>0,36112</w:t>
            </w:r>
          </w:p>
        </w:tc>
      </w:tr>
      <w:tr w:rsidR="00DD0C36" w:rsidRPr="004B0B38" w14:paraId="019E972F" w14:textId="77777777" w:rsidTr="00DD0C36">
        <w:trPr>
          <w:trHeight w:val="20"/>
          <w:jc w:val="center"/>
        </w:trPr>
        <w:tc>
          <w:tcPr>
            <w:tcW w:w="429" w:type="dxa"/>
            <w:vAlign w:val="center"/>
          </w:tcPr>
          <w:p w14:paraId="4E5AEE29" w14:textId="77777777" w:rsidR="00DD0C36" w:rsidRPr="004B0B38" w:rsidRDefault="00DD0C36" w:rsidP="004B0B38">
            <w:pPr>
              <w:jc w:val="center"/>
              <w:rPr>
                <w:rFonts w:eastAsia="Calibri"/>
                <w:sz w:val="22"/>
                <w:szCs w:val="22"/>
              </w:rPr>
            </w:pPr>
            <w:r w:rsidRPr="004B0B38">
              <w:rPr>
                <w:rFonts w:eastAsia="Calibri"/>
                <w:sz w:val="22"/>
                <w:szCs w:val="22"/>
              </w:rPr>
              <w:t>7</w:t>
            </w:r>
          </w:p>
        </w:tc>
        <w:tc>
          <w:tcPr>
            <w:tcW w:w="5943" w:type="dxa"/>
            <w:shd w:val="clear" w:color="auto" w:fill="auto"/>
            <w:vAlign w:val="center"/>
          </w:tcPr>
          <w:p w14:paraId="116F703E"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с. Бакланское, ул. Центральная </w:t>
            </w:r>
          </w:p>
        </w:tc>
        <w:tc>
          <w:tcPr>
            <w:tcW w:w="1739" w:type="dxa"/>
            <w:tcBorders>
              <w:left w:val="single" w:sz="4" w:space="0" w:color="auto"/>
            </w:tcBorders>
            <w:shd w:val="clear" w:color="auto" w:fill="auto"/>
            <w:vAlign w:val="center"/>
          </w:tcPr>
          <w:p w14:paraId="7B31A9BA" w14:textId="51BFB3C4" w:rsidR="00DD0C36" w:rsidRPr="004B0B38" w:rsidRDefault="00DD0C36" w:rsidP="004B0B38">
            <w:pPr>
              <w:ind w:hanging="142"/>
              <w:jc w:val="center"/>
              <w:rPr>
                <w:rFonts w:eastAsia="Calibri"/>
                <w:sz w:val="22"/>
                <w:szCs w:val="22"/>
              </w:rPr>
            </w:pPr>
            <w:r w:rsidRPr="004B0B38">
              <w:rPr>
                <w:rFonts w:eastAsia="Calibri"/>
                <w:sz w:val="22"/>
                <w:szCs w:val="22"/>
              </w:rPr>
              <w:t>0,02767</w:t>
            </w:r>
          </w:p>
        </w:tc>
        <w:tc>
          <w:tcPr>
            <w:tcW w:w="1680" w:type="dxa"/>
            <w:shd w:val="clear" w:color="auto" w:fill="auto"/>
            <w:vAlign w:val="center"/>
          </w:tcPr>
          <w:p w14:paraId="3B492F0B" w14:textId="1132ECCB" w:rsidR="00DD0C36" w:rsidRPr="004B0B38" w:rsidRDefault="00DD0C36" w:rsidP="004B0B38">
            <w:pPr>
              <w:ind w:hanging="142"/>
              <w:jc w:val="center"/>
              <w:rPr>
                <w:rFonts w:eastAsia="Calibri"/>
                <w:sz w:val="22"/>
                <w:szCs w:val="22"/>
              </w:rPr>
            </w:pPr>
            <w:r w:rsidRPr="004B0B38">
              <w:rPr>
                <w:rFonts w:eastAsia="Calibri"/>
                <w:sz w:val="22"/>
                <w:szCs w:val="22"/>
              </w:rPr>
              <w:t>0,02767</w:t>
            </w:r>
          </w:p>
        </w:tc>
      </w:tr>
      <w:tr w:rsidR="00DD0C36" w:rsidRPr="004B0B38" w14:paraId="43B37EF8" w14:textId="77777777" w:rsidTr="00DD0C36">
        <w:trPr>
          <w:trHeight w:val="20"/>
          <w:jc w:val="center"/>
        </w:trPr>
        <w:tc>
          <w:tcPr>
            <w:tcW w:w="429" w:type="dxa"/>
            <w:vAlign w:val="center"/>
          </w:tcPr>
          <w:p w14:paraId="3C1AA5EA" w14:textId="77777777" w:rsidR="00DD0C36" w:rsidRPr="004B0B38" w:rsidRDefault="00DD0C36" w:rsidP="004B0B38">
            <w:pPr>
              <w:jc w:val="center"/>
              <w:rPr>
                <w:rFonts w:eastAsia="Calibri"/>
                <w:sz w:val="22"/>
                <w:szCs w:val="22"/>
              </w:rPr>
            </w:pPr>
            <w:r w:rsidRPr="004B0B38">
              <w:rPr>
                <w:rFonts w:eastAsia="Calibri"/>
                <w:sz w:val="22"/>
                <w:szCs w:val="22"/>
              </w:rPr>
              <w:t>8</w:t>
            </w:r>
          </w:p>
        </w:tc>
        <w:tc>
          <w:tcPr>
            <w:tcW w:w="5943" w:type="dxa"/>
            <w:shd w:val="clear" w:color="auto" w:fill="auto"/>
            <w:vAlign w:val="center"/>
          </w:tcPr>
          <w:p w14:paraId="655BD28E" w14:textId="77777777" w:rsidR="00DD0C36" w:rsidRPr="004B0B38" w:rsidRDefault="00DD0C36" w:rsidP="004B0B38">
            <w:pPr>
              <w:jc w:val="both"/>
              <w:rPr>
                <w:rFonts w:eastAsia="Calibri"/>
                <w:sz w:val="22"/>
                <w:szCs w:val="22"/>
              </w:rPr>
            </w:pPr>
            <w:r w:rsidRPr="004B0B38">
              <w:rPr>
                <w:sz w:val="22"/>
                <w:szCs w:val="22"/>
              </w:rPr>
              <w:t>Котельная по адресу: с. Житниковское, ул. Советская, д.39б</w:t>
            </w:r>
          </w:p>
        </w:tc>
        <w:tc>
          <w:tcPr>
            <w:tcW w:w="1739" w:type="dxa"/>
            <w:tcBorders>
              <w:left w:val="single" w:sz="4" w:space="0" w:color="auto"/>
            </w:tcBorders>
            <w:shd w:val="clear" w:color="auto" w:fill="auto"/>
            <w:vAlign w:val="center"/>
          </w:tcPr>
          <w:p w14:paraId="0EA98102" w14:textId="04BEB28E" w:rsidR="00DD0C36" w:rsidRPr="004B0B38" w:rsidRDefault="00DD0C36" w:rsidP="004B0B38">
            <w:pPr>
              <w:ind w:hanging="142"/>
              <w:jc w:val="center"/>
              <w:rPr>
                <w:rFonts w:eastAsia="Calibri"/>
                <w:sz w:val="22"/>
                <w:szCs w:val="22"/>
              </w:rPr>
            </w:pPr>
            <w:r w:rsidRPr="004B0B38">
              <w:rPr>
                <w:rFonts w:eastAsia="Calibri"/>
                <w:sz w:val="22"/>
                <w:szCs w:val="22"/>
              </w:rPr>
              <w:t>0,48006</w:t>
            </w:r>
          </w:p>
        </w:tc>
        <w:tc>
          <w:tcPr>
            <w:tcW w:w="1680" w:type="dxa"/>
            <w:shd w:val="clear" w:color="auto" w:fill="auto"/>
            <w:vAlign w:val="center"/>
          </w:tcPr>
          <w:p w14:paraId="17C6E107" w14:textId="0CF8923D" w:rsidR="00DD0C36" w:rsidRPr="004B0B38" w:rsidRDefault="00DD0C36" w:rsidP="004B0B38">
            <w:pPr>
              <w:ind w:hanging="142"/>
              <w:jc w:val="center"/>
              <w:rPr>
                <w:rFonts w:eastAsia="Calibri"/>
                <w:sz w:val="22"/>
                <w:szCs w:val="22"/>
              </w:rPr>
            </w:pPr>
            <w:r w:rsidRPr="004B0B38">
              <w:rPr>
                <w:rFonts w:eastAsia="Calibri"/>
                <w:sz w:val="22"/>
                <w:szCs w:val="22"/>
              </w:rPr>
              <w:t>0,48006</w:t>
            </w:r>
          </w:p>
        </w:tc>
      </w:tr>
      <w:tr w:rsidR="00DD0C36" w:rsidRPr="004B0B38" w14:paraId="731F2A46" w14:textId="77777777" w:rsidTr="00DD0C36">
        <w:trPr>
          <w:trHeight w:val="20"/>
          <w:jc w:val="center"/>
        </w:trPr>
        <w:tc>
          <w:tcPr>
            <w:tcW w:w="429" w:type="dxa"/>
            <w:vAlign w:val="center"/>
          </w:tcPr>
          <w:p w14:paraId="581AB720" w14:textId="77777777" w:rsidR="00DD0C36" w:rsidRPr="004B0B38" w:rsidRDefault="00DD0C36" w:rsidP="004B0B38">
            <w:pPr>
              <w:jc w:val="center"/>
              <w:rPr>
                <w:rFonts w:eastAsia="Calibri"/>
                <w:sz w:val="22"/>
                <w:szCs w:val="22"/>
              </w:rPr>
            </w:pPr>
            <w:r w:rsidRPr="004B0B38">
              <w:rPr>
                <w:rFonts w:eastAsia="Calibri"/>
                <w:sz w:val="22"/>
                <w:szCs w:val="22"/>
              </w:rPr>
              <w:t>9</w:t>
            </w:r>
          </w:p>
        </w:tc>
        <w:tc>
          <w:tcPr>
            <w:tcW w:w="5943" w:type="dxa"/>
            <w:shd w:val="clear" w:color="auto" w:fill="auto"/>
            <w:vAlign w:val="center"/>
          </w:tcPr>
          <w:p w14:paraId="13F027F6" w14:textId="77777777" w:rsidR="00DD0C36" w:rsidRPr="004B0B38" w:rsidRDefault="00DD0C36" w:rsidP="004B0B38">
            <w:pPr>
              <w:jc w:val="both"/>
              <w:rPr>
                <w:rFonts w:eastAsia="Calibri"/>
                <w:sz w:val="22"/>
                <w:szCs w:val="22"/>
              </w:rPr>
            </w:pPr>
            <w:r w:rsidRPr="004B0B38">
              <w:rPr>
                <w:sz w:val="22"/>
                <w:szCs w:val="22"/>
              </w:rPr>
              <w:t>Котельная по адресу: с. Новоиковское, ул. Центральная</w:t>
            </w:r>
          </w:p>
        </w:tc>
        <w:tc>
          <w:tcPr>
            <w:tcW w:w="1739" w:type="dxa"/>
            <w:tcBorders>
              <w:left w:val="single" w:sz="4" w:space="0" w:color="auto"/>
            </w:tcBorders>
            <w:shd w:val="clear" w:color="auto" w:fill="auto"/>
            <w:vAlign w:val="center"/>
          </w:tcPr>
          <w:p w14:paraId="7F39B9F7" w14:textId="53B5FE02" w:rsidR="00DD0C36" w:rsidRPr="004B0B38" w:rsidRDefault="00DD0C36" w:rsidP="004B0B38">
            <w:pPr>
              <w:ind w:hanging="142"/>
              <w:jc w:val="center"/>
              <w:rPr>
                <w:rFonts w:eastAsia="Calibri"/>
                <w:sz w:val="22"/>
                <w:szCs w:val="22"/>
              </w:rPr>
            </w:pPr>
            <w:r w:rsidRPr="004B0B38">
              <w:rPr>
                <w:rFonts w:eastAsia="Calibri"/>
                <w:sz w:val="22"/>
                <w:szCs w:val="22"/>
              </w:rPr>
              <w:t>0,18163</w:t>
            </w:r>
          </w:p>
        </w:tc>
        <w:tc>
          <w:tcPr>
            <w:tcW w:w="1680" w:type="dxa"/>
            <w:shd w:val="clear" w:color="auto" w:fill="auto"/>
            <w:vAlign w:val="center"/>
          </w:tcPr>
          <w:p w14:paraId="64A0425F" w14:textId="4F1E70F7" w:rsidR="00DD0C36" w:rsidRPr="004B0B38" w:rsidRDefault="00DD0C36" w:rsidP="004B0B38">
            <w:pPr>
              <w:ind w:hanging="142"/>
              <w:jc w:val="center"/>
              <w:rPr>
                <w:rFonts w:eastAsia="Calibri"/>
                <w:sz w:val="22"/>
                <w:szCs w:val="22"/>
              </w:rPr>
            </w:pPr>
            <w:r w:rsidRPr="004B0B38">
              <w:rPr>
                <w:rFonts w:eastAsia="Calibri"/>
                <w:sz w:val="22"/>
                <w:szCs w:val="22"/>
              </w:rPr>
              <w:t>0,18163</w:t>
            </w:r>
          </w:p>
        </w:tc>
      </w:tr>
      <w:tr w:rsidR="00DD0C36" w:rsidRPr="004B0B38" w14:paraId="12829DF5" w14:textId="77777777" w:rsidTr="00DD0C36">
        <w:trPr>
          <w:trHeight w:val="20"/>
          <w:jc w:val="center"/>
        </w:trPr>
        <w:tc>
          <w:tcPr>
            <w:tcW w:w="429" w:type="dxa"/>
            <w:vAlign w:val="center"/>
          </w:tcPr>
          <w:p w14:paraId="0DA5B1A0" w14:textId="77777777" w:rsidR="00DD0C36" w:rsidRPr="004B0B38" w:rsidRDefault="00DD0C36" w:rsidP="004B0B38">
            <w:pPr>
              <w:jc w:val="center"/>
              <w:rPr>
                <w:rFonts w:eastAsia="Calibri"/>
                <w:sz w:val="22"/>
                <w:szCs w:val="22"/>
              </w:rPr>
            </w:pPr>
            <w:r w:rsidRPr="004B0B38">
              <w:rPr>
                <w:rFonts w:eastAsia="Calibri"/>
                <w:sz w:val="22"/>
                <w:szCs w:val="22"/>
              </w:rPr>
              <w:t>10</w:t>
            </w:r>
          </w:p>
        </w:tc>
        <w:tc>
          <w:tcPr>
            <w:tcW w:w="5943" w:type="dxa"/>
            <w:shd w:val="clear" w:color="auto" w:fill="auto"/>
            <w:vAlign w:val="center"/>
          </w:tcPr>
          <w:p w14:paraId="289BF3B6" w14:textId="77777777" w:rsidR="00DD0C36" w:rsidRPr="004B0B38" w:rsidRDefault="00DD0C36" w:rsidP="004B0B38">
            <w:pPr>
              <w:jc w:val="both"/>
              <w:rPr>
                <w:rFonts w:eastAsia="Calibri"/>
                <w:sz w:val="22"/>
                <w:szCs w:val="22"/>
              </w:rPr>
            </w:pPr>
            <w:r w:rsidRPr="004B0B38">
              <w:rPr>
                <w:sz w:val="22"/>
                <w:szCs w:val="22"/>
              </w:rPr>
              <w:t>Котельная по адресу: с. Малышева, ул. Школьная, д.14</w:t>
            </w:r>
          </w:p>
        </w:tc>
        <w:tc>
          <w:tcPr>
            <w:tcW w:w="1739" w:type="dxa"/>
            <w:tcBorders>
              <w:left w:val="single" w:sz="4" w:space="0" w:color="auto"/>
            </w:tcBorders>
            <w:shd w:val="clear" w:color="auto" w:fill="auto"/>
            <w:vAlign w:val="center"/>
          </w:tcPr>
          <w:p w14:paraId="01E14385" w14:textId="7C9E5555" w:rsidR="00DD0C36" w:rsidRPr="004B0B38" w:rsidRDefault="00DD0C36" w:rsidP="004B0B38">
            <w:pPr>
              <w:ind w:hanging="142"/>
              <w:jc w:val="center"/>
              <w:rPr>
                <w:rFonts w:eastAsia="Calibri"/>
                <w:sz w:val="22"/>
                <w:szCs w:val="22"/>
              </w:rPr>
            </w:pPr>
            <w:r w:rsidRPr="004B0B38">
              <w:rPr>
                <w:rFonts w:eastAsia="Calibri"/>
                <w:sz w:val="22"/>
                <w:szCs w:val="22"/>
              </w:rPr>
              <w:t>0,09738</w:t>
            </w:r>
          </w:p>
        </w:tc>
        <w:tc>
          <w:tcPr>
            <w:tcW w:w="1680" w:type="dxa"/>
            <w:shd w:val="clear" w:color="auto" w:fill="auto"/>
            <w:vAlign w:val="center"/>
          </w:tcPr>
          <w:p w14:paraId="39E7F3D9" w14:textId="0D80EABC" w:rsidR="00DD0C36" w:rsidRPr="004B0B38" w:rsidRDefault="00DD0C36" w:rsidP="004B0B38">
            <w:pPr>
              <w:ind w:hanging="142"/>
              <w:jc w:val="center"/>
              <w:rPr>
                <w:rFonts w:eastAsia="Calibri"/>
                <w:sz w:val="22"/>
                <w:szCs w:val="22"/>
              </w:rPr>
            </w:pPr>
            <w:r w:rsidRPr="004B0B38">
              <w:rPr>
                <w:rFonts w:eastAsia="Calibri"/>
                <w:sz w:val="22"/>
                <w:szCs w:val="22"/>
              </w:rPr>
              <w:t>0,09738</w:t>
            </w:r>
          </w:p>
        </w:tc>
      </w:tr>
      <w:tr w:rsidR="00DD0C36" w:rsidRPr="004B0B38" w14:paraId="0A9F0029" w14:textId="77777777" w:rsidTr="00DD0C36">
        <w:trPr>
          <w:trHeight w:val="20"/>
          <w:jc w:val="center"/>
        </w:trPr>
        <w:tc>
          <w:tcPr>
            <w:tcW w:w="429" w:type="dxa"/>
            <w:vAlign w:val="center"/>
          </w:tcPr>
          <w:p w14:paraId="37F28D7B" w14:textId="77777777" w:rsidR="00DD0C36" w:rsidRPr="004B0B38" w:rsidRDefault="00DD0C36" w:rsidP="004B0B38">
            <w:pPr>
              <w:jc w:val="center"/>
              <w:rPr>
                <w:rFonts w:eastAsia="Calibri"/>
                <w:sz w:val="22"/>
                <w:szCs w:val="22"/>
              </w:rPr>
            </w:pPr>
            <w:r w:rsidRPr="004B0B38">
              <w:rPr>
                <w:rFonts w:eastAsia="Calibri"/>
                <w:sz w:val="22"/>
                <w:szCs w:val="22"/>
              </w:rPr>
              <w:t>11</w:t>
            </w:r>
          </w:p>
        </w:tc>
        <w:tc>
          <w:tcPr>
            <w:tcW w:w="5943" w:type="dxa"/>
            <w:shd w:val="clear" w:color="auto" w:fill="auto"/>
            <w:vAlign w:val="center"/>
          </w:tcPr>
          <w:p w14:paraId="6F2A7A7A" w14:textId="77777777" w:rsidR="00DD0C36" w:rsidRPr="004B0B38" w:rsidRDefault="00DD0C36" w:rsidP="004B0B38">
            <w:pPr>
              <w:jc w:val="both"/>
              <w:rPr>
                <w:rFonts w:eastAsia="Calibri"/>
                <w:sz w:val="22"/>
                <w:szCs w:val="22"/>
              </w:rPr>
            </w:pPr>
            <w:r w:rsidRPr="004B0B38">
              <w:rPr>
                <w:sz w:val="22"/>
                <w:szCs w:val="22"/>
              </w:rPr>
              <w:t>Котельная по адресу: с. Окуневское, ул. Школьная, д.27</w:t>
            </w:r>
          </w:p>
        </w:tc>
        <w:tc>
          <w:tcPr>
            <w:tcW w:w="1739" w:type="dxa"/>
            <w:tcBorders>
              <w:left w:val="single" w:sz="4" w:space="0" w:color="auto"/>
            </w:tcBorders>
            <w:shd w:val="clear" w:color="auto" w:fill="auto"/>
            <w:vAlign w:val="center"/>
          </w:tcPr>
          <w:p w14:paraId="4BA98F82" w14:textId="6EABB03C" w:rsidR="00DD0C36" w:rsidRPr="004B0B38" w:rsidRDefault="00DD0C36" w:rsidP="004B0B38">
            <w:pPr>
              <w:ind w:hanging="142"/>
              <w:jc w:val="center"/>
              <w:rPr>
                <w:rFonts w:eastAsia="Calibri"/>
                <w:sz w:val="22"/>
                <w:szCs w:val="22"/>
              </w:rPr>
            </w:pPr>
            <w:r w:rsidRPr="004B0B38">
              <w:rPr>
                <w:rFonts w:eastAsia="Calibri"/>
                <w:sz w:val="22"/>
                <w:szCs w:val="22"/>
              </w:rPr>
              <w:t>0,25444</w:t>
            </w:r>
          </w:p>
        </w:tc>
        <w:tc>
          <w:tcPr>
            <w:tcW w:w="1680" w:type="dxa"/>
            <w:shd w:val="clear" w:color="auto" w:fill="auto"/>
            <w:vAlign w:val="center"/>
          </w:tcPr>
          <w:p w14:paraId="42F34B5D" w14:textId="6A83F328" w:rsidR="00DD0C36" w:rsidRPr="004B0B38" w:rsidRDefault="00DD0C36" w:rsidP="004B0B38">
            <w:pPr>
              <w:ind w:hanging="142"/>
              <w:jc w:val="center"/>
              <w:rPr>
                <w:rFonts w:eastAsia="Calibri"/>
                <w:sz w:val="22"/>
                <w:szCs w:val="22"/>
              </w:rPr>
            </w:pPr>
            <w:r w:rsidRPr="004B0B38">
              <w:rPr>
                <w:rFonts w:eastAsia="Calibri"/>
                <w:sz w:val="22"/>
                <w:szCs w:val="22"/>
              </w:rPr>
              <w:t>0,25444</w:t>
            </w:r>
          </w:p>
        </w:tc>
      </w:tr>
      <w:tr w:rsidR="00DD0C36" w:rsidRPr="004B0B38" w14:paraId="048BC8A7" w14:textId="77777777" w:rsidTr="00DD0C36">
        <w:trPr>
          <w:trHeight w:val="20"/>
          <w:jc w:val="center"/>
        </w:trPr>
        <w:tc>
          <w:tcPr>
            <w:tcW w:w="429" w:type="dxa"/>
            <w:vAlign w:val="center"/>
          </w:tcPr>
          <w:p w14:paraId="10D5E26A" w14:textId="77777777" w:rsidR="00DD0C36" w:rsidRPr="004B0B38" w:rsidRDefault="00DD0C36" w:rsidP="004B0B38">
            <w:pPr>
              <w:jc w:val="center"/>
              <w:rPr>
                <w:rFonts w:eastAsia="Calibri"/>
                <w:sz w:val="22"/>
                <w:szCs w:val="22"/>
              </w:rPr>
            </w:pPr>
            <w:r w:rsidRPr="004B0B38">
              <w:rPr>
                <w:rFonts w:eastAsia="Calibri"/>
                <w:sz w:val="22"/>
                <w:szCs w:val="22"/>
              </w:rPr>
              <w:t>12</w:t>
            </w:r>
          </w:p>
        </w:tc>
        <w:tc>
          <w:tcPr>
            <w:tcW w:w="5943" w:type="dxa"/>
            <w:shd w:val="clear" w:color="auto" w:fill="auto"/>
            <w:vAlign w:val="center"/>
          </w:tcPr>
          <w:p w14:paraId="785BB4DA"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с. </w:t>
            </w:r>
            <w:proofErr w:type="gramStart"/>
            <w:r w:rsidRPr="004B0B38">
              <w:rPr>
                <w:sz w:val="22"/>
                <w:szCs w:val="22"/>
              </w:rPr>
              <w:t>Зауральское</w:t>
            </w:r>
            <w:proofErr w:type="gramEnd"/>
            <w:r w:rsidRPr="004B0B38">
              <w:rPr>
                <w:sz w:val="22"/>
                <w:szCs w:val="22"/>
              </w:rPr>
              <w:t>, ул. Садовая, д.14</w:t>
            </w:r>
          </w:p>
        </w:tc>
        <w:tc>
          <w:tcPr>
            <w:tcW w:w="1739" w:type="dxa"/>
            <w:tcBorders>
              <w:left w:val="single" w:sz="4" w:space="0" w:color="auto"/>
            </w:tcBorders>
            <w:shd w:val="clear" w:color="auto" w:fill="auto"/>
            <w:vAlign w:val="center"/>
          </w:tcPr>
          <w:p w14:paraId="7135FFCF" w14:textId="2C475E7E" w:rsidR="00DD0C36" w:rsidRPr="004B0B38" w:rsidRDefault="00DD0C36" w:rsidP="004B0B38">
            <w:pPr>
              <w:ind w:hanging="142"/>
              <w:jc w:val="center"/>
              <w:rPr>
                <w:rFonts w:eastAsia="Calibri"/>
                <w:sz w:val="22"/>
                <w:szCs w:val="22"/>
              </w:rPr>
            </w:pPr>
            <w:r w:rsidRPr="004B0B38">
              <w:rPr>
                <w:rFonts w:eastAsia="Calibri"/>
                <w:sz w:val="22"/>
                <w:szCs w:val="22"/>
              </w:rPr>
              <w:t>0,14525</w:t>
            </w:r>
          </w:p>
        </w:tc>
        <w:tc>
          <w:tcPr>
            <w:tcW w:w="1680" w:type="dxa"/>
            <w:shd w:val="clear" w:color="auto" w:fill="auto"/>
            <w:vAlign w:val="center"/>
          </w:tcPr>
          <w:p w14:paraId="3FA3A8B4" w14:textId="174EE250" w:rsidR="00DD0C36" w:rsidRPr="004B0B38" w:rsidRDefault="00DD0C36" w:rsidP="004B0B38">
            <w:pPr>
              <w:ind w:hanging="142"/>
              <w:jc w:val="center"/>
              <w:rPr>
                <w:rFonts w:eastAsia="Calibri"/>
                <w:sz w:val="22"/>
                <w:szCs w:val="22"/>
              </w:rPr>
            </w:pPr>
            <w:r w:rsidRPr="004B0B38">
              <w:rPr>
                <w:rFonts w:eastAsia="Calibri"/>
                <w:sz w:val="22"/>
                <w:szCs w:val="22"/>
              </w:rPr>
              <w:t>0,14525</w:t>
            </w:r>
          </w:p>
        </w:tc>
      </w:tr>
      <w:tr w:rsidR="00DD0C36" w:rsidRPr="004B0B38" w14:paraId="2397A9F1" w14:textId="77777777" w:rsidTr="00DD0C36">
        <w:trPr>
          <w:trHeight w:val="20"/>
          <w:jc w:val="center"/>
        </w:trPr>
        <w:tc>
          <w:tcPr>
            <w:tcW w:w="429" w:type="dxa"/>
            <w:vAlign w:val="center"/>
          </w:tcPr>
          <w:p w14:paraId="019D582F" w14:textId="77777777" w:rsidR="00DD0C36" w:rsidRPr="004B0B38" w:rsidRDefault="00DD0C36" w:rsidP="004B0B38">
            <w:pPr>
              <w:jc w:val="center"/>
              <w:rPr>
                <w:rFonts w:eastAsia="Calibri"/>
                <w:sz w:val="22"/>
                <w:szCs w:val="22"/>
              </w:rPr>
            </w:pPr>
            <w:r w:rsidRPr="004B0B38">
              <w:rPr>
                <w:rFonts w:eastAsia="Calibri"/>
                <w:sz w:val="22"/>
                <w:szCs w:val="22"/>
              </w:rPr>
              <w:t>13</w:t>
            </w:r>
          </w:p>
        </w:tc>
        <w:tc>
          <w:tcPr>
            <w:tcW w:w="5943" w:type="dxa"/>
            <w:shd w:val="clear" w:color="auto" w:fill="auto"/>
            <w:vAlign w:val="center"/>
          </w:tcPr>
          <w:p w14:paraId="0C4CA851" w14:textId="77777777" w:rsidR="00DD0C36" w:rsidRPr="004B0B38" w:rsidRDefault="00DD0C36" w:rsidP="004B0B38">
            <w:pPr>
              <w:jc w:val="both"/>
              <w:rPr>
                <w:rFonts w:eastAsia="Calibri"/>
                <w:sz w:val="22"/>
                <w:szCs w:val="22"/>
              </w:rPr>
            </w:pPr>
            <w:r w:rsidRPr="004B0B38">
              <w:rPr>
                <w:sz w:val="22"/>
                <w:szCs w:val="22"/>
              </w:rPr>
              <w:t>Котельная по адресу: с. Вяткино, ул. Гагарина, д.2а</w:t>
            </w:r>
          </w:p>
        </w:tc>
        <w:tc>
          <w:tcPr>
            <w:tcW w:w="1739" w:type="dxa"/>
            <w:tcBorders>
              <w:left w:val="single" w:sz="4" w:space="0" w:color="auto"/>
            </w:tcBorders>
            <w:shd w:val="clear" w:color="auto" w:fill="auto"/>
            <w:vAlign w:val="center"/>
          </w:tcPr>
          <w:p w14:paraId="73E1E977" w14:textId="3E301FFF" w:rsidR="00DD0C36" w:rsidRPr="004B0B38" w:rsidRDefault="00DD0C36" w:rsidP="004B0B38">
            <w:pPr>
              <w:ind w:hanging="142"/>
              <w:jc w:val="center"/>
              <w:rPr>
                <w:rFonts w:eastAsia="Calibri"/>
                <w:sz w:val="22"/>
                <w:szCs w:val="22"/>
              </w:rPr>
            </w:pPr>
            <w:r w:rsidRPr="004B0B38">
              <w:rPr>
                <w:rFonts w:eastAsia="Calibri"/>
                <w:sz w:val="22"/>
                <w:szCs w:val="22"/>
              </w:rPr>
              <w:t>0,18489</w:t>
            </w:r>
          </w:p>
        </w:tc>
        <w:tc>
          <w:tcPr>
            <w:tcW w:w="1680" w:type="dxa"/>
            <w:shd w:val="clear" w:color="auto" w:fill="auto"/>
            <w:vAlign w:val="center"/>
          </w:tcPr>
          <w:p w14:paraId="3CC66EDB" w14:textId="48A917C6" w:rsidR="00DD0C36" w:rsidRPr="004B0B38" w:rsidRDefault="00DD0C36" w:rsidP="004B0B38">
            <w:pPr>
              <w:ind w:hanging="142"/>
              <w:jc w:val="center"/>
              <w:rPr>
                <w:rFonts w:eastAsia="Calibri"/>
                <w:sz w:val="22"/>
                <w:szCs w:val="22"/>
              </w:rPr>
            </w:pPr>
            <w:r w:rsidRPr="004B0B38">
              <w:rPr>
                <w:rFonts w:eastAsia="Calibri"/>
                <w:sz w:val="22"/>
                <w:szCs w:val="22"/>
              </w:rPr>
              <w:t>0,18489</w:t>
            </w:r>
          </w:p>
        </w:tc>
      </w:tr>
      <w:tr w:rsidR="00DD0C36" w:rsidRPr="004B0B38" w14:paraId="022113C6" w14:textId="77777777" w:rsidTr="00DD0C36">
        <w:trPr>
          <w:trHeight w:val="20"/>
          <w:jc w:val="center"/>
        </w:trPr>
        <w:tc>
          <w:tcPr>
            <w:tcW w:w="429" w:type="dxa"/>
            <w:vAlign w:val="center"/>
          </w:tcPr>
          <w:p w14:paraId="0C5F48FD" w14:textId="77777777" w:rsidR="00DD0C36" w:rsidRPr="004B0B38" w:rsidRDefault="00DD0C36" w:rsidP="004B0B38">
            <w:pPr>
              <w:jc w:val="center"/>
              <w:rPr>
                <w:rFonts w:eastAsia="Calibri"/>
                <w:sz w:val="22"/>
                <w:szCs w:val="22"/>
              </w:rPr>
            </w:pPr>
            <w:r w:rsidRPr="004B0B38">
              <w:rPr>
                <w:rFonts w:eastAsia="Calibri"/>
                <w:sz w:val="22"/>
                <w:szCs w:val="22"/>
              </w:rPr>
              <w:t>14</w:t>
            </w:r>
          </w:p>
        </w:tc>
        <w:tc>
          <w:tcPr>
            <w:tcW w:w="5943" w:type="dxa"/>
            <w:shd w:val="clear" w:color="auto" w:fill="auto"/>
            <w:vAlign w:val="center"/>
          </w:tcPr>
          <w:p w14:paraId="3E7FBB7F" w14:textId="77777777" w:rsidR="00DD0C36" w:rsidRPr="004B0B38" w:rsidRDefault="00DD0C36" w:rsidP="004B0B38">
            <w:pPr>
              <w:jc w:val="both"/>
              <w:rPr>
                <w:rFonts w:eastAsia="Calibri"/>
                <w:sz w:val="22"/>
                <w:szCs w:val="22"/>
              </w:rPr>
            </w:pPr>
            <w:r w:rsidRPr="004B0B38">
              <w:rPr>
                <w:sz w:val="22"/>
                <w:szCs w:val="22"/>
              </w:rPr>
              <w:t>Котельная по адресу: с. Усть-Миасское, ул. Октябрьская, д.31а</w:t>
            </w:r>
          </w:p>
        </w:tc>
        <w:tc>
          <w:tcPr>
            <w:tcW w:w="1739" w:type="dxa"/>
            <w:tcBorders>
              <w:left w:val="single" w:sz="4" w:space="0" w:color="auto"/>
            </w:tcBorders>
            <w:shd w:val="clear" w:color="auto" w:fill="auto"/>
            <w:vAlign w:val="center"/>
          </w:tcPr>
          <w:p w14:paraId="4548C9B5" w14:textId="0D60D95E" w:rsidR="00DD0C36" w:rsidRPr="004B0B38" w:rsidRDefault="00DD0C36" w:rsidP="004B0B38">
            <w:pPr>
              <w:ind w:hanging="142"/>
              <w:jc w:val="center"/>
              <w:rPr>
                <w:rFonts w:eastAsia="Calibri"/>
                <w:sz w:val="22"/>
                <w:szCs w:val="22"/>
              </w:rPr>
            </w:pPr>
            <w:r w:rsidRPr="004B0B38">
              <w:rPr>
                <w:rFonts w:eastAsia="Calibri"/>
                <w:sz w:val="22"/>
                <w:szCs w:val="22"/>
              </w:rPr>
              <w:t>0,31222</w:t>
            </w:r>
          </w:p>
        </w:tc>
        <w:tc>
          <w:tcPr>
            <w:tcW w:w="1680" w:type="dxa"/>
            <w:shd w:val="clear" w:color="auto" w:fill="auto"/>
            <w:vAlign w:val="center"/>
          </w:tcPr>
          <w:p w14:paraId="146F050A" w14:textId="5588D232" w:rsidR="00DD0C36" w:rsidRPr="004B0B38" w:rsidRDefault="00DD0C36" w:rsidP="004B0B38">
            <w:pPr>
              <w:ind w:hanging="142"/>
              <w:jc w:val="center"/>
              <w:rPr>
                <w:rFonts w:eastAsia="Calibri"/>
                <w:sz w:val="22"/>
                <w:szCs w:val="22"/>
              </w:rPr>
            </w:pPr>
            <w:r w:rsidRPr="004B0B38">
              <w:rPr>
                <w:rFonts w:eastAsia="Calibri"/>
                <w:sz w:val="22"/>
                <w:szCs w:val="22"/>
              </w:rPr>
              <w:t>0,31222</w:t>
            </w:r>
          </w:p>
        </w:tc>
      </w:tr>
      <w:tr w:rsidR="00DD0C36" w:rsidRPr="004B0B38" w14:paraId="55E6EECE" w14:textId="77777777" w:rsidTr="00DD0C36">
        <w:trPr>
          <w:trHeight w:val="20"/>
          <w:jc w:val="center"/>
        </w:trPr>
        <w:tc>
          <w:tcPr>
            <w:tcW w:w="429" w:type="dxa"/>
            <w:vAlign w:val="center"/>
          </w:tcPr>
          <w:p w14:paraId="4A003CD0" w14:textId="77777777" w:rsidR="00DD0C36" w:rsidRPr="004B0B38" w:rsidRDefault="00DD0C36" w:rsidP="004B0B38">
            <w:pPr>
              <w:jc w:val="center"/>
              <w:rPr>
                <w:rFonts w:eastAsia="Calibri"/>
                <w:sz w:val="22"/>
                <w:szCs w:val="22"/>
              </w:rPr>
            </w:pPr>
            <w:r w:rsidRPr="004B0B38">
              <w:rPr>
                <w:rFonts w:eastAsia="Calibri"/>
                <w:sz w:val="22"/>
                <w:szCs w:val="22"/>
              </w:rPr>
              <w:t>15</w:t>
            </w:r>
          </w:p>
        </w:tc>
        <w:tc>
          <w:tcPr>
            <w:tcW w:w="5943" w:type="dxa"/>
            <w:shd w:val="clear" w:color="auto" w:fill="auto"/>
            <w:vAlign w:val="center"/>
          </w:tcPr>
          <w:p w14:paraId="0629E603" w14:textId="77777777" w:rsidR="00DD0C36" w:rsidRPr="004B0B38" w:rsidRDefault="00DD0C36" w:rsidP="004B0B38">
            <w:pPr>
              <w:jc w:val="both"/>
              <w:rPr>
                <w:rFonts w:eastAsia="Calibri"/>
                <w:sz w:val="22"/>
                <w:szCs w:val="22"/>
              </w:rPr>
            </w:pPr>
            <w:r w:rsidRPr="004B0B38">
              <w:rPr>
                <w:sz w:val="22"/>
                <w:szCs w:val="22"/>
              </w:rPr>
              <w:t>Котельная по адресу: с. Тагильское, ул. Октябрьская, д.31а</w:t>
            </w:r>
          </w:p>
        </w:tc>
        <w:tc>
          <w:tcPr>
            <w:tcW w:w="1739" w:type="dxa"/>
            <w:tcBorders>
              <w:left w:val="single" w:sz="4" w:space="0" w:color="auto"/>
            </w:tcBorders>
            <w:shd w:val="clear" w:color="auto" w:fill="auto"/>
            <w:vAlign w:val="center"/>
          </w:tcPr>
          <w:p w14:paraId="1069C188" w14:textId="53F2A8F2" w:rsidR="00DD0C36" w:rsidRPr="004B0B38" w:rsidRDefault="00DD0C36" w:rsidP="004B0B38">
            <w:pPr>
              <w:ind w:hanging="142"/>
              <w:jc w:val="center"/>
              <w:rPr>
                <w:rFonts w:eastAsia="Calibri"/>
                <w:sz w:val="22"/>
                <w:szCs w:val="22"/>
              </w:rPr>
            </w:pPr>
            <w:r w:rsidRPr="004B0B38">
              <w:rPr>
                <w:rFonts w:eastAsia="Calibri"/>
                <w:sz w:val="22"/>
                <w:szCs w:val="22"/>
              </w:rPr>
              <w:t>0,456055</w:t>
            </w:r>
          </w:p>
        </w:tc>
        <w:tc>
          <w:tcPr>
            <w:tcW w:w="1680" w:type="dxa"/>
            <w:shd w:val="clear" w:color="auto" w:fill="auto"/>
            <w:vAlign w:val="center"/>
          </w:tcPr>
          <w:p w14:paraId="443239F9" w14:textId="4ECFBF5B" w:rsidR="00DD0C36" w:rsidRPr="004B0B38" w:rsidRDefault="00DD0C36" w:rsidP="004B0B38">
            <w:pPr>
              <w:ind w:hanging="142"/>
              <w:jc w:val="center"/>
              <w:rPr>
                <w:rFonts w:eastAsia="Calibri"/>
                <w:sz w:val="22"/>
                <w:szCs w:val="22"/>
              </w:rPr>
            </w:pPr>
            <w:r w:rsidRPr="004B0B38">
              <w:rPr>
                <w:rFonts w:eastAsia="Calibri"/>
                <w:sz w:val="22"/>
                <w:szCs w:val="22"/>
              </w:rPr>
              <w:t>0,456055</w:t>
            </w:r>
          </w:p>
        </w:tc>
      </w:tr>
      <w:tr w:rsidR="00DD0C36" w:rsidRPr="004B0B38" w14:paraId="0C6F77DF" w14:textId="77777777" w:rsidTr="00DD0C36">
        <w:trPr>
          <w:trHeight w:val="20"/>
          <w:jc w:val="center"/>
        </w:trPr>
        <w:tc>
          <w:tcPr>
            <w:tcW w:w="429" w:type="dxa"/>
            <w:vAlign w:val="center"/>
          </w:tcPr>
          <w:p w14:paraId="17643D83" w14:textId="77777777" w:rsidR="00DD0C36" w:rsidRPr="004B0B38" w:rsidRDefault="00DD0C36" w:rsidP="004B0B38">
            <w:pPr>
              <w:jc w:val="center"/>
              <w:rPr>
                <w:rFonts w:eastAsia="Calibri"/>
                <w:sz w:val="22"/>
                <w:szCs w:val="22"/>
              </w:rPr>
            </w:pPr>
            <w:r w:rsidRPr="004B0B38">
              <w:rPr>
                <w:rFonts w:eastAsia="Calibri"/>
                <w:sz w:val="22"/>
                <w:szCs w:val="22"/>
              </w:rPr>
              <w:t>16</w:t>
            </w:r>
          </w:p>
        </w:tc>
        <w:tc>
          <w:tcPr>
            <w:tcW w:w="5943" w:type="dxa"/>
            <w:shd w:val="clear" w:color="auto" w:fill="auto"/>
            <w:vAlign w:val="center"/>
          </w:tcPr>
          <w:p w14:paraId="7B989AE9" w14:textId="77777777" w:rsidR="00DD0C36" w:rsidRPr="004B0B38" w:rsidRDefault="00DD0C36" w:rsidP="004B0B38">
            <w:pPr>
              <w:jc w:val="both"/>
              <w:rPr>
                <w:rFonts w:eastAsia="Calibri"/>
                <w:sz w:val="22"/>
                <w:szCs w:val="22"/>
              </w:rPr>
            </w:pPr>
            <w:r w:rsidRPr="004B0B38">
              <w:rPr>
                <w:sz w:val="22"/>
                <w:szCs w:val="22"/>
              </w:rPr>
              <w:t>Котельная по адресу: с. Тагильское, ул. Солнечная, д.5</w:t>
            </w:r>
          </w:p>
        </w:tc>
        <w:tc>
          <w:tcPr>
            <w:tcW w:w="1739" w:type="dxa"/>
            <w:tcBorders>
              <w:left w:val="single" w:sz="4" w:space="0" w:color="auto"/>
            </w:tcBorders>
            <w:shd w:val="clear" w:color="auto" w:fill="auto"/>
            <w:vAlign w:val="center"/>
          </w:tcPr>
          <w:p w14:paraId="287BD20F" w14:textId="2F1C406E" w:rsidR="00DD0C36" w:rsidRPr="004B0B38" w:rsidRDefault="00DD0C36" w:rsidP="004B0B38">
            <w:pPr>
              <w:ind w:hanging="142"/>
              <w:jc w:val="center"/>
              <w:rPr>
                <w:rFonts w:eastAsia="Calibri"/>
                <w:sz w:val="22"/>
                <w:szCs w:val="22"/>
              </w:rPr>
            </w:pPr>
            <w:r w:rsidRPr="004B0B38">
              <w:rPr>
                <w:rFonts w:eastAsia="Calibri"/>
                <w:sz w:val="22"/>
                <w:szCs w:val="22"/>
              </w:rPr>
              <w:t>0,338274</w:t>
            </w:r>
          </w:p>
        </w:tc>
        <w:tc>
          <w:tcPr>
            <w:tcW w:w="1680" w:type="dxa"/>
            <w:shd w:val="clear" w:color="auto" w:fill="auto"/>
            <w:vAlign w:val="center"/>
          </w:tcPr>
          <w:p w14:paraId="31365534" w14:textId="24A6C89B" w:rsidR="00DD0C36" w:rsidRPr="004B0B38" w:rsidRDefault="00DD0C36" w:rsidP="004B0B38">
            <w:pPr>
              <w:ind w:hanging="142"/>
              <w:jc w:val="center"/>
              <w:rPr>
                <w:rFonts w:eastAsia="Calibri"/>
                <w:sz w:val="22"/>
                <w:szCs w:val="22"/>
              </w:rPr>
            </w:pPr>
            <w:r w:rsidRPr="004B0B38">
              <w:rPr>
                <w:rFonts w:eastAsia="Calibri"/>
                <w:sz w:val="22"/>
                <w:szCs w:val="22"/>
              </w:rPr>
              <w:t>0,338274</w:t>
            </w:r>
          </w:p>
        </w:tc>
      </w:tr>
      <w:tr w:rsidR="00DD0C36" w:rsidRPr="004B0B38" w14:paraId="5503BD6F" w14:textId="77777777" w:rsidTr="00DD0C36">
        <w:trPr>
          <w:trHeight w:val="20"/>
          <w:jc w:val="center"/>
        </w:trPr>
        <w:tc>
          <w:tcPr>
            <w:tcW w:w="429" w:type="dxa"/>
            <w:vAlign w:val="center"/>
          </w:tcPr>
          <w:p w14:paraId="2B566088" w14:textId="77777777" w:rsidR="00DD0C36" w:rsidRPr="004B0B38" w:rsidRDefault="00DD0C36" w:rsidP="004B0B38">
            <w:pPr>
              <w:jc w:val="center"/>
              <w:rPr>
                <w:rFonts w:eastAsia="Calibri"/>
                <w:sz w:val="22"/>
                <w:szCs w:val="22"/>
              </w:rPr>
            </w:pPr>
            <w:r w:rsidRPr="004B0B38">
              <w:rPr>
                <w:rFonts w:eastAsia="Calibri"/>
                <w:sz w:val="22"/>
                <w:szCs w:val="22"/>
              </w:rPr>
              <w:t>17</w:t>
            </w:r>
          </w:p>
        </w:tc>
        <w:tc>
          <w:tcPr>
            <w:tcW w:w="5943" w:type="dxa"/>
            <w:shd w:val="clear" w:color="auto" w:fill="auto"/>
            <w:vAlign w:val="center"/>
          </w:tcPr>
          <w:p w14:paraId="2BC215ED" w14:textId="77777777" w:rsidR="00DD0C36" w:rsidRPr="004B0B38" w:rsidRDefault="00DD0C36" w:rsidP="004B0B38">
            <w:pPr>
              <w:jc w:val="both"/>
              <w:rPr>
                <w:rFonts w:eastAsia="Calibri"/>
                <w:sz w:val="22"/>
                <w:szCs w:val="22"/>
              </w:rPr>
            </w:pPr>
            <w:r w:rsidRPr="004B0B38">
              <w:rPr>
                <w:sz w:val="22"/>
                <w:szCs w:val="22"/>
              </w:rPr>
              <w:t>Котельная по адресу: с. Осиновское ул. Школьная</w:t>
            </w:r>
          </w:p>
        </w:tc>
        <w:tc>
          <w:tcPr>
            <w:tcW w:w="1739" w:type="dxa"/>
            <w:tcBorders>
              <w:left w:val="single" w:sz="4" w:space="0" w:color="auto"/>
            </w:tcBorders>
            <w:shd w:val="clear" w:color="auto" w:fill="auto"/>
            <w:vAlign w:val="center"/>
          </w:tcPr>
          <w:p w14:paraId="4FCFFABD" w14:textId="683E86E0" w:rsidR="00DD0C36" w:rsidRPr="004B0B38" w:rsidRDefault="00DD0C36" w:rsidP="004B0B38">
            <w:pPr>
              <w:ind w:hanging="142"/>
              <w:jc w:val="center"/>
              <w:rPr>
                <w:rFonts w:eastAsia="Calibri"/>
                <w:sz w:val="22"/>
                <w:szCs w:val="22"/>
              </w:rPr>
            </w:pPr>
            <w:r w:rsidRPr="004B0B38">
              <w:rPr>
                <w:rFonts w:eastAsia="Calibri"/>
                <w:sz w:val="22"/>
                <w:szCs w:val="22"/>
              </w:rPr>
              <w:t>0,28711</w:t>
            </w:r>
          </w:p>
        </w:tc>
        <w:tc>
          <w:tcPr>
            <w:tcW w:w="1680" w:type="dxa"/>
            <w:shd w:val="clear" w:color="auto" w:fill="auto"/>
            <w:vAlign w:val="center"/>
          </w:tcPr>
          <w:p w14:paraId="78D31619" w14:textId="72A410C4" w:rsidR="00DD0C36" w:rsidRPr="004B0B38" w:rsidRDefault="00DD0C36" w:rsidP="004B0B38">
            <w:pPr>
              <w:ind w:hanging="142"/>
              <w:jc w:val="center"/>
              <w:rPr>
                <w:rFonts w:eastAsia="Calibri"/>
                <w:sz w:val="22"/>
                <w:szCs w:val="22"/>
              </w:rPr>
            </w:pPr>
            <w:r w:rsidRPr="004B0B38">
              <w:rPr>
                <w:rFonts w:eastAsia="Calibri"/>
                <w:sz w:val="22"/>
                <w:szCs w:val="22"/>
              </w:rPr>
              <w:t>0,28711</w:t>
            </w:r>
          </w:p>
        </w:tc>
      </w:tr>
      <w:tr w:rsidR="00DD0C36" w:rsidRPr="004B0B38" w14:paraId="18DF2AC5" w14:textId="77777777" w:rsidTr="003F528E">
        <w:trPr>
          <w:trHeight w:val="20"/>
          <w:jc w:val="center"/>
        </w:trPr>
        <w:tc>
          <w:tcPr>
            <w:tcW w:w="429" w:type="dxa"/>
            <w:vAlign w:val="center"/>
          </w:tcPr>
          <w:p w14:paraId="0B872B03" w14:textId="77777777" w:rsidR="00DD0C36" w:rsidRPr="004B0B38" w:rsidRDefault="00DD0C36" w:rsidP="004B0B38">
            <w:pPr>
              <w:jc w:val="center"/>
              <w:rPr>
                <w:rFonts w:eastAsia="Calibri"/>
                <w:sz w:val="22"/>
                <w:szCs w:val="22"/>
              </w:rPr>
            </w:pPr>
            <w:r w:rsidRPr="004B0B38">
              <w:rPr>
                <w:rFonts w:eastAsia="Calibri"/>
                <w:sz w:val="22"/>
                <w:szCs w:val="22"/>
              </w:rPr>
              <w:t>18</w:t>
            </w:r>
          </w:p>
        </w:tc>
        <w:tc>
          <w:tcPr>
            <w:tcW w:w="5943" w:type="dxa"/>
            <w:shd w:val="clear" w:color="auto" w:fill="auto"/>
            <w:vAlign w:val="center"/>
          </w:tcPr>
          <w:p w14:paraId="5B89C3D7"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Чкалова</w:t>
            </w:r>
          </w:p>
        </w:tc>
        <w:tc>
          <w:tcPr>
            <w:tcW w:w="1739" w:type="dxa"/>
            <w:tcBorders>
              <w:left w:val="single" w:sz="4" w:space="0" w:color="auto"/>
            </w:tcBorders>
            <w:shd w:val="clear" w:color="auto" w:fill="auto"/>
            <w:vAlign w:val="center"/>
          </w:tcPr>
          <w:p w14:paraId="4F2B0052" w14:textId="5D65A74B" w:rsidR="00DD0C36" w:rsidRPr="004B0B38" w:rsidRDefault="00DD0C36" w:rsidP="004B0B38">
            <w:pPr>
              <w:ind w:hanging="142"/>
              <w:jc w:val="center"/>
              <w:rPr>
                <w:rFonts w:eastAsia="Calibri"/>
                <w:sz w:val="22"/>
                <w:szCs w:val="22"/>
              </w:rPr>
            </w:pPr>
            <w:r w:rsidRPr="004B0B38">
              <w:rPr>
                <w:rFonts w:eastAsia="Calibri"/>
                <w:sz w:val="22"/>
                <w:szCs w:val="22"/>
              </w:rPr>
              <w:t>0,438657</w:t>
            </w:r>
          </w:p>
        </w:tc>
        <w:tc>
          <w:tcPr>
            <w:tcW w:w="1680" w:type="dxa"/>
            <w:shd w:val="clear" w:color="auto" w:fill="auto"/>
            <w:vAlign w:val="center"/>
          </w:tcPr>
          <w:p w14:paraId="3FB8353D" w14:textId="56977663" w:rsidR="00DD0C36" w:rsidRPr="004B0B38" w:rsidRDefault="00DD0C36" w:rsidP="004B0B38">
            <w:pPr>
              <w:ind w:hanging="142"/>
              <w:jc w:val="center"/>
              <w:rPr>
                <w:rFonts w:eastAsia="Calibri"/>
                <w:sz w:val="22"/>
                <w:szCs w:val="22"/>
              </w:rPr>
            </w:pPr>
            <w:r w:rsidRPr="004B0B38">
              <w:rPr>
                <w:rFonts w:eastAsia="Calibri"/>
                <w:sz w:val="22"/>
                <w:szCs w:val="22"/>
              </w:rPr>
              <w:t>0,438657</w:t>
            </w:r>
          </w:p>
        </w:tc>
      </w:tr>
      <w:tr w:rsidR="00DD0C36" w:rsidRPr="004B0B38" w14:paraId="4C72B744" w14:textId="77777777" w:rsidTr="003F528E">
        <w:trPr>
          <w:trHeight w:val="20"/>
          <w:jc w:val="center"/>
        </w:trPr>
        <w:tc>
          <w:tcPr>
            <w:tcW w:w="429" w:type="dxa"/>
            <w:vAlign w:val="center"/>
          </w:tcPr>
          <w:p w14:paraId="44789797" w14:textId="77777777" w:rsidR="00DD0C36" w:rsidRPr="004B0B38" w:rsidRDefault="00DD0C36" w:rsidP="004B0B38">
            <w:pPr>
              <w:jc w:val="center"/>
              <w:rPr>
                <w:rFonts w:eastAsia="Calibri"/>
                <w:sz w:val="22"/>
                <w:szCs w:val="22"/>
              </w:rPr>
            </w:pPr>
            <w:r w:rsidRPr="004B0B38">
              <w:rPr>
                <w:rFonts w:eastAsia="Calibri"/>
                <w:sz w:val="22"/>
                <w:szCs w:val="22"/>
              </w:rPr>
              <w:t>19</w:t>
            </w:r>
          </w:p>
        </w:tc>
        <w:tc>
          <w:tcPr>
            <w:tcW w:w="5943" w:type="dxa"/>
            <w:shd w:val="clear" w:color="auto" w:fill="auto"/>
            <w:vAlign w:val="center"/>
          </w:tcPr>
          <w:p w14:paraId="615C5565"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Ленина 99А</w:t>
            </w:r>
          </w:p>
        </w:tc>
        <w:tc>
          <w:tcPr>
            <w:tcW w:w="1739" w:type="dxa"/>
            <w:tcBorders>
              <w:left w:val="single" w:sz="4" w:space="0" w:color="auto"/>
            </w:tcBorders>
            <w:shd w:val="clear" w:color="auto" w:fill="auto"/>
            <w:vAlign w:val="center"/>
          </w:tcPr>
          <w:p w14:paraId="2E44DFDB" w14:textId="03CDCFB5" w:rsidR="00DD0C36" w:rsidRPr="004B0B38" w:rsidRDefault="00DD0C36" w:rsidP="004B0B38">
            <w:pPr>
              <w:ind w:hanging="142"/>
              <w:jc w:val="center"/>
              <w:rPr>
                <w:rFonts w:eastAsia="Calibri"/>
                <w:sz w:val="22"/>
                <w:szCs w:val="22"/>
              </w:rPr>
            </w:pPr>
            <w:r w:rsidRPr="004B0B38">
              <w:rPr>
                <w:rFonts w:eastAsia="Calibri"/>
                <w:sz w:val="22"/>
                <w:szCs w:val="22"/>
              </w:rPr>
              <w:t>0,522009</w:t>
            </w:r>
          </w:p>
        </w:tc>
        <w:tc>
          <w:tcPr>
            <w:tcW w:w="1680" w:type="dxa"/>
            <w:shd w:val="clear" w:color="auto" w:fill="auto"/>
            <w:vAlign w:val="center"/>
          </w:tcPr>
          <w:p w14:paraId="234C9812" w14:textId="6D73D902" w:rsidR="00DD0C36" w:rsidRPr="004B0B38" w:rsidRDefault="00DD0C36" w:rsidP="004B0B38">
            <w:pPr>
              <w:ind w:hanging="142"/>
              <w:jc w:val="center"/>
              <w:rPr>
                <w:rFonts w:eastAsia="Calibri"/>
                <w:sz w:val="22"/>
                <w:szCs w:val="22"/>
              </w:rPr>
            </w:pPr>
            <w:r w:rsidRPr="004B0B38">
              <w:rPr>
                <w:rFonts w:eastAsia="Calibri"/>
                <w:sz w:val="22"/>
                <w:szCs w:val="22"/>
              </w:rPr>
              <w:t>0,522009</w:t>
            </w:r>
          </w:p>
        </w:tc>
      </w:tr>
      <w:tr w:rsidR="00DD0C36" w:rsidRPr="004B0B38" w14:paraId="08D9422F" w14:textId="77777777" w:rsidTr="003F528E">
        <w:trPr>
          <w:trHeight w:val="20"/>
          <w:jc w:val="center"/>
        </w:trPr>
        <w:tc>
          <w:tcPr>
            <w:tcW w:w="429" w:type="dxa"/>
            <w:vAlign w:val="center"/>
          </w:tcPr>
          <w:p w14:paraId="67ED858A" w14:textId="77777777" w:rsidR="00DD0C36" w:rsidRPr="004B0B38" w:rsidRDefault="00DD0C36" w:rsidP="004B0B38">
            <w:pPr>
              <w:jc w:val="center"/>
              <w:rPr>
                <w:rFonts w:eastAsia="Calibri"/>
                <w:sz w:val="22"/>
                <w:szCs w:val="22"/>
              </w:rPr>
            </w:pPr>
            <w:r w:rsidRPr="004B0B38">
              <w:rPr>
                <w:rFonts w:eastAsia="Calibri"/>
                <w:sz w:val="22"/>
                <w:szCs w:val="22"/>
              </w:rPr>
              <w:t>20</w:t>
            </w:r>
          </w:p>
        </w:tc>
        <w:tc>
          <w:tcPr>
            <w:tcW w:w="5943" w:type="dxa"/>
            <w:shd w:val="clear" w:color="auto" w:fill="auto"/>
            <w:vAlign w:val="center"/>
          </w:tcPr>
          <w:p w14:paraId="1E28F72C"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Заводская</w:t>
            </w:r>
          </w:p>
        </w:tc>
        <w:tc>
          <w:tcPr>
            <w:tcW w:w="1739" w:type="dxa"/>
            <w:tcBorders>
              <w:left w:val="single" w:sz="4" w:space="0" w:color="auto"/>
            </w:tcBorders>
            <w:shd w:val="clear" w:color="auto" w:fill="auto"/>
            <w:vAlign w:val="center"/>
          </w:tcPr>
          <w:p w14:paraId="249F0603" w14:textId="401C04AF" w:rsidR="00DD0C36" w:rsidRPr="004B0B38" w:rsidRDefault="00DD0C36" w:rsidP="004B0B38">
            <w:pPr>
              <w:ind w:hanging="142"/>
              <w:jc w:val="center"/>
              <w:rPr>
                <w:rFonts w:eastAsia="Calibri"/>
                <w:sz w:val="22"/>
                <w:szCs w:val="22"/>
              </w:rPr>
            </w:pPr>
            <w:r w:rsidRPr="004B0B38">
              <w:rPr>
                <w:rFonts w:eastAsia="Calibri"/>
                <w:sz w:val="22"/>
                <w:szCs w:val="22"/>
              </w:rPr>
              <w:t>0,478869</w:t>
            </w:r>
          </w:p>
        </w:tc>
        <w:tc>
          <w:tcPr>
            <w:tcW w:w="1680" w:type="dxa"/>
            <w:shd w:val="clear" w:color="auto" w:fill="auto"/>
            <w:vAlign w:val="center"/>
          </w:tcPr>
          <w:p w14:paraId="03B66F52" w14:textId="44C56CA9" w:rsidR="00DD0C36" w:rsidRPr="004B0B38" w:rsidRDefault="00DD0C36" w:rsidP="004B0B38">
            <w:pPr>
              <w:ind w:hanging="142"/>
              <w:jc w:val="center"/>
              <w:rPr>
                <w:rFonts w:eastAsia="Calibri"/>
                <w:sz w:val="22"/>
                <w:szCs w:val="22"/>
              </w:rPr>
            </w:pPr>
            <w:r w:rsidRPr="004B0B38">
              <w:rPr>
                <w:rFonts w:eastAsia="Calibri"/>
                <w:sz w:val="22"/>
                <w:szCs w:val="22"/>
              </w:rPr>
              <w:t>0,478869</w:t>
            </w:r>
          </w:p>
        </w:tc>
      </w:tr>
      <w:tr w:rsidR="00DD0C36" w:rsidRPr="004B0B38" w14:paraId="4C9C118C" w14:textId="77777777" w:rsidTr="003F528E">
        <w:trPr>
          <w:trHeight w:val="20"/>
          <w:jc w:val="center"/>
        </w:trPr>
        <w:tc>
          <w:tcPr>
            <w:tcW w:w="429" w:type="dxa"/>
            <w:vAlign w:val="center"/>
          </w:tcPr>
          <w:p w14:paraId="11CCAAB1" w14:textId="77777777" w:rsidR="00DD0C36" w:rsidRPr="004B0B38" w:rsidRDefault="00DD0C36" w:rsidP="004B0B38">
            <w:pPr>
              <w:jc w:val="center"/>
              <w:rPr>
                <w:rFonts w:eastAsia="Calibri"/>
                <w:sz w:val="22"/>
                <w:szCs w:val="22"/>
              </w:rPr>
            </w:pPr>
            <w:r w:rsidRPr="004B0B38">
              <w:rPr>
                <w:rFonts w:eastAsia="Calibri"/>
                <w:sz w:val="22"/>
                <w:szCs w:val="22"/>
              </w:rPr>
              <w:t>21</w:t>
            </w:r>
          </w:p>
        </w:tc>
        <w:tc>
          <w:tcPr>
            <w:tcW w:w="5943" w:type="dxa"/>
            <w:shd w:val="clear" w:color="auto" w:fill="auto"/>
            <w:vAlign w:val="center"/>
          </w:tcPr>
          <w:p w14:paraId="73BD02D1"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Гагарина,1</w:t>
            </w:r>
          </w:p>
        </w:tc>
        <w:tc>
          <w:tcPr>
            <w:tcW w:w="1739" w:type="dxa"/>
            <w:tcBorders>
              <w:left w:val="single" w:sz="4" w:space="0" w:color="auto"/>
            </w:tcBorders>
            <w:shd w:val="clear" w:color="auto" w:fill="auto"/>
            <w:vAlign w:val="center"/>
          </w:tcPr>
          <w:p w14:paraId="352206CF" w14:textId="479D8D76" w:rsidR="00DD0C36" w:rsidRPr="004B0B38" w:rsidRDefault="00DD0C36" w:rsidP="004B0B38">
            <w:pPr>
              <w:ind w:hanging="142"/>
              <w:jc w:val="center"/>
              <w:rPr>
                <w:rFonts w:eastAsia="Calibri"/>
                <w:sz w:val="22"/>
                <w:szCs w:val="22"/>
              </w:rPr>
            </w:pPr>
            <w:r w:rsidRPr="004B0B38">
              <w:rPr>
                <w:rFonts w:eastAsia="Calibri"/>
                <w:sz w:val="22"/>
                <w:szCs w:val="22"/>
              </w:rPr>
              <w:t>0,122588</w:t>
            </w:r>
          </w:p>
        </w:tc>
        <w:tc>
          <w:tcPr>
            <w:tcW w:w="1680" w:type="dxa"/>
            <w:shd w:val="clear" w:color="auto" w:fill="auto"/>
            <w:vAlign w:val="center"/>
          </w:tcPr>
          <w:p w14:paraId="756C08D7" w14:textId="64E67140" w:rsidR="00DD0C36" w:rsidRPr="004B0B38" w:rsidRDefault="00DD0C36" w:rsidP="004B0B38">
            <w:pPr>
              <w:ind w:hanging="142"/>
              <w:jc w:val="center"/>
              <w:rPr>
                <w:rFonts w:eastAsia="Calibri"/>
                <w:sz w:val="22"/>
                <w:szCs w:val="22"/>
              </w:rPr>
            </w:pPr>
            <w:r w:rsidRPr="004B0B38">
              <w:rPr>
                <w:rFonts w:eastAsia="Calibri"/>
                <w:sz w:val="22"/>
                <w:szCs w:val="22"/>
              </w:rPr>
              <w:t>0,122588</w:t>
            </w:r>
          </w:p>
        </w:tc>
      </w:tr>
      <w:tr w:rsidR="00DD0C36" w:rsidRPr="004B0B38" w14:paraId="3FA06593" w14:textId="77777777" w:rsidTr="003F528E">
        <w:trPr>
          <w:trHeight w:val="20"/>
          <w:jc w:val="center"/>
        </w:trPr>
        <w:tc>
          <w:tcPr>
            <w:tcW w:w="429" w:type="dxa"/>
            <w:vAlign w:val="center"/>
          </w:tcPr>
          <w:p w14:paraId="1A5A01DA" w14:textId="77777777" w:rsidR="00DD0C36" w:rsidRPr="004B0B38" w:rsidRDefault="00DD0C36" w:rsidP="004B0B38">
            <w:pPr>
              <w:jc w:val="center"/>
              <w:rPr>
                <w:rFonts w:eastAsia="Calibri"/>
                <w:sz w:val="22"/>
                <w:szCs w:val="22"/>
              </w:rPr>
            </w:pPr>
            <w:r w:rsidRPr="004B0B38">
              <w:rPr>
                <w:rFonts w:eastAsia="Calibri"/>
                <w:sz w:val="22"/>
                <w:szCs w:val="22"/>
              </w:rPr>
              <w:t>22</w:t>
            </w:r>
          </w:p>
        </w:tc>
        <w:tc>
          <w:tcPr>
            <w:tcW w:w="5943" w:type="dxa"/>
            <w:shd w:val="clear" w:color="auto" w:fill="auto"/>
            <w:vAlign w:val="center"/>
          </w:tcPr>
          <w:p w14:paraId="0A05C172"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Ленина 67</w:t>
            </w:r>
          </w:p>
        </w:tc>
        <w:tc>
          <w:tcPr>
            <w:tcW w:w="1739" w:type="dxa"/>
            <w:tcBorders>
              <w:left w:val="single" w:sz="4" w:space="0" w:color="auto"/>
            </w:tcBorders>
            <w:shd w:val="clear" w:color="auto" w:fill="auto"/>
            <w:vAlign w:val="center"/>
          </w:tcPr>
          <w:p w14:paraId="19DADD33" w14:textId="3DCB9C73" w:rsidR="00DD0C36" w:rsidRPr="004B0B38" w:rsidRDefault="00DD0C36" w:rsidP="004B0B38">
            <w:pPr>
              <w:ind w:hanging="142"/>
              <w:jc w:val="center"/>
              <w:rPr>
                <w:rFonts w:eastAsia="Calibri"/>
                <w:sz w:val="22"/>
                <w:szCs w:val="22"/>
              </w:rPr>
            </w:pPr>
            <w:r w:rsidRPr="004B0B38">
              <w:rPr>
                <w:rFonts w:eastAsia="Calibri"/>
                <w:sz w:val="22"/>
                <w:szCs w:val="22"/>
              </w:rPr>
              <w:t>0,60402</w:t>
            </w:r>
          </w:p>
        </w:tc>
        <w:tc>
          <w:tcPr>
            <w:tcW w:w="1680" w:type="dxa"/>
            <w:shd w:val="clear" w:color="auto" w:fill="auto"/>
            <w:vAlign w:val="center"/>
          </w:tcPr>
          <w:p w14:paraId="7C64BC80" w14:textId="779386A1" w:rsidR="00DD0C36" w:rsidRPr="004B0B38" w:rsidRDefault="00DD0C36" w:rsidP="004B0B38">
            <w:pPr>
              <w:ind w:hanging="142"/>
              <w:jc w:val="center"/>
              <w:rPr>
                <w:rFonts w:eastAsia="Calibri"/>
                <w:sz w:val="22"/>
                <w:szCs w:val="22"/>
              </w:rPr>
            </w:pPr>
            <w:r w:rsidRPr="004B0B38">
              <w:rPr>
                <w:rFonts w:eastAsia="Calibri"/>
                <w:sz w:val="22"/>
                <w:szCs w:val="22"/>
              </w:rPr>
              <w:t>0,60402</w:t>
            </w:r>
          </w:p>
        </w:tc>
      </w:tr>
      <w:tr w:rsidR="00DD0C36" w:rsidRPr="004B0B38" w14:paraId="7F5CE165" w14:textId="77777777" w:rsidTr="003F528E">
        <w:trPr>
          <w:trHeight w:val="20"/>
          <w:jc w:val="center"/>
        </w:trPr>
        <w:tc>
          <w:tcPr>
            <w:tcW w:w="429" w:type="dxa"/>
            <w:vAlign w:val="center"/>
          </w:tcPr>
          <w:p w14:paraId="0765819C" w14:textId="77777777" w:rsidR="00DD0C36" w:rsidRPr="004B0B38" w:rsidRDefault="00DD0C36" w:rsidP="004B0B38">
            <w:pPr>
              <w:jc w:val="center"/>
              <w:rPr>
                <w:rFonts w:eastAsia="Calibri"/>
                <w:sz w:val="22"/>
                <w:szCs w:val="22"/>
              </w:rPr>
            </w:pPr>
            <w:r w:rsidRPr="004B0B38">
              <w:rPr>
                <w:rFonts w:eastAsia="Calibri"/>
                <w:sz w:val="22"/>
                <w:szCs w:val="22"/>
              </w:rPr>
              <w:t>23</w:t>
            </w:r>
          </w:p>
        </w:tc>
        <w:tc>
          <w:tcPr>
            <w:tcW w:w="5943" w:type="dxa"/>
            <w:shd w:val="clear" w:color="auto" w:fill="auto"/>
            <w:vAlign w:val="center"/>
          </w:tcPr>
          <w:p w14:paraId="5C2A02E7"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Садовая 14</w:t>
            </w:r>
          </w:p>
        </w:tc>
        <w:tc>
          <w:tcPr>
            <w:tcW w:w="1739" w:type="dxa"/>
            <w:tcBorders>
              <w:left w:val="single" w:sz="4" w:space="0" w:color="auto"/>
            </w:tcBorders>
            <w:shd w:val="clear" w:color="auto" w:fill="auto"/>
            <w:vAlign w:val="center"/>
          </w:tcPr>
          <w:p w14:paraId="52BE51D3" w14:textId="278D0F53" w:rsidR="00DD0C36" w:rsidRPr="004B0B38" w:rsidRDefault="00DD0C36" w:rsidP="004B0B38">
            <w:pPr>
              <w:ind w:hanging="142"/>
              <w:jc w:val="center"/>
              <w:rPr>
                <w:rFonts w:eastAsia="Calibri"/>
                <w:sz w:val="22"/>
                <w:szCs w:val="22"/>
              </w:rPr>
            </w:pPr>
            <w:r w:rsidRPr="004B0B38">
              <w:rPr>
                <w:rFonts w:eastAsia="Calibri"/>
                <w:sz w:val="22"/>
                <w:szCs w:val="22"/>
              </w:rPr>
              <w:t>0,056538</w:t>
            </w:r>
          </w:p>
        </w:tc>
        <w:tc>
          <w:tcPr>
            <w:tcW w:w="1680" w:type="dxa"/>
            <w:shd w:val="clear" w:color="auto" w:fill="auto"/>
            <w:vAlign w:val="center"/>
          </w:tcPr>
          <w:p w14:paraId="6A55F9CB" w14:textId="3E3DAF78" w:rsidR="00DD0C36" w:rsidRPr="004B0B38" w:rsidRDefault="00DD0C36" w:rsidP="004B0B38">
            <w:pPr>
              <w:ind w:hanging="142"/>
              <w:jc w:val="center"/>
              <w:rPr>
                <w:rFonts w:eastAsia="Calibri"/>
                <w:sz w:val="22"/>
                <w:szCs w:val="22"/>
              </w:rPr>
            </w:pPr>
            <w:r w:rsidRPr="004B0B38">
              <w:rPr>
                <w:rFonts w:eastAsia="Calibri"/>
                <w:sz w:val="22"/>
                <w:szCs w:val="22"/>
              </w:rPr>
              <w:t>0,056538</w:t>
            </w:r>
          </w:p>
        </w:tc>
      </w:tr>
      <w:tr w:rsidR="00DD0C36" w:rsidRPr="004B0B38" w14:paraId="461A3B68" w14:textId="77777777" w:rsidTr="003F528E">
        <w:trPr>
          <w:trHeight w:val="20"/>
          <w:jc w:val="center"/>
        </w:trPr>
        <w:tc>
          <w:tcPr>
            <w:tcW w:w="429" w:type="dxa"/>
            <w:vAlign w:val="center"/>
          </w:tcPr>
          <w:p w14:paraId="293FDB2D" w14:textId="77777777" w:rsidR="00DD0C36" w:rsidRPr="004B0B38" w:rsidRDefault="00DD0C36" w:rsidP="004B0B38">
            <w:pPr>
              <w:jc w:val="center"/>
              <w:rPr>
                <w:rFonts w:eastAsia="Calibri"/>
                <w:sz w:val="22"/>
                <w:szCs w:val="22"/>
              </w:rPr>
            </w:pPr>
            <w:r w:rsidRPr="004B0B38">
              <w:rPr>
                <w:rFonts w:eastAsia="Calibri"/>
                <w:sz w:val="22"/>
                <w:szCs w:val="22"/>
              </w:rPr>
              <w:t>24</w:t>
            </w:r>
          </w:p>
        </w:tc>
        <w:tc>
          <w:tcPr>
            <w:tcW w:w="5943" w:type="dxa"/>
            <w:shd w:val="clear" w:color="auto" w:fill="auto"/>
            <w:vAlign w:val="center"/>
          </w:tcPr>
          <w:p w14:paraId="11C80E04"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Новая 25</w:t>
            </w:r>
          </w:p>
        </w:tc>
        <w:tc>
          <w:tcPr>
            <w:tcW w:w="1739" w:type="dxa"/>
            <w:tcBorders>
              <w:left w:val="single" w:sz="4" w:space="0" w:color="auto"/>
            </w:tcBorders>
            <w:shd w:val="clear" w:color="auto" w:fill="auto"/>
            <w:vAlign w:val="center"/>
          </w:tcPr>
          <w:p w14:paraId="42CE5990" w14:textId="14F58601" w:rsidR="00DD0C36" w:rsidRPr="004B0B38" w:rsidRDefault="00DD0C36" w:rsidP="004B0B38">
            <w:pPr>
              <w:ind w:hanging="142"/>
              <w:jc w:val="center"/>
              <w:rPr>
                <w:rFonts w:eastAsia="Calibri"/>
                <w:sz w:val="22"/>
                <w:szCs w:val="22"/>
              </w:rPr>
            </w:pPr>
            <w:r w:rsidRPr="004B0B38">
              <w:rPr>
                <w:rFonts w:eastAsia="Calibri"/>
                <w:sz w:val="22"/>
                <w:szCs w:val="22"/>
              </w:rPr>
              <w:t>0,013356</w:t>
            </w:r>
          </w:p>
        </w:tc>
        <w:tc>
          <w:tcPr>
            <w:tcW w:w="1680" w:type="dxa"/>
            <w:shd w:val="clear" w:color="auto" w:fill="auto"/>
            <w:vAlign w:val="center"/>
          </w:tcPr>
          <w:p w14:paraId="014EC64D" w14:textId="5F81613D" w:rsidR="00DD0C36" w:rsidRPr="004B0B38" w:rsidRDefault="00DD0C36" w:rsidP="004B0B38">
            <w:pPr>
              <w:ind w:hanging="142"/>
              <w:jc w:val="center"/>
              <w:rPr>
                <w:rFonts w:eastAsia="Calibri"/>
                <w:sz w:val="22"/>
                <w:szCs w:val="22"/>
              </w:rPr>
            </w:pPr>
            <w:r w:rsidRPr="004B0B38">
              <w:rPr>
                <w:rFonts w:eastAsia="Calibri"/>
                <w:sz w:val="22"/>
                <w:szCs w:val="22"/>
              </w:rPr>
              <w:t>0,013356</w:t>
            </w:r>
          </w:p>
        </w:tc>
      </w:tr>
      <w:tr w:rsidR="00DD0C36" w:rsidRPr="004B0B38" w14:paraId="5AA0A674" w14:textId="77777777" w:rsidTr="003F528E">
        <w:trPr>
          <w:trHeight w:val="20"/>
          <w:jc w:val="center"/>
        </w:trPr>
        <w:tc>
          <w:tcPr>
            <w:tcW w:w="429" w:type="dxa"/>
            <w:vAlign w:val="center"/>
          </w:tcPr>
          <w:p w14:paraId="7765F0E7" w14:textId="77777777" w:rsidR="00DD0C36" w:rsidRPr="004B0B38" w:rsidRDefault="00DD0C36" w:rsidP="004B0B38">
            <w:pPr>
              <w:jc w:val="center"/>
              <w:rPr>
                <w:rFonts w:eastAsia="Calibri"/>
                <w:sz w:val="22"/>
                <w:szCs w:val="22"/>
              </w:rPr>
            </w:pPr>
            <w:r w:rsidRPr="004B0B38">
              <w:rPr>
                <w:rFonts w:eastAsia="Calibri"/>
                <w:sz w:val="22"/>
                <w:szCs w:val="22"/>
              </w:rPr>
              <w:t>25</w:t>
            </w:r>
          </w:p>
        </w:tc>
        <w:tc>
          <w:tcPr>
            <w:tcW w:w="5943" w:type="dxa"/>
            <w:shd w:val="clear" w:color="auto" w:fill="auto"/>
            <w:vAlign w:val="center"/>
          </w:tcPr>
          <w:p w14:paraId="1CD7B758" w14:textId="77777777" w:rsidR="00DD0C36" w:rsidRPr="004B0B38" w:rsidRDefault="00DD0C36" w:rsidP="004B0B38">
            <w:pPr>
              <w:jc w:val="both"/>
              <w:rPr>
                <w:rFonts w:eastAsia="Calibri"/>
                <w:sz w:val="22"/>
                <w:szCs w:val="22"/>
              </w:rPr>
            </w:pPr>
            <w:r w:rsidRPr="004B0B38">
              <w:rPr>
                <w:sz w:val="22"/>
                <w:szCs w:val="22"/>
              </w:rPr>
              <w:t>Котельная по адресу: д. Деулина ул. Центральная</w:t>
            </w:r>
          </w:p>
        </w:tc>
        <w:tc>
          <w:tcPr>
            <w:tcW w:w="1739" w:type="dxa"/>
            <w:tcBorders>
              <w:left w:val="single" w:sz="4" w:space="0" w:color="auto"/>
            </w:tcBorders>
            <w:shd w:val="clear" w:color="auto" w:fill="auto"/>
            <w:vAlign w:val="center"/>
          </w:tcPr>
          <w:p w14:paraId="1AA17453" w14:textId="099416DA" w:rsidR="00DD0C36" w:rsidRPr="004B0B38" w:rsidRDefault="00DD0C36" w:rsidP="004B0B38">
            <w:pPr>
              <w:ind w:hanging="142"/>
              <w:jc w:val="center"/>
              <w:rPr>
                <w:rFonts w:eastAsia="Calibri"/>
                <w:sz w:val="22"/>
                <w:szCs w:val="22"/>
              </w:rPr>
            </w:pPr>
            <w:r w:rsidRPr="004B0B38">
              <w:rPr>
                <w:rFonts w:eastAsia="Calibri"/>
                <w:sz w:val="22"/>
                <w:szCs w:val="22"/>
              </w:rPr>
              <w:t>0,056</w:t>
            </w:r>
          </w:p>
        </w:tc>
        <w:tc>
          <w:tcPr>
            <w:tcW w:w="1680" w:type="dxa"/>
            <w:shd w:val="clear" w:color="auto" w:fill="auto"/>
            <w:vAlign w:val="center"/>
          </w:tcPr>
          <w:p w14:paraId="3EF86753" w14:textId="017C486A" w:rsidR="00DD0C36" w:rsidRPr="004B0B38" w:rsidRDefault="00DD0C36" w:rsidP="004B0B38">
            <w:pPr>
              <w:ind w:hanging="142"/>
              <w:jc w:val="center"/>
              <w:rPr>
                <w:rFonts w:eastAsia="Calibri"/>
                <w:sz w:val="22"/>
                <w:szCs w:val="22"/>
              </w:rPr>
            </w:pPr>
            <w:r w:rsidRPr="004B0B38">
              <w:rPr>
                <w:rFonts w:eastAsia="Calibri"/>
                <w:sz w:val="22"/>
                <w:szCs w:val="22"/>
              </w:rPr>
              <w:t>0,056</w:t>
            </w:r>
          </w:p>
        </w:tc>
      </w:tr>
      <w:tr w:rsidR="00DD0C36" w:rsidRPr="004B0B38" w14:paraId="6E33584D" w14:textId="77777777" w:rsidTr="003F528E">
        <w:trPr>
          <w:trHeight w:val="20"/>
          <w:jc w:val="center"/>
        </w:trPr>
        <w:tc>
          <w:tcPr>
            <w:tcW w:w="429" w:type="dxa"/>
            <w:vAlign w:val="center"/>
          </w:tcPr>
          <w:p w14:paraId="601E9F08" w14:textId="77777777" w:rsidR="00DD0C36" w:rsidRPr="004B0B38" w:rsidRDefault="00DD0C36" w:rsidP="004B0B38">
            <w:pPr>
              <w:jc w:val="center"/>
              <w:rPr>
                <w:rFonts w:eastAsia="Calibri"/>
                <w:sz w:val="22"/>
                <w:szCs w:val="22"/>
              </w:rPr>
            </w:pPr>
            <w:r w:rsidRPr="004B0B38">
              <w:rPr>
                <w:rFonts w:eastAsia="Calibri"/>
                <w:sz w:val="22"/>
                <w:szCs w:val="22"/>
              </w:rPr>
              <w:t>26</w:t>
            </w:r>
          </w:p>
        </w:tc>
        <w:tc>
          <w:tcPr>
            <w:tcW w:w="5943" w:type="dxa"/>
            <w:shd w:val="clear" w:color="auto" w:fill="auto"/>
            <w:vAlign w:val="center"/>
          </w:tcPr>
          <w:p w14:paraId="11C7EF85" w14:textId="77777777" w:rsidR="00DD0C36" w:rsidRPr="004B0B38" w:rsidRDefault="00DD0C36" w:rsidP="004B0B38">
            <w:pPr>
              <w:jc w:val="both"/>
              <w:rPr>
                <w:rFonts w:eastAsia="Calibri"/>
                <w:sz w:val="22"/>
                <w:szCs w:val="22"/>
              </w:rPr>
            </w:pPr>
            <w:r w:rsidRPr="004B0B38">
              <w:rPr>
                <w:sz w:val="22"/>
                <w:szCs w:val="22"/>
              </w:rPr>
              <w:t>Котельная по адресу: с. Чаши ул. Советская 17</w:t>
            </w:r>
          </w:p>
        </w:tc>
        <w:tc>
          <w:tcPr>
            <w:tcW w:w="1739" w:type="dxa"/>
            <w:tcBorders>
              <w:left w:val="single" w:sz="4" w:space="0" w:color="auto"/>
            </w:tcBorders>
            <w:shd w:val="clear" w:color="auto" w:fill="auto"/>
            <w:vAlign w:val="center"/>
          </w:tcPr>
          <w:p w14:paraId="3E3C6D3A" w14:textId="7869D78D" w:rsidR="00DD0C36" w:rsidRPr="004B0B38" w:rsidRDefault="00DD0C36" w:rsidP="004B0B38">
            <w:pPr>
              <w:ind w:hanging="142"/>
              <w:jc w:val="center"/>
              <w:rPr>
                <w:rFonts w:eastAsia="Calibri"/>
                <w:sz w:val="22"/>
                <w:szCs w:val="22"/>
              </w:rPr>
            </w:pPr>
            <w:r w:rsidRPr="004B0B38">
              <w:rPr>
                <w:rFonts w:eastAsia="Calibri"/>
                <w:sz w:val="22"/>
                <w:szCs w:val="22"/>
              </w:rPr>
              <w:t>3,62</w:t>
            </w:r>
          </w:p>
        </w:tc>
        <w:tc>
          <w:tcPr>
            <w:tcW w:w="1680" w:type="dxa"/>
            <w:shd w:val="clear" w:color="auto" w:fill="auto"/>
            <w:vAlign w:val="center"/>
          </w:tcPr>
          <w:p w14:paraId="2F370E7B" w14:textId="17F2C986" w:rsidR="00DD0C36" w:rsidRPr="004B0B38" w:rsidRDefault="00DD0C36" w:rsidP="004B0B38">
            <w:pPr>
              <w:ind w:hanging="142"/>
              <w:jc w:val="center"/>
              <w:rPr>
                <w:rFonts w:eastAsia="Calibri"/>
                <w:sz w:val="22"/>
                <w:szCs w:val="22"/>
              </w:rPr>
            </w:pPr>
            <w:r w:rsidRPr="004B0B38">
              <w:rPr>
                <w:rFonts w:eastAsia="Calibri"/>
                <w:sz w:val="22"/>
                <w:szCs w:val="22"/>
              </w:rPr>
              <w:t>3,62</w:t>
            </w:r>
          </w:p>
        </w:tc>
      </w:tr>
      <w:tr w:rsidR="00DD0C36" w:rsidRPr="004B0B38" w14:paraId="6B8D7E06" w14:textId="77777777" w:rsidTr="003F528E">
        <w:trPr>
          <w:trHeight w:val="20"/>
          <w:jc w:val="center"/>
        </w:trPr>
        <w:tc>
          <w:tcPr>
            <w:tcW w:w="429" w:type="dxa"/>
            <w:vAlign w:val="center"/>
          </w:tcPr>
          <w:p w14:paraId="42CF7716" w14:textId="77777777" w:rsidR="00DD0C36" w:rsidRPr="004B0B38" w:rsidRDefault="00DD0C36" w:rsidP="004B0B38">
            <w:pPr>
              <w:jc w:val="center"/>
              <w:rPr>
                <w:rFonts w:eastAsia="Calibri"/>
                <w:sz w:val="22"/>
                <w:szCs w:val="22"/>
              </w:rPr>
            </w:pPr>
            <w:r w:rsidRPr="004B0B38">
              <w:rPr>
                <w:rFonts w:eastAsia="Calibri"/>
                <w:sz w:val="22"/>
                <w:szCs w:val="22"/>
              </w:rPr>
              <w:t>27</w:t>
            </w:r>
          </w:p>
        </w:tc>
        <w:tc>
          <w:tcPr>
            <w:tcW w:w="5943" w:type="dxa"/>
            <w:shd w:val="clear" w:color="auto" w:fill="auto"/>
            <w:vAlign w:val="center"/>
          </w:tcPr>
          <w:p w14:paraId="2C185D3C" w14:textId="77777777" w:rsidR="00DD0C36" w:rsidRPr="004B0B38" w:rsidRDefault="00DD0C36" w:rsidP="004B0B38">
            <w:pPr>
              <w:jc w:val="both"/>
              <w:rPr>
                <w:rFonts w:eastAsia="Calibri"/>
                <w:sz w:val="22"/>
                <w:szCs w:val="22"/>
              </w:rPr>
            </w:pPr>
            <w:r w:rsidRPr="004B0B38">
              <w:rPr>
                <w:sz w:val="22"/>
                <w:szCs w:val="22"/>
              </w:rPr>
              <w:t>Котельная по адресу: с. Брылино ул. Гаражная</w:t>
            </w:r>
          </w:p>
        </w:tc>
        <w:tc>
          <w:tcPr>
            <w:tcW w:w="1739" w:type="dxa"/>
            <w:tcBorders>
              <w:left w:val="single" w:sz="4" w:space="0" w:color="auto"/>
            </w:tcBorders>
            <w:shd w:val="clear" w:color="auto" w:fill="auto"/>
            <w:vAlign w:val="center"/>
          </w:tcPr>
          <w:p w14:paraId="3DBDA342" w14:textId="1FD36C9F" w:rsidR="00DD0C36" w:rsidRPr="004B0B38" w:rsidRDefault="00DD0C36" w:rsidP="004B0B38">
            <w:pPr>
              <w:ind w:hanging="142"/>
              <w:jc w:val="center"/>
              <w:rPr>
                <w:rFonts w:eastAsia="Calibri"/>
                <w:sz w:val="22"/>
                <w:szCs w:val="22"/>
              </w:rPr>
            </w:pPr>
            <w:r w:rsidRPr="004B0B38">
              <w:rPr>
                <w:rFonts w:eastAsia="Calibri"/>
                <w:sz w:val="22"/>
                <w:szCs w:val="22"/>
              </w:rPr>
              <w:t>0,36</w:t>
            </w:r>
          </w:p>
        </w:tc>
        <w:tc>
          <w:tcPr>
            <w:tcW w:w="1680" w:type="dxa"/>
            <w:shd w:val="clear" w:color="auto" w:fill="auto"/>
            <w:vAlign w:val="center"/>
          </w:tcPr>
          <w:p w14:paraId="2F2CFA5D" w14:textId="5B0E8265" w:rsidR="00DD0C36" w:rsidRPr="004B0B38" w:rsidRDefault="00DD0C36" w:rsidP="004B0B38">
            <w:pPr>
              <w:ind w:hanging="142"/>
              <w:jc w:val="center"/>
              <w:rPr>
                <w:rFonts w:eastAsia="Calibri"/>
                <w:sz w:val="22"/>
                <w:szCs w:val="22"/>
              </w:rPr>
            </w:pPr>
            <w:r w:rsidRPr="004B0B38">
              <w:rPr>
                <w:rFonts w:eastAsia="Calibri"/>
                <w:sz w:val="22"/>
                <w:szCs w:val="22"/>
              </w:rPr>
              <w:t>0,36</w:t>
            </w:r>
          </w:p>
        </w:tc>
      </w:tr>
      <w:tr w:rsidR="00DD0C36" w:rsidRPr="004B0B38" w14:paraId="22019C4A" w14:textId="77777777" w:rsidTr="003F528E">
        <w:trPr>
          <w:trHeight w:val="20"/>
          <w:jc w:val="center"/>
        </w:trPr>
        <w:tc>
          <w:tcPr>
            <w:tcW w:w="429" w:type="dxa"/>
            <w:vAlign w:val="center"/>
          </w:tcPr>
          <w:p w14:paraId="2E28ADE2" w14:textId="77777777" w:rsidR="00DD0C36" w:rsidRPr="004B0B38" w:rsidRDefault="00DD0C36" w:rsidP="004B0B38">
            <w:pPr>
              <w:jc w:val="center"/>
              <w:rPr>
                <w:rFonts w:eastAsia="Calibri"/>
                <w:sz w:val="22"/>
                <w:szCs w:val="22"/>
              </w:rPr>
            </w:pPr>
            <w:r w:rsidRPr="004B0B38">
              <w:rPr>
                <w:rFonts w:eastAsia="Calibri"/>
                <w:sz w:val="22"/>
                <w:szCs w:val="22"/>
              </w:rPr>
              <w:t>28</w:t>
            </w:r>
          </w:p>
        </w:tc>
        <w:tc>
          <w:tcPr>
            <w:tcW w:w="5943" w:type="dxa"/>
            <w:shd w:val="clear" w:color="auto" w:fill="auto"/>
            <w:vAlign w:val="center"/>
          </w:tcPr>
          <w:p w14:paraId="69A37AC2" w14:textId="77777777" w:rsidR="00DD0C36" w:rsidRPr="004B0B38" w:rsidRDefault="00DD0C36" w:rsidP="004B0B38">
            <w:pPr>
              <w:jc w:val="both"/>
              <w:rPr>
                <w:rFonts w:eastAsia="Calibri"/>
                <w:sz w:val="22"/>
                <w:szCs w:val="22"/>
              </w:rPr>
            </w:pPr>
            <w:r w:rsidRPr="004B0B38">
              <w:rPr>
                <w:sz w:val="22"/>
                <w:szCs w:val="22"/>
              </w:rPr>
              <w:t>Котельная по адресу: п. Твердыш ул. Школьная</w:t>
            </w:r>
          </w:p>
        </w:tc>
        <w:tc>
          <w:tcPr>
            <w:tcW w:w="1739" w:type="dxa"/>
            <w:tcBorders>
              <w:left w:val="single" w:sz="4" w:space="0" w:color="auto"/>
            </w:tcBorders>
            <w:shd w:val="clear" w:color="auto" w:fill="auto"/>
            <w:vAlign w:val="center"/>
          </w:tcPr>
          <w:p w14:paraId="3FA96581" w14:textId="0E7C462B" w:rsidR="00DD0C36" w:rsidRPr="004B0B38" w:rsidRDefault="00DD0C36" w:rsidP="004B0B38">
            <w:pPr>
              <w:ind w:hanging="142"/>
              <w:jc w:val="center"/>
              <w:rPr>
                <w:rFonts w:eastAsia="Calibri"/>
                <w:sz w:val="22"/>
                <w:szCs w:val="22"/>
              </w:rPr>
            </w:pPr>
            <w:r w:rsidRPr="004B0B38">
              <w:rPr>
                <w:rFonts w:eastAsia="Calibri"/>
                <w:sz w:val="22"/>
                <w:szCs w:val="22"/>
              </w:rPr>
              <w:t>0,096852</w:t>
            </w:r>
          </w:p>
        </w:tc>
        <w:tc>
          <w:tcPr>
            <w:tcW w:w="1680" w:type="dxa"/>
            <w:shd w:val="clear" w:color="auto" w:fill="auto"/>
            <w:vAlign w:val="center"/>
          </w:tcPr>
          <w:p w14:paraId="60A7D775" w14:textId="516D4A69" w:rsidR="00DD0C36" w:rsidRPr="004B0B38" w:rsidRDefault="00DD0C36" w:rsidP="004B0B38">
            <w:pPr>
              <w:ind w:hanging="142"/>
              <w:jc w:val="center"/>
              <w:rPr>
                <w:rFonts w:eastAsia="Calibri"/>
                <w:sz w:val="22"/>
                <w:szCs w:val="22"/>
              </w:rPr>
            </w:pPr>
            <w:r w:rsidRPr="004B0B38">
              <w:rPr>
                <w:rFonts w:eastAsia="Calibri"/>
                <w:sz w:val="22"/>
                <w:szCs w:val="22"/>
              </w:rPr>
              <w:t>0,096852</w:t>
            </w:r>
          </w:p>
        </w:tc>
      </w:tr>
      <w:tr w:rsidR="00DD0C36" w:rsidRPr="004B0B38" w14:paraId="47938FD5" w14:textId="77777777" w:rsidTr="003F528E">
        <w:trPr>
          <w:trHeight w:val="20"/>
          <w:jc w:val="center"/>
        </w:trPr>
        <w:tc>
          <w:tcPr>
            <w:tcW w:w="429" w:type="dxa"/>
            <w:vAlign w:val="center"/>
          </w:tcPr>
          <w:p w14:paraId="32D5953B" w14:textId="77777777" w:rsidR="00DD0C36" w:rsidRPr="004B0B38" w:rsidRDefault="00DD0C36" w:rsidP="004B0B38">
            <w:pPr>
              <w:jc w:val="center"/>
              <w:rPr>
                <w:rFonts w:eastAsia="Calibri"/>
                <w:sz w:val="22"/>
                <w:szCs w:val="22"/>
              </w:rPr>
            </w:pPr>
            <w:r w:rsidRPr="004B0B38">
              <w:rPr>
                <w:rFonts w:eastAsia="Calibri"/>
                <w:sz w:val="22"/>
                <w:szCs w:val="22"/>
              </w:rPr>
              <w:t>29</w:t>
            </w:r>
          </w:p>
        </w:tc>
        <w:tc>
          <w:tcPr>
            <w:tcW w:w="5943" w:type="dxa"/>
            <w:shd w:val="clear" w:color="auto" w:fill="auto"/>
            <w:vAlign w:val="center"/>
          </w:tcPr>
          <w:p w14:paraId="46CAC3D0"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Куйбышева, 55А</w:t>
            </w:r>
          </w:p>
        </w:tc>
        <w:tc>
          <w:tcPr>
            <w:tcW w:w="1739" w:type="dxa"/>
            <w:tcBorders>
              <w:left w:val="single" w:sz="4" w:space="0" w:color="auto"/>
            </w:tcBorders>
            <w:shd w:val="clear" w:color="auto" w:fill="auto"/>
            <w:vAlign w:val="center"/>
          </w:tcPr>
          <w:p w14:paraId="6BC6D20F" w14:textId="509C8E13" w:rsidR="00DD0C36" w:rsidRPr="004B0B38" w:rsidRDefault="00DD0C36" w:rsidP="004B0B38">
            <w:pPr>
              <w:ind w:hanging="142"/>
              <w:jc w:val="center"/>
              <w:rPr>
                <w:rFonts w:eastAsia="Calibri"/>
                <w:sz w:val="22"/>
                <w:szCs w:val="22"/>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c>
          <w:tcPr>
            <w:tcW w:w="1680" w:type="dxa"/>
            <w:shd w:val="clear" w:color="auto" w:fill="auto"/>
            <w:vAlign w:val="center"/>
          </w:tcPr>
          <w:p w14:paraId="45757EF0" w14:textId="68CC72F6" w:rsidR="00DD0C36" w:rsidRPr="004B0B38" w:rsidRDefault="00DD0C36" w:rsidP="004B0B38">
            <w:pPr>
              <w:ind w:hanging="142"/>
              <w:jc w:val="center"/>
              <w:rPr>
                <w:rFonts w:eastAsia="Calibri"/>
                <w:sz w:val="22"/>
                <w:szCs w:val="22"/>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r>
      <w:tr w:rsidR="00DD0C36" w:rsidRPr="004B0B38" w14:paraId="4EC06BE4" w14:textId="77777777" w:rsidTr="003F528E">
        <w:trPr>
          <w:trHeight w:val="20"/>
          <w:jc w:val="center"/>
        </w:trPr>
        <w:tc>
          <w:tcPr>
            <w:tcW w:w="429" w:type="dxa"/>
            <w:vAlign w:val="center"/>
          </w:tcPr>
          <w:p w14:paraId="0301C5A2" w14:textId="77777777" w:rsidR="00DD0C36" w:rsidRPr="004B0B38" w:rsidRDefault="00DD0C36" w:rsidP="004B0B38">
            <w:pPr>
              <w:jc w:val="center"/>
              <w:rPr>
                <w:rFonts w:eastAsia="Calibri"/>
                <w:sz w:val="22"/>
                <w:szCs w:val="22"/>
              </w:rPr>
            </w:pPr>
            <w:r w:rsidRPr="004B0B38">
              <w:rPr>
                <w:rFonts w:eastAsia="Calibri"/>
                <w:sz w:val="22"/>
                <w:szCs w:val="22"/>
              </w:rPr>
              <w:t>30</w:t>
            </w:r>
          </w:p>
        </w:tc>
        <w:tc>
          <w:tcPr>
            <w:tcW w:w="5943" w:type="dxa"/>
            <w:shd w:val="clear" w:color="auto" w:fill="auto"/>
            <w:vAlign w:val="center"/>
          </w:tcPr>
          <w:p w14:paraId="760796DD"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Р. Люксембург, 35</w:t>
            </w:r>
          </w:p>
        </w:tc>
        <w:tc>
          <w:tcPr>
            <w:tcW w:w="1739" w:type="dxa"/>
            <w:tcBorders>
              <w:left w:val="single" w:sz="4" w:space="0" w:color="auto"/>
            </w:tcBorders>
            <w:shd w:val="clear" w:color="auto" w:fill="auto"/>
            <w:vAlign w:val="center"/>
          </w:tcPr>
          <w:p w14:paraId="1C339347" w14:textId="2103606C"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1A5BFEC" w14:textId="066338E3"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61D81F67" w14:textId="77777777" w:rsidTr="003F528E">
        <w:trPr>
          <w:trHeight w:val="20"/>
          <w:jc w:val="center"/>
        </w:trPr>
        <w:tc>
          <w:tcPr>
            <w:tcW w:w="429" w:type="dxa"/>
            <w:vAlign w:val="center"/>
          </w:tcPr>
          <w:p w14:paraId="46F7FBA5" w14:textId="77777777" w:rsidR="00DD0C36" w:rsidRPr="004B0B38" w:rsidRDefault="00DD0C36" w:rsidP="004B0B38">
            <w:pPr>
              <w:jc w:val="center"/>
              <w:rPr>
                <w:rFonts w:eastAsia="Calibri"/>
                <w:sz w:val="22"/>
                <w:szCs w:val="22"/>
              </w:rPr>
            </w:pPr>
            <w:r w:rsidRPr="004B0B38">
              <w:rPr>
                <w:rFonts w:eastAsia="Calibri"/>
                <w:sz w:val="22"/>
                <w:szCs w:val="22"/>
              </w:rPr>
              <w:t>31</w:t>
            </w:r>
          </w:p>
        </w:tc>
        <w:tc>
          <w:tcPr>
            <w:tcW w:w="5943" w:type="dxa"/>
            <w:shd w:val="clear" w:color="auto" w:fill="auto"/>
            <w:vAlign w:val="center"/>
          </w:tcPr>
          <w:p w14:paraId="327DCAE0"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Первомайская, 11Б</w:t>
            </w:r>
          </w:p>
        </w:tc>
        <w:tc>
          <w:tcPr>
            <w:tcW w:w="1739" w:type="dxa"/>
            <w:tcBorders>
              <w:left w:val="single" w:sz="4" w:space="0" w:color="auto"/>
            </w:tcBorders>
            <w:shd w:val="clear" w:color="auto" w:fill="auto"/>
            <w:vAlign w:val="center"/>
          </w:tcPr>
          <w:p w14:paraId="1EDCB65D" w14:textId="1996C9D5"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44CD01A" w14:textId="278A1710"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0233F660" w14:textId="77777777" w:rsidTr="003F528E">
        <w:trPr>
          <w:trHeight w:val="20"/>
          <w:jc w:val="center"/>
        </w:trPr>
        <w:tc>
          <w:tcPr>
            <w:tcW w:w="429" w:type="dxa"/>
            <w:vAlign w:val="center"/>
          </w:tcPr>
          <w:p w14:paraId="3B39A7D5" w14:textId="77777777" w:rsidR="00DD0C36" w:rsidRPr="004B0B38" w:rsidRDefault="00DD0C36" w:rsidP="004B0B38">
            <w:pPr>
              <w:jc w:val="center"/>
              <w:rPr>
                <w:rFonts w:eastAsia="Calibri"/>
                <w:sz w:val="22"/>
                <w:szCs w:val="22"/>
              </w:rPr>
            </w:pPr>
            <w:r w:rsidRPr="004B0B38">
              <w:rPr>
                <w:rFonts w:eastAsia="Calibri"/>
                <w:sz w:val="22"/>
                <w:szCs w:val="22"/>
              </w:rPr>
              <w:t>32</w:t>
            </w:r>
          </w:p>
        </w:tc>
        <w:tc>
          <w:tcPr>
            <w:tcW w:w="5943" w:type="dxa"/>
            <w:shd w:val="clear" w:color="auto" w:fill="auto"/>
            <w:vAlign w:val="center"/>
          </w:tcPr>
          <w:p w14:paraId="2DE8620F"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Механизаторов , 1Б</w:t>
            </w:r>
          </w:p>
        </w:tc>
        <w:tc>
          <w:tcPr>
            <w:tcW w:w="1739" w:type="dxa"/>
            <w:tcBorders>
              <w:left w:val="single" w:sz="4" w:space="0" w:color="auto"/>
            </w:tcBorders>
            <w:shd w:val="clear" w:color="auto" w:fill="auto"/>
            <w:vAlign w:val="center"/>
          </w:tcPr>
          <w:p w14:paraId="47069E75" w14:textId="48C9A581"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63F9D381" w14:textId="77A375EF"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93BEC49" w14:textId="77777777" w:rsidTr="003F528E">
        <w:trPr>
          <w:trHeight w:val="20"/>
          <w:jc w:val="center"/>
        </w:trPr>
        <w:tc>
          <w:tcPr>
            <w:tcW w:w="429" w:type="dxa"/>
            <w:vAlign w:val="center"/>
          </w:tcPr>
          <w:p w14:paraId="1E7F73AE" w14:textId="77777777" w:rsidR="00DD0C36" w:rsidRPr="004B0B38" w:rsidRDefault="00DD0C36" w:rsidP="004B0B38">
            <w:pPr>
              <w:jc w:val="center"/>
              <w:rPr>
                <w:rFonts w:eastAsia="Calibri"/>
                <w:sz w:val="22"/>
                <w:szCs w:val="22"/>
              </w:rPr>
            </w:pPr>
            <w:r w:rsidRPr="004B0B38">
              <w:rPr>
                <w:rFonts w:eastAsia="Calibri"/>
                <w:sz w:val="22"/>
                <w:szCs w:val="22"/>
              </w:rPr>
              <w:t>33</w:t>
            </w:r>
          </w:p>
        </w:tc>
        <w:tc>
          <w:tcPr>
            <w:tcW w:w="5943" w:type="dxa"/>
            <w:shd w:val="clear" w:color="auto" w:fill="auto"/>
            <w:vAlign w:val="center"/>
          </w:tcPr>
          <w:p w14:paraId="1A859389"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Горького, 72Д</w:t>
            </w:r>
          </w:p>
        </w:tc>
        <w:tc>
          <w:tcPr>
            <w:tcW w:w="1739" w:type="dxa"/>
            <w:tcBorders>
              <w:left w:val="single" w:sz="4" w:space="0" w:color="auto"/>
            </w:tcBorders>
            <w:shd w:val="clear" w:color="auto" w:fill="auto"/>
            <w:vAlign w:val="center"/>
          </w:tcPr>
          <w:p w14:paraId="1179B787" w14:textId="7ADF1762"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58277D5" w14:textId="54F049B5"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DDFC3CF" w14:textId="77777777" w:rsidTr="003F528E">
        <w:trPr>
          <w:trHeight w:val="20"/>
          <w:jc w:val="center"/>
        </w:trPr>
        <w:tc>
          <w:tcPr>
            <w:tcW w:w="429" w:type="dxa"/>
            <w:vAlign w:val="center"/>
          </w:tcPr>
          <w:p w14:paraId="0AE4986B" w14:textId="77777777" w:rsidR="00DD0C36" w:rsidRPr="004B0B38" w:rsidRDefault="00DD0C36" w:rsidP="004B0B38">
            <w:pPr>
              <w:jc w:val="center"/>
              <w:rPr>
                <w:rFonts w:eastAsia="Calibri"/>
                <w:sz w:val="22"/>
                <w:szCs w:val="22"/>
              </w:rPr>
            </w:pPr>
            <w:r w:rsidRPr="004B0B38">
              <w:rPr>
                <w:rFonts w:eastAsia="Calibri"/>
                <w:sz w:val="22"/>
                <w:szCs w:val="22"/>
              </w:rPr>
              <w:t>34</w:t>
            </w:r>
          </w:p>
        </w:tc>
        <w:tc>
          <w:tcPr>
            <w:tcW w:w="5943" w:type="dxa"/>
            <w:shd w:val="clear" w:color="auto" w:fill="auto"/>
            <w:vAlign w:val="center"/>
          </w:tcPr>
          <w:p w14:paraId="7EB809EC"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Гагарина, 4В</w:t>
            </w:r>
          </w:p>
        </w:tc>
        <w:tc>
          <w:tcPr>
            <w:tcW w:w="1739" w:type="dxa"/>
            <w:tcBorders>
              <w:left w:val="single" w:sz="4" w:space="0" w:color="auto"/>
            </w:tcBorders>
            <w:shd w:val="clear" w:color="auto" w:fill="auto"/>
            <w:vAlign w:val="center"/>
          </w:tcPr>
          <w:p w14:paraId="7561A6C1" w14:textId="5B90FC6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3E473C44" w14:textId="21489692"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0C05114" w14:textId="77777777" w:rsidTr="003F528E">
        <w:trPr>
          <w:trHeight w:val="20"/>
          <w:jc w:val="center"/>
        </w:trPr>
        <w:tc>
          <w:tcPr>
            <w:tcW w:w="429" w:type="dxa"/>
            <w:vAlign w:val="center"/>
          </w:tcPr>
          <w:p w14:paraId="1C67C480" w14:textId="77777777" w:rsidR="00DD0C36" w:rsidRPr="004B0B38" w:rsidRDefault="00DD0C36" w:rsidP="004B0B38">
            <w:pPr>
              <w:jc w:val="center"/>
              <w:rPr>
                <w:rFonts w:eastAsia="Calibri"/>
                <w:sz w:val="22"/>
                <w:szCs w:val="22"/>
              </w:rPr>
            </w:pPr>
            <w:r w:rsidRPr="004B0B38">
              <w:rPr>
                <w:rFonts w:eastAsia="Calibri"/>
                <w:sz w:val="22"/>
                <w:szCs w:val="22"/>
              </w:rPr>
              <w:t>35</w:t>
            </w:r>
          </w:p>
        </w:tc>
        <w:tc>
          <w:tcPr>
            <w:tcW w:w="5943" w:type="dxa"/>
            <w:shd w:val="clear" w:color="auto" w:fill="auto"/>
            <w:vAlign w:val="center"/>
          </w:tcPr>
          <w:p w14:paraId="53EA3658"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Советская, 15А</w:t>
            </w:r>
          </w:p>
        </w:tc>
        <w:tc>
          <w:tcPr>
            <w:tcW w:w="1739" w:type="dxa"/>
            <w:tcBorders>
              <w:left w:val="single" w:sz="4" w:space="0" w:color="auto"/>
            </w:tcBorders>
            <w:shd w:val="clear" w:color="auto" w:fill="auto"/>
            <w:vAlign w:val="center"/>
          </w:tcPr>
          <w:p w14:paraId="5B33B19F" w14:textId="64306B69"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693210ED" w14:textId="78C53581"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3D7B4F50" w14:textId="77777777" w:rsidTr="003F528E">
        <w:trPr>
          <w:trHeight w:val="20"/>
          <w:jc w:val="center"/>
        </w:trPr>
        <w:tc>
          <w:tcPr>
            <w:tcW w:w="429" w:type="dxa"/>
            <w:vAlign w:val="center"/>
          </w:tcPr>
          <w:p w14:paraId="2CF34535" w14:textId="77777777" w:rsidR="00DD0C36" w:rsidRPr="004B0B38" w:rsidRDefault="00DD0C36" w:rsidP="004B0B38">
            <w:pPr>
              <w:jc w:val="center"/>
              <w:rPr>
                <w:rFonts w:eastAsia="Calibri"/>
                <w:sz w:val="22"/>
                <w:szCs w:val="22"/>
              </w:rPr>
            </w:pPr>
            <w:r w:rsidRPr="004B0B38">
              <w:rPr>
                <w:rFonts w:eastAsia="Calibri"/>
                <w:sz w:val="22"/>
                <w:szCs w:val="22"/>
              </w:rPr>
              <w:t>36</w:t>
            </w:r>
          </w:p>
        </w:tc>
        <w:tc>
          <w:tcPr>
            <w:tcW w:w="5943" w:type="dxa"/>
            <w:shd w:val="clear" w:color="auto" w:fill="auto"/>
            <w:vAlign w:val="center"/>
          </w:tcPr>
          <w:p w14:paraId="0BB2CD09"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Школьная, 2Г</w:t>
            </w:r>
          </w:p>
        </w:tc>
        <w:tc>
          <w:tcPr>
            <w:tcW w:w="1739" w:type="dxa"/>
            <w:tcBorders>
              <w:left w:val="single" w:sz="4" w:space="0" w:color="auto"/>
            </w:tcBorders>
            <w:shd w:val="clear" w:color="auto" w:fill="auto"/>
            <w:vAlign w:val="center"/>
          </w:tcPr>
          <w:p w14:paraId="65709062" w14:textId="3095937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2A5FEFB2" w14:textId="40A2873B"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EA3023A" w14:textId="77777777" w:rsidTr="003F528E">
        <w:trPr>
          <w:trHeight w:val="20"/>
          <w:jc w:val="center"/>
        </w:trPr>
        <w:tc>
          <w:tcPr>
            <w:tcW w:w="429" w:type="dxa"/>
            <w:vAlign w:val="center"/>
          </w:tcPr>
          <w:p w14:paraId="3E9E8D20" w14:textId="77777777" w:rsidR="00DD0C36" w:rsidRPr="004B0B38" w:rsidRDefault="00DD0C36" w:rsidP="004B0B38">
            <w:pPr>
              <w:jc w:val="center"/>
              <w:rPr>
                <w:rFonts w:eastAsia="Calibri"/>
                <w:sz w:val="22"/>
                <w:szCs w:val="22"/>
              </w:rPr>
            </w:pPr>
            <w:r w:rsidRPr="004B0B38">
              <w:rPr>
                <w:rFonts w:eastAsia="Calibri"/>
                <w:sz w:val="22"/>
                <w:szCs w:val="22"/>
              </w:rPr>
              <w:t>37</w:t>
            </w:r>
          </w:p>
        </w:tc>
        <w:tc>
          <w:tcPr>
            <w:tcW w:w="5943" w:type="dxa"/>
            <w:shd w:val="clear" w:color="auto" w:fill="auto"/>
            <w:vAlign w:val="center"/>
          </w:tcPr>
          <w:p w14:paraId="6398CF07"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Крупская, 80</w:t>
            </w:r>
          </w:p>
        </w:tc>
        <w:tc>
          <w:tcPr>
            <w:tcW w:w="1739" w:type="dxa"/>
            <w:tcBorders>
              <w:left w:val="single" w:sz="4" w:space="0" w:color="auto"/>
            </w:tcBorders>
            <w:shd w:val="clear" w:color="auto" w:fill="auto"/>
            <w:vAlign w:val="center"/>
          </w:tcPr>
          <w:p w14:paraId="784B278A" w14:textId="7547A495"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7638DDD4" w14:textId="362AB588"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04D49565" w14:textId="77777777" w:rsidTr="003F528E">
        <w:trPr>
          <w:trHeight w:val="20"/>
          <w:jc w:val="center"/>
        </w:trPr>
        <w:tc>
          <w:tcPr>
            <w:tcW w:w="429" w:type="dxa"/>
            <w:vAlign w:val="center"/>
          </w:tcPr>
          <w:p w14:paraId="4E9960C8" w14:textId="77777777" w:rsidR="00DD0C36" w:rsidRPr="004B0B38" w:rsidRDefault="00DD0C36" w:rsidP="004B0B38">
            <w:pPr>
              <w:jc w:val="center"/>
              <w:rPr>
                <w:rFonts w:eastAsia="Calibri"/>
                <w:sz w:val="22"/>
                <w:szCs w:val="22"/>
              </w:rPr>
            </w:pPr>
            <w:r w:rsidRPr="004B0B38">
              <w:rPr>
                <w:rFonts w:eastAsia="Calibri"/>
                <w:sz w:val="22"/>
                <w:szCs w:val="22"/>
              </w:rPr>
              <w:lastRenderedPageBreak/>
              <w:t>38</w:t>
            </w:r>
          </w:p>
        </w:tc>
        <w:tc>
          <w:tcPr>
            <w:tcW w:w="5943" w:type="dxa"/>
            <w:shd w:val="clear" w:color="auto" w:fill="auto"/>
            <w:vAlign w:val="center"/>
          </w:tcPr>
          <w:p w14:paraId="6D22C048"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Сиреневая, 13</w:t>
            </w:r>
          </w:p>
        </w:tc>
        <w:tc>
          <w:tcPr>
            <w:tcW w:w="1739" w:type="dxa"/>
            <w:tcBorders>
              <w:left w:val="single" w:sz="4" w:space="0" w:color="auto"/>
            </w:tcBorders>
            <w:shd w:val="clear" w:color="auto" w:fill="auto"/>
            <w:vAlign w:val="center"/>
          </w:tcPr>
          <w:p w14:paraId="69376C03" w14:textId="5881CC3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E379179" w14:textId="1F82E6BE"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967390B" w14:textId="77777777" w:rsidTr="003F528E">
        <w:trPr>
          <w:trHeight w:val="20"/>
          <w:jc w:val="center"/>
        </w:trPr>
        <w:tc>
          <w:tcPr>
            <w:tcW w:w="429" w:type="dxa"/>
            <w:vAlign w:val="center"/>
          </w:tcPr>
          <w:p w14:paraId="6A73ED46" w14:textId="77777777" w:rsidR="00DD0C36" w:rsidRPr="004B0B38" w:rsidRDefault="00DD0C36" w:rsidP="004B0B38">
            <w:pPr>
              <w:jc w:val="center"/>
              <w:rPr>
                <w:rFonts w:eastAsia="Calibri"/>
                <w:sz w:val="22"/>
                <w:szCs w:val="22"/>
              </w:rPr>
            </w:pPr>
            <w:r w:rsidRPr="004B0B38">
              <w:rPr>
                <w:rFonts w:eastAsia="Calibri"/>
                <w:sz w:val="22"/>
                <w:szCs w:val="22"/>
              </w:rPr>
              <w:t>39</w:t>
            </w:r>
          </w:p>
        </w:tc>
        <w:tc>
          <w:tcPr>
            <w:tcW w:w="5943" w:type="dxa"/>
            <w:shd w:val="clear" w:color="auto" w:fill="auto"/>
            <w:vAlign w:val="center"/>
          </w:tcPr>
          <w:p w14:paraId="7C628F5C"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Крупская, 91</w:t>
            </w:r>
          </w:p>
        </w:tc>
        <w:tc>
          <w:tcPr>
            <w:tcW w:w="1739" w:type="dxa"/>
            <w:tcBorders>
              <w:left w:val="single" w:sz="4" w:space="0" w:color="auto"/>
            </w:tcBorders>
            <w:shd w:val="clear" w:color="auto" w:fill="auto"/>
            <w:vAlign w:val="center"/>
          </w:tcPr>
          <w:p w14:paraId="6C22C311" w14:textId="0684E70D"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CA24CC1" w14:textId="7BDAD3AC"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5BBE20FA" w14:textId="77777777" w:rsidTr="003F528E">
        <w:trPr>
          <w:trHeight w:val="20"/>
          <w:jc w:val="center"/>
        </w:trPr>
        <w:tc>
          <w:tcPr>
            <w:tcW w:w="429" w:type="dxa"/>
            <w:vAlign w:val="center"/>
          </w:tcPr>
          <w:p w14:paraId="180425ED" w14:textId="77777777" w:rsidR="00DD0C36" w:rsidRPr="004B0B38" w:rsidRDefault="00DD0C36" w:rsidP="004B0B38">
            <w:pPr>
              <w:jc w:val="center"/>
              <w:rPr>
                <w:rFonts w:eastAsia="Calibri"/>
                <w:sz w:val="22"/>
                <w:szCs w:val="22"/>
              </w:rPr>
            </w:pPr>
            <w:r w:rsidRPr="004B0B38">
              <w:rPr>
                <w:rFonts w:eastAsia="Calibri"/>
                <w:sz w:val="22"/>
                <w:szCs w:val="22"/>
              </w:rPr>
              <w:t>40</w:t>
            </w:r>
          </w:p>
        </w:tc>
        <w:tc>
          <w:tcPr>
            <w:tcW w:w="5943" w:type="dxa"/>
            <w:shd w:val="clear" w:color="auto" w:fill="auto"/>
            <w:vAlign w:val="center"/>
          </w:tcPr>
          <w:p w14:paraId="722FC126"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Юбилейная 2Д</w:t>
            </w:r>
          </w:p>
        </w:tc>
        <w:tc>
          <w:tcPr>
            <w:tcW w:w="1739" w:type="dxa"/>
            <w:tcBorders>
              <w:left w:val="single" w:sz="4" w:space="0" w:color="auto"/>
            </w:tcBorders>
            <w:shd w:val="clear" w:color="auto" w:fill="auto"/>
            <w:vAlign w:val="center"/>
          </w:tcPr>
          <w:p w14:paraId="2D11B6A8" w14:textId="33A09B9D"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B991B6F" w14:textId="14F766B9"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13613E90" w14:textId="77777777" w:rsidTr="003F528E">
        <w:trPr>
          <w:trHeight w:val="20"/>
          <w:jc w:val="center"/>
        </w:trPr>
        <w:tc>
          <w:tcPr>
            <w:tcW w:w="429" w:type="dxa"/>
            <w:vAlign w:val="center"/>
          </w:tcPr>
          <w:p w14:paraId="280404BE" w14:textId="77777777" w:rsidR="00DD0C36" w:rsidRPr="004B0B38" w:rsidRDefault="00DD0C36" w:rsidP="004B0B38">
            <w:pPr>
              <w:jc w:val="center"/>
              <w:rPr>
                <w:rFonts w:eastAsia="Calibri"/>
                <w:sz w:val="22"/>
                <w:szCs w:val="22"/>
              </w:rPr>
            </w:pPr>
            <w:r w:rsidRPr="004B0B38">
              <w:rPr>
                <w:rFonts w:eastAsia="Calibri"/>
                <w:sz w:val="22"/>
                <w:szCs w:val="22"/>
              </w:rPr>
              <w:t>41</w:t>
            </w:r>
          </w:p>
        </w:tc>
        <w:tc>
          <w:tcPr>
            <w:tcW w:w="5943" w:type="dxa"/>
            <w:shd w:val="clear" w:color="auto" w:fill="auto"/>
            <w:vAlign w:val="center"/>
          </w:tcPr>
          <w:p w14:paraId="3D36B268"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w:t>
            </w:r>
            <w:proofErr w:type="gramStart"/>
            <w:r w:rsidRPr="004B0B38">
              <w:rPr>
                <w:sz w:val="22"/>
                <w:szCs w:val="22"/>
              </w:rPr>
              <w:t>с</w:t>
            </w:r>
            <w:proofErr w:type="gramEnd"/>
            <w:r w:rsidRPr="004B0B38">
              <w:rPr>
                <w:sz w:val="22"/>
                <w:szCs w:val="22"/>
              </w:rPr>
              <w:t>. Сосновка ул. Уральская 7</w:t>
            </w:r>
          </w:p>
        </w:tc>
        <w:tc>
          <w:tcPr>
            <w:tcW w:w="1739" w:type="dxa"/>
            <w:tcBorders>
              <w:left w:val="single" w:sz="4" w:space="0" w:color="auto"/>
            </w:tcBorders>
            <w:shd w:val="clear" w:color="auto" w:fill="auto"/>
            <w:vAlign w:val="center"/>
          </w:tcPr>
          <w:p w14:paraId="76672143" w14:textId="1E61B3B9" w:rsidR="00DD0C36" w:rsidRPr="004B0B38" w:rsidRDefault="00DD0C36" w:rsidP="004B0B38">
            <w:pPr>
              <w:ind w:hanging="142"/>
              <w:jc w:val="center"/>
              <w:rPr>
                <w:rFonts w:eastAsia="Calibri"/>
                <w:sz w:val="22"/>
                <w:szCs w:val="22"/>
              </w:rPr>
            </w:pPr>
            <w:r w:rsidRPr="004B0B38">
              <w:rPr>
                <w:rFonts w:eastAsia="Calibri"/>
                <w:sz w:val="22"/>
                <w:szCs w:val="22"/>
              </w:rPr>
              <w:t>1,62</w:t>
            </w:r>
          </w:p>
        </w:tc>
        <w:tc>
          <w:tcPr>
            <w:tcW w:w="1680" w:type="dxa"/>
            <w:shd w:val="clear" w:color="auto" w:fill="auto"/>
            <w:vAlign w:val="center"/>
          </w:tcPr>
          <w:p w14:paraId="6D73ED3D" w14:textId="722C76A2" w:rsidR="00DD0C36" w:rsidRPr="004B0B38" w:rsidRDefault="00DD0C36" w:rsidP="004B0B38">
            <w:pPr>
              <w:ind w:hanging="142"/>
              <w:jc w:val="center"/>
              <w:rPr>
                <w:rFonts w:eastAsia="Calibri"/>
                <w:sz w:val="22"/>
                <w:szCs w:val="22"/>
              </w:rPr>
            </w:pPr>
            <w:r w:rsidRPr="004B0B38">
              <w:rPr>
                <w:rFonts w:eastAsia="Calibri"/>
                <w:sz w:val="22"/>
                <w:szCs w:val="22"/>
              </w:rPr>
              <w:t>1,62</w:t>
            </w:r>
          </w:p>
        </w:tc>
      </w:tr>
      <w:tr w:rsidR="00DD0C36" w:rsidRPr="004B0B38" w14:paraId="16AD15FA" w14:textId="77777777" w:rsidTr="003F528E">
        <w:trPr>
          <w:trHeight w:val="20"/>
          <w:jc w:val="center"/>
        </w:trPr>
        <w:tc>
          <w:tcPr>
            <w:tcW w:w="429" w:type="dxa"/>
            <w:vAlign w:val="center"/>
          </w:tcPr>
          <w:p w14:paraId="14A9E877" w14:textId="77777777" w:rsidR="00DD0C36" w:rsidRPr="004B0B38" w:rsidRDefault="00DD0C36" w:rsidP="004B0B38">
            <w:pPr>
              <w:jc w:val="center"/>
              <w:rPr>
                <w:rFonts w:eastAsia="Calibri"/>
                <w:sz w:val="22"/>
                <w:szCs w:val="22"/>
              </w:rPr>
            </w:pPr>
            <w:r w:rsidRPr="004B0B38">
              <w:rPr>
                <w:rFonts w:eastAsia="Calibri"/>
                <w:sz w:val="22"/>
                <w:szCs w:val="22"/>
              </w:rPr>
              <w:t>42</w:t>
            </w:r>
          </w:p>
        </w:tc>
        <w:tc>
          <w:tcPr>
            <w:tcW w:w="5943" w:type="dxa"/>
            <w:shd w:val="clear" w:color="auto" w:fill="auto"/>
            <w:vAlign w:val="center"/>
          </w:tcPr>
          <w:p w14:paraId="5547E203"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с. Чаши ул. Советская 1 (колледж)</w:t>
            </w:r>
          </w:p>
        </w:tc>
        <w:tc>
          <w:tcPr>
            <w:tcW w:w="1739" w:type="dxa"/>
            <w:tcBorders>
              <w:left w:val="single" w:sz="4" w:space="0" w:color="auto"/>
            </w:tcBorders>
            <w:shd w:val="clear" w:color="auto" w:fill="auto"/>
            <w:vAlign w:val="center"/>
          </w:tcPr>
          <w:p w14:paraId="41B6838D" w14:textId="253875C8"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1E198BC" w14:textId="2ED0243B"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1E0E198F" w14:textId="77777777" w:rsidTr="003F528E">
        <w:trPr>
          <w:trHeight w:val="20"/>
          <w:jc w:val="center"/>
        </w:trPr>
        <w:tc>
          <w:tcPr>
            <w:tcW w:w="429" w:type="dxa"/>
            <w:vAlign w:val="center"/>
          </w:tcPr>
          <w:p w14:paraId="0930DBB6" w14:textId="77777777" w:rsidR="00DD0C36" w:rsidRPr="004B0B38" w:rsidRDefault="00DD0C36" w:rsidP="004B0B38">
            <w:pPr>
              <w:jc w:val="center"/>
              <w:rPr>
                <w:rFonts w:eastAsia="Calibri"/>
                <w:sz w:val="22"/>
                <w:szCs w:val="22"/>
              </w:rPr>
            </w:pPr>
            <w:r w:rsidRPr="004B0B38">
              <w:rPr>
                <w:rFonts w:eastAsia="Calibri"/>
                <w:sz w:val="22"/>
                <w:szCs w:val="22"/>
              </w:rPr>
              <w:t>43</w:t>
            </w:r>
          </w:p>
        </w:tc>
        <w:tc>
          <w:tcPr>
            <w:tcW w:w="5943" w:type="dxa"/>
            <w:shd w:val="clear" w:color="auto" w:fill="auto"/>
            <w:vAlign w:val="center"/>
          </w:tcPr>
          <w:p w14:paraId="326977F6"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с Житниковское, ул. Советская, д.26</w:t>
            </w:r>
          </w:p>
        </w:tc>
        <w:tc>
          <w:tcPr>
            <w:tcW w:w="1739" w:type="dxa"/>
            <w:tcBorders>
              <w:left w:val="single" w:sz="4" w:space="0" w:color="auto"/>
            </w:tcBorders>
            <w:shd w:val="clear" w:color="auto" w:fill="auto"/>
            <w:vAlign w:val="center"/>
          </w:tcPr>
          <w:p w14:paraId="132BDD9B" w14:textId="020B4EA1"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4E1307E" w14:textId="020ABD2F"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1F2A4E6" w14:textId="77777777" w:rsidTr="003F528E">
        <w:trPr>
          <w:trHeight w:val="20"/>
          <w:jc w:val="center"/>
        </w:trPr>
        <w:tc>
          <w:tcPr>
            <w:tcW w:w="429" w:type="dxa"/>
            <w:vAlign w:val="center"/>
          </w:tcPr>
          <w:p w14:paraId="1DF736E0" w14:textId="77777777" w:rsidR="00DD0C36" w:rsidRPr="004B0B38" w:rsidRDefault="00DD0C36" w:rsidP="004B0B38">
            <w:pPr>
              <w:jc w:val="center"/>
              <w:rPr>
                <w:rFonts w:eastAsia="Calibri"/>
                <w:sz w:val="22"/>
                <w:szCs w:val="22"/>
              </w:rPr>
            </w:pPr>
            <w:r w:rsidRPr="004B0B38">
              <w:rPr>
                <w:rFonts w:eastAsia="Calibri"/>
                <w:sz w:val="22"/>
                <w:szCs w:val="22"/>
              </w:rPr>
              <w:t>44</w:t>
            </w:r>
          </w:p>
        </w:tc>
        <w:tc>
          <w:tcPr>
            <w:tcW w:w="5943" w:type="dxa"/>
            <w:shd w:val="clear" w:color="auto" w:fill="auto"/>
            <w:vAlign w:val="center"/>
          </w:tcPr>
          <w:p w14:paraId="3001047F"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п.  Ключи, ул. Зелёная, д.3а</w:t>
            </w:r>
          </w:p>
        </w:tc>
        <w:tc>
          <w:tcPr>
            <w:tcW w:w="1739" w:type="dxa"/>
            <w:tcBorders>
              <w:left w:val="single" w:sz="4" w:space="0" w:color="auto"/>
            </w:tcBorders>
            <w:shd w:val="clear" w:color="auto" w:fill="auto"/>
            <w:vAlign w:val="center"/>
          </w:tcPr>
          <w:p w14:paraId="32163CCD" w14:textId="06D42938"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A2754F3" w14:textId="71086E11" w:rsidR="00DD0C36" w:rsidRPr="004B0B38" w:rsidRDefault="00DD0C36" w:rsidP="004B0B38">
            <w:pPr>
              <w:ind w:hanging="142"/>
              <w:jc w:val="center"/>
              <w:rPr>
                <w:rFonts w:eastAsia="Calibri"/>
                <w:sz w:val="22"/>
                <w:szCs w:val="22"/>
              </w:rPr>
            </w:pPr>
            <w:r w:rsidRPr="00DD0C36">
              <w:rPr>
                <w:rFonts w:eastAsia="Calibri"/>
                <w:sz w:val="22"/>
                <w:szCs w:val="22"/>
              </w:rPr>
              <w:t>н/д</w:t>
            </w:r>
          </w:p>
        </w:tc>
      </w:tr>
    </w:tbl>
    <w:p w14:paraId="75BC66F3" w14:textId="77777777" w:rsidR="00473B1A" w:rsidRPr="00091A55" w:rsidRDefault="00473B1A" w:rsidP="009579FF">
      <w:pPr>
        <w:widowControl w:val="0"/>
        <w:autoSpaceDE w:val="0"/>
        <w:autoSpaceDN w:val="0"/>
        <w:adjustRightInd w:val="0"/>
        <w:ind w:firstLine="567"/>
        <w:jc w:val="both"/>
      </w:pPr>
    </w:p>
    <w:p w14:paraId="1CD57BB1" w14:textId="2A3EA60A" w:rsidR="006405CA" w:rsidRPr="00091A55" w:rsidRDefault="006405CA" w:rsidP="009579FF">
      <w:pPr>
        <w:ind w:firstLine="567"/>
        <w:jc w:val="both"/>
        <w:outlineLvl w:val="1"/>
        <w:rPr>
          <w:i/>
          <w:color w:val="0070C0"/>
        </w:rPr>
      </w:pPr>
      <w:bookmarkStart w:id="9" w:name="_Toc154084148"/>
      <w:r w:rsidRPr="00091A55">
        <w:rPr>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9"/>
      <w:r w:rsidR="008713DC" w:rsidRPr="00091A55">
        <w:rPr>
          <w:i/>
          <w:color w:val="0070C0"/>
        </w:rPr>
        <w:t xml:space="preserve"> </w:t>
      </w:r>
    </w:p>
    <w:p w14:paraId="14EE27C1" w14:textId="100C60E7" w:rsidR="00706F8A" w:rsidRPr="00091A55" w:rsidRDefault="00F6132B" w:rsidP="00706F8A">
      <w:pPr>
        <w:widowControl w:val="0"/>
        <w:autoSpaceDE w:val="0"/>
        <w:autoSpaceDN w:val="0"/>
        <w:adjustRightInd w:val="0"/>
        <w:ind w:firstLine="540"/>
        <w:jc w:val="both"/>
      </w:pPr>
      <w:r w:rsidRPr="00091A55">
        <w:t xml:space="preserve">На территории </w:t>
      </w:r>
      <w:r w:rsidR="00091A55" w:rsidRPr="00091A55">
        <w:t xml:space="preserve">Каргапольского муниципального округа </w:t>
      </w:r>
      <w:r w:rsidRPr="00091A55">
        <w:t>отсутствуют промышленные предприятия.</w:t>
      </w:r>
    </w:p>
    <w:p w14:paraId="44F6EB40" w14:textId="77777777" w:rsidR="004714F9" w:rsidRPr="00091A55" w:rsidRDefault="004714F9" w:rsidP="009579FF">
      <w:pPr>
        <w:widowControl w:val="0"/>
        <w:autoSpaceDE w:val="0"/>
        <w:autoSpaceDN w:val="0"/>
        <w:adjustRightInd w:val="0"/>
        <w:ind w:firstLine="540"/>
        <w:jc w:val="both"/>
      </w:pPr>
    </w:p>
    <w:p w14:paraId="4FABC7B2" w14:textId="77777777" w:rsidR="006405CA" w:rsidRPr="004C1CC2" w:rsidRDefault="006405CA" w:rsidP="009579FF">
      <w:pPr>
        <w:ind w:firstLine="567"/>
        <w:jc w:val="both"/>
        <w:outlineLvl w:val="1"/>
        <w:rPr>
          <w:i/>
          <w:color w:val="0070C0"/>
        </w:rPr>
      </w:pPr>
      <w:bookmarkStart w:id="10" w:name="_Toc154084149"/>
      <w:r w:rsidRPr="004C1CC2">
        <w:rPr>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10"/>
    </w:p>
    <w:p w14:paraId="05E59DBD" w14:textId="77777777" w:rsidR="002170ED" w:rsidRPr="004C1CC2" w:rsidRDefault="002170ED" w:rsidP="002170ED">
      <w:pPr>
        <w:widowControl w:val="0"/>
        <w:jc w:val="right"/>
      </w:pPr>
      <w:r w:rsidRPr="004C1CC2">
        <w:t>Таблица 1.4. Средневзвешенная  плотность тепловой нагрузки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6"/>
        <w:gridCol w:w="5931"/>
        <w:gridCol w:w="1743"/>
        <w:gridCol w:w="1681"/>
      </w:tblGrid>
      <w:tr w:rsidR="002673A0" w:rsidRPr="004C1CC2" w14:paraId="2606835F" w14:textId="77777777" w:rsidTr="002673A0">
        <w:trPr>
          <w:trHeight w:val="476"/>
          <w:jc w:val="center"/>
        </w:trPr>
        <w:tc>
          <w:tcPr>
            <w:tcW w:w="436" w:type="dxa"/>
            <w:vMerge w:val="restart"/>
            <w:vAlign w:val="center"/>
          </w:tcPr>
          <w:p w14:paraId="4E3C77C1" w14:textId="77777777" w:rsidR="002673A0" w:rsidRPr="004C1CC2" w:rsidRDefault="002673A0" w:rsidP="002673A0">
            <w:pPr>
              <w:ind w:hanging="142"/>
              <w:jc w:val="center"/>
              <w:rPr>
                <w:rFonts w:eastAsia="Calibri"/>
                <w:b/>
                <w:sz w:val="22"/>
                <w:szCs w:val="22"/>
              </w:rPr>
            </w:pPr>
            <w:r w:rsidRPr="004C1CC2">
              <w:rPr>
                <w:rFonts w:eastAsia="Calibri"/>
                <w:b/>
                <w:sz w:val="22"/>
                <w:szCs w:val="22"/>
              </w:rPr>
              <w:t xml:space="preserve">№ </w:t>
            </w:r>
            <w:proofErr w:type="gramStart"/>
            <w:r w:rsidRPr="004C1CC2">
              <w:rPr>
                <w:rFonts w:eastAsia="Calibri"/>
                <w:b/>
                <w:sz w:val="22"/>
                <w:szCs w:val="22"/>
              </w:rPr>
              <w:t>п</w:t>
            </w:r>
            <w:proofErr w:type="gramEnd"/>
            <w:r w:rsidRPr="004C1CC2">
              <w:rPr>
                <w:rFonts w:eastAsia="Calibri"/>
                <w:b/>
                <w:sz w:val="22"/>
                <w:szCs w:val="22"/>
                <w:lang w:val="en-US"/>
              </w:rPr>
              <w:t>/</w:t>
            </w:r>
            <w:r w:rsidRPr="004C1CC2">
              <w:rPr>
                <w:rFonts w:eastAsia="Calibri"/>
                <w:b/>
                <w:sz w:val="22"/>
                <w:szCs w:val="22"/>
              </w:rPr>
              <w:t>п</w:t>
            </w:r>
          </w:p>
        </w:tc>
        <w:tc>
          <w:tcPr>
            <w:tcW w:w="5931" w:type="dxa"/>
            <w:vMerge w:val="restart"/>
            <w:shd w:val="clear" w:color="auto" w:fill="auto"/>
            <w:vAlign w:val="center"/>
          </w:tcPr>
          <w:p w14:paraId="00CB03BB" w14:textId="77777777" w:rsidR="002673A0" w:rsidRPr="004C1CC2" w:rsidRDefault="002673A0" w:rsidP="002673A0">
            <w:pPr>
              <w:ind w:hanging="142"/>
              <w:jc w:val="center"/>
              <w:rPr>
                <w:rFonts w:eastAsia="Calibri"/>
                <w:b/>
                <w:sz w:val="22"/>
                <w:szCs w:val="22"/>
              </w:rPr>
            </w:pPr>
            <w:r w:rsidRPr="004C1CC2">
              <w:rPr>
                <w:rFonts w:eastAsia="Calibri"/>
                <w:b/>
                <w:sz w:val="22"/>
                <w:szCs w:val="22"/>
              </w:rPr>
              <w:t>Наименование котельной</w:t>
            </w:r>
          </w:p>
        </w:tc>
        <w:tc>
          <w:tcPr>
            <w:tcW w:w="3424" w:type="dxa"/>
            <w:gridSpan w:val="2"/>
            <w:tcBorders>
              <w:left w:val="single" w:sz="4" w:space="0" w:color="auto"/>
              <w:bottom w:val="single" w:sz="6" w:space="0" w:color="000000"/>
            </w:tcBorders>
            <w:shd w:val="clear" w:color="auto" w:fill="auto"/>
            <w:vAlign w:val="center"/>
          </w:tcPr>
          <w:p w14:paraId="3F25BE68" w14:textId="578ECE70" w:rsidR="002673A0" w:rsidRPr="004C1CC2" w:rsidRDefault="002673A0" w:rsidP="002673A0">
            <w:pPr>
              <w:ind w:hanging="142"/>
              <w:jc w:val="center"/>
              <w:rPr>
                <w:rFonts w:eastAsia="Calibri"/>
                <w:b/>
                <w:sz w:val="22"/>
                <w:szCs w:val="22"/>
              </w:rPr>
            </w:pPr>
            <w:proofErr w:type="spellStart"/>
            <w:r w:rsidRPr="004C1CC2">
              <w:rPr>
                <w:rFonts w:eastAsia="Calibri"/>
                <w:b/>
                <w:sz w:val="22"/>
                <w:szCs w:val="22"/>
              </w:rPr>
              <w:t>Теплоплотность</w:t>
            </w:r>
            <w:proofErr w:type="spellEnd"/>
            <w:r w:rsidRPr="004C1CC2">
              <w:rPr>
                <w:rFonts w:eastAsia="Calibri"/>
                <w:b/>
                <w:sz w:val="22"/>
                <w:szCs w:val="22"/>
              </w:rPr>
              <w:t xml:space="preserve"> зоны действия источника тепла, Гкал/ч/км</w:t>
            </w:r>
            <w:proofErr w:type="gramStart"/>
            <w:r w:rsidRPr="004C1CC2">
              <w:rPr>
                <w:rFonts w:eastAsia="Calibri"/>
                <w:b/>
                <w:sz w:val="22"/>
                <w:szCs w:val="22"/>
              </w:rPr>
              <w:t>2</w:t>
            </w:r>
            <w:proofErr w:type="gramEnd"/>
          </w:p>
        </w:tc>
      </w:tr>
      <w:tr w:rsidR="002673A0" w:rsidRPr="004C1CC2" w14:paraId="0966FE39" w14:textId="77777777" w:rsidTr="002673A0">
        <w:trPr>
          <w:trHeight w:val="476"/>
          <w:jc w:val="center"/>
        </w:trPr>
        <w:tc>
          <w:tcPr>
            <w:tcW w:w="436" w:type="dxa"/>
            <w:vMerge/>
            <w:tcBorders>
              <w:bottom w:val="single" w:sz="6" w:space="0" w:color="000000"/>
            </w:tcBorders>
            <w:vAlign w:val="center"/>
          </w:tcPr>
          <w:p w14:paraId="62EA9EBD" w14:textId="77777777" w:rsidR="002673A0" w:rsidRPr="004C1CC2" w:rsidRDefault="002673A0" w:rsidP="002673A0">
            <w:pPr>
              <w:ind w:hanging="142"/>
              <w:jc w:val="center"/>
              <w:rPr>
                <w:rFonts w:eastAsia="Calibri"/>
                <w:b/>
                <w:sz w:val="22"/>
                <w:szCs w:val="22"/>
              </w:rPr>
            </w:pPr>
          </w:p>
        </w:tc>
        <w:tc>
          <w:tcPr>
            <w:tcW w:w="5931" w:type="dxa"/>
            <w:vMerge/>
            <w:tcBorders>
              <w:bottom w:val="single" w:sz="6" w:space="0" w:color="000000"/>
            </w:tcBorders>
            <w:shd w:val="clear" w:color="auto" w:fill="auto"/>
            <w:vAlign w:val="center"/>
          </w:tcPr>
          <w:p w14:paraId="5DD8A096" w14:textId="77777777" w:rsidR="002673A0" w:rsidRPr="004C1CC2" w:rsidRDefault="002673A0" w:rsidP="002673A0">
            <w:pPr>
              <w:ind w:hanging="142"/>
              <w:jc w:val="center"/>
              <w:rPr>
                <w:rFonts w:eastAsia="Calibri"/>
                <w:b/>
                <w:sz w:val="22"/>
                <w:szCs w:val="22"/>
              </w:rPr>
            </w:pPr>
          </w:p>
        </w:tc>
        <w:tc>
          <w:tcPr>
            <w:tcW w:w="1743" w:type="dxa"/>
            <w:tcBorders>
              <w:left w:val="single" w:sz="4" w:space="0" w:color="auto"/>
              <w:bottom w:val="single" w:sz="6" w:space="0" w:color="000000"/>
            </w:tcBorders>
            <w:shd w:val="clear" w:color="auto" w:fill="auto"/>
            <w:vAlign w:val="center"/>
          </w:tcPr>
          <w:p w14:paraId="5A9571DB" w14:textId="7EA16EAE" w:rsidR="002673A0" w:rsidRPr="004C1CC2" w:rsidRDefault="002673A0" w:rsidP="002673A0">
            <w:pPr>
              <w:ind w:hanging="142"/>
              <w:jc w:val="center"/>
              <w:rPr>
                <w:rFonts w:eastAsia="Calibri"/>
                <w:b/>
                <w:sz w:val="22"/>
                <w:szCs w:val="22"/>
              </w:rPr>
            </w:pPr>
            <w:r w:rsidRPr="004C1CC2">
              <w:rPr>
                <w:rFonts w:eastAsia="Calibri"/>
                <w:b/>
                <w:sz w:val="22"/>
                <w:szCs w:val="22"/>
              </w:rPr>
              <w:t>Существующая</w:t>
            </w:r>
          </w:p>
        </w:tc>
        <w:tc>
          <w:tcPr>
            <w:tcW w:w="1681" w:type="dxa"/>
            <w:tcBorders>
              <w:bottom w:val="single" w:sz="6" w:space="0" w:color="000000"/>
            </w:tcBorders>
            <w:shd w:val="clear" w:color="auto" w:fill="auto"/>
            <w:vAlign w:val="center"/>
          </w:tcPr>
          <w:p w14:paraId="323DD6D2" w14:textId="2F19D1C6" w:rsidR="002673A0" w:rsidRPr="004C1CC2" w:rsidRDefault="002673A0" w:rsidP="002673A0">
            <w:pPr>
              <w:ind w:hanging="11"/>
              <w:jc w:val="center"/>
              <w:rPr>
                <w:rFonts w:eastAsia="Calibri"/>
                <w:b/>
                <w:sz w:val="22"/>
                <w:szCs w:val="22"/>
              </w:rPr>
            </w:pPr>
            <w:r w:rsidRPr="004C1CC2">
              <w:rPr>
                <w:rFonts w:eastAsia="Calibri"/>
                <w:b/>
                <w:sz w:val="22"/>
                <w:szCs w:val="22"/>
              </w:rPr>
              <w:t>Перспективная</w:t>
            </w:r>
            <w:r w:rsidR="00B73B44" w:rsidRPr="004C1CC2">
              <w:rPr>
                <w:sz w:val="22"/>
                <w:szCs w:val="22"/>
              </w:rPr>
              <w:t xml:space="preserve"> </w:t>
            </w:r>
            <w:r w:rsidR="00B73B44" w:rsidRPr="004C1CC2">
              <w:rPr>
                <w:rFonts w:eastAsia="Calibri"/>
                <w:b/>
                <w:sz w:val="22"/>
                <w:szCs w:val="22"/>
              </w:rPr>
              <w:t>с 2023 по 2033гг.</w:t>
            </w:r>
          </w:p>
        </w:tc>
      </w:tr>
      <w:tr w:rsidR="004C1CC2" w:rsidRPr="004C1CC2" w14:paraId="0193A8EC" w14:textId="77777777" w:rsidTr="009B2546">
        <w:trPr>
          <w:jc w:val="center"/>
        </w:trPr>
        <w:tc>
          <w:tcPr>
            <w:tcW w:w="436" w:type="dxa"/>
            <w:vAlign w:val="center"/>
          </w:tcPr>
          <w:p w14:paraId="4F339292" w14:textId="77777777" w:rsidR="004C1CC2" w:rsidRPr="004C1CC2" w:rsidRDefault="004C1CC2" w:rsidP="002673A0">
            <w:pPr>
              <w:ind w:hanging="142"/>
              <w:jc w:val="center"/>
              <w:rPr>
                <w:sz w:val="22"/>
                <w:szCs w:val="22"/>
              </w:rPr>
            </w:pPr>
            <w:r w:rsidRPr="004C1CC2">
              <w:rPr>
                <w:sz w:val="22"/>
                <w:szCs w:val="22"/>
              </w:rPr>
              <w:t>1</w:t>
            </w:r>
          </w:p>
        </w:tc>
        <w:tc>
          <w:tcPr>
            <w:tcW w:w="5931" w:type="dxa"/>
            <w:shd w:val="clear" w:color="auto" w:fill="auto"/>
            <w:vAlign w:val="center"/>
          </w:tcPr>
          <w:p w14:paraId="088AB7EB" w14:textId="2EADC889" w:rsidR="004C1CC2" w:rsidRPr="004C1CC2" w:rsidRDefault="004C1CC2" w:rsidP="00F564C4">
            <w:pPr>
              <w:jc w:val="both"/>
              <w:rPr>
                <w:rFonts w:eastAsia="Calibri"/>
                <w:sz w:val="22"/>
                <w:szCs w:val="22"/>
              </w:rPr>
            </w:pPr>
            <w:r w:rsidRPr="004C1CC2">
              <w:rPr>
                <w:sz w:val="22"/>
                <w:szCs w:val="22"/>
              </w:rPr>
              <w:t>Котельная по адресу: с. Долговское, ул. Школьная, д.4а</w:t>
            </w:r>
          </w:p>
        </w:tc>
        <w:tc>
          <w:tcPr>
            <w:tcW w:w="1743" w:type="dxa"/>
            <w:tcBorders>
              <w:left w:val="single" w:sz="4" w:space="0" w:color="auto"/>
            </w:tcBorders>
            <w:shd w:val="clear" w:color="auto" w:fill="auto"/>
            <w:vAlign w:val="bottom"/>
          </w:tcPr>
          <w:p w14:paraId="4CBE73C8" w14:textId="55CBDC70" w:rsidR="004C1CC2" w:rsidRPr="004C1CC2" w:rsidRDefault="004C1CC2" w:rsidP="001C2E6D">
            <w:pPr>
              <w:ind w:hanging="142"/>
              <w:jc w:val="center"/>
              <w:rPr>
                <w:rFonts w:eastAsia="Calibri"/>
                <w:sz w:val="22"/>
                <w:szCs w:val="22"/>
              </w:rPr>
            </w:pPr>
            <w:r w:rsidRPr="004C1CC2">
              <w:rPr>
                <w:color w:val="000000"/>
                <w:sz w:val="22"/>
                <w:szCs w:val="22"/>
              </w:rPr>
              <w:t>2,14</w:t>
            </w:r>
          </w:p>
        </w:tc>
        <w:tc>
          <w:tcPr>
            <w:tcW w:w="1681" w:type="dxa"/>
            <w:shd w:val="clear" w:color="auto" w:fill="auto"/>
            <w:vAlign w:val="bottom"/>
          </w:tcPr>
          <w:p w14:paraId="416CAF73" w14:textId="35BBD29D" w:rsidR="004C1CC2" w:rsidRPr="004C1CC2" w:rsidRDefault="004C1CC2" w:rsidP="002673A0">
            <w:pPr>
              <w:ind w:hanging="142"/>
              <w:jc w:val="center"/>
              <w:rPr>
                <w:rFonts w:eastAsia="Calibri"/>
                <w:sz w:val="22"/>
                <w:szCs w:val="22"/>
              </w:rPr>
            </w:pPr>
            <w:r w:rsidRPr="004C1CC2">
              <w:rPr>
                <w:color w:val="000000"/>
                <w:sz w:val="22"/>
                <w:szCs w:val="22"/>
              </w:rPr>
              <w:t>2,14</w:t>
            </w:r>
          </w:p>
        </w:tc>
      </w:tr>
      <w:tr w:rsidR="004C1CC2" w:rsidRPr="004C1CC2" w14:paraId="3D18A11F" w14:textId="77777777" w:rsidTr="009B2546">
        <w:trPr>
          <w:jc w:val="center"/>
        </w:trPr>
        <w:tc>
          <w:tcPr>
            <w:tcW w:w="436" w:type="dxa"/>
            <w:vAlign w:val="center"/>
          </w:tcPr>
          <w:p w14:paraId="18C4068E" w14:textId="77777777" w:rsidR="004C1CC2" w:rsidRPr="004C1CC2" w:rsidRDefault="004C1CC2" w:rsidP="002673A0">
            <w:pPr>
              <w:ind w:hanging="142"/>
              <w:jc w:val="center"/>
              <w:rPr>
                <w:bCs/>
                <w:sz w:val="22"/>
                <w:szCs w:val="22"/>
              </w:rPr>
            </w:pPr>
            <w:r w:rsidRPr="004C1CC2">
              <w:rPr>
                <w:bCs/>
                <w:sz w:val="22"/>
                <w:szCs w:val="22"/>
              </w:rPr>
              <w:t>2</w:t>
            </w:r>
          </w:p>
        </w:tc>
        <w:tc>
          <w:tcPr>
            <w:tcW w:w="5931" w:type="dxa"/>
            <w:shd w:val="clear" w:color="auto" w:fill="auto"/>
            <w:vAlign w:val="center"/>
          </w:tcPr>
          <w:p w14:paraId="333C3E7E" w14:textId="5BF301E4" w:rsidR="004C1CC2" w:rsidRPr="004C1CC2" w:rsidRDefault="004C1CC2" w:rsidP="00F564C4">
            <w:pPr>
              <w:jc w:val="both"/>
              <w:rPr>
                <w:rFonts w:eastAsia="Calibri"/>
                <w:sz w:val="22"/>
                <w:szCs w:val="22"/>
              </w:rPr>
            </w:pPr>
            <w:r w:rsidRPr="004C1CC2">
              <w:rPr>
                <w:sz w:val="22"/>
                <w:szCs w:val="22"/>
              </w:rPr>
              <w:t xml:space="preserve">Котельная по адресу: п. </w:t>
            </w:r>
            <w:proofErr w:type="gramStart"/>
            <w:r w:rsidRPr="004C1CC2">
              <w:rPr>
                <w:sz w:val="22"/>
                <w:szCs w:val="22"/>
              </w:rPr>
              <w:t>Майский</w:t>
            </w:r>
            <w:proofErr w:type="gramEnd"/>
            <w:r w:rsidRPr="004C1CC2">
              <w:rPr>
                <w:sz w:val="22"/>
                <w:szCs w:val="22"/>
              </w:rPr>
              <w:t>, ул. Короткая, д.5</w:t>
            </w:r>
          </w:p>
        </w:tc>
        <w:tc>
          <w:tcPr>
            <w:tcW w:w="1743" w:type="dxa"/>
            <w:tcBorders>
              <w:left w:val="single" w:sz="4" w:space="0" w:color="auto"/>
            </w:tcBorders>
            <w:shd w:val="clear" w:color="auto" w:fill="auto"/>
            <w:vAlign w:val="bottom"/>
          </w:tcPr>
          <w:p w14:paraId="29364300" w14:textId="5CC8CA16" w:rsidR="004C1CC2" w:rsidRPr="004C1CC2" w:rsidRDefault="004C1CC2" w:rsidP="001C2E6D">
            <w:pPr>
              <w:ind w:hanging="142"/>
              <w:jc w:val="center"/>
              <w:rPr>
                <w:rFonts w:eastAsia="Calibri"/>
                <w:sz w:val="22"/>
                <w:szCs w:val="22"/>
              </w:rPr>
            </w:pPr>
            <w:r w:rsidRPr="004C1CC2">
              <w:rPr>
                <w:color w:val="000000"/>
                <w:sz w:val="22"/>
                <w:szCs w:val="22"/>
              </w:rPr>
              <w:t>0,94</w:t>
            </w:r>
          </w:p>
        </w:tc>
        <w:tc>
          <w:tcPr>
            <w:tcW w:w="1681" w:type="dxa"/>
            <w:shd w:val="clear" w:color="auto" w:fill="auto"/>
            <w:vAlign w:val="bottom"/>
          </w:tcPr>
          <w:p w14:paraId="21B52351" w14:textId="64301BAD" w:rsidR="004C1CC2" w:rsidRPr="004C1CC2" w:rsidRDefault="004C1CC2" w:rsidP="002673A0">
            <w:pPr>
              <w:ind w:hanging="142"/>
              <w:jc w:val="center"/>
              <w:rPr>
                <w:rFonts w:eastAsia="Calibri"/>
                <w:sz w:val="22"/>
                <w:szCs w:val="22"/>
              </w:rPr>
            </w:pPr>
            <w:r w:rsidRPr="004C1CC2">
              <w:rPr>
                <w:color w:val="000000"/>
                <w:sz w:val="22"/>
                <w:szCs w:val="22"/>
              </w:rPr>
              <w:t>0,94</w:t>
            </w:r>
          </w:p>
        </w:tc>
      </w:tr>
      <w:tr w:rsidR="004C1CC2" w:rsidRPr="004C1CC2" w14:paraId="5B6B2976" w14:textId="77777777" w:rsidTr="009B2546">
        <w:trPr>
          <w:jc w:val="center"/>
        </w:trPr>
        <w:tc>
          <w:tcPr>
            <w:tcW w:w="436" w:type="dxa"/>
            <w:vAlign w:val="center"/>
          </w:tcPr>
          <w:p w14:paraId="74E9F76A" w14:textId="77777777" w:rsidR="004C1CC2" w:rsidRPr="004C1CC2" w:rsidRDefault="004C1CC2" w:rsidP="002673A0">
            <w:pPr>
              <w:ind w:hanging="142"/>
              <w:jc w:val="center"/>
              <w:rPr>
                <w:rFonts w:eastAsia="Calibri"/>
                <w:sz w:val="22"/>
                <w:szCs w:val="22"/>
              </w:rPr>
            </w:pPr>
            <w:r w:rsidRPr="004C1CC2">
              <w:rPr>
                <w:rFonts w:eastAsia="Calibri"/>
                <w:sz w:val="22"/>
                <w:szCs w:val="22"/>
              </w:rPr>
              <w:t>3</w:t>
            </w:r>
          </w:p>
        </w:tc>
        <w:tc>
          <w:tcPr>
            <w:tcW w:w="5931" w:type="dxa"/>
            <w:shd w:val="clear" w:color="auto" w:fill="auto"/>
            <w:vAlign w:val="center"/>
          </w:tcPr>
          <w:p w14:paraId="4EC59B3D" w14:textId="149C64AB" w:rsidR="004C1CC2" w:rsidRPr="004C1CC2" w:rsidRDefault="004C1CC2" w:rsidP="00F564C4">
            <w:pPr>
              <w:jc w:val="both"/>
              <w:rPr>
                <w:rFonts w:eastAsia="Calibri"/>
                <w:sz w:val="22"/>
                <w:szCs w:val="22"/>
              </w:rPr>
            </w:pPr>
            <w:r w:rsidRPr="004C1CC2">
              <w:rPr>
                <w:sz w:val="22"/>
                <w:szCs w:val="22"/>
              </w:rPr>
              <w:t xml:space="preserve">Котельная по адресу: п. </w:t>
            </w:r>
            <w:proofErr w:type="gramStart"/>
            <w:r w:rsidRPr="004C1CC2">
              <w:rPr>
                <w:sz w:val="22"/>
                <w:szCs w:val="22"/>
              </w:rPr>
              <w:t>Майский</w:t>
            </w:r>
            <w:proofErr w:type="gramEnd"/>
            <w:r w:rsidRPr="004C1CC2">
              <w:rPr>
                <w:sz w:val="22"/>
                <w:szCs w:val="22"/>
              </w:rPr>
              <w:t>, ул. Солнечная, д.4в</w:t>
            </w:r>
          </w:p>
        </w:tc>
        <w:tc>
          <w:tcPr>
            <w:tcW w:w="1743" w:type="dxa"/>
            <w:tcBorders>
              <w:left w:val="single" w:sz="4" w:space="0" w:color="auto"/>
            </w:tcBorders>
            <w:shd w:val="clear" w:color="auto" w:fill="auto"/>
            <w:vAlign w:val="bottom"/>
          </w:tcPr>
          <w:p w14:paraId="0DE1450F" w14:textId="22F4A0AE" w:rsidR="004C1CC2" w:rsidRPr="004C1CC2" w:rsidRDefault="004C1CC2" w:rsidP="001C2E6D">
            <w:pPr>
              <w:ind w:hanging="142"/>
              <w:jc w:val="center"/>
              <w:rPr>
                <w:rFonts w:eastAsia="Calibri"/>
                <w:sz w:val="22"/>
                <w:szCs w:val="22"/>
              </w:rPr>
            </w:pPr>
            <w:r w:rsidRPr="004C1CC2">
              <w:rPr>
                <w:color w:val="000000"/>
                <w:sz w:val="22"/>
                <w:szCs w:val="22"/>
              </w:rPr>
              <w:t>0,78</w:t>
            </w:r>
          </w:p>
        </w:tc>
        <w:tc>
          <w:tcPr>
            <w:tcW w:w="1681" w:type="dxa"/>
            <w:shd w:val="clear" w:color="auto" w:fill="auto"/>
            <w:vAlign w:val="bottom"/>
          </w:tcPr>
          <w:p w14:paraId="16231862" w14:textId="10DBC9F5" w:rsidR="004C1CC2" w:rsidRPr="004C1CC2" w:rsidRDefault="004C1CC2" w:rsidP="002673A0">
            <w:pPr>
              <w:ind w:hanging="142"/>
              <w:jc w:val="center"/>
              <w:rPr>
                <w:rFonts w:eastAsia="Calibri"/>
                <w:sz w:val="22"/>
                <w:szCs w:val="22"/>
              </w:rPr>
            </w:pPr>
            <w:r w:rsidRPr="004C1CC2">
              <w:rPr>
                <w:color w:val="000000"/>
                <w:sz w:val="22"/>
                <w:szCs w:val="22"/>
              </w:rPr>
              <w:t>0,78</w:t>
            </w:r>
          </w:p>
        </w:tc>
      </w:tr>
      <w:tr w:rsidR="004C1CC2" w:rsidRPr="004C1CC2" w14:paraId="6FB0E48E" w14:textId="77777777" w:rsidTr="009B2546">
        <w:trPr>
          <w:jc w:val="center"/>
        </w:trPr>
        <w:tc>
          <w:tcPr>
            <w:tcW w:w="436" w:type="dxa"/>
            <w:vAlign w:val="center"/>
          </w:tcPr>
          <w:p w14:paraId="3922871C" w14:textId="77777777" w:rsidR="004C1CC2" w:rsidRPr="004C1CC2" w:rsidRDefault="004C1CC2" w:rsidP="002673A0">
            <w:pPr>
              <w:ind w:hanging="142"/>
              <w:jc w:val="center"/>
              <w:rPr>
                <w:rFonts w:eastAsia="Calibri"/>
                <w:sz w:val="22"/>
                <w:szCs w:val="22"/>
              </w:rPr>
            </w:pPr>
            <w:r w:rsidRPr="004C1CC2">
              <w:rPr>
                <w:rFonts w:eastAsia="Calibri"/>
                <w:sz w:val="22"/>
                <w:szCs w:val="22"/>
              </w:rPr>
              <w:t>4</w:t>
            </w:r>
          </w:p>
        </w:tc>
        <w:tc>
          <w:tcPr>
            <w:tcW w:w="5931" w:type="dxa"/>
            <w:shd w:val="clear" w:color="auto" w:fill="auto"/>
            <w:vAlign w:val="center"/>
          </w:tcPr>
          <w:p w14:paraId="4ECEA99F" w14:textId="77777777" w:rsidR="004C1CC2" w:rsidRPr="004C1CC2" w:rsidRDefault="004C1CC2" w:rsidP="00F564C4">
            <w:pPr>
              <w:jc w:val="both"/>
              <w:rPr>
                <w:sz w:val="22"/>
                <w:szCs w:val="22"/>
              </w:rPr>
            </w:pPr>
            <w:r w:rsidRPr="004C1CC2">
              <w:rPr>
                <w:sz w:val="22"/>
                <w:szCs w:val="22"/>
              </w:rPr>
              <w:t>Котельная по адресу: п. Каргаполье,</w:t>
            </w:r>
          </w:p>
          <w:p w14:paraId="7CA5FE95" w14:textId="694E06C3" w:rsidR="004C1CC2" w:rsidRPr="004C1CC2" w:rsidRDefault="004C1CC2" w:rsidP="00F564C4">
            <w:pPr>
              <w:jc w:val="both"/>
              <w:rPr>
                <w:rFonts w:eastAsia="Calibri"/>
                <w:sz w:val="22"/>
                <w:szCs w:val="22"/>
              </w:rPr>
            </w:pPr>
            <w:r w:rsidRPr="004C1CC2">
              <w:rPr>
                <w:sz w:val="22"/>
                <w:szCs w:val="22"/>
              </w:rPr>
              <w:t>ул. Вокзальная, д.10б</w:t>
            </w:r>
          </w:p>
        </w:tc>
        <w:tc>
          <w:tcPr>
            <w:tcW w:w="1743" w:type="dxa"/>
            <w:tcBorders>
              <w:left w:val="single" w:sz="4" w:space="0" w:color="auto"/>
            </w:tcBorders>
            <w:shd w:val="clear" w:color="auto" w:fill="auto"/>
            <w:vAlign w:val="bottom"/>
          </w:tcPr>
          <w:p w14:paraId="072489ED" w14:textId="2ACC2652" w:rsidR="004C1CC2" w:rsidRPr="004C1CC2" w:rsidRDefault="004C1CC2" w:rsidP="001C2E6D">
            <w:pPr>
              <w:ind w:hanging="142"/>
              <w:jc w:val="center"/>
              <w:rPr>
                <w:rFonts w:eastAsia="Calibri"/>
                <w:sz w:val="22"/>
                <w:szCs w:val="22"/>
              </w:rPr>
            </w:pPr>
            <w:r w:rsidRPr="004C1CC2">
              <w:rPr>
                <w:color w:val="000000"/>
                <w:sz w:val="22"/>
                <w:szCs w:val="22"/>
              </w:rPr>
              <w:t>0,09</w:t>
            </w:r>
          </w:p>
        </w:tc>
        <w:tc>
          <w:tcPr>
            <w:tcW w:w="1681" w:type="dxa"/>
            <w:shd w:val="clear" w:color="auto" w:fill="auto"/>
            <w:vAlign w:val="bottom"/>
          </w:tcPr>
          <w:p w14:paraId="1FCBFCE0" w14:textId="4B933306" w:rsidR="004C1CC2" w:rsidRPr="004C1CC2" w:rsidRDefault="004C1CC2" w:rsidP="002673A0">
            <w:pPr>
              <w:ind w:hanging="142"/>
              <w:jc w:val="center"/>
              <w:rPr>
                <w:rFonts w:eastAsia="Calibri"/>
                <w:sz w:val="22"/>
                <w:szCs w:val="22"/>
              </w:rPr>
            </w:pPr>
            <w:r w:rsidRPr="004C1CC2">
              <w:rPr>
                <w:color w:val="000000"/>
                <w:sz w:val="22"/>
                <w:szCs w:val="22"/>
              </w:rPr>
              <w:t>0,09</w:t>
            </w:r>
          </w:p>
        </w:tc>
      </w:tr>
      <w:tr w:rsidR="004C1CC2" w:rsidRPr="004C1CC2" w14:paraId="3E3DBD2F" w14:textId="77777777" w:rsidTr="009B2546">
        <w:trPr>
          <w:jc w:val="center"/>
        </w:trPr>
        <w:tc>
          <w:tcPr>
            <w:tcW w:w="436" w:type="dxa"/>
            <w:vAlign w:val="center"/>
          </w:tcPr>
          <w:p w14:paraId="703D0ADA" w14:textId="77777777" w:rsidR="004C1CC2" w:rsidRPr="004C1CC2" w:rsidRDefault="004C1CC2" w:rsidP="002673A0">
            <w:pPr>
              <w:ind w:hanging="142"/>
              <w:jc w:val="center"/>
              <w:rPr>
                <w:rFonts w:eastAsia="Calibri"/>
                <w:sz w:val="22"/>
                <w:szCs w:val="22"/>
              </w:rPr>
            </w:pPr>
            <w:r w:rsidRPr="004C1CC2">
              <w:rPr>
                <w:rFonts w:eastAsia="Calibri"/>
                <w:sz w:val="22"/>
                <w:szCs w:val="22"/>
              </w:rPr>
              <w:t>5</w:t>
            </w:r>
          </w:p>
        </w:tc>
        <w:tc>
          <w:tcPr>
            <w:tcW w:w="5931" w:type="dxa"/>
            <w:shd w:val="clear" w:color="auto" w:fill="auto"/>
            <w:vAlign w:val="center"/>
          </w:tcPr>
          <w:p w14:paraId="70D6435B" w14:textId="7166440C"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п. Каргаполье, </w:t>
            </w:r>
            <w:proofErr w:type="spellStart"/>
            <w:r w:rsidRPr="004C1CC2">
              <w:rPr>
                <w:sz w:val="22"/>
                <w:szCs w:val="22"/>
              </w:rPr>
              <w:t>ул</w:t>
            </w:r>
            <w:proofErr w:type="gramStart"/>
            <w:r w:rsidRPr="004C1CC2">
              <w:rPr>
                <w:sz w:val="22"/>
                <w:szCs w:val="22"/>
              </w:rPr>
              <w:t>.Н</w:t>
            </w:r>
            <w:proofErr w:type="gramEnd"/>
            <w:r w:rsidRPr="004C1CC2">
              <w:rPr>
                <w:sz w:val="22"/>
                <w:szCs w:val="22"/>
              </w:rPr>
              <w:t>овая</w:t>
            </w:r>
            <w:proofErr w:type="spellEnd"/>
            <w:r w:rsidRPr="004C1CC2">
              <w:rPr>
                <w:sz w:val="22"/>
                <w:szCs w:val="22"/>
              </w:rPr>
              <w:t>, д.1б</w:t>
            </w:r>
          </w:p>
        </w:tc>
        <w:tc>
          <w:tcPr>
            <w:tcW w:w="1743" w:type="dxa"/>
            <w:tcBorders>
              <w:left w:val="single" w:sz="4" w:space="0" w:color="auto"/>
            </w:tcBorders>
            <w:shd w:val="clear" w:color="auto" w:fill="auto"/>
            <w:vAlign w:val="bottom"/>
          </w:tcPr>
          <w:p w14:paraId="66E2E521" w14:textId="575E06DD" w:rsidR="004C1CC2" w:rsidRPr="004C1CC2" w:rsidRDefault="004C1CC2" w:rsidP="001C2E6D">
            <w:pPr>
              <w:ind w:hanging="142"/>
              <w:jc w:val="center"/>
              <w:rPr>
                <w:rFonts w:eastAsia="Calibri"/>
                <w:sz w:val="22"/>
                <w:szCs w:val="22"/>
                <w:highlight w:val="yellow"/>
              </w:rPr>
            </w:pPr>
            <w:r w:rsidRPr="004C1CC2">
              <w:rPr>
                <w:color w:val="000000"/>
                <w:sz w:val="22"/>
                <w:szCs w:val="22"/>
              </w:rPr>
              <w:t>0,16</w:t>
            </w:r>
          </w:p>
        </w:tc>
        <w:tc>
          <w:tcPr>
            <w:tcW w:w="1681" w:type="dxa"/>
            <w:shd w:val="clear" w:color="auto" w:fill="auto"/>
            <w:vAlign w:val="bottom"/>
          </w:tcPr>
          <w:p w14:paraId="297D128F" w14:textId="0A89D3B3" w:rsidR="004C1CC2" w:rsidRPr="004C1CC2" w:rsidRDefault="004C1CC2" w:rsidP="002673A0">
            <w:pPr>
              <w:ind w:hanging="142"/>
              <w:jc w:val="center"/>
              <w:rPr>
                <w:rFonts w:eastAsia="Calibri"/>
                <w:sz w:val="22"/>
                <w:szCs w:val="22"/>
                <w:highlight w:val="yellow"/>
              </w:rPr>
            </w:pPr>
            <w:r w:rsidRPr="004C1CC2">
              <w:rPr>
                <w:color w:val="000000"/>
                <w:sz w:val="22"/>
                <w:szCs w:val="22"/>
              </w:rPr>
              <w:t>0,16</w:t>
            </w:r>
          </w:p>
        </w:tc>
      </w:tr>
      <w:tr w:rsidR="004C1CC2" w:rsidRPr="004C1CC2" w14:paraId="7E19A5BD" w14:textId="77777777" w:rsidTr="009B2546">
        <w:trPr>
          <w:jc w:val="center"/>
        </w:trPr>
        <w:tc>
          <w:tcPr>
            <w:tcW w:w="436" w:type="dxa"/>
            <w:vAlign w:val="center"/>
          </w:tcPr>
          <w:p w14:paraId="618F879E" w14:textId="77777777" w:rsidR="004C1CC2" w:rsidRPr="004C1CC2" w:rsidRDefault="004C1CC2" w:rsidP="002673A0">
            <w:pPr>
              <w:ind w:hanging="142"/>
              <w:jc w:val="center"/>
              <w:rPr>
                <w:rFonts w:eastAsia="Calibri"/>
                <w:sz w:val="22"/>
                <w:szCs w:val="22"/>
              </w:rPr>
            </w:pPr>
            <w:r w:rsidRPr="004C1CC2">
              <w:rPr>
                <w:rFonts w:eastAsia="Calibri"/>
                <w:sz w:val="22"/>
                <w:szCs w:val="22"/>
              </w:rPr>
              <w:t>6</w:t>
            </w:r>
          </w:p>
        </w:tc>
        <w:tc>
          <w:tcPr>
            <w:tcW w:w="5931" w:type="dxa"/>
            <w:shd w:val="clear" w:color="auto" w:fill="auto"/>
            <w:vAlign w:val="center"/>
          </w:tcPr>
          <w:p w14:paraId="5A52A68B" w14:textId="7B4D7F0F"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с. Журавлево, ул. И.Д. </w:t>
            </w:r>
            <w:proofErr w:type="spellStart"/>
            <w:r w:rsidRPr="004C1CC2">
              <w:rPr>
                <w:sz w:val="22"/>
                <w:szCs w:val="22"/>
              </w:rPr>
              <w:t>Лабарешных</w:t>
            </w:r>
            <w:proofErr w:type="spellEnd"/>
            <w:r w:rsidRPr="004C1CC2">
              <w:rPr>
                <w:sz w:val="22"/>
                <w:szCs w:val="22"/>
              </w:rPr>
              <w:t>, д.32</w:t>
            </w:r>
          </w:p>
        </w:tc>
        <w:tc>
          <w:tcPr>
            <w:tcW w:w="1743" w:type="dxa"/>
            <w:tcBorders>
              <w:left w:val="single" w:sz="4" w:space="0" w:color="auto"/>
            </w:tcBorders>
            <w:shd w:val="clear" w:color="auto" w:fill="auto"/>
            <w:vAlign w:val="bottom"/>
          </w:tcPr>
          <w:p w14:paraId="2FCBFCC9" w14:textId="4AA76D5E" w:rsidR="004C1CC2" w:rsidRPr="004C1CC2" w:rsidRDefault="004C1CC2" w:rsidP="001C2E6D">
            <w:pPr>
              <w:ind w:hanging="142"/>
              <w:jc w:val="center"/>
              <w:rPr>
                <w:rFonts w:eastAsia="Calibri"/>
                <w:sz w:val="22"/>
                <w:szCs w:val="22"/>
                <w:highlight w:val="yellow"/>
              </w:rPr>
            </w:pPr>
            <w:r w:rsidRPr="004C1CC2">
              <w:rPr>
                <w:color w:val="000000"/>
                <w:sz w:val="22"/>
                <w:szCs w:val="22"/>
              </w:rPr>
              <w:t>1,08</w:t>
            </w:r>
          </w:p>
        </w:tc>
        <w:tc>
          <w:tcPr>
            <w:tcW w:w="1681" w:type="dxa"/>
            <w:shd w:val="clear" w:color="auto" w:fill="auto"/>
            <w:vAlign w:val="bottom"/>
          </w:tcPr>
          <w:p w14:paraId="3FAD8023" w14:textId="488BD47C" w:rsidR="004C1CC2" w:rsidRPr="004C1CC2" w:rsidRDefault="004C1CC2" w:rsidP="002673A0">
            <w:pPr>
              <w:ind w:hanging="142"/>
              <w:jc w:val="center"/>
              <w:rPr>
                <w:rFonts w:eastAsia="Calibri"/>
                <w:sz w:val="22"/>
                <w:szCs w:val="22"/>
                <w:highlight w:val="yellow"/>
              </w:rPr>
            </w:pPr>
            <w:r w:rsidRPr="004C1CC2">
              <w:rPr>
                <w:color w:val="000000"/>
                <w:sz w:val="22"/>
                <w:szCs w:val="22"/>
              </w:rPr>
              <w:t>1,08</w:t>
            </w:r>
          </w:p>
        </w:tc>
      </w:tr>
      <w:tr w:rsidR="004C1CC2" w:rsidRPr="004C1CC2" w14:paraId="6BE87812" w14:textId="77777777" w:rsidTr="009B2546">
        <w:trPr>
          <w:jc w:val="center"/>
        </w:trPr>
        <w:tc>
          <w:tcPr>
            <w:tcW w:w="436" w:type="dxa"/>
            <w:vAlign w:val="center"/>
          </w:tcPr>
          <w:p w14:paraId="38F83A7F" w14:textId="77777777" w:rsidR="004C1CC2" w:rsidRPr="004C1CC2" w:rsidRDefault="004C1CC2" w:rsidP="002673A0">
            <w:pPr>
              <w:ind w:hanging="142"/>
              <w:jc w:val="center"/>
              <w:rPr>
                <w:rFonts w:eastAsia="Calibri"/>
                <w:sz w:val="22"/>
                <w:szCs w:val="22"/>
              </w:rPr>
            </w:pPr>
            <w:r w:rsidRPr="004C1CC2">
              <w:rPr>
                <w:rFonts w:eastAsia="Calibri"/>
                <w:sz w:val="22"/>
                <w:szCs w:val="22"/>
              </w:rPr>
              <w:t>7</w:t>
            </w:r>
          </w:p>
        </w:tc>
        <w:tc>
          <w:tcPr>
            <w:tcW w:w="5931" w:type="dxa"/>
            <w:shd w:val="clear" w:color="auto" w:fill="auto"/>
            <w:vAlign w:val="center"/>
          </w:tcPr>
          <w:p w14:paraId="25E8F720" w14:textId="671068A5"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с. Бакланское, ул. Центральная </w:t>
            </w:r>
          </w:p>
        </w:tc>
        <w:tc>
          <w:tcPr>
            <w:tcW w:w="1743" w:type="dxa"/>
            <w:tcBorders>
              <w:left w:val="single" w:sz="4" w:space="0" w:color="auto"/>
            </w:tcBorders>
            <w:shd w:val="clear" w:color="auto" w:fill="auto"/>
            <w:vAlign w:val="bottom"/>
          </w:tcPr>
          <w:p w14:paraId="755D4A0F" w14:textId="7DB3F6FA" w:rsidR="004C1CC2" w:rsidRPr="004C1CC2" w:rsidRDefault="004C1CC2" w:rsidP="001C2E6D">
            <w:pPr>
              <w:ind w:hanging="142"/>
              <w:jc w:val="center"/>
              <w:rPr>
                <w:rFonts w:eastAsia="Calibri"/>
                <w:sz w:val="22"/>
                <w:szCs w:val="22"/>
                <w:highlight w:val="yellow"/>
              </w:rPr>
            </w:pPr>
            <w:r w:rsidRPr="004C1CC2">
              <w:rPr>
                <w:color w:val="000000"/>
                <w:sz w:val="22"/>
                <w:szCs w:val="22"/>
              </w:rPr>
              <w:t>0,08</w:t>
            </w:r>
          </w:p>
        </w:tc>
        <w:tc>
          <w:tcPr>
            <w:tcW w:w="1681" w:type="dxa"/>
            <w:shd w:val="clear" w:color="auto" w:fill="auto"/>
            <w:vAlign w:val="bottom"/>
          </w:tcPr>
          <w:p w14:paraId="16EF0D93" w14:textId="7F7A2645" w:rsidR="004C1CC2" w:rsidRPr="004C1CC2" w:rsidRDefault="004C1CC2" w:rsidP="002673A0">
            <w:pPr>
              <w:ind w:hanging="142"/>
              <w:jc w:val="center"/>
              <w:rPr>
                <w:rFonts w:eastAsia="Calibri"/>
                <w:sz w:val="22"/>
                <w:szCs w:val="22"/>
                <w:highlight w:val="yellow"/>
              </w:rPr>
            </w:pPr>
            <w:r w:rsidRPr="004C1CC2">
              <w:rPr>
                <w:color w:val="000000"/>
                <w:sz w:val="22"/>
                <w:szCs w:val="22"/>
              </w:rPr>
              <w:t>0,08</w:t>
            </w:r>
          </w:p>
        </w:tc>
      </w:tr>
      <w:tr w:rsidR="004C1CC2" w:rsidRPr="004C1CC2" w14:paraId="32F51B11" w14:textId="77777777" w:rsidTr="009B2546">
        <w:trPr>
          <w:jc w:val="center"/>
        </w:trPr>
        <w:tc>
          <w:tcPr>
            <w:tcW w:w="436" w:type="dxa"/>
            <w:vAlign w:val="center"/>
          </w:tcPr>
          <w:p w14:paraId="5053492B" w14:textId="77777777" w:rsidR="004C1CC2" w:rsidRPr="004C1CC2" w:rsidRDefault="004C1CC2" w:rsidP="002673A0">
            <w:pPr>
              <w:ind w:hanging="142"/>
              <w:jc w:val="center"/>
              <w:rPr>
                <w:rFonts w:eastAsia="Calibri"/>
                <w:sz w:val="22"/>
                <w:szCs w:val="22"/>
              </w:rPr>
            </w:pPr>
            <w:r w:rsidRPr="004C1CC2">
              <w:rPr>
                <w:rFonts w:eastAsia="Calibri"/>
                <w:sz w:val="22"/>
                <w:szCs w:val="22"/>
              </w:rPr>
              <w:t>8</w:t>
            </w:r>
          </w:p>
        </w:tc>
        <w:tc>
          <w:tcPr>
            <w:tcW w:w="5931" w:type="dxa"/>
            <w:shd w:val="clear" w:color="auto" w:fill="auto"/>
            <w:vAlign w:val="center"/>
          </w:tcPr>
          <w:p w14:paraId="262ACF6A" w14:textId="7B8B6811" w:rsidR="004C1CC2" w:rsidRPr="004C1CC2" w:rsidRDefault="004C1CC2" w:rsidP="00F564C4">
            <w:pPr>
              <w:jc w:val="both"/>
              <w:rPr>
                <w:rFonts w:eastAsia="Calibri"/>
                <w:sz w:val="22"/>
                <w:szCs w:val="22"/>
                <w:highlight w:val="yellow"/>
              </w:rPr>
            </w:pPr>
            <w:r w:rsidRPr="004C1CC2">
              <w:rPr>
                <w:sz w:val="22"/>
                <w:szCs w:val="22"/>
              </w:rPr>
              <w:t>Котельная по адресу: с. Житниковское, ул. Советская, д.39б</w:t>
            </w:r>
          </w:p>
        </w:tc>
        <w:tc>
          <w:tcPr>
            <w:tcW w:w="1743" w:type="dxa"/>
            <w:tcBorders>
              <w:left w:val="single" w:sz="4" w:space="0" w:color="auto"/>
            </w:tcBorders>
            <w:shd w:val="clear" w:color="auto" w:fill="auto"/>
            <w:vAlign w:val="bottom"/>
          </w:tcPr>
          <w:p w14:paraId="5363D259" w14:textId="138C9234" w:rsidR="004C1CC2" w:rsidRPr="004C1CC2" w:rsidRDefault="004C1CC2" w:rsidP="001C2E6D">
            <w:pPr>
              <w:ind w:hanging="142"/>
              <w:jc w:val="center"/>
              <w:rPr>
                <w:rFonts w:eastAsia="Calibri"/>
                <w:sz w:val="22"/>
                <w:szCs w:val="22"/>
                <w:highlight w:val="yellow"/>
              </w:rPr>
            </w:pPr>
            <w:r w:rsidRPr="004C1CC2">
              <w:rPr>
                <w:color w:val="000000"/>
                <w:sz w:val="22"/>
                <w:szCs w:val="22"/>
              </w:rPr>
              <w:t>1,44</w:t>
            </w:r>
          </w:p>
        </w:tc>
        <w:tc>
          <w:tcPr>
            <w:tcW w:w="1681" w:type="dxa"/>
            <w:shd w:val="clear" w:color="auto" w:fill="auto"/>
            <w:vAlign w:val="bottom"/>
          </w:tcPr>
          <w:p w14:paraId="37898D0E" w14:textId="05977AAA" w:rsidR="004C1CC2" w:rsidRPr="004C1CC2" w:rsidRDefault="004C1CC2" w:rsidP="002673A0">
            <w:pPr>
              <w:ind w:hanging="142"/>
              <w:jc w:val="center"/>
              <w:rPr>
                <w:rFonts w:eastAsia="Calibri"/>
                <w:sz w:val="22"/>
                <w:szCs w:val="22"/>
                <w:highlight w:val="yellow"/>
              </w:rPr>
            </w:pPr>
            <w:r w:rsidRPr="004C1CC2">
              <w:rPr>
                <w:color w:val="000000"/>
                <w:sz w:val="22"/>
                <w:szCs w:val="22"/>
              </w:rPr>
              <w:t>1,44</w:t>
            </w:r>
          </w:p>
        </w:tc>
      </w:tr>
      <w:tr w:rsidR="004C1CC2" w:rsidRPr="004C1CC2" w14:paraId="7EF4C4A2" w14:textId="77777777" w:rsidTr="009B2546">
        <w:trPr>
          <w:jc w:val="center"/>
        </w:trPr>
        <w:tc>
          <w:tcPr>
            <w:tcW w:w="436" w:type="dxa"/>
            <w:vAlign w:val="center"/>
          </w:tcPr>
          <w:p w14:paraId="001C31DF" w14:textId="77777777" w:rsidR="004C1CC2" w:rsidRPr="004C1CC2" w:rsidRDefault="004C1CC2" w:rsidP="002673A0">
            <w:pPr>
              <w:ind w:hanging="142"/>
              <w:jc w:val="center"/>
              <w:rPr>
                <w:rFonts w:eastAsia="Calibri"/>
                <w:sz w:val="22"/>
                <w:szCs w:val="22"/>
              </w:rPr>
            </w:pPr>
            <w:r w:rsidRPr="004C1CC2">
              <w:rPr>
                <w:rFonts w:eastAsia="Calibri"/>
                <w:sz w:val="22"/>
                <w:szCs w:val="22"/>
              </w:rPr>
              <w:t>9</w:t>
            </w:r>
          </w:p>
        </w:tc>
        <w:tc>
          <w:tcPr>
            <w:tcW w:w="5931" w:type="dxa"/>
            <w:shd w:val="clear" w:color="auto" w:fill="auto"/>
            <w:vAlign w:val="center"/>
          </w:tcPr>
          <w:p w14:paraId="54B1F18E" w14:textId="2E24441F" w:rsidR="004C1CC2" w:rsidRPr="004C1CC2" w:rsidRDefault="004C1CC2" w:rsidP="00F564C4">
            <w:pPr>
              <w:jc w:val="both"/>
              <w:rPr>
                <w:rFonts w:eastAsia="Calibri"/>
                <w:sz w:val="22"/>
                <w:szCs w:val="22"/>
                <w:highlight w:val="yellow"/>
              </w:rPr>
            </w:pPr>
            <w:r w:rsidRPr="004C1CC2">
              <w:rPr>
                <w:sz w:val="22"/>
                <w:szCs w:val="22"/>
              </w:rPr>
              <w:t>Котельная по адресу: с. Новоиковское, ул. Центральная</w:t>
            </w:r>
          </w:p>
        </w:tc>
        <w:tc>
          <w:tcPr>
            <w:tcW w:w="1743" w:type="dxa"/>
            <w:tcBorders>
              <w:left w:val="single" w:sz="4" w:space="0" w:color="auto"/>
            </w:tcBorders>
            <w:shd w:val="clear" w:color="auto" w:fill="auto"/>
            <w:vAlign w:val="bottom"/>
          </w:tcPr>
          <w:p w14:paraId="498CC19C" w14:textId="0EC7A907" w:rsidR="004C1CC2" w:rsidRPr="004C1CC2" w:rsidRDefault="004C1CC2" w:rsidP="001C2E6D">
            <w:pPr>
              <w:ind w:hanging="142"/>
              <w:jc w:val="center"/>
              <w:rPr>
                <w:rFonts w:eastAsia="Calibri"/>
                <w:sz w:val="22"/>
                <w:szCs w:val="22"/>
                <w:highlight w:val="yellow"/>
              </w:rPr>
            </w:pPr>
            <w:r w:rsidRPr="004C1CC2">
              <w:rPr>
                <w:color w:val="000000"/>
                <w:sz w:val="22"/>
                <w:szCs w:val="22"/>
              </w:rPr>
              <w:t>0,54</w:t>
            </w:r>
          </w:p>
        </w:tc>
        <w:tc>
          <w:tcPr>
            <w:tcW w:w="1681" w:type="dxa"/>
            <w:shd w:val="clear" w:color="auto" w:fill="auto"/>
            <w:vAlign w:val="bottom"/>
          </w:tcPr>
          <w:p w14:paraId="37EC4A8D" w14:textId="6440B455" w:rsidR="004C1CC2" w:rsidRPr="004C1CC2" w:rsidRDefault="004C1CC2" w:rsidP="002673A0">
            <w:pPr>
              <w:ind w:hanging="142"/>
              <w:jc w:val="center"/>
              <w:rPr>
                <w:rFonts w:eastAsia="Calibri"/>
                <w:sz w:val="22"/>
                <w:szCs w:val="22"/>
                <w:highlight w:val="yellow"/>
              </w:rPr>
            </w:pPr>
            <w:r w:rsidRPr="004C1CC2">
              <w:rPr>
                <w:color w:val="000000"/>
                <w:sz w:val="22"/>
                <w:szCs w:val="22"/>
              </w:rPr>
              <w:t>0,54</w:t>
            </w:r>
          </w:p>
        </w:tc>
      </w:tr>
      <w:tr w:rsidR="004C1CC2" w:rsidRPr="004C1CC2" w14:paraId="570B2951" w14:textId="77777777" w:rsidTr="009B2546">
        <w:trPr>
          <w:jc w:val="center"/>
        </w:trPr>
        <w:tc>
          <w:tcPr>
            <w:tcW w:w="436" w:type="dxa"/>
            <w:vAlign w:val="center"/>
          </w:tcPr>
          <w:p w14:paraId="0F286AA6" w14:textId="77777777" w:rsidR="004C1CC2" w:rsidRPr="004C1CC2" w:rsidRDefault="004C1CC2" w:rsidP="002673A0">
            <w:pPr>
              <w:ind w:hanging="142"/>
              <w:jc w:val="center"/>
              <w:rPr>
                <w:rFonts w:eastAsia="Calibri"/>
                <w:sz w:val="22"/>
                <w:szCs w:val="22"/>
              </w:rPr>
            </w:pPr>
            <w:r w:rsidRPr="004C1CC2">
              <w:rPr>
                <w:rFonts w:eastAsia="Calibri"/>
                <w:sz w:val="22"/>
                <w:szCs w:val="22"/>
              </w:rPr>
              <w:t>10</w:t>
            </w:r>
          </w:p>
        </w:tc>
        <w:tc>
          <w:tcPr>
            <w:tcW w:w="5931" w:type="dxa"/>
            <w:shd w:val="clear" w:color="auto" w:fill="auto"/>
            <w:vAlign w:val="center"/>
          </w:tcPr>
          <w:p w14:paraId="1C901615" w14:textId="40561AF9" w:rsidR="004C1CC2" w:rsidRPr="004C1CC2" w:rsidRDefault="004C1CC2" w:rsidP="00F564C4">
            <w:pPr>
              <w:jc w:val="both"/>
              <w:rPr>
                <w:rFonts w:eastAsia="Calibri"/>
                <w:sz w:val="22"/>
                <w:szCs w:val="22"/>
                <w:highlight w:val="yellow"/>
              </w:rPr>
            </w:pPr>
            <w:r w:rsidRPr="004C1CC2">
              <w:rPr>
                <w:sz w:val="22"/>
                <w:szCs w:val="22"/>
              </w:rPr>
              <w:t>Котельная по адресу: с. Малышева, ул. Школьная, д.14</w:t>
            </w:r>
          </w:p>
        </w:tc>
        <w:tc>
          <w:tcPr>
            <w:tcW w:w="1743" w:type="dxa"/>
            <w:tcBorders>
              <w:left w:val="single" w:sz="4" w:space="0" w:color="auto"/>
            </w:tcBorders>
            <w:shd w:val="clear" w:color="auto" w:fill="auto"/>
            <w:vAlign w:val="bottom"/>
          </w:tcPr>
          <w:p w14:paraId="5EABEACF" w14:textId="11B65245" w:rsidR="004C1CC2" w:rsidRPr="004C1CC2" w:rsidRDefault="004C1CC2" w:rsidP="001C2E6D">
            <w:pPr>
              <w:ind w:hanging="142"/>
              <w:jc w:val="center"/>
              <w:rPr>
                <w:rFonts w:eastAsia="Calibri"/>
                <w:sz w:val="22"/>
                <w:szCs w:val="22"/>
                <w:highlight w:val="yellow"/>
              </w:rPr>
            </w:pPr>
            <w:r w:rsidRPr="004C1CC2">
              <w:rPr>
                <w:color w:val="000000"/>
                <w:sz w:val="22"/>
                <w:szCs w:val="22"/>
              </w:rPr>
              <w:t>0,29</w:t>
            </w:r>
          </w:p>
        </w:tc>
        <w:tc>
          <w:tcPr>
            <w:tcW w:w="1681" w:type="dxa"/>
            <w:shd w:val="clear" w:color="auto" w:fill="auto"/>
            <w:vAlign w:val="bottom"/>
          </w:tcPr>
          <w:p w14:paraId="045BF679" w14:textId="0CEC9705" w:rsidR="004C1CC2" w:rsidRPr="004C1CC2" w:rsidRDefault="004C1CC2" w:rsidP="002673A0">
            <w:pPr>
              <w:ind w:hanging="142"/>
              <w:jc w:val="center"/>
              <w:rPr>
                <w:rFonts w:eastAsia="Calibri"/>
                <w:sz w:val="22"/>
                <w:szCs w:val="22"/>
                <w:highlight w:val="yellow"/>
              </w:rPr>
            </w:pPr>
            <w:r w:rsidRPr="004C1CC2">
              <w:rPr>
                <w:color w:val="000000"/>
                <w:sz w:val="22"/>
                <w:szCs w:val="22"/>
              </w:rPr>
              <w:t>0,29</w:t>
            </w:r>
          </w:p>
        </w:tc>
      </w:tr>
      <w:tr w:rsidR="004C1CC2" w:rsidRPr="004C1CC2" w14:paraId="2304CE66" w14:textId="77777777" w:rsidTr="009B2546">
        <w:trPr>
          <w:jc w:val="center"/>
        </w:trPr>
        <w:tc>
          <w:tcPr>
            <w:tcW w:w="436" w:type="dxa"/>
            <w:vAlign w:val="center"/>
          </w:tcPr>
          <w:p w14:paraId="623CEC74" w14:textId="77777777" w:rsidR="004C1CC2" w:rsidRPr="004C1CC2" w:rsidRDefault="004C1CC2" w:rsidP="002673A0">
            <w:pPr>
              <w:ind w:hanging="142"/>
              <w:jc w:val="center"/>
              <w:rPr>
                <w:rFonts w:eastAsia="Calibri"/>
                <w:sz w:val="22"/>
                <w:szCs w:val="22"/>
              </w:rPr>
            </w:pPr>
            <w:r w:rsidRPr="004C1CC2">
              <w:rPr>
                <w:rFonts w:eastAsia="Calibri"/>
                <w:sz w:val="22"/>
                <w:szCs w:val="22"/>
              </w:rPr>
              <w:t>11</w:t>
            </w:r>
          </w:p>
        </w:tc>
        <w:tc>
          <w:tcPr>
            <w:tcW w:w="5931" w:type="dxa"/>
            <w:shd w:val="clear" w:color="auto" w:fill="auto"/>
            <w:vAlign w:val="center"/>
          </w:tcPr>
          <w:p w14:paraId="56480AC9" w14:textId="4255A7C3" w:rsidR="004C1CC2" w:rsidRPr="004C1CC2" w:rsidRDefault="004C1CC2" w:rsidP="00F564C4">
            <w:pPr>
              <w:jc w:val="both"/>
              <w:rPr>
                <w:rFonts w:eastAsia="Calibri"/>
                <w:sz w:val="22"/>
                <w:szCs w:val="22"/>
                <w:highlight w:val="yellow"/>
              </w:rPr>
            </w:pPr>
            <w:r w:rsidRPr="004C1CC2">
              <w:rPr>
                <w:sz w:val="22"/>
                <w:szCs w:val="22"/>
              </w:rPr>
              <w:t>Котельная по адресу: с. Окуневское, ул. Школьная, д.27</w:t>
            </w:r>
          </w:p>
        </w:tc>
        <w:tc>
          <w:tcPr>
            <w:tcW w:w="1743" w:type="dxa"/>
            <w:tcBorders>
              <w:left w:val="single" w:sz="4" w:space="0" w:color="auto"/>
            </w:tcBorders>
            <w:shd w:val="clear" w:color="auto" w:fill="auto"/>
            <w:vAlign w:val="bottom"/>
          </w:tcPr>
          <w:p w14:paraId="24D2A966" w14:textId="0F36A3F7" w:rsidR="004C1CC2" w:rsidRPr="004C1CC2" w:rsidRDefault="004C1CC2" w:rsidP="001C2E6D">
            <w:pPr>
              <w:ind w:hanging="142"/>
              <w:jc w:val="center"/>
              <w:rPr>
                <w:rFonts w:eastAsia="Calibri"/>
                <w:sz w:val="22"/>
                <w:szCs w:val="22"/>
                <w:highlight w:val="yellow"/>
              </w:rPr>
            </w:pPr>
            <w:r w:rsidRPr="004C1CC2">
              <w:rPr>
                <w:color w:val="000000"/>
                <w:sz w:val="22"/>
                <w:szCs w:val="22"/>
              </w:rPr>
              <w:t>0,76</w:t>
            </w:r>
          </w:p>
        </w:tc>
        <w:tc>
          <w:tcPr>
            <w:tcW w:w="1681" w:type="dxa"/>
            <w:shd w:val="clear" w:color="auto" w:fill="auto"/>
            <w:vAlign w:val="bottom"/>
          </w:tcPr>
          <w:p w14:paraId="40B96281" w14:textId="69B1B4C0" w:rsidR="004C1CC2" w:rsidRPr="004C1CC2" w:rsidRDefault="004C1CC2" w:rsidP="002673A0">
            <w:pPr>
              <w:ind w:hanging="142"/>
              <w:jc w:val="center"/>
              <w:rPr>
                <w:rFonts w:eastAsia="Calibri"/>
                <w:sz w:val="22"/>
                <w:szCs w:val="22"/>
                <w:highlight w:val="yellow"/>
              </w:rPr>
            </w:pPr>
            <w:r w:rsidRPr="004C1CC2">
              <w:rPr>
                <w:color w:val="000000"/>
                <w:sz w:val="22"/>
                <w:szCs w:val="22"/>
              </w:rPr>
              <w:t>0,76</w:t>
            </w:r>
          </w:p>
        </w:tc>
      </w:tr>
      <w:tr w:rsidR="004C1CC2" w:rsidRPr="004C1CC2" w14:paraId="68E1D088" w14:textId="77777777" w:rsidTr="009B2546">
        <w:trPr>
          <w:jc w:val="center"/>
        </w:trPr>
        <w:tc>
          <w:tcPr>
            <w:tcW w:w="436" w:type="dxa"/>
            <w:vAlign w:val="center"/>
          </w:tcPr>
          <w:p w14:paraId="0A6EE93D" w14:textId="77777777" w:rsidR="004C1CC2" w:rsidRPr="004C1CC2" w:rsidRDefault="004C1CC2" w:rsidP="002673A0">
            <w:pPr>
              <w:ind w:hanging="142"/>
              <w:jc w:val="center"/>
              <w:rPr>
                <w:rFonts w:eastAsia="Calibri"/>
                <w:sz w:val="22"/>
                <w:szCs w:val="22"/>
              </w:rPr>
            </w:pPr>
            <w:r w:rsidRPr="004C1CC2">
              <w:rPr>
                <w:rFonts w:eastAsia="Calibri"/>
                <w:sz w:val="22"/>
                <w:szCs w:val="22"/>
              </w:rPr>
              <w:t>12</w:t>
            </w:r>
          </w:p>
        </w:tc>
        <w:tc>
          <w:tcPr>
            <w:tcW w:w="5931" w:type="dxa"/>
            <w:shd w:val="clear" w:color="auto" w:fill="auto"/>
            <w:vAlign w:val="center"/>
          </w:tcPr>
          <w:p w14:paraId="5BF675E4" w14:textId="6B11AD7E"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с. </w:t>
            </w:r>
            <w:proofErr w:type="gramStart"/>
            <w:r w:rsidRPr="004C1CC2">
              <w:rPr>
                <w:sz w:val="22"/>
                <w:szCs w:val="22"/>
              </w:rPr>
              <w:t>Зауральское</w:t>
            </w:r>
            <w:proofErr w:type="gramEnd"/>
            <w:r w:rsidRPr="004C1CC2">
              <w:rPr>
                <w:sz w:val="22"/>
                <w:szCs w:val="22"/>
              </w:rPr>
              <w:t>, ул. Садовая, д.14</w:t>
            </w:r>
          </w:p>
        </w:tc>
        <w:tc>
          <w:tcPr>
            <w:tcW w:w="1743" w:type="dxa"/>
            <w:tcBorders>
              <w:left w:val="single" w:sz="4" w:space="0" w:color="auto"/>
            </w:tcBorders>
            <w:shd w:val="clear" w:color="auto" w:fill="auto"/>
            <w:vAlign w:val="bottom"/>
          </w:tcPr>
          <w:p w14:paraId="19159687" w14:textId="4194040C" w:rsidR="004C1CC2" w:rsidRPr="004C1CC2" w:rsidRDefault="004C1CC2" w:rsidP="001C2E6D">
            <w:pPr>
              <w:ind w:hanging="142"/>
              <w:jc w:val="center"/>
              <w:rPr>
                <w:rFonts w:eastAsia="Calibri"/>
                <w:sz w:val="22"/>
                <w:szCs w:val="22"/>
                <w:highlight w:val="yellow"/>
              </w:rPr>
            </w:pPr>
            <w:r w:rsidRPr="004C1CC2">
              <w:rPr>
                <w:color w:val="000000"/>
                <w:sz w:val="22"/>
                <w:szCs w:val="22"/>
              </w:rPr>
              <w:t>0,44</w:t>
            </w:r>
          </w:p>
        </w:tc>
        <w:tc>
          <w:tcPr>
            <w:tcW w:w="1681" w:type="dxa"/>
            <w:shd w:val="clear" w:color="auto" w:fill="auto"/>
            <w:vAlign w:val="bottom"/>
          </w:tcPr>
          <w:p w14:paraId="6C3C85B1" w14:textId="24826449" w:rsidR="004C1CC2" w:rsidRPr="004C1CC2" w:rsidRDefault="004C1CC2" w:rsidP="002673A0">
            <w:pPr>
              <w:ind w:hanging="142"/>
              <w:jc w:val="center"/>
              <w:rPr>
                <w:rFonts w:eastAsia="Calibri"/>
                <w:sz w:val="22"/>
                <w:szCs w:val="22"/>
                <w:highlight w:val="yellow"/>
              </w:rPr>
            </w:pPr>
            <w:r w:rsidRPr="004C1CC2">
              <w:rPr>
                <w:color w:val="000000"/>
                <w:sz w:val="22"/>
                <w:szCs w:val="22"/>
              </w:rPr>
              <w:t>0,44</w:t>
            </w:r>
          </w:p>
        </w:tc>
      </w:tr>
      <w:tr w:rsidR="004C1CC2" w:rsidRPr="004C1CC2" w14:paraId="3E3AE522" w14:textId="77777777" w:rsidTr="009B2546">
        <w:trPr>
          <w:jc w:val="center"/>
        </w:trPr>
        <w:tc>
          <w:tcPr>
            <w:tcW w:w="436" w:type="dxa"/>
            <w:vAlign w:val="center"/>
          </w:tcPr>
          <w:p w14:paraId="3A09ED90" w14:textId="77777777" w:rsidR="004C1CC2" w:rsidRPr="004C1CC2" w:rsidRDefault="004C1CC2" w:rsidP="002673A0">
            <w:pPr>
              <w:ind w:hanging="142"/>
              <w:jc w:val="center"/>
              <w:rPr>
                <w:rFonts w:eastAsia="Calibri"/>
                <w:sz w:val="22"/>
                <w:szCs w:val="22"/>
              </w:rPr>
            </w:pPr>
            <w:r w:rsidRPr="004C1CC2">
              <w:rPr>
                <w:rFonts w:eastAsia="Calibri"/>
                <w:sz w:val="22"/>
                <w:szCs w:val="22"/>
              </w:rPr>
              <w:t>13</w:t>
            </w:r>
          </w:p>
        </w:tc>
        <w:tc>
          <w:tcPr>
            <w:tcW w:w="5931" w:type="dxa"/>
            <w:shd w:val="clear" w:color="auto" w:fill="auto"/>
            <w:vAlign w:val="center"/>
          </w:tcPr>
          <w:p w14:paraId="29EB8654" w14:textId="2039A9D2" w:rsidR="004C1CC2" w:rsidRPr="004C1CC2" w:rsidRDefault="004C1CC2" w:rsidP="00F564C4">
            <w:pPr>
              <w:jc w:val="both"/>
              <w:rPr>
                <w:rFonts w:eastAsia="Calibri"/>
                <w:sz w:val="22"/>
                <w:szCs w:val="22"/>
                <w:highlight w:val="yellow"/>
              </w:rPr>
            </w:pPr>
            <w:r w:rsidRPr="004C1CC2">
              <w:rPr>
                <w:sz w:val="22"/>
                <w:szCs w:val="22"/>
              </w:rPr>
              <w:t>Котельная по адресу: с. Вяткино, ул. Гагарина, д.2а</w:t>
            </w:r>
          </w:p>
        </w:tc>
        <w:tc>
          <w:tcPr>
            <w:tcW w:w="1743" w:type="dxa"/>
            <w:tcBorders>
              <w:left w:val="single" w:sz="4" w:space="0" w:color="auto"/>
            </w:tcBorders>
            <w:shd w:val="clear" w:color="auto" w:fill="auto"/>
            <w:vAlign w:val="bottom"/>
          </w:tcPr>
          <w:p w14:paraId="4B8D1643" w14:textId="5D835932" w:rsidR="004C1CC2" w:rsidRPr="004C1CC2" w:rsidRDefault="004C1CC2" w:rsidP="001C2E6D">
            <w:pPr>
              <w:ind w:hanging="142"/>
              <w:jc w:val="center"/>
              <w:rPr>
                <w:rFonts w:eastAsia="Calibri"/>
                <w:sz w:val="22"/>
                <w:szCs w:val="22"/>
                <w:highlight w:val="yellow"/>
              </w:rPr>
            </w:pPr>
            <w:r w:rsidRPr="004C1CC2">
              <w:rPr>
                <w:color w:val="000000"/>
                <w:sz w:val="22"/>
                <w:szCs w:val="22"/>
              </w:rPr>
              <w:t>0,55</w:t>
            </w:r>
          </w:p>
        </w:tc>
        <w:tc>
          <w:tcPr>
            <w:tcW w:w="1681" w:type="dxa"/>
            <w:shd w:val="clear" w:color="auto" w:fill="auto"/>
            <w:vAlign w:val="bottom"/>
          </w:tcPr>
          <w:p w14:paraId="7E9BE8B2" w14:textId="7F7A7FF1" w:rsidR="004C1CC2" w:rsidRPr="004C1CC2" w:rsidRDefault="004C1CC2" w:rsidP="002673A0">
            <w:pPr>
              <w:ind w:hanging="142"/>
              <w:jc w:val="center"/>
              <w:rPr>
                <w:rFonts w:eastAsia="Calibri"/>
                <w:sz w:val="22"/>
                <w:szCs w:val="22"/>
                <w:highlight w:val="yellow"/>
              </w:rPr>
            </w:pPr>
            <w:r w:rsidRPr="004C1CC2">
              <w:rPr>
                <w:color w:val="000000"/>
                <w:sz w:val="22"/>
                <w:szCs w:val="22"/>
              </w:rPr>
              <w:t>0,55</w:t>
            </w:r>
          </w:p>
        </w:tc>
      </w:tr>
      <w:tr w:rsidR="004C1CC2" w:rsidRPr="004C1CC2" w14:paraId="3565A38C" w14:textId="77777777" w:rsidTr="009B2546">
        <w:trPr>
          <w:jc w:val="center"/>
        </w:trPr>
        <w:tc>
          <w:tcPr>
            <w:tcW w:w="436" w:type="dxa"/>
            <w:vAlign w:val="center"/>
          </w:tcPr>
          <w:p w14:paraId="7475158D" w14:textId="77777777" w:rsidR="004C1CC2" w:rsidRPr="004C1CC2" w:rsidRDefault="004C1CC2" w:rsidP="002673A0">
            <w:pPr>
              <w:ind w:hanging="142"/>
              <w:jc w:val="center"/>
              <w:rPr>
                <w:rFonts w:eastAsia="Calibri"/>
                <w:sz w:val="22"/>
                <w:szCs w:val="22"/>
              </w:rPr>
            </w:pPr>
            <w:r w:rsidRPr="004C1CC2">
              <w:rPr>
                <w:rFonts w:eastAsia="Calibri"/>
                <w:sz w:val="22"/>
                <w:szCs w:val="22"/>
              </w:rPr>
              <w:t>14</w:t>
            </w:r>
          </w:p>
        </w:tc>
        <w:tc>
          <w:tcPr>
            <w:tcW w:w="5931" w:type="dxa"/>
            <w:shd w:val="clear" w:color="auto" w:fill="auto"/>
            <w:vAlign w:val="center"/>
          </w:tcPr>
          <w:p w14:paraId="4AC8B802" w14:textId="5F34981B" w:rsidR="004C1CC2" w:rsidRPr="004C1CC2" w:rsidRDefault="004C1CC2" w:rsidP="00F564C4">
            <w:pPr>
              <w:jc w:val="both"/>
              <w:rPr>
                <w:rFonts w:eastAsia="Calibri"/>
                <w:sz w:val="22"/>
                <w:szCs w:val="22"/>
                <w:highlight w:val="yellow"/>
              </w:rPr>
            </w:pPr>
            <w:r w:rsidRPr="004C1CC2">
              <w:rPr>
                <w:sz w:val="22"/>
                <w:szCs w:val="22"/>
              </w:rPr>
              <w:t>Котельная по адресу: с. Усть-Миасское, ул. Октябрьская, д.31а</w:t>
            </w:r>
          </w:p>
        </w:tc>
        <w:tc>
          <w:tcPr>
            <w:tcW w:w="1743" w:type="dxa"/>
            <w:tcBorders>
              <w:left w:val="single" w:sz="4" w:space="0" w:color="auto"/>
            </w:tcBorders>
            <w:shd w:val="clear" w:color="auto" w:fill="auto"/>
            <w:vAlign w:val="bottom"/>
          </w:tcPr>
          <w:p w14:paraId="11481340" w14:textId="455EEE1E" w:rsidR="004C1CC2" w:rsidRPr="004C1CC2" w:rsidRDefault="004C1CC2" w:rsidP="001C2E6D">
            <w:pPr>
              <w:ind w:hanging="142"/>
              <w:jc w:val="center"/>
              <w:rPr>
                <w:rFonts w:eastAsia="Calibri"/>
                <w:sz w:val="22"/>
                <w:szCs w:val="22"/>
                <w:highlight w:val="yellow"/>
              </w:rPr>
            </w:pPr>
            <w:r w:rsidRPr="004C1CC2">
              <w:rPr>
                <w:color w:val="000000"/>
                <w:sz w:val="22"/>
                <w:szCs w:val="22"/>
              </w:rPr>
              <w:t>0,94</w:t>
            </w:r>
          </w:p>
        </w:tc>
        <w:tc>
          <w:tcPr>
            <w:tcW w:w="1681" w:type="dxa"/>
            <w:shd w:val="clear" w:color="auto" w:fill="auto"/>
            <w:vAlign w:val="bottom"/>
          </w:tcPr>
          <w:p w14:paraId="15172EA8" w14:textId="0F5F70EE" w:rsidR="004C1CC2" w:rsidRPr="004C1CC2" w:rsidRDefault="004C1CC2" w:rsidP="002673A0">
            <w:pPr>
              <w:ind w:hanging="142"/>
              <w:jc w:val="center"/>
              <w:rPr>
                <w:rFonts w:eastAsia="Calibri"/>
                <w:sz w:val="22"/>
                <w:szCs w:val="22"/>
                <w:highlight w:val="yellow"/>
              </w:rPr>
            </w:pPr>
            <w:r w:rsidRPr="004C1CC2">
              <w:rPr>
                <w:color w:val="000000"/>
                <w:sz w:val="22"/>
                <w:szCs w:val="22"/>
              </w:rPr>
              <w:t>0,94</w:t>
            </w:r>
          </w:p>
        </w:tc>
      </w:tr>
      <w:tr w:rsidR="004C1CC2" w:rsidRPr="004C1CC2" w14:paraId="6ACD3D13" w14:textId="77777777" w:rsidTr="009B2546">
        <w:trPr>
          <w:jc w:val="center"/>
        </w:trPr>
        <w:tc>
          <w:tcPr>
            <w:tcW w:w="436" w:type="dxa"/>
            <w:vAlign w:val="center"/>
          </w:tcPr>
          <w:p w14:paraId="173FF466" w14:textId="77777777" w:rsidR="004C1CC2" w:rsidRPr="004C1CC2" w:rsidRDefault="004C1CC2" w:rsidP="002673A0">
            <w:pPr>
              <w:ind w:hanging="142"/>
              <w:jc w:val="center"/>
              <w:rPr>
                <w:rFonts w:eastAsia="Calibri"/>
                <w:sz w:val="22"/>
                <w:szCs w:val="22"/>
              </w:rPr>
            </w:pPr>
            <w:r w:rsidRPr="004C1CC2">
              <w:rPr>
                <w:rFonts w:eastAsia="Calibri"/>
                <w:sz w:val="22"/>
                <w:szCs w:val="22"/>
              </w:rPr>
              <w:t>15</w:t>
            </w:r>
          </w:p>
        </w:tc>
        <w:tc>
          <w:tcPr>
            <w:tcW w:w="5931" w:type="dxa"/>
            <w:shd w:val="clear" w:color="auto" w:fill="auto"/>
            <w:vAlign w:val="center"/>
          </w:tcPr>
          <w:p w14:paraId="0B8FABEC" w14:textId="7FBC3433" w:rsidR="004C1CC2" w:rsidRPr="004C1CC2" w:rsidRDefault="004C1CC2" w:rsidP="00F564C4">
            <w:pPr>
              <w:jc w:val="both"/>
              <w:rPr>
                <w:rFonts w:eastAsia="Calibri"/>
                <w:sz w:val="22"/>
                <w:szCs w:val="22"/>
                <w:highlight w:val="yellow"/>
              </w:rPr>
            </w:pPr>
            <w:r w:rsidRPr="004C1CC2">
              <w:rPr>
                <w:sz w:val="22"/>
                <w:szCs w:val="22"/>
              </w:rPr>
              <w:t>Котельная по адресу: с. Тагильское, ул. Октябрьская, д.31а</w:t>
            </w:r>
          </w:p>
        </w:tc>
        <w:tc>
          <w:tcPr>
            <w:tcW w:w="1743" w:type="dxa"/>
            <w:tcBorders>
              <w:left w:val="single" w:sz="4" w:space="0" w:color="auto"/>
            </w:tcBorders>
            <w:shd w:val="clear" w:color="auto" w:fill="auto"/>
            <w:vAlign w:val="bottom"/>
          </w:tcPr>
          <w:p w14:paraId="21C33F6C" w14:textId="22ADFB5E" w:rsidR="004C1CC2" w:rsidRPr="004C1CC2" w:rsidRDefault="004C1CC2" w:rsidP="001C2E6D">
            <w:pPr>
              <w:ind w:hanging="142"/>
              <w:jc w:val="center"/>
              <w:rPr>
                <w:rFonts w:eastAsia="Calibri"/>
                <w:sz w:val="22"/>
                <w:szCs w:val="22"/>
                <w:highlight w:val="yellow"/>
              </w:rPr>
            </w:pPr>
            <w:r w:rsidRPr="004C1CC2">
              <w:rPr>
                <w:color w:val="000000"/>
                <w:sz w:val="22"/>
                <w:szCs w:val="22"/>
              </w:rPr>
              <w:t>1,37</w:t>
            </w:r>
          </w:p>
        </w:tc>
        <w:tc>
          <w:tcPr>
            <w:tcW w:w="1681" w:type="dxa"/>
            <w:shd w:val="clear" w:color="auto" w:fill="auto"/>
            <w:vAlign w:val="bottom"/>
          </w:tcPr>
          <w:p w14:paraId="5A64DF09" w14:textId="43A50589" w:rsidR="004C1CC2" w:rsidRPr="004C1CC2" w:rsidRDefault="004C1CC2" w:rsidP="002673A0">
            <w:pPr>
              <w:ind w:hanging="142"/>
              <w:jc w:val="center"/>
              <w:rPr>
                <w:rFonts w:eastAsia="Calibri"/>
                <w:sz w:val="22"/>
                <w:szCs w:val="22"/>
                <w:highlight w:val="yellow"/>
              </w:rPr>
            </w:pPr>
            <w:r w:rsidRPr="004C1CC2">
              <w:rPr>
                <w:color w:val="000000"/>
                <w:sz w:val="22"/>
                <w:szCs w:val="22"/>
              </w:rPr>
              <w:t>1,37</w:t>
            </w:r>
          </w:p>
        </w:tc>
      </w:tr>
      <w:tr w:rsidR="004C1CC2" w:rsidRPr="004C1CC2" w14:paraId="248E3B6E" w14:textId="77777777" w:rsidTr="009B2546">
        <w:trPr>
          <w:jc w:val="center"/>
        </w:trPr>
        <w:tc>
          <w:tcPr>
            <w:tcW w:w="436" w:type="dxa"/>
            <w:vAlign w:val="center"/>
          </w:tcPr>
          <w:p w14:paraId="5EACF5D1" w14:textId="77777777" w:rsidR="004C1CC2" w:rsidRPr="004C1CC2" w:rsidRDefault="004C1CC2" w:rsidP="002673A0">
            <w:pPr>
              <w:ind w:hanging="142"/>
              <w:jc w:val="center"/>
              <w:rPr>
                <w:rFonts w:eastAsia="Calibri"/>
                <w:sz w:val="22"/>
                <w:szCs w:val="22"/>
              </w:rPr>
            </w:pPr>
            <w:r w:rsidRPr="004C1CC2">
              <w:rPr>
                <w:rFonts w:eastAsia="Calibri"/>
                <w:sz w:val="22"/>
                <w:szCs w:val="22"/>
              </w:rPr>
              <w:t>16</w:t>
            </w:r>
          </w:p>
        </w:tc>
        <w:tc>
          <w:tcPr>
            <w:tcW w:w="5931" w:type="dxa"/>
            <w:shd w:val="clear" w:color="auto" w:fill="auto"/>
            <w:vAlign w:val="center"/>
          </w:tcPr>
          <w:p w14:paraId="2C5F2CC4" w14:textId="680A68ED" w:rsidR="004C1CC2" w:rsidRPr="004C1CC2" w:rsidRDefault="004C1CC2" w:rsidP="00F564C4">
            <w:pPr>
              <w:jc w:val="both"/>
              <w:rPr>
                <w:rFonts w:eastAsia="Calibri"/>
                <w:sz w:val="22"/>
                <w:szCs w:val="22"/>
                <w:highlight w:val="yellow"/>
              </w:rPr>
            </w:pPr>
            <w:r w:rsidRPr="004C1CC2">
              <w:rPr>
                <w:sz w:val="22"/>
                <w:szCs w:val="22"/>
              </w:rPr>
              <w:t>Котельная по адресу: с. Тагильское, ул. Солнечная, д.5</w:t>
            </w:r>
          </w:p>
        </w:tc>
        <w:tc>
          <w:tcPr>
            <w:tcW w:w="1743" w:type="dxa"/>
            <w:tcBorders>
              <w:left w:val="single" w:sz="4" w:space="0" w:color="auto"/>
            </w:tcBorders>
            <w:shd w:val="clear" w:color="auto" w:fill="auto"/>
            <w:vAlign w:val="bottom"/>
          </w:tcPr>
          <w:p w14:paraId="5A452CE0" w14:textId="647E6BAB" w:rsidR="004C1CC2" w:rsidRPr="004C1CC2" w:rsidRDefault="004C1CC2" w:rsidP="001C2E6D">
            <w:pPr>
              <w:ind w:hanging="142"/>
              <w:jc w:val="center"/>
              <w:rPr>
                <w:rFonts w:eastAsia="Calibri"/>
                <w:sz w:val="22"/>
                <w:szCs w:val="22"/>
                <w:highlight w:val="yellow"/>
              </w:rPr>
            </w:pPr>
            <w:r w:rsidRPr="004C1CC2">
              <w:rPr>
                <w:color w:val="000000"/>
                <w:sz w:val="22"/>
                <w:szCs w:val="22"/>
              </w:rPr>
              <w:t>1,01</w:t>
            </w:r>
          </w:p>
        </w:tc>
        <w:tc>
          <w:tcPr>
            <w:tcW w:w="1681" w:type="dxa"/>
            <w:shd w:val="clear" w:color="auto" w:fill="auto"/>
            <w:vAlign w:val="bottom"/>
          </w:tcPr>
          <w:p w14:paraId="2AD766C4" w14:textId="19959DB2" w:rsidR="004C1CC2" w:rsidRPr="004C1CC2" w:rsidRDefault="004C1CC2" w:rsidP="002673A0">
            <w:pPr>
              <w:ind w:hanging="142"/>
              <w:jc w:val="center"/>
              <w:rPr>
                <w:rFonts w:eastAsia="Calibri"/>
                <w:sz w:val="22"/>
                <w:szCs w:val="22"/>
                <w:highlight w:val="yellow"/>
              </w:rPr>
            </w:pPr>
            <w:r w:rsidRPr="004C1CC2">
              <w:rPr>
                <w:color w:val="000000"/>
                <w:sz w:val="22"/>
                <w:szCs w:val="22"/>
              </w:rPr>
              <w:t>1,01</w:t>
            </w:r>
          </w:p>
        </w:tc>
      </w:tr>
      <w:tr w:rsidR="004C1CC2" w:rsidRPr="004C1CC2" w14:paraId="6FCF4BB0" w14:textId="77777777" w:rsidTr="009B2546">
        <w:trPr>
          <w:jc w:val="center"/>
        </w:trPr>
        <w:tc>
          <w:tcPr>
            <w:tcW w:w="436" w:type="dxa"/>
            <w:vAlign w:val="center"/>
          </w:tcPr>
          <w:p w14:paraId="7F8AB6B6" w14:textId="77777777" w:rsidR="004C1CC2" w:rsidRPr="004C1CC2" w:rsidRDefault="004C1CC2" w:rsidP="002673A0">
            <w:pPr>
              <w:ind w:hanging="142"/>
              <w:jc w:val="center"/>
              <w:rPr>
                <w:rFonts w:eastAsia="Calibri"/>
                <w:sz w:val="22"/>
                <w:szCs w:val="22"/>
              </w:rPr>
            </w:pPr>
            <w:r w:rsidRPr="004C1CC2">
              <w:rPr>
                <w:rFonts w:eastAsia="Calibri"/>
                <w:sz w:val="22"/>
                <w:szCs w:val="22"/>
              </w:rPr>
              <w:t>17</w:t>
            </w:r>
          </w:p>
        </w:tc>
        <w:tc>
          <w:tcPr>
            <w:tcW w:w="5931" w:type="dxa"/>
            <w:shd w:val="clear" w:color="auto" w:fill="auto"/>
            <w:vAlign w:val="center"/>
          </w:tcPr>
          <w:p w14:paraId="07905676" w14:textId="080FE361" w:rsidR="004C1CC2" w:rsidRPr="004C1CC2" w:rsidRDefault="004C1CC2" w:rsidP="00F564C4">
            <w:pPr>
              <w:jc w:val="both"/>
              <w:rPr>
                <w:rFonts w:eastAsia="Calibri"/>
                <w:sz w:val="22"/>
                <w:szCs w:val="22"/>
                <w:highlight w:val="yellow"/>
              </w:rPr>
            </w:pPr>
            <w:r w:rsidRPr="004C1CC2">
              <w:rPr>
                <w:sz w:val="22"/>
                <w:szCs w:val="22"/>
              </w:rPr>
              <w:t>Котельная по адресу: с. Осиновское ул. Школьная</w:t>
            </w:r>
          </w:p>
        </w:tc>
        <w:tc>
          <w:tcPr>
            <w:tcW w:w="1743" w:type="dxa"/>
            <w:tcBorders>
              <w:left w:val="single" w:sz="4" w:space="0" w:color="auto"/>
            </w:tcBorders>
            <w:shd w:val="clear" w:color="auto" w:fill="auto"/>
            <w:vAlign w:val="bottom"/>
          </w:tcPr>
          <w:p w14:paraId="4751A763" w14:textId="417F0EBA" w:rsidR="004C1CC2" w:rsidRPr="004C1CC2" w:rsidRDefault="004C1CC2" w:rsidP="001C2E6D">
            <w:pPr>
              <w:ind w:hanging="142"/>
              <w:jc w:val="center"/>
              <w:rPr>
                <w:rFonts w:eastAsia="Calibri"/>
                <w:sz w:val="22"/>
                <w:szCs w:val="22"/>
                <w:highlight w:val="yellow"/>
              </w:rPr>
            </w:pPr>
            <w:r w:rsidRPr="004C1CC2">
              <w:rPr>
                <w:color w:val="000000"/>
                <w:sz w:val="22"/>
                <w:szCs w:val="22"/>
              </w:rPr>
              <w:t>0,86</w:t>
            </w:r>
          </w:p>
        </w:tc>
        <w:tc>
          <w:tcPr>
            <w:tcW w:w="1681" w:type="dxa"/>
            <w:shd w:val="clear" w:color="auto" w:fill="auto"/>
            <w:vAlign w:val="bottom"/>
          </w:tcPr>
          <w:p w14:paraId="228F557C" w14:textId="020C58B5" w:rsidR="004C1CC2" w:rsidRPr="004C1CC2" w:rsidRDefault="004C1CC2" w:rsidP="002673A0">
            <w:pPr>
              <w:ind w:hanging="142"/>
              <w:jc w:val="center"/>
              <w:rPr>
                <w:rFonts w:eastAsia="Calibri"/>
                <w:sz w:val="22"/>
                <w:szCs w:val="22"/>
                <w:highlight w:val="yellow"/>
              </w:rPr>
            </w:pPr>
            <w:r w:rsidRPr="004C1CC2">
              <w:rPr>
                <w:color w:val="000000"/>
                <w:sz w:val="22"/>
                <w:szCs w:val="22"/>
              </w:rPr>
              <w:t>0,86</w:t>
            </w:r>
          </w:p>
        </w:tc>
      </w:tr>
      <w:tr w:rsidR="004C1CC2" w:rsidRPr="004C1CC2" w14:paraId="2625654A" w14:textId="77777777" w:rsidTr="009B2546">
        <w:trPr>
          <w:jc w:val="center"/>
        </w:trPr>
        <w:tc>
          <w:tcPr>
            <w:tcW w:w="436" w:type="dxa"/>
            <w:vAlign w:val="center"/>
          </w:tcPr>
          <w:p w14:paraId="7E979060" w14:textId="77777777" w:rsidR="004C1CC2" w:rsidRPr="004C1CC2" w:rsidRDefault="004C1CC2" w:rsidP="002673A0">
            <w:pPr>
              <w:ind w:hanging="142"/>
              <w:jc w:val="center"/>
              <w:rPr>
                <w:rFonts w:eastAsia="Calibri"/>
                <w:sz w:val="22"/>
                <w:szCs w:val="22"/>
              </w:rPr>
            </w:pPr>
            <w:r w:rsidRPr="004C1CC2">
              <w:rPr>
                <w:rFonts w:eastAsia="Calibri"/>
                <w:sz w:val="22"/>
                <w:szCs w:val="22"/>
              </w:rPr>
              <w:t>18</w:t>
            </w:r>
          </w:p>
        </w:tc>
        <w:tc>
          <w:tcPr>
            <w:tcW w:w="5931" w:type="dxa"/>
            <w:shd w:val="clear" w:color="auto" w:fill="auto"/>
            <w:vAlign w:val="center"/>
          </w:tcPr>
          <w:p w14:paraId="178AB33B" w14:textId="6492ACD2"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Чкалова</w:t>
            </w:r>
          </w:p>
        </w:tc>
        <w:tc>
          <w:tcPr>
            <w:tcW w:w="1743" w:type="dxa"/>
            <w:tcBorders>
              <w:left w:val="single" w:sz="4" w:space="0" w:color="auto"/>
            </w:tcBorders>
            <w:shd w:val="clear" w:color="auto" w:fill="auto"/>
            <w:vAlign w:val="bottom"/>
          </w:tcPr>
          <w:p w14:paraId="3F0A97C1" w14:textId="2F450E87" w:rsidR="004C1CC2" w:rsidRPr="004C1CC2" w:rsidRDefault="004C1CC2" w:rsidP="001C2E6D">
            <w:pPr>
              <w:ind w:hanging="142"/>
              <w:jc w:val="center"/>
              <w:rPr>
                <w:rFonts w:eastAsia="Calibri"/>
                <w:sz w:val="22"/>
                <w:szCs w:val="22"/>
                <w:highlight w:val="yellow"/>
              </w:rPr>
            </w:pPr>
            <w:r w:rsidRPr="004C1CC2">
              <w:rPr>
                <w:color w:val="000000"/>
                <w:sz w:val="22"/>
                <w:szCs w:val="22"/>
              </w:rPr>
              <w:t>1,32</w:t>
            </w:r>
          </w:p>
        </w:tc>
        <w:tc>
          <w:tcPr>
            <w:tcW w:w="1681" w:type="dxa"/>
            <w:shd w:val="clear" w:color="auto" w:fill="auto"/>
            <w:vAlign w:val="bottom"/>
          </w:tcPr>
          <w:p w14:paraId="146C9F3B" w14:textId="41D35041" w:rsidR="004C1CC2" w:rsidRPr="004C1CC2" w:rsidRDefault="004C1CC2" w:rsidP="002673A0">
            <w:pPr>
              <w:ind w:hanging="142"/>
              <w:jc w:val="center"/>
              <w:rPr>
                <w:rFonts w:eastAsia="Calibri"/>
                <w:sz w:val="22"/>
                <w:szCs w:val="22"/>
                <w:highlight w:val="yellow"/>
              </w:rPr>
            </w:pPr>
            <w:r w:rsidRPr="004C1CC2">
              <w:rPr>
                <w:color w:val="000000"/>
                <w:sz w:val="22"/>
                <w:szCs w:val="22"/>
              </w:rPr>
              <w:t>1,32</w:t>
            </w:r>
          </w:p>
        </w:tc>
      </w:tr>
      <w:tr w:rsidR="004C1CC2" w:rsidRPr="004C1CC2" w14:paraId="6D1BBC85" w14:textId="77777777" w:rsidTr="009B2546">
        <w:trPr>
          <w:jc w:val="center"/>
        </w:trPr>
        <w:tc>
          <w:tcPr>
            <w:tcW w:w="436" w:type="dxa"/>
            <w:vAlign w:val="center"/>
          </w:tcPr>
          <w:p w14:paraId="03AB8CF9" w14:textId="77777777" w:rsidR="004C1CC2" w:rsidRPr="004C1CC2" w:rsidRDefault="004C1CC2" w:rsidP="002673A0">
            <w:pPr>
              <w:ind w:hanging="142"/>
              <w:jc w:val="center"/>
              <w:rPr>
                <w:rFonts w:eastAsia="Calibri"/>
                <w:sz w:val="22"/>
                <w:szCs w:val="22"/>
              </w:rPr>
            </w:pPr>
            <w:r w:rsidRPr="004C1CC2">
              <w:rPr>
                <w:rFonts w:eastAsia="Calibri"/>
                <w:sz w:val="22"/>
                <w:szCs w:val="22"/>
              </w:rPr>
              <w:t>19</w:t>
            </w:r>
          </w:p>
        </w:tc>
        <w:tc>
          <w:tcPr>
            <w:tcW w:w="5931" w:type="dxa"/>
            <w:shd w:val="clear" w:color="auto" w:fill="auto"/>
            <w:vAlign w:val="center"/>
          </w:tcPr>
          <w:p w14:paraId="674BCBB3" w14:textId="69FCD10C"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Ленина 99А</w:t>
            </w:r>
          </w:p>
        </w:tc>
        <w:tc>
          <w:tcPr>
            <w:tcW w:w="1743" w:type="dxa"/>
            <w:tcBorders>
              <w:left w:val="single" w:sz="4" w:space="0" w:color="auto"/>
            </w:tcBorders>
            <w:shd w:val="clear" w:color="auto" w:fill="auto"/>
            <w:vAlign w:val="bottom"/>
          </w:tcPr>
          <w:p w14:paraId="61D2886A" w14:textId="66211B28" w:rsidR="004C1CC2" w:rsidRPr="004C1CC2" w:rsidRDefault="004C1CC2" w:rsidP="001C2E6D">
            <w:pPr>
              <w:ind w:hanging="142"/>
              <w:jc w:val="center"/>
              <w:rPr>
                <w:rFonts w:eastAsia="Calibri"/>
                <w:sz w:val="22"/>
                <w:szCs w:val="22"/>
                <w:highlight w:val="yellow"/>
              </w:rPr>
            </w:pPr>
            <w:r w:rsidRPr="004C1CC2">
              <w:rPr>
                <w:color w:val="000000"/>
                <w:sz w:val="22"/>
                <w:szCs w:val="22"/>
              </w:rPr>
              <w:t>1,57</w:t>
            </w:r>
          </w:p>
        </w:tc>
        <w:tc>
          <w:tcPr>
            <w:tcW w:w="1681" w:type="dxa"/>
            <w:shd w:val="clear" w:color="auto" w:fill="auto"/>
            <w:vAlign w:val="bottom"/>
          </w:tcPr>
          <w:p w14:paraId="64C8240C" w14:textId="2FC20747" w:rsidR="004C1CC2" w:rsidRPr="004C1CC2" w:rsidRDefault="004C1CC2" w:rsidP="002673A0">
            <w:pPr>
              <w:ind w:hanging="142"/>
              <w:jc w:val="center"/>
              <w:rPr>
                <w:rFonts w:eastAsia="Calibri"/>
                <w:sz w:val="22"/>
                <w:szCs w:val="22"/>
                <w:highlight w:val="yellow"/>
              </w:rPr>
            </w:pPr>
            <w:r w:rsidRPr="004C1CC2">
              <w:rPr>
                <w:color w:val="000000"/>
                <w:sz w:val="22"/>
                <w:szCs w:val="22"/>
              </w:rPr>
              <w:t>1,57</w:t>
            </w:r>
          </w:p>
        </w:tc>
      </w:tr>
      <w:tr w:rsidR="004C1CC2" w:rsidRPr="004C1CC2" w14:paraId="061D3487" w14:textId="77777777" w:rsidTr="009B2546">
        <w:trPr>
          <w:jc w:val="center"/>
        </w:trPr>
        <w:tc>
          <w:tcPr>
            <w:tcW w:w="436" w:type="dxa"/>
            <w:vAlign w:val="center"/>
          </w:tcPr>
          <w:p w14:paraId="5C1C2430" w14:textId="77777777" w:rsidR="004C1CC2" w:rsidRPr="004C1CC2" w:rsidRDefault="004C1CC2" w:rsidP="002673A0">
            <w:pPr>
              <w:ind w:hanging="142"/>
              <w:jc w:val="center"/>
              <w:rPr>
                <w:rFonts w:eastAsia="Calibri"/>
                <w:sz w:val="22"/>
                <w:szCs w:val="22"/>
              </w:rPr>
            </w:pPr>
            <w:r w:rsidRPr="004C1CC2">
              <w:rPr>
                <w:rFonts w:eastAsia="Calibri"/>
                <w:sz w:val="22"/>
                <w:szCs w:val="22"/>
              </w:rPr>
              <w:t>20</w:t>
            </w:r>
          </w:p>
        </w:tc>
        <w:tc>
          <w:tcPr>
            <w:tcW w:w="5931" w:type="dxa"/>
            <w:shd w:val="clear" w:color="auto" w:fill="auto"/>
            <w:vAlign w:val="center"/>
          </w:tcPr>
          <w:p w14:paraId="3EA5389A" w14:textId="22ECB49E"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Заводская</w:t>
            </w:r>
          </w:p>
        </w:tc>
        <w:tc>
          <w:tcPr>
            <w:tcW w:w="1743" w:type="dxa"/>
            <w:tcBorders>
              <w:left w:val="single" w:sz="4" w:space="0" w:color="auto"/>
            </w:tcBorders>
            <w:shd w:val="clear" w:color="auto" w:fill="auto"/>
            <w:vAlign w:val="bottom"/>
          </w:tcPr>
          <w:p w14:paraId="63794CC0" w14:textId="05076122" w:rsidR="004C1CC2" w:rsidRPr="004C1CC2" w:rsidRDefault="004C1CC2" w:rsidP="001C2E6D">
            <w:pPr>
              <w:ind w:hanging="142"/>
              <w:jc w:val="center"/>
              <w:rPr>
                <w:rFonts w:eastAsia="Calibri"/>
                <w:sz w:val="22"/>
                <w:szCs w:val="22"/>
                <w:highlight w:val="yellow"/>
              </w:rPr>
            </w:pPr>
            <w:r w:rsidRPr="004C1CC2">
              <w:rPr>
                <w:color w:val="000000"/>
                <w:sz w:val="22"/>
                <w:szCs w:val="22"/>
              </w:rPr>
              <w:t>1,44</w:t>
            </w:r>
          </w:p>
        </w:tc>
        <w:tc>
          <w:tcPr>
            <w:tcW w:w="1681" w:type="dxa"/>
            <w:shd w:val="clear" w:color="auto" w:fill="auto"/>
            <w:vAlign w:val="bottom"/>
          </w:tcPr>
          <w:p w14:paraId="3F8255AA" w14:textId="638225C4" w:rsidR="004C1CC2" w:rsidRPr="004C1CC2" w:rsidRDefault="004C1CC2" w:rsidP="002673A0">
            <w:pPr>
              <w:ind w:hanging="142"/>
              <w:jc w:val="center"/>
              <w:rPr>
                <w:rFonts w:eastAsia="Calibri"/>
                <w:sz w:val="22"/>
                <w:szCs w:val="22"/>
                <w:highlight w:val="yellow"/>
              </w:rPr>
            </w:pPr>
            <w:r w:rsidRPr="004C1CC2">
              <w:rPr>
                <w:color w:val="000000"/>
                <w:sz w:val="22"/>
                <w:szCs w:val="22"/>
              </w:rPr>
              <w:t>1,44</w:t>
            </w:r>
          </w:p>
        </w:tc>
      </w:tr>
      <w:tr w:rsidR="004C1CC2" w:rsidRPr="004C1CC2" w14:paraId="49A09F9D" w14:textId="77777777" w:rsidTr="009B2546">
        <w:trPr>
          <w:jc w:val="center"/>
        </w:trPr>
        <w:tc>
          <w:tcPr>
            <w:tcW w:w="436" w:type="dxa"/>
            <w:vAlign w:val="center"/>
          </w:tcPr>
          <w:p w14:paraId="2974C363" w14:textId="77777777" w:rsidR="004C1CC2" w:rsidRPr="004C1CC2" w:rsidRDefault="004C1CC2" w:rsidP="002673A0">
            <w:pPr>
              <w:ind w:hanging="142"/>
              <w:jc w:val="center"/>
              <w:rPr>
                <w:rFonts w:eastAsia="Calibri"/>
                <w:sz w:val="22"/>
                <w:szCs w:val="22"/>
              </w:rPr>
            </w:pPr>
            <w:r w:rsidRPr="004C1CC2">
              <w:rPr>
                <w:rFonts w:eastAsia="Calibri"/>
                <w:sz w:val="22"/>
                <w:szCs w:val="22"/>
              </w:rPr>
              <w:t>21</w:t>
            </w:r>
          </w:p>
        </w:tc>
        <w:tc>
          <w:tcPr>
            <w:tcW w:w="5931" w:type="dxa"/>
            <w:shd w:val="clear" w:color="auto" w:fill="auto"/>
            <w:vAlign w:val="center"/>
          </w:tcPr>
          <w:p w14:paraId="7F78641C" w14:textId="6DD9E384"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Гагарина,1</w:t>
            </w:r>
          </w:p>
        </w:tc>
        <w:tc>
          <w:tcPr>
            <w:tcW w:w="1743" w:type="dxa"/>
            <w:tcBorders>
              <w:left w:val="single" w:sz="4" w:space="0" w:color="auto"/>
            </w:tcBorders>
            <w:shd w:val="clear" w:color="auto" w:fill="auto"/>
            <w:vAlign w:val="bottom"/>
          </w:tcPr>
          <w:p w14:paraId="48A57A63" w14:textId="5938FE2B" w:rsidR="004C1CC2" w:rsidRPr="004C1CC2" w:rsidRDefault="004C1CC2" w:rsidP="001C2E6D">
            <w:pPr>
              <w:ind w:hanging="142"/>
              <w:jc w:val="center"/>
              <w:rPr>
                <w:rFonts w:eastAsia="Calibri"/>
                <w:sz w:val="22"/>
                <w:szCs w:val="22"/>
                <w:highlight w:val="yellow"/>
              </w:rPr>
            </w:pPr>
            <w:r w:rsidRPr="004C1CC2">
              <w:rPr>
                <w:color w:val="000000"/>
                <w:sz w:val="22"/>
                <w:szCs w:val="22"/>
              </w:rPr>
              <w:t>0,37</w:t>
            </w:r>
          </w:p>
        </w:tc>
        <w:tc>
          <w:tcPr>
            <w:tcW w:w="1681" w:type="dxa"/>
            <w:shd w:val="clear" w:color="auto" w:fill="auto"/>
            <w:vAlign w:val="bottom"/>
          </w:tcPr>
          <w:p w14:paraId="0F54F751" w14:textId="14ADBC5F" w:rsidR="004C1CC2" w:rsidRPr="004C1CC2" w:rsidRDefault="004C1CC2" w:rsidP="002673A0">
            <w:pPr>
              <w:ind w:hanging="142"/>
              <w:jc w:val="center"/>
              <w:rPr>
                <w:rFonts w:eastAsia="Calibri"/>
                <w:sz w:val="22"/>
                <w:szCs w:val="22"/>
                <w:highlight w:val="yellow"/>
              </w:rPr>
            </w:pPr>
            <w:r w:rsidRPr="004C1CC2">
              <w:rPr>
                <w:color w:val="000000"/>
                <w:sz w:val="22"/>
                <w:szCs w:val="22"/>
              </w:rPr>
              <w:t>0,37</w:t>
            </w:r>
          </w:p>
        </w:tc>
      </w:tr>
      <w:tr w:rsidR="004C1CC2" w:rsidRPr="004C1CC2" w14:paraId="05447FBE" w14:textId="77777777" w:rsidTr="009B2546">
        <w:trPr>
          <w:jc w:val="center"/>
        </w:trPr>
        <w:tc>
          <w:tcPr>
            <w:tcW w:w="436" w:type="dxa"/>
            <w:vAlign w:val="center"/>
          </w:tcPr>
          <w:p w14:paraId="321824ED" w14:textId="77777777" w:rsidR="004C1CC2" w:rsidRPr="004C1CC2" w:rsidRDefault="004C1CC2" w:rsidP="002673A0">
            <w:pPr>
              <w:ind w:hanging="142"/>
              <w:jc w:val="center"/>
              <w:rPr>
                <w:rFonts w:eastAsia="Calibri"/>
                <w:sz w:val="22"/>
                <w:szCs w:val="22"/>
              </w:rPr>
            </w:pPr>
            <w:r w:rsidRPr="004C1CC2">
              <w:rPr>
                <w:rFonts w:eastAsia="Calibri"/>
                <w:sz w:val="22"/>
                <w:szCs w:val="22"/>
              </w:rPr>
              <w:t>22</w:t>
            </w:r>
          </w:p>
        </w:tc>
        <w:tc>
          <w:tcPr>
            <w:tcW w:w="5931" w:type="dxa"/>
            <w:shd w:val="clear" w:color="auto" w:fill="auto"/>
            <w:vAlign w:val="center"/>
          </w:tcPr>
          <w:p w14:paraId="634D583C" w14:textId="5AFA4227"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Ленина 67</w:t>
            </w:r>
          </w:p>
        </w:tc>
        <w:tc>
          <w:tcPr>
            <w:tcW w:w="1743" w:type="dxa"/>
            <w:tcBorders>
              <w:left w:val="single" w:sz="4" w:space="0" w:color="auto"/>
            </w:tcBorders>
            <w:shd w:val="clear" w:color="auto" w:fill="auto"/>
            <w:vAlign w:val="bottom"/>
          </w:tcPr>
          <w:p w14:paraId="293EE238" w14:textId="74BE488D" w:rsidR="004C1CC2" w:rsidRPr="004C1CC2" w:rsidRDefault="004C1CC2" w:rsidP="001C2E6D">
            <w:pPr>
              <w:ind w:hanging="142"/>
              <w:jc w:val="center"/>
              <w:rPr>
                <w:rFonts w:eastAsia="Calibri"/>
                <w:sz w:val="22"/>
                <w:szCs w:val="22"/>
                <w:highlight w:val="yellow"/>
              </w:rPr>
            </w:pPr>
            <w:r w:rsidRPr="004C1CC2">
              <w:rPr>
                <w:color w:val="000000"/>
                <w:sz w:val="22"/>
                <w:szCs w:val="22"/>
              </w:rPr>
              <w:t>1,81</w:t>
            </w:r>
          </w:p>
        </w:tc>
        <w:tc>
          <w:tcPr>
            <w:tcW w:w="1681" w:type="dxa"/>
            <w:shd w:val="clear" w:color="auto" w:fill="auto"/>
            <w:vAlign w:val="bottom"/>
          </w:tcPr>
          <w:p w14:paraId="6C7951D0" w14:textId="3811A5ED" w:rsidR="004C1CC2" w:rsidRPr="004C1CC2" w:rsidRDefault="004C1CC2" w:rsidP="002673A0">
            <w:pPr>
              <w:ind w:hanging="142"/>
              <w:jc w:val="center"/>
              <w:rPr>
                <w:rFonts w:eastAsia="Calibri"/>
                <w:sz w:val="22"/>
                <w:szCs w:val="22"/>
                <w:highlight w:val="yellow"/>
              </w:rPr>
            </w:pPr>
            <w:r w:rsidRPr="004C1CC2">
              <w:rPr>
                <w:color w:val="000000"/>
                <w:sz w:val="22"/>
                <w:szCs w:val="22"/>
              </w:rPr>
              <w:t>1,81</w:t>
            </w:r>
          </w:p>
        </w:tc>
      </w:tr>
      <w:tr w:rsidR="004C1CC2" w:rsidRPr="004C1CC2" w14:paraId="487ADF13" w14:textId="77777777" w:rsidTr="009B2546">
        <w:trPr>
          <w:jc w:val="center"/>
        </w:trPr>
        <w:tc>
          <w:tcPr>
            <w:tcW w:w="436" w:type="dxa"/>
            <w:vAlign w:val="center"/>
          </w:tcPr>
          <w:p w14:paraId="2FE55425" w14:textId="77777777" w:rsidR="004C1CC2" w:rsidRPr="004C1CC2" w:rsidRDefault="004C1CC2" w:rsidP="002673A0">
            <w:pPr>
              <w:ind w:hanging="142"/>
              <w:jc w:val="center"/>
              <w:rPr>
                <w:rFonts w:eastAsia="Calibri"/>
                <w:sz w:val="22"/>
                <w:szCs w:val="22"/>
              </w:rPr>
            </w:pPr>
            <w:r w:rsidRPr="004C1CC2">
              <w:rPr>
                <w:rFonts w:eastAsia="Calibri"/>
                <w:sz w:val="22"/>
                <w:szCs w:val="22"/>
              </w:rPr>
              <w:t>23</w:t>
            </w:r>
          </w:p>
        </w:tc>
        <w:tc>
          <w:tcPr>
            <w:tcW w:w="5931" w:type="dxa"/>
            <w:shd w:val="clear" w:color="auto" w:fill="auto"/>
            <w:vAlign w:val="center"/>
          </w:tcPr>
          <w:p w14:paraId="0BD9EB28" w14:textId="4DC8AE1B"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Садовая 14</w:t>
            </w:r>
          </w:p>
        </w:tc>
        <w:tc>
          <w:tcPr>
            <w:tcW w:w="1743" w:type="dxa"/>
            <w:tcBorders>
              <w:left w:val="single" w:sz="4" w:space="0" w:color="auto"/>
            </w:tcBorders>
            <w:shd w:val="clear" w:color="auto" w:fill="auto"/>
            <w:vAlign w:val="bottom"/>
          </w:tcPr>
          <w:p w14:paraId="421F1D98" w14:textId="5FBEDCF8" w:rsidR="004C1CC2" w:rsidRPr="004C1CC2" w:rsidRDefault="004C1CC2" w:rsidP="001C2E6D">
            <w:pPr>
              <w:ind w:hanging="142"/>
              <w:jc w:val="center"/>
              <w:rPr>
                <w:rFonts w:eastAsia="Calibri"/>
                <w:sz w:val="22"/>
                <w:szCs w:val="22"/>
                <w:highlight w:val="yellow"/>
              </w:rPr>
            </w:pPr>
            <w:r w:rsidRPr="004C1CC2">
              <w:rPr>
                <w:color w:val="000000"/>
                <w:sz w:val="22"/>
                <w:szCs w:val="22"/>
              </w:rPr>
              <w:t>0,17</w:t>
            </w:r>
          </w:p>
        </w:tc>
        <w:tc>
          <w:tcPr>
            <w:tcW w:w="1681" w:type="dxa"/>
            <w:shd w:val="clear" w:color="auto" w:fill="auto"/>
            <w:vAlign w:val="bottom"/>
          </w:tcPr>
          <w:p w14:paraId="3EBF35AC" w14:textId="51EE56D7" w:rsidR="004C1CC2" w:rsidRPr="004C1CC2" w:rsidRDefault="004C1CC2" w:rsidP="002673A0">
            <w:pPr>
              <w:ind w:hanging="142"/>
              <w:jc w:val="center"/>
              <w:rPr>
                <w:rFonts w:eastAsia="Calibri"/>
                <w:sz w:val="22"/>
                <w:szCs w:val="22"/>
                <w:highlight w:val="yellow"/>
              </w:rPr>
            </w:pPr>
            <w:r w:rsidRPr="004C1CC2">
              <w:rPr>
                <w:color w:val="000000"/>
                <w:sz w:val="22"/>
                <w:szCs w:val="22"/>
              </w:rPr>
              <w:t>0,17</w:t>
            </w:r>
          </w:p>
        </w:tc>
      </w:tr>
      <w:tr w:rsidR="004C1CC2" w:rsidRPr="004C1CC2" w14:paraId="7205ABB9" w14:textId="77777777" w:rsidTr="009B2546">
        <w:trPr>
          <w:jc w:val="center"/>
        </w:trPr>
        <w:tc>
          <w:tcPr>
            <w:tcW w:w="436" w:type="dxa"/>
            <w:vAlign w:val="center"/>
          </w:tcPr>
          <w:p w14:paraId="2CCCC2B5" w14:textId="77777777" w:rsidR="004C1CC2" w:rsidRPr="004C1CC2" w:rsidRDefault="004C1CC2" w:rsidP="002673A0">
            <w:pPr>
              <w:ind w:hanging="142"/>
              <w:jc w:val="center"/>
              <w:rPr>
                <w:rFonts w:eastAsia="Calibri"/>
                <w:sz w:val="22"/>
                <w:szCs w:val="22"/>
              </w:rPr>
            </w:pPr>
            <w:r w:rsidRPr="004C1CC2">
              <w:rPr>
                <w:rFonts w:eastAsia="Calibri"/>
                <w:sz w:val="22"/>
                <w:szCs w:val="22"/>
              </w:rPr>
              <w:t>24</w:t>
            </w:r>
          </w:p>
        </w:tc>
        <w:tc>
          <w:tcPr>
            <w:tcW w:w="5931" w:type="dxa"/>
            <w:shd w:val="clear" w:color="auto" w:fill="auto"/>
            <w:vAlign w:val="center"/>
          </w:tcPr>
          <w:p w14:paraId="46565552" w14:textId="26CC16C7"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Новая 25</w:t>
            </w:r>
          </w:p>
        </w:tc>
        <w:tc>
          <w:tcPr>
            <w:tcW w:w="1743" w:type="dxa"/>
            <w:tcBorders>
              <w:left w:val="single" w:sz="4" w:space="0" w:color="auto"/>
            </w:tcBorders>
            <w:shd w:val="clear" w:color="auto" w:fill="auto"/>
            <w:vAlign w:val="bottom"/>
          </w:tcPr>
          <w:p w14:paraId="79141423" w14:textId="254D7062" w:rsidR="004C1CC2" w:rsidRPr="004C1CC2" w:rsidRDefault="004C1CC2" w:rsidP="001C2E6D">
            <w:pPr>
              <w:ind w:hanging="142"/>
              <w:jc w:val="center"/>
              <w:rPr>
                <w:rFonts w:eastAsia="Calibri"/>
                <w:sz w:val="22"/>
                <w:szCs w:val="22"/>
                <w:highlight w:val="yellow"/>
              </w:rPr>
            </w:pPr>
            <w:r w:rsidRPr="004C1CC2">
              <w:rPr>
                <w:color w:val="000000"/>
                <w:sz w:val="22"/>
                <w:szCs w:val="22"/>
              </w:rPr>
              <w:t>0,04</w:t>
            </w:r>
          </w:p>
        </w:tc>
        <w:tc>
          <w:tcPr>
            <w:tcW w:w="1681" w:type="dxa"/>
            <w:shd w:val="clear" w:color="auto" w:fill="auto"/>
            <w:vAlign w:val="bottom"/>
          </w:tcPr>
          <w:p w14:paraId="12556B65" w14:textId="2098B2DD" w:rsidR="004C1CC2" w:rsidRPr="004C1CC2" w:rsidRDefault="004C1CC2" w:rsidP="002673A0">
            <w:pPr>
              <w:ind w:hanging="142"/>
              <w:jc w:val="center"/>
              <w:rPr>
                <w:rFonts w:eastAsia="Calibri"/>
                <w:sz w:val="22"/>
                <w:szCs w:val="22"/>
                <w:highlight w:val="yellow"/>
              </w:rPr>
            </w:pPr>
            <w:r w:rsidRPr="004C1CC2">
              <w:rPr>
                <w:color w:val="000000"/>
                <w:sz w:val="22"/>
                <w:szCs w:val="22"/>
              </w:rPr>
              <w:t>0,04</w:t>
            </w:r>
          </w:p>
        </w:tc>
      </w:tr>
      <w:tr w:rsidR="004C1CC2" w:rsidRPr="004C1CC2" w14:paraId="0995539B" w14:textId="77777777" w:rsidTr="009B2546">
        <w:trPr>
          <w:jc w:val="center"/>
        </w:trPr>
        <w:tc>
          <w:tcPr>
            <w:tcW w:w="436" w:type="dxa"/>
            <w:vAlign w:val="center"/>
          </w:tcPr>
          <w:p w14:paraId="5E99D496" w14:textId="77777777" w:rsidR="004C1CC2" w:rsidRPr="004C1CC2" w:rsidRDefault="004C1CC2" w:rsidP="002673A0">
            <w:pPr>
              <w:ind w:hanging="142"/>
              <w:jc w:val="center"/>
              <w:rPr>
                <w:rFonts w:eastAsia="Calibri"/>
                <w:sz w:val="22"/>
                <w:szCs w:val="22"/>
              </w:rPr>
            </w:pPr>
            <w:r w:rsidRPr="004C1CC2">
              <w:rPr>
                <w:rFonts w:eastAsia="Calibri"/>
                <w:sz w:val="22"/>
                <w:szCs w:val="22"/>
              </w:rPr>
              <w:t>25</w:t>
            </w:r>
          </w:p>
        </w:tc>
        <w:tc>
          <w:tcPr>
            <w:tcW w:w="5931" w:type="dxa"/>
            <w:shd w:val="clear" w:color="auto" w:fill="auto"/>
            <w:vAlign w:val="center"/>
          </w:tcPr>
          <w:p w14:paraId="4E7D6C69" w14:textId="7E92A961" w:rsidR="004C1CC2" w:rsidRPr="004C1CC2" w:rsidRDefault="004C1CC2" w:rsidP="00F564C4">
            <w:pPr>
              <w:jc w:val="both"/>
              <w:rPr>
                <w:rFonts w:eastAsia="Calibri"/>
                <w:sz w:val="22"/>
                <w:szCs w:val="22"/>
                <w:highlight w:val="yellow"/>
              </w:rPr>
            </w:pPr>
            <w:r w:rsidRPr="004C1CC2">
              <w:rPr>
                <w:sz w:val="22"/>
                <w:szCs w:val="22"/>
              </w:rPr>
              <w:t>Котельная по адресу: д. Деулина ул. Центральная</w:t>
            </w:r>
          </w:p>
        </w:tc>
        <w:tc>
          <w:tcPr>
            <w:tcW w:w="1743" w:type="dxa"/>
            <w:tcBorders>
              <w:left w:val="single" w:sz="4" w:space="0" w:color="auto"/>
            </w:tcBorders>
            <w:shd w:val="clear" w:color="auto" w:fill="auto"/>
            <w:vAlign w:val="bottom"/>
          </w:tcPr>
          <w:p w14:paraId="3CB4E3E4" w14:textId="0B1A8D77" w:rsidR="004C1CC2" w:rsidRPr="004C1CC2" w:rsidRDefault="004C1CC2" w:rsidP="001C2E6D">
            <w:pPr>
              <w:ind w:hanging="142"/>
              <w:jc w:val="center"/>
              <w:rPr>
                <w:rFonts w:eastAsia="Calibri"/>
                <w:sz w:val="22"/>
                <w:szCs w:val="22"/>
                <w:highlight w:val="yellow"/>
              </w:rPr>
            </w:pPr>
            <w:r w:rsidRPr="004C1CC2">
              <w:rPr>
                <w:color w:val="000000"/>
                <w:sz w:val="22"/>
                <w:szCs w:val="22"/>
              </w:rPr>
              <w:t>0,17</w:t>
            </w:r>
          </w:p>
        </w:tc>
        <w:tc>
          <w:tcPr>
            <w:tcW w:w="1681" w:type="dxa"/>
            <w:shd w:val="clear" w:color="auto" w:fill="auto"/>
            <w:vAlign w:val="bottom"/>
          </w:tcPr>
          <w:p w14:paraId="02978350" w14:textId="68CC7D64" w:rsidR="004C1CC2" w:rsidRPr="004C1CC2" w:rsidRDefault="004C1CC2" w:rsidP="002673A0">
            <w:pPr>
              <w:ind w:hanging="142"/>
              <w:jc w:val="center"/>
              <w:rPr>
                <w:rFonts w:eastAsia="Calibri"/>
                <w:sz w:val="22"/>
                <w:szCs w:val="22"/>
                <w:highlight w:val="yellow"/>
              </w:rPr>
            </w:pPr>
            <w:r w:rsidRPr="004C1CC2">
              <w:rPr>
                <w:color w:val="000000"/>
                <w:sz w:val="22"/>
                <w:szCs w:val="22"/>
              </w:rPr>
              <w:t>0,17</w:t>
            </w:r>
          </w:p>
        </w:tc>
      </w:tr>
      <w:tr w:rsidR="004C1CC2" w:rsidRPr="004C1CC2" w14:paraId="09F4D838" w14:textId="77777777" w:rsidTr="009B2546">
        <w:trPr>
          <w:jc w:val="center"/>
        </w:trPr>
        <w:tc>
          <w:tcPr>
            <w:tcW w:w="436" w:type="dxa"/>
            <w:vAlign w:val="center"/>
          </w:tcPr>
          <w:p w14:paraId="40B515FC" w14:textId="77777777" w:rsidR="004C1CC2" w:rsidRPr="004C1CC2" w:rsidRDefault="004C1CC2" w:rsidP="002673A0">
            <w:pPr>
              <w:ind w:hanging="142"/>
              <w:jc w:val="center"/>
              <w:rPr>
                <w:rFonts w:eastAsia="Calibri"/>
                <w:sz w:val="22"/>
                <w:szCs w:val="22"/>
              </w:rPr>
            </w:pPr>
            <w:r w:rsidRPr="004C1CC2">
              <w:rPr>
                <w:rFonts w:eastAsia="Calibri"/>
                <w:sz w:val="22"/>
                <w:szCs w:val="22"/>
              </w:rPr>
              <w:lastRenderedPageBreak/>
              <w:t>26</w:t>
            </w:r>
          </w:p>
        </w:tc>
        <w:tc>
          <w:tcPr>
            <w:tcW w:w="5931" w:type="dxa"/>
            <w:shd w:val="clear" w:color="auto" w:fill="auto"/>
            <w:vAlign w:val="center"/>
          </w:tcPr>
          <w:p w14:paraId="7E19499D" w14:textId="5B78ED51" w:rsidR="004C1CC2" w:rsidRPr="004C1CC2" w:rsidRDefault="004C1CC2" w:rsidP="00F564C4">
            <w:pPr>
              <w:jc w:val="both"/>
              <w:rPr>
                <w:rFonts w:eastAsia="Calibri"/>
                <w:sz w:val="22"/>
                <w:szCs w:val="22"/>
                <w:highlight w:val="yellow"/>
              </w:rPr>
            </w:pPr>
            <w:r w:rsidRPr="004C1CC2">
              <w:rPr>
                <w:sz w:val="22"/>
                <w:szCs w:val="22"/>
              </w:rPr>
              <w:t>Котельная по адресу: с. Чаши ул. Советская 17</w:t>
            </w:r>
          </w:p>
        </w:tc>
        <w:tc>
          <w:tcPr>
            <w:tcW w:w="1743" w:type="dxa"/>
            <w:tcBorders>
              <w:left w:val="single" w:sz="4" w:space="0" w:color="auto"/>
            </w:tcBorders>
            <w:shd w:val="clear" w:color="auto" w:fill="auto"/>
            <w:vAlign w:val="bottom"/>
          </w:tcPr>
          <w:p w14:paraId="2B29FE3A" w14:textId="04079B6B" w:rsidR="004C1CC2" w:rsidRPr="004C1CC2" w:rsidRDefault="004C1CC2" w:rsidP="001C2E6D">
            <w:pPr>
              <w:ind w:hanging="142"/>
              <w:jc w:val="center"/>
              <w:rPr>
                <w:rFonts w:eastAsia="Calibri"/>
                <w:sz w:val="22"/>
                <w:szCs w:val="22"/>
                <w:highlight w:val="yellow"/>
              </w:rPr>
            </w:pPr>
            <w:r w:rsidRPr="004C1CC2">
              <w:rPr>
                <w:color w:val="000000"/>
                <w:sz w:val="22"/>
                <w:szCs w:val="22"/>
              </w:rPr>
              <w:t>10,86</w:t>
            </w:r>
          </w:p>
        </w:tc>
        <w:tc>
          <w:tcPr>
            <w:tcW w:w="1681" w:type="dxa"/>
            <w:shd w:val="clear" w:color="auto" w:fill="auto"/>
            <w:vAlign w:val="bottom"/>
          </w:tcPr>
          <w:p w14:paraId="050ACA05" w14:textId="1B019854" w:rsidR="004C1CC2" w:rsidRPr="004C1CC2" w:rsidRDefault="004C1CC2" w:rsidP="002673A0">
            <w:pPr>
              <w:ind w:hanging="142"/>
              <w:jc w:val="center"/>
              <w:rPr>
                <w:rFonts w:eastAsia="Calibri"/>
                <w:sz w:val="22"/>
                <w:szCs w:val="22"/>
                <w:highlight w:val="yellow"/>
              </w:rPr>
            </w:pPr>
            <w:r w:rsidRPr="004C1CC2">
              <w:rPr>
                <w:color w:val="000000"/>
                <w:sz w:val="22"/>
                <w:szCs w:val="22"/>
              </w:rPr>
              <w:t>10,86</w:t>
            </w:r>
          </w:p>
        </w:tc>
      </w:tr>
      <w:tr w:rsidR="004C1CC2" w:rsidRPr="004C1CC2" w14:paraId="6D36B0C9" w14:textId="77777777" w:rsidTr="009B2546">
        <w:trPr>
          <w:jc w:val="center"/>
        </w:trPr>
        <w:tc>
          <w:tcPr>
            <w:tcW w:w="436" w:type="dxa"/>
            <w:vAlign w:val="center"/>
          </w:tcPr>
          <w:p w14:paraId="11178AE1" w14:textId="77777777" w:rsidR="004C1CC2" w:rsidRPr="004C1CC2" w:rsidRDefault="004C1CC2" w:rsidP="002673A0">
            <w:pPr>
              <w:ind w:hanging="142"/>
              <w:jc w:val="center"/>
              <w:rPr>
                <w:rFonts w:eastAsia="Calibri"/>
                <w:sz w:val="22"/>
                <w:szCs w:val="22"/>
              </w:rPr>
            </w:pPr>
            <w:r w:rsidRPr="004C1CC2">
              <w:rPr>
                <w:rFonts w:eastAsia="Calibri"/>
                <w:sz w:val="22"/>
                <w:szCs w:val="22"/>
              </w:rPr>
              <w:t>27</w:t>
            </w:r>
          </w:p>
        </w:tc>
        <w:tc>
          <w:tcPr>
            <w:tcW w:w="5931" w:type="dxa"/>
            <w:shd w:val="clear" w:color="auto" w:fill="auto"/>
            <w:vAlign w:val="center"/>
          </w:tcPr>
          <w:p w14:paraId="4F37857F" w14:textId="493518AA" w:rsidR="004C1CC2" w:rsidRPr="004C1CC2" w:rsidRDefault="004C1CC2" w:rsidP="00F564C4">
            <w:pPr>
              <w:jc w:val="both"/>
              <w:rPr>
                <w:rFonts w:eastAsia="Calibri"/>
                <w:sz w:val="22"/>
                <w:szCs w:val="22"/>
                <w:highlight w:val="yellow"/>
              </w:rPr>
            </w:pPr>
            <w:r w:rsidRPr="004C1CC2">
              <w:rPr>
                <w:sz w:val="22"/>
                <w:szCs w:val="22"/>
              </w:rPr>
              <w:t>Котельная по адресу: с. Брылино ул. Гаражная</w:t>
            </w:r>
          </w:p>
        </w:tc>
        <w:tc>
          <w:tcPr>
            <w:tcW w:w="1743" w:type="dxa"/>
            <w:tcBorders>
              <w:left w:val="single" w:sz="4" w:space="0" w:color="auto"/>
            </w:tcBorders>
            <w:shd w:val="clear" w:color="auto" w:fill="auto"/>
            <w:vAlign w:val="bottom"/>
          </w:tcPr>
          <w:p w14:paraId="200935FA" w14:textId="25FC79F2" w:rsidR="004C1CC2" w:rsidRPr="004C1CC2" w:rsidRDefault="004C1CC2" w:rsidP="00CC2511">
            <w:pPr>
              <w:ind w:hanging="142"/>
              <w:jc w:val="center"/>
              <w:rPr>
                <w:rFonts w:eastAsia="Calibri"/>
                <w:sz w:val="22"/>
                <w:szCs w:val="22"/>
                <w:highlight w:val="yellow"/>
              </w:rPr>
            </w:pPr>
            <w:r w:rsidRPr="004C1CC2">
              <w:rPr>
                <w:color w:val="000000"/>
                <w:sz w:val="22"/>
                <w:szCs w:val="22"/>
              </w:rPr>
              <w:t>1,08</w:t>
            </w:r>
          </w:p>
        </w:tc>
        <w:tc>
          <w:tcPr>
            <w:tcW w:w="1681" w:type="dxa"/>
            <w:shd w:val="clear" w:color="auto" w:fill="auto"/>
            <w:vAlign w:val="bottom"/>
          </w:tcPr>
          <w:p w14:paraId="1C686D52" w14:textId="7FE9E556" w:rsidR="004C1CC2" w:rsidRPr="004C1CC2" w:rsidRDefault="004C1CC2" w:rsidP="00CC2511">
            <w:pPr>
              <w:ind w:hanging="142"/>
              <w:jc w:val="center"/>
              <w:rPr>
                <w:rFonts w:eastAsia="Calibri"/>
                <w:sz w:val="22"/>
                <w:szCs w:val="22"/>
                <w:highlight w:val="yellow"/>
              </w:rPr>
            </w:pPr>
            <w:r w:rsidRPr="004C1CC2">
              <w:rPr>
                <w:color w:val="000000"/>
                <w:sz w:val="22"/>
                <w:szCs w:val="22"/>
              </w:rPr>
              <w:t>1,08</w:t>
            </w:r>
          </w:p>
        </w:tc>
      </w:tr>
      <w:tr w:rsidR="004C1CC2" w:rsidRPr="004C1CC2" w14:paraId="12DF86D7" w14:textId="77777777" w:rsidTr="009B2546">
        <w:trPr>
          <w:jc w:val="center"/>
        </w:trPr>
        <w:tc>
          <w:tcPr>
            <w:tcW w:w="436" w:type="dxa"/>
            <w:vAlign w:val="center"/>
          </w:tcPr>
          <w:p w14:paraId="66291297" w14:textId="77777777" w:rsidR="004C1CC2" w:rsidRPr="004C1CC2" w:rsidRDefault="004C1CC2" w:rsidP="002673A0">
            <w:pPr>
              <w:ind w:hanging="142"/>
              <w:jc w:val="center"/>
              <w:rPr>
                <w:rFonts w:eastAsia="Calibri"/>
                <w:sz w:val="22"/>
                <w:szCs w:val="22"/>
              </w:rPr>
            </w:pPr>
            <w:r w:rsidRPr="004C1CC2">
              <w:rPr>
                <w:rFonts w:eastAsia="Calibri"/>
                <w:sz w:val="22"/>
                <w:szCs w:val="22"/>
              </w:rPr>
              <w:t>28</w:t>
            </w:r>
          </w:p>
        </w:tc>
        <w:tc>
          <w:tcPr>
            <w:tcW w:w="5931" w:type="dxa"/>
            <w:shd w:val="clear" w:color="auto" w:fill="auto"/>
            <w:vAlign w:val="center"/>
          </w:tcPr>
          <w:p w14:paraId="50BB298F" w14:textId="14FFFC3D" w:rsidR="004C1CC2" w:rsidRPr="004C1CC2" w:rsidRDefault="004C1CC2" w:rsidP="00F564C4">
            <w:pPr>
              <w:jc w:val="both"/>
              <w:rPr>
                <w:rFonts w:eastAsia="Calibri"/>
                <w:sz w:val="22"/>
                <w:szCs w:val="22"/>
                <w:highlight w:val="yellow"/>
              </w:rPr>
            </w:pPr>
            <w:r w:rsidRPr="004C1CC2">
              <w:rPr>
                <w:sz w:val="22"/>
                <w:szCs w:val="22"/>
              </w:rPr>
              <w:t>Котельная по адресу: п. Твердыш ул. Школьная</w:t>
            </w:r>
          </w:p>
        </w:tc>
        <w:tc>
          <w:tcPr>
            <w:tcW w:w="1743" w:type="dxa"/>
            <w:tcBorders>
              <w:left w:val="single" w:sz="4" w:space="0" w:color="auto"/>
            </w:tcBorders>
            <w:shd w:val="clear" w:color="auto" w:fill="auto"/>
            <w:vAlign w:val="bottom"/>
          </w:tcPr>
          <w:p w14:paraId="373632B5" w14:textId="40EBA0D1" w:rsidR="004C1CC2" w:rsidRPr="004C1CC2" w:rsidRDefault="004C1CC2" w:rsidP="004C1CC2">
            <w:pPr>
              <w:ind w:hanging="142"/>
              <w:jc w:val="center"/>
              <w:rPr>
                <w:rFonts w:eastAsia="Calibri"/>
                <w:sz w:val="22"/>
                <w:szCs w:val="22"/>
                <w:highlight w:val="yellow"/>
              </w:rPr>
            </w:pPr>
            <w:r w:rsidRPr="004C1CC2">
              <w:rPr>
                <w:color w:val="000000"/>
                <w:sz w:val="22"/>
                <w:szCs w:val="22"/>
              </w:rPr>
              <w:t>0,29</w:t>
            </w:r>
          </w:p>
        </w:tc>
        <w:tc>
          <w:tcPr>
            <w:tcW w:w="1681" w:type="dxa"/>
            <w:shd w:val="clear" w:color="auto" w:fill="auto"/>
            <w:vAlign w:val="bottom"/>
          </w:tcPr>
          <w:p w14:paraId="354428D7" w14:textId="414F3DC9" w:rsidR="004C1CC2" w:rsidRPr="004C1CC2" w:rsidRDefault="004C1CC2" w:rsidP="002673A0">
            <w:pPr>
              <w:ind w:hanging="142"/>
              <w:jc w:val="center"/>
              <w:rPr>
                <w:rFonts w:eastAsia="Calibri"/>
                <w:sz w:val="22"/>
                <w:szCs w:val="22"/>
                <w:highlight w:val="yellow"/>
              </w:rPr>
            </w:pPr>
            <w:r w:rsidRPr="004C1CC2">
              <w:rPr>
                <w:color w:val="000000"/>
                <w:sz w:val="22"/>
                <w:szCs w:val="22"/>
              </w:rPr>
              <w:t>0,29</w:t>
            </w:r>
          </w:p>
        </w:tc>
      </w:tr>
      <w:tr w:rsidR="004C1CC2" w:rsidRPr="004C1CC2" w14:paraId="020D6CC7" w14:textId="77777777" w:rsidTr="001C2E6D">
        <w:trPr>
          <w:jc w:val="center"/>
        </w:trPr>
        <w:tc>
          <w:tcPr>
            <w:tcW w:w="436" w:type="dxa"/>
            <w:vAlign w:val="center"/>
          </w:tcPr>
          <w:p w14:paraId="2444AB91" w14:textId="77777777" w:rsidR="004C1CC2" w:rsidRPr="004C1CC2" w:rsidRDefault="004C1CC2" w:rsidP="002673A0">
            <w:pPr>
              <w:ind w:hanging="142"/>
              <w:jc w:val="center"/>
              <w:rPr>
                <w:rFonts w:eastAsia="Calibri"/>
                <w:sz w:val="22"/>
                <w:szCs w:val="22"/>
              </w:rPr>
            </w:pPr>
            <w:r w:rsidRPr="004C1CC2">
              <w:rPr>
                <w:rFonts w:eastAsia="Calibri"/>
                <w:sz w:val="22"/>
                <w:szCs w:val="22"/>
              </w:rPr>
              <w:t>29</w:t>
            </w:r>
          </w:p>
        </w:tc>
        <w:tc>
          <w:tcPr>
            <w:tcW w:w="5931" w:type="dxa"/>
            <w:shd w:val="clear" w:color="auto" w:fill="auto"/>
            <w:vAlign w:val="center"/>
          </w:tcPr>
          <w:p w14:paraId="79769BC2" w14:textId="3B7C78C4"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Куйбышева, 55А</w:t>
            </w:r>
          </w:p>
        </w:tc>
        <w:tc>
          <w:tcPr>
            <w:tcW w:w="1743" w:type="dxa"/>
            <w:tcBorders>
              <w:left w:val="single" w:sz="4" w:space="0" w:color="auto"/>
            </w:tcBorders>
            <w:shd w:val="clear" w:color="auto" w:fill="auto"/>
            <w:vAlign w:val="center"/>
          </w:tcPr>
          <w:p w14:paraId="5642699F" w14:textId="28237834" w:rsidR="004C1CC2" w:rsidRPr="004C1CC2" w:rsidRDefault="004C1CC2" w:rsidP="001C2E6D">
            <w:pPr>
              <w:ind w:hanging="142"/>
              <w:jc w:val="center"/>
              <w:rPr>
                <w:rFonts w:eastAsia="Calibri"/>
                <w:sz w:val="22"/>
                <w:szCs w:val="22"/>
                <w:highlight w:val="yellow"/>
              </w:rPr>
            </w:pPr>
            <w:r w:rsidRPr="004C1CC2">
              <w:rPr>
                <w:rFonts w:eastAsia="Calibri"/>
                <w:sz w:val="22"/>
                <w:szCs w:val="22"/>
              </w:rPr>
              <w:t>н</w:t>
            </w:r>
            <w:r w:rsidRPr="004C1CC2">
              <w:rPr>
                <w:rFonts w:eastAsia="Calibri"/>
                <w:sz w:val="22"/>
                <w:szCs w:val="22"/>
                <w:lang w:val="en-US"/>
              </w:rPr>
              <w:t>/</w:t>
            </w:r>
            <w:r w:rsidRPr="004C1CC2">
              <w:rPr>
                <w:rFonts w:eastAsia="Calibri"/>
                <w:sz w:val="22"/>
                <w:szCs w:val="22"/>
              </w:rPr>
              <w:t>д</w:t>
            </w:r>
          </w:p>
        </w:tc>
        <w:tc>
          <w:tcPr>
            <w:tcW w:w="1681" w:type="dxa"/>
            <w:shd w:val="clear" w:color="auto" w:fill="auto"/>
            <w:vAlign w:val="center"/>
          </w:tcPr>
          <w:p w14:paraId="4CDAD440" w14:textId="73C719CF" w:rsidR="004C1CC2" w:rsidRPr="004C1CC2" w:rsidRDefault="004C1CC2" w:rsidP="002673A0">
            <w:pPr>
              <w:ind w:hanging="142"/>
              <w:jc w:val="center"/>
              <w:rPr>
                <w:rFonts w:eastAsia="Calibri"/>
                <w:sz w:val="22"/>
                <w:szCs w:val="22"/>
                <w:highlight w:val="yellow"/>
              </w:rPr>
            </w:pPr>
            <w:r w:rsidRPr="004C1CC2">
              <w:rPr>
                <w:rFonts w:eastAsia="Calibri"/>
                <w:sz w:val="22"/>
                <w:szCs w:val="22"/>
              </w:rPr>
              <w:t>н</w:t>
            </w:r>
            <w:r w:rsidRPr="004C1CC2">
              <w:rPr>
                <w:rFonts w:eastAsia="Calibri"/>
                <w:sz w:val="22"/>
                <w:szCs w:val="22"/>
                <w:lang w:val="en-US"/>
              </w:rPr>
              <w:t>/</w:t>
            </w:r>
            <w:r w:rsidRPr="004C1CC2">
              <w:rPr>
                <w:rFonts w:eastAsia="Calibri"/>
                <w:sz w:val="22"/>
                <w:szCs w:val="22"/>
              </w:rPr>
              <w:t>д</w:t>
            </w:r>
          </w:p>
        </w:tc>
      </w:tr>
      <w:tr w:rsidR="004C1CC2" w:rsidRPr="004C1CC2" w14:paraId="6C8A391D" w14:textId="77777777" w:rsidTr="001C2E6D">
        <w:trPr>
          <w:jc w:val="center"/>
        </w:trPr>
        <w:tc>
          <w:tcPr>
            <w:tcW w:w="436" w:type="dxa"/>
            <w:vAlign w:val="center"/>
          </w:tcPr>
          <w:p w14:paraId="5812B362" w14:textId="77777777" w:rsidR="004C1CC2" w:rsidRPr="004C1CC2" w:rsidRDefault="004C1CC2" w:rsidP="002673A0">
            <w:pPr>
              <w:ind w:hanging="142"/>
              <w:jc w:val="center"/>
              <w:rPr>
                <w:rFonts w:eastAsia="Calibri"/>
                <w:sz w:val="22"/>
                <w:szCs w:val="22"/>
              </w:rPr>
            </w:pPr>
            <w:r w:rsidRPr="004C1CC2">
              <w:rPr>
                <w:rFonts w:eastAsia="Calibri"/>
                <w:sz w:val="22"/>
                <w:szCs w:val="22"/>
              </w:rPr>
              <w:t>30</w:t>
            </w:r>
          </w:p>
        </w:tc>
        <w:tc>
          <w:tcPr>
            <w:tcW w:w="5931" w:type="dxa"/>
            <w:shd w:val="clear" w:color="auto" w:fill="auto"/>
            <w:vAlign w:val="center"/>
          </w:tcPr>
          <w:p w14:paraId="60788D12" w14:textId="3131D16B"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Р. Люксембург, 35</w:t>
            </w:r>
          </w:p>
        </w:tc>
        <w:tc>
          <w:tcPr>
            <w:tcW w:w="1743" w:type="dxa"/>
            <w:tcBorders>
              <w:left w:val="single" w:sz="4" w:space="0" w:color="auto"/>
            </w:tcBorders>
            <w:shd w:val="clear" w:color="auto" w:fill="auto"/>
            <w:vAlign w:val="center"/>
          </w:tcPr>
          <w:p w14:paraId="0BC8CD8C" w14:textId="38361FDF"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1823DD1" w14:textId="0F7189A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78CA3E2E" w14:textId="77777777" w:rsidTr="001C2E6D">
        <w:trPr>
          <w:jc w:val="center"/>
        </w:trPr>
        <w:tc>
          <w:tcPr>
            <w:tcW w:w="436" w:type="dxa"/>
            <w:vAlign w:val="center"/>
          </w:tcPr>
          <w:p w14:paraId="0DBE049A" w14:textId="77777777" w:rsidR="004C1CC2" w:rsidRPr="004C1CC2" w:rsidRDefault="004C1CC2" w:rsidP="002673A0">
            <w:pPr>
              <w:ind w:hanging="142"/>
              <w:jc w:val="center"/>
              <w:rPr>
                <w:rFonts w:eastAsia="Calibri"/>
                <w:sz w:val="22"/>
                <w:szCs w:val="22"/>
              </w:rPr>
            </w:pPr>
            <w:r w:rsidRPr="004C1CC2">
              <w:rPr>
                <w:rFonts w:eastAsia="Calibri"/>
                <w:sz w:val="22"/>
                <w:szCs w:val="22"/>
              </w:rPr>
              <w:t>31</w:t>
            </w:r>
          </w:p>
        </w:tc>
        <w:tc>
          <w:tcPr>
            <w:tcW w:w="5931" w:type="dxa"/>
            <w:shd w:val="clear" w:color="auto" w:fill="auto"/>
            <w:vAlign w:val="center"/>
          </w:tcPr>
          <w:p w14:paraId="4DC32D2F" w14:textId="5F3BC405"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Первомайская, 11Б</w:t>
            </w:r>
          </w:p>
        </w:tc>
        <w:tc>
          <w:tcPr>
            <w:tcW w:w="1743" w:type="dxa"/>
            <w:tcBorders>
              <w:left w:val="single" w:sz="4" w:space="0" w:color="auto"/>
            </w:tcBorders>
            <w:shd w:val="clear" w:color="auto" w:fill="auto"/>
            <w:vAlign w:val="center"/>
          </w:tcPr>
          <w:p w14:paraId="53A9487A" w14:textId="11BA84C4"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204E5972" w14:textId="3B84166A"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3E4E7E42" w14:textId="77777777" w:rsidTr="001C2E6D">
        <w:trPr>
          <w:jc w:val="center"/>
        </w:trPr>
        <w:tc>
          <w:tcPr>
            <w:tcW w:w="436" w:type="dxa"/>
            <w:vAlign w:val="center"/>
          </w:tcPr>
          <w:p w14:paraId="01C06DC4" w14:textId="77777777" w:rsidR="004C1CC2" w:rsidRPr="004C1CC2" w:rsidRDefault="004C1CC2" w:rsidP="002673A0">
            <w:pPr>
              <w:ind w:hanging="142"/>
              <w:jc w:val="center"/>
              <w:rPr>
                <w:rFonts w:eastAsia="Calibri"/>
                <w:sz w:val="22"/>
                <w:szCs w:val="22"/>
              </w:rPr>
            </w:pPr>
            <w:r w:rsidRPr="004C1CC2">
              <w:rPr>
                <w:rFonts w:eastAsia="Calibri"/>
                <w:sz w:val="22"/>
                <w:szCs w:val="22"/>
              </w:rPr>
              <w:t>32</w:t>
            </w:r>
          </w:p>
        </w:tc>
        <w:tc>
          <w:tcPr>
            <w:tcW w:w="5931" w:type="dxa"/>
            <w:shd w:val="clear" w:color="auto" w:fill="auto"/>
            <w:vAlign w:val="center"/>
          </w:tcPr>
          <w:p w14:paraId="4E3F9FD7" w14:textId="12DBDEF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Механизаторов , 1Б</w:t>
            </w:r>
          </w:p>
        </w:tc>
        <w:tc>
          <w:tcPr>
            <w:tcW w:w="1743" w:type="dxa"/>
            <w:tcBorders>
              <w:left w:val="single" w:sz="4" w:space="0" w:color="auto"/>
            </w:tcBorders>
            <w:shd w:val="clear" w:color="auto" w:fill="auto"/>
            <w:vAlign w:val="center"/>
          </w:tcPr>
          <w:p w14:paraId="79E3D851" w14:textId="555CB7B9"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4EE8AC5" w14:textId="61011E8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2EFB2837" w14:textId="77777777" w:rsidTr="001C2E6D">
        <w:trPr>
          <w:jc w:val="center"/>
        </w:trPr>
        <w:tc>
          <w:tcPr>
            <w:tcW w:w="436" w:type="dxa"/>
            <w:vAlign w:val="center"/>
          </w:tcPr>
          <w:p w14:paraId="644E89E2" w14:textId="77777777" w:rsidR="004C1CC2" w:rsidRPr="004C1CC2" w:rsidRDefault="004C1CC2" w:rsidP="002673A0">
            <w:pPr>
              <w:ind w:hanging="142"/>
              <w:jc w:val="center"/>
              <w:rPr>
                <w:rFonts w:eastAsia="Calibri"/>
                <w:sz w:val="22"/>
                <w:szCs w:val="22"/>
              </w:rPr>
            </w:pPr>
            <w:r w:rsidRPr="004C1CC2">
              <w:rPr>
                <w:rFonts w:eastAsia="Calibri"/>
                <w:sz w:val="22"/>
                <w:szCs w:val="22"/>
              </w:rPr>
              <w:t>33</w:t>
            </w:r>
          </w:p>
        </w:tc>
        <w:tc>
          <w:tcPr>
            <w:tcW w:w="5931" w:type="dxa"/>
            <w:shd w:val="clear" w:color="auto" w:fill="auto"/>
            <w:vAlign w:val="center"/>
          </w:tcPr>
          <w:p w14:paraId="340C9020" w14:textId="180579D5"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Горького, 72Д</w:t>
            </w:r>
          </w:p>
        </w:tc>
        <w:tc>
          <w:tcPr>
            <w:tcW w:w="1743" w:type="dxa"/>
            <w:tcBorders>
              <w:left w:val="single" w:sz="4" w:space="0" w:color="auto"/>
            </w:tcBorders>
            <w:shd w:val="clear" w:color="auto" w:fill="auto"/>
            <w:vAlign w:val="center"/>
          </w:tcPr>
          <w:p w14:paraId="6101DA1D" w14:textId="02FD1795"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F19771C" w14:textId="427E703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2EFF7C3C" w14:textId="77777777" w:rsidTr="001C2E6D">
        <w:trPr>
          <w:jc w:val="center"/>
        </w:trPr>
        <w:tc>
          <w:tcPr>
            <w:tcW w:w="436" w:type="dxa"/>
            <w:vAlign w:val="center"/>
          </w:tcPr>
          <w:p w14:paraId="7442A4E9" w14:textId="77777777" w:rsidR="004C1CC2" w:rsidRPr="004C1CC2" w:rsidRDefault="004C1CC2" w:rsidP="002673A0">
            <w:pPr>
              <w:ind w:hanging="142"/>
              <w:jc w:val="center"/>
              <w:rPr>
                <w:rFonts w:eastAsia="Calibri"/>
                <w:sz w:val="22"/>
                <w:szCs w:val="22"/>
              </w:rPr>
            </w:pPr>
            <w:r w:rsidRPr="004C1CC2">
              <w:rPr>
                <w:rFonts w:eastAsia="Calibri"/>
                <w:sz w:val="22"/>
                <w:szCs w:val="22"/>
              </w:rPr>
              <w:t>34</w:t>
            </w:r>
          </w:p>
        </w:tc>
        <w:tc>
          <w:tcPr>
            <w:tcW w:w="5931" w:type="dxa"/>
            <w:shd w:val="clear" w:color="auto" w:fill="auto"/>
            <w:vAlign w:val="center"/>
          </w:tcPr>
          <w:p w14:paraId="3BBD842B" w14:textId="251F9A86"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Гагарина, 4В</w:t>
            </w:r>
          </w:p>
        </w:tc>
        <w:tc>
          <w:tcPr>
            <w:tcW w:w="1743" w:type="dxa"/>
            <w:tcBorders>
              <w:left w:val="single" w:sz="4" w:space="0" w:color="auto"/>
            </w:tcBorders>
            <w:shd w:val="clear" w:color="auto" w:fill="auto"/>
            <w:vAlign w:val="center"/>
          </w:tcPr>
          <w:p w14:paraId="70843352" w14:textId="07A4CE73"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AB1B87E" w14:textId="5890C6AD"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5735E9F" w14:textId="77777777" w:rsidTr="001C2E6D">
        <w:trPr>
          <w:jc w:val="center"/>
        </w:trPr>
        <w:tc>
          <w:tcPr>
            <w:tcW w:w="436" w:type="dxa"/>
            <w:vAlign w:val="center"/>
          </w:tcPr>
          <w:p w14:paraId="1A4DE80F" w14:textId="77777777" w:rsidR="004C1CC2" w:rsidRPr="004C1CC2" w:rsidRDefault="004C1CC2" w:rsidP="002673A0">
            <w:pPr>
              <w:ind w:hanging="142"/>
              <w:jc w:val="center"/>
              <w:rPr>
                <w:rFonts w:eastAsia="Calibri"/>
                <w:sz w:val="22"/>
                <w:szCs w:val="22"/>
              </w:rPr>
            </w:pPr>
            <w:r w:rsidRPr="004C1CC2">
              <w:rPr>
                <w:rFonts w:eastAsia="Calibri"/>
                <w:sz w:val="22"/>
                <w:szCs w:val="22"/>
              </w:rPr>
              <w:t>35</w:t>
            </w:r>
          </w:p>
        </w:tc>
        <w:tc>
          <w:tcPr>
            <w:tcW w:w="5931" w:type="dxa"/>
            <w:shd w:val="clear" w:color="auto" w:fill="auto"/>
            <w:vAlign w:val="center"/>
          </w:tcPr>
          <w:p w14:paraId="39CC4E42" w14:textId="4877DEB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Советская, 15А</w:t>
            </w:r>
          </w:p>
        </w:tc>
        <w:tc>
          <w:tcPr>
            <w:tcW w:w="1743" w:type="dxa"/>
            <w:tcBorders>
              <w:left w:val="single" w:sz="4" w:space="0" w:color="auto"/>
            </w:tcBorders>
            <w:shd w:val="clear" w:color="auto" w:fill="auto"/>
            <w:vAlign w:val="center"/>
          </w:tcPr>
          <w:p w14:paraId="6DE30667" w14:textId="4522BDD4"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97981BF" w14:textId="60D945D4"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1E9EA639" w14:textId="77777777" w:rsidTr="001C2E6D">
        <w:trPr>
          <w:jc w:val="center"/>
        </w:trPr>
        <w:tc>
          <w:tcPr>
            <w:tcW w:w="436" w:type="dxa"/>
            <w:vAlign w:val="center"/>
          </w:tcPr>
          <w:p w14:paraId="3601B242" w14:textId="77777777" w:rsidR="004C1CC2" w:rsidRPr="004C1CC2" w:rsidRDefault="004C1CC2" w:rsidP="002673A0">
            <w:pPr>
              <w:ind w:hanging="142"/>
              <w:jc w:val="center"/>
              <w:rPr>
                <w:rFonts w:eastAsia="Calibri"/>
                <w:sz w:val="22"/>
                <w:szCs w:val="22"/>
              </w:rPr>
            </w:pPr>
            <w:r w:rsidRPr="004C1CC2">
              <w:rPr>
                <w:rFonts w:eastAsia="Calibri"/>
                <w:sz w:val="22"/>
                <w:szCs w:val="22"/>
              </w:rPr>
              <w:t>36</w:t>
            </w:r>
          </w:p>
        </w:tc>
        <w:tc>
          <w:tcPr>
            <w:tcW w:w="5931" w:type="dxa"/>
            <w:shd w:val="clear" w:color="auto" w:fill="auto"/>
            <w:vAlign w:val="center"/>
          </w:tcPr>
          <w:p w14:paraId="7A20662A" w14:textId="39A8231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Школьная, 2Г</w:t>
            </w:r>
          </w:p>
        </w:tc>
        <w:tc>
          <w:tcPr>
            <w:tcW w:w="1743" w:type="dxa"/>
            <w:tcBorders>
              <w:left w:val="single" w:sz="4" w:space="0" w:color="auto"/>
            </w:tcBorders>
            <w:shd w:val="clear" w:color="auto" w:fill="auto"/>
            <w:vAlign w:val="center"/>
          </w:tcPr>
          <w:p w14:paraId="47FC5171" w14:textId="0A58D1BA"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5CD4361" w14:textId="0C727BC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62B1A750" w14:textId="77777777" w:rsidTr="001C2E6D">
        <w:trPr>
          <w:jc w:val="center"/>
        </w:trPr>
        <w:tc>
          <w:tcPr>
            <w:tcW w:w="436" w:type="dxa"/>
            <w:vAlign w:val="center"/>
          </w:tcPr>
          <w:p w14:paraId="475BA535" w14:textId="77777777" w:rsidR="004C1CC2" w:rsidRPr="004C1CC2" w:rsidRDefault="004C1CC2" w:rsidP="002673A0">
            <w:pPr>
              <w:ind w:hanging="142"/>
              <w:jc w:val="center"/>
              <w:rPr>
                <w:rFonts w:eastAsia="Calibri"/>
                <w:sz w:val="22"/>
                <w:szCs w:val="22"/>
              </w:rPr>
            </w:pPr>
            <w:r w:rsidRPr="004C1CC2">
              <w:rPr>
                <w:rFonts w:eastAsia="Calibri"/>
                <w:sz w:val="22"/>
                <w:szCs w:val="22"/>
              </w:rPr>
              <w:t>37</w:t>
            </w:r>
          </w:p>
        </w:tc>
        <w:tc>
          <w:tcPr>
            <w:tcW w:w="5931" w:type="dxa"/>
            <w:shd w:val="clear" w:color="auto" w:fill="auto"/>
            <w:vAlign w:val="center"/>
          </w:tcPr>
          <w:p w14:paraId="21DDCD8E" w14:textId="025718EE"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Крупская, 80</w:t>
            </w:r>
          </w:p>
        </w:tc>
        <w:tc>
          <w:tcPr>
            <w:tcW w:w="1743" w:type="dxa"/>
            <w:tcBorders>
              <w:left w:val="single" w:sz="4" w:space="0" w:color="auto"/>
            </w:tcBorders>
            <w:shd w:val="clear" w:color="auto" w:fill="auto"/>
            <w:vAlign w:val="center"/>
          </w:tcPr>
          <w:p w14:paraId="55237842" w14:textId="1F034568"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CC9543E" w14:textId="5B8A5E8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4A17766A" w14:textId="77777777" w:rsidTr="001C2E6D">
        <w:trPr>
          <w:jc w:val="center"/>
        </w:trPr>
        <w:tc>
          <w:tcPr>
            <w:tcW w:w="436" w:type="dxa"/>
            <w:vAlign w:val="center"/>
          </w:tcPr>
          <w:p w14:paraId="546C8B44" w14:textId="77777777" w:rsidR="004C1CC2" w:rsidRPr="004C1CC2" w:rsidRDefault="004C1CC2" w:rsidP="002673A0">
            <w:pPr>
              <w:ind w:hanging="142"/>
              <w:jc w:val="center"/>
              <w:rPr>
                <w:rFonts w:eastAsia="Calibri"/>
                <w:sz w:val="22"/>
                <w:szCs w:val="22"/>
              </w:rPr>
            </w:pPr>
            <w:r w:rsidRPr="004C1CC2">
              <w:rPr>
                <w:rFonts w:eastAsia="Calibri"/>
                <w:sz w:val="22"/>
                <w:szCs w:val="22"/>
              </w:rPr>
              <w:t>38</w:t>
            </w:r>
          </w:p>
        </w:tc>
        <w:tc>
          <w:tcPr>
            <w:tcW w:w="5931" w:type="dxa"/>
            <w:shd w:val="clear" w:color="auto" w:fill="auto"/>
            <w:vAlign w:val="center"/>
          </w:tcPr>
          <w:p w14:paraId="63279C6C" w14:textId="62640154"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Сиреневая, 13</w:t>
            </w:r>
          </w:p>
        </w:tc>
        <w:tc>
          <w:tcPr>
            <w:tcW w:w="1743" w:type="dxa"/>
            <w:tcBorders>
              <w:left w:val="single" w:sz="4" w:space="0" w:color="auto"/>
            </w:tcBorders>
            <w:shd w:val="clear" w:color="auto" w:fill="auto"/>
            <w:vAlign w:val="center"/>
          </w:tcPr>
          <w:p w14:paraId="01A8CA95" w14:textId="66594046"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3706675" w14:textId="0903B87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3F934591" w14:textId="77777777" w:rsidTr="001C2E6D">
        <w:trPr>
          <w:jc w:val="center"/>
        </w:trPr>
        <w:tc>
          <w:tcPr>
            <w:tcW w:w="436" w:type="dxa"/>
            <w:vAlign w:val="center"/>
          </w:tcPr>
          <w:p w14:paraId="012692A2" w14:textId="77777777" w:rsidR="004C1CC2" w:rsidRPr="004C1CC2" w:rsidRDefault="004C1CC2" w:rsidP="002673A0">
            <w:pPr>
              <w:ind w:hanging="142"/>
              <w:jc w:val="center"/>
              <w:rPr>
                <w:rFonts w:eastAsia="Calibri"/>
                <w:sz w:val="22"/>
                <w:szCs w:val="22"/>
              </w:rPr>
            </w:pPr>
            <w:r w:rsidRPr="004C1CC2">
              <w:rPr>
                <w:rFonts w:eastAsia="Calibri"/>
                <w:sz w:val="22"/>
                <w:szCs w:val="22"/>
              </w:rPr>
              <w:t>39</w:t>
            </w:r>
          </w:p>
        </w:tc>
        <w:tc>
          <w:tcPr>
            <w:tcW w:w="5931" w:type="dxa"/>
            <w:shd w:val="clear" w:color="auto" w:fill="auto"/>
            <w:vAlign w:val="center"/>
          </w:tcPr>
          <w:p w14:paraId="3FD40753" w14:textId="3193ED6D"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Крупская, 91</w:t>
            </w:r>
          </w:p>
        </w:tc>
        <w:tc>
          <w:tcPr>
            <w:tcW w:w="1743" w:type="dxa"/>
            <w:tcBorders>
              <w:left w:val="single" w:sz="4" w:space="0" w:color="auto"/>
            </w:tcBorders>
            <w:shd w:val="clear" w:color="auto" w:fill="auto"/>
            <w:vAlign w:val="center"/>
          </w:tcPr>
          <w:p w14:paraId="4429D704" w14:textId="6EC86A72"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42A8DEC" w14:textId="19A8809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1271CCD" w14:textId="77777777" w:rsidTr="008C1008">
        <w:trPr>
          <w:jc w:val="center"/>
        </w:trPr>
        <w:tc>
          <w:tcPr>
            <w:tcW w:w="436" w:type="dxa"/>
            <w:vAlign w:val="center"/>
          </w:tcPr>
          <w:p w14:paraId="0FE0934F" w14:textId="77777777" w:rsidR="004C1CC2" w:rsidRPr="004C1CC2" w:rsidRDefault="004C1CC2" w:rsidP="002673A0">
            <w:pPr>
              <w:ind w:hanging="142"/>
              <w:jc w:val="center"/>
              <w:rPr>
                <w:rFonts w:eastAsia="Calibri"/>
                <w:sz w:val="22"/>
                <w:szCs w:val="22"/>
              </w:rPr>
            </w:pPr>
            <w:r w:rsidRPr="004C1CC2">
              <w:rPr>
                <w:rFonts w:eastAsia="Calibri"/>
                <w:sz w:val="22"/>
                <w:szCs w:val="22"/>
              </w:rPr>
              <w:t>40</w:t>
            </w:r>
          </w:p>
        </w:tc>
        <w:tc>
          <w:tcPr>
            <w:tcW w:w="5931" w:type="dxa"/>
            <w:shd w:val="clear" w:color="auto" w:fill="auto"/>
            <w:vAlign w:val="center"/>
          </w:tcPr>
          <w:p w14:paraId="35800A0D" w14:textId="13084D63"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Юбилейная 2Д</w:t>
            </w:r>
          </w:p>
        </w:tc>
        <w:tc>
          <w:tcPr>
            <w:tcW w:w="1743" w:type="dxa"/>
            <w:tcBorders>
              <w:left w:val="single" w:sz="4" w:space="0" w:color="auto"/>
            </w:tcBorders>
            <w:shd w:val="clear" w:color="auto" w:fill="auto"/>
            <w:vAlign w:val="center"/>
          </w:tcPr>
          <w:p w14:paraId="0C0E7216" w14:textId="705AE1C5"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213B75E9" w14:textId="6994417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5333B7E0" w14:textId="77777777" w:rsidTr="008C1008">
        <w:trPr>
          <w:jc w:val="center"/>
        </w:trPr>
        <w:tc>
          <w:tcPr>
            <w:tcW w:w="436" w:type="dxa"/>
            <w:vAlign w:val="center"/>
          </w:tcPr>
          <w:p w14:paraId="54889DF1" w14:textId="77777777" w:rsidR="004C1CC2" w:rsidRPr="004C1CC2" w:rsidRDefault="004C1CC2" w:rsidP="002673A0">
            <w:pPr>
              <w:ind w:hanging="142"/>
              <w:jc w:val="center"/>
              <w:rPr>
                <w:rFonts w:eastAsia="Calibri"/>
                <w:sz w:val="22"/>
                <w:szCs w:val="22"/>
              </w:rPr>
            </w:pPr>
            <w:r w:rsidRPr="004C1CC2">
              <w:rPr>
                <w:rFonts w:eastAsia="Calibri"/>
                <w:sz w:val="22"/>
                <w:szCs w:val="22"/>
              </w:rPr>
              <w:t>41</w:t>
            </w:r>
          </w:p>
        </w:tc>
        <w:tc>
          <w:tcPr>
            <w:tcW w:w="5931" w:type="dxa"/>
            <w:shd w:val="clear" w:color="auto" w:fill="auto"/>
            <w:vAlign w:val="center"/>
          </w:tcPr>
          <w:p w14:paraId="18200C9B" w14:textId="408D79D3"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w:t>
            </w:r>
            <w:proofErr w:type="gramStart"/>
            <w:r w:rsidRPr="004C1CC2">
              <w:rPr>
                <w:sz w:val="22"/>
                <w:szCs w:val="22"/>
              </w:rPr>
              <w:t>с</w:t>
            </w:r>
            <w:proofErr w:type="gramEnd"/>
            <w:r w:rsidRPr="004C1CC2">
              <w:rPr>
                <w:sz w:val="22"/>
                <w:szCs w:val="22"/>
              </w:rPr>
              <w:t>. Сосновка ул. Уральская 7</w:t>
            </w:r>
          </w:p>
        </w:tc>
        <w:tc>
          <w:tcPr>
            <w:tcW w:w="1743" w:type="dxa"/>
            <w:tcBorders>
              <w:left w:val="single" w:sz="4" w:space="0" w:color="auto"/>
            </w:tcBorders>
            <w:shd w:val="clear" w:color="auto" w:fill="auto"/>
            <w:vAlign w:val="center"/>
          </w:tcPr>
          <w:p w14:paraId="20906463" w14:textId="0D9164DD" w:rsidR="004C1CC2" w:rsidRPr="004C1CC2" w:rsidRDefault="004C1CC2" w:rsidP="001C2E6D">
            <w:pPr>
              <w:ind w:hanging="142"/>
              <w:jc w:val="center"/>
              <w:rPr>
                <w:rFonts w:eastAsia="Calibri"/>
                <w:sz w:val="22"/>
                <w:szCs w:val="22"/>
                <w:highlight w:val="yellow"/>
              </w:rPr>
            </w:pPr>
            <w:r w:rsidRPr="004C1CC2">
              <w:rPr>
                <w:rFonts w:eastAsia="Calibri"/>
                <w:sz w:val="22"/>
                <w:szCs w:val="22"/>
              </w:rPr>
              <w:t>4,86</w:t>
            </w:r>
          </w:p>
        </w:tc>
        <w:tc>
          <w:tcPr>
            <w:tcW w:w="1681" w:type="dxa"/>
            <w:shd w:val="clear" w:color="auto" w:fill="auto"/>
            <w:vAlign w:val="center"/>
          </w:tcPr>
          <w:p w14:paraId="5E67E7C7" w14:textId="740CD8C4" w:rsidR="004C1CC2" w:rsidRPr="004C1CC2" w:rsidRDefault="004C1CC2" w:rsidP="002673A0">
            <w:pPr>
              <w:ind w:hanging="142"/>
              <w:jc w:val="center"/>
              <w:rPr>
                <w:rFonts w:eastAsia="Calibri"/>
                <w:sz w:val="22"/>
                <w:szCs w:val="22"/>
                <w:highlight w:val="yellow"/>
              </w:rPr>
            </w:pPr>
            <w:r w:rsidRPr="004C1CC2">
              <w:rPr>
                <w:rFonts w:eastAsia="Calibri"/>
                <w:sz w:val="22"/>
                <w:szCs w:val="22"/>
              </w:rPr>
              <w:t>4,86</w:t>
            </w:r>
          </w:p>
        </w:tc>
      </w:tr>
      <w:tr w:rsidR="004C1CC2" w:rsidRPr="004C1CC2" w14:paraId="3C3A85E5" w14:textId="77777777" w:rsidTr="008C1008">
        <w:trPr>
          <w:jc w:val="center"/>
        </w:trPr>
        <w:tc>
          <w:tcPr>
            <w:tcW w:w="436" w:type="dxa"/>
            <w:vAlign w:val="center"/>
          </w:tcPr>
          <w:p w14:paraId="0221EC83" w14:textId="77777777" w:rsidR="004C1CC2" w:rsidRPr="004C1CC2" w:rsidRDefault="004C1CC2" w:rsidP="002673A0">
            <w:pPr>
              <w:ind w:hanging="142"/>
              <w:jc w:val="center"/>
              <w:rPr>
                <w:rFonts w:eastAsia="Calibri"/>
                <w:sz w:val="22"/>
                <w:szCs w:val="22"/>
              </w:rPr>
            </w:pPr>
            <w:r w:rsidRPr="004C1CC2">
              <w:rPr>
                <w:rFonts w:eastAsia="Calibri"/>
                <w:sz w:val="22"/>
                <w:szCs w:val="22"/>
              </w:rPr>
              <w:t>42</w:t>
            </w:r>
          </w:p>
        </w:tc>
        <w:tc>
          <w:tcPr>
            <w:tcW w:w="5931" w:type="dxa"/>
            <w:shd w:val="clear" w:color="auto" w:fill="auto"/>
            <w:vAlign w:val="center"/>
          </w:tcPr>
          <w:p w14:paraId="6A7B12C9" w14:textId="0E876999"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с. Чаши ул. Советская 1 (колледж)</w:t>
            </w:r>
          </w:p>
        </w:tc>
        <w:tc>
          <w:tcPr>
            <w:tcW w:w="1743" w:type="dxa"/>
            <w:tcBorders>
              <w:left w:val="single" w:sz="4" w:space="0" w:color="auto"/>
            </w:tcBorders>
            <w:shd w:val="clear" w:color="auto" w:fill="auto"/>
            <w:vAlign w:val="center"/>
          </w:tcPr>
          <w:p w14:paraId="0E8CA7E1" w14:textId="37366A09"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5111AB6" w14:textId="3D8EA7B2"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3FAECE3" w14:textId="77777777" w:rsidTr="008C1008">
        <w:trPr>
          <w:jc w:val="center"/>
        </w:trPr>
        <w:tc>
          <w:tcPr>
            <w:tcW w:w="436" w:type="dxa"/>
            <w:vAlign w:val="center"/>
          </w:tcPr>
          <w:p w14:paraId="2C2F6A80" w14:textId="77777777" w:rsidR="004C1CC2" w:rsidRPr="004C1CC2" w:rsidRDefault="004C1CC2" w:rsidP="002673A0">
            <w:pPr>
              <w:ind w:hanging="142"/>
              <w:jc w:val="center"/>
              <w:rPr>
                <w:rFonts w:eastAsia="Calibri"/>
                <w:sz w:val="22"/>
                <w:szCs w:val="22"/>
              </w:rPr>
            </w:pPr>
            <w:r w:rsidRPr="004C1CC2">
              <w:rPr>
                <w:rFonts w:eastAsia="Calibri"/>
                <w:sz w:val="22"/>
                <w:szCs w:val="22"/>
              </w:rPr>
              <w:t>43</w:t>
            </w:r>
          </w:p>
        </w:tc>
        <w:tc>
          <w:tcPr>
            <w:tcW w:w="5931" w:type="dxa"/>
            <w:shd w:val="clear" w:color="auto" w:fill="auto"/>
            <w:vAlign w:val="center"/>
          </w:tcPr>
          <w:p w14:paraId="32156ED7" w14:textId="7BEAD32B"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с Житниковское, ул. Советская, д.26</w:t>
            </w:r>
          </w:p>
        </w:tc>
        <w:tc>
          <w:tcPr>
            <w:tcW w:w="1743" w:type="dxa"/>
            <w:tcBorders>
              <w:left w:val="single" w:sz="4" w:space="0" w:color="auto"/>
            </w:tcBorders>
            <w:shd w:val="clear" w:color="auto" w:fill="auto"/>
            <w:vAlign w:val="center"/>
          </w:tcPr>
          <w:p w14:paraId="7B4A0CBD" w14:textId="24C43BFF"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62D7984F" w14:textId="173E616F"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4E61BD56" w14:textId="77777777" w:rsidTr="008C1008">
        <w:trPr>
          <w:jc w:val="center"/>
        </w:trPr>
        <w:tc>
          <w:tcPr>
            <w:tcW w:w="436" w:type="dxa"/>
            <w:vAlign w:val="center"/>
          </w:tcPr>
          <w:p w14:paraId="4C5E804E" w14:textId="77777777" w:rsidR="004C1CC2" w:rsidRPr="004C1CC2" w:rsidRDefault="004C1CC2" w:rsidP="002673A0">
            <w:pPr>
              <w:ind w:hanging="142"/>
              <w:jc w:val="center"/>
              <w:rPr>
                <w:rFonts w:eastAsia="Calibri"/>
                <w:sz w:val="22"/>
                <w:szCs w:val="22"/>
              </w:rPr>
            </w:pPr>
            <w:r w:rsidRPr="004C1CC2">
              <w:rPr>
                <w:rFonts w:eastAsia="Calibri"/>
                <w:sz w:val="22"/>
                <w:szCs w:val="22"/>
              </w:rPr>
              <w:t>44</w:t>
            </w:r>
          </w:p>
        </w:tc>
        <w:tc>
          <w:tcPr>
            <w:tcW w:w="5931" w:type="dxa"/>
            <w:shd w:val="clear" w:color="auto" w:fill="auto"/>
            <w:vAlign w:val="center"/>
          </w:tcPr>
          <w:p w14:paraId="606D00E2" w14:textId="7AB4087C"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п.  Ключи, ул. Зелёная, д.3а</w:t>
            </w:r>
          </w:p>
        </w:tc>
        <w:tc>
          <w:tcPr>
            <w:tcW w:w="1743" w:type="dxa"/>
            <w:tcBorders>
              <w:left w:val="single" w:sz="4" w:space="0" w:color="auto"/>
            </w:tcBorders>
            <w:shd w:val="clear" w:color="auto" w:fill="auto"/>
            <w:vAlign w:val="center"/>
          </w:tcPr>
          <w:p w14:paraId="50C7C20E" w14:textId="4F2C90DA"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A6C78C4" w14:textId="7BBDD781"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bl>
    <w:p w14:paraId="0C18E284" w14:textId="77777777" w:rsidR="006405CA" w:rsidRPr="00DA799D" w:rsidRDefault="006405CA" w:rsidP="009579FF">
      <w:pPr>
        <w:widowControl w:val="0"/>
        <w:autoSpaceDE w:val="0"/>
        <w:autoSpaceDN w:val="0"/>
        <w:adjustRightInd w:val="0"/>
        <w:ind w:firstLine="540"/>
        <w:jc w:val="both"/>
      </w:pPr>
    </w:p>
    <w:p w14:paraId="31B6962E" w14:textId="77777777" w:rsidR="006405CA" w:rsidRPr="00DA799D" w:rsidRDefault="006405CA" w:rsidP="009579FF">
      <w:pPr>
        <w:keepNext/>
        <w:jc w:val="center"/>
        <w:outlineLvl w:val="0"/>
        <w:rPr>
          <w:bCs/>
          <w:i/>
          <w:color w:val="0070C0"/>
          <w:kern w:val="32"/>
          <w:sz w:val="28"/>
          <w:szCs w:val="28"/>
          <w:u w:val="single"/>
        </w:rPr>
      </w:pPr>
      <w:bookmarkStart w:id="11" w:name="_Toc82515036"/>
      <w:bookmarkStart w:id="12" w:name="_Toc154084150"/>
      <w:bookmarkStart w:id="13" w:name="sub_34"/>
      <w:r w:rsidRPr="00DA799D">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1"/>
      <w:bookmarkEnd w:id="12"/>
    </w:p>
    <w:p w14:paraId="44AC2D57" w14:textId="77777777" w:rsidR="006405CA" w:rsidRPr="00DA799D" w:rsidRDefault="006405CA" w:rsidP="009579FF">
      <w:pPr>
        <w:ind w:firstLine="567"/>
        <w:jc w:val="both"/>
        <w:outlineLvl w:val="1"/>
        <w:rPr>
          <w:i/>
          <w:color w:val="0070C0"/>
        </w:rPr>
      </w:pPr>
      <w:bookmarkStart w:id="14" w:name="_Toc154084151"/>
      <w:r w:rsidRPr="00DA799D">
        <w:rPr>
          <w:i/>
          <w:color w:val="0070C0"/>
        </w:rPr>
        <w:t>2.1 описание существующих и перспективных зон действия систем теплоснабжения и источников тепловой энергии</w:t>
      </w:r>
      <w:bookmarkEnd w:id="14"/>
    </w:p>
    <w:p w14:paraId="4635C822" w14:textId="77777777" w:rsidR="00F14D45" w:rsidRPr="00DA799D" w:rsidRDefault="0062134C" w:rsidP="00816BC7">
      <w:pPr>
        <w:widowControl w:val="0"/>
        <w:autoSpaceDE w:val="0"/>
        <w:autoSpaceDN w:val="0"/>
        <w:adjustRightInd w:val="0"/>
        <w:ind w:firstLine="709"/>
        <w:jc w:val="both"/>
      </w:pPr>
      <w:r w:rsidRPr="00DA799D">
        <w:t>Централизованное т</w:t>
      </w:r>
      <w:r w:rsidR="00816BC7" w:rsidRPr="00DA799D">
        <w:t xml:space="preserve">еплоснабжение </w:t>
      </w:r>
      <w:r w:rsidRPr="00DA799D">
        <w:t xml:space="preserve">на территории </w:t>
      </w:r>
      <w:r w:rsidR="00091A55" w:rsidRPr="00DA799D">
        <w:t>Каргапольского муниципального округа</w:t>
      </w:r>
      <w:r w:rsidR="008C1008" w:rsidRPr="00DA799D">
        <w:t xml:space="preserve"> </w:t>
      </w:r>
      <w:r w:rsidR="00816BC7" w:rsidRPr="00DA799D">
        <w:t xml:space="preserve">осуществляется </w:t>
      </w:r>
      <w:r w:rsidRPr="00DA799D">
        <w:t>в населенных пунктах</w:t>
      </w:r>
      <w:r w:rsidR="00F14D45" w:rsidRPr="00DA799D">
        <w:t>:</w:t>
      </w:r>
    </w:p>
    <w:p w14:paraId="09C4545F" w14:textId="057B1587" w:rsidR="00816BC7" w:rsidRPr="00DA799D" w:rsidRDefault="00F14D45" w:rsidP="00F14D45">
      <w:pPr>
        <w:widowControl w:val="0"/>
        <w:autoSpaceDE w:val="0"/>
        <w:autoSpaceDN w:val="0"/>
        <w:adjustRightInd w:val="0"/>
        <w:ind w:firstLine="709"/>
        <w:jc w:val="both"/>
      </w:pPr>
      <w:proofErr w:type="gramStart"/>
      <w:r w:rsidRPr="00DA799D">
        <w:t>с. Долговское, п. Майский, п. Каргаполье,</w:t>
      </w:r>
      <w:r w:rsidR="00DA799D" w:rsidRPr="00DA799D">
        <w:t xml:space="preserve"> </w:t>
      </w:r>
      <w:r w:rsidRPr="00DA799D">
        <w:t>с. Журавлево</w:t>
      </w:r>
      <w:r w:rsidR="00DA799D" w:rsidRPr="00DA799D">
        <w:t xml:space="preserve">, </w:t>
      </w:r>
      <w:r w:rsidRPr="00DA799D">
        <w:t>с. Бакланское, с. Житниковское, с. Новоиковское, с. Малышева, с. Окуневское, с. Зауральское, с. Вяткино, с. Усть-Миасское, с. Тагильское, с. Осиновское</w:t>
      </w:r>
      <w:r w:rsidR="00DA799D" w:rsidRPr="00DA799D">
        <w:t>,</w:t>
      </w:r>
      <w:r w:rsidRPr="00DA799D">
        <w:t xml:space="preserve"> р.п. Красный Октябрь</w:t>
      </w:r>
      <w:r w:rsidR="00DA799D" w:rsidRPr="00DA799D">
        <w:t>,</w:t>
      </w:r>
      <w:r w:rsidRPr="00DA799D">
        <w:t xml:space="preserve"> д. Деулина</w:t>
      </w:r>
      <w:r w:rsidR="00DA799D" w:rsidRPr="00DA799D">
        <w:t>,</w:t>
      </w:r>
      <w:r w:rsidRPr="00DA799D">
        <w:t xml:space="preserve"> с. Чаши</w:t>
      </w:r>
      <w:r w:rsidR="00DA799D" w:rsidRPr="00DA799D">
        <w:t>,</w:t>
      </w:r>
      <w:r w:rsidRPr="00DA799D">
        <w:t xml:space="preserve"> с. Брылино</w:t>
      </w:r>
      <w:r w:rsidR="00DA799D" w:rsidRPr="00DA799D">
        <w:t>,</w:t>
      </w:r>
      <w:r w:rsidRPr="00DA799D">
        <w:t xml:space="preserve"> п. Твердыш</w:t>
      </w:r>
      <w:r w:rsidR="00DA799D" w:rsidRPr="00DA799D">
        <w:t>,</w:t>
      </w:r>
      <w:r w:rsidRPr="00DA799D">
        <w:t xml:space="preserve"> р.п. Каргаполье, с. Сосновка</w:t>
      </w:r>
      <w:r w:rsidR="00DA799D" w:rsidRPr="00DA799D">
        <w:t>,</w:t>
      </w:r>
      <w:r w:rsidRPr="00DA799D">
        <w:t xml:space="preserve"> п.</w:t>
      </w:r>
      <w:r w:rsidR="00DA799D" w:rsidRPr="00DA799D">
        <w:t xml:space="preserve">  Ключи.</w:t>
      </w:r>
      <w:proofErr w:type="gramEnd"/>
    </w:p>
    <w:p w14:paraId="157CA1BC" w14:textId="77777777" w:rsidR="00046374" w:rsidRPr="004A434B" w:rsidRDefault="00046374" w:rsidP="00816BC7">
      <w:pPr>
        <w:widowControl w:val="0"/>
        <w:autoSpaceDE w:val="0"/>
        <w:autoSpaceDN w:val="0"/>
        <w:adjustRightInd w:val="0"/>
        <w:ind w:firstLine="709"/>
        <w:jc w:val="both"/>
      </w:pPr>
    </w:p>
    <w:p w14:paraId="662138C6" w14:textId="77777777" w:rsidR="006405CA" w:rsidRPr="004A434B" w:rsidRDefault="006405CA" w:rsidP="009579FF">
      <w:pPr>
        <w:ind w:firstLine="567"/>
        <w:jc w:val="both"/>
        <w:outlineLvl w:val="1"/>
        <w:rPr>
          <w:i/>
          <w:color w:val="0070C0"/>
        </w:rPr>
      </w:pPr>
      <w:bookmarkStart w:id="15" w:name="_Toc154084152"/>
      <w:r w:rsidRPr="004A434B">
        <w:rPr>
          <w:i/>
          <w:color w:val="0070C0"/>
        </w:rPr>
        <w:t>2.2 описание существующих и перспективных зон действия индивидуальных источников тепловой энергии</w:t>
      </w:r>
      <w:bookmarkEnd w:id="15"/>
    </w:p>
    <w:p w14:paraId="238BF932" w14:textId="7A0878F7" w:rsidR="006405CA" w:rsidRPr="004A434B" w:rsidRDefault="0094381F" w:rsidP="009579FF">
      <w:pPr>
        <w:widowControl w:val="0"/>
        <w:autoSpaceDE w:val="0"/>
        <w:autoSpaceDN w:val="0"/>
        <w:adjustRightInd w:val="0"/>
        <w:ind w:firstLine="567"/>
        <w:jc w:val="both"/>
      </w:pPr>
      <w:r w:rsidRPr="004A434B">
        <w:t xml:space="preserve">Зоны действия децентрализованного теплоснабжения в </w:t>
      </w:r>
      <w:r w:rsidR="004A434B" w:rsidRPr="004A434B">
        <w:t>Каргапо</w:t>
      </w:r>
      <w:r w:rsidR="008C1008" w:rsidRPr="004A434B">
        <w:t xml:space="preserve">льском </w:t>
      </w:r>
      <w:r w:rsidR="004A434B" w:rsidRPr="004A434B">
        <w:t>муниципальном округе</w:t>
      </w:r>
      <w:r w:rsidR="008C1008" w:rsidRPr="004A434B">
        <w:t xml:space="preserve"> </w:t>
      </w:r>
      <w:r w:rsidRPr="004A434B">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4A434B">
        <w:t xml:space="preserve"> от индивидуальных </w:t>
      </w:r>
      <w:r w:rsidRPr="004A434B">
        <w:t>котлов</w:t>
      </w:r>
      <w:r w:rsidR="002866F8" w:rsidRPr="004A434B">
        <w:t>.</w:t>
      </w:r>
    </w:p>
    <w:p w14:paraId="2AB8CA6A" w14:textId="77777777" w:rsidR="0094381F" w:rsidRPr="00F93D03" w:rsidRDefault="0094381F" w:rsidP="009579FF">
      <w:pPr>
        <w:widowControl w:val="0"/>
        <w:autoSpaceDE w:val="0"/>
        <w:autoSpaceDN w:val="0"/>
        <w:adjustRightInd w:val="0"/>
        <w:ind w:firstLine="567"/>
        <w:jc w:val="both"/>
      </w:pPr>
    </w:p>
    <w:p w14:paraId="4BE3B0E8" w14:textId="77777777" w:rsidR="006405CA" w:rsidRPr="00F93D03" w:rsidRDefault="006405CA" w:rsidP="009579FF">
      <w:pPr>
        <w:ind w:firstLine="567"/>
        <w:jc w:val="both"/>
        <w:outlineLvl w:val="1"/>
        <w:rPr>
          <w:i/>
          <w:color w:val="0070C0"/>
        </w:rPr>
      </w:pPr>
      <w:bookmarkStart w:id="16" w:name="_Toc154084153"/>
      <w:r w:rsidRPr="00F93D03">
        <w:rPr>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0CE7DE84" w14:textId="3BA99736" w:rsidR="0043461B" w:rsidRPr="00F93D03" w:rsidRDefault="0043461B" w:rsidP="0043461B">
      <w:pPr>
        <w:widowControl w:val="0"/>
        <w:autoSpaceDE w:val="0"/>
        <w:autoSpaceDN w:val="0"/>
        <w:adjustRightInd w:val="0"/>
        <w:ind w:firstLine="567"/>
        <w:jc w:val="both"/>
      </w:pPr>
      <w:r w:rsidRPr="00F93D03">
        <w:t>На территории</w:t>
      </w:r>
      <w:r w:rsidR="00A62912" w:rsidRPr="00F93D03">
        <w:t xml:space="preserve"> </w:t>
      </w:r>
      <w:r w:rsidR="00F93D03" w:rsidRPr="00F93D03">
        <w:t>Каргапо</w:t>
      </w:r>
      <w:r w:rsidR="001A1A39" w:rsidRPr="00F93D03">
        <w:t>льского муниципального округа</w:t>
      </w:r>
      <w:r w:rsidR="008C1008" w:rsidRPr="00F93D03">
        <w:t xml:space="preserve"> </w:t>
      </w:r>
      <w:r w:rsidRPr="00F93D03">
        <w:t>источники тепловой энергии</w:t>
      </w:r>
      <w:r w:rsidR="00F16FFF" w:rsidRPr="00F93D03">
        <w:t>,</w:t>
      </w:r>
      <w:r w:rsidRPr="00F93D03">
        <w:t xml:space="preserve"> работающие на единую тепловую сеть</w:t>
      </w:r>
      <w:r w:rsidR="00F16FFF" w:rsidRPr="00F93D03">
        <w:t>,</w:t>
      </w:r>
      <w:r w:rsidR="0094381F" w:rsidRPr="00F93D03">
        <w:t xml:space="preserve"> отсутствуют</w:t>
      </w:r>
      <w:r w:rsidRPr="00F93D03">
        <w:t>.</w:t>
      </w:r>
    </w:p>
    <w:p w14:paraId="79068187" w14:textId="77777777" w:rsidR="004714F9" w:rsidRPr="00F93D03" w:rsidRDefault="004714F9" w:rsidP="009579FF">
      <w:pPr>
        <w:widowControl w:val="0"/>
        <w:autoSpaceDE w:val="0"/>
        <w:autoSpaceDN w:val="0"/>
        <w:adjustRightInd w:val="0"/>
        <w:ind w:firstLine="567"/>
        <w:jc w:val="both"/>
      </w:pPr>
    </w:p>
    <w:p w14:paraId="09A422AA" w14:textId="77777777" w:rsidR="006405CA" w:rsidRPr="00DD0C36" w:rsidRDefault="006405CA" w:rsidP="009579FF">
      <w:pPr>
        <w:ind w:firstLine="567"/>
        <w:jc w:val="both"/>
        <w:outlineLvl w:val="1"/>
        <w:rPr>
          <w:i/>
          <w:color w:val="0070C0"/>
        </w:rPr>
      </w:pPr>
      <w:bookmarkStart w:id="17" w:name="_Toc154084154"/>
      <w:r w:rsidRPr="00DD0C36">
        <w:rPr>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7"/>
    </w:p>
    <w:p w14:paraId="04B55E35" w14:textId="77777777" w:rsidR="006356AE" w:rsidRPr="00DD0C36" w:rsidRDefault="006356AE" w:rsidP="00522098">
      <w:pPr>
        <w:widowControl w:val="0"/>
        <w:jc w:val="right"/>
      </w:pPr>
    </w:p>
    <w:p w14:paraId="5F9A7C6F" w14:textId="0653B358" w:rsidR="00522098" w:rsidRPr="00DD0C36" w:rsidRDefault="008B73FB" w:rsidP="00522098">
      <w:pPr>
        <w:widowControl w:val="0"/>
        <w:jc w:val="right"/>
      </w:pPr>
      <w:r w:rsidRPr="00DD0C36">
        <w:t>Таблица 2.4. Б</w:t>
      </w:r>
      <w:r w:rsidR="00522098" w:rsidRPr="00DD0C36">
        <w:t>алансы тепловой мощности источников</w:t>
      </w:r>
    </w:p>
    <w:p w14:paraId="78D288BB" w14:textId="44A48517" w:rsidR="006405CA" w:rsidRPr="00DD0C36" w:rsidRDefault="00522098" w:rsidP="00522098">
      <w:pPr>
        <w:widowControl w:val="0"/>
        <w:autoSpaceDE w:val="0"/>
        <w:autoSpaceDN w:val="0"/>
        <w:adjustRightInd w:val="0"/>
        <w:ind w:firstLine="567"/>
        <w:jc w:val="right"/>
      </w:pPr>
      <w:r w:rsidRPr="00DD0C36">
        <w:lastRenderedPageBreak/>
        <w:t xml:space="preserve"> тепловой энергии 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77"/>
        <w:gridCol w:w="3638"/>
        <w:gridCol w:w="1509"/>
        <w:gridCol w:w="1421"/>
        <w:gridCol w:w="1536"/>
        <w:gridCol w:w="1410"/>
      </w:tblGrid>
      <w:tr w:rsidR="007D69C1" w:rsidRPr="00F14D45" w14:paraId="4ABEAD67" w14:textId="5F92D750" w:rsidTr="00DD0C36">
        <w:trPr>
          <w:trHeight w:val="476"/>
          <w:jc w:val="center"/>
        </w:trPr>
        <w:tc>
          <w:tcPr>
            <w:tcW w:w="277" w:type="dxa"/>
            <w:vMerge w:val="restart"/>
            <w:vAlign w:val="center"/>
          </w:tcPr>
          <w:p w14:paraId="5336A5B2" w14:textId="30CC099E" w:rsidR="007D69C1" w:rsidRPr="00DD0C36" w:rsidRDefault="007D69C1" w:rsidP="00906E2C">
            <w:pPr>
              <w:ind w:left="-123" w:right="-110"/>
              <w:jc w:val="center"/>
              <w:rPr>
                <w:rFonts w:eastAsia="Calibri"/>
                <w:b/>
                <w:sz w:val="22"/>
                <w:szCs w:val="22"/>
              </w:rPr>
            </w:pPr>
            <w:r w:rsidRPr="00DD0C36">
              <w:rPr>
                <w:rFonts w:eastAsia="Calibri"/>
                <w:b/>
                <w:sz w:val="22"/>
                <w:szCs w:val="22"/>
              </w:rPr>
              <w:t>№</w:t>
            </w:r>
          </w:p>
          <w:p w14:paraId="0CD666CE" w14:textId="727F86C9" w:rsidR="007D69C1" w:rsidRPr="00DD0C36" w:rsidRDefault="007D69C1" w:rsidP="00906E2C">
            <w:pPr>
              <w:ind w:left="-123" w:right="-110"/>
              <w:jc w:val="center"/>
              <w:rPr>
                <w:rFonts w:eastAsia="Calibri"/>
                <w:b/>
                <w:sz w:val="22"/>
                <w:szCs w:val="22"/>
              </w:rPr>
            </w:pPr>
            <w:proofErr w:type="gramStart"/>
            <w:r w:rsidRPr="00DD0C36">
              <w:rPr>
                <w:rFonts w:eastAsia="Calibri"/>
                <w:b/>
                <w:sz w:val="22"/>
                <w:szCs w:val="22"/>
              </w:rPr>
              <w:t>п</w:t>
            </w:r>
            <w:proofErr w:type="gramEnd"/>
            <w:r w:rsidRPr="00DD0C36">
              <w:rPr>
                <w:rFonts w:eastAsia="Calibri"/>
                <w:b/>
                <w:sz w:val="22"/>
                <w:szCs w:val="22"/>
                <w:lang w:val="en-US"/>
              </w:rPr>
              <w:t>/</w:t>
            </w:r>
            <w:r w:rsidRPr="00DD0C36">
              <w:rPr>
                <w:rFonts w:eastAsia="Calibri"/>
                <w:b/>
                <w:sz w:val="22"/>
                <w:szCs w:val="22"/>
              </w:rPr>
              <w:t>п</w:t>
            </w:r>
          </w:p>
        </w:tc>
        <w:tc>
          <w:tcPr>
            <w:tcW w:w="3638" w:type="dxa"/>
            <w:vMerge w:val="restart"/>
            <w:shd w:val="clear" w:color="auto" w:fill="auto"/>
            <w:vAlign w:val="center"/>
          </w:tcPr>
          <w:p w14:paraId="1832AC3A" w14:textId="77777777" w:rsidR="007D69C1" w:rsidRPr="00DD0C36" w:rsidRDefault="007D69C1" w:rsidP="00906E2C">
            <w:pPr>
              <w:ind w:hanging="142"/>
              <w:jc w:val="center"/>
              <w:rPr>
                <w:rFonts w:eastAsia="Calibri"/>
                <w:b/>
                <w:sz w:val="22"/>
                <w:szCs w:val="22"/>
              </w:rPr>
            </w:pPr>
            <w:r w:rsidRPr="00DD0C36">
              <w:rPr>
                <w:rFonts w:eastAsia="Calibri"/>
                <w:b/>
                <w:sz w:val="22"/>
                <w:szCs w:val="22"/>
              </w:rPr>
              <w:t>Наименование котельной</w:t>
            </w:r>
          </w:p>
        </w:tc>
        <w:tc>
          <w:tcPr>
            <w:tcW w:w="2930" w:type="dxa"/>
            <w:gridSpan w:val="2"/>
            <w:tcBorders>
              <w:left w:val="single" w:sz="4" w:space="0" w:color="auto"/>
              <w:bottom w:val="single" w:sz="6" w:space="0" w:color="000000"/>
              <w:right w:val="single" w:sz="4" w:space="0" w:color="auto"/>
            </w:tcBorders>
            <w:shd w:val="clear" w:color="auto" w:fill="auto"/>
            <w:vAlign w:val="center"/>
          </w:tcPr>
          <w:p w14:paraId="5F5B404D" w14:textId="5B53926B" w:rsidR="007D69C1" w:rsidRPr="00DD0C36" w:rsidRDefault="007D69C1" w:rsidP="00906E2C">
            <w:pPr>
              <w:ind w:hanging="142"/>
              <w:jc w:val="center"/>
              <w:rPr>
                <w:rFonts w:eastAsia="Calibri"/>
                <w:b/>
                <w:sz w:val="22"/>
                <w:szCs w:val="22"/>
              </w:rPr>
            </w:pPr>
            <w:r w:rsidRPr="00DD0C36">
              <w:rPr>
                <w:rFonts w:eastAsia="Calibri"/>
                <w:b/>
                <w:sz w:val="22"/>
                <w:szCs w:val="22"/>
              </w:rPr>
              <w:t>Существующая</w:t>
            </w:r>
          </w:p>
        </w:tc>
        <w:tc>
          <w:tcPr>
            <w:tcW w:w="2946" w:type="dxa"/>
            <w:gridSpan w:val="2"/>
            <w:tcBorders>
              <w:left w:val="single" w:sz="4" w:space="0" w:color="auto"/>
              <w:bottom w:val="single" w:sz="6" w:space="0" w:color="000000"/>
            </w:tcBorders>
            <w:shd w:val="clear" w:color="auto" w:fill="auto"/>
            <w:vAlign w:val="center"/>
          </w:tcPr>
          <w:p w14:paraId="49256294" w14:textId="77777777" w:rsidR="0060623F" w:rsidRPr="00DD0C36" w:rsidRDefault="007D69C1" w:rsidP="00906E2C">
            <w:pPr>
              <w:ind w:hanging="142"/>
              <w:jc w:val="center"/>
              <w:rPr>
                <w:sz w:val="22"/>
                <w:szCs w:val="22"/>
              </w:rPr>
            </w:pPr>
            <w:r w:rsidRPr="00DD0C36">
              <w:rPr>
                <w:rFonts w:eastAsia="Calibri"/>
                <w:b/>
                <w:sz w:val="22"/>
                <w:szCs w:val="22"/>
              </w:rPr>
              <w:t>Перспективная</w:t>
            </w:r>
            <w:r w:rsidR="0060623F" w:rsidRPr="00DD0C36">
              <w:rPr>
                <w:sz w:val="22"/>
                <w:szCs w:val="22"/>
              </w:rPr>
              <w:t xml:space="preserve"> </w:t>
            </w:r>
          </w:p>
          <w:p w14:paraId="1F5B05E9" w14:textId="3A43A0B5" w:rsidR="007D69C1" w:rsidRPr="00F14D45" w:rsidRDefault="0060623F" w:rsidP="00906E2C">
            <w:pPr>
              <w:ind w:hanging="142"/>
              <w:jc w:val="center"/>
              <w:rPr>
                <w:rFonts w:eastAsia="Calibri"/>
                <w:b/>
                <w:sz w:val="22"/>
                <w:szCs w:val="22"/>
              </w:rPr>
            </w:pPr>
            <w:r w:rsidRPr="00DD0C36">
              <w:rPr>
                <w:rFonts w:eastAsia="Calibri"/>
                <w:b/>
                <w:sz w:val="22"/>
                <w:szCs w:val="22"/>
              </w:rPr>
              <w:t>с 2023 по 2033гг.</w:t>
            </w:r>
          </w:p>
        </w:tc>
      </w:tr>
      <w:tr w:rsidR="00906E2C" w:rsidRPr="00F14D45" w14:paraId="6AA7D097" w14:textId="477EFBDD" w:rsidTr="00DD0C36">
        <w:trPr>
          <w:trHeight w:val="476"/>
          <w:jc w:val="center"/>
        </w:trPr>
        <w:tc>
          <w:tcPr>
            <w:tcW w:w="277" w:type="dxa"/>
            <w:vMerge/>
            <w:tcBorders>
              <w:bottom w:val="single" w:sz="6" w:space="0" w:color="000000"/>
            </w:tcBorders>
            <w:vAlign w:val="center"/>
          </w:tcPr>
          <w:p w14:paraId="100F23AF" w14:textId="77777777" w:rsidR="00906E2C" w:rsidRPr="00F14D45" w:rsidRDefault="00906E2C" w:rsidP="00906E2C">
            <w:pPr>
              <w:ind w:left="-123" w:right="-110"/>
              <w:jc w:val="center"/>
              <w:rPr>
                <w:rFonts w:eastAsia="Calibri"/>
                <w:b/>
                <w:sz w:val="22"/>
                <w:szCs w:val="22"/>
              </w:rPr>
            </w:pPr>
          </w:p>
        </w:tc>
        <w:tc>
          <w:tcPr>
            <w:tcW w:w="3638" w:type="dxa"/>
            <w:vMerge/>
            <w:tcBorders>
              <w:bottom w:val="single" w:sz="6" w:space="0" w:color="000000"/>
            </w:tcBorders>
            <w:shd w:val="clear" w:color="auto" w:fill="auto"/>
            <w:vAlign w:val="center"/>
          </w:tcPr>
          <w:p w14:paraId="2FD8AD31" w14:textId="77777777" w:rsidR="00906E2C" w:rsidRPr="00F14D45" w:rsidRDefault="00906E2C" w:rsidP="00906E2C">
            <w:pPr>
              <w:ind w:hanging="142"/>
              <w:jc w:val="center"/>
              <w:rPr>
                <w:rFonts w:eastAsia="Calibri"/>
                <w:b/>
                <w:sz w:val="22"/>
                <w:szCs w:val="22"/>
              </w:rPr>
            </w:pPr>
          </w:p>
        </w:tc>
        <w:tc>
          <w:tcPr>
            <w:tcW w:w="1509" w:type="dxa"/>
            <w:tcBorders>
              <w:left w:val="single" w:sz="4" w:space="0" w:color="auto"/>
              <w:bottom w:val="single" w:sz="6" w:space="0" w:color="000000"/>
              <w:right w:val="single" w:sz="4" w:space="0" w:color="auto"/>
            </w:tcBorders>
            <w:shd w:val="clear" w:color="auto" w:fill="auto"/>
            <w:vAlign w:val="center"/>
          </w:tcPr>
          <w:p w14:paraId="2679089E" w14:textId="2C487429" w:rsidR="00906E2C" w:rsidRPr="00F14D45" w:rsidRDefault="00906E2C" w:rsidP="00906E2C">
            <w:pPr>
              <w:ind w:hanging="38"/>
              <w:jc w:val="center"/>
              <w:rPr>
                <w:rFonts w:eastAsia="Calibri"/>
                <w:b/>
                <w:sz w:val="22"/>
                <w:szCs w:val="22"/>
              </w:rPr>
            </w:pPr>
            <w:r w:rsidRPr="00F14D45">
              <w:rPr>
                <w:rFonts w:eastAsia="Calibri"/>
                <w:b/>
                <w:sz w:val="22"/>
                <w:szCs w:val="22"/>
              </w:rPr>
              <w:t>Установленная мощность</w:t>
            </w:r>
            <w:r w:rsidR="00AE266C" w:rsidRPr="00F14D45">
              <w:rPr>
                <w:rFonts w:eastAsia="Calibri"/>
                <w:b/>
                <w:sz w:val="22"/>
                <w:szCs w:val="22"/>
              </w:rPr>
              <w:t>, Гкал</w:t>
            </w:r>
            <w:r w:rsidR="00AE266C" w:rsidRPr="00F14D45">
              <w:rPr>
                <w:rFonts w:eastAsia="Calibri"/>
                <w:b/>
                <w:sz w:val="22"/>
                <w:szCs w:val="22"/>
                <w:lang w:val="en-US"/>
              </w:rPr>
              <w:t>/</w:t>
            </w:r>
            <w:proofErr w:type="gramStart"/>
            <w:r w:rsidR="00AE266C" w:rsidRPr="00F14D45">
              <w:rPr>
                <w:rFonts w:eastAsia="Calibri"/>
                <w:b/>
                <w:sz w:val="22"/>
                <w:szCs w:val="22"/>
              </w:rPr>
              <w:t>ч</w:t>
            </w:r>
            <w:proofErr w:type="gramEnd"/>
          </w:p>
        </w:tc>
        <w:tc>
          <w:tcPr>
            <w:tcW w:w="1421" w:type="dxa"/>
            <w:tcBorders>
              <w:left w:val="single" w:sz="4" w:space="0" w:color="auto"/>
              <w:bottom w:val="single" w:sz="6" w:space="0" w:color="000000"/>
              <w:right w:val="single" w:sz="4" w:space="0" w:color="auto"/>
            </w:tcBorders>
            <w:shd w:val="clear" w:color="auto" w:fill="auto"/>
            <w:vAlign w:val="center"/>
          </w:tcPr>
          <w:p w14:paraId="44BCF01A" w14:textId="2E633543" w:rsidR="00906E2C" w:rsidRPr="00F14D45" w:rsidRDefault="00906E2C" w:rsidP="00906E2C">
            <w:pPr>
              <w:jc w:val="center"/>
              <w:rPr>
                <w:rFonts w:eastAsia="Calibri"/>
                <w:b/>
                <w:sz w:val="22"/>
                <w:szCs w:val="22"/>
              </w:rPr>
            </w:pPr>
            <w:r w:rsidRPr="00F14D45">
              <w:rPr>
                <w:rFonts w:eastAsia="Calibri"/>
                <w:b/>
                <w:sz w:val="22"/>
                <w:szCs w:val="22"/>
              </w:rPr>
              <w:t>Нагрузка потребителей</w:t>
            </w:r>
            <w:r w:rsidR="00AE266C" w:rsidRPr="00F14D45">
              <w:rPr>
                <w:rFonts w:eastAsia="Calibri"/>
                <w:b/>
                <w:sz w:val="22"/>
                <w:szCs w:val="22"/>
              </w:rPr>
              <w:t>, Гкал</w:t>
            </w:r>
            <w:r w:rsidR="00AE266C" w:rsidRPr="00F14D45">
              <w:rPr>
                <w:rFonts w:eastAsia="Calibri"/>
                <w:b/>
                <w:sz w:val="22"/>
                <w:szCs w:val="22"/>
                <w:lang w:val="en-US"/>
              </w:rPr>
              <w:t>/</w:t>
            </w:r>
            <w:proofErr w:type="gramStart"/>
            <w:r w:rsidR="00AE266C" w:rsidRPr="00F14D45">
              <w:rPr>
                <w:rFonts w:eastAsia="Calibri"/>
                <w:b/>
                <w:sz w:val="22"/>
                <w:szCs w:val="22"/>
              </w:rPr>
              <w:t>ч</w:t>
            </w:r>
            <w:proofErr w:type="gramEnd"/>
          </w:p>
        </w:tc>
        <w:tc>
          <w:tcPr>
            <w:tcW w:w="1536" w:type="dxa"/>
            <w:tcBorders>
              <w:left w:val="single" w:sz="4" w:space="0" w:color="auto"/>
              <w:bottom w:val="single" w:sz="6" w:space="0" w:color="000000"/>
              <w:right w:val="single" w:sz="4" w:space="0" w:color="auto"/>
            </w:tcBorders>
            <w:shd w:val="clear" w:color="auto" w:fill="auto"/>
            <w:vAlign w:val="center"/>
          </w:tcPr>
          <w:p w14:paraId="0C4C6ABF" w14:textId="4440BA9C" w:rsidR="00906E2C" w:rsidRPr="00F14D45" w:rsidRDefault="00906E2C" w:rsidP="00906E2C">
            <w:pPr>
              <w:ind w:hanging="11"/>
              <w:jc w:val="center"/>
              <w:rPr>
                <w:rFonts w:eastAsia="Calibri"/>
                <w:b/>
                <w:sz w:val="22"/>
                <w:szCs w:val="22"/>
              </w:rPr>
            </w:pPr>
            <w:r w:rsidRPr="00F14D45">
              <w:rPr>
                <w:rFonts w:eastAsia="Calibri"/>
                <w:b/>
                <w:sz w:val="22"/>
                <w:szCs w:val="22"/>
              </w:rPr>
              <w:t>Установленная мощность</w:t>
            </w:r>
            <w:r w:rsidR="00AE266C" w:rsidRPr="00F14D45">
              <w:rPr>
                <w:rFonts w:eastAsia="Calibri"/>
                <w:b/>
                <w:sz w:val="22"/>
                <w:szCs w:val="22"/>
              </w:rPr>
              <w:t>, Гкал</w:t>
            </w:r>
            <w:r w:rsidR="00AE266C" w:rsidRPr="00F14D45">
              <w:rPr>
                <w:rFonts w:eastAsia="Calibri"/>
                <w:b/>
                <w:sz w:val="22"/>
                <w:szCs w:val="22"/>
                <w:lang w:val="en-US"/>
              </w:rPr>
              <w:t>/</w:t>
            </w:r>
            <w:proofErr w:type="gramStart"/>
            <w:r w:rsidR="00AE266C" w:rsidRPr="00F14D45">
              <w:rPr>
                <w:rFonts w:eastAsia="Calibri"/>
                <w:b/>
                <w:sz w:val="22"/>
                <w:szCs w:val="22"/>
              </w:rPr>
              <w:t>ч</w:t>
            </w:r>
            <w:proofErr w:type="gramEnd"/>
          </w:p>
        </w:tc>
        <w:tc>
          <w:tcPr>
            <w:tcW w:w="1410" w:type="dxa"/>
            <w:tcBorders>
              <w:left w:val="single" w:sz="4" w:space="0" w:color="auto"/>
              <w:bottom w:val="single" w:sz="6" w:space="0" w:color="000000"/>
            </w:tcBorders>
            <w:shd w:val="clear" w:color="auto" w:fill="auto"/>
            <w:vAlign w:val="center"/>
          </w:tcPr>
          <w:p w14:paraId="6D913642" w14:textId="61A289F2" w:rsidR="00906E2C" w:rsidRPr="00F14D45" w:rsidRDefault="00906E2C" w:rsidP="00906E2C">
            <w:pPr>
              <w:ind w:hanging="11"/>
              <w:jc w:val="center"/>
              <w:rPr>
                <w:rFonts w:eastAsia="Calibri"/>
                <w:b/>
                <w:sz w:val="22"/>
                <w:szCs w:val="22"/>
              </w:rPr>
            </w:pPr>
            <w:r w:rsidRPr="00F14D45">
              <w:rPr>
                <w:rFonts w:eastAsia="Calibri"/>
                <w:b/>
                <w:sz w:val="22"/>
                <w:szCs w:val="22"/>
              </w:rPr>
              <w:t>Нагрузка потребителей</w:t>
            </w:r>
            <w:r w:rsidR="00AE266C" w:rsidRPr="00F14D45">
              <w:rPr>
                <w:rFonts w:eastAsia="Calibri"/>
                <w:b/>
                <w:sz w:val="22"/>
                <w:szCs w:val="22"/>
              </w:rPr>
              <w:t>, Гкал</w:t>
            </w:r>
            <w:r w:rsidR="00AE266C" w:rsidRPr="00F14D45">
              <w:rPr>
                <w:rFonts w:eastAsia="Calibri"/>
                <w:b/>
                <w:sz w:val="22"/>
                <w:szCs w:val="22"/>
                <w:lang w:val="en-US"/>
              </w:rPr>
              <w:t>/</w:t>
            </w:r>
            <w:proofErr w:type="gramStart"/>
            <w:r w:rsidR="00AE266C" w:rsidRPr="00F14D45">
              <w:rPr>
                <w:rFonts w:eastAsia="Calibri"/>
                <w:b/>
                <w:sz w:val="22"/>
                <w:szCs w:val="22"/>
              </w:rPr>
              <w:t>ч</w:t>
            </w:r>
            <w:proofErr w:type="gramEnd"/>
          </w:p>
        </w:tc>
      </w:tr>
      <w:tr w:rsidR="00DD0C36" w:rsidRPr="00F14D45" w14:paraId="077F6BF0" w14:textId="2B2B7A04" w:rsidTr="00DD0C36">
        <w:trPr>
          <w:jc w:val="center"/>
        </w:trPr>
        <w:tc>
          <w:tcPr>
            <w:tcW w:w="277" w:type="dxa"/>
            <w:vAlign w:val="center"/>
          </w:tcPr>
          <w:p w14:paraId="42FA1B54" w14:textId="77777777" w:rsidR="00DD0C36" w:rsidRPr="00F14D45" w:rsidRDefault="00DD0C36" w:rsidP="00906E2C">
            <w:pPr>
              <w:ind w:left="-123" w:right="-110"/>
              <w:jc w:val="center"/>
              <w:rPr>
                <w:sz w:val="22"/>
                <w:szCs w:val="22"/>
              </w:rPr>
            </w:pPr>
            <w:r w:rsidRPr="00F14D45">
              <w:rPr>
                <w:sz w:val="22"/>
                <w:szCs w:val="22"/>
              </w:rPr>
              <w:t>1</w:t>
            </w:r>
          </w:p>
        </w:tc>
        <w:tc>
          <w:tcPr>
            <w:tcW w:w="3638" w:type="dxa"/>
            <w:shd w:val="clear" w:color="auto" w:fill="auto"/>
            <w:vAlign w:val="center"/>
          </w:tcPr>
          <w:p w14:paraId="0FF743A1" w14:textId="13389C6A" w:rsidR="00DD0C36" w:rsidRPr="00F14D45" w:rsidRDefault="00DD0C36" w:rsidP="00F564C4">
            <w:pPr>
              <w:jc w:val="both"/>
              <w:rPr>
                <w:rFonts w:eastAsia="Calibri"/>
                <w:sz w:val="22"/>
                <w:szCs w:val="22"/>
                <w:highlight w:val="yellow"/>
              </w:rPr>
            </w:pPr>
            <w:r w:rsidRPr="00F14D45">
              <w:rPr>
                <w:sz w:val="22"/>
                <w:szCs w:val="22"/>
              </w:rPr>
              <w:t>Котельная по адресу: с. Долговское, ул. Школьная, д.4а</w:t>
            </w:r>
          </w:p>
        </w:tc>
        <w:tc>
          <w:tcPr>
            <w:tcW w:w="1509" w:type="dxa"/>
            <w:tcBorders>
              <w:left w:val="single" w:sz="4" w:space="0" w:color="auto"/>
              <w:right w:val="single" w:sz="4" w:space="0" w:color="auto"/>
            </w:tcBorders>
            <w:shd w:val="clear" w:color="auto" w:fill="auto"/>
            <w:vAlign w:val="center"/>
          </w:tcPr>
          <w:p w14:paraId="1BEA305D" w14:textId="7B98621C"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21" w:type="dxa"/>
            <w:tcBorders>
              <w:left w:val="single" w:sz="4" w:space="0" w:color="auto"/>
            </w:tcBorders>
            <w:shd w:val="clear" w:color="auto" w:fill="auto"/>
            <w:vAlign w:val="center"/>
          </w:tcPr>
          <w:p w14:paraId="1F2818B9" w14:textId="7BBE2578" w:rsidR="00DD0C36" w:rsidRPr="00F14D45" w:rsidRDefault="00DD0C36" w:rsidP="00DD0C36">
            <w:pPr>
              <w:ind w:hanging="142"/>
              <w:jc w:val="center"/>
              <w:rPr>
                <w:rFonts w:eastAsia="Calibri"/>
                <w:sz w:val="22"/>
                <w:szCs w:val="22"/>
                <w:highlight w:val="yellow"/>
              </w:rPr>
            </w:pPr>
            <w:r w:rsidRPr="004B0B38">
              <w:rPr>
                <w:rFonts w:eastAsia="Calibri"/>
                <w:sz w:val="22"/>
                <w:szCs w:val="22"/>
              </w:rPr>
              <w:t>0,71429</w:t>
            </w:r>
          </w:p>
        </w:tc>
        <w:tc>
          <w:tcPr>
            <w:tcW w:w="1536" w:type="dxa"/>
            <w:tcBorders>
              <w:right w:val="single" w:sz="4" w:space="0" w:color="auto"/>
            </w:tcBorders>
            <w:shd w:val="clear" w:color="auto" w:fill="auto"/>
            <w:vAlign w:val="center"/>
          </w:tcPr>
          <w:p w14:paraId="024E0E18" w14:textId="33F0BDC2"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10" w:type="dxa"/>
            <w:tcBorders>
              <w:left w:val="single" w:sz="4" w:space="0" w:color="auto"/>
            </w:tcBorders>
            <w:shd w:val="clear" w:color="auto" w:fill="auto"/>
            <w:vAlign w:val="center"/>
          </w:tcPr>
          <w:p w14:paraId="3DF4C584" w14:textId="7F83EC91" w:rsidR="00DD0C36" w:rsidRPr="00F14D45" w:rsidRDefault="00DD0C36" w:rsidP="00906E2C">
            <w:pPr>
              <w:ind w:hanging="142"/>
              <w:jc w:val="center"/>
              <w:rPr>
                <w:rFonts w:eastAsia="Calibri"/>
                <w:sz w:val="22"/>
                <w:szCs w:val="22"/>
                <w:highlight w:val="yellow"/>
              </w:rPr>
            </w:pPr>
            <w:r w:rsidRPr="004B0B38">
              <w:rPr>
                <w:rFonts w:eastAsia="Calibri"/>
                <w:sz w:val="22"/>
                <w:szCs w:val="22"/>
              </w:rPr>
              <w:t>0,71429</w:t>
            </w:r>
          </w:p>
        </w:tc>
      </w:tr>
      <w:tr w:rsidR="00DD0C36" w:rsidRPr="00F14D45" w14:paraId="0910D730" w14:textId="77067828" w:rsidTr="00DD0C36">
        <w:trPr>
          <w:jc w:val="center"/>
        </w:trPr>
        <w:tc>
          <w:tcPr>
            <w:tcW w:w="277" w:type="dxa"/>
            <w:vAlign w:val="center"/>
          </w:tcPr>
          <w:p w14:paraId="3E5C9907" w14:textId="77777777" w:rsidR="00DD0C36" w:rsidRPr="00F14D45" w:rsidRDefault="00DD0C36" w:rsidP="00906E2C">
            <w:pPr>
              <w:ind w:left="-123" w:right="-110"/>
              <w:jc w:val="center"/>
              <w:rPr>
                <w:bCs/>
                <w:sz w:val="22"/>
                <w:szCs w:val="22"/>
              </w:rPr>
            </w:pPr>
            <w:r w:rsidRPr="00F14D45">
              <w:rPr>
                <w:bCs/>
                <w:sz w:val="22"/>
                <w:szCs w:val="22"/>
              </w:rPr>
              <w:t>2</w:t>
            </w:r>
          </w:p>
        </w:tc>
        <w:tc>
          <w:tcPr>
            <w:tcW w:w="3638" w:type="dxa"/>
            <w:shd w:val="clear" w:color="auto" w:fill="auto"/>
            <w:vAlign w:val="center"/>
          </w:tcPr>
          <w:p w14:paraId="01676CEA" w14:textId="7DD54773"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п. </w:t>
            </w:r>
            <w:proofErr w:type="gramStart"/>
            <w:r w:rsidRPr="00F14D45">
              <w:rPr>
                <w:sz w:val="22"/>
                <w:szCs w:val="22"/>
              </w:rPr>
              <w:t>Майский</w:t>
            </w:r>
            <w:proofErr w:type="gramEnd"/>
            <w:r w:rsidRPr="00F14D45">
              <w:rPr>
                <w:sz w:val="22"/>
                <w:szCs w:val="22"/>
              </w:rPr>
              <w:t>, ул. Короткая, д.5</w:t>
            </w:r>
          </w:p>
        </w:tc>
        <w:tc>
          <w:tcPr>
            <w:tcW w:w="1509" w:type="dxa"/>
            <w:tcBorders>
              <w:left w:val="single" w:sz="4" w:space="0" w:color="auto"/>
              <w:right w:val="single" w:sz="4" w:space="0" w:color="auto"/>
            </w:tcBorders>
            <w:shd w:val="clear" w:color="auto" w:fill="auto"/>
            <w:vAlign w:val="center"/>
          </w:tcPr>
          <w:p w14:paraId="77CA0D38" w14:textId="24E2665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0EA43038" w14:textId="48B077CF" w:rsidR="00DD0C36" w:rsidRPr="00F14D45" w:rsidRDefault="00DD0C36" w:rsidP="00DD0C36">
            <w:pPr>
              <w:ind w:hanging="142"/>
              <w:jc w:val="center"/>
              <w:rPr>
                <w:rFonts w:eastAsia="Calibri"/>
                <w:sz w:val="22"/>
                <w:szCs w:val="22"/>
                <w:highlight w:val="yellow"/>
              </w:rPr>
            </w:pPr>
            <w:r w:rsidRPr="004B0B38">
              <w:rPr>
                <w:rFonts w:eastAsia="Calibri"/>
                <w:sz w:val="22"/>
                <w:szCs w:val="22"/>
              </w:rPr>
              <w:t>0,31278</w:t>
            </w:r>
          </w:p>
        </w:tc>
        <w:tc>
          <w:tcPr>
            <w:tcW w:w="1536" w:type="dxa"/>
            <w:tcBorders>
              <w:right w:val="single" w:sz="4" w:space="0" w:color="auto"/>
            </w:tcBorders>
            <w:shd w:val="clear" w:color="auto" w:fill="auto"/>
            <w:vAlign w:val="center"/>
          </w:tcPr>
          <w:p w14:paraId="1D6A10BD" w14:textId="35FAD7D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E3C7D08" w14:textId="38381077" w:rsidR="00DD0C36" w:rsidRPr="00F14D45" w:rsidRDefault="00DD0C36" w:rsidP="00906E2C">
            <w:pPr>
              <w:ind w:hanging="142"/>
              <w:jc w:val="center"/>
              <w:rPr>
                <w:rFonts w:eastAsia="Calibri"/>
                <w:sz w:val="22"/>
                <w:szCs w:val="22"/>
                <w:highlight w:val="yellow"/>
              </w:rPr>
            </w:pPr>
            <w:r w:rsidRPr="004B0B38">
              <w:rPr>
                <w:rFonts w:eastAsia="Calibri"/>
                <w:sz w:val="22"/>
                <w:szCs w:val="22"/>
              </w:rPr>
              <w:t>0,31278</w:t>
            </w:r>
          </w:p>
        </w:tc>
      </w:tr>
      <w:tr w:rsidR="00DD0C36" w:rsidRPr="00F14D45" w14:paraId="0395902D" w14:textId="7AA1B85A" w:rsidTr="00DD0C36">
        <w:trPr>
          <w:jc w:val="center"/>
        </w:trPr>
        <w:tc>
          <w:tcPr>
            <w:tcW w:w="277" w:type="dxa"/>
            <w:vAlign w:val="center"/>
          </w:tcPr>
          <w:p w14:paraId="661C0C93" w14:textId="77777777" w:rsidR="00DD0C36" w:rsidRPr="00F14D45" w:rsidRDefault="00DD0C36" w:rsidP="00906E2C">
            <w:pPr>
              <w:ind w:left="-123" w:right="-110"/>
              <w:jc w:val="center"/>
              <w:rPr>
                <w:rFonts w:eastAsia="Calibri"/>
                <w:sz w:val="22"/>
                <w:szCs w:val="22"/>
              </w:rPr>
            </w:pPr>
            <w:r w:rsidRPr="00F14D45">
              <w:rPr>
                <w:rFonts w:eastAsia="Calibri"/>
                <w:sz w:val="22"/>
                <w:szCs w:val="22"/>
              </w:rPr>
              <w:t>3</w:t>
            </w:r>
          </w:p>
        </w:tc>
        <w:tc>
          <w:tcPr>
            <w:tcW w:w="3638" w:type="dxa"/>
            <w:shd w:val="clear" w:color="auto" w:fill="auto"/>
            <w:vAlign w:val="center"/>
          </w:tcPr>
          <w:p w14:paraId="5D1B4FD2" w14:textId="7A2308C6"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п. </w:t>
            </w:r>
            <w:proofErr w:type="gramStart"/>
            <w:r w:rsidRPr="00F14D45">
              <w:rPr>
                <w:sz w:val="22"/>
                <w:szCs w:val="22"/>
              </w:rPr>
              <w:t>Майский</w:t>
            </w:r>
            <w:proofErr w:type="gramEnd"/>
            <w:r w:rsidRPr="00F14D45">
              <w:rPr>
                <w:sz w:val="22"/>
                <w:szCs w:val="22"/>
              </w:rPr>
              <w:t>, ул. Солнечная, д.4в</w:t>
            </w:r>
          </w:p>
        </w:tc>
        <w:tc>
          <w:tcPr>
            <w:tcW w:w="1509" w:type="dxa"/>
            <w:tcBorders>
              <w:left w:val="single" w:sz="4" w:space="0" w:color="auto"/>
              <w:right w:val="single" w:sz="4" w:space="0" w:color="auto"/>
            </w:tcBorders>
            <w:shd w:val="clear" w:color="auto" w:fill="auto"/>
            <w:vAlign w:val="center"/>
          </w:tcPr>
          <w:p w14:paraId="7BD2251E" w14:textId="0D06014E"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21" w:type="dxa"/>
            <w:tcBorders>
              <w:left w:val="single" w:sz="4" w:space="0" w:color="auto"/>
            </w:tcBorders>
            <w:shd w:val="clear" w:color="auto" w:fill="auto"/>
            <w:vAlign w:val="center"/>
          </w:tcPr>
          <w:p w14:paraId="05682101" w14:textId="34F12CC5" w:rsidR="00DD0C36" w:rsidRPr="00F14D45" w:rsidRDefault="00DD0C36" w:rsidP="00DD0C36">
            <w:pPr>
              <w:ind w:hanging="142"/>
              <w:jc w:val="center"/>
              <w:rPr>
                <w:rFonts w:eastAsia="Calibri"/>
                <w:sz w:val="22"/>
                <w:szCs w:val="22"/>
                <w:highlight w:val="yellow"/>
              </w:rPr>
            </w:pPr>
            <w:r w:rsidRPr="004B0B38">
              <w:rPr>
                <w:rFonts w:eastAsia="Calibri"/>
                <w:sz w:val="22"/>
                <w:szCs w:val="22"/>
              </w:rPr>
              <w:t>0,25954</w:t>
            </w:r>
          </w:p>
        </w:tc>
        <w:tc>
          <w:tcPr>
            <w:tcW w:w="1536" w:type="dxa"/>
            <w:tcBorders>
              <w:right w:val="single" w:sz="4" w:space="0" w:color="auto"/>
            </w:tcBorders>
            <w:shd w:val="clear" w:color="auto" w:fill="auto"/>
            <w:vAlign w:val="center"/>
          </w:tcPr>
          <w:p w14:paraId="47E6FD70" w14:textId="3828A943"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10" w:type="dxa"/>
            <w:tcBorders>
              <w:left w:val="single" w:sz="4" w:space="0" w:color="auto"/>
            </w:tcBorders>
            <w:shd w:val="clear" w:color="auto" w:fill="auto"/>
            <w:vAlign w:val="center"/>
          </w:tcPr>
          <w:p w14:paraId="292A54E6" w14:textId="7B4B9AFA" w:rsidR="00DD0C36" w:rsidRPr="00F14D45" w:rsidRDefault="00DD0C36" w:rsidP="00906E2C">
            <w:pPr>
              <w:ind w:hanging="142"/>
              <w:jc w:val="center"/>
              <w:rPr>
                <w:rFonts w:eastAsia="Calibri"/>
                <w:sz w:val="22"/>
                <w:szCs w:val="22"/>
                <w:highlight w:val="yellow"/>
              </w:rPr>
            </w:pPr>
            <w:r w:rsidRPr="004B0B38">
              <w:rPr>
                <w:rFonts w:eastAsia="Calibri"/>
                <w:sz w:val="22"/>
                <w:szCs w:val="22"/>
              </w:rPr>
              <w:t>0,25954</w:t>
            </w:r>
          </w:p>
        </w:tc>
      </w:tr>
      <w:tr w:rsidR="00DD0C36" w:rsidRPr="00F14D45" w14:paraId="26CB86D3" w14:textId="30DA4D4E" w:rsidTr="00DD0C36">
        <w:trPr>
          <w:jc w:val="center"/>
        </w:trPr>
        <w:tc>
          <w:tcPr>
            <w:tcW w:w="277" w:type="dxa"/>
            <w:vAlign w:val="center"/>
          </w:tcPr>
          <w:p w14:paraId="1BC8C3B3" w14:textId="77777777" w:rsidR="00DD0C36" w:rsidRPr="00F14D45" w:rsidRDefault="00DD0C36" w:rsidP="00906E2C">
            <w:pPr>
              <w:ind w:left="-123" w:right="-110"/>
              <w:jc w:val="center"/>
              <w:rPr>
                <w:rFonts w:eastAsia="Calibri"/>
                <w:sz w:val="22"/>
                <w:szCs w:val="22"/>
              </w:rPr>
            </w:pPr>
            <w:r w:rsidRPr="00F14D45">
              <w:rPr>
                <w:rFonts w:eastAsia="Calibri"/>
                <w:sz w:val="22"/>
                <w:szCs w:val="22"/>
              </w:rPr>
              <w:t>4</w:t>
            </w:r>
          </w:p>
        </w:tc>
        <w:tc>
          <w:tcPr>
            <w:tcW w:w="3638" w:type="dxa"/>
            <w:shd w:val="clear" w:color="auto" w:fill="auto"/>
            <w:vAlign w:val="center"/>
          </w:tcPr>
          <w:p w14:paraId="2D1499D4" w14:textId="77777777" w:rsidR="00DD0C36" w:rsidRPr="00F14D45" w:rsidRDefault="00DD0C36" w:rsidP="00F564C4">
            <w:pPr>
              <w:jc w:val="both"/>
              <w:rPr>
                <w:sz w:val="22"/>
                <w:szCs w:val="22"/>
              </w:rPr>
            </w:pPr>
            <w:r w:rsidRPr="00F14D45">
              <w:rPr>
                <w:sz w:val="22"/>
                <w:szCs w:val="22"/>
              </w:rPr>
              <w:t>Котельная по адресу: п. Каргаполье,</w:t>
            </w:r>
          </w:p>
          <w:p w14:paraId="00086A18" w14:textId="0A5E2446" w:rsidR="00DD0C36" w:rsidRPr="00F14D45" w:rsidRDefault="00DD0C36" w:rsidP="00F564C4">
            <w:pPr>
              <w:jc w:val="both"/>
              <w:rPr>
                <w:rFonts w:eastAsia="Calibri"/>
                <w:sz w:val="22"/>
                <w:szCs w:val="22"/>
                <w:highlight w:val="yellow"/>
              </w:rPr>
            </w:pPr>
            <w:r w:rsidRPr="00F14D45">
              <w:rPr>
                <w:sz w:val="22"/>
                <w:szCs w:val="22"/>
              </w:rPr>
              <w:t>ул. Вокзальная, д.10б</w:t>
            </w:r>
          </w:p>
        </w:tc>
        <w:tc>
          <w:tcPr>
            <w:tcW w:w="1509" w:type="dxa"/>
            <w:tcBorders>
              <w:left w:val="single" w:sz="4" w:space="0" w:color="auto"/>
              <w:right w:val="single" w:sz="4" w:space="0" w:color="auto"/>
            </w:tcBorders>
            <w:shd w:val="clear" w:color="auto" w:fill="auto"/>
            <w:vAlign w:val="center"/>
          </w:tcPr>
          <w:p w14:paraId="5DDAD9CF" w14:textId="798C98F7"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21" w:type="dxa"/>
            <w:tcBorders>
              <w:left w:val="single" w:sz="4" w:space="0" w:color="auto"/>
            </w:tcBorders>
            <w:shd w:val="clear" w:color="auto" w:fill="auto"/>
            <w:vAlign w:val="center"/>
          </w:tcPr>
          <w:p w14:paraId="4F912970" w14:textId="234F62FA" w:rsidR="00DD0C36" w:rsidRPr="00F14D45" w:rsidRDefault="00DD0C36" w:rsidP="00DD0C36">
            <w:pPr>
              <w:ind w:hanging="142"/>
              <w:jc w:val="center"/>
              <w:rPr>
                <w:rFonts w:eastAsia="Calibri"/>
                <w:sz w:val="22"/>
                <w:szCs w:val="22"/>
                <w:highlight w:val="yellow"/>
              </w:rPr>
            </w:pPr>
            <w:r w:rsidRPr="004B0B38">
              <w:rPr>
                <w:rFonts w:eastAsia="Calibri"/>
                <w:sz w:val="22"/>
                <w:szCs w:val="22"/>
              </w:rPr>
              <w:t>0,02939</w:t>
            </w:r>
          </w:p>
        </w:tc>
        <w:tc>
          <w:tcPr>
            <w:tcW w:w="1536" w:type="dxa"/>
            <w:tcBorders>
              <w:right w:val="single" w:sz="4" w:space="0" w:color="auto"/>
            </w:tcBorders>
            <w:shd w:val="clear" w:color="auto" w:fill="auto"/>
            <w:vAlign w:val="center"/>
          </w:tcPr>
          <w:p w14:paraId="2FE2B1CB" w14:textId="09985649"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10" w:type="dxa"/>
            <w:tcBorders>
              <w:left w:val="single" w:sz="4" w:space="0" w:color="auto"/>
            </w:tcBorders>
            <w:shd w:val="clear" w:color="auto" w:fill="auto"/>
            <w:vAlign w:val="center"/>
          </w:tcPr>
          <w:p w14:paraId="41D4759D" w14:textId="7F7C9887" w:rsidR="00DD0C36" w:rsidRPr="00F14D45" w:rsidRDefault="00DD0C36" w:rsidP="00906E2C">
            <w:pPr>
              <w:ind w:hanging="142"/>
              <w:jc w:val="center"/>
              <w:rPr>
                <w:rFonts w:eastAsia="Calibri"/>
                <w:sz w:val="22"/>
                <w:szCs w:val="22"/>
                <w:highlight w:val="yellow"/>
              </w:rPr>
            </w:pPr>
            <w:r w:rsidRPr="004B0B38">
              <w:rPr>
                <w:rFonts w:eastAsia="Calibri"/>
                <w:sz w:val="22"/>
                <w:szCs w:val="22"/>
              </w:rPr>
              <w:t>0,02939</w:t>
            </w:r>
          </w:p>
        </w:tc>
      </w:tr>
      <w:tr w:rsidR="00DD0C36" w:rsidRPr="00F14D45" w14:paraId="18B5C990" w14:textId="44B72399" w:rsidTr="00DD0C36">
        <w:trPr>
          <w:jc w:val="center"/>
        </w:trPr>
        <w:tc>
          <w:tcPr>
            <w:tcW w:w="277" w:type="dxa"/>
            <w:vAlign w:val="center"/>
          </w:tcPr>
          <w:p w14:paraId="69000A77" w14:textId="77777777" w:rsidR="00DD0C36" w:rsidRPr="00F14D45" w:rsidRDefault="00DD0C36" w:rsidP="00906E2C">
            <w:pPr>
              <w:ind w:left="-123" w:right="-110"/>
              <w:jc w:val="center"/>
              <w:rPr>
                <w:rFonts w:eastAsia="Calibri"/>
                <w:sz w:val="22"/>
                <w:szCs w:val="22"/>
              </w:rPr>
            </w:pPr>
            <w:r w:rsidRPr="00F14D45">
              <w:rPr>
                <w:rFonts w:eastAsia="Calibri"/>
                <w:sz w:val="22"/>
                <w:szCs w:val="22"/>
              </w:rPr>
              <w:t>5</w:t>
            </w:r>
          </w:p>
        </w:tc>
        <w:tc>
          <w:tcPr>
            <w:tcW w:w="3638" w:type="dxa"/>
            <w:shd w:val="clear" w:color="auto" w:fill="auto"/>
            <w:vAlign w:val="center"/>
          </w:tcPr>
          <w:p w14:paraId="419E71D0" w14:textId="58A24521"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п. Каргаполье, </w:t>
            </w:r>
            <w:proofErr w:type="spellStart"/>
            <w:r w:rsidRPr="00F14D45">
              <w:rPr>
                <w:sz w:val="22"/>
                <w:szCs w:val="22"/>
              </w:rPr>
              <w:t>ул</w:t>
            </w:r>
            <w:proofErr w:type="gramStart"/>
            <w:r w:rsidRPr="00F14D45">
              <w:rPr>
                <w:sz w:val="22"/>
                <w:szCs w:val="22"/>
              </w:rPr>
              <w:t>.Н</w:t>
            </w:r>
            <w:proofErr w:type="gramEnd"/>
            <w:r w:rsidRPr="00F14D45">
              <w:rPr>
                <w:sz w:val="22"/>
                <w:szCs w:val="22"/>
              </w:rPr>
              <w:t>овая</w:t>
            </w:r>
            <w:proofErr w:type="spellEnd"/>
            <w:r w:rsidRPr="00F14D45">
              <w:rPr>
                <w:sz w:val="22"/>
                <w:szCs w:val="22"/>
              </w:rPr>
              <w:t>, д.1б</w:t>
            </w:r>
          </w:p>
        </w:tc>
        <w:tc>
          <w:tcPr>
            <w:tcW w:w="1509" w:type="dxa"/>
            <w:tcBorders>
              <w:left w:val="single" w:sz="4" w:space="0" w:color="auto"/>
              <w:right w:val="single" w:sz="4" w:space="0" w:color="auto"/>
            </w:tcBorders>
            <w:shd w:val="clear" w:color="auto" w:fill="auto"/>
            <w:vAlign w:val="center"/>
          </w:tcPr>
          <w:p w14:paraId="768118B1" w14:textId="0935D65C" w:rsidR="00DD0C36" w:rsidRPr="00F14D45" w:rsidRDefault="00DD0C36" w:rsidP="00F14D45">
            <w:pPr>
              <w:ind w:hanging="142"/>
              <w:jc w:val="center"/>
              <w:rPr>
                <w:rFonts w:eastAsia="Calibri"/>
                <w:sz w:val="22"/>
                <w:szCs w:val="22"/>
                <w:highlight w:val="yellow"/>
              </w:rPr>
            </w:pPr>
            <w:r w:rsidRPr="00F14D45">
              <w:rPr>
                <w:sz w:val="22"/>
                <w:szCs w:val="22"/>
              </w:rPr>
              <w:t>0,069</w:t>
            </w:r>
          </w:p>
        </w:tc>
        <w:tc>
          <w:tcPr>
            <w:tcW w:w="1421" w:type="dxa"/>
            <w:tcBorders>
              <w:left w:val="single" w:sz="4" w:space="0" w:color="auto"/>
            </w:tcBorders>
            <w:shd w:val="clear" w:color="auto" w:fill="auto"/>
            <w:vAlign w:val="center"/>
          </w:tcPr>
          <w:p w14:paraId="0D0213F4" w14:textId="3794C964" w:rsidR="00DD0C36" w:rsidRPr="00F14D45" w:rsidRDefault="00DD0C36" w:rsidP="00DD0C36">
            <w:pPr>
              <w:ind w:hanging="142"/>
              <w:jc w:val="center"/>
              <w:rPr>
                <w:rFonts w:eastAsia="Calibri"/>
                <w:sz w:val="22"/>
                <w:szCs w:val="22"/>
                <w:highlight w:val="yellow"/>
              </w:rPr>
            </w:pPr>
            <w:r w:rsidRPr="004B0B38">
              <w:rPr>
                <w:rFonts w:eastAsia="Calibri"/>
                <w:sz w:val="22"/>
                <w:szCs w:val="22"/>
              </w:rPr>
              <w:t>0,05281</w:t>
            </w:r>
          </w:p>
        </w:tc>
        <w:tc>
          <w:tcPr>
            <w:tcW w:w="1536" w:type="dxa"/>
            <w:tcBorders>
              <w:right w:val="single" w:sz="4" w:space="0" w:color="auto"/>
            </w:tcBorders>
            <w:shd w:val="clear" w:color="auto" w:fill="auto"/>
            <w:vAlign w:val="center"/>
          </w:tcPr>
          <w:p w14:paraId="519D403A" w14:textId="20FD6F53" w:rsidR="00DD0C36" w:rsidRPr="00F14D45" w:rsidRDefault="00DD0C36" w:rsidP="00F14D45">
            <w:pPr>
              <w:ind w:hanging="142"/>
              <w:jc w:val="center"/>
              <w:rPr>
                <w:rFonts w:eastAsia="Calibri"/>
                <w:sz w:val="22"/>
                <w:szCs w:val="22"/>
                <w:highlight w:val="yellow"/>
              </w:rPr>
            </w:pPr>
            <w:r w:rsidRPr="00F14D45">
              <w:rPr>
                <w:sz w:val="22"/>
                <w:szCs w:val="22"/>
              </w:rPr>
              <w:t>0,069</w:t>
            </w:r>
          </w:p>
        </w:tc>
        <w:tc>
          <w:tcPr>
            <w:tcW w:w="1410" w:type="dxa"/>
            <w:tcBorders>
              <w:left w:val="single" w:sz="4" w:space="0" w:color="auto"/>
            </w:tcBorders>
            <w:shd w:val="clear" w:color="auto" w:fill="auto"/>
            <w:vAlign w:val="center"/>
          </w:tcPr>
          <w:p w14:paraId="40DD8BAF" w14:textId="5F300980" w:rsidR="00DD0C36" w:rsidRPr="00F14D45" w:rsidRDefault="00DD0C36" w:rsidP="00906E2C">
            <w:pPr>
              <w:ind w:hanging="142"/>
              <w:jc w:val="center"/>
              <w:rPr>
                <w:rFonts w:eastAsia="Calibri"/>
                <w:sz w:val="22"/>
                <w:szCs w:val="22"/>
                <w:highlight w:val="yellow"/>
              </w:rPr>
            </w:pPr>
            <w:r w:rsidRPr="004B0B38">
              <w:rPr>
                <w:rFonts w:eastAsia="Calibri"/>
                <w:sz w:val="22"/>
                <w:szCs w:val="22"/>
              </w:rPr>
              <w:t>0,05281</w:t>
            </w:r>
          </w:p>
        </w:tc>
      </w:tr>
      <w:tr w:rsidR="00DD0C36" w:rsidRPr="00F14D45" w14:paraId="3AD93665" w14:textId="7B60714C" w:rsidTr="00DD0C36">
        <w:trPr>
          <w:jc w:val="center"/>
        </w:trPr>
        <w:tc>
          <w:tcPr>
            <w:tcW w:w="277" w:type="dxa"/>
            <w:vAlign w:val="center"/>
          </w:tcPr>
          <w:p w14:paraId="110260A6" w14:textId="77777777" w:rsidR="00DD0C36" w:rsidRPr="00F14D45" w:rsidRDefault="00DD0C36" w:rsidP="00906E2C">
            <w:pPr>
              <w:ind w:left="-123" w:right="-110"/>
              <w:jc w:val="center"/>
              <w:rPr>
                <w:rFonts w:eastAsia="Calibri"/>
                <w:sz w:val="22"/>
                <w:szCs w:val="22"/>
              </w:rPr>
            </w:pPr>
            <w:r w:rsidRPr="00F14D45">
              <w:rPr>
                <w:rFonts w:eastAsia="Calibri"/>
                <w:sz w:val="22"/>
                <w:szCs w:val="22"/>
              </w:rPr>
              <w:t>6</w:t>
            </w:r>
          </w:p>
        </w:tc>
        <w:tc>
          <w:tcPr>
            <w:tcW w:w="3638" w:type="dxa"/>
            <w:shd w:val="clear" w:color="auto" w:fill="auto"/>
            <w:vAlign w:val="center"/>
          </w:tcPr>
          <w:p w14:paraId="234270C9" w14:textId="6442E990"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с. Журавлево, ул. И.Д. </w:t>
            </w:r>
            <w:proofErr w:type="spellStart"/>
            <w:r w:rsidRPr="00F14D45">
              <w:rPr>
                <w:sz w:val="22"/>
                <w:szCs w:val="22"/>
              </w:rPr>
              <w:t>Лабарешных</w:t>
            </w:r>
            <w:proofErr w:type="spellEnd"/>
            <w:r w:rsidRPr="00F14D45">
              <w:rPr>
                <w:sz w:val="22"/>
                <w:szCs w:val="22"/>
              </w:rPr>
              <w:t>, д.32</w:t>
            </w:r>
          </w:p>
        </w:tc>
        <w:tc>
          <w:tcPr>
            <w:tcW w:w="1509" w:type="dxa"/>
            <w:tcBorders>
              <w:left w:val="single" w:sz="4" w:space="0" w:color="auto"/>
              <w:right w:val="single" w:sz="4" w:space="0" w:color="auto"/>
            </w:tcBorders>
            <w:shd w:val="clear" w:color="auto" w:fill="auto"/>
            <w:vAlign w:val="center"/>
          </w:tcPr>
          <w:p w14:paraId="46ED9680" w14:textId="0431D57C"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77FBFD87" w14:textId="61FEE07C" w:rsidR="00DD0C36" w:rsidRPr="00F14D45" w:rsidRDefault="00DD0C36" w:rsidP="00DD0C36">
            <w:pPr>
              <w:ind w:hanging="142"/>
              <w:jc w:val="center"/>
              <w:rPr>
                <w:rFonts w:eastAsia="Calibri"/>
                <w:sz w:val="22"/>
                <w:szCs w:val="22"/>
                <w:highlight w:val="yellow"/>
              </w:rPr>
            </w:pPr>
            <w:r w:rsidRPr="004B0B38">
              <w:rPr>
                <w:rFonts w:eastAsia="Calibri"/>
                <w:sz w:val="22"/>
                <w:szCs w:val="22"/>
              </w:rPr>
              <w:t>0,36112</w:t>
            </w:r>
          </w:p>
        </w:tc>
        <w:tc>
          <w:tcPr>
            <w:tcW w:w="1536" w:type="dxa"/>
            <w:tcBorders>
              <w:right w:val="single" w:sz="4" w:space="0" w:color="auto"/>
            </w:tcBorders>
            <w:shd w:val="clear" w:color="auto" w:fill="auto"/>
            <w:vAlign w:val="center"/>
          </w:tcPr>
          <w:p w14:paraId="23B39148" w14:textId="0595200E"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3DE76606" w14:textId="244851C0" w:rsidR="00DD0C36" w:rsidRPr="00F14D45" w:rsidRDefault="00DD0C36" w:rsidP="00906E2C">
            <w:pPr>
              <w:ind w:hanging="142"/>
              <w:jc w:val="center"/>
              <w:rPr>
                <w:rFonts w:eastAsia="Calibri"/>
                <w:sz w:val="22"/>
                <w:szCs w:val="22"/>
                <w:highlight w:val="yellow"/>
              </w:rPr>
            </w:pPr>
            <w:r w:rsidRPr="004B0B38">
              <w:rPr>
                <w:rFonts w:eastAsia="Calibri"/>
                <w:sz w:val="22"/>
                <w:szCs w:val="22"/>
              </w:rPr>
              <w:t>0,36112</w:t>
            </w:r>
          </w:p>
        </w:tc>
      </w:tr>
      <w:tr w:rsidR="00DD0C36" w:rsidRPr="00F14D45" w14:paraId="568D4D29" w14:textId="6DF37169" w:rsidTr="00DD0C36">
        <w:trPr>
          <w:jc w:val="center"/>
        </w:trPr>
        <w:tc>
          <w:tcPr>
            <w:tcW w:w="277" w:type="dxa"/>
            <w:vAlign w:val="center"/>
          </w:tcPr>
          <w:p w14:paraId="3A08A638" w14:textId="77777777" w:rsidR="00DD0C36" w:rsidRPr="00F14D45" w:rsidRDefault="00DD0C36" w:rsidP="00906E2C">
            <w:pPr>
              <w:ind w:left="-123" w:right="-110"/>
              <w:jc w:val="center"/>
              <w:rPr>
                <w:rFonts w:eastAsia="Calibri"/>
                <w:sz w:val="22"/>
                <w:szCs w:val="22"/>
              </w:rPr>
            </w:pPr>
            <w:r w:rsidRPr="00F14D45">
              <w:rPr>
                <w:rFonts w:eastAsia="Calibri"/>
                <w:sz w:val="22"/>
                <w:szCs w:val="22"/>
              </w:rPr>
              <w:t>7</w:t>
            </w:r>
          </w:p>
        </w:tc>
        <w:tc>
          <w:tcPr>
            <w:tcW w:w="3638" w:type="dxa"/>
            <w:shd w:val="clear" w:color="auto" w:fill="auto"/>
            <w:vAlign w:val="center"/>
          </w:tcPr>
          <w:p w14:paraId="78DD90E6" w14:textId="76072CB3"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с. Бакланское, ул. Центральная </w:t>
            </w:r>
          </w:p>
        </w:tc>
        <w:tc>
          <w:tcPr>
            <w:tcW w:w="1509" w:type="dxa"/>
            <w:tcBorders>
              <w:left w:val="single" w:sz="4" w:space="0" w:color="auto"/>
              <w:right w:val="single" w:sz="4" w:space="0" w:color="auto"/>
            </w:tcBorders>
            <w:shd w:val="clear" w:color="auto" w:fill="auto"/>
            <w:vAlign w:val="center"/>
          </w:tcPr>
          <w:p w14:paraId="670CD099" w14:textId="196458CE" w:rsidR="00DD0C36" w:rsidRPr="00F14D45" w:rsidRDefault="00DD0C36" w:rsidP="00F14D45">
            <w:pPr>
              <w:ind w:hanging="142"/>
              <w:jc w:val="center"/>
              <w:rPr>
                <w:rFonts w:eastAsia="Calibri"/>
                <w:sz w:val="22"/>
                <w:szCs w:val="22"/>
                <w:highlight w:val="yellow"/>
              </w:rPr>
            </w:pPr>
            <w:r w:rsidRPr="00F14D45">
              <w:rPr>
                <w:sz w:val="22"/>
                <w:szCs w:val="22"/>
              </w:rPr>
              <w:t>0,05</w:t>
            </w:r>
          </w:p>
        </w:tc>
        <w:tc>
          <w:tcPr>
            <w:tcW w:w="1421" w:type="dxa"/>
            <w:tcBorders>
              <w:left w:val="single" w:sz="4" w:space="0" w:color="auto"/>
            </w:tcBorders>
            <w:shd w:val="clear" w:color="auto" w:fill="auto"/>
            <w:vAlign w:val="center"/>
          </w:tcPr>
          <w:p w14:paraId="26A4A19B" w14:textId="09F6E91D" w:rsidR="00DD0C36" w:rsidRPr="00F14D45" w:rsidRDefault="00DD0C36" w:rsidP="00DD0C36">
            <w:pPr>
              <w:ind w:hanging="142"/>
              <w:jc w:val="center"/>
              <w:rPr>
                <w:rFonts w:eastAsia="Calibri"/>
                <w:sz w:val="22"/>
                <w:szCs w:val="22"/>
                <w:highlight w:val="yellow"/>
              </w:rPr>
            </w:pPr>
            <w:r w:rsidRPr="004B0B38">
              <w:rPr>
                <w:rFonts w:eastAsia="Calibri"/>
                <w:sz w:val="22"/>
                <w:szCs w:val="22"/>
              </w:rPr>
              <w:t>0,02767</w:t>
            </w:r>
          </w:p>
        </w:tc>
        <w:tc>
          <w:tcPr>
            <w:tcW w:w="1536" w:type="dxa"/>
            <w:tcBorders>
              <w:right w:val="single" w:sz="4" w:space="0" w:color="auto"/>
            </w:tcBorders>
            <w:shd w:val="clear" w:color="auto" w:fill="auto"/>
            <w:vAlign w:val="center"/>
          </w:tcPr>
          <w:p w14:paraId="71AB5FF6" w14:textId="7CA8E02C" w:rsidR="00DD0C36" w:rsidRPr="00F14D45" w:rsidRDefault="00DD0C36" w:rsidP="00F14D45">
            <w:pPr>
              <w:ind w:hanging="142"/>
              <w:jc w:val="center"/>
              <w:rPr>
                <w:rFonts w:eastAsia="Calibri"/>
                <w:sz w:val="22"/>
                <w:szCs w:val="22"/>
                <w:highlight w:val="yellow"/>
              </w:rPr>
            </w:pPr>
            <w:r w:rsidRPr="00F14D45">
              <w:rPr>
                <w:sz w:val="22"/>
                <w:szCs w:val="22"/>
              </w:rPr>
              <w:t>0,05</w:t>
            </w:r>
          </w:p>
        </w:tc>
        <w:tc>
          <w:tcPr>
            <w:tcW w:w="1410" w:type="dxa"/>
            <w:tcBorders>
              <w:left w:val="single" w:sz="4" w:space="0" w:color="auto"/>
            </w:tcBorders>
            <w:shd w:val="clear" w:color="auto" w:fill="auto"/>
            <w:vAlign w:val="center"/>
          </w:tcPr>
          <w:p w14:paraId="2F52B185" w14:textId="72745C6F" w:rsidR="00DD0C36" w:rsidRPr="00F14D45" w:rsidRDefault="00DD0C36" w:rsidP="00906E2C">
            <w:pPr>
              <w:ind w:hanging="142"/>
              <w:jc w:val="center"/>
              <w:rPr>
                <w:rFonts w:eastAsia="Calibri"/>
                <w:sz w:val="22"/>
                <w:szCs w:val="22"/>
                <w:highlight w:val="yellow"/>
              </w:rPr>
            </w:pPr>
            <w:r w:rsidRPr="004B0B38">
              <w:rPr>
                <w:rFonts w:eastAsia="Calibri"/>
                <w:sz w:val="22"/>
                <w:szCs w:val="22"/>
              </w:rPr>
              <w:t>0,02767</w:t>
            </w:r>
          </w:p>
        </w:tc>
      </w:tr>
      <w:tr w:rsidR="00DD0C36" w:rsidRPr="00F14D45" w14:paraId="46EFEEE7" w14:textId="03F57386" w:rsidTr="00DD0C36">
        <w:trPr>
          <w:jc w:val="center"/>
        </w:trPr>
        <w:tc>
          <w:tcPr>
            <w:tcW w:w="277" w:type="dxa"/>
            <w:vAlign w:val="center"/>
          </w:tcPr>
          <w:p w14:paraId="05D61436" w14:textId="77777777" w:rsidR="00DD0C36" w:rsidRPr="00F14D45" w:rsidRDefault="00DD0C36" w:rsidP="00906E2C">
            <w:pPr>
              <w:ind w:left="-123" w:right="-110"/>
              <w:jc w:val="center"/>
              <w:rPr>
                <w:rFonts w:eastAsia="Calibri"/>
                <w:sz w:val="22"/>
                <w:szCs w:val="22"/>
              </w:rPr>
            </w:pPr>
            <w:r w:rsidRPr="00F14D45">
              <w:rPr>
                <w:rFonts w:eastAsia="Calibri"/>
                <w:sz w:val="22"/>
                <w:szCs w:val="22"/>
              </w:rPr>
              <w:t>8</w:t>
            </w:r>
          </w:p>
        </w:tc>
        <w:tc>
          <w:tcPr>
            <w:tcW w:w="3638" w:type="dxa"/>
            <w:shd w:val="clear" w:color="auto" w:fill="auto"/>
            <w:vAlign w:val="center"/>
          </w:tcPr>
          <w:p w14:paraId="00D207D4" w14:textId="0C4AC4BE" w:rsidR="00DD0C36" w:rsidRPr="00F14D45" w:rsidRDefault="00DD0C36" w:rsidP="00F564C4">
            <w:pPr>
              <w:jc w:val="both"/>
              <w:rPr>
                <w:rFonts w:eastAsia="Calibri"/>
                <w:sz w:val="22"/>
                <w:szCs w:val="22"/>
                <w:highlight w:val="yellow"/>
              </w:rPr>
            </w:pPr>
            <w:r w:rsidRPr="00F14D45">
              <w:rPr>
                <w:sz w:val="22"/>
                <w:szCs w:val="22"/>
              </w:rPr>
              <w:t>Котельная по адресу: с. Житниковское, ул. Советская, д.39б</w:t>
            </w:r>
          </w:p>
        </w:tc>
        <w:tc>
          <w:tcPr>
            <w:tcW w:w="1509" w:type="dxa"/>
            <w:tcBorders>
              <w:left w:val="single" w:sz="4" w:space="0" w:color="auto"/>
              <w:right w:val="single" w:sz="4" w:space="0" w:color="auto"/>
            </w:tcBorders>
            <w:shd w:val="clear" w:color="auto" w:fill="auto"/>
            <w:vAlign w:val="center"/>
          </w:tcPr>
          <w:p w14:paraId="148309F0" w14:textId="1F45A622" w:rsidR="00DD0C36" w:rsidRPr="00F14D45" w:rsidRDefault="00DD0C36" w:rsidP="00F14D45">
            <w:pPr>
              <w:ind w:hanging="142"/>
              <w:jc w:val="center"/>
              <w:rPr>
                <w:rFonts w:eastAsia="Calibri"/>
                <w:sz w:val="22"/>
                <w:szCs w:val="22"/>
                <w:highlight w:val="yellow"/>
              </w:rPr>
            </w:pPr>
            <w:r w:rsidRPr="00F14D45">
              <w:rPr>
                <w:sz w:val="22"/>
                <w:szCs w:val="22"/>
              </w:rPr>
              <w:t>0,58</w:t>
            </w:r>
          </w:p>
        </w:tc>
        <w:tc>
          <w:tcPr>
            <w:tcW w:w="1421" w:type="dxa"/>
            <w:tcBorders>
              <w:left w:val="single" w:sz="4" w:space="0" w:color="auto"/>
            </w:tcBorders>
            <w:shd w:val="clear" w:color="auto" w:fill="auto"/>
            <w:vAlign w:val="center"/>
          </w:tcPr>
          <w:p w14:paraId="6ED1EF59" w14:textId="6059BEDF" w:rsidR="00DD0C36" w:rsidRPr="00F14D45" w:rsidRDefault="00DD0C36" w:rsidP="00DD0C36">
            <w:pPr>
              <w:ind w:hanging="142"/>
              <w:jc w:val="center"/>
              <w:rPr>
                <w:rFonts w:eastAsia="Calibri"/>
                <w:sz w:val="22"/>
                <w:szCs w:val="22"/>
                <w:highlight w:val="yellow"/>
              </w:rPr>
            </w:pPr>
            <w:r w:rsidRPr="004B0B38">
              <w:rPr>
                <w:rFonts w:eastAsia="Calibri"/>
                <w:sz w:val="22"/>
                <w:szCs w:val="22"/>
              </w:rPr>
              <w:t>0,48006</w:t>
            </w:r>
          </w:p>
        </w:tc>
        <w:tc>
          <w:tcPr>
            <w:tcW w:w="1536" w:type="dxa"/>
            <w:tcBorders>
              <w:right w:val="single" w:sz="4" w:space="0" w:color="auto"/>
            </w:tcBorders>
            <w:shd w:val="clear" w:color="auto" w:fill="auto"/>
            <w:vAlign w:val="center"/>
          </w:tcPr>
          <w:p w14:paraId="0220FF54" w14:textId="04C33D55" w:rsidR="00DD0C36" w:rsidRPr="00F14D45" w:rsidRDefault="00DD0C36" w:rsidP="00F14D45">
            <w:pPr>
              <w:ind w:hanging="142"/>
              <w:jc w:val="center"/>
              <w:rPr>
                <w:rFonts w:eastAsia="Calibri"/>
                <w:sz w:val="22"/>
                <w:szCs w:val="22"/>
                <w:highlight w:val="yellow"/>
              </w:rPr>
            </w:pPr>
            <w:r w:rsidRPr="00F14D45">
              <w:rPr>
                <w:sz w:val="22"/>
                <w:szCs w:val="22"/>
              </w:rPr>
              <w:t>0,58</w:t>
            </w:r>
          </w:p>
        </w:tc>
        <w:tc>
          <w:tcPr>
            <w:tcW w:w="1410" w:type="dxa"/>
            <w:tcBorders>
              <w:left w:val="single" w:sz="4" w:space="0" w:color="auto"/>
            </w:tcBorders>
            <w:shd w:val="clear" w:color="auto" w:fill="auto"/>
            <w:vAlign w:val="center"/>
          </w:tcPr>
          <w:p w14:paraId="7A5D93B9" w14:textId="44EE3A91" w:rsidR="00DD0C36" w:rsidRPr="00F14D45" w:rsidRDefault="00DD0C36" w:rsidP="00906E2C">
            <w:pPr>
              <w:ind w:hanging="142"/>
              <w:jc w:val="center"/>
              <w:rPr>
                <w:rFonts w:eastAsia="Calibri"/>
                <w:sz w:val="22"/>
                <w:szCs w:val="22"/>
                <w:highlight w:val="yellow"/>
              </w:rPr>
            </w:pPr>
            <w:r w:rsidRPr="004B0B38">
              <w:rPr>
                <w:rFonts w:eastAsia="Calibri"/>
                <w:sz w:val="22"/>
                <w:szCs w:val="22"/>
              </w:rPr>
              <w:t>0,48006</w:t>
            </w:r>
          </w:p>
        </w:tc>
      </w:tr>
      <w:tr w:rsidR="00DD0C36" w:rsidRPr="00F14D45" w14:paraId="257FDE41" w14:textId="023B886D" w:rsidTr="00DD0C36">
        <w:trPr>
          <w:jc w:val="center"/>
        </w:trPr>
        <w:tc>
          <w:tcPr>
            <w:tcW w:w="277" w:type="dxa"/>
            <w:vAlign w:val="center"/>
          </w:tcPr>
          <w:p w14:paraId="7DACEAA5" w14:textId="77777777" w:rsidR="00DD0C36" w:rsidRPr="00F14D45" w:rsidRDefault="00DD0C36" w:rsidP="00906E2C">
            <w:pPr>
              <w:ind w:left="-123" w:right="-110"/>
              <w:jc w:val="center"/>
              <w:rPr>
                <w:rFonts w:eastAsia="Calibri"/>
                <w:sz w:val="22"/>
                <w:szCs w:val="22"/>
              </w:rPr>
            </w:pPr>
            <w:r w:rsidRPr="00F14D45">
              <w:rPr>
                <w:rFonts w:eastAsia="Calibri"/>
                <w:sz w:val="22"/>
                <w:szCs w:val="22"/>
              </w:rPr>
              <w:t>9</w:t>
            </w:r>
          </w:p>
        </w:tc>
        <w:tc>
          <w:tcPr>
            <w:tcW w:w="3638" w:type="dxa"/>
            <w:shd w:val="clear" w:color="auto" w:fill="auto"/>
            <w:vAlign w:val="center"/>
          </w:tcPr>
          <w:p w14:paraId="6DB2C97A" w14:textId="2B6A6E4A" w:rsidR="00DD0C36" w:rsidRPr="00F14D45" w:rsidRDefault="00DD0C36" w:rsidP="00F564C4">
            <w:pPr>
              <w:jc w:val="both"/>
              <w:rPr>
                <w:rFonts w:eastAsia="Calibri"/>
                <w:sz w:val="22"/>
                <w:szCs w:val="22"/>
                <w:highlight w:val="yellow"/>
              </w:rPr>
            </w:pPr>
            <w:r w:rsidRPr="00F14D45">
              <w:rPr>
                <w:sz w:val="22"/>
                <w:szCs w:val="22"/>
              </w:rPr>
              <w:t>Котельная по адресу: с. Новоиковское, ул. Центральная</w:t>
            </w:r>
          </w:p>
        </w:tc>
        <w:tc>
          <w:tcPr>
            <w:tcW w:w="1509" w:type="dxa"/>
            <w:tcBorders>
              <w:left w:val="single" w:sz="4" w:space="0" w:color="auto"/>
              <w:right w:val="single" w:sz="4" w:space="0" w:color="auto"/>
            </w:tcBorders>
            <w:shd w:val="clear" w:color="auto" w:fill="auto"/>
            <w:vAlign w:val="center"/>
          </w:tcPr>
          <w:p w14:paraId="7EE8522A" w14:textId="690B1FCA"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21" w:type="dxa"/>
            <w:tcBorders>
              <w:left w:val="single" w:sz="4" w:space="0" w:color="auto"/>
            </w:tcBorders>
            <w:shd w:val="clear" w:color="auto" w:fill="auto"/>
            <w:vAlign w:val="center"/>
          </w:tcPr>
          <w:p w14:paraId="08158D80" w14:textId="6DFC59D5" w:rsidR="00DD0C36" w:rsidRPr="00F14D45" w:rsidRDefault="00DD0C36" w:rsidP="00906E2C">
            <w:pPr>
              <w:ind w:hanging="142"/>
              <w:jc w:val="center"/>
              <w:rPr>
                <w:rFonts w:eastAsia="Calibri"/>
                <w:sz w:val="22"/>
                <w:szCs w:val="22"/>
                <w:highlight w:val="yellow"/>
              </w:rPr>
            </w:pPr>
            <w:r w:rsidRPr="004B0B38">
              <w:rPr>
                <w:rFonts w:eastAsia="Calibri"/>
                <w:sz w:val="22"/>
                <w:szCs w:val="22"/>
              </w:rPr>
              <w:t>0,18163</w:t>
            </w:r>
          </w:p>
        </w:tc>
        <w:tc>
          <w:tcPr>
            <w:tcW w:w="1536" w:type="dxa"/>
            <w:tcBorders>
              <w:right w:val="single" w:sz="4" w:space="0" w:color="auto"/>
            </w:tcBorders>
            <w:shd w:val="clear" w:color="auto" w:fill="auto"/>
            <w:vAlign w:val="center"/>
          </w:tcPr>
          <w:p w14:paraId="31A51769" w14:textId="1B9A28C5"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10" w:type="dxa"/>
            <w:tcBorders>
              <w:left w:val="single" w:sz="4" w:space="0" w:color="auto"/>
            </w:tcBorders>
            <w:shd w:val="clear" w:color="auto" w:fill="auto"/>
            <w:vAlign w:val="center"/>
          </w:tcPr>
          <w:p w14:paraId="40ED7425" w14:textId="5FCD98E1" w:rsidR="00DD0C36" w:rsidRPr="00F14D45" w:rsidRDefault="00DD0C36" w:rsidP="00906E2C">
            <w:pPr>
              <w:ind w:hanging="142"/>
              <w:jc w:val="center"/>
              <w:rPr>
                <w:rFonts w:eastAsia="Calibri"/>
                <w:sz w:val="22"/>
                <w:szCs w:val="22"/>
                <w:highlight w:val="yellow"/>
              </w:rPr>
            </w:pPr>
            <w:r w:rsidRPr="004B0B38">
              <w:rPr>
                <w:rFonts w:eastAsia="Calibri"/>
                <w:sz w:val="22"/>
                <w:szCs w:val="22"/>
              </w:rPr>
              <w:t>0,18163</w:t>
            </w:r>
          </w:p>
        </w:tc>
      </w:tr>
      <w:tr w:rsidR="00DD0C36" w:rsidRPr="00F14D45" w14:paraId="1D31C7B2" w14:textId="014CFDE8" w:rsidTr="00DD0C36">
        <w:trPr>
          <w:jc w:val="center"/>
        </w:trPr>
        <w:tc>
          <w:tcPr>
            <w:tcW w:w="277" w:type="dxa"/>
            <w:vAlign w:val="center"/>
          </w:tcPr>
          <w:p w14:paraId="357E258D" w14:textId="77777777" w:rsidR="00DD0C36" w:rsidRPr="00F14D45" w:rsidRDefault="00DD0C36" w:rsidP="00906E2C">
            <w:pPr>
              <w:ind w:left="-123" w:right="-110"/>
              <w:jc w:val="center"/>
              <w:rPr>
                <w:rFonts w:eastAsia="Calibri"/>
                <w:sz w:val="22"/>
                <w:szCs w:val="22"/>
              </w:rPr>
            </w:pPr>
            <w:r w:rsidRPr="00F14D45">
              <w:rPr>
                <w:rFonts w:eastAsia="Calibri"/>
                <w:sz w:val="22"/>
                <w:szCs w:val="22"/>
              </w:rPr>
              <w:t>10</w:t>
            </w:r>
          </w:p>
        </w:tc>
        <w:tc>
          <w:tcPr>
            <w:tcW w:w="3638" w:type="dxa"/>
            <w:shd w:val="clear" w:color="auto" w:fill="auto"/>
            <w:vAlign w:val="center"/>
          </w:tcPr>
          <w:p w14:paraId="43736611" w14:textId="2D15C861" w:rsidR="00DD0C36" w:rsidRPr="00F14D45" w:rsidRDefault="00DD0C36" w:rsidP="00F564C4">
            <w:pPr>
              <w:jc w:val="both"/>
              <w:rPr>
                <w:rFonts w:eastAsia="Calibri"/>
                <w:sz w:val="22"/>
                <w:szCs w:val="22"/>
                <w:highlight w:val="yellow"/>
              </w:rPr>
            </w:pPr>
            <w:r w:rsidRPr="00F14D45">
              <w:rPr>
                <w:sz w:val="22"/>
                <w:szCs w:val="22"/>
              </w:rPr>
              <w:t>Котельная по адресу: с. Малышева, ул. Школьная, д.14</w:t>
            </w:r>
          </w:p>
        </w:tc>
        <w:tc>
          <w:tcPr>
            <w:tcW w:w="1509" w:type="dxa"/>
            <w:tcBorders>
              <w:left w:val="single" w:sz="4" w:space="0" w:color="auto"/>
              <w:right w:val="single" w:sz="4" w:space="0" w:color="auto"/>
            </w:tcBorders>
            <w:shd w:val="clear" w:color="auto" w:fill="auto"/>
            <w:vAlign w:val="center"/>
          </w:tcPr>
          <w:p w14:paraId="3D1F7DD5" w14:textId="31932F65" w:rsidR="00DD0C36" w:rsidRPr="00F14D45" w:rsidRDefault="00DD0C36" w:rsidP="00F14D45">
            <w:pPr>
              <w:ind w:hanging="142"/>
              <w:jc w:val="center"/>
              <w:rPr>
                <w:rFonts w:eastAsia="Calibri"/>
                <w:sz w:val="22"/>
                <w:szCs w:val="22"/>
                <w:highlight w:val="yellow"/>
              </w:rPr>
            </w:pPr>
            <w:r w:rsidRPr="00F14D45">
              <w:rPr>
                <w:sz w:val="22"/>
                <w:szCs w:val="22"/>
              </w:rPr>
              <w:t>0,91</w:t>
            </w:r>
          </w:p>
        </w:tc>
        <w:tc>
          <w:tcPr>
            <w:tcW w:w="1421" w:type="dxa"/>
            <w:tcBorders>
              <w:left w:val="single" w:sz="4" w:space="0" w:color="auto"/>
            </w:tcBorders>
            <w:shd w:val="clear" w:color="auto" w:fill="auto"/>
            <w:vAlign w:val="center"/>
          </w:tcPr>
          <w:p w14:paraId="0E1AA016" w14:textId="050F4502" w:rsidR="00DD0C36" w:rsidRPr="00F14D45" w:rsidRDefault="00DD0C36" w:rsidP="00906E2C">
            <w:pPr>
              <w:ind w:hanging="142"/>
              <w:jc w:val="center"/>
              <w:rPr>
                <w:rFonts w:eastAsia="Calibri"/>
                <w:sz w:val="22"/>
                <w:szCs w:val="22"/>
                <w:highlight w:val="yellow"/>
              </w:rPr>
            </w:pPr>
            <w:r w:rsidRPr="004B0B38">
              <w:rPr>
                <w:rFonts w:eastAsia="Calibri"/>
                <w:sz w:val="22"/>
                <w:szCs w:val="22"/>
              </w:rPr>
              <w:t>0,09738</w:t>
            </w:r>
          </w:p>
        </w:tc>
        <w:tc>
          <w:tcPr>
            <w:tcW w:w="1536" w:type="dxa"/>
            <w:tcBorders>
              <w:right w:val="single" w:sz="4" w:space="0" w:color="auto"/>
            </w:tcBorders>
            <w:shd w:val="clear" w:color="auto" w:fill="auto"/>
            <w:vAlign w:val="center"/>
          </w:tcPr>
          <w:p w14:paraId="7C2B1E2E" w14:textId="15D921B7" w:rsidR="00DD0C36" w:rsidRPr="00F14D45" w:rsidRDefault="00DD0C36" w:rsidP="00F14D45">
            <w:pPr>
              <w:ind w:hanging="142"/>
              <w:jc w:val="center"/>
              <w:rPr>
                <w:rFonts w:eastAsia="Calibri"/>
                <w:sz w:val="22"/>
                <w:szCs w:val="22"/>
                <w:highlight w:val="yellow"/>
              </w:rPr>
            </w:pPr>
            <w:r w:rsidRPr="00F14D45">
              <w:rPr>
                <w:sz w:val="22"/>
                <w:szCs w:val="22"/>
              </w:rPr>
              <w:t>0,91</w:t>
            </w:r>
          </w:p>
        </w:tc>
        <w:tc>
          <w:tcPr>
            <w:tcW w:w="1410" w:type="dxa"/>
            <w:tcBorders>
              <w:left w:val="single" w:sz="4" w:space="0" w:color="auto"/>
            </w:tcBorders>
            <w:shd w:val="clear" w:color="auto" w:fill="auto"/>
            <w:vAlign w:val="center"/>
          </w:tcPr>
          <w:p w14:paraId="01B55838" w14:textId="527C6A4C" w:rsidR="00DD0C36" w:rsidRPr="00F14D45" w:rsidRDefault="00DD0C36" w:rsidP="00906E2C">
            <w:pPr>
              <w:ind w:hanging="142"/>
              <w:jc w:val="center"/>
              <w:rPr>
                <w:rFonts w:eastAsia="Calibri"/>
                <w:sz w:val="22"/>
                <w:szCs w:val="22"/>
                <w:highlight w:val="yellow"/>
              </w:rPr>
            </w:pPr>
            <w:r w:rsidRPr="004B0B38">
              <w:rPr>
                <w:rFonts w:eastAsia="Calibri"/>
                <w:sz w:val="22"/>
                <w:szCs w:val="22"/>
              </w:rPr>
              <w:t>0,09738</w:t>
            </w:r>
          </w:p>
        </w:tc>
      </w:tr>
      <w:tr w:rsidR="00DD0C36" w:rsidRPr="00F14D45" w14:paraId="215A4A9C" w14:textId="6976E01A" w:rsidTr="00DD0C36">
        <w:trPr>
          <w:jc w:val="center"/>
        </w:trPr>
        <w:tc>
          <w:tcPr>
            <w:tcW w:w="277" w:type="dxa"/>
            <w:vAlign w:val="center"/>
          </w:tcPr>
          <w:p w14:paraId="19C6AA3E" w14:textId="77777777" w:rsidR="00DD0C36" w:rsidRPr="00F14D45" w:rsidRDefault="00DD0C36" w:rsidP="00906E2C">
            <w:pPr>
              <w:ind w:left="-123" w:right="-110"/>
              <w:jc w:val="center"/>
              <w:rPr>
                <w:rFonts w:eastAsia="Calibri"/>
                <w:sz w:val="22"/>
                <w:szCs w:val="22"/>
              </w:rPr>
            </w:pPr>
            <w:r w:rsidRPr="00F14D45">
              <w:rPr>
                <w:rFonts w:eastAsia="Calibri"/>
                <w:sz w:val="22"/>
                <w:szCs w:val="22"/>
              </w:rPr>
              <w:t>11</w:t>
            </w:r>
          </w:p>
        </w:tc>
        <w:tc>
          <w:tcPr>
            <w:tcW w:w="3638" w:type="dxa"/>
            <w:shd w:val="clear" w:color="auto" w:fill="auto"/>
            <w:vAlign w:val="center"/>
          </w:tcPr>
          <w:p w14:paraId="757DD74D" w14:textId="37B4ED42" w:rsidR="00DD0C36" w:rsidRPr="00F14D45" w:rsidRDefault="00DD0C36" w:rsidP="00F564C4">
            <w:pPr>
              <w:jc w:val="both"/>
              <w:rPr>
                <w:rFonts w:eastAsia="Calibri"/>
                <w:sz w:val="22"/>
                <w:szCs w:val="22"/>
                <w:highlight w:val="yellow"/>
              </w:rPr>
            </w:pPr>
            <w:r w:rsidRPr="00F14D45">
              <w:rPr>
                <w:sz w:val="22"/>
                <w:szCs w:val="22"/>
              </w:rPr>
              <w:t>Котельная по адресу: с. Окуневское, ул. Школьная, д.27</w:t>
            </w:r>
          </w:p>
        </w:tc>
        <w:tc>
          <w:tcPr>
            <w:tcW w:w="1509" w:type="dxa"/>
            <w:tcBorders>
              <w:left w:val="single" w:sz="4" w:space="0" w:color="auto"/>
              <w:right w:val="single" w:sz="4" w:space="0" w:color="auto"/>
            </w:tcBorders>
            <w:shd w:val="clear" w:color="auto" w:fill="auto"/>
            <w:vAlign w:val="center"/>
          </w:tcPr>
          <w:p w14:paraId="77B98973" w14:textId="440A99AA" w:rsidR="00DD0C36" w:rsidRPr="00F14D45" w:rsidRDefault="00DD0C36" w:rsidP="00F14D45">
            <w:pPr>
              <w:ind w:hanging="142"/>
              <w:jc w:val="center"/>
              <w:rPr>
                <w:rFonts w:eastAsia="Calibri"/>
                <w:sz w:val="22"/>
                <w:szCs w:val="22"/>
                <w:highlight w:val="yellow"/>
              </w:rPr>
            </w:pPr>
            <w:r w:rsidRPr="00F14D45">
              <w:rPr>
                <w:sz w:val="22"/>
                <w:szCs w:val="22"/>
              </w:rPr>
              <w:t>1,55</w:t>
            </w:r>
          </w:p>
        </w:tc>
        <w:tc>
          <w:tcPr>
            <w:tcW w:w="1421" w:type="dxa"/>
            <w:tcBorders>
              <w:left w:val="single" w:sz="4" w:space="0" w:color="auto"/>
            </w:tcBorders>
            <w:shd w:val="clear" w:color="auto" w:fill="auto"/>
            <w:vAlign w:val="center"/>
          </w:tcPr>
          <w:p w14:paraId="0C790808" w14:textId="35D6FE2C" w:rsidR="00DD0C36" w:rsidRPr="00F14D45" w:rsidRDefault="00DD0C36" w:rsidP="00906E2C">
            <w:pPr>
              <w:ind w:hanging="142"/>
              <w:jc w:val="center"/>
              <w:rPr>
                <w:rFonts w:eastAsia="Calibri"/>
                <w:sz w:val="22"/>
                <w:szCs w:val="22"/>
                <w:highlight w:val="yellow"/>
              </w:rPr>
            </w:pPr>
            <w:r w:rsidRPr="004B0B38">
              <w:rPr>
                <w:rFonts w:eastAsia="Calibri"/>
                <w:sz w:val="22"/>
                <w:szCs w:val="22"/>
              </w:rPr>
              <w:t>0,25444</w:t>
            </w:r>
          </w:p>
        </w:tc>
        <w:tc>
          <w:tcPr>
            <w:tcW w:w="1536" w:type="dxa"/>
            <w:tcBorders>
              <w:right w:val="single" w:sz="4" w:space="0" w:color="auto"/>
            </w:tcBorders>
            <w:shd w:val="clear" w:color="auto" w:fill="auto"/>
            <w:vAlign w:val="center"/>
          </w:tcPr>
          <w:p w14:paraId="23DAF0F2" w14:textId="050808B5" w:rsidR="00DD0C36" w:rsidRPr="00F14D45" w:rsidRDefault="00DD0C36" w:rsidP="00F14D45">
            <w:pPr>
              <w:ind w:hanging="142"/>
              <w:jc w:val="center"/>
              <w:rPr>
                <w:rFonts w:eastAsia="Calibri"/>
                <w:sz w:val="22"/>
                <w:szCs w:val="22"/>
                <w:highlight w:val="yellow"/>
              </w:rPr>
            </w:pPr>
            <w:r w:rsidRPr="00F14D45">
              <w:rPr>
                <w:sz w:val="22"/>
                <w:szCs w:val="22"/>
              </w:rPr>
              <w:t>1,55</w:t>
            </w:r>
          </w:p>
        </w:tc>
        <w:tc>
          <w:tcPr>
            <w:tcW w:w="1410" w:type="dxa"/>
            <w:tcBorders>
              <w:left w:val="single" w:sz="4" w:space="0" w:color="auto"/>
            </w:tcBorders>
            <w:shd w:val="clear" w:color="auto" w:fill="auto"/>
            <w:vAlign w:val="center"/>
          </w:tcPr>
          <w:p w14:paraId="10802967" w14:textId="3F89B4D9" w:rsidR="00DD0C36" w:rsidRPr="00F14D45" w:rsidRDefault="00DD0C36" w:rsidP="00906E2C">
            <w:pPr>
              <w:ind w:hanging="142"/>
              <w:jc w:val="center"/>
              <w:rPr>
                <w:rFonts w:eastAsia="Calibri"/>
                <w:sz w:val="22"/>
                <w:szCs w:val="22"/>
                <w:highlight w:val="yellow"/>
              </w:rPr>
            </w:pPr>
            <w:r w:rsidRPr="004B0B38">
              <w:rPr>
                <w:rFonts w:eastAsia="Calibri"/>
                <w:sz w:val="22"/>
                <w:szCs w:val="22"/>
              </w:rPr>
              <w:t>0,25444</w:t>
            </w:r>
          </w:p>
        </w:tc>
      </w:tr>
      <w:tr w:rsidR="00DD0C36" w:rsidRPr="00F14D45" w14:paraId="0876B29D" w14:textId="357DCFF5" w:rsidTr="00DD0C36">
        <w:trPr>
          <w:jc w:val="center"/>
        </w:trPr>
        <w:tc>
          <w:tcPr>
            <w:tcW w:w="277" w:type="dxa"/>
            <w:vAlign w:val="center"/>
          </w:tcPr>
          <w:p w14:paraId="1FECFC38" w14:textId="77777777" w:rsidR="00DD0C36" w:rsidRPr="00F14D45" w:rsidRDefault="00DD0C36" w:rsidP="00906E2C">
            <w:pPr>
              <w:ind w:left="-123" w:right="-110"/>
              <w:jc w:val="center"/>
              <w:rPr>
                <w:rFonts w:eastAsia="Calibri"/>
                <w:sz w:val="22"/>
                <w:szCs w:val="22"/>
              </w:rPr>
            </w:pPr>
            <w:r w:rsidRPr="00F14D45">
              <w:rPr>
                <w:rFonts w:eastAsia="Calibri"/>
                <w:sz w:val="22"/>
                <w:szCs w:val="22"/>
              </w:rPr>
              <w:t>12</w:t>
            </w:r>
          </w:p>
        </w:tc>
        <w:tc>
          <w:tcPr>
            <w:tcW w:w="3638" w:type="dxa"/>
            <w:shd w:val="clear" w:color="auto" w:fill="auto"/>
            <w:vAlign w:val="center"/>
          </w:tcPr>
          <w:p w14:paraId="6194B700" w14:textId="32FEC369"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с. </w:t>
            </w:r>
            <w:proofErr w:type="gramStart"/>
            <w:r w:rsidRPr="00F14D45">
              <w:rPr>
                <w:sz w:val="22"/>
                <w:szCs w:val="22"/>
              </w:rPr>
              <w:t>Зауральское</w:t>
            </w:r>
            <w:proofErr w:type="gramEnd"/>
            <w:r w:rsidRPr="00F14D45">
              <w:rPr>
                <w:sz w:val="22"/>
                <w:szCs w:val="22"/>
              </w:rPr>
              <w:t>, ул. Садовая, д.14</w:t>
            </w:r>
          </w:p>
        </w:tc>
        <w:tc>
          <w:tcPr>
            <w:tcW w:w="1509" w:type="dxa"/>
            <w:tcBorders>
              <w:left w:val="single" w:sz="4" w:space="0" w:color="auto"/>
              <w:right w:val="single" w:sz="4" w:space="0" w:color="auto"/>
            </w:tcBorders>
            <w:shd w:val="clear" w:color="auto" w:fill="auto"/>
            <w:vAlign w:val="center"/>
          </w:tcPr>
          <w:p w14:paraId="213D5FDB" w14:textId="0CCBDCBA"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353F08E4" w14:textId="13E1AA6A" w:rsidR="00DD0C36" w:rsidRPr="00F14D45" w:rsidRDefault="00DD0C36" w:rsidP="00906E2C">
            <w:pPr>
              <w:ind w:hanging="142"/>
              <w:jc w:val="center"/>
              <w:rPr>
                <w:rFonts w:eastAsia="Calibri"/>
                <w:sz w:val="22"/>
                <w:szCs w:val="22"/>
                <w:highlight w:val="yellow"/>
              </w:rPr>
            </w:pPr>
            <w:r w:rsidRPr="004B0B38">
              <w:rPr>
                <w:rFonts w:eastAsia="Calibri"/>
                <w:sz w:val="22"/>
                <w:szCs w:val="22"/>
              </w:rPr>
              <w:t>0,14525</w:t>
            </w:r>
          </w:p>
        </w:tc>
        <w:tc>
          <w:tcPr>
            <w:tcW w:w="1536" w:type="dxa"/>
            <w:tcBorders>
              <w:right w:val="single" w:sz="4" w:space="0" w:color="auto"/>
            </w:tcBorders>
            <w:shd w:val="clear" w:color="auto" w:fill="auto"/>
            <w:vAlign w:val="center"/>
          </w:tcPr>
          <w:p w14:paraId="4A931AC4" w14:textId="3DC1B954"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369FBB3A" w14:textId="0D8729F5" w:rsidR="00DD0C36" w:rsidRPr="00F14D45" w:rsidRDefault="00DD0C36" w:rsidP="00906E2C">
            <w:pPr>
              <w:ind w:hanging="142"/>
              <w:jc w:val="center"/>
              <w:rPr>
                <w:rFonts w:eastAsia="Calibri"/>
                <w:sz w:val="22"/>
                <w:szCs w:val="22"/>
                <w:highlight w:val="yellow"/>
              </w:rPr>
            </w:pPr>
            <w:r w:rsidRPr="004B0B38">
              <w:rPr>
                <w:rFonts w:eastAsia="Calibri"/>
                <w:sz w:val="22"/>
                <w:szCs w:val="22"/>
              </w:rPr>
              <w:t>0,14525</w:t>
            </w:r>
          </w:p>
        </w:tc>
      </w:tr>
      <w:tr w:rsidR="00DD0C36" w:rsidRPr="00F14D45" w14:paraId="75A9A79C" w14:textId="31F9B59B" w:rsidTr="00DD0C36">
        <w:trPr>
          <w:jc w:val="center"/>
        </w:trPr>
        <w:tc>
          <w:tcPr>
            <w:tcW w:w="277" w:type="dxa"/>
            <w:vAlign w:val="center"/>
          </w:tcPr>
          <w:p w14:paraId="4CAEE99B" w14:textId="77777777" w:rsidR="00DD0C36" w:rsidRPr="00F14D45" w:rsidRDefault="00DD0C36" w:rsidP="00906E2C">
            <w:pPr>
              <w:ind w:left="-123" w:right="-110"/>
              <w:jc w:val="center"/>
              <w:rPr>
                <w:rFonts w:eastAsia="Calibri"/>
                <w:sz w:val="22"/>
                <w:szCs w:val="22"/>
              </w:rPr>
            </w:pPr>
            <w:r w:rsidRPr="00F14D45">
              <w:rPr>
                <w:rFonts w:eastAsia="Calibri"/>
                <w:sz w:val="22"/>
                <w:szCs w:val="22"/>
              </w:rPr>
              <w:t>13</w:t>
            </w:r>
          </w:p>
        </w:tc>
        <w:tc>
          <w:tcPr>
            <w:tcW w:w="3638" w:type="dxa"/>
            <w:shd w:val="clear" w:color="auto" w:fill="auto"/>
            <w:vAlign w:val="center"/>
          </w:tcPr>
          <w:p w14:paraId="6D44BE77" w14:textId="729B6317" w:rsidR="00DD0C36" w:rsidRPr="00F14D45" w:rsidRDefault="00DD0C36" w:rsidP="00F564C4">
            <w:pPr>
              <w:jc w:val="both"/>
              <w:rPr>
                <w:rFonts w:eastAsia="Calibri"/>
                <w:sz w:val="22"/>
                <w:szCs w:val="22"/>
                <w:highlight w:val="yellow"/>
              </w:rPr>
            </w:pPr>
            <w:r w:rsidRPr="00F14D45">
              <w:rPr>
                <w:sz w:val="22"/>
                <w:szCs w:val="22"/>
              </w:rPr>
              <w:t>Котельная по адресу: с. Вяткино, ул. Гагарина, д.2а</w:t>
            </w:r>
          </w:p>
        </w:tc>
        <w:tc>
          <w:tcPr>
            <w:tcW w:w="1509" w:type="dxa"/>
            <w:tcBorders>
              <w:left w:val="single" w:sz="4" w:space="0" w:color="auto"/>
              <w:right w:val="single" w:sz="4" w:space="0" w:color="auto"/>
            </w:tcBorders>
            <w:shd w:val="clear" w:color="auto" w:fill="auto"/>
            <w:vAlign w:val="center"/>
          </w:tcPr>
          <w:p w14:paraId="014BCF4C" w14:textId="2F114CEE" w:rsidR="00DD0C36" w:rsidRPr="00F14D45" w:rsidRDefault="00DD0C36" w:rsidP="00F14D45">
            <w:pPr>
              <w:ind w:hanging="142"/>
              <w:jc w:val="center"/>
              <w:rPr>
                <w:rFonts w:eastAsia="Calibri"/>
                <w:sz w:val="22"/>
                <w:szCs w:val="22"/>
                <w:highlight w:val="yellow"/>
              </w:rPr>
            </w:pPr>
            <w:r w:rsidRPr="00F14D45">
              <w:rPr>
                <w:sz w:val="22"/>
                <w:szCs w:val="22"/>
              </w:rPr>
              <w:t>3,2</w:t>
            </w:r>
          </w:p>
        </w:tc>
        <w:tc>
          <w:tcPr>
            <w:tcW w:w="1421" w:type="dxa"/>
            <w:tcBorders>
              <w:left w:val="single" w:sz="4" w:space="0" w:color="auto"/>
            </w:tcBorders>
            <w:shd w:val="clear" w:color="auto" w:fill="auto"/>
            <w:vAlign w:val="center"/>
          </w:tcPr>
          <w:p w14:paraId="357D40E8" w14:textId="53536279" w:rsidR="00DD0C36" w:rsidRPr="00F14D45" w:rsidRDefault="00DD0C36" w:rsidP="00906E2C">
            <w:pPr>
              <w:ind w:hanging="142"/>
              <w:jc w:val="center"/>
              <w:rPr>
                <w:rFonts w:eastAsia="Calibri"/>
                <w:sz w:val="22"/>
                <w:szCs w:val="22"/>
                <w:highlight w:val="yellow"/>
              </w:rPr>
            </w:pPr>
            <w:r w:rsidRPr="004B0B38">
              <w:rPr>
                <w:rFonts w:eastAsia="Calibri"/>
                <w:sz w:val="22"/>
                <w:szCs w:val="22"/>
              </w:rPr>
              <w:t>0,18489</w:t>
            </w:r>
          </w:p>
        </w:tc>
        <w:tc>
          <w:tcPr>
            <w:tcW w:w="1536" w:type="dxa"/>
            <w:tcBorders>
              <w:right w:val="single" w:sz="4" w:space="0" w:color="auto"/>
            </w:tcBorders>
            <w:shd w:val="clear" w:color="auto" w:fill="auto"/>
            <w:vAlign w:val="center"/>
          </w:tcPr>
          <w:p w14:paraId="545C5805" w14:textId="40548C03" w:rsidR="00DD0C36" w:rsidRPr="00F14D45" w:rsidRDefault="00DD0C36" w:rsidP="00F14D45">
            <w:pPr>
              <w:ind w:hanging="142"/>
              <w:jc w:val="center"/>
              <w:rPr>
                <w:rFonts w:eastAsia="Calibri"/>
                <w:sz w:val="22"/>
                <w:szCs w:val="22"/>
                <w:highlight w:val="yellow"/>
              </w:rPr>
            </w:pPr>
            <w:r w:rsidRPr="00F14D45">
              <w:rPr>
                <w:sz w:val="22"/>
                <w:szCs w:val="22"/>
              </w:rPr>
              <w:t>3,2</w:t>
            </w:r>
          </w:p>
        </w:tc>
        <w:tc>
          <w:tcPr>
            <w:tcW w:w="1410" w:type="dxa"/>
            <w:tcBorders>
              <w:left w:val="single" w:sz="4" w:space="0" w:color="auto"/>
            </w:tcBorders>
            <w:shd w:val="clear" w:color="auto" w:fill="auto"/>
            <w:vAlign w:val="center"/>
          </w:tcPr>
          <w:p w14:paraId="53B8C077" w14:textId="4FC8C3A6" w:rsidR="00DD0C36" w:rsidRPr="00F14D45" w:rsidRDefault="00DD0C36" w:rsidP="00906E2C">
            <w:pPr>
              <w:ind w:hanging="142"/>
              <w:jc w:val="center"/>
              <w:rPr>
                <w:rFonts w:eastAsia="Calibri"/>
                <w:sz w:val="22"/>
                <w:szCs w:val="22"/>
                <w:highlight w:val="yellow"/>
              </w:rPr>
            </w:pPr>
            <w:r w:rsidRPr="004B0B38">
              <w:rPr>
                <w:rFonts w:eastAsia="Calibri"/>
                <w:sz w:val="22"/>
                <w:szCs w:val="22"/>
              </w:rPr>
              <w:t>0,18489</w:t>
            </w:r>
          </w:p>
        </w:tc>
      </w:tr>
      <w:tr w:rsidR="00DD0C36" w:rsidRPr="00F14D45" w14:paraId="4DAA7894" w14:textId="01DB78E7" w:rsidTr="00DD0C36">
        <w:trPr>
          <w:jc w:val="center"/>
        </w:trPr>
        <w:tc>
          <w:tcPr>
            <w:tcW w:w="277" w:type="dxa"/>
            <w:vAlign w:val="center"/>
          </w:tcPr>
          <w:p w14:paraId="088FF147" w14:textId="77777777" w:rsidR="00DD0C36" w:rsidRPr="00F14D45" w:rsidRDefault="00DD0C36" w:rsidP="00906E2C">
            <w:pPr>
              <w:ind w:left="-123" w:right="-110"/>
              <w:jc w:val="center"/>
              <w:rPr>
                <w:rFonts w:eastAsia="Calibri"/>
                <w:sz w:val="22"/>
                <w:szCs w:val="22"/>
              </w:rPr>
            </w:pPr>
            <w:r w:rsidRPr="00F14D45">
              <w:rPr>
                <w:rFonts w:eastAsia="Calibri"/>
                <w:sz w:val="22"/>
                <w:szCs w:val="22"/>
              </w:rPr>
              <w:t>14</w:t>
            </w:r>
          </w:p>
        </w:tc>
        <w:tc>
          <w:tcPr>
            <w:tcW w:w="3638" w:type="dxa"/>
            <w:shd w:val="clear" w:color="auto" w:fill="auto"/>
            <w:vAlign w:val="center"/>
          </w:tcPr>
          <w:p w14:paraId="1527EFF6" w14:textId="4E35624A" w:rsidR="00DD0C36" w:rsidRPr="00F14D45" w:rsidRDefault="00DD0C36" w:rsidP="00F564C4">
            <w:pPr>
              <w:jc w:val="both"/>
              <w:rPr>
                <w:rFonts w:eastAsia="Calibri"/>
                <w:sz w:val="22"/>
                <w:szCs w:val="22"/>
                <w:highlight w:val="yellow"/>
              </w:rPr>
            </w:pPr>
            <w:r w:rsidRPr="00F14D45">
              <w:rPr>
                <w:sz w:val="22"/>
                <w:szCs w:val="22"/>
              </w:rPr>
              <w:t>Котельная по адресу: с. Усть-Миасское, ул. Октябрьская, д.31а</w:t>
            </w:r>
          </w:p>
        </w:tc>
        <w:tc>
          <w:tcPr>
            <w:tcW w:w="1509" w:type="dxa"/>
            <w:tcBorders>
              <w:left w:val="single" w:sz="4" w:space="0" w:color="auto"/>
              <w:right w:val="single" w:sz="4" w:space="0" w:color="auto"/>
            </w:tcBorders>
            <w:shd w:val="clear" w:color="auto" w:fill="auto"/>
            <w:vAlign w:val="center"/>
          </w:tcPr>
          <w:p w14:paraId="382D6890" w14:textId="1C43442F" w:rsidR="00DD0C36" w:rsidRPr="00F14D45" w:rsidRDefault="00DD0C36" w:rsidP="00F14D45">
            <w:pPr>
              <w:ind w:hanging="142"/>
              <w:jc w:val="center"/>
              <w:rPr>
                <w:rFonts w:eastAsia="Calibri"/>
                <w:sz w:val="22"/>
                <w:szCs w:val="22"/>
                <w:highlight w:val="yellow"/>
              </w:rPr>
            </w:pPr>
            <w:r w:rsidRPr="00F14D45">
              <w:rPr>
                <w:sz w:val="22"/>
                <w:szCs w:val="22"/>
              </w:rPr>
              <w:t>0,413</w:t>
            </w:r>
          </w:p>
        </w:tc>
        <w:tc>
          <w:tcPr>
            <w:tcW w:w="1421" w:type="dxa"/>
            <w:tcBorders>
              <w:left w:val="single" w:sz="4" w:space="0" w:color="auto"/>
            </w:tcBorders>
            <w:shd w:val="clear" w:color="auto" w:fill="auto"/>
            <w:vAlign w:val="center"/>
          </w:tcPr>
          <w:p w14:paraId="3D95B361" w14:textId="40F59E1D" w:rsidR="00DD0C36" w:rsidRPr="00F14D45" w:rsidRDefault="00DD0C36" w:rsidP="00906E2C">
            <w:pPr>
              <w:ind w:hanging="142"/>
              <w:jc w:val="center"/>
              <w:rPr>
                <w:rFonts w:eastAsia="Calibri"/>
                <w:sz w:val="22"/>
                <w:szCs w:val="22"/>
                <w:highlight w:val="yellow"/>
              </w:rPr>
            </w:pPr>
            <w:r w:rsidRPr="004B0B38">
              <w:rPr>
                <w:rFonts w:eastAsia="Calibri"/>
                <w:sz w:val="22"/>
                <w:szCs w:val="22"/>
              </w:rPr>
              <w:t>0,31222</w:t>
            </w:r>
          </w:p>
        </w:tc>
        <w:tc>
          <w:tcPr>
            <w:tcW w:w="1536" w:type="dxa"/>
            <w:tcBorders>
              <w:right w:val="single" w:sz="4" w:space="0" w:color="auto"/>
            </w:tcBorders>
            <w:shd w:val="clear" w:color="auto" w:fill="auto"/>
            <w:vAlign w:val="center"/>
          </w:tcPr>
          <w:p w14:paraId="41113EFE" w14:textId="48CED25C" w:rsidR="00DD0C36" w:rsidRPr="00F14D45" w:rsidRDefault="00DD0C36" w:rsidP="00F14D45">
            <w:pPr>
              <w:ind w:hanging="142"/>
              <w:jc w:val="center"/>
              <w:rPr>
                <w:rFonts w:eastAsia="Calibri"/>
                <w:sz w:val="22"/>
                <w:szCs w:val="22"/>
                <w:highlight w:val="yellow"/>
              </w:rPr>
            </w:pPr>
            <w:r w:rsidRPr="00F14D45">
              <w:rPr>
                <w:sz w:val="22"/>
                <w:szCs w:val="22"/>
              </w:rPr>
              <w:t>0,413</w:t>
            </w:r>
          </w:p>
        </w:tc>
        <w:tc>
          <w:tcPr>
            <w:tcW w:w="1410" w:type="dxa"/>
            <w:tcBorders>
              <w:left w:val="single" w:sz="4" w:space="0" w:color="auto"/>
            </w:tcBorders>
            <w:shd w:val="clear" w:color="auto" w:fill="auto"/>
            <w:vAlign w:val="center"/>
          </w:tcPr>
          <w:p w14:paraId="5BB9DE9A" w14:textId="6DFD6774" w:rsidR="00DD0C36" w:rsidRPr="00F14D45" w:rsidRDefault="00DD0C36" w:rsidP="00906E2C">
            <w:pPr>
              <w:ind w:hanging="142"/>
              <w:jc w:val="center"/>
              <w:rPr>
                <w:rFonts w:eastAsia="Calibri"/>
                <w:sz w:val="22"/>
                <w:szCs w:val="22"/>
                <w:highlight w:val="yellow"/>
              </w:rPr>
            </w:pPr>
            <w:r w:rsidRPr="004B0B38">
              <w:rPr>
                <w:rFonts w:eastAsia="Calibri"/>
                <w:sz w:val="22"/>
                <w:szCs w:val="22"/>
              </w:rPr>
              <w:t>0,31222</w:t>
            </w:r>
          </w:p>
        </w:tc>
      </w:tr>
      <w:tr w:rsidR="00DD0C36" w:rsidRPr="00F14D45" w14:paraId="74549447" w14:textId="5283BF3B" w:rsidTr="00DD0C36">
        <w:trPr>
          <w:jc w:val="center"/>
        </w:trPr>
        <w:tc>
          <w:tcPr>
            <w:tcW w:w="277" w:type="dxa"/>
            <w:vAlign w:val="center"/>
          </w:tcPr>
          <w:p w14:paraId="1FE0AB98" w14:textId="77777777" w:rsidR="00DD0C36" w:rsidRPr="00F14D45" w:rsidRDefault="00DD0C36" w:rsidP="00906E2C">
            <w:pPr>
              <w:ind w:left="-123" w:right="-110"/>
              <w:jc w:val="center"/>
              <w:rPr>
                <w:rFonts w:eastAsia="Calibri"/>
                <w:sz w:val="22"/>
                <w:szCs w:val="22"/>
              </w:rPr>
            </w:pPr>
            <w:r w:rsidRPr="00F14D45">
              <w:rPr>
                <w:rFonts w:eastAsia="Calibri"/>
                <w:sz w:val="22"/>
                <w:szCs w:val="22"/>
              </w:rPr>
              <w:t>15</w:t>
            </w:r>
          </w:p>
        </w:tc>
        <w:tc>
          <w:tcPr>
            <w:tcW w:w="3638" w:type="dxa"/>
            <w:shd w:val="clear" w:color="auto" w:fill="auto"/>
            <w:vAlign w:val="center"/>
          </w:tcPr>
          <w:p w14:paraId="0923BA4B" w14:textId="7108912A" w:rsidR="00DD0C36" w:rsidRPr="00F14D45" w:rsidRDefault="00DD0C36" w:rsidP="00F564C4">
            <w:pPr>
              <w:jc w:val="both"/>
              <w:rPr>
                <w:rFonts w:eastAsia="Calibri"/>
                <w:sz w:val="22"/>
                <w:szCs w:val="22"/>
                <w:highlight w:val="yellow"/>
              </w:rPr>
            </w:pPr>
            <w:r w:rsidRPr="00F14D45">
              <w:rPr>
                <w:sz w:val="22"/>
                <w:szCs w:val="22"/>
              </w:rPr>
              <w:t>Котельная по адресу: с. Тагильское, ул. Октябрьская, д.31а</w:t>
            </w:r>
          </w:p>
        </w:tc>
        <w:tc>
          <w:tcPr>
            <w:tcW w:w="1509" w:type="dxa"/>
            <w:tcBorders>
              <w:left w:val="single" w:sz="4" w:space="0" w:color="auto"/>
              <w:right w:val="single" w:sz="4" w:space="0" w:color="auto"/>
            </w:tcBorders>
            <w:shd w:val="clear" w:color="auto" w:fill="auto"/>
            <w:vAlign w:val="center"/>
          </w:tcPr>
          <w:p w14:paraId="3AAE7B14" w14:textId="75F957B8" w:rsidR="00DD0C36" w:rsidRPr="00F14D45" w:rsidRDefault="00DD0C36" w:rsidP="00F14D45">
            <w:pPr>
              <w:ind w:hanging="142"/>
              <w:jc w:val="center"/>
              <w:rPr>
                <w:rFonts w:eastAsia="Calibri"/>
                <w:sz w:val="22"/>
                <w:szCs w:val="22"/>
                <w:highlight w:val="yellow"/>
              </w:rPr>
            </w:pPr>
            <w:r w:rsidRPr="00F14D45">
              <w:rPr>
                <w:sz w:val="22"/>
                <w:szCs w:val="22"/>
              </w:rPr>
              <w:t>0,72</w:t>
            </w:r>
          </w:p>
        </w:tc>
        <w:tc>
          <w:tcPr>
            <w:tcW w:w="1421" w:type="dxa"/>
            <w:tcBorders>
              <w:left w:val="single" w:sz="4" w:space="0" w:color="auto"/>
            </w:tcBorders>
            <w:shd w:val="clear" w:color="auto" w:fill="auto"/>
            <w:vAlign w:val="center"/>
          </w:tcPr>
          <w:p w14:paraId="7A892543" w14:textId="29BF966D" w:rsidR="00DD0C36" w:rsidRPr="00F14D45" w:rsidRDefault="00DD0C36" w:rsidP="00906E2C">
            <w:pPr>
              <w:ind w:hanging="142"/>
              <w:jc w:val="center"/>
              <w:rPr>
                <w:rFonts w:eastAsia="Calibri"/>
                <w:sz w:val="22"/>
                <w:szCs w:val="22"/>
                <w:highlight w:val="yellow"/>
              </w:rPr>
            </w:pPr>
            <w:r w:rsidRPr="004B0B38">
              <w:rPr>
                <w:rFonts w:eastAsia="Calibri"/>
                <w:sz w:val="22"/>
                <w:szCs w:val="22"/>
              </w:rPr>
              <w:t>0,456055</w:t>
            </w:r>
          </w:p>
        </w:tc>
        <w:tc>
          <w:tcPr>
            <w:tcW w:w="1536" w:type="dxa"/>
            <w:tcBorders>
              <w:right w:val="single" w:sz="4" w:space="0" w:color="auto"/>
            </w:tcBorders>
            <w:shd w:val="clear" w:color="auto" w:fill="auto"/>
            <w:vAlign w:val="center"/>
          </w:tcPr>
          <w:p w14:paraId="52B49212" w14:textId="704381F1" w:rsidR="00DD0C36" w:rsidRPr="00F14D45" w:rsidRDefault="00DD0C36" w:rsidP="00F14D45">
            <w:pPr>
              <w:ind w:hanging="142"/>
              <w:jc w:val="center"/>
              <w:rPr>
                <w:rFonts w:eastAsia="Calibri"/>
                <w:sz w:val="22"/>
                <w:szCs w:val="22"/>
                <w:highlight w:val="yellow"/>
              </w:rPr>
            </w:pPr>
            <w:r w:rsidRPr="00F14D45">
              <w:rPr>
                <w:sz w:val="22"/>
                <w:szCs w:val="22"/>
              </w:rPr>
              <w:t>0,72</w:t>
            </w:r>
          </w:p>
        </w:tc>
        <w:tc>
          <w:tcPr>
            <w:tcW w:w="1410" w:type="dxa"/>
            <w:tcBorders>
              <w:left w:val="single" w:sz="4" w:space="0" w:color="auto"/>
            </w:tcBorders>
            <w:shd w:val="clear" w:color="auto" w:fill="auto"/>
            <w:vAlign w:val="center"/>
          </w:tcPr>
          <w:p w14:paraId="234C1327" w14:textId="3D15EFBD" w:rsidR="00DD0C36" w:rsidRPr="00F14D45" w:rsidRDefault="00DD0C36" w:rsidP="00906E2C">
            <w:pPr>
              <w:ind w:hanging="142"/>
              <w:jc w:val="center"/>
              <w:rPr>
                <w:rFonts w:eastAsia="Calibri"/>
                <w:sz w:val="22"/>
                <w:szCs w:val="22"/>
                <w:highlight w:val="yellow"/>
              </w:rPr>
            </w:pPr>
            <w:r w:rsidRPr="004B0B38">
              <w:rPr>
                <w:rFonts w:eastAsia="Calibri"/>
                <w:sz w:val="22"/>
                <w:szCs w:val="22"/>
              </w:rPr>
              <w:t>0,456055</w:t>
            </w:r>
          </w:p>
        </w:tc>
      </w:tr>
      <w:tr w:rsidR="00DD0C36" w:rsidRPr="00F14D45" w14:paraId="081F8152" w14:textId="39443637" w:rsidTr="00DD0C36">
        <w:trPr>
          <w:jc w:val="center"/>
        </w:trPr>
        <w:tc>
          <w:tcPr>
            <w:tcW w:w="277" w:type="dxa"/>
            <w:vAlign w:val="center"/>
          </w:tcPr>
          <w:p w14:paraId="6BC95C87" w14:textId="77777777" w:rsidR="00DD0C36" w:rsidRPr="00F14D45" w:rsidRDefault="00DD0C36" w:rsidP="00906E2C">
            <w:pPr>
              <w:ind w:left="-123" w:right="-110"/>
              <w:jc w:val="center"/>
              <w:rPr>
                <w:rFonts w:eastAsia="Calibri"/>
                <w:sz w:val="22"/>
                <w:szCs w:val="22"/>
              </w:rPr>
            </w:pPr>
            <w:r w:rsidRPr="00F14D45">
              <w:rPr>
                <w:rFonts w:eastAsia="Calibri"/>
                <w:sz w:val="22"/>
                <w:szCs w:val="22"/>
              </w:rPr>
              <w:t>16</w:t>
            </w:r>
          </w:p>
        </w:tc>
        <w:tc>
          <w:tcPr>
            <w:tcW w:w="3638" w:type="dxa"/>
            <w:shd w:val="clear" w:color="auto" w:fill="auto"/>
            <w:vAlign w:val="center"/>
          </w:tcPr>
          <w:p w14:paraId="26EFA719" w14:textId="0C77F3DB" w:rsidR="00DD0C36" w:rsidRPr="00F14D45" w:rsidRDefault="00DD0C36" w:rsidP="00F564C4">
            <w:pPr>
              <w:jc w:val="both"/>
              <w:rPr>
                <w:rFonts w:eastAsia="Calibri"/>
                <w:sz w:val="22"/>
                <w:szCs w:val="22"/>
                <w:highlight w:val="yellow"/>
              </w:rPr>
            </w:pPr>
            <w:r w:rsidRPr="00F14D45">
              <w:rPr>
                <w:sz w:val="22"/>
                <w:szCs w:val="22"/>
              </w:rPr>
              <w:t>Котельная по адресу: с. Тагильское, ул. Солнечная, д.5</w:t>
            </w:r>
          </w:p>
        </w:tc>
        <w:tc>
          <w:tcPr>
            <w:tcW w:w="1509" w:type="dxa"/>
            <w:tcBorders>
              <w:left w:val="single" w:sz="4" w:space="0" w:color="auto"/>
              <w:right w:val="single" w:sz="4" w:space="0" w:color="auto"/>
            </w:tcBorders>
            <w:shd w:val="clear" w:color="auto" w:fill="auto"/>
            <w:vAlign w:val="center"/>
          </w:tcPr>
          <w:p w14:paraId="52EA2DE4" w14:textId="1BD8288B" w:rsidR="00DD0C36" w:rsidRPr="00F14D45" w:rsidRDefault="00DD0C36" w:rsidP="00F14D45">
            <w:pPr>
              <w:ind w:hanging="142"/>
              <w:jc w:val="center"/>
              <w:rPr>
                <w:rFonts w:eastAsia="Calibri"/>
                <w:sz w:val="22"/>
                <w:szCs w:val="22"/>
                <w:highlight w:val="yellow"/>
              </w:rPr>
            </w:pPr>
            <w:r w:rsidRPr="00F14D45">
              <w:rPr>
                <w:sz w:val="22"/>
                <w:szCs w:val="22"/>
              </w:rPr>
              <w:t>1,78</w:t>
            </w:r>
          </w:p>
        </w:tc>
        <w:tc>
          <w:tcPr>
            <w:tcW w:w="1421" w:type="dxa"/>
            <w:tcBorders>
              <w:left w:val="single" w:sz="4" w:space="0" w:color="auto"/>
            </w:tcBorders>
            <w:shd w:val="clear" w:color="auto" w:fill="auto"/>
            <w:vAlign w:val="center"/>
          </w:tcPr>
          <w:p w14:paraId="58FBEBBC" w14:textId="35FAAFE9" w:rsidR="00DD0C36" w:rsidRPr="00F14D45" w:rsidRDefault="00DD0C36" w:rsidP="00906E2C">
            <w:pPr>
              <w:ind w:hanging="142"/>
              <w:jc w:val="center"/>
              <w:rPr>
                <w:rFonts w:eastAsia="Calibri"/>
                <w:sz w:val="22"/>
                <w:szCs w:val="22"/>
                <w:highlight w:val="yellow"/>
              </w:rPr>
            </w:pPr>
            <w:r w:rsidRPr="004B0B38">
              <w:rPr>
                <w:rFonts w:eastAsia="Calibri"/>
                <w:sz w:val="22"/>
                <w:szCs w:val="22"/>
              </w:rPr>
              <w:t>0,338274</w:t>
            </w:r>
          </w:p>
        </w:tc>
        <w:tc>
          <w:tcPr>
            <w:tcW w:w="1536" w:type="dxa"/>
            <w:tcBorders>
              <w:right w:val="single" w:sz="4" w:space="0" w:color="auto"/>
            </w:tcBorders>
            <w:shd w:val="clear" w:color="auto" w:fill="auto"/>
            <w:vAlign w:val="center"/>
          </w:tcPr>
          <w:p w14:paraId="7CEF6C6D" w14:textId="7EFFE1B4" w:rsidR="00DD0C36" w:rsidRPr="00F14D45" w:rsidRDefault="00DD0C36" w:rsidP="00F14D45">
            <w:pPr>
              <w:ind w:hanging="142"/>
              <w:jc w:val="center"/>
              <w:rPr>
                <w:rFonts w:eastAsia="Calibri"/>
                <w:sz w:val="22"/>
                <w:szCs w:val="22"/>
                <w:highlight w:val="yellow"/>
              </w:rPr>
            </w:pPr>
            <w:r w:rsidRPr="00F14D45">
              <w:rPr>
                <w:sz w:val="22"/>
                <w:szCs w:val="22"/>
              </w:rPr>
              <w:t>1,78</w:t>
            </w:r>
          </w:p>
        </w:tc>
        <w:tc>
          <w:tcPr>
            <w:tcW w:w="1410" w:type="dxa"/>
            <w:tcBorders>
              <w:left w:val="single" w:sz="4" w:space="0" w:color="auto"/>
            </w:tcBorders>
            <w:shd w:val="clear" w:color="auto" w:fill="auto"/>
            <w:vAlign w:val="center"/>
          </w:tcPr>
          <w:p w14:paraId="08E0A0C5" w14:textId="0F81F514" w:rsidR="00DD0C36" w:rsidRPr="00F14D45" w:rsidRDefault="00DD0C36" w:rsidP="00906E2C">
            <w:pPr>
              <w:ind w:hanging="142"/>
              <w:jc w:val="center"/>
              <w:rPr>
                <w:rFonts w:eastAsia="Calibri"/>
                <w:sz w:val="22"/>
                <w:szCs w:val="22"/>
                <w:highlight w:val="yellow"/>
              </w:rPr>
            </w:pPr>
            <w:r w:rsidRPr="004B0B38">
              <w:rPr>
                <w:rFonts w:eastAsia="Calibri"/>
                <w:sz w:val="22"/>
                <w:szCs w:val="22"/>
              </w:rPr>
              <w:t>0,338274</w:t>
            </w:r>
          </w:p>
        </w:tc>
      </w:tr>
      <w:tr w:rsidR="00DD0C36" w:rsidRPr="00F14D45" w14:paraId="06BDD3BF" w14:textId="0969EF95" w:rsidTr="00DD0C36">
        <w:trPr>
          <w:jc w:val="center"/>
        </w:trPr>
        <w:tc>
          <w:tcPr>
            <w:tcW w:w="277" w:type="dxa"/>
            <w:vAlign w:val="center"/>
          </w:tcPr>
          <w:p w14:paraId="3BB0D3AC" w14:textId="77777777" w:rsidR="00DD0C36" w:rsidRPr="00F14D45" w:rsidRDefault="00DD0C36" w:rsidP="00906E2C">
            <w:pPr>
              <w:ind w:left="-123" w:right="-110"/>
              <w:jc w:val="center"/>
              <w:rPr>
                <w:rFonts w:eastAsia="Calibri"/>
                <w:sz w:val="22"/>
                <w:szCs w:val="22"/>
              </w:rPr>
            </w:pPr>
            <w:r w:rsidRPr="00F14D45">
              <w:rPr>
                <w:rFonts w:eastAsia="Calibri"/>
                <w:sz w:val="22"/>
                <w:szCs w:val="22"/>
              </w:rPr>
              <w:t>17</w:t>
            </w:r>
          </w:p>
        </w:tc>
        <w:tc>
          <w:tcPr>
            <w:tcW w:w="3638" w:type="dxa"/>
            <w:shd w:val="clear" w:color="auto" w:fill="auto"/>
            <w:vAlign w:val="center"/>
          </w:tcPr>
          <w:p w14:paraId="09B53FC2" w14:textId="0CA29FBA" w:rsidR="00DD0C36" w:rsidRPr="00F14D45" w:rsidRDefault="00DD0C36" w:rsidP="00F564C4">
            <w:pPr>
              <w:jc w:val="both"/>
              <w:rPr>
                <w:rFonts w:eastAsia="Calibri"/>
                <w:sz w:val="22"/>
                <w:szCs w:val="22"/>
                <w:highlight w:val="yellow"/>
              </w:rPr>
            </w:pPr>
            <w:r w:rsidRPr="00F14D45">
              <w:rPr>
                <w:sz w:val="22"/>
                <w:szCs w:val="22"/>
              </w:rPr>
              <w:t>Котельная по адресу: с. Осиновское ул. Школьная</w:t>
            </w:r>
          </w:p>
        </w:tc>
        <w:tc>
          <w:tcPr>
            <w:tcW w:w="1509" w:type="dxa"/>
            <w:tcBorders>
              <w:left w:val="single" w:sz="4" w:space="0" w:color="auto"/>
              <w:right w:val="single" w:sz="4" w:space="0" w:color="auto"/>
            </w:tcBorders>
            <w:shd w:val="clear" w:color="auto" w:fill="auto"/>
            <w:vAlign w:val="center"/>
          </w:tcPr>
          <w:p w14:paraId="095BB9E4" w14:textId="3B7E4B8F" w:rsidR="00DD0C36" w:rsidRPr="00F14D45" w:rsidRDefault="00DD0C36" w:rsidP="00F14D45">
            <w:pPr>
              <w:ind w:hanging="142"/>
              <w:jc w:val="center"/>
              <w:rPr>
                <w:rFonts w:eastAsia="Calibri"/>
                <w:sz w:val="22"/>
                <w:szCs w:val="22"/>
                <w:highlight w:val="yellow"/>
              </w:rPr>
            </w:pPr>
            <w:r w:rsidRPr="00F14D45">
              <w:rPr>
                <w:sz w:val="22"/>
                <w:szCs w:val="22"/>
                <w:lang w:val="en-US"/>
              </w:rPr>
              <w:t>0</w:t>
            </w:r>
            <w:r w:rsidRPr="00F14D45">
              <w:rPr>
                <w:sz w:val="22"/>
                <w:szCs w:val="22"/>
              </w:rPr>
              <w:t>,822</w:t>
            </w:r>
          </w:p>
        </w:tc>
        <w:tc>
          <w:tcPr>
            <w:tcW w:w="1421" w:type="dxa"/>
            <w:tcBorders>
              <w:left w:val="single" w:sz="4" w:space="0" w:color="auto"/>
            </w:tcBorders>
            <w:shd w:val="clear" w:color="auto" w:fill="auto"/>
            <w:vAlign w:val="center"/>
          </w:tcPr>
          <w:p w14:paraId="162FC1C0" w14:textId="6D3B4F17" w:rsidR="00DD0C36" w:rsidRPr="00F14D45" w:rsidRDefault="00DD0C36" w:rsidP="00906E2C">
            <w:pPr>
              <w:ind w:hanging="142"/>
              <w:jc w:val="center"/>
              <w:rPr>
                <w:rFonts w:eastAsia="Calibri"/>
                <w:sz w:val="22"/>
                <w:szCs w:val="22"/>
                <w:highlight w:val="yellow"/>
              </w:rPr>
            </w:pPr>
            <w:r w:rsidRPr="004B0B38">
              <w:rPr>
                <w:rFonts w:eastAsia="Calibri"/>
                <w:sz w:val="22"/>
                <w:szCs w:val="22"/>
              </w:rPr>
              <w:t>0,28711</w:t>
            </w:r>
          </w:p>
        </w:tc>
        <w:tc>
          <w:tcPr>
            <w:tcW w:w="1536" w:type="dxa"/>
            <w:tcBorders>
              <w:right w:val="single" w:sz="4" w:space="0" w:color="auto"/>
            </w:tcBorders>
            <w:shd w:val="clear" w:color="auto" w:fill="auto"/>
            <w:vAlign w:val="center"/>
          </w:tcPr>
          <w:p w14:paraId="1EF70D16" w14:textId="669B1747" w:rsidR="00DD0C36" w:rsidRPr="00F14D45" w:rsidRDefault="00DD0C36" w:rsidP="00F14D45">
            <w:pPr>
              <w:ind w:hanging="142"/>
              <w:jc w:val="center"/>
              <w:rPr>
                <w:rFonts w:eastAsia="Calibri"/>
                <w:sz w:val="22"/>
                <w:szCs w:val="22"/>
                <w:highlight w:val="yellow"/>
              </w:rPr>
            </w:pPr>
            <w:r w:rsidRPr="00F14D45">
              <w:rPr>
                <w:sz w:val="22"/>
                <w:szCs w:val="22"/>
                <w:lang w:val="en-US"/>
              </w:rPr>
              <w:t>0</w:t>
            </w:r>
            <w:r w:rsidRPr="00F14D45">
              <w:rPr>
                <w:sz w:val="22"/>
                <w:szCs w:val="22"/>
              </w:rPr>
              <w:t>,822</w:t>
            </w:r>
          </w:p>
        </w:tc>
        <w:tc>
          <w:tcPr>
            <w:tcW w:w="1410" w:type="dxa"/>
            <w:tcBorders>
              <w:left w:val="single" w:sz="4" w:space="0" w:color="auto"/>
            </w:tcBorders>
            <w:shd w:val="clear" w:color="auto" w:fill="auto"/>
            <w:vAlign w:val="center"/>
          </w:tcPr>
          <w:p w14:paraId="4018E83E" w14:textId="2FCE5F34" w:rsidR="00DD0C36" w:rsidRPr="00F14D45" w:rsidRDefault="00DD0C36" w:rsidP="00906E2C">
            <w:pPr>
              <w:ind w:hanging="142"/>
              <w:jc w:val="center"/>
              <w:rPr>
                <w:rFonts w:eastAsia="Calibri"/>
                <w:sz w:val="22"/>
                <w:szCs w:val="22"/>
                <w:highlight w:val="yellow"/>
              </w:rPr>
            </w:pPr>
            <w:r w:rsidRPr="004B0B38">
              <w:rPr>
                <w:rFonts w:eastAsia="Calibri"/>
                <w:sz w:val="22"/>
                <w:szCs w:val="22"/>
              </w:rPr>
              <w:t>0,28711</w:t>
            </w:r>
          </w:p>
        </w:tc>
      </w:tr>
      <w:tr w:rsidR="00DD0C36" w:rsidRPr="00F14D45" w14:paraId="396EFE0B" w14:textId="5DF5BB79" w:rsidTr="003F528E">
        <w:trPr>
          <w:jc w:val="center"/>
        </w:trPr>
        <w:tc>
          <w:tcPr>
            <w:tcW w:w="277" w:type="dxa"/>
            <w:vAlign w:val="center"/>
          </w:tcPr>
          <w:p w14:paraId="3B70F631" w14:textId="77777777" w:rsidR="00DD0C36" w:rsidRPr="00F14D45" w:rsidRDefault="00DD0C36" w:rsidP="00906E2C">
            <w:pPr>
              <w:ind w:left="-123" w:right="-110"/>
              <w:jc w:val="center"/>
              <w:rPr>
                <w:rFonts w:eastAsia="Calibri"/>
                <w:sz w:val="22"/>
                <w:szCs w:val="22"/>
              </w:rPr>
            </w:pPr>
            <w:r w:rsidRPr="00F14D45">
              <w:rPr>
                <w:rFonts w:eastAsia="Calibri"/>
                <w:sz w:val="22"/>
                <w:szCs w:val="22"/>
              </w:rPr>
              <w:t>18</w:t>
            </w:r>
          </w:p>
        </w:tc>
        <w:tc>
          <w:tcPr>
            <w:tcW w:w="3638" w:type="dxa"/>
            <w:shd w:val="clear" w:color="auto" w:fill="auto"/>
            <w:vAlign w:val="center"/>
          </w:tcPr>
          <w:p w14:paraId="77A18B4A" w14:textId="55D66ABA"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Чкалова</w:t>
            </w:r>
          </w:p>
        </w:tc>
        <w:tc>
          <w:tcPr>
            <w:tcW w:w="1509" w:type="dxa"/>
            <w:tcBorders>
              <w:left w:val="single" w:sz="4" w:space="0" w:color="auto"/>
              <w:right w:val="single" w:sz="4" w:space="0" w:color="auto"/>
            </w:tcBorders>
            <w:shd w:val="clear" w:color="auto" w:fill="auto"/>
            <w:vAlign w:val="center"/>
          </w:tcPr>
          <w:p w14:paraId="0B699FC1" w14:textId="75EA4277"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74198958" w14:textId="5BB8757A" w:rsidR="00DD0C36" w:rsidRPr="00F14D45" w:rsidRDefault="00DD0C36" w:rsidP="00DD0C36">
            <w:pPr>
              <w:ind w:hanging="142"/>
              <w:jc w:val="center"/>
              <w:rPr>
                <w:rFonts w:eastAsia="Calibri"/>
                <w:sz w:val="22"/>
                <w:szCs w:val="22"/>
              </w:rPr>
            </w:pPr>
            <w:r w:rsidRPr="004B0B38">
              <w:rPr>
                <w:rFonts w:eastAsia="Calibri"/>
                <w:sz w:val="22"/>
                <w:szCs w:val="22"/>
              </w:rPr>
              <w:t>0,438657</w:t>
            </w:r>
          </w:p>
        </w:tc>
        <w:tc>
          <w:tcPr>
            <w:tcW w:w="1536" w:type="dxa"/>
            <w:tcBorders>
              <w:right w:val="single" w:sz="4" w:space="0" w:color="auto"/>
            </w:tcBorders>
            <w:shd w:val="clear" w:color="auto" w:fill="auto"/>
            <w:vAlign w:val="center"/>
          </w:tcPr>
          <w:p w14:paraId="6E226AFA" w14:textId="29C49BF6" w:rsidR="00DD0C36" w:rsidRPr="00F14D45" w:rsidRDefault="00DD0C36" w:rsidP="00F14D45">
            <w:pPr>
              <w:ind w:hanging="142"/>
              <w:jc w:val="center"/>
              <w:rPr>
                <w:rFonts w:eastAsia="Calibri"/>
                <w:sz w:val="22"/>
                <w:szCs w:val="22"/>
              </w:rPr>
            </w:pPr>
            <w:r w:rsidRPr="00F14D45">
              <w:rPr>
                <w:sz w:val="22"/>
                <w:szCs w:val="22"/>
              </w:rPr>
              <w:t>0,768</w:t>
            </w:r>
          </w:p>
        </w:tc>
        <w:tc>
          <w:tcPr>
            <w:tcW w:w="1410" w:type="dxa"/>
            <w:tcBorders>
              <w:left w:val="single" w:sz="4" w:space="0" w:color="auto"/>
            </w:tcBorders>
            <w:shd w:val="clear" w:color="auto" w:fill="auto"/>
            <w:vAlign w:val="center"/>
          </w:tcPr>
          <w:p w14:paraId="3725ED7F" w14:textId="4606FB4E" w:rsidR="00DD0C36" w:rsidRPr="00F14D45" w:rsidRDefault="00DD0C36" w:rsidP="00906E2C">
            <w:pPr>
              <w:ind w:hanging="142"/>
              <w:jc w:val="center"/>
              <w:rPr>
                <w:rFonts w:eastAsia="Calibri"/>
                <w:sz w:val="22"/>
                <w:szCs w:val="22"/>
              </w:rPr>
            </w:pPr>
            <w:r w:rsidRPr="004B0B38">
              <w:rPr>
                <w:rFonts w:eastAsia="Calibri"/>
                <w:sz w:val="22"/>
                <w:szCs w:val="22"/>
              </w:rPr>
              <w:t>0,438657</w:t>
            </w:r>
          </w:p>
        </w:tc>
      </w:tr>
      <w:tr w:rsidR="00DD0C36" w:rsidRPr="00F14D45" w14:paraId="42D06A4A" w14:textId="54ED8C7F" w:rsidTr="003F528E">
        <w:trPr>
          <w:jc w:val="center"/>
        </w:trPr>
        <w:tc>
          <w:tcPr>
            <w:tcW w:w="277" w:type="dxa"/>
            <w:vAlign w:val="center"/>
          </w:tcPr>
          <w:p w14:paraId="7214C42F" w14:textId="77777777" w:rsidR="00DD0C36" w:rsidRPr="00F14D45" w:rsidRDefault="00DD0C36" w:rsidP="00906E2C">
            <w:pPr>
              <w:ind w:left="-123" w:right="-110"/>
              <w:jc w:val="center"/>
              <w:rPr>
                <w:rFonts w:eastAsia="Calibri"/>
                <w:sz w:val="22"/>
                <w:szCs w:val="22"/>
              </w:rPr>
            </w:pPr>
            <w:r w:rsidRPr="00F14D45">
              <w:rPr>
                <w:rFonts w:eastAsia="Calibri"/>
                <w:sz w:val="22"/>
                <w:szCs w:val="22"/>
              </w:rPr>
              <w:t>19</w:t>
            </w:r>
          </w:p>
        </w:tc>
        <w:tc>
          <w:tcPr>
            <w:tcW w:w="3638" w:type="dxa"/>
            <w:shd w:val="clear" w:color="auto" w:fill="auto"/>
            <w:vAlign w:val="center"/>
          </w:tcPr>
          <w:p w14:paraId="21B73743" w14:textId="1DC93857"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Ленина 99А</w:t>
            </w:r>
          </w:p>
        </w:tc>
        <w:tc>
          <w:tcPr>
            <w:tcW w:w="1509" w:type="dxa"/>
            <w:tcBorders>
              <w:left w:val="single" w:sz="4" w:space="0" w:color="auto"/>
              <w:right w:val="single" w:sz="4" w:space="0" w:color="auto"/>
            </w:tcBorders>
            <w:shd w:val="clear" w:color="auto" w:fill="auto"/>
            <w:vAlign w:val="center"/>
          </w:tcPr>
          <w:p w14:paraId="0CCFC64E" w14:textId="4DAAF1AD"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61ADF2FF" w14:textId="151B659C" w:rsidR="00DD0C36" w:rsidRPr="00F14D45" w:rsidRDefault="00DD0C36" w:rsidP="00DD0C36">
            <w:pPr>
              <w:ind w:hanging="142"/>
              <w:jc w:val="center"/>
              <w:rPr>
                <w:rFonts w:eastAsia="Calibri"/>
                <w:sz w:val="22"/>
                <w:szCs w:val="22"/>
                <w:highlight w:val="yellow"/>
              </w:rPr>
            </w:pPr>
            <w:r w:rsidRPr="004B0B38">
              <w:rPr>
                <w:rFonts w:eastAsia="Calibri"/>
                <w:sz w:val="22"/>
                <w:szCs w:val="22"/>
              </w:rPr>
              <w:t>0,522009</w:t>
            </w:r>
          </w:p>
        </w:tc>
        <w:tc>
          <w:tcPr>
            <w:tcW w:w="1536" w:type="dxa"/>
            <w:tcBorders>
              <w:right w:val="single" w:sz="4" w:space="0" w:color="auto"/>
            </w:tcBorders>
            <w:shd w:val="clear" w:color="auto" w:fill="auto"/>
            <w:vAlign w:val="center"/>
          </w:tcPr>
          <w:p w14:paraId="19F76452" w14:textId="7393D700"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10" w:type="dxa"/>
            <w:tcBorders>
              <w:left w:val="single" w:sz="4" w:space="0" w:color="auto"/>
            </w:tcBorders>
            <w:shd w:val="clear" w:color="auto" w:fill="auto"/>
            <w:vAlign w:val="center"/>
          </w:tcPr>
          <w:p w14:paraId="3833BBBB" w14:textId="022C4387" w:rsidR="00DD0C36" w:rsidRPr="00F14D45" w:rsidRDefault="00DD0C36" w:rsidP="00906E2C">
            <w:pPr>
              <w:ind w:hanging="142"/>
              <w:jc w:val="center"/>
              <w:rPr>
                <w:rFonts w:eastAsia="Calibri"/>
                <w:sz w:val="22"/>
                <w:szCs w:val="22"/>
                <w:highlight w:val="yellow"/>
              </w:rPr>
            </w:pPr>
            <w:r w:rsidRPr="004B0B38">
              <w:rPr>
                <w:rFonts w:eastAsia="Calibri"/>
                <w:sz w:val="22"/>
                <w:szCs w:val="22"/>
              </w:rPr>
              <w:t>0,522009</w:t>
            </w:r>
          </w:p>
        </w:tc>
      </w:tr>
      <w:tr w:rsidR="00DD0C36" w:rsidRPr="00F14D45" w14:paraId="29886BB6" w14:textId="02B69643" w:rsidTr="003F528E">
        <w:trPr>
          <w:jc w:val="center"/>
        </w:trPr>
        <w:tc>
          <w:tcPr>
            <w:tcW w:w="277" w:type="dxa"/>
            <w:vAlign w:val="center"/>
          </w:tcPr>
          <w:p w14:paraId="508A842E" w14:textId="77777777" w:rsidR="00DD0C36" w:rsidRPr="00F14D45" w:rsidRDefault="00DD0C36" w:rsidP="00906E2C">
            <w:pPr>
              <w:ind w:left="-123" w:right="-110"/>
              <w:jc w:val="center"/>
              <w:rPr>
                <w:rFonts w:eastAsia="Calibri"/>
                <w:sz w:val="22"/>
                <w:szCs w:val="22"/>
              </w:rPr>
            </w:pPr>
            <w:r w:rsidRPr="00F14D45">
              <w:rPr>
                <w:rFonts w:eastAsia="Calibri"/>
                <w:sz w:val="22"/>
                <w:szCs w:val="22"/>
              </w:rPr>
              <w:t>20</w:t>
            </w:r>
          </w:p>
        </w:tc>
        <w:tc>
          <w:tcPr>
            <w:tcW w:w="3638" w:type="dxa"/>
            <w:shd w:val="clear" w:color="auto" w:fill="auto"/>
            <w:vAlign w:val="center"/>
          </w:tcPr>
          <w:p w14:paraId="6CFDB6BE" w14:textId="4B83221E"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Заводская</w:t>
            </w:r>
          </w:p>
        </w:tc>
        <w:tc>
          <w:tcPr>
            <w:tcW w:w="1509" w:type="dxa"/>
            <w:tcBorders>
              <w:left w:val="single" w:sz="4" w:space="0" w:color="auto"/>
              <w:right w:val="single" w:sz="4" w:space="0" w:color="auto"/>
            </w:tcBorders>
            <w:shd w:val="clear" w:color="auto" w:fill="auto"/>
            <w:vAlign w:val="center"/>
          </w:tcPr>
          <w:p w14:paraId="5C5895A7" w14:textId="37A5BA08"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125E43D5" w14:textId="780B420D" w:rsidR="00DD0C36" w:rsidRPr="00F14D45" w:rsidRDefault="00DD0C36" w:rsidP="00DD0C36">
            <w:pPr>
              <w:ind w:hanging="142"/>
              <w:jc w:val="center"/>
              <w:rPr>
                <w:rFonts w:eastAsia="Calibri"/>
                <w:sz w:val="22"/>
                <w:szCs w:val="22"/>
              </w:rPr>
            </w:pPr>
            <w:r w:rsidRPr="004B0B38">
              <w:rPr>
                <w:rFonts w:eastAsia="Calibri"/>
                <w:sz w:val="22"/>
                <w:szCs w:val="22"/>
              </w:rPr>
              <w:t>0,478869</w:t>
            </w:r>
          </w:p>
        </w:tc>
        <w:tc>
          <w:tcPr>
            <w:tcW w:w="1536" w:type="dxa"/>
            <w:tcBorders>
              <w:right w:val="single" w:sz="4" w:space="0" w:color="auto"/>
            </w:tcBorders>
            <w:shd w:val="clear" w:color="auto" w:fill="auto"/>
            <w:vAlign w:val="center"/>
          </w:tcPr>
          <w:p w14:paraId="4D720075" w14:textId="2AD5E90D" w:rsidR="00DD0C36" w:rsidRPr="00F14D45" w:rsidRDefault="00DD0C36" w:rsidP="00F14D45">
            <w:pPr>
              <w:ind w:hanging="142"/>
              <w:jc w:val="center"/>
              <w:rPr>
                <w:rFonts w:eastAsia="Calibri"/>
                <w:sz w:val="22"/>
                <w:szCs w:val="22"/>
              </w:rPr>
            </w:pPr>
            <w:r w:rsidRPr="00F14D45">
              <w:rPr>
                <w:sz w:val="22"/>
                <w:szCs w:val="22"/>
              </w:rPr>
              <w:t>0,768</w:t>
            </w:r>
          </w:p>
        </w:tc>
        <w:tc>
          <w:tcPr>
            <w:tcW w:w="1410" w:type="dxa"/>
            <w:tcBorders>
              <w:left w:val="single" w:sz="4" w:space="0" w:color="auto"/>
            </w:tcBorders>
            <w:shd w:val="clear" w:color="auto" w:fill="auto"/>
            <w:vAlign w:val="center"/>
          </w:tcPr>
          <w:p w14:paraId="31AF3107" w14:textId="39972600" w:rsidR="00DD0C36" w:rsidRPr="00F14D45" w:rsidRDefault="00DD0C36" w:rsidP="00906E2C">
            <w:pPr>
              <w:ind w:hanging="142"/>
              <w:jc w:val="center"/>
              <w:rPr>
                <w:rFonts w:eastAsia="Calibri"/>
                <w:sz w:val="22"/>
                <w:szCs w:val="22"/>
              </w:rPr>
            </w:pPr>
            <w:r w:rsidRPr="004B0B38">
              <w:rPr>
                <w:rFonts w:eastAsia="Calibri"/>
                <w:sz w:val="22"/>
                <w:szCs w:val="22"/>
              </w:rPr>
              <w:t>0,478869</w:t>
            </w:r>
          </w:p>
        </w:tc>
      </w:tr>
      <w:tr w:rsidR="00DD0C36" w:rsidRPr="00F14D45" w14:paraId="02964BC8" w14:textId="00905D38" w:rsidTr="003F528E">
        <w:trPr>
          <w:jc w:val="center"/>
        </w:trPr>
        <w:tc>
          <w:tcPr>
            <w:tcW w:w="277" w:type="dxa"/>
            <w:vAlign w:val="center"/>
          </w:tcPr>
          <w:p w14:paraId="7198EB79" w14:textId="77777777" w:rsidR="00DD0C36" w:rsidRPr="00F14D45" w:rsidRDefault="00DD0C36" w:rsidP="00906E2C">
            <w:pPr>
              <w:ind w:left="-123" w:right="-110"/>
              <w:jc w:val="center"/>
              <w:rPr>
                <w:rFonts w:eastAsia="Calibri"/>
                <w:sz w:val="22"/>
                <w:szCs w:val="22"/>
              </w:rPr>
            </w:pPr>
            <w:r w:rsidRPr="00F14D45">
              <w:rPr>
                <w:rFonts w:eastAsia="Calibri"/>
                <w:sz w:val="22"/>
                <w:szCs w:val="22"/>
              </w:rPr>
              <w:t>21</w:t>
            </w:r>
          </w:p>
        </w:tc>
        <w:tc>
          <w:tcPr>
            <w:tcW w:w="3638" w:type="dxa"/>
            <w:shd w:val="clear" w:color="auto" w:fill="auto"/>
            <w:vAlign w:val="center"/>
          </w:tcPr>
          <w:p w14:paraId="128E704E" w14:textId="00C0C1CD"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Гагарина,1</w:t>
            </w:r>
          </w:p>
        </w:tc>
        <w:tc>
          <w:tcPr>
            <w:tcW w:w="1509" w:type="dxa"/>
            <w:tcBorders>
              <w:left w:val="single" w:sz="4" w:space="0" w:color="auto"/>
              <w:right w:val="single" w:sz="4" w:space="0" w:color="auto"/>
            </w:tcBorders>
            <w:shd w:val="clear" w:color="auto" w:fill="auto"/>
            <w:vAlign w:val="center"/>
          </w:tcPr>
          <w:p w14:paraId="7D7710A9" w14:textId="5776EBCE" w:rsidR="00DD0C36" w:rsidRPr="00F14D45" w:rsidRDefault="00DD0C36" w:rsidP="00F14D45">
            <w:pPr>
              <w:ind w:hanging="142"/>
              <w:jc w:val="center"/>
              <w:rPr>
                <w:rFonts w:eastAsia="Calibri"/>
                <w:sz w:val="22"/>
                <w:szCs w:val="22"/>
                <w:highlight w:val="yellow"/>
              </w:rPr>
            </w:pPr>
            <w:r w:rsidRPr="00F14D45">
              <w:rPr>
                <w:sz w:val="22"/>
                <w:szCs w:val="22"/>
              </w:rPr>
              <w:t>0,043</w:t>
            </w:r>
          </w:p>
        </w:tc>
        <w:tc>
          <w:tcPr>
            <w:tcW w:w="1421" w:type="dxa"/>
            <w:tcBorders>
              <w:left w:val="single" w:sz="4" w:space="0" w:color="auto"/>
            </w:tcBorders>
            <w:shd w:val="clear" w:color="auto" w:fill="auto"/>
            <w:vAlign w:val="center"/>
          </w:tcPr>
          <w:p w14:paraId="0A4A8129" w14:textId="77A4E00C" w:rsidR="00DD0C36" w:rsidRPr="00F14D45" w:rsidRDefault="00DD0C36" w:rsidP="00DD0C36">
            <w:pPr>
              <w:ind w:hanging="142"/>
              <w:jc w:val="center"/>
              <w:rPr>
                <w:rFonts w:eastAsia="Calibri"/>
                <w:sz w:val="22"/>
                <w:szCs w:val="22"/>
                <w:highlight w:val="yellow"/>
              </w:rPr>
            </w:pPr>
            <w:r w:rsidRPr="004B0B38">
              <w:rPr>
                <w:rFonts w:eastAsia="Calibri"/>
                <w:sz w:val="22"/>
                <w:szCs w:val="22"/>
              </w:rPr>
              <w:t>0,122588</w:t>
            </w:r>
          </w:p>
        </w:tc>
        <w:tc>
          <w:tcPr>
            <w:tcW w:w="1536" w:type="dxa"/>
            <w:tcBorders>
              <w:right w:val="single" w:sz="4" w:space="0" w:color="auto"/>
            </w:tcBorders>
            <w:shd w:val="clear" w:color="auto" w:fill="auto"/>
            <w:vAlign w:val="center"/>
          </w:tcPr>
          <w:p w14:paraId="5BC729AA" w14:textId="07E31191" w:rsidR="00DD0C36" w:rsidRPr="00F14D45" w:rsidRDefault="00DD0C36" w:rsidP="00F14D45">
            <w:pPr>
              <w:ind w:hanging="142"/>
              <w:jc w:val="center"/>
              <w:rPr>
                <w:rFonts w:eastAsia="Calibri"/>
                <w:sz w:val="22"/>
                <w:szCs w:val="22"/>
                <w:highlight w:val="yellow"/>
              </w:rPr>
            </w:pPr>
            <w:r w:rsidRPr="00F14D45">
              <w:rPr>
                <w:sz w:val="22"/>
                <w:szCs w:val="22"/>
              </w:rPr>
              <w:t>0,043</w:t>
            </w:r>
          </w:p>
        </w:tc>
        <w:tc>
          <w:tcPr>
            <w:tcW w:w="1410" w:type="dxa"/>
            <w:tcBorders>
              <w:left w:val="single" w:sz="4" w:space="0" w:color="auto"/>
            </w:tcBorders>
            <w:shd w:val="clear" w:color="auto" w:fill="auto"/>
            <w:vAlign w:val="center"/>
          </w:tcPr>
          <w:p w14:paraId="3D54DFB2" w14:textId="7CA998BA" w:rsidR="00DD0C36" w:rsidRPr="00F14D45" w:rsidRDefault="00DD0C36" w:rsidP="00906E2C">
            <w:pPr>
              <w:ind w:hanging="142"/>
              <w:jc w:val="center"/>
              <w:rPr>
                <w:rFonts w:eastAsia="Calibri"/>
                <w:sz w:val="22"/>
                <w:szCs w:val="22"/>
                <w:highlight w:val="yellow"/>
              </w:rPr>
            </w:pPr>
            <w:r w:rsidRPr="004B0B38">
              <w:rPr>
                <w:rFonts w:eastAsia="Calibri"/>
                <w:sz w:val="22"/>
                <w:szCs w:val="22"/>
              </w:rPr>
              <w:t>0,122588</w:t>
            </w:r>
          </w:p>
        </w:tc>
      </w:tr>
      <w:tr w:rsidR="00DD0C36" w:rsidRPr="00F14D45" w14:paraId="09B09B23" w14:textId="43AABCBC" w:rsidTr="003F528E">
        <w:trPr>
          <w:jc w:val="center"/>
        </w:trPr>
        <w:tc>
          <w:tcPr>
            <w:tcW w:w="277" w:type="dxa"/>
            <w:vAlign w:val="center"/>
          </w:tcPr>
          <w:p w14:paraId="5AE5F625" w14:textId="77777777" w:rsidR="00DD0C36" w:rsidRPr="00F14D45" w:rsidRDefault="00DD0C36" w:rsidP="00906E2C">
            <w:pPr>
              <w:ind w:left="-123" w:right="-110"/>
              <w:jc w:val="center"/>
              <w:rPr>
                <w:rFonts w:eastAsia="Calibri"/>
                <w:sz w:val="22"/>
                <w:szCs w:val="22"/>
              </w:rPr>
            </w:pPr>
            <w:r w:rsidRPr="00F14D45">
              <w:rPr>
                <w:rFonts w:eastAsia="Calibri"/>
                <w:sz w:val="22"/>
                <w:szCs w:val="22"/>
              </w:rPr>
              <w:t>22</w:t>
            </w:r>
          </w:p>
        </w:tc>
        <w:tc>
          <w:tcPr>
            <w:tcW w:w="3638" w:type="dxa"/>
            <w:shd w:val="clear" w:color="auto" w:fill="auto"/>
            <w:vAlign w:val="center"/>
          </w:tcPr>
          <w:p w14:paraId="4320D604" w14:textId="7DD79456"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Ленина 67</w:t>
            </w:r>
          </w:p>
        </w:tc>
        <w:tc>
          <w:tcPr>
            <w:tcW w:w="1509" w:type="dxa"/>
            <w:tcBorders>
              <w:left w:val="single" w:sz="4" w:space="0" w:color="auto"/>
              <w:right w:val="single" w:sz="4" w:space="0" w:color="auto"/>
            </w:tcBorders>
            <w:shd w:val="clear" w:color="auto" w:fill="auto"/>
            <w:vAlign w:val="center"/>
          </w:tcPr>
          <w:p w14:paraId="5DBF2980" w14:textId="47EAAED8" w:rsidR="00DD0C36" w:rsidRPr="00F14D45" w:rsidRDefault="00DD0C36" w:rsidP="00F14D45">
            <w:pPr>
              <w:ind w:hanging="142"/>
              <w:jc w:val="center"/>
              <w:rPr>
                <w:rFonts w:eastAsia="Calibri"/>
                <w:sz w:val="22"/>
                <w:szCs w:val="22"/>
                <w:highlight w:val="yellow"/>
              </w:rPr>
            </w:pPr>
            <w:r w:rsidRPr="00F14D45">
              <w:rPr>
                <w:sz w:val="22"/>
                <w:szCs w:val="22"/>
              </w:rPr>
              <w:t>0,343</w:t>
            </w:r>
          </w:p>
        </w:tc>
        <w:tc>
          <w:tcPr>
            <w:tcW w:w="1421" w:type="dxa"/>
            <w:tcBorders>
              <w:left w:val="single" w:sz="4" w:space="0" w:color="auto"/>
            </w:tcBorders>
            <w:shd w:val="clear" w:color="auto" w:fill="auto"/>
            <w:vAlign w:val="center"/>
          </w:tcPr>
          <w:p w14:paraId="1024FEF7" w14:textId="6D2DF001" w:rsidR="00DD0C36" w:rsidRPr="00F14D45" w:rsidRDefault="00DD0C36" w:rsidP="00DD0C36">
            <w:pPr>
              <w:ind w:hanging="142"/>
              <w:jc w:val="center"/>
              <w:rPr>
                <w:rFonts w:eastAsia="Calibri"/>
                <w:sz w:val="22"/>
                <w:szCs w:val="22"/>
                <w:highlight w:val="yellow"/>
              </w:rPr>
            </w:pPr>
            <w:r w:rsidRPr="004B0B38">
              <w:rPr>
                <w:rFonts w:eastAsia="Calibri"/>
                <w:sz w:val="22"/>
                <w:szCs w:val="22"/>
              </w:rPr>
              <w:t>0,60402</w:t>
            </w:r>
          </w:p>
        </w:tc>
        <w:tc>
          <w:tcPr>
            <w:tcW w:w="1536" w:type="dxa"/>
            <w:tcBorders>
              <w:right w:val="single" w:sz="4" w:space="0" w:color="auto"/>
            </w:tcBorders>
            <w:shd w:val="clear" w:color="auto" w:fill="auto"/>
            <w:vAlign w:val="center"/>
          </w:tcPr>
          <w:p w14:paraId="09A7E95F" w14:textId="15A44584" w:rsidR="00DD0C36" w:rsidRPr="00F14D45" w:rsidRDefault="00DD0C36" w:rsidP="00F14D45">
            <w:pPr>
              <w:ind w:hanging="142"/>
              <w:jc w:val="center"/>
              <w:rPr>
                <w:rFonts w:eastAsia="Calibri"/>
                <w:sz w:val="22"/>
                <w:szCs w:val="22"/>
                <w:highlight w:val="yellow"/>
              </w:rPr>
            </w:pPr>
            <w:r w:rsidRPr="00F14D45">
              <w:rPr>
                <w:sz w:val="22"/>
                <w:szCs w:val="22"/>
              </w:rPr>
              <w:t>0,343</w:t>
            </w:r>
          </w:p>
        </w:tc>
        <w:tc>
          <w:tcPr>
            <w:tcW w:w="1410" w:type="dxa"/>
            <w:tcBorders>
              <w:left w:val="single" w:sz="4" w:space="0" w:color="auto"/>
            </w:tcBorders>
            <w:shd w:val="clear" w:color="auto" w:fill="auto"/>
            <w:vAlign w:val="center"/>
          </w:tcPr>
          <w:p w14:paraId="08176219" w14:textId="07A36282" w:rsidR="00DD0C36" w:rsidRPr="00F14D45" w:rsidRDefault="00DD0C36" w:rsidP="00906E2C">
            <w:pPr>
              <w:ind w:hanging="142"/>
              <w:jc w:val="center"/>
              <w:rPr>
                <w:rFonts w:eastAsia="Calibri"/>
                <w:sz w:val="22"/>
                <w:szCs w:val="22"/>
                <w:highlight w:val="yellow"/>
              </w:rPr>
            </w:pPr>
            <w:r w:rsidRPr="004B0B38">
              <w:rPr>
                <w:rFonts w:eastAsia="Calibri"/>
                <w:sz w:val="22"/>
                <w:szCs w:val="22"/>
              </w:rPr>
              <w:t>0,60402</w:t>
            </w:r>
          </w:p>
        </w:tc>
      </w:tr>
      <w:tr w:rsidR="00DD0C36" w:rsidRPr="00F14D45" w14:paraId="34F71D8E" w14:textId="6F245E7A" w:rsidTr="003F528E">
        <w:trPr>
          <w:jc w:val="center"/>
        </w:trPr>
        <w:tc>
          <w:tcPr>
            <w:tcW w:w="277" w:type="dxa"/>
            <w:vAlign w:val="center"/>
          </w:tcPr>
          <w:p w14:paraId="573C34FA" w14:textId="77777777" w:rsidR="00DD0C36" w:rsidRPr="00F14D45" w:rsidRDefault="00DD0C36" w:rsidP="00906E2C">
            <w:pPr>
              <w:ind w:left="-123" w:right="-110"/>
              <w:jc w:val="center"/>
              <w:rPr>
                <w:rFonts w:eastAsia="Calibri"/>
                <w:sz w:val="22"/>
                <w:szCs w:val="22"/>
              </w:rPr>
            </w:pPr>
            <w:r w:rsidRPr="00F14D45">
              <w:rPr>
                <w:rFonts w:eastAsia="Calibri"/>
                <w:sz w:val="22"/>
                <w:szCs w:val="22"/>
              </w:rPr>
              <w:t>23</w:t>
            </w:r>
          </w:p>
        </w:tc>
        <w:tc>
          <w:tcPr>
            <w:tcW w:w="3638" w:type="dxa"/>
            <w:shd w:val="clear" w:color="auto" w:fill="auto"/>
            <w:vAlign w:val="center"/>
          </w:tcPr>
          <w:p w14:paraId="3BC93B8E" w14:textId="5262904B"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Садовая 14</w:t>
            </w:r>
          </w:p>
        </w:tc>
        <w:tc>
          <w:tcPr>
            <w:tcW w:w="1509" w:type="dxa"/>
            <w:tcBorders>
              <w:left w:val="single" w:sz="4" w:space="0" w:color="auto"/>
              <w:right w:val="single" w:sz="4" w:space="0" w:color="auto"/>
            </w:tcBorders>
            <w:shd w:val="clear" w:color="auto" w:fill="auto"/>
            <w:vAlign w:val="center"/>
          </w:tcPr>
          <w:p w14:paraId="31FE7D2B" w14:textId="39E83CE5" w:rsidR="00DD0C36" w:rsidRPr="00F14D45" w:rsidRDefault="00DD0C36" w:rsidP="00F14D45">
            <w:pPr>
              <w:ind w:hanging="142"/>
              <w:jc w:val="center"/>
              <w:rPr>
                <w:rFonts w:eastAsia="Calibri"/>
                <w:sz w:val="22"/>
                <w:szCs w:val="22"/>
                <w:highlight w:val="yellow"/>
              </w:rPr>
            </w:pPr>
            <w:r w:rsidRPr="00F14D45">
              <w:rPr>
                <w:sz w:val="22"/>
                <w:szCs w:val="22"/>
              </w:rPr>
              <w:t>0,068</w:t>
            </w:r>
          </w:p>
        </w:tc>
        <w:tc>
          <w:tcPr>
            <w:tcW w:w="1421" w:type="dxa"/>
            <w:tcBorders>
              <w:left w:val="single" w:sz="4" w:space="0" w:color="auto"/>
            </w:tcBorders>
            <w:shd w:val="clear" w:color="auto" w:fill="auto"/>
            <w:vAlign w:val="center"/>
          </w:tcPr>
          <w:p w14:paraId="5C02513B" w14:textId="1622269A" w:rsidR="00DD0C36" w:rsidRPr="00F14D45" w:rsidRDefault="00DD0C36" w:rsidP="00DD0C36">
            <w:pPr>
              <w:ind w:hanging="142"/>
              <w:jc w:val="center"/>
              <w:rPr>
                <w:rFonts w:eastAsia="Calibri"/>
                <w:sz w:val="22"/>
                <w:szCs w:val="22"/>
                <w:highlight w:val="yellow"/>
              </w:rPr>
            </w:pPr>
            <w:r w:rsidRPr="004B0B38">
              <w:rPr>
                <w:rFonts w:eastAsia="Calibri"/>
                <w:sz w:val="22"/>
                <w:szCs w:val="22"/>
              </w:rPr>
              <w:t>0,056538</w:t>
            </w:r>
          </w:p>
        </w:tc>
        <w:tc>
          <w:tcPr>
            <w:tcW w:w="1536" w:type="dxa"/>
            <w:tcBorders>
              <w:right w:val="single" w:sz="4" w:space="0" w:color="auto"/>
            </w:tcBorders>
            <w:shd w:val="clear" w:color="auto" w:fill="auto"/>
            <w:vAlign w:val="center"/>
          </w:tcPr>
          <w:p w14:paraId="0B14B883" w14:textId="0B0E077F" w:rsidR="00DD0C36" w:rsidRPr="00F14D45" w:rsidRDefault="00DD0C36" w:rsidP="00F14D45">
            <w:pPr>
              <w:ind w:hanging="142"/>
              <w:jc w:val="center"/>
              <w:rPr>
                <w:rFonts w:eastAsia="Calibri"/>
                <w:sz w:val="22"/>
                <w:szCs w:val="22"/>
                <w:highlight w:val="yellow"/>
              </w:rPr>
            </w:pPr>
            <w:r w:rsidRPr="00F14D45">
              <w:rPr>
                <w:sz w:val="22"/>
                <w:szCs w:val="22"/>
              </w:rPr>
              <w:t>0,068</w:t>
            </w:r>
          </w:p>
        </w:tc>
        <w:tc>
          <w:tcPr>
            <w:tcW w:w="1410" w:type="dxa"/>
            <w:tcBorders>
              <w:left w:val="single" w:sz="4" w:space="0" w:color="auto"/>
            </w:tcBorders>
            <w:shd w:val="clear" w:color="auto" w:fill="auto"/>
            <w:vAlign w:val="center"/>
          </w:tcPr>
          <w:p w14:paraId="61495E90" w14:textId="7B39FCF2" w:rsidR="00DD0C36" w:rsidRPr="00F14D45" w:rsidRDefault="00DD0C36" w:rsidP="00906E2C">
            <w:pPr>
              <w:ind w:hanging="142"/>
              <w:jc w:val="center"/>
              <w:rPr>
                <w:rFonts w:eastAsia="Calibri"/>
                <w:sz w:val="22"/>
                <w:szCs w:val="22"/>
                <w:highlight w:val="yellow"/>
              </w:rPr>
            </w:pPr>
            <w:r w:rsidRPr="004B0B38">
              <w:rPr>
                <w:rFonts w:eastAsia="Calibri"/>
                <w:sz w:val="22"/>
                <w:szCs w:val="22"/>
              </w:rPr>
              <w:t>0,056538</w:t>
            </w:r>
          </w:p>
        </w:tc>
      </w:tr>
      <w:tr w:rsidR="00DD0C36" w:rsidRPr="00F14D45" w14:paraId="5327101C" w14:textId="438003FD" w:rsidTr="003F528E">
        <w:trPr>
          <w:jc w:val="center"/>
        </w:trPr>
        <w:tc>
          <w:tcPr>
            <w:tcW w:w="277" w:type="dxa"/>
            <w:vAlign w:val="center"/>
          </w:tcPr>
          <w:p w14:paraId="0735B19F" w14:textId="77777777" w:rsidR="00DD0C36" w:rsidRPr="00F14D45" w:rsidRDefault="00DD0C36" w:rsidP="00906E2C">
            <w:pPr>
              <w:ind w:left="-123" w:right="-110"/>
              <w:jc w:val="center"/>
              <w:rPr>
                <w:rFonts w:eastAsia="Calibri"/>
                <w:sz w:val="22"/>
                <w:szCs w:val="22"/>
              </w:rPr>
            </w:pPr>
            <w:r w:rsidRPr="00F14D45">
              <w:rPr>
                <w:rFonts w:eastAsia="Calibri"/>
                <w:sz w:val="22"/>
                <w:szCs w:val="22"/>
              </w:rPr>
              <w:t>24</w:t>
            </w:r>
          </w:p>
        </w:tc>
        <w:tc>
          <w:tcPr>
            <w:tcW w:w="3638" w:type="dxa"/>
            <w:shd w:val="clear" w:color="auto" w:fill="auto"/>
            <w:vAlign w:val="center"/>
          </w:tcPr>
          <w:p w14:paraId="31EBDCDB" w14:textId="2A466597"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р.п. Красный </w:t>
            </w:r>
            <w:r w:rsidRPr="00F14D45">
              <w:rPr>
                <w:sz w:val="22"/>
                <w:szCs w:val="22"/>
              </w:rPr>
              <w:lastRenderedPageBreak/>
              <w:t>Октябрь ул. Новая 25</w:t>
            </w:r>
          </w:p>
        </w:tc>
        <w:tc>
          <w:tcPr>
            <w:tcW w:w="1509" w:type="dxa"/>
            <w:tcBorders>
              <w:left w:val="single" w:sz="4" w:space="0" w:color="auto"/>
              <w:right w:val="single" w:sz="4" w:space="0" w:color="auto"/>
            </w:tcBorders>
            <w:shd w:val="clear" w:color="auto" w:fill="auto"/>
            <w:vAlign w:val="center"/>
          </w:tcPr>
          <w:p w14:paraId="40848AF6" w14:textId="276A2B4B" w:rsidR="00DD0C36" w:rsidRPr="00F14D45" w:rsidRDefault="00DD0C36" w:rsidP="00F14D45">
            <w:pPr>
              <w:ind w:hanging="142"/>
              <w:jc w:val="center"/>
              <w:rPr>
                <w:rFonts w:eastAsia="Calibri"/>
                <w:sz w:val="22"/>
                <w:szCs w:val="22"/>
                <w:highlight w:val="yellow"/>
              </w:rPr>
            </w:pPr>
            <w:r w:rsidRPr="00F14D45">
              <w:rPr>
                <w:sz w:val="22"/>
                <w:szCs w:val="22"/>
              </w:rPr>
              <w:lastRenderedPageBreak/>
              <w:t>0,027</w:t>
            </w:r>
          </w:p>
        </w:tc>
        <w:tc>
          <w:tcPr>
            <w:tcW w:w="1421" w:type="dxa"/>
            <w:tcBorders>
              <w:left w:val="single" w:sz="4" w:space="0" w:color="auto"/>
            </w:tcBorders>
            <w:shd w:val="clear" w:color="auto" w:fill="auto"/>
            <w:vAlign w:val="center"/>
          </w:tcPr>
          <w:p w14:paraId="20363FC5" w14:textId="36C94A50" w:rsidR="00DD0C36" w:rsidRPr="00F14D45" w:rsidRDefault="00DD0C36" w:rsidP="00DD0C36">
            <w:pPr>
              <w:ind w:hanging="142"/>
              <w:jc w:val="center"/>
              <w:rPr>
                <w:rFonts w:eastAsia="Calibri"/>
                <w:sz w:val="22"/>
                <w:szCs w:val="22"/>
                <w:highlight w:val="yellow"/>
              </w:rPr>
            </w:pPr>
            <w:r w:rsidRPr="004B0B38">
              <w:rPr>
                <w:rFonts w:eastAsia="Calibri"/>
                <w:sz w:val="22"/>
                <w:szCs w:val="22"/>
              </w:rPr>
              <w:t>0,013356</w:t>
            </w:r>
          </w:p>
        </w:tc>
        <w:tc>
          <w:tcPr>
            <w:tcW w:w="1536" w:type="dxa"/>
            <w:tcBorders>
              <w:right w:val="single" w:sz="4" w:space="0" w:color="auto"/>
            </w:tcBorders>
            <w:shd w:val="clear" w:color="auto" w:fill="auto"/>
            <w:vAlign w:val="center"/>
          </w:tcPr>
          <w:p w14:paraId="37D3CB32" w14:textId="6B799F47" w:rsidR="00DD0C36" w:rsidRPr="00F14D45" w:rsidRDefault="00DD0C36" w:rsidP="00F14D45">
            <w:pPr>
              <w:ind w:hanging="142"/>
              <w:jc w:val="center"/>
              <w:rPr>
                <w:rFonts w:eastAsia="Calibri"/>
                <w:sz w:val="22"/>
                <w:szCs w:val="22"/>
                <w:highlight w:val="yellow"/>
              </w:rPr>
            </w:pPr>
            <w:r w:rsidRPr="00F14D45">
              <w:rPr>
                <w:sz w:val="22"/>
                <w:szCs w:val="22"/>
              </w:rPr>
              <w:t>0,027</w:t>
            </w:r>
          </w:p>
        </w:tc>
        <w:tc>
          <w:tcPr>
            <w:tcW w:w="1410" w:type="dxa"/>
            <w:tcBorders>
              <w:left w:val="single" w:sz="4" w:space="0" w:color="auto"/>
            </w:tcBorders>
            <w:shd w:val="clear" w:color="auto" w:fill="auto"/>
            <w:vAlign w:val="center"/>
          </w:tcPr>
          <w:p w14:paraId="2125D26F" w14:textId="5D7159CA" w:rsidR="00DD0C36" w:rsidRPr="00F14D45" w:rsidRDefault="00DD0C36" w:rsidP="00906E2C">
            <w:pPr>
              <w:ind w:hanging="142"/>
              <w:jc w:val="center"/>
              <w:rPr>
                <w:rFonts w:eastAsia="Calibri"/>
                <w:sz w:val="22"/>
                <w:szCs w:val="22"/>
                <w:highlight w:val="yellow"/>
              </w:rPr>
            </w:pPr>
            <w:r w:rsidRPr="004B0B38">
              <w:rPr>
                <w:rFonts w:eastAsia="Calibri"/>
                <w:sz w:val="22"/>
                <w:szCs w:val="22"/>
              </w:rPr>
              <w:t>0,013356</w:t>
            </w:r>
          </w:p>
        </w:tc>
      </w:tr>
      <w:tr w:rsidR="00DD0C36" w:rsidRPr="00F14D45" w14:paraId="6C5EF189" w14:textId="64385615" w:rsidTr="003F528E">
        <w:trPr>
          <w:jc w:val="center"/>
        </w:trPr>
        <w:tc>
          <w:tcPr>
            <w:tcW w:w="277" w:type="dxa"/>
            <w:vAlign w:val="center"/>
          </w:tcPr>
          <w:p w14:paraId="1CA1DEF0" w14:textId="77777777" w:rsidR="00DD0C36" w:rsidRPr="00F14D45" w:rsidRDefault="00DD0C36" w:rsidP="00906E2C">
            <w:pPr>
              <w:ind w:left="-123" w:right="-110"/>
              <w:jc w:val="center"/>
              <w:rPr>
                <w:rFonts w:eastAsia="Calibri"/>
                <w:sz w:val="22"/>
                <w:szCs w:val="22"/>
              </w:rPr>
            </w:pPr>
            <w:r w:rsidRPr="00F14D45">
              <w:rPr>
                <w:rFonts w:eastAsia="Calibri"/>
                <w:sz w:val="22"/>
                <w:szCs w:val="22"/>
              </w:rPr>
              <w:lastRenderedPageBreak/>
              <w:t>25</w:t>
            </w:r>
          </w:p>
        </w:tc>
        <w:tc>
          <w:tcPr>
            <w:tcW w:w="3638" w:type="dxa"/>
            <w:shd w:val="clear" w:color="auto" w:fill="auto"/>
            <w:vAlign w:val="center"/>
          </w:tcPr>
          <w:p w14:paraId="08F24BB9" w14:textId="69B40B40" w:rsidR="00DD0C36" w:rsidRPr="00F14D45" w:rsidRDefault="00DD0C36" w:rsidP="00F564C4">
            <w:pPr>
              <w:jc w:val="both"/>
              <w:rPr>
                <w:rFonts w:eastAsia="Calibri"/>
                <w:sz w:val="22"/>
                <w:szCs w:val="22"/>
                <w:highlight w:val="yellow"/>
              </w:rPr>
            </w:pPr>
            <w:r w:rsidRPr="00F14D45">
              <w:rPr>
                <w:sz w:val="22"/>
                <w:szCs w:val="22"/>
              </w:rPr>
              <w:t>Котельная по адресу: д. Деулина ул. Центральная</w:t>
            </w:r>
          </w:p>
        </w:tc>
        <w:tc>
          <w:tcPr>
            <w:tcW w:w="1509" w:type="dxa"/>
            <w:tcBorders>
              <w:left w:val="single" w:sz="4" w:space="0" w:color="auto"/>
              <w:right w:val="single" w:sz="4" w:space="0" w:color="auto"/>
            </w:tcBorders>
            <w:shd w:val="clear" w:color="auto" w:fill="auto"/>
            <w:vAlign w:val="center"/>
          </w:tcPr>
          <w:p w14:paraId="524FA3F7" w14:textId="6B4A6A38" w:rsidR="00DD0C36" w:rsidRPr="00F14D45" w:rsidRDefault="00DD0C36" w:rsidP="00F14D45">
            <w:pPr>
              <w:ind w:hanging="142"/>
              <w:jc w:val="center"/>
              <w:rPr>
                <w:rFonts w:eastAsia="Calibri"/>
                <w:sz w:val="22"/>
                <w:szCs w:val="22"/>
                <w:highlight w:val="yellow"/>
              </w:rPr>
            </w:pPr>
            <w:r w:rsidRPr="00F14D45">
              <w:rPr>
                <w:sz w:val="22"/>
                <w:szCs w:val="22"/>
              </w:rPr>
              <w:t>0,246</w:t>
            </w:r>
          </w:p>
        </w:tc>
        <w:tc>
          <w:tcPr>
            <w:tcW w:w="1421" w:type="dxa"/>
            <w:tcBorders>
              <w:left w:val="single" w:sz="4" w:space="0" w:color="auto"/>
            </w:tcBorders>
            <w:shd w:val="clear" w:color="auto" w:fill="auto"/>
            <w:vAlign w:val="center"/>
          </w:tcPr>
          <w:p w14:paraId="6A13F955" w14:textId="787B2987" w:rsidR="00DD0C36" w:rsidRPr="00F14D45" w:rsidRDefault="00DD0C36" w:rsidP="00DD0C36">
            <w:pPr>
              <w:ind w:hanging="142"/>
              <w:jc w:val="center"/>
              <w:rPr>
                <w:rFonts w:eastAsia="Calibri"/>
                <w:sz w:val="22"/>
                <w:szCs w:val="22"/>
              </w:rPr>
            </w:pPr>
            <w:r w:rsidRPr="004B0B38">
              <w:rPr>
                <w:rFonts w:eastAsia="Calibri"/>
                <w:sz w:val="22"/>
                <w:szCs w:val="22"/>
              </w:rPr>
              <w:t>0,056</w:t>
            </w:r>
          </w:p>
        </w:tc>
        <w:tc>
          <w:tcPr>
            <w:tcW w:w="1536" w:type="dxa"/>
            <w:tcBorders>
              <w:right w:val="single" w:sz="4" w:space="0" w:color="auto"/>
            </w:tcBorders>
            <w:shd w:val="clear" w:color="auto" w:fill="auto"/>
            <w:vAlign w:val="center"/>
          </w:tcPr>
          <w:p w14:paraId="54521791" w14:textId="3F66BE37" w:rsidR="00DD0C36" w:rsidRPr="00F14D45" w:rsidRDefault="00DD0C36" w:rsidP="00F14D45">
            <w:pPr>
              <w:ind w:hanging="142"/>
              <w:jc w:val="center"/>
              <w:rPr>
                <w:rFonts w:eastAsia="Calibri"/>
                <w:sz w:val="22"/>
                <w:szCs w:val="22"/>
              </w:rPr>
            </w:pPr>
            <w:r w:rsidRPr="00F14D45">
              <w:rPr>
                <w:sz w:val="22"/>
                <w:szCs w:val="22"/>
              </w:rPr>
              <w:t>0,246</w:t>
            </w:r>
          </w:p>
        </w:tc>
        <w:tc>
          <w:tcPr>
            <w:tcW w:w="1410" w:type="dxa"/>
            <w:tcBorders>
              <w:left w:val="single" w:sz="4" w:space="0" w:color="auto"/>
            </w:tcBorders>
            <w:shd w:val="clear" w:color="auto" w:fill="auto"/>
            <w:vAlign w:val="center"/>
          </w:tcPr>
          <w:p w14:paraId="604B5D9C" w14:textId="53B18484" w:rsidR="00DD0C36" w:rsidRPr="00F14D45" w:rsidRDefault="00DD0C36" w:rsidP="00906E2C">
            <w:pPr>
              <w:ind w:hanging="142"/>
              <w:jc w:val="center"/>
              <w:rPr>
                <w:rFonts w:eastAsia="Calibri"/>
                <w:sz w:val="22"/>
                <w:szCs w:val="22"/>
              </w:rPr>
            </w:pPr>
            <w:r w:rsidRPr="004B0B38">
              <w:rPr>
                <w:rFonts w:eastAsia="Calibri"/>
                <w:sz w:val="22"/>
                <w:szCs w:val="22"/>
              </w:rPr>
              <w:t>0,056</w:t>
            </w:r>
          </w:p>
        </w:tc>
      </w:tr>
      <w:tr w:rsidR="00DD0C36" w:rsidRPr="00F14D45" w14:paraId="5EF200E2" w14:textId="5718FBD5" w:rsidTr="003F528E">
        <w:trPr>
          <w:jc w:val="center"/>
        </w:trPr>
        <w:tc>
          <w:tcPr>
            <w:tcW w:w="277" w:type="dxa"/>
            <w:vAlign w:val="center"/>
          </w:tcPr>
          <w:p w14:paraId="11650923" w14:textId="77777777" w:rsidR="00DD0C36" w:rsidRPr="00F14D45" w:rsidRDefault="00DD0C36" w:rsidP="00906E2C">
            <w:pPr>
              <w:ind w:left="-123" w:right="-110"/>
              <w:jc w:val="center"/>
              <w:rPr>
                <w:rFonts w:eastAsia="Calibri"/>
                <w:sz w:val="22"/>
                <w:szCs w:val="22"/>
              </w:rPr>
            </w:pPr>
            <w:r w:rsidRPr="00F14D45">
              <w:rPr>
                <w:rFonts w:eastAsia="Calibri"/>
                <w:sz w:val="22"/>
                <w:szCs w:val="22"/>
              </w:rPr>
              <w:t>26</w:t>
            </w:r>
          </w:p>
        </w:tc>
        <w:tc>
          <w:tcPr>
            <w:tcW w:w="3638" w:type="dxa"/>
            <w:shd w:val="clear" w:color="auto" w:fill="auto"/>
            <w:vAlign w:val="center"/>
          </w:tcPr>
          <w:p w14:paraId="6C1C3AA3" w14:textId="3B207556" w:rsidR="00DD0C36" w:rsidRPr="00F14D45" w:rsidRDefault="00DD0C36" w:rsidP="00F564C4">
            <w:pPr>
              <w:jc w:val="both"/>
              <w:rPr>
                <w:rFonts w:eastAsia="Calibri"/>
                <w:sz w:val="22"/>
                <w:szCs w:val="22"/>
                <w:highlight w:val="yellow"/>
              </w:rPr>
            </w:pPr>
            <w:r w:rsidRPr="00F14D45">
              <w:rPr>
                <w:sz w:val="22"/>
                <w:szCs w:val="22"/>
              </w:rPr>
              <w:t>Котельная по адресу: с. Чаши ул. Советская 17</w:t>
            </w:r>
          </w:p>
        </w:tc>
        <w:tc>
          <w:tcPr>
            <w:tcW w:w="1509" w:type="dxa"/>
            <w:tcBorders>
              <w:left w:val="single" w:sz="4" w:space="0" w:color="auto"/>
              <w:right w:val="single" w:sz="4" w:space="0" w:color="auto"/>
            </w:tcBorders>
            <w:shd w:val="clear" w:color="auto" w:fill="auto"/>
            <w:vAlign w:val="center"/>
          </w:tcPr>
          <w:p w14:paraId="12025E87" w14:textId="607A311B" w:rsidR="00DD0C36" w:rsidRPr="00F14D45" w:rsidRDefault="00DD0C36" w:rsidP="00F14D45">
            <w:pPr>
              <w:ind w:hanging="142"/>
              <w:jc w:val="center"/>
              <w:rPr>
                <w:rFonts w:eastAsia="Calibri"/>
                <w:sz w:val="22"/>
                <w:szCs w:val="22"/>
                <w:highlight w:val="yellow"/>
              </w:rPr>
            </w:pPr>
            <w:r w:rsidRPr="00F14D45">
              <w:rPr>
                <w:sz w:val="22"/>
                <w:szCs w:val="22"/>
              </w:rPr>
              <w:t>2,76</w:t>
            </w:r>
          </w:p>
        </w:tc>
        <w:tc>
          <w:tcPr>
            <w:tcW w:w="1421" w:type="dxa"/>
            <w:tcBorders>
              <w:left w:val="single" w:sz="4" w:space="0" w:color="auto"/>
            </w:tcBorders>
            <w:shd w:val="clear" w:color="auto" w:fill="auto"/>
            <w:vAlign w:val="center"/>
          </w:tcPr>
          <w:p w14:paraId="1824996C" w14:textId="27F510E3" w:rsidR="00DD0C36" w:rsidRPr="00F14D45" w:rsidRDefault="00DD0C36" w:rsidP="00DD0C36">
            <w:pPr>
              <w:ind w:hanging="142"/>
              <w:jc w:val="center"/>
              <w:rPr>
                <w:rFonts w:eastAsia="Calibri"/>
                <w:sz w:val="22"/>
                <w:szCs w:val="22"/>
                <w:highlight w:val="yellow"/>
              </w:rPr>
            </w:pPr>
            <w:r w:rsidRPr="004B0B38">
              <w:rPr>
                <w:rFonts w:eastAsia="Calibri"/>
                <w:sz w:val="22"/>
                <w:szCs w:val="22"/>
              </w:rPr>
              <w:t>3,62</w:t>
            </w:r>
          </w:p>
        </w:tc>
        <w:tc>
          <w:tcPr>
            <w:tcW w:w="1536" w:type="dxa"/>
            <w:tcBorders>
              <w:right w:val="single" w:sz="4" w:space="0" w:color="auto"/>
            </w:tcBorders>
            <w:shd w:val="clear" w:color="auto" w:fill="auto"/>
            <w:vAlign w:val="center"/>
          </w:tcPr>
          <w:p w14:paraId="7FF11650" w14:textId="78A96204" w:rsidR="00DD0C36" w:rsidRPr="00F14D45" w:rsidRDefault="00DD0C36" w:rsidP="00F14D45">
            <w:pPr>
              <w:ind w:hanging="142"/>
              <w:jc w:val="center"/>
              <w:rPr>
                <w:rFonts w:eastAsia="Calibri"/>
                <w:sz w:val="22"/>
                <w:szCs w:val="22"/>
                <w:highlight w:val="yellow"/>
              </w:rPr>
            </w:pPr>
            <w:r w:rsidRPr="00F14D45">
              <w:rPr>
                <w:sz w:val="22"/>
                <w:szCs w:val="22"/>
              </w:rPr>
              <w:t>2,76</w:t>
            </w:r>
          </w:p>
        </w:tc>
        <w:tc>
          <w:tcPr>
            <w:tcW w:w="1410" w:type="dxa"/>
            <w:tcBorders>
              <w:left w:val="single" w:sz="4" w:space="0" w:color="auto"/>
            </w:tcBorders>
            <w:shd w:val="clear" w:color="auto" w:fill="auto"/>
            <w:vAlign w:val="center"/>
          </w:tcPr>
          <w:p w14:paraId="7481F51D" w14:textId="1133023A" w:rsidR="00DD0C36" w:rsidRPr="00F14D45" w:rsidRDefault="00DD0C36" w:rsidP="00906E2C">
            <w:pPr>
              <w:ind w:hanging="142"/>
              <w:jc w:val="center"/>
              <w:rPr>
                <w:rFonts w:eastAsia="Calibri"/>
                <w:sz w:val="22"/>
                <w:szCs w:val="22"/>
                <w:highlight w:val="yellow"/>
              </w:rPr>
            </w:pPr>
            <w:r w:rsidRPr="004B0B38">
              <w:rPr>
                <w:rFonts w:eastAsia="Calibri"/>
                <w:sz w:val="22"/>
                <w:szCs w:val="22"/>
              </w:rPr>
              <w:t>3,62</w:t>
            </w:r>
          </w:p>
        </w:tc>
      </w:tr>
      <w:tr w:rsidR="00DD0C36" w:rsidRPr="00F14D45" w14:paraId="3A151CF1" w14:textId="43DF4FBA" w:rsidTr="003F528E">
        <w:trPr>
          <w:jc w:val="center"/>
        </w:trPr>
        <w:tc>
          <w:tcPr>
            <w:tcW w:w="277" w:type="dxa"/>
            <w:vAlign w:val="center"/>
          </w:tcPr>
          <w:p w14:paraId="0518C7AE" w14:textId="77777777" w:rsidR="00DD0C36" w:rsidRPr="00F14D45" w:rsidRDefault="00DD0C36" w:rsidP="00906E2C">
            <w:pPr>
              <w:ind w:left="-123" w:right="-110"/>
              <w:jc w:val="center"/>
              <w:rPr>
                <w:rFonts w:eastAsia="Calibri"/>
                <w:sz w:val="22"/>
                <w:szCs w:val="22"/>
              </w:rPr>
            </w:pPr>
            <w:r w:rsidRPr="00F14D45">
              <w:rPr>
                <w:rFonts w:eastAsia="Calibri"/>
                <w:sz w:val="22"/>
                <w:szCs w:val="22"/>
              </w:rPr>
              <w:t>27</w:t>
            </w:r>
          </w:p>
        </w:tc>
        <w:tc>
          <w:tcPr>
            <w:tcW w:w="3638" w:type="dxa"/>
            <w:shd w:val="clear" w:color="auto" w:fill="auto"/>
            <w:vAlign w:val="center"/>
          </w:tcPr>
          <w:p w14:paraId="22B10F11" w14:textId="67422AF9" w:rsidR="00DD0C36" w:rsidRPr="00F14D45" w:rsidRDefault="00DD0C36" w:rsidP="00F564C4">
            <w:pPr>
              <w:jc w:val="both"/>
              <w:rPr>
                <w:rFonts w:eastAsia="Calibri"/>
                <w:sz w:val="22"/>
                <w:szCs w:val="22"/>
                <w:highlight w:val="yellow"/>
              </w:rPr>
            </w:pPr>
            <w:r w:rsidRPr="00F14D45">
              <w:rPr>
                <w:sz w:val="22"/>
                <w:szCs w:val="22"/>
              </w:rPr>
              <w:t>Котельная по адресу: с. Брылино ул. Гаражная</w:t>
            </w:r>
          </w:p>
        </w:tc>
        <w:tc>
          <w:tcPr>
            <w:tcW w:w="1509" w:type="dxa"/>
            <w:tcBorders>
              <w:left w:val="single" w:sz="4" w:space="0" w:color="auto"/>
              <w:right w:val="single" w:sz="4" w:space="0" w:color="auto"/>
            </w:tcBorders>
            <w:shd w:val="clear" w:color="auto" w:fill="auto"/>
            <w:vAlign w:val="center"/>
          </w:tcPr>
          <w:p w14:paraId="7D9BC322" w14:textId="7C5802F1" w:rsidR="00DD0C36" w:rsidRPr="00F14D45" w:rsidRDefault="00DD0C36" w:rsidP="00F14D45">
            <w:pPr>
              <w:ind w:hanging="142"/>
              <w:jc w:val="center"/>
              <w:rPr>
                <w:rFonts w:eastAsia="Calibri"/>
                <w:sz w:val="22"/>
                <w:szCs w:val="22"/>
              </w:rPr>
            </w:pPr>
            <w:r w:rsidRPr="00F14D45">
              <w:rPr>
                <w:sz w:val="22"/>
                <w:szCs w:val="22"/>
              </w:rPr>
              <w:t>1,38</w:t>
            </w:r>
          </w:p>
        </w:tc>
        <w:tc>
          <w:tcPr>
            <w:tcW w:w="1421" w:type="dxa"/>
            <w:tcBorders>
              <w:left w:val="single" w:sz="4" w:space="0" w:color="auto"/>
            </w:tcBorders>
            <w:shd w:val="clear" w:color="auto" w:fill="auto"/>
            <w:vAlign w:val="center"/>
          </w:tcPr>
          <w:p w14:paraId="1F9E9586" w14:textId="29B795C1" w:rsidR="00DD0C36" w:rsidRPr="00F14D45" w:rsidRDefault="00DD0C36" w:rsidP="00DD0C36">
            <w:pPr>
              <w:ind w:hanging="142"/>
              <w:jc w:val="center"/>
              <w:rPr>
                <w:rFonts w:eastAsia="Calibri"/>
                <w:sz w:val="22"/>
                <w:szCs w:val="22"/>
              </w:rPr>
            </w:pPr>
            <w:r w:rsidRPr="004B0B38">
              <w:rPr>
                <w:rFonts w:eastAsia="Calibri"/>
                <w:sz w:val="22"/>
                <w:szCs w:val="22"/>
              </w:rPr>
              <w:t>0,36</w:t>
            </w:r>
          </w:p>
        </w:tc>
        <w:tc>
          <w:tcPr>
            <w:tcW w:w="1536" w:type="dxa"/>
            <w:tcBorders>
              <w:right w:val="single" w:sz="4" w:space="0" w:color="auto"/>
            </w:tcBorders>
            <w:shd w:val="clear" w:color="auto" w:fill="auto"/>
            <w:vAlign w:val="center"/>
          </w:tcPr>
          <w:p w14:paraId="5B99E5E3" w14:textId="5BA8EB43" w:rsidR="00DD0C36" w:rsidRPr="00F14D45" w:rsidRDefault="00DD0C36" w:rsidP="00F14D45">
            <w:pPr>
              <w:ind w:hanging="142"/>
              <w:jc w:val="center"/>
              <w:rPr>
                <w:rFonts w:eastAsia="Calibri"/>
                <w:sz w:val="22"/>
                <w:szCs w:val="22"/>
              </w:rPr>
            </w:pPr>
            <w:r w:rsidRPr="00F14D45">
              <w:rPr>
                <w:sz w:val="22"/>
                <w:szCs w:val="22"/>
              </w:rPr>
              <w:t>1,38</w:t>
            </w:r>
          </w:p>
        </w:tc>
        <w:tc>
          <w:tcPr>
            <w:tcW w:w="1410" w:type="dxa"/>
            <w:tcBorders>
              <w:left w:val="single" w:sz="4" w:space="0" w:color="auto"/>
            </w:tcBorders>
            <w:shd w:val="clear" w:color="auto" w:fill="auto"/>
            <w:vAlign w:val="center"/>
          </w:tcPr>
          <w:p w14:paraId="69026391" w14:textId="498D0CC5" w:rsidR="00DD0C36" w:rsidRPr="00F14D45" w:rsidRDefault="00DD0C36" w:rsidP="00906E2C">
            <w:pPr>
              <w:ind w:hanging="142"/>
              <w:jc w:val="center"/>
              <w:rPr>
                <w:rFonts w:eastAsia="Calibri"/>
                <w:sz w:val="22"/>
                <w:szCs w:val="22"/>
              </w:rPr>
            </w:pPr>
            <w:r w:rsidRPr="004B0B38">
              <w:rPr>
                <w:rFonts w:eastAsia="Calibri"/>
                <w:sz w:val="22"/>
                <w:szCs w:val="22"/>
              </w:rPr>
              <w:t>0,36</w:t>
            </w:r>
          </w:p>
        </w:tc>
      </w:tr>
      <w:tr w:rsidR="00DD0C36" w:rsidRPr="00F14D45" w14:paraId="47CFF930" w14:textId="55729740" w:rsidTr="003F528E">
        <w:trPr>
          <w:jc w:val="center"/>
        </w:trPr>
        <w:tc>
          <w:tcPr>
            <w:tcW w:w="277" w:type="dxa"/>
            <w:vAlign w:val="center"/>
          </w:tcPr>
          <w:p w14:paraId="57041D78" w14:textId="77777777" w:rsidR="00DD0C36" w:rsidRPr="00F14D45" w:rsidRDefault="00DD0C36" w:rsidP="00906E2C">
            <w:pPr>
              <w:ind w:left="-123" w:right="-110"/>
              <w:jc w:val="center"/>
              <w:rPr>
                <w:rFonts w:eastAsia="Calibri"/>
                <w:sz w:val="22"/>
                <w:szCs w:val="22"/>
              </w:rPr>
            </w:pPr>
            <w:r w:rsidRPr="00F14D45">
              <w:rPr>
                <w:rFonts w:eastAsia="Calibri"/>
                <w:sz w:val="22"/>
                <w:szCs w:val="22"/>
              </w:rPr>
              <w:t>28</w:t>
            </w:r>
          </w:p>
        </w:tc>
        <w:tc>
          <w:tcPr>
            <w:tcW w:w="3638" w:type="dxa"/>
            <w:shd w:val="clear" w:color="auto" w:fill="auto"/>
            <w:vAlign w:val="center"/>
          </w:tcPr>
          <w:p w14:paraId="53EB6F37" w14:textId="70777E47" w:rsidR="00DD0C36" w:rsidRPr="00F14D45" w:rsidRDefault="00DD0C36" w:rsidP="00F564C4">
            <w:pPr>
              <w:jc w:val="both"/>
              <w:rPr>
                <w:rFonts w:eastAsia="Calibri"/>
                <w:sz w:val="22"/>
                <w:szCs w:val="22"/>
                <w:highlight w:val="yellow"/>
              </w:rPr>
            </w:pPr>
            <w:r w:rsidRPr="00F14D45">
              <w:rPr>
                <w:sz w:val="22"/>
                <w:szCs w:val="22"/>
              </w:rPr>
              <w:t>Котельная по адресу: п. Твердыш ул. Школьная</w:t>
            </w:r>
          </w:p>
        </w:tc>
        <w:tc>
          <w:tcPr>
            <w:tcW w:w="1509" w:type="dxa"/>
            <w:tcBorders>
              <w:left w:val="single" w:sz="4" w:space="0" w:color="auto"/>
              <w:right w:val="single" w:sz="4" w:space="0" w:color="auto"/>
            </w:tcBorders>
            <w:shd w:val="clear" w:color="auto" w:fill="auto"/>
            <w:vAlign w:val="center"/>
          </w:tcPr>
          <w:p w14:paraId="0A167D08" w14:textId="5CAC9243"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019E1387" w14:textId="2000847D" w:rsidR="00DD0C36" w:rsidRPr="00F14D45" w:rsidRDefault="00DD0C36" w:rsidP="00DD0C36">
            <w:pPr>
              <w:ind w:hanging="142"/>
              <w:jc w:val="center"/>
              <w:rPr>
                <w:rFonts w:eastAsia="Calibri"/>
                <w:sz w:val="22"/>
                <w:szCs w:val="22"/>
                <w:highlight w:val="yellow"/>
              </w:rPr>
            </w:pPr>
            <w:r w:rsidRPr="004B0B38">
              <w:rPr>
                <w:rFonts w:eastAsia="Calibri"/>
                <w:sz w:val="22"/>
                <w:szCs w:val="22"/>
              </w:rPr>
              <w:t>0,096852</w:t>
            </w:r>
          </w:p>
        </w:tc>
        <w:tc>
          <w:tcPr>
            <w:tcW w:w="1536" w:type="dxa"/>
            <w:tcBorders>
              <w:right w:val="single" w:sz="4" w:space="0" w:color="auto"/>
            </w:tcBorders>
            <w:shd w:val="clear" w:color="auto" w:fill="auto"/>
            <w:vAlign w:val="center"/>
          </w:tcPr>
          <w:p w14:paraId="1BC74C8A" w14:textId="5DDA0529"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28215C46" w14:textId="1707AF8C" w:rsidR="00DD0C36" w:rsidRPr="00F14D45" w:rsidRDefault="00DD0C36" w:rsidP="00906E2C">
            <w:pPr>
              <w:ind w:hanging="142"/>
              <w:jc w:val="center"/>
              <w:rPr>
                <w:rFonts w:eastAsia="Calibri"/>
                <w:sz w:val="22"/>
                <w:szCs w:val="22"/>
                <w:highlight w:val="yellow"/>
              </w:rPr>
            </w:pPr>
            <w:r w:rsidRPr="004B0B38">
              <w:rPr>
                <w:rFonts w:eastAsia="Calibri"/>
                <w:sz w:val="22"/>
                <w:szCs w:val="22"/>
              </w:rPr>
              <w:t>0,096852</w:t>
            </w:r>
          </w:p>
        </w:tc>
      </w:tr>
      <w:tr w:rsidR="00DD0C36" w:rsidRPr="00F14D45" w14:paraId="639EE2F2" w14:textId="1CFABE17" w:rsidTr="003F528E">
        <w:trPr>
          <w:jc w:val="center"/>
        </w:trPr>
        <w:tc>
          <w:tcPr>
            <w:tcW w:w="277" w:type="dxa"/>
            <w:vAlign w:val="center"/>
          </w:tcPr>
          <w:p w14:paraId="109782FA" w14:textId="77777777" w:rsidR="00DD0C36" w:rsidRPr="00F14D45" w:rsidRDefault="00DD0C36" w:rsidP="00906E2C">
            <w:pPr>
              <w:ind w:left="-123" w:right="-110"/>
              <w:jc w:val="center"/>
              <w:rPr>
                <w:rFonts w:eastAsia="Calibri"/>
                <w:sz w:val="22"/>
                <w:szCs w:val="22"/>
              </w:rPr>
            </w:pPr>
            <w:r w:rsidRPr="00F14D45">
              <w:rPr>
                <w:rFonts w:eastAsia="Calibri"/>
                <w:sz w:val="22"/>
                <w:szCs w:val="22"/>
              </w:rPr>
              <w:t>29</w:t>
            </w:r>
          </w:p>
        </w:tc>
        <w:tc>
          <w:tcPr>
            <w:tcW w:w="3638" w:type="dxa"/>
            <w:shd w:val="clear" w:color="auto" w:fill="auto"/>
            <w:vAlign w:val="center"/>
          </w:tcPr>
          <w:p w14:paraId="1F8870D0" w14:textId="3334523E"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Куйбышева, 55А</w:t>
            </w:r>
          </w:p>
        </w:tc>
        <w:tc>
          <w:tcPr>
            <w:tcW w:w="1509" w:type="dxa"/>
            <w:tcBorders>
              <w:left w:val="single" w:sz="4" w:space="0" w:color="auto"/>
              <w:right w:val="single" w:sz="4" w:space="0" w:color="auto"/>
            </w:tcBorders>
            <w:shd w:val="clear" w:color="auto" w:fill="auto"/>
            <w:vAlign w:val="center"/>
          </w:tcPr>
          <w:p w14:paraId="505C93AF" w14:textId="7262826C" w:rsidR="00DD0C36" w:rsidRPr="00F14D45" w:rsidRDefault="00DD0C36" w:rsidP="00F14D45">
            <w:pPr>
              <w:ind w:hanging="142"/>
              <w:jc w:val="center"/>
              <w:rPr>
                <w:rFonts w:eastAsia="Calibri"/>
                <w:sz w:val="22"/>
                <w:szCs w:val="22"/>
                <w:highlight w:val="yellow"/>
              </w:rPr>
            </w:pPr>
            <w:r w:rsidRPr="00F14D45">
              <w:rPr>
                <w:sz w:val="22"/>
                <w:szCs w:val="22"/>
              </w:rPr>
              <w:t>7,5</w:t>
            </w:r>
          </w:p>
        </w:tc>
        <w:tc>
          <w:tcPr>
            <w:tcW w:w="1421" w:type="dxa"/>
            <w:tcBorders>
              <w:left w:val="single" w:sz="4" w:space="0" w:color="auto"/>
            </w:tcBorders>
            <w:shd w:val="clear" w:color="auto" w:fill="auto"/>
            <w:vAlign w:val="center"/>
          </w:tcPr>
          <w:p w14:paraId="16BECFD4" w14:textId="79575E59" w:rsidR="00DD0C36" w:rsidRPr="00DD0C36" w:rsidRDefault="00DD0C36" w:rsidP="00DD0C36">
            <w:pPr>
              <w:ind w:hanging="142"/>
              <w:jc w:val="center"/>
              <w:rPr>
                <w:rFonts w:eastAsia="Calibri"/>
                <w:sz w:val="22"/>
                <w:szCs w:val="22"/>
                <w:highlight w:val="yellow"/>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c>
          <w:tcPr>
            <w:tcW w:w="1536" w:type="dxa"/>
            <w:tcBorders>
              <w:right w:val="single" w:sz="4" w:space="0" w:color="auto"/>
            </w:tcBorders>
            <w:shd w:val="clear" w:color="auto" w:fill="auto"/>
            <w:vAlign w:val="center"/>
          </w:tcPr>
          <w:p w14:paraId="0A9A7C4A" w14:textId="26FACA6E" w:rsidR="00DD0C36" w:rsidRPr="00F14D45" w:rsidRDefault="00DD0C36" w:rsidP="00F14D45">
            <w:pPr>
              <w:ind w:hanging="142"/>
              <w:jc w:val="center"/>
              <w:rPr>
                <w:rFonts w:eastAsia="Calibri"/>
                <w:sz w:val="22"/>
                <w:szCs w:val="22"/>
                <w:highlight w:val="yellow"/>
              </w:rPr>
            </w:pPr>
            <w:r w:rsidRPr="00F14D45">
              <w:rPr>
                <w:sz w:val="22"/>
                <w:szCs w:val="22"/>
              </w:rPr>
              <w:t>7,5</w:t>
            </w:r>
          </w:p>
        </w:tc>
        <w:tc>
          <w:tcPr>
            <w:tcW w:w="1410" w:type="dxa"/>
            <w:tcBorders>
              <w:left w:val="single" w:sz="4" w:space="0" w:color="auto"/>
            </w:tcBorders>
            <w:shd w:val="clear" w:color="auto" w:fill="auto"/>
            <w:vAlign w:val="center"/>
          </w:tcPr>
          <w:p w14:paraId="5A5B47DA" w14:textId="1CE63ABE" w:rsidR="00DD0C36" w:rsidRPr="00F14D45" w:rsidRDefault="00DD0C36" w:rsidP="00906E2C">
            <w:pPr>
              <w:ind w:hanging="142"/>
              <w:jc w:val="center"/>
              <w:rPr>
                <w:rFonts w:eastAsia="Calibri"/>
                <w:sz w:val="22"/>
                <w:szCs w:val="22"/>
                <w:highlight w:val="yellow"/>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r>
      <w:tr w:rsidR="00DD0C36" w:rsidRPr="00F14D45" w14:paraId="4E77E075" w14:textId="0B661E19" w:rsidTr="003F528E">
        <w:trPr>
          <w:jc w:val="center"/>
        </w:trPr>
        <w:tc>
          <w:tcPr>
            <w:tcW w:w="277" w:type="dxa"/>
            <w:vAlign w:val="center"/>
          </w:tcPr>
          <w:p w14:paraId="6175435E" w14:textId="77777777" w:rsidR="00DD0C36" w:rsidRPr="00F14D45" w:rsidRDefault="00DD0C36" w:rsidP="00906E2C">
            <w:pPr>
              <w:ind w:left="-123" w:right="-110"/>
              <w:jc w:val="center"/>
              <w:rPr>
                <w:rFonts w:eastAsia="Calibri"/>
                <w:sz w:val="22"/>
                <w:szCs w:val="22"/>
              </w:rPr>
            </w:pPr>
            <w:r w:rsidRPr="00F14D45">
              <w:rPr>
                <w:rFonts w:eastAsia="Calibri"/>
                <w:sz w:val="22"/>
                <w:szCs w:val="22"/>
              </w:rPr>
              <w:t>30</w:t>
            </w:r>
          </w:p>
        </w:tc>
        <w:tc>
          <w:tcPr>
            <w:tcW w:w="3638" w:type="dxa"/>
            <w:shd w:val="clear" w:color="auto" w:fill="auto"/>
            <w:vAlign w:val="center"/>
          </w:tcPr>
          <w:p w14:paraId="6AA644BD" w14:textId="7943F64D"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Р. Люксембург, 35</w:t>
            </w:r>
          </w:p>
        </w:tc>
        <w:tc>
          <w:tcPr>
            <w:tcW w:w="1509" w:type="dxa"/>
            <w:tcBorders>
              <w:left w:val="single" w:sz="4" w:space="0" w:color="auto"/>
              <w:right w:val="single" w:sz="4" w:space="0" w:color="auto"/>
            </w:tcBorders>
            <w:shd w:val="clear" w:color="auto" w:fill="auto"/>
            <w:vAlign w:val="center"/>
          </w:tcPr>
          <w:p w14:paraId="07A7ED77" w14:textId="4F62F21C" w:rsidR="00DD0C36" w:rsidRPr="00F14D45" w:rsidRDefault="00DD0C36" w:rsidP="00F14D45">
            <w:pPr>
              <w:ind w:hanging="142"/>
              <w:jc w:val="center"/>
              <w:rPr>
                <w:rFonts w:eastAsia="Calibri"/>
                <w:sz w:val="22"/>
                <w:szCs w:val="22"/>
                <w:highlight w:val="yellow"/>
              </w:rPr>
            </w:pPr>
            <w:r w:rsidRPr="00F14D45">
              <w:rPr>
                <w:sz w:val="22"/>
                <w:szCs w:val="22"/>
              </w:rPr>
              <w:t>2,72</w:t>
            </w:r>
          </w:p>
        </w:tc>
        <w:tc>
          <w:tcPr>
            <w:tcW w:w="1421" w:type="dxa"/>
            <w:tcBorders>
              <w:left w:val="single" w:sz="4" w:space="0" w:color="auto"/>
            </w:tcBorders>
            <w:shd w:val="clear" w:color="auto" w:fill="auto"/>
            <w:vAlign w:val="center"/>
          </w:tcPr>
          <w:p w14:paraId="1F0834CC" w14:textId="6A0F26B1"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504DA9CC" w14:textId="475986B2" w:rsidR="00DD0C36" w:rsidRPr="00F14D45" w:rsidRDefault="00DD0C36" w:rsidP="00F14D45">
            <w:pPr>
              <w:ind w:hanging="142"/>
              <w:jc w:val="center"/>
              <w:rPr>
                <w:rFonts w:eastAsia="Calibri"/>
                <w:sz w:val="22"/>
                <w:szCs w:val="22"/>
                <w:highlight w:val="yellow"/>
              </w:rPr>
            </w:pPr>
            <w:r w:rsidRPr="00F14D45">
              <w:rPr>
                <w:sz w:val="22"/>
                <w:szCs w:val="22"/>
              </w:rPr>
              <w:t>2,72</w:t>
            </w:r>
          </w:p>
        </w:tc>
        <w:tc>
          <w:tcPr>
            <w:tcW w:w="1410" w:type="dxa"/>
            <w:tcBorders>
              <w:left w:val="single" w:sz="4" w:space="0" w:color="auto"/>
            </w:tcBorders>
            <w:shd w:val="clear" w:color="auto" w:fill="auto"/>
            <w:vAlign w:val="center"/>
          </w:tcPr>
          <w:p w14:paraId="679D6A04" w14:textId="47685D4B"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4294F39A" w14:textId="3C54DA98" w:rsidTr="003F528E">
        <w:trPr>
          <w:jc w:val="center"/>
        </w:trPr>
        <w:tc>
          <w:tcPr>
            <w:tcW w:w="277" w:type="dxa"/>
            <w:vAlign w:val="center"/>
          </w:tcPr>
          <w:p w14:paraId="67EAD12D" w14:textId="77777777" w:rsidR="00DD0C36" w:rsidRPr="00F14D45" w:rsidRDefault="00DD0C36" w:rsidP="00906E2C">
            <w:pPr>
              <w:ind w:left="-123" w:right="-110"/>
              <w:jc w:val="center"/>
              <w:rPr>
                <w:rFonts w:eastAsia="Calibri"/>
                <w:sz w:val="22"/>
                <w:szCs w:val="22"/>
              </w:rPr>
            </w:pPr>
            <w:r w:rsidRPr="00F14D45">
              <w:rPr>
                <w:rFonts w:eastAsia="Calibri"/>
                <w:sz w:val="22"/>
                <w:szCs w:val="22"/>
              </w:rPr>
              <w:t>31</w:t>
            </w:r>
          </w:p>
        </w:tc>
        <w:tc>
          <w:tcPr>
            <w:tcW w:w="3638" w:type="dxa"/>
            <w:shd w:val="clear" w:color="auto" w:fill="auto"/>
            <w:vAlign w:val="center"/>
          </w:tcPr>
          <w:p w14:paraId="3667A209" w14:textId="3F4CE9C0"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Первомайская, 11Б</w:t>
            </w:r>
          </w:p>
        </w:tc>
        <w:tc>
          <w:tcPr>
            <w:tcW w:w="1509" w:type="dxa"/>
            <w:tcBorders>
              <w:left w:val="single" w:sz="4" w:space="0" w:color="auto"/>
              <w:right w:val="single" w:sz="4" w:space="0" w:color="auto"/>
            </w:tcBorders>
            <w:shd w:val="clear" w:color="auto" w:fill="auto"/>
            <w:vAlign w:val="center"/>
          </w:tcPr>
          <w:p w14:paraId="40C00252" w14:textId="6A9F5D62"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21" w:type="dxa"/>
            <w:tcBorders>
              <w:left w:val="single" w:sz="4" w:space="0" w:color="auto"/>
            </w:tcBorders>
            <w:shd w:val="clear" w:color="auto" w:fill="auto"/>
            <w:vAlign w:val="center"/>
          </w:tcPr>
          <w:p w14:paraId="2DD8C537" w14:textId="0AEB43AE"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125CF78" w14:textId="6F30382B"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10" w:type="dxa"/>
            <w:tcBorders>
              <w:left w:val="single" w:sz="4" w:space="0" w:color="auto"/>
            </w:tcBorders>
            <w:shd w:val="clear" w:color="auto" w:fill="auto"/>
            <w:vAlign w:val="center"/>
          </w:tcPr>
          <w:p w14:paraId="1E52C234" w14:textId="09CFF106"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EEB9FC7" w14:textId="64598FF1" w:rsidTr="003F528E">
        <w:trPr>
          <w:jc w:val="center"/>
        </w:trPr>
        <w:tc>
          <w:tcPr>
            <w:tcW w:w="277" w:type="dxa"/>
            <w:vAlign w:val="center"/>
          </w:tcPr>
          <w:p w14:paraId="67523FF2" w14:textId="77777777" w:rsidR="00DD0C36" w:rsidRPr="00F14D45" w:rsidRDefault="00DD0C36" w:rsidP="00906E2C">
            <w:pPr>
              <w:ind w:left="-123" w:right="-110"/>
              <w:jc w:val="center"/>
              <w:rPr>
                <w:rFonts w:eastAsia="Calibri"/>
                <w:sz w:val="22"/>
                <w:szCs w:val="22"/>
              </w:rPr>
            </w:pPr>
            <w:r w:rsidRPr="00F14D45">
              <w:rPr>
                <w:rFonts w:eastAsia="Calibri"/>
                <w:sz w:val="22"/>
                <w:szCs w:val="22"/>
              </w:rPr>
              <w:t>32</w:t>
            </w:r>
          </w:p>
        </w:tc>
        <w:tc>
          <w:tcPr>
            <w:tcW w:w="3638" w:type="dxa"/>
            <w:shd w:val="clear" w:color="auto" w:fill="auto"/>
            <w:vAlign w:val="center"/>
          </w:tcPr>
          <w:p w14:paraId="596C216C" w14:textId="04B0354F"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Механизаторов , 1Б</w:t>
            </w:r>
          </w:p>
        </w:tc>
        <w:tc>
          <w:tcPr>
            <w:tcW w:w="1509" w:type="dxa"/>
            <w:tcBorders>
              <w:left w:val="single" w:sz="4" w:space="0" w:color="auto"/>
              <w:right w:val="single" w:sz="4" w:space="0" w:color="auto"/>
            </w:tcBorders>
            <w:shd w:val="clear" w:color="auto" w:fill="auto"/>
            <w:vAlign w:val="center"/>
          </w:tcPr>
          <w:p w14:paraId="244B0567" w14:textId="51A9EC42" w:rsidR="00DD0C36" w:rsidRPr="00F14D45" w:rsidRDefault="00DD0C36" w:rsidP="00F14D45">
            <w:pPr>
              <w:ind w:hanging="142"/>
              <w:jc w:val="center"/>
              <w:rPr>
                <w:rFonts w:eastAsia="Calibri"/>
                <w:sz w:val="22"/>
                <w:szCs w:val="22"/>
                <w:highlight w:val="yellow"/>
              </w:rPr>
            </w:pPr>
            <w:r w:rsidRPr="00F14D45">
              <w:rPr>
                <w:sz w:val="22"/>
                <w:szCs w:val="22"/>
              </w:rPr>
              <w:t>0,41</w:t>
            </w:r>
          </w:p>
        </w:tc>
        <w:tc>
          <w:tcPr>
            <w:tcW w:w="1421" w:type="dxa"/>
            <w:tcBorders>
              <w:left w:val="single" w:sz="4" w:space="0" w:color="auto"/>
            </w:tcBorders>
            <w:shd w:val="clear" w:color="auto" w:fill="auto"/>
            <w:vAlign w:val="center"/>
          </w:tcPr>
          <w:p w14:paraId="56BC785A" w14:textId="0E5E3DD6"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6D1AF9BC" w14:textId="00AF86FE" w:rsidR="00DD0C36" w:rsidRPr="00F14D45" w:rsidRDefault="00DD0C36" w:rsidP="00F14D45">
            <w:pPr>
              <w:ind w:hanging="142"/>
              <w:jc w:val="center"/>
              <w:rPr>
                <w:rFonts w:eastAsia="Calibri"/>
                <w:sz w:val="22"/>
                <w:szCs w:val="22"/>
                <w:highlight w:val="yellow"/>
              </w:rPr>
            </w:pPr>
            <w:r w:rsidRPr="00F14D45">
              <w:rPr>
                <w:sz w:val="22"/>
                <w:szCs w:val="22"/>
              </w:rPr>
              <w:t>0,41</w:t>
            </w:r>
          </w:p>
        </w:tc>
        <w:tc>
          <w:tcPr>
            <w:tcW w:w="1410" w:type="dxa"/>
            <w:tcBorders>
              <w:left w:val="single" w:sz="4" w:space="0" w:color="auto"/>
            </w:tcBorders>
            <w:shd w:val="clear" w:color="auto" w:fill="auto"/>
            <w:vAlign w:val="center"/>
          </w:tcPr>
          <w:p w14:paraId="5AF3F1F5" w14:textId="095E2071"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6BEA75A7" w14:textId="759DC921" w:rsidTr="003F528E">
        <w:trPr>
          <w:jc w:val="center"/>
        </w:trPr>
        <w:tc>
          <w:tcPr>
            <w:tcW w:w="277" w:type="dxa"/>
            <w:vAlign w:val="center"/>
          </w:tcPr>
          <w:p w14:paraId="705D6025" w14:textId="77777777" w:rsidR="00DD0C36" w:rsidRPr="00F14D45" w:rsidRDefault="00DD0C36" w:rsidP="00906E2C">
            <w:pPr>
              <w:ind w:left="-123" w:right="-110"/>
              <w:jc w:val="center"/>
              <w:rPr>
                <w:rFonts w:eastAsia="Calibri"/>
                <w:sz w:val="22"/>
                <w:szCs w:val="22"/>
              </w:rPr>
            </w:pPr>
            <w:r w:rsidRPr="00F14D45">
              <w:rPr>
                <w:rFonts w:eastAsia="Calibri"/>
                <w:sz w:val="22"/>
                <w:szCs w:val="22"/>
              </w:rPr>
              <w:t>33</w:t>
            </w:r>
          </w:p>
        </w:tc>
        <w:tc>
          <w:tcPr>
            <w:tcW w:w="3638" w:type="dxa"/>
            <w:shd w:val="clear" w:color="auto" w:fill="auto"/>
            <w:vAlign w:val="center"/>
          </w:tcPr>
          <w:p w14:paraId="493E56E3" w14:textId="76F9C0E8"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Горького, 72Д</w:t>
            </w:r>
          </w:p>
        </w:tc>
        <w:tc>
          <w:tcPr>
            <w:tcW w:w="1509" w:type="dxa"/>
            <w:tcBorders>
              <w:left w:val="single" w:sz="4" w:space="0" w:color="auto"/>
              <w:right w:val="single" w:sz="4" w:space="0" w:color="auto"/>
            </w:tcBorders>
            <w:shd w:val="clear" w:color="auto" w:fill="auto"/>
            <w:vAlign w:val="center"/>
          </w:tcPr>
          <w:p w14:paraId="77982E6F" w14:textId="78BE519C"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4783E006" w14:textId="1E23296F"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43A4EB7" w14:textId="1E05D30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139FB9D" w14:textId="7B0F376F"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3F80932" w14:textId="6F1A850A" w:rsidTr="003F528E">
        <w:trPr>
          <w:jc w:val="center"/>
        </w:trPr>
        <w:tc>
          <w:tcPr>
            <w:tcW w:w="277" w:type="dxa"/>
            <w:vAlign w:val="center"/>
          </w:tcPr>
          <w:p w14:paraId="1CB08A32" w14:textId="77777777" w:rsidR="00DD0C36" w:rsidRPr="00F14D45" w:rsidRDefault="00DD0C36" w:rsidP="00906E2C">
            <w:pPr>
              <w:ind w:left="-123" w:right="-110"/>
              <w:jc w:val="center"/>
              <w:rPr>
                <w:rFonts w:eastAsia="Calibri"/>
                <w:sz w:val="22"/>
                <w:szCs w:val="22"/>
              </w:rPr>
            </w:pPr>
            <w:r w:rsidRPr="00F14D45">
              <w:rPr>
                <w:rFonts w:eastAsia="Calibri"/>
                <w:sz w:val="22"/>
                <w:szCs w:val="22"/>
              </w:rPr>
              <w:t>34</w:t>
            </w:r>
          </w:p>
        </w:tc>
        <w:tc>
          <w:tcPr>
            <w:tcW w:w="3638" w:type="dxa"/>
            <w:shd w:val="clear" w:color="auto" w:fill="auto"/>
            <w:vAlign w:val="center"/>
          </w:tcPr>
          <w:p w14:paraId="3BB263AD" w14:textId="666A80BC"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Гагарина, 4В</w:t>
            </w:r>
          </w:p>
        </w:tc>
        <w:tc>
          <w:tcPr>
            <w:tcW w:w="1509" w:type="dxa"/>
            <w:tcBorders>
              <w:left w:val="single" w:sz="4" w:space="0" w:color="auto"/>
              <w:right w:val="single" w:sz="4" w:space="0" w:color="auto"/>
            </w:tcBorders>
            <w:shd w:val="clear" w:color="auto" w:fill="auto"/>
            <w:vAlign w:val="center"/>
          </w:tcPr>
          <w:p w14:paraId="45A6B093" w14:textId="1CF3CFB5"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21" w:type="dxa"/>
            <w:tcBorders>
              <w:left w:val="single" w:sz="4" w:space="0" w:color="auto"/>
            </w:tcBorders>
            <w:shd w:val="clear" w:color="auto" w:fill="auto"/>
            <w:vAlign w:val="center"/>
          </w:tcPr>
          <w:p w14:paraId="3870A52D" w14:textId="61D38962"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6D0D13E" w14:textId="5997D9A6"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10" w:type="dxa"/>
            <w:tcBorders>
              <w:left w:val="single" w:sz="4" w:space="0" w:color="auto"/>
            </w:tcBorders>
            <w:shd w:val="clear" w:color="auto" w:fill="auto"/>
            <w:vAlign w:val="center"/>
          </w:tcPr>
          <w:p w14:paraId="676EB795" w14:textId="11CE99DC"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D6FD74D" w14:textId="79265FA6" w:rsidTr="003F528E">
        <w:trPr>
          <w:jc w:val="center"/>
        </w:trPr>
        <w:tc>
          <w:tcPr>
            <w:tcW w:w="277" w:type="dxa"/>
            <w:vAlign w:val="center"/>
          </w:tcPr>
          <w:p w14:paraId="4D859C8E" w14:textId="77777777" w:rsidR="00DD0C36" w:rsidRPr="00F14D45" w:rsidRDefault="00DD0C36" w:rsidP="00906E2C">
            <w:pPr>
              <w:ind w:left="-123" w:right="-110"/>
              <w:jc w:val="center"/>
              <w:rPr>
                <w:rFonts w:eastAsia="Calibri"/>
                <w:sz w:val="22"/>
                <w:szCs w:val="22"/>
              </w:rPr>
            </w:pPr>
            <w:r w:rsidRPr="00F14D45">
              <w:rPr>
                <w:rFonts w:eastAsia="Calibri"/>
                <w:sz w:val="22"/>
                <w:szCs w:val="22"/>
              </w:rPr>
              <w:t>35</w:t>
            </w:r>
          </w:p>
        </w:tc>
        <w:tc>
          <w:tcPr>
            <w:tcW w:w="3638" w:type="dxa"/>
            <w:shd w:val="clear" w:color="auto" w:fill="auto"/>
            <w:vAlign w:val="center"/>
          </w:tcPr>
          <w:p w14:paraId="19D3C1D0" w14:textId="1ED9A143"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Советская, 15А</w:t>
            </w:r>
          </w:p>
        </w:tc>
        <w:tc>
          <w:tcPr>
            <w:tcW w:w="1509" w:type="dxa"/>
            <w:tcBorders>
              <w:left w:val="single" w:sz="4" w:space="0" w:color="auto"/>
              <w:right w:val="single" w:sz="4" w:space="0" w:color="auto"/>
            </w:tcBorders>
            <w:shd w:val="clear" w:color="auto" w:fill="auto"/>
            <w:vAlign w:val="center"/>
          </w:tcPr>
          <w:p w14:paraId="6BBF1450" w14:textId="130DBE56"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21" w:type="dxa"/>
            <w:tcBorders>
              <w:left w:val="single" w:sz="4" w:space="0" w:color="auto"/>
            </w:tcBorders>
            <w:shd w:val="clear" w:color="auto" w:fill="auto"/>
            <w:vAlign w:val="center"/>
          </w:tcPr>
          <w:p w14:paraId="509C33D4" w14:textId="755A3CE7"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C7B3368" w14:textId="6F18AA59"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10" w:type="dxa"/>
            <w:tcBorders>
              <w:left w:val="single" w:sz="4" w:space="0" w:color="auto"/>
            </w:tcBorders>
            <w:shd w:val="clear" w:color="auto" w:fill="auto"/>
            <w:vAlign w:val="center"/>
          </w:tcPr>
          <w:p w14:paraId="50305917" w14:textId="3DF13C0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F38CB50" w14:textId="7814183A" w:rsidTr="003F528E">
        <w:trPr>
          <w:jc w:val="center"/>
        </w:trPr>
        <w:tc>
          <w:tcPr>
            <w:tcW w:w="277" w:type="dxa"/>
            <w:vAlign w:val="center"/>
          </w:tcPr>
          <w:p w14:paraId="06A3797F" w14:textId="77777777" w:rsidR="00DD0C36" w:rsidRPr="00F14D45" w:rsidRDefault="00DD0C36" w:rsidP="00906E2C">
            <w:pPr>
              <w:ind w:left="-123" w:right="-110"/>
              <w:jc w:val="center"/>
              <w:rPr>
                <w:rFonts w:eastAsia="Calibri"/>
                <w:sz w:val="22"/>
                <w:szCs w:val="22"/>
              </w:rPr>
            </w:pPr>
            <w:r w:rsidRPr="00F14D45">
              <w:rPr>
                <w:rFonts w:eastAsia="Calibri"/>
                <w:sz w:val="22"/>
                <w:szCs w:val="22"/>
              </w:rPr>
              <w:t>36</w:t>
            </w:r>
          </w:p>
        </w:tc>
        <w:tc>
          <w:tcPr>
            <w:tcW w:w="3638" w:type="dxa"/>
            <w:shd w:val="clear" w:color="auto" w:fill="auto"/>
            <w:vAlign w:val="center"/>
          </w:tcPr>
          <w:p w14:paraId="4878AC6B" w14:textId="1E0C4F93"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Школьная, 2Г</w:t>
            </w:r>
          </w:p>
        </w:tc>
        <w:tc>
          <w:tcPr>
            <w:tcW w:w="1509" w:type="dxa"/>
            <w:tcBorders>
              <w:left w:val="single" w:sz="4" w:space="0" w:color="auto"/>
              <w:right w:val="single" w:sz="4" w:space="0" w:color="auto"/>
            </w:tcBorders>
            <w:shd w:val="clear" w:color="auto" w:fill="auto"/>
            <w:vAlign w:val="center"/>
          </w:tcPr>
          <w:p w14:paraId="587B4FF3" w14:textId="1BCDFBC5"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21" w:type="dxa"/>
            <w:tcBorders>
              <w:left w:val="single" w:sz="4" w:space="0" w:color="auto"/>
            </w:tcBorders>
            <w:shd w:val="clear" w:color="auto" w:fill="auto"/>
            <w:vAlign w:val="center"/>
          </w:tcPr>
          <w:p w14:paraId="35EF77FB" w14:textId="5BB25BB8"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0DB6F745" w14:textId="20286A9C"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10" w:type="dxa"/>
            <w:tcBorders>
              <w:left w:val="single" w:sz="4" w:space="0" w:color="auto"/>
            </w:tcBorders>
            <w:shd w:val="clear" w:color="auto" w:fill="auto"/>
            <w:vAlign w:val="center"/>
          </w:tcPr>
          <w:p w14:paraId="35F2745D" w14:textId="6A99A23A"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6DF246AB" w14:textId="096A5856" w:rsidTr="003F528E">
        <w:trPr>
          <w:jc w:val="center"/>
        </w:trPr>
        <w:tc>
          <w:tcPr>
            <w:tcW w:w="277" w:type="dxa"/>
            <w:vAlign w:val="center"/>
          </w:tcPr>
          <w:p w14:paraId="00DC8D37" w14:textId="77777777" w:rsidR="00DD0C36" w:rsidRPr="00F14D45" w:rsidRDefault="00DD0C36" w:rsidP="00906E2C">
            <w:pPr>
              <w:ind w:left="-123" w:right="-110"/>
              <w:jc w:val="center"/>
              <w:rPr>
                <w:rFonts w:eastAsia="Calibri"/>
                <w:sz w:val="22"/>
                <w:szCs w:val="22"/>
              </w:rPr>
            </w:pPr>
            <w:r w:rsidRPr="00F14D45">
              <w:rPr>
                <w:rFonts w:eastAsia="Calibri"/>
                <w:sz w:val="22"/>
                <w:szCs w:val="22"/>
              </w:rPr>
              <w:t>37</w:t>
            </w:r>
          </w:p>
        </w:tc>
        <w:tc>
          <w:tcPr>
            <w:tcW w:w="3638" w:type="dxa"/>
            <w:shd w:val="clear" w:color="auto" w:fill="auto"/>
            <w:vAlign w:val="center"/>
          </w:tcPr>
          <w:p w14:paraId="28221F98" w14:textId="595571C6"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Крупская, 80</w:t>
            </w:r>
          </w:p>
        </w:tc>
        <w:tc>
          <w:tcPr>
            <w:tcW w:w="1509" w:type="dxa"/>
            <w:tcBorders>
              <w:left w:val="single" w:sz="4" w:space="0" w:color="auto"/>
              <w:right w:val="single" w:sz="4" w:space="0" w:color="auto"/>
            </w:tcBorders>
            <w:shd w:val="clear" w:color="auto" w:fill="auto"/>
            <w:vAlign w:val="center"/>
          </w:tcPr>
          <w:p w14:paraId="4022CEEE" w14:textId="6BCFC98D"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546CBF01" w14:textId="7F1F1325"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2695518" w14:textId="7E3160D4"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FCB89D9" w14:textId="22F16D4E"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14FFD8C9" w14:textId="10B7386F" w:rsidTr="003F528E">
        <w:trPr>
          <w:jc w:val="center"/>
        </w:trPr>
        <w:tc>
          <w:tcPr>
            <w:tcW w:w="277" w:type="dxa"/>
            <w:vAlign w:val="center"/>
          </w:tcPr>
          <w:p w14:paraId="028DFCDF" w14:textId="77777777" w:rsidR="00DD0C36" w:rsidRPr="00F14D45" w:rsidRDefault="00DD0C36" w:rsidP="00906E2C">
            <w:pPr>
              <w:ind w:left="-123" w:right="-110"/>
              <w:jc w:val="center"/>
              <w:rPr>
                <w:rFonts w:eastAsia="Calibri"/>
                <w:sz w:val="22"/>
                <w:szCs w:val="22"/>
              </w:rPr>
            </w:pPr>
            <w:r w:rsidRPr="00F14D45">
              <w:rPr>
                <w:rFonts w:eastAsia="Calibri"/>
                <w:sz w:val="22"/>
                <w:szCs w:val="22"/>
              </w:rPr>
              <w:t>38</w:t>
            </w:r>
          </w:p>
        </w:tc>
        <w:tc>
          <w:tcPr>
            <w:tcW w:w="3638" w:type="dxa"/>
            <w:shd w:val="clear" w:color="auto" w:fill="auto"/>
            <w:vAlign w:val="center"/>
          </w:tcPr>
          <w:p w14:paraId="1C2A95F6" w14:textId="3DFA9BB0"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Сиреневая, 13</w:t>
            </w:r>
          </w:p>
        </w:tc>
        <w:tc>
          <w:tcPr>
            <w:tcW w:w="1509" w:type="dxa"/>
            <w:tcBorders>
              <w:left w:val="single" w:sz="4" w:space="0" w:color="auto"/>
              <w:right w:val="single" w:sz="4" w:space="0" w:color="auto"/>
            </w:tcBorders>
            <w:shd w:val="clear" w:color="auto" w:fill="auto"/>
            <w:vAlign w:val="center"/>
          </w:tcPr>
          <w:p w14:paraId="28C7B285" w14:textId="09C26E7E" w:rsidR="00DD0C36" w:rsidRPr="00F14D45" w:rsidRDefault="00DD0C36" w:rsidP="00F14D45">
            <w:pPr>
              <w:ind w:hanging="142"/>
              <w:jc w:val="center"/>
              <w:rPr>
                <w:rFonts w:eastAsia="Calibri"/>
                <w:sz w:val="22"/>
                <w:szCs w:val="22"/>
                <w:highlight w:val="yellow"/>
              </w:rPr>
            </w:pPr>
            <w:r w:rsidRPr="00F14D45">
              <w:rPr>
                <w:sz w:val="22"/>
                <w:szCs w:val="22"/>
              </w:rPr>
              <w:t>0,97</w:t>
            </w:r>
          </w:p>
        </w:tc>
        <w:tc>
          <w:tcPr>
            <w:tcW w:w="1421" w:type="dxa"/>
            <w:tcBorders>
              <w:left w:val="single" w:sz="4" w:space="0" w:color="auto"/>
            </w:tcBorders>
            <w:shd w:val="clear" w:color="auto" w:fill="auto"/>
            <w:vAlign w:val="center"/>
          </w:tcPr>
          <w:p w14:paraId="3A89B2B1" w14:textId="434A37CF"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01872FC" w14:textId="45136B5B" w:rsidR="00DD0C36" w:rsidRPr="00F14D45" w:rsidRDefault="00DD0C36" w:rsidP="00F14D45">
            <w:pPr>
              <w:ind w:hanging="142"/>
              <w:jc w:val="center"/>
              <w:rPr>
                <w:rFonts w:eastAsia="Calibri"/>
                <w:sz w:val="22"/>
                <w:szCs w:val="22"/>
                <w:highlight w:val="yellow"/>
              </w:rPr>
            </w:pPr>
            <w:r w:rsidRPr="00F14D45">
              <w:rPr>
                <w:sz w:val="22"/>
                <w:szCs w:val="22"/>
              </w:rPr>
              <w:t>0,97</w:t>
            </w:r>
          </w:p>
        </w:tc>
        <w:tc>
          <w:tcPr>
            <w:tcW w:w="1410" w:type="dxa"/>
            <w:tcBorders>
              <w:left w:val="single" w:sz="4" w:space="0" w:color="auto"/>
            </w:tcBorders>
            <w:shd w:val="clear" w:color="auto" w:fill="auto"/>
            <w:vAlign w:val="center"/>
          </w:tcPr>
          <w:p w14:paraId="5FFCAE3F" w14:textId="22FB01D5"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13A2EFEE" w14:textId="18ED7A20" w:rsidTr="003F528E">
        <w:trPr>
          <w:jc w:val="center"/>
        </w:trPr>
        <w:tc>
          <w:tcPr>
            <w:tcW w:w="277" w:type="dxa"/>
            <w:vAlign w:val="center"/>
          </w:tcPr>
          <w:p w14:paraId="362C4314" w14:textId="77777777" w:rsidR="00DD0C36" w:rsidRPr="00F14D45" w:rsidRDefault="00DD0C36" w:rsidP="00906E2C">
            <w:pPr>
              <w:ind w:left="-123" w:right="-110"/>
              <w:jc w:val="center"/>
              <w:rPr>
                <w:rFonts w:eastAsia="Calibri"/>
                <w:sz w:val="22"/>
                <w:szCs w:val="22"/>
              </w:rPr>
            </w:pPr>
            <w:r w:rsidRPr="00F14D45">
              <w:rPr>
                <w:rFonts w:eastAsia="Calibri"/>
                <w:sz w:val="22"/>
                <w:szCs w:val="22"/>
              </w:rPr>
              <w:t>39</w:t>
            </w:r>
          </w:p>
        </w:tc>
        <w:tc>
          <w:tcPr>
            <w:tcW w:w="3638" w:type="dxa"/>
            <w:shd w:val="clear" w:color="auto" w:fill="auto"/>
            <w:vAlign w:val="center"/>
          </w:tcPr>
          <w:p w14:paraId="5B16289C" w14:textId="523371D9"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Крупская, 91</w:t>
            </w:r>
          </w:p>
        </w:tc>
        <w:tc>
          <w:tcPr>
            <w:tcW w:w="1509" w:type="dxa"/>
            <w:tcBorders>
              <w:left w:val="single" w:sz="4" w:space="0" w:color="auto"/>
              <w:right w:val="single" w:sz="4" w:space="0" w:color="auto"/>
            </w:tcBorders>
            <w:shd w:val="clear" w:color="auto" w:fill="auto"/>
            <w:vAlign w:val="center"/>
          </w:tcPr>
          <w:p w14:paraId="7C20DA69" w14:textId="6C2D0C30" w:rsidR="00DD0C36" w:rsidRPr="00F14D45" w:rsidRDefault="00DD0C36" w:rsidP="00F14D45">
            <w:pPr>
              <w:ind w:hanging="142"/>
              <w:jc w:val="center"/>
              <w:rPr>
                <w:rFonts w:eastAsia="Calibri"/>
                <w:sz w:val="22"/>
                <w:szCs w:val="22"/>
                <w:highlight w:val="yellow"/>
              </w:rPr>
            </w:pPr>
            <w:r w:rsidRPr="00F14D45">
              <w:rPr>
                <w:sz w:val="22"/>
                <w:szCs w:val="22"/>
              </w:rPr>
              <w:t>0,04</w:t>
            </w:r>
          </w:p>
        </w:tc>
        <w:tc>
          <w:tcPr>
            <w:tcW w:w="1421" w:type="dxa"/>
            <w:tcBorders>
              <w:left w:val="single" w:sz="4" w:space="0" w:color="auto"/>
            </w:tcBorders>
            <w:shd w:val="clear" w:color="auto" w:fill="auto"/>
            <w:vAlign w:val="center"/>
          </w:tcPr>
          <w:p w14:paraId="4F978882" w14:textId="592DDC60"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367E403" w14:textId="4A742CB7" w:rsidR="00DD0C36" w:rsidRPr="00F14D45" w:rsidRDefault="00DD0C36" w:rsidP="00F14D45">
            <w:pPr>
              <w:ind w:hanging="142"/>
              <w:jc w:val="center"/>
              <w:rPr>
                <w:rFonts w:eastAsia="Calibri"/>
                <w:sz w:val="22"/>
                <w:szCs w:val="22"/>
                <w:highlight w:val="yellow"/>
              </w:rPr>
            </w:pPr>
            <w:r w:rsidRPr="00F14D45">
              <w:rPr>
                <w:sz w:val="22"/>
                <w:szCs w:val="22"/>
              </w:rPr>
              <w:t>0,04</w:t>
            </w:r>
          </w:p>
        </w:tc>
        <w:tc>
          <w:tcPr>
            <w:tcW w:w="1410" w:type="dxa"/>
            <w:tcBorders>
              <w:left w:val="single" w:sz="4" w:space="0" w:color="auto"/>
            </w:tcBorders>
            <w:shd w:val="clear" w:color="auto" w:fill="auto"/>
            <w:vAlign w:val="center"/>
          </w:tcPr>
          <w:p w14:paraId="6972DAB0" w14:textId="12822093"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205BB66C" w14:textId="294A7FFE" w:rsidTr="003F528E">
        <w:trPr>
          <w:jc w:val="center"/>
        </w:trPr>
        <w:tc>
          <w:tcPr>
            <w:tcW w:w="277" w:type="dxa"/>
            <w:vAlign w:val="center"/>
          </w:tcPr>
          <w:p w14:paraId="6CDB30B6" w14:textId="77777777" w:rsidR="00DD0C36" w:rsidRPr="00F14D45" w:rsidRDefault="00DD0C36" w:rsidP="00906E2C">
            <w:pPr>
              <w:ind w:left="-123" w:right="-110"/>
              <w:jc w:val="center"/>
              <w:rPr>
                <w:rFonts w:eastAsia="Calibri"/>
                <w:sz w:val="22"/>
                <w:szCs w:val="22"/>
              </w:rPr>
            </w:pPr>
            <w:r w:rsidRPr="00F14D45">
              <w:rPr>
                <w:rFonts w:eastAsia="Calibri"/>
                <w:sz w:val="22"/>
                <w:szCs w:val="22"/>
              </w:rPr>
              <w:t>40</w:t>
            </w:r>
          </w:p>
        </w:tc>
        <w:tc>
          <w:tcPr>
            <w:tcW w:w="3638" w:type="dxa"/>
            <w:shd w:val="clear" w:color="auto" w:fill="auto"/>
            <w:vAlign w:val="center"/>
          </w:tcPr>
          <w:p w14:paraId="2FE89940" w14:textId="1AA3738B"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Юбилейная 2Д</w:t>
            </w:r>
          </w:p>
        </w:tc>
        <w:tc>
          <w:tcPr>
            <w:tcW w:w="1509" w:type="dxa"/>
            <w:tcBorders>
              <w:left w:val="single" w:sz="4" w:space="0" w:color="auto"/>
              <w:right w:val="single" w:sz="4" w:space="0" w:color="auto"/>
            </w:tcBorders>
            <w:shd w:val="clear" w:color="auto" w:fill="auto"/>
            <w:vAlign w:val="center"/>
          </w:tcPr>
          <w:p w14:paraId="094BEBB8" w14:textId="134CB417" w:rsidR="00DD0C36" w:rsidRPr="00F14D45" w:rsidRDefault="00DD0C36" w:rsidP="00F14D45">
            <w:pPr>
              <w:ind w:hanging="142"/>
              <w:jc w:val="center"/>
              <w:rPr>
                <w:rFonts w:eastAsia="Calibri"/>
                <w:sz w:val="22"/>
                <w:szCs w:val="22"/>
                <w:highlight w:val="yellow"/>
              </w:rPr>
            </w:pPr>
            <w:r w:rsidRPr="00F14D45">
              <w:rPr>
                <w:sz w:val="22"/>
                <w:szCs w:val="22"/>
              </w:rPr>
              <w:t>1,4</w:t>
            </w:r>
          </w:p>
        </w:tc>
        <w:tc>
          <w:tcPr>
            <w:tcW w:w="1421" w:type="dxa"/>
            <w:tcBorders>
              <w:left w:val="single" w:sz="4" w:space="0" w:color="auto"/>
            </w:tcBorders>
            <w:shd w:val="clear" w:color="auto" w:fill="auto"/>
            <w:vAlign w:val="center"/>
          </w:tcPr>
          <w:p w14:paraId="3FA03F9D" w14:textId="19DAD7A7"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409E9F8D" w14:textId="03469924" w:rsidR="00DD0C36" w:rsidRPr="00F14D45" w:rsidRDefault="00DD0C36" w:rsidP="00F14D45">
            <w:pPr>
              <w:ind w:hanging="142"/>
              <w:jc w:val="center"/>
              <w:rPr>
                <w:rFonts w:eastAsia="Calibri"/>
                <w:sz w:val="22"/>
                <w:szCs w:val="22"/>
                <w:highlight w:val="yellow"/>
              </w:rPr>
            </w:pPr>
            <w:r w:rsidRPr="00F14D45">
              <w:rPr>
                <w:sz w:val="22"/>
                <w:szCs w:val="22"/>
              </w:rPr>
              <w:t>1,4</w:t>
            </w:r>
          </w:p>
        </w:tc>
        <w:tc>
          <w:tcPr>
            <w:tcW w:w="1410" w:type="dxa"/>
            <w:tcBorders>
              <w:left w:val="single" w:sz="4" w:space="0" w:color="auto"/>
            </w:tcBorders>
            <w:shd w:val="clear" w:color="auto" w:fill="auto"/>
            <w:vAlign w:val="center"/>
          </w:tcPr>
          <w:p w14:paraId="2A1CF7C2" w14:textId="252852D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06466B41" w14:textId="5CC2C863" w:rsidTr="003F528E">
        <w:trPr>
          <w:jc w:val="center"/>
        </w:trPr>
        <w:tc>
          <w:tcPr>
            <w:tcW w:w="277" w:type="dxa"/>
            <w:vAlign w:val="center"/>
          </w:tcPr>
          <w:p w14:paraId="79720AAC" w14:textId="77777777" w:rsidR="00DD0C36" w:rsidRPr="00F14D45" w:rsidRDefault="00DD0C36" w:rsidP="00906E2C">
            <w:pPr>
              <w:ind w:left="-123" w:right="-110"/>
              <w:jc w:val="center"/>
              <w:rPr>
                <w:rFonts w:eastAsia="Calibri"/>
                <w:sz w:val="22"/>
                <w:szCs w:val="22"/>
              </w:rPr>
            </w:pPr>
            <w:r w:rsidRPr="00F14D45">
              <w:rPr>
                <w:rFonts w:eastAsia="Calibri"/>
                <w:sz w:val="22"/>
                <w:szCs w:val="22"/>
              </w:rPr>
              <w:t>41</w:t>
            </w:r>
          </w:p>
        </w:tc>
        <w:tc>
          <w:tcPr>
            <w:tcW w:w="3638" w:type="dxa"/>
            <w:shd w:val="clear" w:color="auto" w:fill="auto"/>
            <w:vAlign w:val="center"/>
          </w:tcPr>
          <w:p w14:paraId="27106697" w14:textId="0B944995"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w:t>
            </w:r>
            <w:proofErr w:type="gramStart"/>
            <w:r w:rsidRPr="00F14D45">
              <w:rPr>
                <w:sz w:val="22"/>
                <w:szCs w:val="22"/>
              </w:rPr>
              <w:t>с</w:t>
            </w:r>
            <w:proofErr w:type="gramEnd"/>
            <w:r w:rsidRPr="00F14D45">
              <w:rPr>
                <w:sz w:val="22"/>
                <w:szCs w:val="22"/>
              </w:rPr>
              <w:t>. Сосновка ул. Уральская 7</w:t>
            </w:r>
          </w:p>
        </w:tc>
        <w:tc>
          <w:tcPr>
            <w:tcW w:w="1509" w:type="dxa"/>
            <w:tcBorders>
              <w:left w:val="single" w:sz="4" w:space="0" w:color="auto"/>
              <w:right w:val="single" w:sz="4" w:space="0" w:color="auto"/>
            </w:tcBorders>
            <w:shd w:val="clear" w:color="auto" w:fill="auto"/>
            <w:vAlign w:val="center"/>
          </w:tcPr>
          <w:p w14:paraId="3B3C7D4E" w14:textId="6B0CD1E2" w:rsidR="00DD0C36" w:rsidRPr="00F14D45" w:rsidRDefault="00DD0C36" w:rsidP="00F14D45">
            <w:pPr>
              <w:ind w:hanging="142"/>
              <w:jc w:val="center"/>
              <w:rPr>
                <w:rFonts w:eastAsia="Calibri"/>
                <w:sz w:val="22"/>
                <w:szCs w:val="22"/>
                <w:highlight w:val="yellow"/>
              </w:rPr>
            </w:pPr>
            <w:r w:rsidRPr="00F14D45">
              <w:rPr>
                <w:sz w:val="22"/>
                <w:szCs w:val="22"/>
              </w:rPr>
              <w:t>4,0</w:t>
            </w:r>
          </w:p>
        </w:tc>
        <w:tc>
          <w:tcPr>
            <w:tcW w:w="1421" w:type="dxa"/>
            <w:tcBorders>
              <w:left w:val="single" w:sz="4" w:space="0" w:color="auto"/>
            </w:tcBorders>
            <w:shd w:val="clear" w:color="auto" w:fill="auto"/>
            <w:vAlign w:val="center"/>
          </w:tcPr>
          <w:p w14:paraId="4B0CFBE5" w14:textId="4EE77F83" w:rsidR="00DD0C36" w:rsidRPr="00F14D45" w:rsidRDefault="00DD0C36" w:rsidP="00DD0C36">
            <w:pPr>
              <w:ind w:hanging="142"/>
              <w:jc w:val="center"/>
              <w:rPr>
                <w:rFonts w:eastAsia="Calibri"/>
                <w:sz w:val="22"/>
                <w:szCs w:val="22"/>
                <w:highlight w:val="yellow"/>
              </w:rPr>
            </w:pPr>
            <w:r w:rsidRPr="004B0B38">
              <w:rPr>
                <w:rFonts w:eastAsia="Calibri"/>
                <w:sz w:val="22"/>
                <w:szCs w:val="22"/>
              </w:rPr>
              <w:t>1,62</w:t>
            </w:r>
          </w:p>
        </w:tc>
        <w:tc>
          <w:tcPr>
            <w:tcW w:w="1536" w:type="dxa"/>
            <w:tcBorders>
              <w:right w:val="single" w:sz="4" w:space="0" w:color="auto"/>
            </w:tcBorders>
            <w:shd w:val="clear" w:color="auto" w:fill="auto"/>
            <w:vAlign w:val="center"/>
          </w:tcPr>
          <w:p w14:paraId="1A9FF9FF" w14:textId="7B51339B" w:rsidR="00DD0C36" w:rsidRPr="00F14D45" w:rsidRDefault="00DD0C36" w:rsidP="00F14D45">
            <w:pPr>
              <w:ind w:hanging="142"/>
              <w:jc w:val="center"/>
              <w:rPr>
                <w:rFonts w:eastAsia="Calibri"/>
                <w:sz w:val="22"/>
                <w:szCs w:val="22"/>
                <w:highlight w:val="yellow"/>
              </w:rPr>
            </w:pPr>
            <w:r w:rsidRPr="00F14D45">
              <w:rPr>
                <w:sz w:val="22"/>
                <w:szCs w:val="22"/>
              </w:rPr>
              <w:t>4,0</w:t>
            </w:r>
          </w:p>
        </w:tc>
        <w:tc>
          <w:tcPr>
            <w:tcW w:w="1410" w:type="dxa"/>
            <w:tcBorders>
              <w:left w:val="single" w:sz="4" w:space="0" w:color="auto"/>
            </w:tcBorders>
            <w:shd w:val="clear" w:color="auto" w:fill="auto"/>
            <w:vAlign w:val="center"/>
          </w:tcPr>
          <w:p w14:paraId="378E5DF3" w14:textId="690CC23B" w:rsidR="00DD0C36" w:rsidRPr="00F14D45" w:rsidRDefault="00DD0C36" w:rsidP="00906E2C">
            <w:pPr>
              <w:ind w:hanging="142"/>
              <w:jc w:val="center"/>
              <w:rPr>
                <w:rFonts w:eastAsia="Calibri"/>
                <w:sz w:val="22"/>
                <w:szCs w:val="22"/>
                <w:highlight w:val="yellow"/>
              </w:rPr>
            </w:pPr>
            <w:r w:rsidRPr="004B0B38">
              <w:rPr>
                <w:rFonts w:eastAsia="Calibri"/>
                <w:sz w:val="22"/>
                <w:szCs w:val="22"/>
              </w:rPr>
              <w:t>1,62</w:t>
            </w:r>
          </w:p>
        </w:tc>
      </w:tr>
      <w:tr w:rsidR="00DD0C36" w:rsidRPr="00F14D45" w14:paraId="2DC7A5B2" w14:textId="6FAA5EEF" w:rsidTr="003F528E">
        <w:trPr>
          <w:jc w:val="center"/>
        </w:trPr>
        <w:tc>
          <w:tcPr>
            <w:tcW w:w="277" w:type="dxa"/>
            <w:vAlign w:val="center"/>
          </w:tcPr>
          <w:p w14:paraId="568D5841" w14:textId="77777777" w:rsidR="00DD0C36" w:rsidRPr="00F14D45" w:rsidRDefault="00DD0C36" w:rsidP="00906E2C">
            <w:pPr>
              <w:ind w:left="-123" w:right="-110"/>
              <w:jc w:val="center"/>
              <w:rPr>
                <w:rFonts w:eastAsia="Calibri"/>
                <w:sz w:val="22"/>
                <w:szCs w:val="22"/>
              </w:rPr>
            </w:pPr>
            <w:r w:rsidRPr="00F14D45">
              <w:rPr>
                <w:rFonts w:eastAsia="Calibri"/>
                <w:sz w:val="22"/>
                <w:szCs w:val="22"/>
              </w:rPr>
              <w:t>42</w:t>
            </w:r>
          </w:p>
        </w:tc>
        <w:tc>
          <w:tcPr>
            <w:tcW w:w="3638" w:type="dxa"/>
            <w:shd w:val="clear" w:color="auto" w:fill="auto"/>
            <w:vAlign w:val="center"/>
          </w:tcPr>
          <w:p w14:paraId="077FA5EF" w14:textId="52D78171"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с. Чаши ул. Советская 1 (колледж)</w:t>
            </w:r>
          </w:p>
        </w:tc>
        <w:tc>
          <w:tcPr>
            <w:tcW w:w="1509" w:type="dxa"/>
            <w:tcBorders>
              <w:left w:val="single" w:sz="4" w:space="0" w:color="auto"/>
              <w:right w:val="single" w:sz="4" w:space="0" w:color="auto"/>
            </w:tcBorders>
            <w:shd w:val="clear" w:color="auto" w:fill="auto"/>
            <w:vAlign w:val="center"/>
          </w:tcPr>
          <w:p w14:paraId="470D8004" w14:textId="5FE989A5" w:rsidR="00DD0C36" w:rsidRPr="00F14D45" w:rsidRDefault="00DD0C36" w:rsidP="00F14D45">
            <w:pPr>
              <w:ind w:hanging="142"/>
              <w:jc w:val="center"/>
              <w:rPr>
                <w:rFonts w:eastAsia="Calibri"/>
                <w:sz w:val="22"/>
                <w:szCs w:val="22"/>
                <w:highlight w:val="yellow"/>
              </w:rPr>
            </w:pPr>
            <w:r w:rsidRPr="00F14D45">
              <w:rPr>
                <w:sz w:val="22"/>
                <w:szCs w:val="22"/>
              </w:rPr>
              <w:t>2,3</w:t>
            </w:r>
          </w:p>
        </w:tc>
        <w:tc>
          <w:tcPr>
            <w:tcW w:w="1421" w:type="dxa"/>
            <w:tcBorders>
              <w:left w:val="single" w:sz="4" w:space="0" w:color="auto"/>
            </w:tcBorders>
            <w:shd w:val="clear" w:color="auto" w:fill="auto"/>
            <w:vAlign w:val="center"/>
          </w:tcPr>
          <w:p w14:paraId="7B5F0249" w14:textId="2F6C4E4C"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6BF4EA26" w14:textId="2B0B47CD" w:rsidR="00DD0C36" w:rsidRPr="00F14D45" w:rsidRDefault="00DD0C36" w:rsidP="00F14D45">
            <w:pPr>
              <w:ind w:hanging="142"/>
              <w:jc w:val="center"/>
              <w:rPr>
                <w:rFonts w:eastAsia="Calibri"/>
                <w:sz w:val="22"/>
                <w:szCs w:val="22"/>
                <w:highlight w:val="yellow"/>
              </w:rPr>
            </w:pPr>
            <w:r w:rsidRPr="00F14D45">
              <w:rPr>
                <w:sz w:val="22"/>
                <w:szCs w:val="22"/>
              </w:rPr>
              <w:t>2,3</w:t>
            </w:r>
          </w:p>
        </w:tc>
        <w:tc>
          <w:tcPr>
            <w:tcW w:w="1410" w:type="dxa"/>
            <w:tcBorders>
              <w:left w:val="single" w:sz="4" w:space="0" w:color="auto"/>
            </w:tcBorders>
            <w:shd w:val="clear" w:color="auto" w:fill="auto"/>
            <w:vAlign w:val="center"/>
          </w:tcPr>
          <w:p w14:paraId="7608D83A" w14:textId="2984444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E7F27BA" w14:textId="2DF2B024" w:rsidTr="003F528E">
        <w:trPr>
          <w:jc w:val="center"/>
        </w:trPr>
        <w:tc>
          <w:tcPr>
            <w:tcW w:w="277" w:type="dxa"/>
            <w:vAlign w:val="center"/>
          </w:tcPr>
          <w:p w14:paraId="5F2C7B19" w14:textId="77777777" w:rsidR="00DD0C36" w:rsidRPr="00F14D45" w:rsidRDefault="00DD0C36" w:rsidP="00906E2C">
            <w:pPr>
              <w:ind w:left="-123" w:right="-110"/>
              <w:jc w:val="center"/>
              <w:rPr>
                <w:rFonts w:eastAsia="Calibri"/>
                <w:sz w:val="22"/>
                <w:szCs w:val="22"/>
              </w:rPr>
            </w:pPr>
            <w:r w:rsidRPr="00F14D45">
              <w:rPr>
                <w:rFonts w:eastAsia="Calibri"/>
                <w:sz w:val="22"/>
                <w:szCs w:val="22"/>
              </w:rPr>
              <w:t>43</w:t>
            </w:r>
          </w:p>
        </w:tc>
        <w:tc>
          <w:tcPr>
            <w:tcW w:w="3638" w:type="dxa"/>
            <w:shd w:val="clear" w:color="auto" w:fill="auto"/>
            <w:vAlign w:val="center"/>
          </w:tcPr>
          <w:p w14:paraId="487B5B54" w14:textId="308D9B40"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с Житниковское, ул. Советская, д.26</w:t>
            </w:r>
          </w:p>
        </w:tc>
        <w:tc>
          <w:tcPr>
            <w:tcW w:w="1509" w:type="dxa"/>
            <w:tcBorders>
              <w:left w:val="single" w:sz="4" w:space="0" w:color="auto"/>
              <w:right w:val="single" w:sz="4" w:space="0" w:color="auto"/>
            </w:tcBorders>
            <w:shd w:val="clear" w:color="auto" w:fill="auto"/>
            <w:vAlign w:val="center"/>
          </w:tcPr>
          <w:p w14:paraId="3F6B78E9" w14:textId="7BE559A9" w:rsidR="00DD0C36" w:rsidRPr="00F14D45" w:rsidRDefault="00DD0C36" w:rsidP="00F14D45">
            <w:pPr>
              <w:ind w:hanging="142"/>
              <w:jc w:val="center"/>
              <w:rPr>
                <w:rFonts w:eastAsia="Calibri"/>
                <w:sz w:val="22"/>
                <w:szCs w:val="22"/>
              </w:rPr>
            </w:pPr>
            <w:r w:rsidRPr="00F14D45">
              <w:rPr>
                <w:sz w:val="22"/>
                <w:szCs w:val="22"/>
              </w:rPr>
              <w:t>1</w:t>
            </w:r>
          </w:p>
        </w:tc>
        <w:tc>
          <w:tcPr>
            <w:tcW w:w="1421" w:type="dxa"/>
            <w:tcBorders>
              <w:left w:val="single" w:sz="4" w:space="0" w:color="auto"/>
            </w:tcBorders>
            <w:shd w:val="clear" w:color="auto" w:fill="auto"/>
            <w:vAlign w:val="center"/>
          </w:tcPr>
          <w:p w14:paraId="280A0BB8" w14:textId="2800A68B" w:rsidR="00DD0C36" w:rsidRPr="00F14D45" w:rsidRDefault="00DD0C36" w:rsidP="00DD0C36">
            <w:pPr>
              <w:ind w:hanging="142"/>
              <w:jc w:val="center"/>
              <w:rPr>
                <w:rFonts w:eastAsia="Calibri"/>
                <w:sz w:val="22"/>
                <w:szCs w:val="22"/>
              </w:rPr>
            </w:pPr>
            <w:r w:rsidRPr="00DD0C36">
              <w:rPr>
                <w:rFonts w:eastAsia="Calibri"/>
                <w:sz w:val="22"/>
                <w:szCs w:val="22"/>
              </w:rPr>
              <w:t>н/д</w:t>
            </w:r>
          </w:p>
        </w:tc>
        <w:tc>
          <w:tcPr>
            <w:tcW w:w="1536" w:type="dxa"/>
            <w:tcBorders>
              <w:right w:val="single" w:sz="4" w:space="0" w:color="auto"/>
            </w:tcBorders>
            <w:shd w:val="clear" w:color="auto" w:fill="auto"/>
            <w:vAlign w:val="center"/>
          </w:tcPr>
          <w:p w14:paraId="190A62DB" w14:textId="0A57524E" w:rsidR="00DD0C36" w:rsidRPr="00F14D45" w:rsidRDefault="00DD0C36" w:rsidP="00F14D45">
            <w:pPr>
              <w:ind w:hanging="142"/>
              <w:jc w:val="center"/>
              <w:rPr>
                <w:rFonts w:eastAsia="Calibri"/>
                <w:sz w:val="22"/>
                <w:szCs w:val="22"/>
              </w:rPr>
            </w:pPr>
            <w:r w:rsidRPr="00F14D45">
              <w:rPr>
                <w:sz w:val="22"/>
                <w:szCs w:val="22"/>
              </w:rPr>
              <w:t>1</w:t>
            </w:r>
          </w:p>
        </w:tc>
        <w:tc>
          <w:tcPr>
            <w:tcW w:w="1410" w:type="dxa"/>
            <w:tcBorders>
              <w:left w:val="single" w:sz="4" w:space="0" w:color="auto"/>
            </w:tcBorders>
            <w:shd w:val="clear" w:color="auto" w:fill="auto"/>
            <w:vAlign w:val="center"/>
          </w:tcPr>
          <w:p w14:paraId="525C2FD1" w14:textId="523D02E8" w:rsidR="00DD0C36" w:rsidRPr="00F14D45" w:rsidRDefault="00DD0C36" w:rsidP="00906E2C">
            <w:pPr>
              <w:ind w:hanging="142"/>
              <w:jc w:val="center"/>
              <w:rPr>
                <w:rFonts w:eastAsia="Calibri"/>
                <w:sz w:val="22"/>
                <w:szCs w:val="22"/>
              </w:rPr>
            </w:pPr>
            <w:r w:rsidRPr="00DD0C36">
              <w:rPr>
                <w:rFonts w:eastAsia="Calibri"/>
                <w:sz w:val="22"/>
                <w:szCs w:val="22"/>
              </w:rPr>
              <w:t>н/д</w:t>
            </w:r>
          </w:p>
        </w:tc>
      </w:tr>
      <w:tr w:rsidR="00DD0C36" w:rsidRPr="00F14D45" w14:paraId="434A9D7C" w14:textId="42AD1B71" w:rsidTr="003F528E">
        <w:trPr>
          <w:jc w:val="center"/>
        </w:trPr>
        <w:tc>
          <w:tcPr>
            <w:tcW w:w="277" w:type="dxa"/>
            <w:vAlign w:val="center"/>
          </w:tcPr>
          <w:p w14:paraId="2F23DEF1" w14:textId="77777777" w:rsidR="00DD0C36" w:rsidRPr="00F14D45" w:rsidRDefault="00DD0C36" w:rsidP="00906E2C">
            <w:pPr>
              <w:ind w:left="-123" w:right="-110"/>
              <w:jc w:val="center"/>
              <w:rPr>
                <w:rFonts w:eastAsia="Calibri"/>
                <w:sz w:val="22"/>
                <w:szCs w:val="22"/>
              </w:rPr>
            </w:pPr>
            <w:r w:rsidRPr="00F14D45">
              <w:rPr>
                <w:rFonts w:eastAsia="Calibri"/>
                <w:sz w:val="22"/>
                <w:szCs w:val="22"/>
              </w:rPr>
              <w:t>44</w:t>
            </w:r>
          </w:p>
        </w:tc>
        <w:tc>
          <w:tcPr>
            <w:tcW w:w="3638" w:type="dxa"/>
            <w:shd w:val="clear" w:color="auto" w:fill="auto"/>
            <w:vAlign w:val="center"/>
          </w:tcPr>
          <w:p w14:paraId="0E2C8B43" w14:textId="4389BFDD"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п.  Ключи, ул. Зелёная, д.3а</w:t>
            </w:r>
          </w:p>
        </w:tc>
        <w:tc>
          <w:tcPr>
            <w:tcW w:w="1509" w:type="dxa"/>
            <w:tcBorders>
              <w:left w:val="single" w:sz="4" w:space="0" w:color="auto"/>
              <w:right w:val="single" w:sz="4" w:space="0" w:color="auto"/>
            </w:tcBorders>
            <w:shd w:val="clear" w:color="auto" w:fill="auto"/>
            <w:vAlign w:val="center"/>
          </w:tcPr>
          <w:p w14:paraId="5DE7364C" w14:textId="27F63518" w:rsidR="00DD0C36" w:rsidRPr="00F14D45" w:rsidRDefault="00DD0C36" w:rsidP="00F14D45">
            <w:pPr>
              <w:ind w:hanging="142"/>
              <w:jc w:val="center"/>
              <w:rPr>
                <w:rFonts w:eastAsia="Calibri"/>
                <w:sz w:val="22"/>
                <w:szCs w:val="22"/>
              </w:rPr>
            </w:pPr>
            <w:r w:rsidRPr="00F14D45">
              <w:rPr>
                <w:sz w:val="22"/>
                <w:szCs w:val="22"/>
              </w:rPr>
              <w:t>2,4</w:t>
            </w:r>
          </w:p>
        </w:tc>
        <w:tc>
          <w:tcPr>
            <w:tcW w:w="1421" w:type="dxa"/>
            <w:tcBorders>
              <w:left w:val="single" w:sz="4" w:space="0" w:color="auto"/>
            </w:tcBorders>
            <w:shd w:val="clear" w:color="auto" w:fill="auto"/>
            <w:vAlign w:val="center"/>
          </w:tcPr>
          <w:p w14:paraId="06BB8381" w14:textId="1B5AF928" w:rsidR="00DD0C36" w:rsidRPr="00F14D45" w:rsidRDefault="00DD0C36" w:rsidP="00DD0C36">
            <w:pPr>
              <w:ind w:hanging="142"/>
              <w:jc w:val="center"/>
              <w:rPr>
                <w:rFonts w:eastAsia="Calibri"/>
                <w:sz w:val="22"/>
                <w:szCs w:val="22"/>
              </w:rPr>
            </w:pPr>
            <w:r w:rsidRPr="00DD0C36">
              <w:rPr>
                <w:rFonts w:eastAsia="Calibri"/>
                <w:sz w:val="22"/>
                <w:szCs w:val="22"/>
              </w:rPr>
              <w:t>н/д</w:t>
            </w:r>
          </w:p>
        </w:tc>
        <w:tc>
          <w:tcPr>
            <w:tcW w:w="1536" w:type="dxa"/>
            <w:tcBorders>
              <w:right w:val="single" w:sz="4" w:space="0" w:color="auto"/>
            </w:tcBorders>
            <w:shd w:val="clear" w:color="auto" w:fill="auto"/>
            <w:vAlign w:val="center"/>
          </w:tcPr>
          <w:p w14:paraId="0A1ADADA" w14:textId="5890B6AD" w:rsidR="00DD0C36" w:rsidRPr="00F14D45" w:rsidRDefault="00DD0C36" w:rsidP="00F14D45">
            <w:pPr>
              <w:ind w:hanging="142"/>
              <w:jc w:val="center"/>
              <w:rPr>
                <w:rFonts w:eastAsia="Calibri"/>
                <w:sz w:val="22"/>
                <w:szCs w:val="22"/>
              </w:rPr>
            </w:pPr>
            <w:r w:rsidRPr="00F14D45">
              <w:rPr>
                <w:sz w:val="22"/>
                <w:szCs w:val="22"/>
              </w:rPr>
              <w:t>2,4</w:t>
            </w:r>
          </w:p>
        </w:tc>
        <w:tc>
          <w:tcPr>
            <w:tcW w:w="1410" w:type="dxa"/>
            <w:tcBorders>
              <w:left w:val="single" w:sz="4" w:space="0" w:color="auto"/>
            </w:tcBorders>
            <w:shd w:val="clear" w:color="auto" w:fill="auto"/>
            <w:vAlign w:val="center"/>
          </w:tcPr>
          <w:p w14:paraId="06028F0D" w14:textId="09A55C52" w:rsidR="00DD0C36" w:rsidRPr="00F14D45" w:rsidRDefault="00DD0C36" w:rsidP="00906E2C">
            <w:pPr>
              <w:ind w:hanging="142"/>
              <w:jc w:val="center"/>
              <w:rPr>
                <w:rFonts w:eastAsia="Calibri"/>
                <w:sz w:val="22"/>
                <w:szCs w:val="22"/>
              </w:rPr>
            </w:pPr>
            <w:r w:rsidRPr="00DD0C36">
              <w:rPr>
                <w:rFonts w:eastAsia="Calibri"/>
                <w:sz w:val="22"/>
                <w:szCs w:val="22"/>
              </w:rPr>
              <w:t>н/д</w:t>
            </w:r>
          </w:p>
        </w:tc>
      </w:tr>
    </w:tbl>
    <w:p w14:paraId="67A5D2F2" w14:textId="77777777" w:rsidR="00522098" w:rsidRDefault="00522098" w:rsidP="009579FF">
      <w:pPr>
        <w:widowControl w:val="0"/>
        <w:autoSpaceDE w:val="0"/>
        <w:autoSpaceDN w:val="0"/>
        <w:adjustRightInd w:val="0"/>
        <w:ind w:firstLine="567"/>
        <w:jc w:val="both"/>
      </w:pPr>
    </w:p>
    <w:p w14:paraId="2EF73A87" w14:textId="77777777" w:rsidR="00CB6A7E" w:rsidRDefault="00CB6A7E" w:rsidP="009579FF">
      <w:pPr>
        <w:widowControl w:val="0"/>
        <w:autoSpaceDE w:val="0"/>
        <w:autoSpaceDN w:val="0"/>
        <w:adjustRightInd w:val="0"/>
        <w:ind w:firstLine="567"/>
        <w:jc w:val="both"/>
      </w:pPr>
    </w:p>
    <w:p w14:paraId="5D8D10C7" w14:textId="77777777" w:rsidR="00CB6A7E" w:rsidRDefault="00CB6A7E" w:rsidP="009579FF">
      <w:pPr>
        <w:widowControl w:val="0"/>
        <w:autoSpaceDE w:val="0"/>
        <w:autoSpaceDN w:val="0"/>
        <w:adjustRightInd w:val="0"/>
        <w:ind w:firstLine="567"/>
        <w:jc w:val="both"/>
      </w:pPr>
    </w:p>
    <w:p w14:paraId="07C983EE" w14:textId="77777777" w:rsidR="00CB6A7E" w:rsidRPr="00526649" w:rsidRDefault="00CB6A7E" w:rsidP="009579FF">
      <w:pPr>
        <w:widowControl w:val="0"/>
        <w:autoSpaceDE w:val="0"/>
        <w:autoSpaceDN w:val="0"/>
        <w:adjustRightInd w:val="0"/>
        <w:ind w:firstLine="567"/>
        <w:jc w:val="both"/>
      </w:pPr>
    </w:p>
    <w:p w14:paraId="3FD457E2" w14:textId="77777777" w:rsidR="006405CA" w:rsidRPr="00526649" w:rsidRDefault="006405CA" w:rsidP="009579FF">
      <w:pPr>
        <w:ind w:firstLine="567"/>
        <w:jc w:val="both"/>
        <w:outlineLvl w:val="1"/>
        <w:rPr>
          <w:i/>
          <w:color w:val="0070C0"/>
        </w:rPr>
      </w:pPr>
      <w:bookmarkStart w:id="18" w:name="_Toc154084155"/>
      <w:r w:rsidRPr="00526649">
        <w:rPr>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8"/>
    </w:p>
    <w:p w14:paraId="0909FCB6" w14:textId="77777777" w:rsidR="00526649" w:rsidRPr="00526649" w:rsidRDefault="00526649" w:rsidP="00526649">
      <w:pPr>
        <w:ind w:firstLine="708"/>
        <w:jc w:val="both"/>
        <w:rPr>
          <w:color w:val="000000"/>
        </w:rPr>
      </w:pPr>
      <w:r w:rsidRPr="00526649">
        <w:rPr>
          <w:color w:val="000000"/>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526649">
        <w:rPr>
          <w:color w:val="000000"/>
        </w:rPr>
        <w:t>теплопотребляющих</w:t>
      </w:r>
      <w:proofErr w:type="spellEnd"/>
      <w:r w:rsidRPr="00526649">
        <w:rPr>
          <w:color w:val="000000"/>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5F3083F1" w14:textId="77777777" w:rsidR="00526649" w:rsidRPr="00526649" w:rsidRDefault="00526649" w:rsidP="00526649">
      <w:pPr>
        <w:ind w:firstLine="709"/>
        <w:jc w:val="both"/>
      </w:pPr>
      <w:r w:rsidRPr="00526649">
        <w:lastRenderedPageBreak/>
        <w:t>В соответствии с методикой для расчета радиуса эффективного теплоснабжения и анализа эффективности централизованного теплоснабжения применяются два симплекса: удельная материальная характеристика μ и удельная длина λ тепловой сети в зоне действия источника теплоты.</w:t>
      </w:r>
    </w:p>
    <w:p w14:paraId="6342ACBC" w14:textId="77777777" w:rsidR="00526649" w:rsidRPr="00526649" w:rsidRDefault="00526649" w:rsidP="00526649">
      <w:pPr>
        <w:ind w:firstLine="709"/>
        <w:jc w:val="both"/>
      </w:pPr>
      <w:proofErr w:type="gramStart"/>
      <w:r w:rsidRPr="00526649">
        <w:t>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тепла, к присоединенной к этой тепловой сети тепловой нагрузке.</w:t>
      </w:r>
      <w:proofErr w:type="gramEnd"/>
      <w:r w:rsidRPr="00526649">
        <w:t xml:space="preserve"> Удельная длина это отношение протяженности трассы тепловой сети к присоединенной к этой тепловой сети тепловой нагрузке:</w:t>
      </w:r>
    </w:p>
    <w:p w14:paraId="0FE98FA0" w14:textId="77777777" w:rsidR="00526649" w:rsidRPr="00526649" w:rsidRDefault="00526649" w:rsidP="00526649">
      <w:pPr>
        <w:ind w:firstLine="709"/>
        <w:jc w:val="both"/>
      </w:pPr>
      <w:r w:rsidRPr="00526649">
        <w:t xml:space="preserve">μ =M/ </w:t>
      </w:r>
      <w:proofErr w:type="spellStart"/>
      <w:r w:rsidRPr="00526649">
        <w:t>Qрсумм</w:t>
      </w:r>
      <w:proofErr w:type="spellEnd"/>
      <w:proofErr w:type="gramStart"/>
      <w:r w:rsidRPr="00526649">
        <w:t>,(</w:t>
      </w:r>
      <w:proofErr w:type="gramEnd"/>
      <w:r w:rsidRPr="00526649">
        <w:t>м2/Гкал/ч);</w:t>
      </w:r>
    </w:p>
    <w:p w14:paraId="0E37B31D" w14:textId="77777777" w:rsidR="00526649" w:rsidRPr="00526649" w:rsidRDefault="00526649" w:rsidP="00526649">
      <w:pPr>
        <w:ind w:firstLine="709"/>
        <w:jc w:val="both"/>
      </w:pPr>
      <w:r w:rsidRPr="00526649">
        <w:t xml:space="preserve">λ =L/ </w:t>
      </w:r>
      <w:proofErr w:type="spellStart"/>
      <w:r w:rsidRPr="00526649">
        <w:t>Qрсумм</w:t>
      </w:r>
      <w:proofErr w:type="spellEnd"/>
      <w:proofErr w:type="gramStart"/>
      <w:r w:rsidRPr="00526649">
        <w:t>,(</w:t>
      </w:r>
      <w:proofErr w:type="gramEnd"/>
      <w:r w:rsidRPr="00526649">
        <w:t>м/Гкал/ч),</w:t>
      </w:r>
    </w:p>
    <w:p w14:paraId="09DF05AD" w14:textId="77777777" w:rsidR="00526649" w:rsidRPr="00526649" w:rsidRDefault="00526649" w:rsidP="00526649">
      <w:pPr>
        <w:ind w:firstLine="709"/>
        <w:jc w:val="both"/>
      </w:pPr>
      <w:r w:rsidRPr="00526649">
        <w:t>где M–материальная характеристика тепловой сети, м</w:t>
      </w:r>
      <w:proofErr w:type="gramStart"/>
      <w:r w:rsidRPr="00526649">
        <w:t>2</w:t>
      </w:r>
      <w:proofErr w:type="gramEnd"/>
      <w:r w:rsidRPr="00526649">
        <w:t>;</w:t>
      </w:r>
    </w:p>
    <w:p w14:paraId="4BE982C8" w14:textId="77777777" w:rsidR="00526649" w:rsidRPr="00526649" w:rsidRDefault="00526649" w:rsidP="00526649">
      <w:pPr>
        <w:ind w:firstLine="709"/>
        <w:jc w:val="both"/>
      </w:pPr>
      <w:proofErr w:type="spellStart"/>
      <w:proofErr w:type="gramStart"/>
      <w:r w:rsidRPr="00526649">
        <w:t>Q</w:t>
      </w:r>
      <w:proofErr w:type="gramEnd"/>
      <w:r w:rsidRPr="00526649">
        <w:t>рсумм</w:t>
      </w:r>
      <w:proofErr w:type="spellEnd"/>
      <w:r w:rsidRPr="00526649">
        <w:t xml:space="preserve"> – суммарная тепловая нагрузка в зоне действия источника теплоты, присоединенная к тепловым сетям этого источника, Гкал/ч;</w:t>
      </w:r>
    </w:p>
    <w:p w14:paraId="584B10B1" w14:textId="77777777" w:rsidR="00526649" w:rsidRPr="00526649" w:rsidRDefault="00526649" w:rsidP="00526649">
      <w:pPr>
        <w:ind w:firstLine="709"/>
        <w:jc w:val="both"/>
      </w:pPr>
      <w:r w:rsidRPr="00526649">
        <w:t xml:space="preserve">L – суммарная длина трубопроводов тепловой сети, образующей зону действия источника теплоты, </w:t>
      </w:r>
      <w:proofErr w:type="gramStart"/>
      <w:r w:rsidRPr="00526649">
        <w:t>м</w:t>
      </w:r>
      <w:proofErr w:type="gramEnd"/>
      <w:r w:rsidRPr="00526649">
        <w:t>.</w:t>
      </w:r>
    </w:p>
    <w:p w14:paraId="52CC2E91" w14:textId="77777777" w:rsidR="00526649" w:rsidRPr="00526649" w:rsidRDefault="00526649" w:rsidP="00526649">
      <w:pPr>
        <w:ind w:firstLine="709"/>
        <w:jc w:val="both"/>
      </w:pPr>
      <w:r w:rsidRPr="00526649">
        <w:t>Эти два параметра отражают 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14:paraId="7E234976" w14:textId="77777777" w:rsidR="00526649" w:rsidRPr="00526649" w:rsidRDefault="00526649" w:rsidP="00526649">
      <w:pPr>
        <w:ind w:firstLine="709"/>
        <w:jc w:val="both"/>
      </w:pPr>
      <w:r w:rsidRPr="00526649">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w:t>
      </w:r>
    </w:p>
    <w:p w14:paraId="2AC63D70" w14:textId="77777777" w:rsidR="00526649" w:rsidRPr="00526649" w:rsidRDefault="00526649" w:rsidP="00526649">
      <w:pPr>
        <w:ind w:firstLine="709"/>
        <w:jc w:val="both"/>
      </w:pPr>
      <w:r w:rsidRPr="00526649">
        <w:t>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w:t>
      </w:r>
    </w:p>
    <w:p w14:paraId="122FB80C" w14:textId="77777777" w:rsidR="00526649" w:rsidRPr="00526649" w:rsidRDefault="00526649" w:rsidP="00526649">
      <w:pPr>
        <w:ind w:firstLine="709"/>
        <w:jc w:val="both"/>
      </w:pPr>
      <w:r w:rsidRPr="00526649">
        <w:t>Если потери в распределительных сетях децентрализованной системы теплоснабжения равны 5%, то равнозначность вариантов появляется при условии, что в тепловых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централизованного теплоснабжения:</w:t>
      </w:r>
    </w:p>
    <w:p w14:paraId="4BB46D57" w14:textId="77777777" w:rsidR="00526649" w:rsidRPr="00526649" w:rsidRDefault="00526649" w:rsidP="00526649">
      <w:pPr>
        <w:ind w:firstLine="709"/>
        <w:jc w:val="both"/>
      </w:pPr>
      <w:r w:rsidRPr="00526649">
        <w:t>-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sidRPr="00526649">
        <w:t>2</w:t>
      </w:r>
      <w:proofErr w:type="gramEnd"/>
      <w:r w:rsidRPr="00526649">
        <w:t>/Гкал/ч;</w:t>
      </w:r>
    </w:p>
    <w:p w14:paraId="63D3794C" w14:textId="77777777" w:rsidR="00526649" w:rsidRPr="00526649" w:rsidRDefault="00526649" w:rsidP="00526649">
      <w:pPr>
        <w:ind w:firstLine="709"/>
        <w:jc w:val="both"/>
      </w:pPr>
      <w:r w:rsidRPr="00526649">
        <w:t>-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sidRPr="00526649">
        <w:t>2</w:t>
      </w:r>
      <w:proofErr w:type="gramEnd"/>
      <w:r w:rsidRPr="00526649">
        <w:t>/Гкал/ч.</w:t>
      </w:r>
    </w:p>
    <w:p w14:paraId="42E13885" w14:textId="77777777" w:rsidR="00526649" w:rsidRPr="00526649" w:rsidRDefault="00526649" w:rsidP="00526649">
      <w:pPr>
        <w:ind w:firstLine="709"/>
        <w:jc w:val="both"/>
        <w:rPr>
          <w:rFonts w:ascii="Liberation Serif" w:hAnsi="Liberation Serif"/>
        </w:rPr>
      </w:pPr>
    </w:p>
    <w:p w14:paraId="55420CF9" w14:textId="675F5FFF" w:rsidR="00526649" w:rsidRPr="00526649" w:rsidRDefault="00526649" w:rsidP="00526649">
      <w:pPr>
        <w:ind w:firstLine="709"/>
        <w:jc w:val="right"/>
        <w:rPr>
          <w:rFonts w:ascii="Liberation Serif" w:hAnsi="Liberation Serif"/>
        </w:rPr>
      </w:pPr>
      <w:r>
        <w:rPr>
          <w:rFonts w:ascii="Liberation Serif" w:hAnsi="Liberation Serif"/>
        </w:rPr>
        <w:t>Таблица 2.5</w:t>
      </w:r>
      <w:r w:rsidRPr="00526649">
        <w:rPr>
          <w:rFonts w:ascii="Liberation Serif" w:hAnsi="Liberation Serif"/>
        </w:rPr>
        <w:t xml:space="preserve">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526649" w:rsidRPr="00526649" w14:paraId="0E6948E5"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F8914F" w14:textId="77777777" w:rsidR="00526649" w:rsidRPr="00526649" w:rsidRDefault="00526649" w:rsidP="00526649">
            <w:pPr>
              <w:jc w:val="center"/>
              <w:rPr>
                <w:color w:val="000000"/>
                <w:sz w:val="22"/>
                <w:szCs w:val="22"/>
              </w:rPr>
            </w:pPr>
            <w:r w:rsidRPr="00526649">
              <w:rPr>
                <w:color w:val="000000"/>
                <w:sz w:val="22"/>
                <w:szCs w:val="22"/>
              </w:rPr>
              <w:t xml:space="preserve">№ </w:t>
            </w:r>
            <w:proofErr w:type="gramStart"/>
            <w:r w:rsidRPr="00526649">
              <w:rPr>
                <w:color w:val="000000"/>
                <w:sz w:val="22"/>
                <w:szCs w:val="22"/>
              </w:rPr>
              <w:t>п</w:t>
            </w:r>
            <w:proofErr w:type="gramEnd"/>
            <w:r w:rsidRPr="00526649">
              <w:rPr>
                <w:color w:val="000000"/>
                <w:sz w:val="22"/>
                <w:szCs w:val="22"/>
              </w:rPr>
              <w:t>/п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EB7046" w14:textId="77777777" w:rsidR="00526649" w:rsidRPr="00526649" w:rsidRDefault="00526649" w:rsidP="00526649">
            <w:pPr>
              <w:jc w:val="center"/>
              <w:rPr>
                <w:color w:val="000000"/>
                <w:sz w:val="22"/>
                <w:szCs w:val="22"/>
              </w:rPr>
            </w:pPr>
            <w:r w:rsidRPr="00526649">
              <w:rPr>
                <w:color w:val="000000"/>
                <w:sz w:val="22"/>
                <w:szCs w:val="22"/>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E3EE879" w14:textId="77777777" w:rsidR="00526649" w:rsidRPr="00526649" w:rsidRDefault="00526649" w:rsidP="00526649">
            <w:pPr>
              <w:jc w:val="center"/>
              <w:rPr>
                <w:color w:val="000000"/>
                <w:sz w:val="22"/>
                <w:szCs w:val="22"/>
              </w:rPr>
            </w:pPr>
            <w:r w:rsidRPr="00526649">
              <w:rPr>
                <w:color w:val="000000"/>
                <w:sz w:val="22"/>
                <w:szCs w:val="22"/>
              </w:rPr>
              <w:t xml:space="preserve">Радиус эффективного теплоснабжения, </w:t>
            </w:r>
            <w:proofErr w:type="gramStart"/>
            <w:r w:rsidRPr="00526649">
              <w:rPr>
                <w:color w:val="000000"/>
                <w:sz w:val="22"/>
                <w:szCs w:val="22"/>
              </w:rPr>
              <w:t>км</w:t>
            </w:r>
            <w:proofErr w:type="gramEnd"/>
          </w:p>
        </w:tc>
      </w:tr>
      <w:tr w:rsidR="00526649" w:rsidRPr="00526649" w14:paraId="00C7D13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81E31FC" w14:textId="77777777" w:rsidR="00526649" w:rsidRPr="00526649" w:rsidRDefault="00526649" w:rsidP="00526649">
            <w:pPr>
              <w:jc w:val="center"/>
              <w:rPr>
                <w:color w:val="000000"/>
                <w:sz w:val="22"/>
                <w:szCs w:val="22"/>
              </w:rPr>
            </w:pPr>
            <w:r w:rsidRPr="00526649">
              <w:rPr>
                <w:color w:val="000000"/>
                <w:sz w:val="22"/>
                <w:szCs w:val="22"/>
              </w:rPr>
              <w:t>1</w:t>
            </w:r>
          </w:p>
        </w:tc>
        <w:tc>
          <w:tcPr>
            <w:tcW w:w="5497" w:type="dxa"/>
            <w:tcBorders>
              <w:top w:val="nil"/>
              <w:left w:val="nil"/>
              <w:bottom w:val="single" w:sz="4" w:space="0" w:color="auto"/>
              <w:right w:val="single" w:sz="4" w:space="0" w:color="auto"/>
            </w:tcBorders>
            <w:shd w:val="clear" w:color="auto" w:fill="auto"/>
            <w:vAlign w:val="center"/>
          </w:tcPr>
          <w:p w14:paraId="3970849D" w14:textId="77777777" w:rsidR="00526649" w:rsidRPr="00526649" w:rsidRDefault="00526649" w:rsidP="00526649">
            <w:pPr>
              <w:jc w:val="center"/>
              <w:rPr>
                <w:sz w:val="22"/>
                <w:szCs w:val="22"/>
              </w:rPr>
            </w:pPr>
            <w:r w:rsidRPr="00526649">
              <w:rPr>
                <w:sz w:val="22"/>
                <w:szCs w:val="22"/>
              </w:rPr>
              <w:t xml:space="preserve">с. Долговское, ул. </w:t>
            </w:r>
            <w:proofErr w:type="gramStart"/>
            <w:r w:rsidRPr="00526649">
              <w:rPr>
                <w:sz w:val="22"/>
                <w:szCs w:val="22"/>
              </w:rPr>
              <w:t>Школьная</w:t>
            </w:r>
            <w:proofErr w:type="gramEnd"/>
            <w:r w:rsidRPr="00526649">
              <w:rPr>
                <w:sz w:val="22"/>
                <w:szCs w:val="22"/>
              </w:rPr>
              <w:t>, д.4а</w:t>
            </w:r>
          </w:p>
        </w:tc>
        <w:tc>
          <w:tcPr>
            <w:tcW w:w="3152" w:type="dxa"/>
            <w:tcBorders>
              <w:top w:val="nil"/>
              <w:left w:val="nil"/>
              <w:bottom w:val="single" w:sz="4" w:space="0" w:color="auto"/>
              <w:right w:val="single" w:sz="4" w:space="0" w:color="auto"/>
            </w:tcBorders>
            <w:shd w:val="clear" w:color="auto" w:fill="auto"/>
            <w:noWrap/>
            <w:vAlign w:val="center"/>
          </w:tcPr>
          <w:p w14:paraId="2C9C3C73" w14:textId="77777777" w:rsidR="00526649" w:rsidRPr="00526649" w:rsidRDefault="00526649" w:rsidP="00526649">
            <w:pPr>
              <w:jc w:val="center"/>
              <w:rPr>
                <w:color w:val="000000"/>
                <w:sz w:val="22"/>
                <w:szCs w:val="22"/>
              </w:rPr>
            </w:pPr>
            <w:r w:rsidRPr="00526649">
              <w:rPr>
                <w:color w:val="000000"/>
                <w:sz w:val="22"/>
                <w:szCs w:val="22"/>
              </w:rPr>
              <w:t>1,36</w:t>
            </w:r>
          </w:p>
        </w:tc>
      </w:tr>
      <w:tr w:rsidR="00526649" w:rsidRPr="00526649" w14:paraId="582B1107"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CB1B865" w14:textId="77777777" w:rsidR="00526649" w:rsidRPr="00526649" w:rsidRDefault="00526649" w:rsidP="00526649">
            <w:pPr>
              <w:jc w:val="center"/>
              <w:rPr>
                <w:color w:val="000000"/>
                <w:sz w:val="22"/>
                <w:szCs w:val="22"/>
              </w:rPr>
            </w:pPr>
            <w:r w:rsidRPr="00526649">
              <w:rPr>
                <w:color w:val="000000"/>
                <w:sz w:val="22"/>
                <w:szCs w:val="22"/>
              </w:rPr>
              <w:t>2</w:t>
            </w:r>
          </w:p>
        </w:tc>
        <w:tc>
          <w:tcPr>
            <w:tcW w:w="5497" w:type="dxa"/>
            <w:tcBorders>
              <w:top w:val="nil"/>
              <w:left w:val="nil"/>
              <w:bottom w:val="single" w:sz="4" w:space="0" w:color="auto"/>
              <w:right w:val="single" w:sz="4" w:space="0" w:color="auto"/>
            </w:tcBorders>
            <w:shd w:val="clear" w:color="auto" w:fill="auto"/>
            <w:vAlign w:val="center"/>
          </w:tcPr>
          <w:p w14:paraId="18FBC1E1" w14:textId="77777777" w:rsidR="00526649" w:rsidRPr="00526649" w:rsidRDefault="00526649" w:rsidP="00526649">
            <w:pPr>
              <w:jc w:val="center"/>
              <w:rPr>
                <w:sz w:val="22"/>
                <w:szCs w:val="22"/>
              </w:rPr>
            </w:pPr>
            <w:r w:rsidRPr="00526649">
              <w:rPr>
                <w:sz w:val="22"/>
                <w:szCs w:val="22"/>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D4982C9" w14:textId="77777777" w:rsidR="00526649" w:rsidRPr="00526649" w:rsidRDefault="00526649" w:rsidP="00526649">
            <w:pPr>
              <w:jc w:val="center"/>
              <w:rPr>
                <w:color w:val="000000"/>
                <w:sz w:val="22"/>
                <w:szCs w:val="22"/>
              </w:rPr>
            </w:pPr>
            <w:r w:rsidRPr="00526649">
              <w:rPr>
                <w:color w:val="000000"/>
                <w:sz w:val="22"/>
                <w:szCs w:val="22"/>
              </w:rPr>
              <w:t>1,98</w:t>
            </w:r>
          </w:p>
        </w:tc>
      </w:tr>
      <w:tr w:rsidR="00526649" w:rsidRPr="00526649" w14:paraId="6D06B62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7391DFD" w14:textId="77777777" w:rsidR="00526649" w:rsidRPr="00526649" w:rsidRDefault="00526649" w:rsidP="00526649">
            <w:pPr>
              <w:jc w:val="center"/>
              <w:rPr>
                <w:color w:val="000000"/>
                <w:sz w:val="22"/>
                <w:szCs w:val="22"/>
              </w:rPr>
            </w:pPr>
            <w:r w:rsidRPr="00526649">
              <w:rPr>
                <w:color w:val="000000"/>
                <w:sz w:val="22"/>
                <w:szCs w:val="22"/>
              </w:rPr>
              <w:t>3</w:t>
            </w:r>
          </w:p>
        </w:tc>
        <w:tc>
          <w:tcPr>
            <w:tcW w:w="5497" w:type="dxa"/>
            <w:tcBorders>
              <w:top w:val="nil"/>
              <w:left w:val="nil"/>
              <w:bottom w:val="single" w:sz="4" w:space="0" w:color="auto"/>
              <w:right w:val="single" w:sz="4" w:space="0" w:color="auto"/>
            </w:tcBorders>
            <w:shd w:val="clear" w:color="auto" w:fill="auto"/>
            <w:vAlign w:val="center"/>
          </w:tcPr>
          <w:p w14:paraId="35402603" w14:textId="77777777" w:rsidR="00526649" w:rsidRPr="00526649" w:rsidRDefault="00526649" w:rsidP="00526649">
            <w:pPr>
              <w:jc w:val="center"/>
              <w:rPr>
                <w:sz w:val="22"/>
                <w:szCs w:val="22"/>
              </w:rPr>
            </w:pPr>
            <w:r w:rsidRPr="00526649">
              <w:rPr>
                <w:sz w:val="22"/>
                <w:szCs w:val="22"/>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8FF1648" w14:textId="77777777" w:rsidR="00526649" w:rsidRPr="00526649" w:rsidRDefault="00526649" w:rsidP="00526649">
            <w:pPr>
              <w:jc w:val="center"/>
              <w:rPr>
                <w:color w:val="000000"/>
                <w:sz w:val="22"/>
                <w:szCs w:val="22"/>
              </w:rPr>
            </w:pPr>
            <w:r w:rsidRPr="00526649">
              <w:rPr>
                <w:color w:val="000000"/>
                <w:sz w:val="22"/>
                <w:szCs w:val="22"/>
              </w:rPr>
              <w:t>0,82</w:t>
            </w:r>
          </w:p>
        </w:tc>
      </w:tr>
      <w:tr w:rsidR="00526649" w:rsidRPr="00526649" w14:paraId="1C89D01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3586C285" w14:textId="77777777" w:rsidR="00526649" w:rsidRPr="00526649" w:rsidRDefault="00526649" w:rsidP="00526649">
            <w:pPr>
              <w:jc w:val="center"/>
              <w:rPr>
                <w:color w:val="000000"/>
                <w:sz w:val="22"/>
                <w:szCs w:val="22"/>
              </w:rPr>
            </w:pPr>
            <w:r w:rsidRPr="00526649">
              <w:rPr>
                <w:color w:val="000000"/>
                <w:sz w:val="22"/>
                <w:szCs w:val="22"/>
              </w:rPr>
              <w:t>4</w:t>
            </w:r>
          </w:p>
        </w:tc>
        <w:tc>
          <w:tcPr>
            <w:tcW w:w="5497" w:type="dxa"/>
            <w:tcBorders>
              <w:top w:val="nil"/>
              <w:left w:val="nil"/>
              <w:bottom w:val="single" w:sz="4" w:space="0" w:color="auto"/>
              <w:right w:val="single" w:sz="4" w:space="0" w:color="auto"/>
            </w:tcBorders>
            <w:shd w:val="clear" w:color="auto" w:fill="auto"/>
            <w:vAlign w:val="center"/>
          </w:tcPr>
          <w:p w14:paraId="163DC400" w14:textId="32143840" w:rsidR="00526649" w:rsidRPr="00526649" w:rsidRDefault="00526649" w:rsidP="00FE5962">
            <w:pPr>
              <w:jc w:val="center"/>
              <w:rPr>
                <w:sz w:val="22"/>
                <w:szCs w:val="22"/>
              </w:rPr>
            </w:pPr>
            <w:r w:rsidRPr="00526649">
              <w:rPr>
                <w:sz w:val="22"/>
                <w:szCs w:val="22"/>
              </w:rPr>
              <w:t>п. Каргаполье,</w:t>
            </w:r>
            <w:r w:rsidR="00FE5962">
              <w:rPr>
                <w:sz w:val="22"/>
                <w:szCs w:val="22"/>
              </w:rPr>
              <w:t xml:space="preserve"> </w:t>
            </w:r>
            <w:r w:rsidRPr="00526649">
              <w:rPr>
                <w:sz w:val="22"/>
                <w:szCs w:val="22"/>
              </w:rPr>
              <w:t xml:space="preserve">ул. </w:t>
            </w:r>
            <w:proofErr w:type="gramStart"/>
            <w:r w:rsidRPr="00526649">
              <w:rPr>
                <w:sz w:val="22"/>
                <w:szCs w:val="22"/>
              </w:rPr>
              <w:t>Вокзальная</w:t>
            </w:r>
            <w:proofErr w:type="gramEnd"/>
            <w:r w:rsidRPr="00526649">
              <w:rPr>
                <w:sz w:val="22"/>
                <w:szCs w:val="22"/>
              </w:rPr>
              <w:t>, д.10б</w:t>
            </w:r>
          </w:p>
        </w:tc>
        <w:tc>
          <w:tcPr>
            <w:tcW w:w="3152" w:type="dxa"/>
            <w:tcBorders>
              <w:top w:val="nil"/>
              <w:left w:val="nil"/>
              <w:bottom w:val="single" w:sz="4" w:space="0" w:color="auto"/>
              <w:right w:val="single" w:sz="4" w:space="0" w:color="auto"/>
            </w:tcBorders>
            <w:shd w:val="clear" w:color="auto" w:fill="auto"/>
            <w:noWrap/>
            <w:vAlign w:val="center"/>
          </w:tcPr>
          <w:p w14:paraId="5A94E108" w14:textId="77777777" w:rsidR="00526649" w:rsidRPr="00526649" w:rsidRDefault="00526649" w:rsidP="00526649">
            <w:pPr>
              <w:jc w:val="center"/>
              <w:rPr>
                <w:color w:val="000000"/>
                <w:sz w:val="22"/>
                <w:szCs w:val="22"/>
              </w:rPr>
            </w:pPr>
            <w:r w:rsidRPr="00526649">
              <w:rPr>
                <w:color w:val="000000"/>
                <w:sz w:val="22"/>
                <w:szCs w:val="22"/>
              </w:rPr>
              <w:t>0,13</w:t>
            </w:r>
          </w:p>
        </w:tc>
      </w:tr>
      <w:tr w:rsidR="00526649" w:rsidRPr="00526649" w14:paraId="0FC55F0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E01CB10" w14:textId="77777777" w:rsidR="00526649" w:rsidRPr="00526649" w:rsidRDefault="00526649" w:rsidP="00526649">
            <w:pPr>
              <w:jc w:val="center"/>
              <w:rPr>
                <w:color w:val="000000"/>
                <w:sz w:val="22"/>
                <w:szCs w:val="22"/>
              </w:rPr>
            </w:pPr>
            <w:r w:rsidRPr="00526649">
              <w:rPr>
                <w:color w:val="000000"/>
                <w:sz w:val="22"/>
                <w:szCs w:val="22"/>
              </w:rPr>
              <w:t>5</w:t>
            </w:r>
          </w:p>
        </w:tc>
        <w:tc>
          <w:tcPr>
            <w:tcW w:w="5497" w:type="dxa"/>
            <w:tcBorders>
              <w:top w:val="nil"/>
              <w:left w:val="nil"/>
              <w:bottom w:val="single" w:sz="4" w:space="0" w:color="auto"/>
              <w:right w:val="single" w:sz="4" w:space="0" w:color="auto"/>
            </w:tcBorders>
            <w:shd w:val="clear" w:color="auto" w:fill="auto"/>
            <w:vAlign w:val="center"/>
          </w:tcPr>
          <w:p w14:paraId="55D81F8B" w14:textId="77777777" w:rsidR="00526649" w:rsidRPr="00526649" w:rsidRDefault="00526649" w:rsidP="00526649">
            <w:pPr>
              <w:jc w:val="center"/>
              <w:rPr>
                <w:sz w:val="22"/>
                <w:szCs w:val="22"/>
              </w:rPr>
            </w:pPr>
            <w:r w:rsidRPr="00526649">
              <w:rPr>
                <w:sz w:val="22"/>
                <w:szCs w:val="22"/>
              </w:rPr>
              <w:t xml:space="preserve">п. Каргаполье, </w:t>
            </w:r>
            <w:proofErr w:type="spellStart"/>
            <w:r w:rsidRPr="00526649">
              <w:rPr>
                <w:sz w:val="22"/>
                <w:szCs w:val="22"/>
              </w:rPr>
              <w:t>ул</w:t>
            </w:r>
            <w:proofErr w:type="gramStart"/>
            <w:r w:rsidRPr="00526649">
              <w:rPr>
                <w:sz w:val="22"/>
                <w:szCs w:val="22"/>
              </w:rPr>
              <w:t>.Н</w:t>
            </w:r>
            <w:proofErr w:type="gramEnd"/>
            <w:r w:rsidRPr="00526649">
              <w:rPr>
                <w:sz w:val="22"/>
                <w:szCs w:val="22"/>
              </w:rPr>
              <w:t>овая</w:t>
            </w:r>
            <w:proofErr w:type="spellEnd"/>
            <w:r w:rsidRPr="00526649">
              <w:rPr>
                <w:sz w:val="22"/>
                <w:szCs w:val="22"/>
              </w:rPr>
              <w:t>, д.1б</w:t>
            </w:r>
          </w:p>
        </w:tc>
        <w:tc>
          <w:tcPr>
            <w:tcW w:w="3152" w:type="dxa"/>
            <w:tcBorders>
              <w:top w:val="nil"/>
              <w:left w:val="nil"/>
              <w:bottom w:val="single" w:sz="4" w:space="0" w:color="auto"/>
              <w:right w:val="single" w:sz="4" w:space="0" w:color="auto"/>
            </w:tcBorders>
            <w:shd w:val="clear" w:color="auto" w:fill="auto"/>
            <w:noWrap/>
            <w:vAlign w:val="center"/>
          </w:tcPr>
          <w:p w14:paraId="5F3F0590" w14:textId="77777777" w:rsidR="00526649" w:rsidRPr="00526649" w:rsidRDefault="00526649" w:rsidP="00526649">
            <w:pPr>
              <w:jc w:val="center"/>
              <w:rPr>
                <w:color w:val="000000"/>
                <w:sz w:val="22"/>
                <w:szCs w:val="22"/>
              </w:rPr>
            </w:pPr>
            <w:r w:rsidRPr="00526649">
              <w:rPr>
                <w:color w:val="000000"/>
                <w:sz w:val="22"/>
                <w:szCs w:val="22"/>
              </w:rPr>
              <w:t>0,13</w:t>
            </w:r>
          </w:p>
        </w:tc>
      </w:tr>
      <w:tr w:rsidR="00526649" w:rsidRPr="00526649" w14:paraId="7E2B1A5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1DA35E1" w14:textId="77777777" w:rsidR="00526649" w:rsidRPr="00526649" w:rsidRDefault="00526649" w:rsidP="00526649">
            <w:pPr>
              <w:jc w:val="center"/>
              <w:rPr>
                <w:color w:val="000000"/>
                <w:sz w:val="22"/>
                <w:szCs w:val="22"/>
              </w:rPr>
            </w:pPr>
            <w:r w:rsidRPr="00526649">
              <w:rPr>
                <w:color w:val="000000"/>
                <w:sz w:val="22"/>
                <w:szCs w:val="22"/>
              </w:rPr>
              <w:t>6</w:t>
            </w:r>
          </w:p>
        </w:tc>
        <w:tc>
          <w:tcPr>
            <w:tcW w:w="5497" w:type="dxa"/>
            <w:tcBorders>
              <w:top w:val="nil"/>
              <w:left w:val="nil"/>
              <w:bottom w:val="single" w:sz="4" w:space="0" w:color="auto"/>
              <w:right w:val="single" w:sz="4" w:space="0" w:color="auto"/>
            </w:tcBorders>
            <w:shd w:val="clear" w:color="auto" w:fill="auto"/>
            <w:vAlign w:val="center"/>
          </w:tcPr>
          <w:p w14:paraId="4B51B907" w14:textId="77777777" w:rsidR="00526649" w:rsidRPr="00526649" w:rsidRDefault="00526649" w:rsidP="00526649">
            <w:pPr>
              <w:jc w:val="center"/>
              <w:rPr>
                <w:sz w:val="22"/>
                <w:szCs w:val="22"/>
              </w:rPr>
            </w:pPr>
            <w:r w:rsidRPr="00526649">
              <w:rPr>
                <w:sz w:val="22"/>
                <w:szCs w:val="22"/>
              </w:rPr>
              <w:t xml:space="preserve">с. Журавлево, ул. И.Д. </w:t>
            </w:r>
            <w:proofErr w:type="spellStart"/>
            <w:r w:rsidRPr="00526649">
              <w:rPr>
                <w:sz w:val="22"/>
                <w:szCs w:val="22"/>
              </w:rPr>
              <w:t>Лабарешных</w:t>
            </w:r>
            <w:proofErr w:type="spellEnd"/>
            <w:r w:rsidRPr="00526649">
              <w:rPr>
                <w:sz w:val="22"/>
                <w:szCs w:val="22"/>
              </w:rPr>
              <w:t>, д.32</w:t>
            </w:r>
          </w:p>
        </w:tc>
        <w:tc>
          <w:tcPr>
            <w:tcW w:w="3152" w:type="dxa"/>
            <w:tcBorders>
              <w:top w:val="nil"/>
              <w:left w:val="nil"/>
              <w:bottom w:val="single" w:sz="4" w:space="0" w:color="auto"/>
              <w:right w:val="single" w:sz="4" w:space="0" w:color="auto"/>
            </w:tcBorders>
            <w:shd w:val="clear" w:color="auto" w:fill="auto"/>
            <w:noWrap/>
            <w:vAlign w:val="center"/>
          </w:tcPr>
          <w:p w14:paraId="1934158A" w14:textId="77777777" w:rsidR="00526649" w:rsidRPr="00526649" w:rsidRDefault="00526649" w:rsidP="00526649">
            <w:pPr>
              <w:jc w:val="center"/>
              <w:rPr>
                <w:color w:val="000000"/>
                <w:sz w:val="22"/>
                <w:szCs w:val="22"/>
              </w:rPr>
            </w:pPr>
            <w:r w:rsidRPr="00526649">
              <w:rPr>
                <w:color w:val="000000"/>
                <w:sz w:val="22"/>
                <w:szCs w:val="22"/>
              </w:rPr>
              <w:t>1,62</w:t>
            </w:r>
          </w:p>
        </w:tc>
      </w:tr>
      <w:tr w:rsidR="00526649" w:rsidRPr="00526649" w14:paraId="546F4DE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69F2359" w14:textId="77777777" w:rsidR="00526649" w:rsidRPr="00526649" w:rsidRDefault="00526649" w:rsidP="00526649">
            <w:pPr>
              <w:jc w:val="center"/>
              <w:rPr>
                <w:color w:val="000000"/>
                <w:sz w:val="22"/>
                <w:szCs w:val="22"/>
              </w:rPr>
            </w:pPr>
            <w:r w:rsidRPr="00526649">
              <w:rPr>
                <w:color w:val="000000"/>
                <w:sz w:val="22"/>
                <w:szCs w:val="22"/>
              </w:rPr>
              <w:t>7</w:t>
            </w:r>
          </w:p>
        </w:tc>
        <w:tc>
          <w:tcPr>
            <w:tcW w:w="5497" w:type="dxa"/>
            <w:tcBorders>
              <w:top w:val="nil"/>
              <w:left w:val="nil"/>
              <w:bottom w:val="single" w:sz="4" w:space="0" w:color="auto"/>
              <w:right w:val="single" w:sz="4" w:space="0" w:color="auto"/>
            </w:tcBorders>
            <w:shd w:val="clear" w:color="auto" w:fill="auto"/>
            <w:vAlign w:val="center"/>
          </w:tcPr>
          <w:p w14:paraId="321BE4C6" w14:textId="77777777" w:rsidR="00526649" w:rsidRPr="00526649" w:rsidRDefault="00526649" w:rsidP="00526649">
            <w:pPr>
              <w:jc w:val="center"/>
              <w:rPr>
                <w:sz w:val="22"/>
                <w:szCs w:val="22"/>
              </w:rPr>
            </w:pPr>
            <w:r w:rsidRPr="00526649">
              <w:rPr>
                <w:sz w:val="22"/>
                <w:szCs w:val="22"/>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732458CB" w14:textId="77777777" w:rsidR="00526649" w:rsidRPr="00526649" w:rsidRDefault="00526649" w:rsidP="00526649">
            <w:pPr>
              <w:jc w:val="center"/>
              <w:rPr>
                <w:color w:val="000000"/>
                <w:sz w:val="22"/>
                <w:szCs w:val="22"/>
              </w:rPr>
            </w:pPr>
            <w:r w:rsidRPr="00526649">
              <w:rPr>
                <w:color w:val="000000"/>
                <w:sz w:val="22"/>
                <w:szCs w:val="22"/>
              </w:rPr>
              <w:t>0,84</w:t>
            </w:r>
          </w:p>
        </w:tc>
      </w:tr>
      <w:tr w:rsidR="00526649" w:rsidRPr="00526649" w14:paraId="06F0A6C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D0D190C" w14:textId="77777777" w:rsidR="00526649" w:rsidRPr="00526649" w:rsidRDefault="00526649" w:rsidP="00526649">
            <w:pPr>
              <w:jc w:val="center"/>
              <w:rPr>
                <w:color w:val="000000"/>
                <w:sz w:val="22"/>
                <w:szCs w:val="22"/>
              </w:rPr>
            </w:pPr>
            <w:r w:rsidRPr="00526649">
              <w:rPr>
                <w:color w:val="000000"/>
                <w:sz w:val="22"/>
                <w:szCs w:val="22"/>
              </w:rPr>
              <w:t>8</w:t>
            </w:r>
          </w:p>
        </w:tc>
        <w:tc>
          <w:tcPr>
            <w:tcW w:w="5497" w:type="dxa"/>
            <w:tcBorders>
              <w:top w:val="nil"/>
              <w:left w:val="nil"/>
              <w:bottom w:val="single" w:sz="4" w:space="0" w:color="auto"/>
              <w:right w:val="single" w:sz="4" w:space="0" w:color="auto"/>
            </w:tcBorders>
            <w:shd w:val="clear" w:color="auto" w:fill="auto"/>
            <w:vAlign w:val="center"/>
          </w:tcPr>
          <w:p w14:paraId="0A86B1B0" w14:textId="77777777" w:rsidR="00526649" w:rsidRPr="00526649" w:rsidRDefault="00526649" w:rsidP="00526649">
            <w:pPr>
              <w:jc w:val="center"/>
              <w:rPr>
                <w:sz w:val="22"/>
                <w:szCs w:val="22"/>
              </w:rPr>
            </w:pPr>
            <w:r w:rsidRPr="00526649">
              <w:rPr>
                <w:sz w:val="22"/>
                <w:szCs w:val="22"/>
              </w:rPr>
              <w:t xml:space="preserve">с. Житниковское, ул. </w:t>
            </w:r>
            <w:proofErr w:type="gramStart"/>
            <w:r w:rsidRPr="00526649">
              <w:rPr>
                <w:sz w:val="22"/>
                <w:szCs w:val="22"/>
              </w:rPr>
              <w:t>Советская</w:t>
            </w:r>
            <w:proofErr w:type="gramEnd"/>
            <w:r w:rsidRPr="00526649">
              <w:rPr>
                <w:sz w:val="22"/>
                <w:szCs w:val="22"/>
              </w:rPr>
              <w:t>, д.39б</w:t>
            </w:r>
          </w:p>
        </w:tc>
        <w:tc>
          <w:tcPr>
            <w:tcW w:w="3152" w:type="dxa"/>
            <w:tcBorders>
              <w:top w:val="nil"/>
              <w:left w:val="nil"/>
              <w:bottom w:val="single" w:sz="4" w:space="0" w:color="auto"/>
              <w:right w:val="single" w:sz="4" w:space="0" w:color="auto"/>
            </w:tcBorders>
            <w:shd w:val="clear" w:color="auto" w:fill="auto"/>
            <w:noWrap/>
            <w:vAlign w:val="center"/>
          </w:tcPr>
          <w:p w14:paraId="6C5B559F" w14:textId="77777777" w:rsidR="00526649" w:rsidRPr="00526649" w:rsidRDefault="00526649" w:rsidP="00526649">
            <w:pPr>
              <w:jc w:val="center"/>
              <w:rPr>
                <w:color w:val="000000"/>
                <w:sz w:val="22"/>
                <w:szCs w:val="22"/>
              </w:rPr>
            </w:pPr>
            <w:r w:rsidRPr="00526649">
              <w:rPr>
                <w:color w:val="000000"/>
                <w:sz w:val="22"/>
                <w:szCs w:val="22"/>
              </w:rPr>
              <w:t>1,62</w:t>
            </w:r>
          </w:p>
        </w:tc>
      </w:tr>
      <w:tr w:rsidR="00526649" w:rsidRPr="00526649" w14:paraId="01486CB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93BF1D8" w14:textId="77777777" w:rsidR="00526649" w:rsidRPr="00526649" w:rsidRDefault="00526649" w:rsidP="00526649">
            <w:pPr>
              <w:jc w:val="center"/>
              <w:rPr>
                <w:color w:val="000000"/>
                <w:sz w:val="22"/>
                <w:szCs w:val="22"/>
              </w:rPr>
            </w:pPr>
            <w:r w:rsidRPr="00526649">
              <w:rPr>
                <w:color w:val="000000"/>
                <w:sz w:val="22"/>
                <w:szCs w:val="22"/>
              </w:rPr>
              <w:t>9</w:t>
            </w:r>
          </w:p>
        </w:tc>
        <w:tc>
          <w:tcPr>
            <w:tcW w:w="5497" w:type="dxa"/>
            <w:tcBorders>
              <w:top w:val="nil"/>
              <w:left w:val="nil"/>
              <w:bottom w:val="single" w:sz="4" w:space="0" w:color="auto"/>
              <w:right w:val="single" w:sz="4" w:space="0" w:color="auto"/>
            </w:tcBorders>
            <w:shd w:val="clear" w:color="auto" w:fill="auto"/>
            <w:vAlign w:val="center"/>
          </w:tcPr>
          <w:p w14:paraId="6BB9D078" w14:textId="77777777" w:rsidR="00526649" w:rsidRPr="00526649" w:rsidRDefault="00526649" w:rsidP="00526649">
            <w:pPr>
              <w:jc w:val="center"/>
              <w:rPr>
                <w:sz w:val="22"/>
                <w:szCs w:val="22"/>
              </w:rPr>
            </w:pPr>
            <w:r w:rsidRPr="00526649">
              <w:rPr>
                <w:sz w:val="22"/>
                <w:szCs w:val="22"/>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527F861A" w14:textId="77777777" w:rsidR="00526649" w:rsidRPr="00526649" w:rsidRDefault="00526649" w:rsidP="00526649">
            <w:pPr>
              <w:jc w:val="center"/>
              <w:rPr>
                <w:color w:val="000000"/>
                <w:sz w:val="22"/>
                <w:szCs w:val="22"/>
              </w:rPr>
            </w:pPr>
            <w:r w:rsidRPr="00526649">
              <w:rPr>
                <w:color w:val="000000"/>
                <w:sz w:val="22"/>
                <w:szCs w:val="22"/>
              </w:rPr>
              <w:t>1,32</w:t>
            </w:r>
          </w:p>
        </w:tc>
      </w:tr>
      <w:tr w:rsidR="00526649" w:rsidRPr="00526649" w14:paraId="42BEF78F"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27E5C3A" w14:textId="77777777" w:rsidR="00526649" w:rsidRPr="00526649" w:rsidRDefault="00526649" w:rsidP="00526649">
            <w:pPr>
              <w:jc w:val="center"/>
              <w:rPr>
                <w:color w:val="000000"/>
                <w:sz w:val="22"/>
                <w:szCs w:val="22"/>
              </w:rPr>
            </w:pPr>
            <w:r w:rsidRPr="00526649">
              <w:rPr>
                <w:color w:val="000000"/>
                <w:sz w:val="22"/>
                <w:szCs w:val="22"/>
              </w:rPr>
              <w:t>10</w:t>
            </w:r>
          </w:p>
        </w:tc>
        <w:tc>
          <w:tcPr>
            <w:tcW w:w="5497" w:type="dxa"/>
            <w:tcBorders>
              <w:top w:val="nil"/>
              <w:left w:val="nil"/>
              <w:bottom w:val="single" w:sz="4" w:space="0" w:color="auto"/>
              <w:right w:val="single" w:sz="4" w:space="0" w:color="auto"/>
            </w:tcBorders>
            <w:shd w:val="clear" w:color="auto" w:fill="auto"/>
            <w:vAlign w:val="center"/>
          </w:tcPr>
          <w:p w14:paraId="54A4F111" w14:textId="77777777" w:rsidR="00526649" w:rsidRPr="00526649" w:rsidRDefault="00526649" w:rsidP="00526649">
            <w:pPr>
              <w:jc w:val="center"/>
              <w:rPr>
                <w:sz w:val="22"/>
                <w:szCs w:val="22"/>
              </w:rPr>
            </w:pPr>
            <w:proofErr w:type="gramStart"/>
            <w:r w:rsidRPr="00526649">
              <w:rPr>
                <w:sz w:val="22"/>
                <w:szCs w:val="22"/>
              </w:rPr>
              <w:t>с. Малышева, ул. Школьная, д.14</w:t>
            </w:r>
            <w:proofErr w:type="gramEnd"/>
          </w:p>
        </w:tc>
        <w:tc>
          <w:tcPr>
            <w:tcW w:w="3152" w:type="dxa"/>
            <w:tcBorders>
              <w:top w:val="nil"/>
              <w:left w:val="nil"/>
              <w:bottom w:val="single" w:sz="4" w:space="0" w:color="auto"/>
              <w:right w:val="single" w:sz="4" w:space="0" w:color="auto"/>
            </w:tcBorders>
            <w:shd w:val="clear" w:color="auto" w:fill="auto"/>
            <w:noWrap/>
            <w:vAlign w:val="center"/>
          </w:tcPr>
          <w:p w14:paraId="56C0EFDE" w14:textId="77777777" w:rsidR="00526649" w:rsidRPr="00526649" w:rsidRDefault="00526649" w:rsidP="00526649">
            <w:pPr>
              <w:jc w:val="center"/>
              <w:rPr>
                <w:color w:val="000000"/>
                <w:sz w:val="22"/>
                <w:szCs w:val="22"/>
              </w:rPr>
            </w:pPr>
            <w:r w:rsidRPr="00526649">
              <w:rPr>
                <w:color w:val="000000"/>
                <w:sz w:val="22"/>
                <w:szCs w:val="22"/>
              </w:rPr>
              <w:t>0,76</w:t>
            </w:r>
          </w:p>
        </w:tc>
      </w:tr>
      <w:tr w:rsidR="00526649" w:rsidRPr="00526649" w14:paraId="3064E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32BEF9C" w14:textId="77777777" w:rsidR="00526649" w:rsidRPr="00526649" w:rsidRDefault="00526649" w:rsidP="00526649">
            <w:pPr>
              <w:jc w:val="center"/>
              <w:rPr>
                <w:color w:val="000000"/>
                <w:sz w:val="22"/>
                <w:szCs w:val="22"/>
              </w:rPr>
            </w:pPr>
            <w:r w:rsidRPr="00526649">
              <w:rPr>
                <w:color w:val="000000"/>
                <w:sz w:val="22"/>
                <w:szCs w:val="22"/>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3793F22A" w14:textId="77777777" w:rsidR="00526649" w:rsidRPr="00526649" w:rsidRDefault="00526649" w:rsidP="00526649">
            <w:pPr>
              <w:jc w:val="center"/>
              <w:rPr>
                <w:sz w:val="22"/>
                <w:szCs w:val="22"/>
              </w:rPr>
            </w:pPr>
            <w:r w:rsidRPr="00526649">
              <w:rPr>
                <w:sz w:val="22"/>
                <w:szCs w:val="22"/>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BDFB77" w14:textId="77777777" w:rsidR="00526649" w:rsidRPr="00526649" w:rsidRDefault="00526649" w:rsidP="00526649">
            <w:pPr>
              <w:jc w:val="center"/>
              <w:rPr>
                <w:color w:val="000000"/>
                <w:sz w:val="22"/>
                <w:szCs w:val="22"/>
              </w:rPr>
            </w:pPr>
            <w:r w:rsidRPr="00526649">
              <w:rPr>
                <w:color w:val="000000"/>
                <w:sz w:val="22"/>
                <w:szCs w:val="22"/>
              </w:rPr>
              <w:t>1,52</w:t>
            </w:r>
          </w:p>
        </w:tc>
      </w:tr>
      <w:tr w:rsidR="00526649" w:rsidRPr="00526649" w14:paraId="50BBD1A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9CA7D27" w14:textId="77777777" w:rsidR="00526649" w:rsidRPr="00526649" w:rsidRDefault="00526649" w:rsidP="00526649">
            <w:pPr>
              <w:jc w:val="center"/>
              <w:rPr>
                <w:color w:val="000000"/>
                <w:sz w:val="22"/>
                <w:szCs w:val="22"/>
              </w:rPr>
            </w:pPr>
            <w:r w:rsidRPr="00526649">
              <w:rPr>
                <w:color w:val="000000"/>
                <w:sz w:val="22"/>
                <w:szCs w:val="22"/>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582FF9F6" w14:textId="77777777" w:rsidR="00526649" w:rsidRPr="00526649" w:rsidRDefault="00526649" w:rsidP="00526649">
            <w:pPr>
              <w:jc w:val="center"/>
              <w:rPr>
                <w:sz w:val="22"/>
                <w:szCs w:val="22"/>
              </w:rPr>
            </w:pPr>
            <w:r w:rsidRPr="00526649">
              <w:rPr>
                <w:sz w:val="22"/>
                <w:szCs w:val="22"/>
              </w:rPr>
              <w:t>с. Зауральское, ул. Садовая, д.14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395466E" w14:textId="77777777" w:rsidR="00526649" w:rsidRPr="00526649" w:rsidRDefault="00526649" w:rsidP="00526649">
            <w:pPr>
              <w:jc w:val="center"/>
              <w:rPr>
                <w:color w:val="000000"/>
                <w:sz w:val="22"/>
                <w:szCs w:val="22"/>
              </w:rPr>
            </w:pPr>
            <w:r w:rsidRPr="00526649">
              <w:rPr>
                <w:color w:val="000000"/>
                <w:sz w:val="22"/>
                <w:szCs w:val="22"/>
              </w:rPr>
              <w:t>0,53</w:t>
            </w:r>
          </w:p>
        </w:tc>
      </w:tr>
      <w:tr w:rsidR="00526649" w:rsidRPr="00526649" w14:paraId="77C2475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0672938" w14:textId="77777777" w:rsidR="00526649" w:rsidRPr="00526649" w:rsidRDefault="00526649" w:rsidP="00526649">
            <w:pPr>
              <w:jc w:val="center"/>
              <w:rPr>
                <w:color w:val="000000"/>
                <w:sz w:val="22"/>
                <w:szCs w:val="22"/>
              </w:rPr>
            </w:pPr>
            <w:r w:rsidRPr="00526649">
              <w:rPr>
                <w:color w:val="000000"/>
                <w:sz w:val="22"/>
                <w:szCs w:val="22"/>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A5279B" w14:textId="77777777" w:rsidR="00526649" w:rsidRPr="00526649" w:rsidRDefault="00526649" w:rsidP="00526649">
            <w:pPr>
              <w:jc w:val="center"/>
              <w:rPr>
                <w:sz w:val="22"/>
                <w:szCs w:val="22"/>
              </w:rPr>
            </w:pPr>
            <w:r w:rsidRPr="00526649">
              <w:rPr>
                <w:sz w:val="22"/>
                <w:szCs w:val="22"/>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ED2C1D" w14:textId="77777777" w:rsidR="00526649" w:rsidRPr="00526649" w:rsidRDefault="00526649" w:rsidP="00526649">
            <w:pPr>
              <w:jc w:val="center"/>
              <w:rPr>
                <w:color w:val="000000"/>
                <w:sz w:val="22"/>
                <w:szCs w:val="22"/>
              </w:rPr>
            </w:pPr>
            <w:r w:rsidRPr="00526649">
              <w:rPr>
                <w:color w:val="000000"/>
                <w:sz w:val="22"/>
                <w:szCs w:val="22"/>
              </w:rPr>
              <w:t>1,6</w:t>
            </w:r>
          </w:p>
        </w:tc>
      </w:tr>
      <w:tr w:rsidR="00526649" w:rsidRPr="00526649" w14:paraId="10063AB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3371F7B" w14:textId="77777777" w:rsidR="00526649" w:rsidRPr="00526649" w:rsidRDefault="00526649" w:rsidP="00526649">
            <w:pPr>
              <w:jc w:val="center"/>
              <w:rPr>
                <w:color w:val="000000"/>
                <w:sz w:val="22"/>
                <w:szCs w:val="22"/>
              </w:rPr>
            </w:pPr>
            <w:r w:rsidRPr="00526649">
              <w:rPr>
                <w:color w:val="000000"/>
                <w:sz w:val="22"/>
                <w:szCs w:val="22"/>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BF93EB" w14:textId="77777777" w:rsidR="00526649" w:rsidRPr="00526649" w:rsidRDefault="00526649" w:rsidP="00526649">
            <w:pPr>
              <w:jc w:val="center"/>
              <w:rPr>
                <w:sz w:val="22"/>
                <w:szCs w:val="22"/>
              </w:rPr>
            </w:pPr>
            <w:r w:rsidRPr="00526649">
              <w:rPr>
                <w:sz w:val="22"/>
                <w:szCs w:val="22"/>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49A56F1" w14:textId="77777777" w:rsidR="00526649" w:rsidRPr="00526649" w:rsidRDefault="00526649" w:rsidP="00526649">
            <w:pPr>
              <w:jc w:val="center"/>
              <w:rPr>
                <w:color w:val="000000"/>
                <w:sz w:val="22"/>
                <w:szCs w:val="22"/>
              </w:rPr>
            </w:pPr>
            <w:r w:rsidRPr="00526649">
              <w:rPr>
                <w:color w:val="000000"/>
                <w:sz w:val="22"/>
                <w:szCs w:val="22"/>
              </w:rPr>
              <w:t>1,2</w:t>
            </w:r>
          </w:p>
        </w:tc>
      </w:tr>
      <w:tr w:rsidR="00526649" w:rsidRPr="00526649" w14:paraId="49FCDC8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A0725D1" w14:textId="77777777" w:rsidR="00526649" w:rsidRPr="00526649" w:rsidRDefault="00526649" w:rsidP="00526649">
            <w:pPr>
              <w:jc w:val="center"/>
              <w:rPr>
                <w:color w:val="000000"/>
                <w:sz w:val="22"/>
                <w:szCs w:val="22"/>
              </w:rPr>
            </w:pPr>
            <w:r w:rsidRPr="00526649">
              <w:rPr>
                <w:color w:val="000000"/>
                <w:sz w:val="22"/>
                <w:szCs w:val="22"/>
              </w:rPr>
              <w:lastRenderedPageBreak/>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42AAA0" w14:textId="77777777" w:rsidR="00526649" w:rsidRPr="00526649" w:rsidRDefault="00526649" w:rsidP="00526649">
            <w:pPr>
              <w:jc w:val="center"/>
              <w:rPr>
                <w:sz w:val="22"/>
                <w:szCs w:val="22"/>
              </w:rPr>
            </w:pPr>
            <w:r w:rsidRPr="00526649">
              <w:rPr>
                <w:sz w:val="22"/>
                <w:szCs w:val="22"/>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98A4F4" w14:textId="77777777" w:rsidR="00526649" w:rsidRPr="00526649" w:rsidRDefault="00526649" w:rsidP="00526649">
            <w:pPr>
              <w:jc w:val="center"/>
              <w:rPr>
                <w:color w:val="000000"/>
                <w:sz w:val="22"/>
                <w:szCs w:val="22"/>
              </w:rPr>
            </w:pPr>
            <w:r w:rsidRPr="00526649">
              <w:rPr>
                <w:color w:val="000000"/>
                <w:sz w:val="22"/>
                <w:szCs w:val="22"/>
              </w:rPr>
              <w:t>1,8</w:t>
            </w:r>
          </w:p>
        </w:tc>
      </w:tr>
      <w:tr w:rsidR="00526649" w:rsidRPr="00526649" w14:paraId="2C8673F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560F2" w14:textId="77777777" w:rsidR="00526649" w:rsidRPr="00526649" w:rsidRDefault="00526649" w:rsidP="00526649">
            <w:pPr>
              <w:jc w:val="center"/>
              <w:rPr>
                <w:color w:val="000000"/>
                <w:sz w:val="22"/>
                <w:szCs w:val="22"/>
              </w:rPr>
            </w:pPr>
            <w:r w:rsidRPr="00526649">
              <w:rPr>
                <w:color w:val="000000"/>
                <w:sz w:val="22"/>
                <w:szCs w:val="22"/>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784C9FA" w14:textId="77777777" w:rsidR="00526649" w:rsidRPr="00526649" w:rsidRDefault="00526649" w:rsidP="00526649">
            <w:pPr>
              <w:jc w:val="center"/>
              <w:rPr>
                <w:sz w:val="22"/>
                <w:szCs w:val="22"/>
              </w:rPr>
            </w:pPr>
            <w:r w:rsidRPr="00526649">
              <w:rPr>
                <w:sz w:val="22"/>
                <w:szCs w:val="22"/>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456027"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2E3EF55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D1B7C42" w14:textId="77777777" w:rsidR="00526649" w:rsidRPr="00526649" w:rsidRDefault="00526649" w:rsidP="00526649">
            <w:pPr>
              <w:jc w:val="center"/>
              <w:rPr>
                <w:color w:val="000000"/>
                <w:sz w:val="22"/>
                <w:szCs w:val="22"/>
              </w:rPr>
            </w:pPr>
            <w:r w:rsidRPr="00526649">
              <w:rPr>
                <w:color w:val="000000"/>
                <w:sz w:val="22"/>
                <w:szCs w:val="22"/>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27ACC49" w14:textId="77777777" w:rsidR="00526649" w:rsidRPr="00526649" w:rsidRDefault="00526649" w:rsidP="00526649">
            <w:pPr>
              <w:jc w:val="center"/>
              <w:rPr>
                <w:sz w:val="22"/>
                <w:szCs w:val="22"/>
              </w:rPr>
            </w:pPr>
            <w:r w:rsidRPr="00526649">
              <w:rPr>
                <w:sz w:val="22"/>
                <w:szCs w:val="22"/>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FC0455" w14:textId="77777777" w:rsidR="00526649" w:rsidRPr="00526649" w:rsidRDefault="00526649" w:rsidP="00526649">
            <w:pPr>
              <w:jc w:val="center"/>
              <w:rPr>
                <w:color w:val="000000"/>
                <w:sz w:val="22"/>
                <w:szCs w:val="22"/>
              </w:rPr>
            </w:pPr>
            <w:r w:rsidRPr="00526649">
              <w:rPr>
                <w:color w:val="000000"/>
                <w:sz w:val="22"/>
                <w:szCs w:val="22"/>
              </w:rPr>
              <w:t>1,9</w:t>
            </w:r>
          </w:p>
        </w:tc>
      </w:tr>
      <w:tr w:rsidR="00526649" w:rsidRPr="00526649" w14:paraId="510C52C1"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057CB60" w14:textId="77777777" w:rsidR="00526649" w:rsidRPr="00526649" w:rsidRDefault="00526649" w:rsidP="00526649">
            <w:pPr>
              <w:jc w:val="center"/>
              <w:rPr>
                <w:color w:val="000000"/>
                <w:sz w:val="22"/>
                <w:szCs w:val="22"/>
              </w:rPr>
            </w:pPr>
            <w:r w:rsidRPr="00526649">
              <w:rPr>
                <w:color w:val="000000"/>
                <w:sz w:val="22"/>
                <w:szCs w:val="22"/>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0321EC82" w14:textId="77777777" w:rsidR="00526649" w:rsidRPr="00526649" w:rsidRDefault="00526649" w:rsidP="00526649">
            <w:pPr>
              <w:jc w:val="center"/>
              <w:rPr>
                <w:sz w:val="22"/>
                <w:szCs w:val="22"/>
              </w:rPr>
            </w:pPr>
            <w:r w:rsidRPr="00526649">
              <w:rPr>
                <w:sz w:val="22"/>
                <w:szCs w:val="22"/>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7AE768"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0BCC1C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0CF9C04" w14:textId="77777777" w:rsidR="00526649" w:rsidRPr="00526649" w:rsidRDefault="00526649" w:rsidP="00526649">
            <w:pPr>
              <w:jc w:val="center"/>
              <w:rPr>
                <w:color w:val="000000"/>
                <w:sz w:val="22"/>
                <w:szCs w:val="22"/>
              </w:rPr>
            </w:pPr>
            <w:r w:rsidRPr="00526649">
              <w:rPr>
                <w:color w:val="000000"/>
                <w:sz w:val="22"/>
                <w:szCs w:val="22"/>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A1207E" w14:textId="77777777" w:rsidR="00526649" w:rsidRPr="00526649" w:rsidRDefault="00526649" w:rsidP="00526649">
            <w:pPr>
              <w:jc w:val="center"/>
              <w:rPr>
                <w:sz w:val="22"/>
                <w:szCs w:val="22"/>
              </w:rPr>
            </w:pPr>
            <w:r w:rsidRPr="00526649">
              <w:rPr>
                <w:sz w:val="22"/>
                <w:szCs w:val="22"/>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684FDA" w14:textId="77777777" w:rsidR="00526649" w:rsidRPr="00526649" w:rsidRDefault="00526649" w:rsidP="00526649">
            <w:pPr>
              <w:jc w:val="center"/>
              <w:rPr>
                <w:color w:val="000000"/>
                <w:sz w:val="22"/>
                <w:szCs w:val="22"/>
              </w:rPr>
            </w:pPr>
            <w:r w:rsidRPr="00526649">
              <w:rPr>
                <w:color w:val="000000"/>
                <w:sz w:val="22"/>
                <w:szCs w:val="22"/>
              </w:rPr>
              <w:t>0,9</w:t>
            </w:r>
          </w:p>
        </w:tc>
      </w:tr>
      <w:tr w:rsidR="00526649" w:rsidRPr="00526649" w14:paraId="1B3F090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05B734F" w14:textId="77777777" w:rsidR="00526649" w:rsidRPr="00526649" w:rsidRDefault="00526649" w:rsidP="00526649">
            <w:pPr>
              <w:jc w:val="center"/>
              <w:rPr>
                <w:color w:val="000000"/>
                <w:sz w:val="22"/>
                <w:szCs w:val="22"/>
              </w:rPr>
            </w:pPr>
            <w:r w:rsidRPr="00526649">
              <w:rPr>
                <w:color w:val="000000"/>
                <w:sz w:val="22"/>
                <w:szCs w:val="22"/>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3F637DD5" w14:textId="77777777" w:rsidR="00526649" w:rsidRPr="00526649" w:rsidRDefault="00526649" w:rsidP="00526649">
            <w:pPr>
              <w:jc w:val="center"/>
              <w:rPr>
                <w:sz w:val="22"/>
                <w:szCs w:val="22"/>
              </w:rPr>
            </w:pPr>
            <w:r w:rsidRPr="00526649">
              <w:rPr>
                <w:sz w:val="22"/>
                <w:szCs w:val="22"/>
              </w:rPr>
              <w:t xml:space="preserve">р.п. Красный Октябрь ул. </w:t>
            </w:r>
            <w:proofErr w:type="gramStart"/>
            <w:r w:rsidRPr="00526649">
              <w:rPr>
                <w:sz w:val="22"/>
                <w:szCs w:val="22"/>
              </w:rPr>
              <w:t>Заводская</w:t>
            </w:r>
            <w:proofErr w:type="gramEnd"/>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6DF2FF0"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232AE1B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C4AB254" w14:textId="77777777" w:rsidR="00526649" w:rsidRPr="00526649" w:rsidRDefault="00526649" w:rsidP="00526649">
            <w:pPr>
              <w:jc w:val="center"/>
              <w:rPr>
                <w:color w:val="000000"/>
                <w:sz w:val="22"/>
                <w:szCs w:val="22"/>
              </w:rPr>
            </w:pPr>
            <w:r w:rsidRPr="00526649">
              <w:rPr>
                <w:color w:val="000000"/>
                <w:sz w:val="22"/>
                <w:szCs w:val="22"/>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38A8175C" w14:textId="77777777" w:rsidR="00526649" w:rsidRPr="00526649" w:rsidRDefault="00526649" w:rsidP="00526649">
            <w:pPr>
              <w:jc w:val="center"/>
              <w:rPr>
                <w:sz w:val="22"/>
                <w:szCs w:val="22"/>
              </w:rPr>
            </w:pPr>
            <w:r w:rsidRPr="00526649">
              <w:rPr>
                <w:sz w:val="22"/>
                <w:szCs w:val="22"/>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394EBE8"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43B084F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F214F44" w14:textId="77777777" w:rsidR="00526649" w:rsidRPr="00526649" w:rsidRDefault="00526649" w:rsidP="00526649">
            <w:pPr>
              <w:jc w:val="center"/>
              <w:rPr>
                <w:color w:val="000000"/>
                <w:sz w:val="22"/>
                <w:szCs w:val="22"/>
              </w:rPr>
            </w:pPr>
            <w:r w:rsidRPr="00526649">
              <w:rPr>
                <w:color w:val="000000"/>
                <w:sz w:val="22"/>
                <w:szCs w:val="22"/>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7BEAC93A" w14:textId="77777777" w:rsidR="00526649" w:rsidRPr="00526649" w:rsidRDefault="00526649" w:rsidP="00526649">
            <w:pPr>
              <w:jc w:val="center"/>
              <w:rPr>
                <w:sz w:val="22"/>
                <w:szCs w:val="22"/>
              </w:rPr>
            </w:pPr>
            <w:r w:rsidRPr="00526649">
              <w:rPr>
                <w:sz w:val="22"/>
                <w:szCs w:val="22"/>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936BAFD" w14:textId="77777777" w:rsidR="00526649" w:rsidRPr="00526649" w:rsidRDefault="00526649" w:rsidP="00526649">
            <w:pPr>
              <w:jc w:val="center"/>
              <w:rPr>
                <w:color w:val="000000"/>
                <w:sz w:val="22"/>
                <w:szCs w:val="22"/>
              </w:rPr>
            </w:pPr>
            <w:r w:rsidRPr="00526649">
              <w:rPr>
                <w:color w:val="000000"/>
                <w:sz w:val="22"/>
                <w:szCs w:val="22"/>
              </w:rPr>
              <w:t>1,2</w:t>
            </w:r>
          </w:p>
        </w:tc>
      </w:tr>
      <w:tr w:rsidR="00526649" w:rsidRPr="00526649" w14:paraId="40E8E31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E96705" w14:textId="77777777" w:rsidR="00526649" w:rsidRPr="00526649" w:rsidRDefault="00526649" w:rsidP="00526649">
            <w:pPr>
              <w:jc w:val="center"/>
              <w:rPr>
                <w:color w:val="000000"/>
                <w:sz w:val="22"/>
                <w:szCs w:val="22"/>
              </w:rPr>
            </w:pPr>
            <w:r w:rsidRPr="00526649">
              <w:rPr>
                <w:color w:val="000000"/>
                <w:sz w:val="22"/>
                <w:szCs w:val="22"/>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4622179D" w14:textId="77777777" w:rsidR="00526649" w:rsidRPr="00526649" w:rsidRDefault="00526649" w:rsidP="00526649">
            <w:pPr>
              <w:jc w:val="center"/>
              <w:rPr>
                <w:sz w:val="22"/>
                <w:szCs w:val="22"/>
              </w:rPr>
            </w:pPr>
            <w:r w:rsidRPr="00526649">
              <w:rPr>
                <w:sz w:val="22"/>
                <w:szCs w:val="22"/>
              </w:rPr>
              <w:t xml:space="preserve">р.п. Красный Октябрь ул. </w:t>
            </w:r>
            <w:proofErr w:type="gramStart"/>
            <w:r w:rsidRPr="00526649">
              <w:rPr>
                <w:sz w:val="22"/>
                <w:szCs w:val="22"/>
              </w:rPr>
              <w:t>Садовая</w:t>
            </w:r>
            <w:proofErr w:type="gramEnd"/>
            <w:r w:rsidRPr="00526649">
              <w:rPr>
                <w:sz w:val="22"/>
                <w:szCs w:val="22"/>
              </w:rPr>
              <w:t xml:space="preserve">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4F0B1FC" w14:textId="77777777" w:rsidR="00526649" w:rsidRPr="00526649" w:rsidRDefault="00526649" w:rsidP="00526649">
            <w:pPr>
              <w:jc w:val="center"/>
              <w:rPr>
                <w:color w:val="000000"/>
                <w:sz w:val="22"/>
                <w:szCs w:val="22"/>
              </w:rPr>
            </w:pPr>
            <w:r w:rsidRPr="00526649">
              <w:rPr>
                <w:color w:val="000000"/>
                <w:sz w:val="22"/>
                <w:szCs w:val="22"/>
              </w:rPr>
              <w:t>0,3</w:t>
            </w:r>
          </w:p>
        </w:tc>
      </w:tr>
      <w:tr w:rsidR="00526649" w:rsidRPr="00526649" w14:paraId="17B7E3B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15DD62E" w14:textId="77777777" w:rsidR="00526649" w:rsidRPr="00526649" w:rsidRDefault="00526649" w:rsidP="00526649">
            <w:pPr>
              <w:jc w:val="center"/>
              <w:rPr>
                <w:color w:val="000000"/>
                <w:sz w:val="22"/>
                <w:szCs w:val="22"/>
              </w:rPr>
            </w:pPr>
            <w:r w:rsidRPr="00526649">
              <w:rPr>
                <w:color w:val="000000"/>
                <w:sz w:val="22"/>
                <w:szCs w:val="22"/>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EE8C36" w14:textId="77777777" w:rsidR="00526649" w:rsidRPr="00526649" w:rsidRDefault="00526649" w:rsidP="00526649">
            <w:pPr>
              <w:jc w:val="center"/>
              <w:rPr>
                <w:sz w:val="22"/>
                <w:szCs w:val="22"/>
              </w:rPr>
            </w:pPr>
            <w:r w:rsidRPr="00526649">
              <w:rPr>
                <w:sz w:val="22"/>
                <w:szCs w:val="22"/>
              </w:rPr>
              <w:t xml:space="preserve">р.п. Красный Октябрь ул. </w:t>
            </w:r>
            <w:proofErr w:type="gramStart"/>
            <w:r w:rsidRPr="00526649">
              <w:rPr>
                <w:sz w:val="22"/>
                <w:szCs w:val="22"/>
              </w:rPr>
              <w:t>Новая</w:t>
            </w:r>
            <w:proofErr w:type="gramEnd"/>
            <w:r w:rsidRPr="00526649">
              <w:rPr>
                <w:sz w:val="22"/>
                <w:szCs w:val="22"/>
              </w:rPr>
              <w:t xml:space="preserve">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585C3DE"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0481A24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84CBC" w14:textId="77777777" w:rsidR="00526649" w:rsidRPr="00526649" w:rsidRDefault="00526649" w:rsidP="00526649">
            <w:pPr>
              <w:jc w:val="center"/>
              <w:rPr>
                <w:color w:val="000000"/>
                <w:sz w:val="22"/>
                <w:szCs w:val="22"/>
              </w:rPr>
            </w:pPr>
            <w:r w:rsidRPr="00526649">
              <w:rPr>
                <w:color w:val="000000"/>
                <w:sz w:val="22"/>
                <w:szCs w:val="22"/>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948CEE" w14:textId="77777777" w:rsidR="00526649" w:rsidRPr="00526649" w:rsidRDefault="00526649" w:rsidP="00526649">
            <w:pPr>
              <w:jc w:val="center"/>
              <w:rPr>
                <w:sz w:val="22"/>
                <w:szCs w:val="22"/>
              </w:rPr>
            </w:pPr>
            <w:r w:rsidRPr="00526649">
              <w:rPr>
                <w:sz w:val="22"/>
                <w:szCs w:val="22"/>
              </w:rPr>
              <w:t>д. Деулина ул. Центральная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8EF6EFD"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7D51E1F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C3C14E6" w14:textId="77777777" w:rsidR="00526649" w:rsidRPr="00526649" w:rsidRDefault="00526649" w:rsidP="00526649">
            <w:pPr>
              <w:jc w:val="center"/>
              <w:rPr>
                <w:color w:val="000000"/>
                <w:sz w:val="22"/>
                <w:szCs w:val="22"/>
              </w:rPr>
            </w:pPr>
            <w:r w:rsidRPr="00526649">
              <w:rPr>
                <w:color w:val="000000"/>
                <w:sz w:val="22"/>
                <w:szCs w:val="22"/>
              </w:rPr>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27FAACD9" w14:textId="77777777" w:rsidR="00526649" w:rsidRPr="00526649" w:rsidRDefault="00526649" w:rsidP="00526649">
            <w:pPr>
              <w:jc w:val="center"/>
              <w:rPr>
                <w:sz w:val="22"/>
                <w:szCs w:val="22"/>
              </w:rPr>
            </w:pPr>
            <w:r w:rsidRPr="00526649">
              <w:rPr>
                <w:sz w:val="22"/>
                <w:szCs w:val="22"/>
              </w:rPr>
              <w:t xml:space="preserve">с. Чаши ул. </w:t>
            </w:r>
            <w:proofErr w:type="gramStart"/>
            <w:r w:rsidRPr="00526649">
              <w:rPr>
                <w:sz w:val="22"/>
                <w:szCs w:val="22"/>
              </w:rPr>
              <w:t>Советская</w:t>
            </w:r>
            <w:proofErr w:type="gramEnd"/>
            <w:r w:rsidRPr="00526649">
              <w:rPr>
                <w:sz w:val="22"/>
                <w:szCs w:val="22"/>
              </w:rPr>
              <w:t xml:space="preserve">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6C5CCE2" w14:textId="77777777" w:rsidR="00526649" w:rsidRPr="00526649" w:rsidRDefault="00526649" w:rsidP="00526649">
            <w:pPr>
              <w:jc w:val="center"/>
              <w:rPr>
                <w:color w:val="000000"/>
                <w:sz w:val="22"/>
                <w:szCs w:val="22"/>
              </w:rPr>
            </w:pPr>
            <w:r w:rsidRPr="00526649">
              <w:rPr>
                <w:color w:val="000000"/>
                <w:sz w:val="22"/>
                <w:szCs w:val="22"/>
              </w:rPr>
              <w:t>2,3</w:t>
            </w:r>
          </w:p>
        </w:tc>
      </w:tr>
      <w:tr w:rsidR="00526649" w:rsidRPr="00526649" w14:paraId="30CC095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9561E0A" w14:textId="77777777" w:rsidR="00526649" w:rsidRPr="00526649" w:rsidRDefault="00526649" w:rsidP="00526649">
            <w:pPr>
              <w:jc w:val="center"/>
              <w:rPr>
                <w:color w:val="000000"/>
                <w:sz w:val="22"/>
                <w:szCs w:val="22"/>
              </w:rPr>
            </w:pPr>
            <w:r w:rsidRPr="00526649">
              <w:rPr>
                <w:color w:val="000000"/>
                <w:sz w:val="22"/>
                <w:szCs w:val="22"/>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07CB3BBB" w14:textId="77777777" w:rsidR="00526649" w:rsidRPr="00526649" w:rsidRDefault="00526649" w:rsidP="00526649">
            <w:pPr>
              <w:jc w:val="center"/>
              <w:rPr>
                <w:sz w:val="22"/>
                <w:szCs w:val="22"/>
              </w:rPr>
            </w:pPr>
            <w:r w:rsidRPr="00526649">
              <w:rPr>
                <w:sz w:val="22"/>
                <w:szCs w:val="22"/>
              </w:rPr>
              <w:t>с. Брылино ул. Гаражная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BF1D19" w14:textId="77777777" w:rsidR="00526649" w:rsidRPr="00526649" w:rsidRDefault="00526649" w:rsidP="00526649">
            <w:pPr>
              <w:jc w:val="center"/>
              <w:rPr>
                <w:color w:val="000000"/>
                <w:sz w:val="22"/>
                <w:szCs w:val="22"/>
              </w:rPr>
            </w:pPr>
            <w:r w:rsidRPr="00526649">
              <w:rPr>
                <w:color w:val="000000"/>
                <w:sz w:val="22"/>
                <w:szCs w:val="22"/>
              </w:rPr>
              <w:t>1,8</w:t>
            </w:r>
          </w:p>
        </w:tc>
      </w:tr>
      <w:tr w:rsidR="00526649" w:rsidRPr="00526649" w14:paraId="6E0E035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E8F56D4" w14:textId="77777777" w:rsidR="00526649" w:rsidRPr="00526649" w:rsidRDefault="00526649" w:rsidP="00526649">
            <w:pPr>
              <w:jc w:val="center"/>
              <w:rPr>
                <w:color w:val="000000"/>
                <w:sz w:val="22"/>
                <w:szCs w:val="22"/>
              </w:rPr>
            </w:pPr>
            <w:r w:rsidRPr="00526649">
              <w:rPr>
                <w:color w:val="000000"/>
                <w:sz w:val="22"/>
                <w:szCs w:val="22"/>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7C02BF08" w14:textId="77777777" w:rsidR="00526649" w:rsidRPr="00526649" w:rsidRDefault="00526649" w:rsidP="00526649">
            <w:pPr>
              <w:jc w:val="center"/>
              <w:rPr>
                <w:sz w:val="22"/>
                <w:szCs w:val="22"/>
              </w:rPr>
            </w:pPr>
            <w:r w:rsidRPr="00526649">
              <w:rPr>
                <w:sz w:val="22"/>
                <w:szCs w:val="22"/>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06782B5" w14:textId="77777777" w:rsidR="00526649" w:rsidRPr="00526649" w:rsidRDefault="00526649" w:rsidP="00526649">
            <w:pPr>
              <w:jc w:val="center"/>
              <w:rPr>
                <w:color w:val="000000"/>
                <w:sz w:val="22"/>
                <w:szCs w:val="22"/>
              </w:rPr>
            </w:pPr>
            <w:r w:rsidRPr="00526649">
              <w:rPr>
                <w:color w:val="000000"/>
                <w:sz w:val="22"/>
                <w:szCs w:val="22"/>
              </w:rPr>
              <w:t>0,3</w:t>
            </w:r>
          </w:p>
        </w:tc>
      </w:tr>
      <w:tr w:rsidR="00526649" w:rsidRPr="00526649" w14:paraId="0310CC2A"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AA2F32E" w14:textId="77777777" w:rsidR="00526649" w:rsidRPr="00526649" w:rsidRDefault="00526649" w:rsidP="00526649">
            <w:pPr>
              <w:jc w:val="center"/>
              <w:rPr>
                <w:color w:val="000000"/>
                <w:sz w:val="22"/>
                <w:szCs w:val="22"/>
              </w:rPr>
            </w:pPr>
            <w:r w:rsidRPr="00526649">
              <w:rPr>
                <w:color w:val="000000"/>
                <w:sz w:val="22"/>
                <w:szCs w:val="22"/>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57E5A1" w14:textId="77777777" w:rsidR="00526649" w:rsidRPr="00526649" w:rsidRDefault="00526649" w:rsidP="00526649">
            <w:pPr>
              <w:jc w:val="center"/>
              <w:rPr>
                <w:sz w:val="22"/>
                <w:szCs w:val="22"/>
              </w:rPr>
            </w:pPr>
            <w:r w:rsidRPr="00526649">
              <w:rPr>
                <w:sz w:val="22"/>
                <w:szCs w:val="22"/>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F113AFC" w14:textId="77777777" w:rsidR="00526649" w:rsidRPr="00526649" w:rsidRDefault="00526649" w:rsidP="00526649">
            <w:pPr>
              <w:jc w:val="center"/>
              <w:rPr>
                <w:color w:val="000000"/>
                <w:sz w:val="22"/>
                <w:szCs w:val="22"/>
              </w:rPr>
            </w:pPr>
            <w:r w:rsidRPr="00526649">
              <w:rPr>
                <w:color w:val="000000"/>
                <w:sz w:val="22"/>
                <w:szCs w:val="22"/>
              </w:rPr>
              <w:t>2,36</w:t>
            </w:r>
          </w:p>
        </w:tc>
      </w:tr>
      <w:tr w:rsidR="00526649" w:rsidRPr="00526649" w14:paraId="356629B8"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75090D" w14:textId="77777777" w:rsidR="00526649" w:rsidRPr="00526649" w:rsidRDefault="00526649" w:rsidP="00526649">
            <w:pPr>
              <w:jc w:val="center"/>
              <w:rPr>
                <w:color w:val="000000"/>
                <w:sz w:val="22"/>
                <w:szCs w:val="22"/>
              </w:rPr>
            </w:pPr>
            <w:r w:rsidRPr="00526649">
              <w:rPr>
                <w:color w:val="000000"/>
                <w:sz w:val="22"/>
                <w:szCs w:val="22"/>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42E90E7E" w14:textId="77777777" w:rsidR="00526649" w:rsidRPr="00526649" w:rsidRDefault="00526649" w:rsidP="00526649">
            <w:pPr>
              <w:jc w:val="center"/>
              <w:rPr>
                <w:sz w:val="22"/>
                <w:szCs w:val="22"/>
              </w:rPr>
            </w:pPr>
            <w:r w:rsidRPr="00526649">
              <w:rPr>
                <w:sz w:val="22"/>
                <w:szCs w:val="22"/>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DDCF4B" w14:textId="77777777" w:rsidR="00526649" w:rsidRPr="00526649" w:rsidRDefault="00526649" w:rsidP="00526649">
            <w:pPr>
              <w:jc w:val="center"/>
              <w:rPr>
                <w:color w:val="000000"/>
                <w:sz w:val="22"/>
                <w:szCs w:val="22"/>
              </w:rPr>
            </w:pPr>
            <w:r w:rsidRPr="00526649">
              <w:rPr>
                <w:color w:val="000000"/>
                <w:sz w:val="22"/>
                <w:szCs w:val="22"/>
              </w:rPr>
              <w:t>2,98</w:t>
            </w:r>
          </w:p>
        </w:tc>
      </w:tr>
      <w:tr w:rsidR="00526649" w:rsidRPr="00526649" w14:paraId="4D6B31B0"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B5B3789" w14:textId="77777777" w:rsidR="00526649" w:rsidRPr="00526649" w:rsidRDefault="00526649" w:rsidP="00526649">
            <w:pPr>
              <w:jc w:val="center"/>
              <w:rPr>
                <w:color w:val="000000"/>
                <w:sz w:val="22"/>
                <w:szCs w:val="22"/>
              </w:rPr>
            </w:pPr>
            <w:r w:rsidRPr="00526649">
              <w:rPr>
                <w:color w:val="000000"/>
                <w:sz w:val="22"/>
                <w:szCs w:val="22"/>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656E5C62" w14:textId="77777777" w:rsidR="00526649" w:rsidRPr="00526649" w:rsidRDefault="00526649" w:rsidP="00526649">
            <w:pPr>
              <w:jc w:val="center"/>
              <w:rPr>
                <w:sz w:val="22"/>
                <w:szCs w:val="22"/>
              </w:rPr>
            </w:pPr>
            <w:r w:rsidRPr="00526649">
              <w:rPr>
                <w:sz w:val="22"/>
                <w:szCs w:val="22"/>
              </w:rPr>
              <w:t xml:space="preserve">р.п. Каргаполье, ул. </w:t>
            </w:r>
            <w:proofErr w:type="gramStart"/>
            <w:r w:rsidRPr="00526649">
              <w:rPr>
                <w:sz w:val="22"/>
                <w:szCs w:val="22"/>
              </w:rPr>
              <w:t>Первомайская</w:t>
            </w:r>
            <w:proofErr w:type="gramEnd"/>
            <w:r w:rsidRPr="00526649">
              <w:rPr>
                <w:sz w:val="22"/>
                <w:szCs w:val="22"/>
              </w:rPr>
              <w:t>,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DAFEBB" w14:textId="77777777" w:rsidR="00526649" w:rsidRPr="00526649" w:rsidRDefault="00526649" w:rsidP="00526649">
            <w:pPr>
              <w:jc w:val="center"/>
              <w:rPr>
                <w:color w:val="000000"/>
                <w:sz w:val="22"/>
                <w:szCs w:val="22"/>
              </w:rPr>
            </w:pPr>
            <w:r w:rsidRPr="00526649">
              <w:rPr>
                <w:color w:val="000000"/>
                <w:sz w:val="22"/>
                <w:szCs w:val="22"/>
              </w:rPr>
              <w:t>2,82</w:t>
            </w:r>
          </w:p>
        </w:tc>
      </w:tr>
      <w:tr w:rsidR="00526649" w:rsidRPr="00526649" w14:paraId="3AA693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5DFA0A" w14:textId="77777777" w:rsidR="00526649" w:rsidRPr="00526649" w:rsidRDefault="00526649" w:rsidP="00526649">
            <w:pPr>
              <w:jc w:val="center"/>
              <w:rPr>
                <w:color w:val="000000"/>
                <w:sz w:val="22"/>
                <w:szCs w:val="22"/>
              </w:rPr>
            </w:pPr>
            <w:r w:rsidRPr="00526649">
              <w:rPr>
                <w:color w:val="000000"/>
                <w:sz w:val="22"/>
                <w:szCs w:val="22"/>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44E27F3" w14:textId="77777777" w:rsidR="00526649" w:rsidRPr="00526649" w:rsidRDefault="00526649" w:rsidP="00526649">
            <w:pPr>
              <w:jc w:val="center"/>
              <w:rPr>
                <w:sz w:val="22"/>
                <w:szCs w:val="22"/>
              </w:rPr>
            </w:pPr>
            <w:r w:rsidRPr="00526649">
              <w:rPr>
                <w:sz w:val="22"/>
                <w:szCs w:val="22"/>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5F78B6" w14:textId="77777777" w:rsidR="00526649" w:rsidRPr="00526649" w:rsidRDefault="00526649" w:rsidP="00526649">
            <w:pPr>
              <w:jc w:val="center"/>
              <w:rPr>
                <w:color w:val="000000"/>
                <w:sz w:val="22"/>
                <w:szCs w:val="22"/>
              </w:rPr>
            </w:pPr>
            <w:r w:rsidRPr="00526649">
              <w:rPr>
                <w:color w:val="000000"/>
                <w:sz w:val="22"/>
                <w:szCs w:val="22"/>
              </w:rPr>
              <w:t>3,13</w:t>
            </w:r>
          </w:p>
        </w:tc>
      </w:tr>
      <w:tr w:rsidR="00526649" w:rsidRPr="00526649" w14:paraId="43D54F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362E36F" w14:textId="77777777" w:rsidR="00526649" w:rsidRPr="00526649" w:rsidRDefault="00526649" w:rsidP="00526649">
            <w:pPr>
              <w:jc w:val="center"/>
              <w:rPr>
                <w:color w:val="000000"/>
                <w:sz w:val="22"/>
                <w:szCs w:val="22"/>
              </w:rPr>
            </w:pPr>
            <w:r w:rsidRPr="00526649">
              <w:rPr>
                <w:color w:val="000000"/>
                <w:sz w:val="22"/>
                <w:szCs w:val="22"/>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3BBF124" w14:textId="77777777" w:rsidR="00526649" w:rsidRPr="00526649" w:rsidRDefault="00526649" w:rsidP="00526649">
            <w:pPr>
              <w:jc w:val="center"/>
              <w:rPr>
                <w:sz w:val="22"/>
                <w:szCs w:val="22"/>
              </w:rPr>
            </w:pPr>
            <w:r w:rsidRPr="00526649">
              <w:rPr>
                <w:sz w:val="22"/>
                <w:szCs w:val="22"/>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C1EC76B" w14:textId="77777777" w:rsidR="00526649" w:rsidRPr="00526649" w:rsidRDefault="00526649" w:rsidP="00526649">
            <w:pPr>
              <w:jc w:val="center"/>
              <w:rPr>
                <w:color w:val="000000"/>
                <w:sz w:val="22"/>
                <w:szCs w:val="22"/>
              </w:rPr>
            </w:pPr>
            <w:r w:rsidRPr="00526649">
              <w:rPr>
                <w:color w:val="000000"/>
                <w:sz w:val="22"/>
                <w:szCs w:val="22"/>
              </w:rPr>
              <w:t>3,13</w:t>
            </w:r>
          </w:p>
        </w:tc>
      </w:tr>
      <w:tr w:rsidR="00526649" w:rsidRPr="00526649" w14:paraId="3061A32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96355F2" w14:textId="77777777" w:rsidR="00526649" w:rsidRPr="00526649" w:rsidRDefault="00526649" w:rsidP="00526649">
            <w:pPr>
              <w:jc w:val="center"/>
              <w:rPr>
                <w:color w:val="000000"/>
                <w:sz w:val="22"/>
                <w:szCs w:val="22"/>
              </w:rPr>
            </w:pPr>
            <w:r w:rsidRPr="00526649">
              <w:rPr>
                <w:color w:val="000000"/>
                <w:sz w:val="22"/>
                <w:szCs w:val="22"/>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2E50307" w14:textId="77777777" w:rsidR="00526649" w:rsidRPr="00526649" w:rsidRDefault="00526649" w:rsidP="00526649">
            <w:pPr>
              <w:jc w:val="center"/>
              <w:rPr>
                <w:sz w:val="22"/>
                <w:szCs w:val="22"/>
              </w:rPr>
            </w:pPr>
            <w:r w:rsidRPr="00526649">
              <w:rPr>
                <w:sz w:val="22"/>
                <w:szCs w:val="22"/>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6B1DC6A" w14:textId="77777777" w:rsidR="00526649" w:rsidRPr="00526649" w:rsidRDefault="00526649" w:rsidP="00526649">
            <w:pPr>
              <w:jc w:val="center"/>
              <w:rPr>
                <w:color w:val="000000"/>
                <w:sz w:val="22"/>
                <w:szCs w:val="22"/>
              </w:rPr>
            </w:pPr>
            <w:r w:rsidRPr="00526649">
              <w:rPr>
                <w:color w:val="000000"/>
                <w:sz w:val="22"/>
                <w:szCs w:val="22"/>
              </w:rPr>
              <w:t>2,62</w:t>
            </w:r>
          </w:p>
        </w:tc>
      </w:tr>
      <w:tr w:rsidR="00526649" w:rsidRPr="00526649" w14:paraId="311081E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CBDD8EE" w14:textId="77777777" w:rsidR="00526649" w:rsidRPr="00526649" w:rsidRDefault="00526649" w:rsidP="00526649">
            <w:pPr>
              <w:jc w:val="center"/>
              <w:rPr>
                <w:color w:val="000000"/>
                <w:sz w:val="22"/>
                <w:szCs w:val="22"/>
              </w:rPr>
            </w:pPr>
            <w:r w:rsidRPr="00526649">
              <w:rPr>
                <w:color w:val="000000"/>
                <w:sz w:val="22"/>
                <w:szCs w:val="22"/>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0A37E54D" w14:textId="77777777" w:rsidR="00526649" w:rsidRPr="00526649" w:rsidRDefault="00526649" w:rsidP="00526649">
            <w:pPr>
              <w:jc w:val="center"/>
              <w:rPr>
                <w:sz w:val="22"/>
                <w:szCs w:val="22"/>
              </w:rPr>
            </w:pPr>
            <w:r w:rsidRPr="00526649">
              <w:rPr>
                <w:sz w:val="22"/>
                <w:szCs w:val="22"/>
              </w:rPr>
              <w:t xml:space="preserve">р.п. Каргаполье, ул. </w:t>
            </w:r>
            <w:proofErr w:type="gramStart"/>
            <w:r w:rsidRPr="00526649">
              <w:rPr>
                <w:sz w:val="22"/>
                <w:szCs w:val="22"/>
              </w:rPr>
              <w:t>Советская</w:t>
            </w:r>
            <w:proofErr w:type="gramEnd"/>
            <w:r w:rsidRPr="00526649">
              <w:rPr>
                <w:sz w:val="22"/>
                <w:szCs w:val="22"/>
              </w:rPr>
              <w:t>,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D646F5A" w14:textId="77777777" w:rsidR="00526649" w:rsidRPr="00526649" w:rsidRDefault="00526649" w:rsidP="00526649">
            <w:pPr>
              <w:jc w:val="center"/>
              <w:rPr>
                <w:color w:val="000000"/>
                <w:sz w:val="22"/>
                <w:szCs w:val="22"/>
              </w:rPr>
            </w:pPr>
            <w:r w:rsidRPr="00526649">
              <w:rPr>
                <w:color w:val="000000"/>
                <w:sz w:val="22"/>
                <w:szCs w:val="22"/>
              </w:rPr>
              <w:t>2,84</w:t>
            </w:r>
          </w:p>
        </w:tc>
      </w:tr>
      <w:tr w:rsidR="00526649" w:rsidRPr="00526649" w14:paraId="7E67CC6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5422DA" w14:textId="77777777" w:rsidR="00526649" w:rsidRPr="00526649" w:rsidRDefault="00526649" w:rsidP="00526649">
            <w:pPr>
              <w:jc w:val="center"/>
              <w:rPr>
                <w:color w:val="000000"/>
                <w:sz w:val="22"/>
                <w:szCs w:val="22"/>
              </w:rPr>
            </w:pPr>
            <w:r w:rsidRPr="00526649">
              <w:rPr>
                <w:color w:val="000000"/>
                <w:sz w:val="22"/>
                <w:szCs w:val="22"/>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73C9FE47" w14:textId="77777777" w:rsidR="00526649" w:rsidRPr="00526649" w:rsidRDefault="00526649" w:rsidP="00526649">
            <w:pPr>
              <w:jc w:val="center"/>
              <w:rPr>
                <w:sz w:val="22"/>
                <w:szCs w:val="22"/>
              </w:rPr>
            </w:pPr>
            <w:r w:rsidRPr="00526649">
              <w:rPr>
                <w:sz w:val="22"/>
                <w:szCs w:val="22"/>
              </w:rPr>
              <w:t xml:space="preserve">р.п. Каргаполье, ул. </w:t>
            </w:r>
            <w:proofErr w:type="gramStart"/>
            <w:r w:rsidRPr="00526649">
              <w:rPr>
                <w:sz w:val="22"/>
                <w:szCs w:val="22"/>
              </w:rPr>
              <w:t>Школьная</w:t>
            </w:r>
            <w:proofErr w:type="gramEnd"/>
            <w:r w:rsidRPr="00526649">
              <w:rPr>
                <w:sz w:val="22"/>
                <w:szCs w:val="22"/>
              </w:rPr>
              <w:t>,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CD804" w14:textId="77777777" w:rsidR="00526649" w:rsidRPr="00526649" w:rsidRDefault="00526649" w:rsidP="00526649">
            <w:pPr>
              <w:jc w:val="center"/>
              <w:rPr>
                <w:color w:val="000000"/>
                <w:sz w:val="22"/>
                <w:szCs w:val="22"/>
              </w:rPr>
            </w:pPr>
            <w:r w:rsidRPr="00526649">
              <w:rPr>
                <w:color w:val="000000"/>
                <w:sz w:val="22"/>
                <w:szCs w:val="22"/>
              </w:rPr>
              <w:t>3,62</w:t>
            </w:r>
          </w:p>
        </w:tc>
      </w:tr>
      <w:tr w:rsidR="00526649" w:rsidRPr="00526649" w14:paraId="0EDED7C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F1A2333" w14:textId="77777777" w:rsidR="00526649" w:rsidRPr="00526649" w:rsidRDefault="00526649" w:rsidP="00526649">
            <w:pPr>
              <w:jc w:val="center"/>
              <w:rPr>
                <w:color w:val="000000"/>
                <w:sz w:val="22"/>
                <w:szCs w:val="22"/>
              </w:rPr>
            </w:pPr>
            <w:r w:rsidRPr="00526649">
              <w:rPr>
                <w:color w:val="000000"/>
                <w:sz w:val="22"/>
                <w:szCs w:val="22"/>
              </w:rPr>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58C53ECE" w14:textId="77777777" w:rsidR="00526649" w:rsidRPr="00526649" w:rsidRDefault="00526649" w:rsidP="00526649">
            <w:pPr>
              <w:jc w:val="center"/>
              <w:rPr>
                <w:sz w:val="22"/>
                <w:szCs w:val="22"/>
              </w:rPr>
            </w:pPr>
            <w:r w:rsidRPr="00526649">
              <w:rPr>
                <w:sz w:val="22"/>
                <w:szCs w:val="22"/>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207589A" w14:textId="77777777" w:rsidR="00526649" w:rsidRPr="00526649" w:rsidRDefault="00526649" w:rsidP="00526649">
            <w:pPr>
              <w:jc w:val="center"/>
              <w:rPr>
                <w:color w:val="000000"/>
                <w:sz w:val="22"/>
                <w:szCs w:val="22"/>
              </w:rPr>
            </w:pPr>
            <w:r w:rsidRPr="00526649">
              <w:rPr>
                <w:color w:val="000000"/>
                <w:sz w:val="22"/>
                <w:szCs w:val="22"/>
              </w:rPr>
              <w:t>2,32</w:t>
            </w:r>
          </w:p>
        </w:tc>
      </w:tr>
      <w:tr w:rsidR="00526649" w:rsidRPr="00526649" w14:paraId="10E474CC"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60899E1" w14:textId="77777777" w:rsidR="00526649" w:rsidRPr="00526649" w:rsidRDefault="00526649" w:rsidP="00526649">
            <w:pPr>
              <w:jc w:val="center"/>
              <w:rPr>
                <w:color w:val="000000"/>
                <w:sz w:val="22"/>
                <w:szCs w:val="22"/>
              </w:rPr>
            </w:pPr>
            <w:r w:rsidRPr="00526649">
              <w:rPr>
                <w:color w:val="000000"/>
                <w:sz w:val="22"/>
                <w:szCs w:val="22"/>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63040322" w14:textId="77777777" w:rsidR="00526649" w:rsidRPr="00526649" w:rsidRDefault="00526649" w:rsidP="00526649">
            <w:pPr>
              <w:jc w:val="center"/>
              <w:rPr>
                <w:sz w:val="22"/>
                <w:szCs w:val="22"/>
              </w:rPr>
            </w:pPr>
            <w:r w:rsidRPr="00526649">
              <w:rPr>
                <w:sz w:val="22"/>
                <w:szCs w:val="22"/>
              </w:rPr>
              <w:t xml:space="preserve">р.п. Каргаполье, ул. </w:t>
            </w:r>
            <w:proofErr w:type="gramStart"/>
            <w:r w:rsidRPr="00526649">
              <w:rPr>
                <w:sz w:val="22"/>
                <w:szCs w:val="22"/>
              </w:rPr>
              <w:t>Сиреневая</w:t>
            </w:r>
            <w:proofErr w:type="gramEnd"/>
            <w:r w:rsidRPr="00526649">
              <w:rPr>
                <w:sz w:val="22"/>
                <w:szCs w:val="22"/>
              </w:rPr>
              <w:t>,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BF92A9C" w14:textId="77777777" w:rsidR="00526649" w:rsidRPr="00526649" w:rsidRDefault="00526649" w:rsidP="00526649">
            <w:pPr>
              <w:jc w:val="center"/>
              <w:rPr>
                <w:color w:val="000000"/>
                <w:sz w:val="22"/>
                <w:szCs w:val="22"/>
              </w:rPr>
            </w:pPr>
            <w:r w:rsidRPr="00526649">
              <w:rPr>
                <w:color w:val="000000"/>
                <w:sz w:val="22"/>
                <w:szCs w:val="22"/>
              </w:rPr>
              <w:t>2,76</w:t>
            </w:r>
          </w:p>
        </w:tc>
      </w:tr>
      <w:tr w:rsidR="00526649" w:rsidRPr="00526649" w14:paraId="482003A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616C96" w14:textId="77777777" w:rsidR="00526649" w:rsidRPr="00526649" w:rsidRDefault="00526649" w:rsidP="00526649">
            <w:pPr>
              <w:jc w:val="center"/>
              <w:rPr>
                <w:color w:val="000000"/>
                <w:sz w:val="22"/>
                <w:szCs w:val="22"/>
              </w:rPr>
            </w:pPr>
            <w:r w:rsidRPr="00526649">
              <w:rPr>
                <w:color w:val="000000"/>
                <w:sz w:val="22"/>
                <w:szCs w:val="22"/>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8F6BFD" w14:textId="77777777" w:rsidR="00526649" w:rsidRPr="00526649" w:rsidRDefault="00526649" w:rsidP="00526649">
            <w:pPr>
              <w:jc w:val="center"/>
              <w:rPr>
                <w:sz w:val="22"/>
                <w:szCs w:val="22"/>
              </w:rPr>
            </w:pPr>
            <w:r w:rsidRPr="00526649">
              <w:rPr>
                <w:sz w:val="22"/>
                <w:szCs w:val="22"/>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2EBD47" w14:textId="77777777" w:rsidR="00526649" w:rsidRPr="00526649" w:rsidRDefault="00526649" w:rsidP="00526649">
            <w:pPr>
              <w:jc w:val="center"/>
              <w:rPr>
                <w:color w:val="000000"/>
                <w:sz w:val="22"/>
                <w:szCs w:val="22"/>
              </w:rPr>
            </w:pPr>
            <w:r w:rsidRPr="00526649">
              <w:rPr>
                <w:color w:val="000000"/>
                <w:sz w:val="22"/>
                <w:szCs w:val="22"/>
              </w:rPr>
              <w:t>2,52</w:t>
            </w:r>
          </w:p>
        </w:tc>
      </w:tr>
      <w:tr w:rsidR="00526649" w:rsidRPr="00526649" w14:paraId="2FF62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F3882EC" w14:textId="77777777" w:rsidR="00526649" w:rsidRPr="00526649" w:rsidRDefault="00526649" w:rsidP="00526649">
            <w:pPr>
              <w:jc w:val="center"/>
              <w:rPr>
                <w:color w:val="000000"/>
                <w:sz w:val="22"/>
                <w:szCs w:val="22"/>
              </w:rPr>
            </w:pPr>
            <w:r w:rsidRPr="00526649">
              <w:rPr>
                <w:color w:val="000000"/>
                <w:sz w:val="22"/>
                <w:szCs w:val="22"/>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035122" w14:textId="77777777" w:rsidR="00526649" w:rsidRPr="00526649" w:rsidRDefault="00526649" w:rsidP="00526649">
            <w:pPr>
              <w:jc w:val="center"/>
              <w:rPr>
                <w:sz w:val="22"/>
                <w:szCs w:val="22"/>
              </w:rPr>
            </w:pPr>
            <w:r w:rsidRPr="00526649">
              <w:rPr>
                <w:sz w:val="22"/>
                <w:szCs w:val="22"/>
              </w:rPr>
              <w:t xml:space="preserve">р.п. Каргаполье ул. </w:t>
            </w:r>
            <w:proofErr w:type="gramStart"/>
            <w:r w:rsidRPr="00526649">
              <w:rPr>
                <w:sz w:val="22"/>
                <w:szCs w:val="22"/>
              </w:rPr>
              <w:t>Юбилейная</w:t>
            </w:r>
            <w:proofErr w:type="gramEnd"/>
            <w:r w:rsidRPr="00526649">
              <w:rPr>
                <w:sz w:val="22"/>
                <w:szCs w:val="22"/>
              </w:rPr>
              <w:t xml:space="preserve">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84C3E12" w14:textId="77777777" w:rsidR="00526649" w:rsidRPr="00526649" w:rsidRDefault="00526649" w:rsidP="00526649">
            <w:pPr>
              <w:jc w:val="center"/>
              <w:rPr>
                <w:color w:val="000000"/>
                <w:sz w:val="22"/>
                <w:szCs w:val="22"/>
              </w:rPr>
            </w:pPr>
            <w:r w:rsidRPr="00526649">
              <w:rPr>
                <w:color w:val="000000"/>
                <w:sz w:val="22"/>
                <w:szCs w:val="22"/>
              </w:rPr>
              <w:t>2,3</w:t>
            </w:r>
          </w:p>
        </w:tc>
      </w:tr>
      <w:tr w:rsidR="00526649" w:rsidRPr="00526649" w14:paraId="05B68C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0EA3AD" w14:textId="77777777" w:rsidR="00526649" w:rsidRPr="00526649" w:rsidRDefault="00526649" w:rsidP="00526649">
            <w:pPr>
              <w:jc w:val="center"/>
              <w:rPr>
                <w:color w:val="000000"/>
                <w:sz w:val="22"/>
                <w:szCs w:val="22"/>
              </w:rPr>
            </w:pPr>
            <w:r w:rsidRPr="00526649">
              <w:rPr>
                <w:color w:val="000000"/>
                <w:sz w:val="22"/>
                <w:szCs w:val="22"/>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79A9E5EE" w14:textId="77777777" w:rsidR="00526649" w:rsidRPr="00526649" w:rsidRDefault="00526649" w:rsidP="00526649">
            <w:pPr>
              <w:jc w:val="center"/>
              <w:rPr>
                <w:sz w:val="22"/>
                <w:szCs w:val="22"/>
              </w:rPr>
            </w:pPr>
            <w:proofErr w:type="gramStart"/>
            <w:r w:rsidRPr="00526649">
              <w:rPr>
                <w:sz w:val="22"/>
                <w:szCs w:val="22"/>
              </w:rPr>
              <w:t>с</w:t>
            </w:r>
            <w:proofErr w:type="gramEnd"/>
            <w:r w:rsidRPr="00526649">
              <w:rPr>
                <w:sz w:val="22"/>
                <w:szCs w:val="22"/>
              </w:rPr>
              <w:t>.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E6E39C" w14:textId="77777777" w:rsidR="00526649" w:rsidRPr="00526649" w:rsidRDefault="00526649" w:rsidP="00526649">
            <w:pPr>
              <w:jc w:val="center"/>
              <w:rPr>
                <w:color w:val="000000"/>
                <w:sz w:val="22"/>
                <w:szCs w:val="22"/>
              </w:rPr>
            </w:pPr>
            <w:r w:rsidRPr="00526649">
              <w:rPr>
                <w:color w:val="000000"/>
                <w:sz w:val="22"/>
                <w:szCs w:val="22"/>
              </w:rPr>
              <w:t>2,5</w:t>
            </w:r>
          </w:p>
        </w:tc>
      </w:tr>
      <w:tr w:rsidR="00526649" w:rsidRPr="00526649" w14:paraId="55EAB4D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7443FA2" w14:textId="77777777" w:rsidR="00526649" w:rsidRPr="00526649" w:rsidRDefault="00526649" w:rsidP="00526649">
            <w:pPr>
              <w:jc w:val="center"/>
              <w:rPr>
                <w:color w:val="000000"/>
                <w:sz w:val="22"/>
                <w:szCs w:val="22"/>
              </w:rPr>
            </w:pPr>
            <w:r w:rsidRPr="00526649">
              <w:rPr>
                <w:color w:val="000000"/>
                <w:sz w:val="22"/>
                <w:szCs w:val="22"/>
              </w:rPr>
              <w:t>42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49F54E" w14:textId="77777777" w:rsidR="00526649" w:rsidRPr="00526649" w:rsidRDefault="00526649" w:rsidP="00526649">
            <w:pPr>
              <w:jc w:val="center"/>
              <w:rPr>
                <w:color w:val="000000"/>
                <w:sz w:val="22"/>
                <w:szCs w:val="22"/>
              </w:rPr>
            </w:pPr>
            <w:r w:rsidRPr="00526649">
              <w:rPr>
                <w:color w:val="000000"/>
                <w:sz w:val="22"/>
                <w:szCs w:val="22"/>
              </w:rPr>
              <w:t xml:space="preserve">с. Чаши ул. </w:t>
            </w:r>
            <w:proofErr w:type="gramStart"/>
            <w:r w:rsidRPr="00526649">
              <w:rPr>
                <w:color w:val="000000"/>
                <w:sz w:val="22"/>
                <w:szCs w:val="22"/>
              </w:rPr>
              <w:t>Советская</w:t>
            </w:r>
            <w:proofErr w:type="gramEnd"/>
            <w:r w:rsidRPr="00526649">
              <w:rPr>
                <w:color w:val="000000"/>
                <w:sz w:val="22"/>
                <w:szCs w:val="22"/>
              </w:rPr>
              <w:t xml:space="preserve"> 1 (колледж)</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5487CD" w14:textId="77777777" w:rsidR="00526649" w:rsidRPr="00526649" w:rsidRDefault="00526649" w:rsidP="00526649">
            <w:pPr>
              <w:jc w:val="center"/>
              <w:rPr>
                <w:color w:val="000000"/>
                <w:sz w:val="22"/>
                <w:szCs w:val="22"/>
              </w:rPr>
            </w:pPr>
            <w:r w:rsidRPr="00526649">
              <w:rPr>
                <w:color w:val="000000"/>
                <w:sz w:val="22"/>
                <w:szCs w:val="22"/>
              </w:rPr>
              <w:t>1,3</w:t>
            </w:r>
          </w:p>
        </w:tc>
      </w:tr>
      <w:tr w:rsidR="00526649" w:rsidRPr="00526649" w14:paraId="1D7216E1"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8286F21" w14:textId="77777777" w:rsidR="00526649" w:rsidRPr="00526649" w:rsidRDefault="00526649" w:rsidP="00526649">
            <w:pPr>
              <w:jc w:val="center"/>
              <w:rPr>
                <w:color w:val="000000"/>
                <w:sz w:val="22"/>
                <w:szCs w:val="22"/>
              </w:rPr>
            </w:pPr>
            <w:r w:rsidRPr="00526649">
              <w:rPr>
                <w:color w:val="000000"/>
                <w:sz w:val="22"/>
                <w:szCs w:val="22"/>
              </w:rPr>
              <w:t>43</w:t>
            </w:r>
          </w:p>
        </w:tc>
        <w:tc>
          <w:tcPr>
            <w:tcW w:w="5497" w:type="dxa"/>
            <w:tcBorders>
              <w:top w:val="single" w:sz="4" w:space="0" w:color="auto"/>
              <w:left w:val="nil"/>
              <w:bottom w:val="single" w:sz="4" w:space="0" w:color="auto"/>
              <w:right w:val="single" w:sz="4" w:space="0" w:color="auto"/>
            </w:tcBorders>
            <w:shd w:val="clear" w:color="auto" w:fill="auto"/>
            <w:vAlign w:val="center"/>
          </w:tcPr>
          <w:p w14:paraId="323C025B" w14:textId="77777777" w:rsidR="00526649" w:rsidRPr="00526649" w:rsidRDefault="00526649" w:rsidP="00526649">
            <w:pPr>
              <w:jc w:val="center"/>
              <w:rPr>
                <w:color w:val="000000"/>
                <w:sz w:val="22"/>
                <w:szCs w:val="22"/>
              </w:rPr>
            </w:pPr>
            <w:r w:rsidRPr="00526649">
              <w:rPr>
                <w:color w:val="000000"/>
                <w:sz w:val="22"/>
                <w:szCs w:val="22"/>
              </w:rPr>
              <w:t xml:space="preserve">с Житниковское, ул. </w:t>
            </w:r>
            <w:proofErr w:type="gramStart"/>
            <w:r w:rsidRPr="00526649">
              <w:rPr>
                <w:color w:val="000000"/>
                <w:sz w:val="22"/>
                <w:szCs w:val="22"/>
              </w:rPr>
              <w:t>Советская</w:t>
            </w:r>
            <w:proofErr w:type="gramEnd"/>
            <w:r w:rsidRPr="00526649">
              <w:rPr>
                <w:color w:val="000000"/>
                <w:sz w:val="22"/>
                <w:szCs w:val="22"/>
              </w:rPr>
              <w:t>, д.26</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3332DD5"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2E15104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CE468B1" w14:textId="77777777" w:rsidR="00526649" w:rsidRPr="00526649" w:rsidRDefault="00526649" w:rsidP="00526649">
            <w:pPr>
              <w:jc w:val="center"/>
              <w:rPr>
                <w:color w:val="000000"/>
                <w:sz w:val="22"/>
                <w:szCs w:val="22"/>
              </w:rPr>
            </w:pPr>
            <w:r w:rsidRPr="00526649">
              <w:rPr>
                <w:color w:val="000000"/>
                <w:sz w:val="22"/>
                <w:szCs w:val="22"/>
              </w:rPr>
              <w:t>44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91158F" w14:textId="77777777" w:rsidR="00526649" w:rsidRPr="00526649" w:rsidRDefault="00526649" w:rsidP="00526649">
            <w:pPr>
              <w:jc w:val="center"/>
              <w:rPr>
                <w:color w:val="000000"/>
                <w:sz w:val="22"/>
                <w:szCs w:val="22"/>
              </w:rPr>
            </w:pPr>
            <w:r w:rsidRPr="00526649">
              <w:rPr>
                <w:color w:val="000000"/>
                <w:sz w:val="22"/>
                <w:szCs w:val="22"/>
              </w:rPr>
              <w:t xml:space="preserve">п.  Ключи, ул. </w:t>
            </w:r>
            <w:proofErr w:type="gramStart"/>
            <w:r w:rsidRPr="00526649">
              <w:rPr>
                <w:color w:val="000000"/>
                <w:sz w:val="22"/>
                <w:szCs w:val="22"/>
              </w:rPr>
              <w:t>Зелёная</w:t>
            </w:r>
            <w:proofErr w:type="gramEnd"/>
            <w:r w:rsidRPr="00526649">
              <w:rPr>
                <w:color w:val="000000"/>
                <w:sz w:val="22"/>
                <w:szCs w:val="22"/>
              </w:rPr>
              <w:t>,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F4DED2" w14:textId="77777777" w:rsidR="00526649" w:rsidRPr="00526649" w:rsidRDefault="00526649" w:rsidP="00526649">
            <w:pPr>
              <w:jc w:val="center"/>
              <w:rPr>
                <w:color w:val="000000"/>
                <w:sz w:val="22"/>
                <w:szCs w:val="22"/>
              </w:rPr>
            </w:pPr>
            <w:r w:rsidRPr="00526649">
              <w:rPr>
                <w:color w:val="000000"/>
                <w:sz w:val="22"/>
                <w:szCs w:val="22"/>
              </w:rPr>
              <w:t>0,8</w:t>
            </w:r>
          </w:p>
        </w:tc>
      </w:tr>
    </w:tbl>
    <w:p w14:paraId="4D962AF7" w14:textId="5CBAE5AD" w:rsidR="00522098" w:rsidRPr="00036B65" w:rsidRDefault="00522098" w:rsidP="00522098">
      <w:pPr>
        <w:widowControl w:val="0"/>
        <w:ind w:firstLine="600"/>
        <w:jc w:val="both"/>
      </w:pPr>
    </w:p>
    <w:p w14:paraId="3460C392" w14:textId="77777777" w:rsidR="006405CA" w:rsidRPr="00036B65" w:rsidRDefault="006405CA" w:rsidP="009579FF">
      <w:pPr>
        <w:keepNext/>
        <w:jc w:val="center"/>
        <w:outlineLvl w:val="0"/>
        <w:rPr>
          <w:bCs/>
          <w:i/>
          <w:color w:val="0070C0"/>
          <w:kern w:val="32"/>
          <w:sz w:val="28"/>
          <w:szCs w:val="28"/>
          <w:u w:val="single"/>
        </w:rPr>
      </w:pPr>
      <w:bookmarkStart w:id="19" w:name="_Toc82515037"/>
      <w:bookmarkStart w:id="20" w:name="_Toc154084156"/>
      <w:bookmarkStart w:id="21" w:name="sub_47"/>
      <w:bookmarkEnd w:id="13"/>
      <w:r w:rsidRPr="00036B65">
        <w:rPr>
          <w:bCs/>
          <w:i/>
          <w:color w:val="0070C0"/>
          <w:kern w:val="32"/>
          <w:sz w:val="28"/>
          <w:szCs w:val="28"/>
          <w:u w:val="single"/>
        </w:rPr>
        <w:t>Раздел 3 "Существующие и перспективные балансы теплоносителя"</w:t>
      </w:r>
      <w:bookmarkEnd w:id="19"/>
      <w:bookmarkEnd w:id="20"/>
    </w:p>
    <w:p w14:paraId="7F3B81D7" w14:textId="77777777" w:rsidR="006405CA" w:rsidRPr="00036B65" w:rsidRDefault="006405CA" w:rsidP="009579FF">
      <w:pPr>
        <w:ind w:firstLine="567"/>
        <w:jc w:val="both"/>
        <w:outlineLvl w:val="1"/>
        <w:rPr>
          <w:i/>
          <w:color w:val="0070C0"/>
        </w:rPr>
      </w:pPr>
      <w:bookmarkStart w:id="22" w:name="_Toc154084157"/>
      <w:r w:rsidRPr="00036B65">
        <w:rPr>
          <w:i/>
          <w:color w:val="0070C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36B65">
        <w:rPr>
          <w:i/>
          <w:color w:val="0070C0"/>
        </w:rPr>
        <w:t>теплопотребляющими</w:t>
      </w:r>
      <w:proofErr w:type="spellEnd"/>
      <w:r w:rsidRPr="00036B65">
        <w:rPr>
          <w:i/>
          <w:color w:val="0070C0"/>
        </w:rPr>
        <w:t xml:space="preserve"> установками потребителей</w:t>
      </w:r>
      <w:bookmarkEnd w:id="22"/>
    </w:p>
    <w:p w14:paraId="28F11216" w14:textId="5B09D286" w:rsidR="006405CA" w:rsidRPr="00036B65" w:rsidRDefault="00434B76" w:rsidP="00434B76">
      <w:pPr>
        <w:widowControl w:val="0"/>
        <w:autoSpaceDE w:val="0"/>
        <w:autoSpaceDN w:val="0"/>
        <w:adjustRightInd w:val="0"/>
        <w:ind w:firstLine="540"/>
        <w:jc w:val="right"/>
        <w:rPr>
          <w:bCs/>
          <w:color w:val="000000"/>
        </w:rPr>
      </w:pPr>
      <w:r w:rsidRPr="00036B65">
        <w:t xml:space="preserve">Таблица 3.1. </w:t>
      </w:r>
      <w:proofErr w:type="spellStart"/>
      <w:r w:rsidRPr="00036B65">
        <w:rPr>
          <w:bCs/>
          <w:color w:val="000000"/>
        </w:rPr>
        <w:t>Норамативная</w:t>
      </w:r>
      <w:proofErr w:type="spellEnd"/>
      <w:r w:rsidRPr="00036B65">
        <w:rPr>
          <w:bCs/>
          <w:color w:val="000000"/>
        </w:rPr>
        <w:t xml:space="preserve">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677"/>
        <w:gridCol w:w="1560"/>
        <w:gridCol w:w="1559"/>
        <w:gridCol w:w="1400"/>
      </w:tblGrid>
      <w:tr w:rsidR="00046374" w:rsidRPr="00CB6A7E" w14:paraId="0F192FE3" w14:textId="77777777" w:rsidTr="005B5E04">
        <w:trPr>
          <w:trHeight w:val="20"/>
          <w:jc w:val="center"/>
        </w:trPr>
        <w:tc>
          <w:tcPr>
            <w:tcW w:w="409" w:type="dxa"/>
            <w:shd w:val="clear" w:color="auto" w:fill="FFFFFF"/>
            <w:vAlign w:val="center"/>
          </w:tcPr>
          <w:p w14:paraId="096810FA" w14:textId="0CF72B22" w:rsidR="00046374" w:rsidRPr="00CB6A7E" w:rsidRDefault="00046374" w:rsidP="00046374">
            <w:pPr>
              <w:jc w:val="center"/>
              <w:rPr>
                <w:b/>
                <w:color w:val="000000"/>
                <w:sz w:val="22"/>
                <w:szCs w:val="22"/>
              </w:rPr>
            </w:pPr>
            <w:r w:rsidRPr="00CB6A7E">
              <w:rPr>
                <w:b/>
                <w:color w:val="000000"/>
                <w:sz w:val="22"/>
                <w:szCs w:val="22"/>
              </w:rPr>
              <w:t xml:space="preserve">№ </w:t>
            </w:r>
            <w:proofErr w:type="gramStart"/>
            <w:r w:rsidRPr="00CB6A7E">
              <w:rPr>
                <w:b/>
                <w:color w:val="000000"/>
                <w:sz w:val="22"/>
                <w:szCs w:val="22"/>
              </w:rPr>
              <w:t>п</w:t>
            </w:r>
            <w:proofErr w:type="gramEnd"/>
            <w:r w:rsidRPr="00CB6A7E">
              <w:rPr>
                <w:b/>
                <w:color w:val="000000"/>
                <w:sz w:val="22"/>
                <w:szCs w:val="22"/>
                <w:lang w:val="en-US"/>
              </w:rPr>
              <w:t>/</w:t>
            </w:r>
            <w:r w:rsidRPr="00CB6A7E">
              <w:rPr>
                <w:b/>
                <w:color w:val="000000"/>
                <w:sz w:val="22"/>
                <w:szCs w:val="22"/>
              </w:rPr>
              <w:t>п</w:t>
            </w:r>
          </w:p>
        </w:tc>
        <w:tc>
          <w:tcPr>
            <w:tcW w:w="4677" w:type="dxa"/>
            <w:shd w:val="clear" w:color="auto" w:fill="FFFFFF"/>
            <w:vAlign w:val="center"/>
          </w:tcPr>
          <w:p w14:paraId="48FF849B" w14:textId="0C1B2BB2" w:rsidR="00046374" w:rsidRPr="00CB6A7E" w:rsidRDefault="00046374" w:rsidP="00C755B6">
            <w:pPr>
              <w:jc w:val="center"/>
              <w:rPr>
                <w:b/>
                <w:sz w:val="22"/>
                <w:szCs w:val="22"/>
              </w:rPr>
            </w:pPr>
            <w:r w:rsidRPr="00CB6A7E">
              <w:rPr>
                <w:b/>
                <w:color w:val="000000"/>
                <w:sz w:val="22"/>
                <w:szCs w:val="22"/>
              </w:rPr>
              <w:t>Наименование котельной</w:t>
            </w:r>
          </w:p>
        </w:tc>
        <w:tc>
          <w:tcPr>
            <w:tcW w:w="1560" w:type="dxa"/>
            <w:shd w:val="clear" w:color="auto" w:fill="FFFFFF"/>
            <w:vAlign w:val="center"/>
          </w:tcPr>
          <w:p w14:paraId="0D8F0681" w14:textId="77777777" w:rsidR="00046374" w:rsidRPr="00CB6A7E" w:rsidRDefault="00046374" w:rsidP="00C755B6">
            <w:pPr>
              <w:jc w:val="center"/>
              <w:rPr>
                <w:b/>
                <w:sz w:val="22"/>
                <w:szCs w:val="22"/>
              </w:rPr>
            </w:pPr>
            <w:r w:rsidRPr="00CB6A7E">
              <w:rPr>
                <w:b/>
                <w:color w:val="000000"/>
                <w:sz w:val="22"/>
                <w:szCs w:val="22"/>
              </w:rPr>
              <w:t>Система теплоснабжения</w:t>
            </w:r>
          </w:p>
        </w:tc>
        <w:tc>
          <w:tcPr>
            <w:tcW w:w="1559" w:type="dxa"/>
            <w:shd w:val="clear" w:color="auto" w:fill="FFFFFF"/>
            <w:vAlign w:val="center"/>
          </w:tcPr>
          <w:p w14:paraId="42F92E52" w14:textId="77777777" w:rsidR="00046374" w:rsidRPr="00CB6A7E" w:rsidRDefault="00046374" w:rsidP="00C755B6">
            <w:pPr>
              <w:jc w:val="center"/>
              <w:rPr>
                <w:b/>
                <w:sz w:val="22"/>
                <w:szCs w:val="22"/>
              </w:rPr>
            </w:pPr>
            <w:r w:rsidRPr="00CB6A7E">
              <w:rPr>
                <w:b/>
                <w:color w:val="000000"/>
                <w:sz w:val="22"/>
                <w:szCs w:val="22"/>
              </w:rPr>
              <w:t>Объем теплоносителя в системе м3</w:t>
            </w:r>
          </w:p>
        </w:tc>
        <w:tc>
          <w:tcPr>
            <w:tcW w:w="1400" w:type="dxa"/>
            <w:shd w:val="clear" w:color="auto" w:fill="FFFFFF"/>
            <w:vAlign w:val="center"/>
          </w:tcPr>
          <w:p w14:paraId="6C72E71D" w14:textId="77777777" w:rsidR="00046374" w:rsidRPr="00CB6A7E" w:rsidRDefault="00046374" w:rsidP="00C755B6">
            <w:pPr>
              <w:jc w:val="center"/>
              <w:rPr>
                <w:b/>
                <w:sz w:val="22"/>
                <w:szCs w:val="22"/>
              </w:rPr>
            </w:pPr>
            <w:r w:rsidRPr="00CB6A7E">
              <w:rPr>
                <w:b/>
                <w:color w:val="000000"/>
                <w:sz w:val="22"/>
                <w:szCs w:val="22"/>
              </w:rPr>
              <w:t>Нормативная утечка сетевой воды м3/ч</w:t>
            </w:r>
          </w:p>
        </w:tc>
      </w:tr>
      <w:tr w:rsidR="00036B65" w:rsidRPr="00CB6A7E" w14:paraId="7B1C14A3" w14:textId="77777777" w:rsidTr="00036B65">
        <w:trPr>
          <w:trHeight w:val="20"/>
          <w:jc w:val="center"/>
        </w:trPr>
        <w:tc>
          <w:tcPr>
            <w:tcW w:w="409" w:type="dxa"/>
            <w:shd w:val="clear" w:color="auto" w:fill="FFFFFF"/>
            <w:vAlign w:val="center"/>
          </w:tcPr>
          <w:p w14:paraId="152BE61F" w14:textId="22E2EFE2" w:rsidR="00036B65" w:rsidRPr="00CB6A7E" w:rsidRDefault="00036B65" w:rsidP="00046374">
            <w:pPr>
              <w:jc w:val="center"/>
              <w:rPr>
                <w:sz w:val="22"/>
                <w:szCs w:val="22"/>
              </w:rPr>
            </w:pPr>
            <w:r w:rsidRPr="00CB6A7E">
              <w:rPr>
                <w:sz w:val="22"/>
                <w:szCs w:val="22"/>
              </w:rPr>
              <w:t>1</w:t>
            </w:r>
          </w:p>
        </w:tc>
        <w:tc>
          <w:tcPr>
            <w:tcW w:w="4677" w:type="dxa"/>
            <w:shd w:val="clear" w:color="auto" w:fill="FFFFFF"/>
            <w:vAlign w:val="center"/>
          </w:tcPr>
          <w:p w14:paraId="544EBD9A" w14:textId="7A087A9E" w:rsidR="00036B65" w:rsidRPr="00CB6A7E" w:rsidRDefault="00036B65" w:rsidP="00C755B6">
            <w:pPr>
              <w:rPr>
                <w:sz w:val="22"/>
                <w:szCs w:val="22"/>
              </w:rPr>
            </w:pPr>
            <w:r w:rsidRPr="00CB6A7E">
              <w:rPr>
                <w:sz w:val="22"/>
                <w:szCs w:val="22"/>
              </w:rPr>
              <w:t>Котельная по адресу: с. Долговское, ул. Школьная, д.4а</w:t>
            </w:r>
          </w:p>
        </w:tc>
        <w:tc>
          <w:tcPr>
            <w:tcW w:w="1560" w:type="dxa"/>
            <w:shd w:val="clear" w:color="auto" w:fill="FFFFFF"/>
            <w:vAlign w:val="center"/>
          </w:tcPr>
          <w:p w14:paraId="6BCCA83E" w14:textId="77777777" w:rsidR="00036B65" w:rsidRPr="00CB6A7E" w:rsidRDefault="00036B65" w:rsidP="00046374">
            <w:pPr>
              <w:jc w:val="center"/>
              <w:rPr>
                <w:sz w:val="22"/>
                <w:szCs w:val="22"/>
              </w:rPr>
            </w:pPr>
            <w:r w:rsidRPr="00CB6A7E">
              <w:rPr>
                <w:color w:val="000000"/>
                <w:sz w:val="22"/>
                <w:szCs w:val="22"/>
              </w:rPr>
              <w:t>закрытая</w:t>
            </w:r>
          </w:p>
        </w:tc>
        <w:tc>
          <w:tcPr>
            <w:tcW w:w="1559" w:type="dxa"/>
            <w:shd w:val="clear" w:color="auto" w:fill="FFFFFF"/>
            <w:vAlign w:val="center"/>
          </w:tcPr>
          <w:p w14:paraId="255F308F" w14:textId="44361400" w:rsidR="00036B65" w:rsidRPr="00CB6A7E" w:rsidRDefault="00036B65" w:rsidP="00C755B6">
            <w:pPr>
              <w:jc w:val="center"/>
              <w:rPr>
                <w:sz w:val="22"/>
                <w:szCs w:val="22"/>
              </w:rPr>
            </w:pPr>
            <w:r w:rsidRPr="00CB6A7E">
              <w:rPr>
                <w:color w:val="000000"/>
                <w:sz w:val="22"/>
                <w:szCs w:val="22"/>
              </w:rPr>
              <w:t>23,64</w:t>
            </w:r>
          </w:p>
        </w:tc>
        <w:tc>
          <w:tcPr>
            <w:tcW w:w="1400" w:type="dxa"/>
            <w:shd w:val="clear" w:color="auto" w:fill="FFFFFF"/>
            <w:vAlign w:val="center"/>
          </w:tcPr>
          <w:p w14:paraId="4FD6B64A" w14:textId="0853FFC9" w:rsidR="00036B65" w:rsidRPr="00CB6A7E" w:rsidRDefault="00036B65" w:rsidP="00036B65">
            <w:pPr>
              <w:jc w:val="center"/>
              <w:rPr>
                <w:sz w:val="22"/>
                <w:szCs w:val="22"/>
              </w:rPr>
            </w:pPr>
            <w:r w:rsidRPr="00CB6A7E">
              <w:rPr>
                <w:color w:val="000000"/>
                <w:sz w:val="22"/>
                <w:szCs w:val="22"/>
              </w:rPr>
              <w:t>0,0591</w:t>
            </w:r>
          </w:p>
        </w:tc>
      </w:tr>
      <w:tr w:rsidR="00036B65" w:rsidRPr="00CB6A7E" w14:paraId="3504D1FA" w14:textId="77777777" w:rsidTr="00036B65">
        <w:trPr>
          <w:trHeight w:val="20"/>
          <w:jc w:val="center"/>
        </w:trPr>
        <w:tc>
          <w:tcPr>
            <w:tcW w:w="409" w:type="dxa"/>
            <w:shd w:val="clear" w:color="auto" w:fill="FFFFFF"/>
            <w:vAlign w:val="center"/>
          </w:tcPr>
          <w:p w14:paraId="25EE30C8" w14:textId="293379E4" w:rsidR="00036B65" w:rsidRPr="00CB6A7E" w:rsidRDefault="00036B65" w:rsidP="00046374">
            <w:pPr>
              <w:jc w:val="center"/>
              <w:rPr>
                <w:color w:val="000000"/>
                <w:sz w:val="22"/>
                <w:szCs w:val="22"/>
              </w:rPr>
            </w:pPr>
            <w:r w:rsidRPr="00CB6A7E">
              <w:rPr>
                <w:bCs/>
                <w:sz w:val="22"/>
                <w:szCs w:val="22"/>
              </w:rPr>
              <w:t>2</w:t>
            </w:r>
          </w:p>
        </w:tc>
        <w:tc>
          <w:tcPr>
            <w:tcW w:w="4677" w:type="dxa"/>
            <w:shd w:val="clear" w:color="auto" w:fill="FFFFFF"/>
            <w:vAlign w:val="center"/>
          </w:tcPr>
          <w:p w14:paraId="7F50B6A9" w14:textId="4A5816F4" w:rsidR="00036B65" w:rsidRPr="00CB6A7E" w:rsidRDefault="00036B65" w:rsidP="00C755B6">
            <w:pPr>
              <w:rPr>
                <w:color w:val="000000"/>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Короткая, д.5</w:t>
            </w:r>
          </w:p>
        </w:tc>
        <w:tc>
          <w:tcPr>
            <w:tcW w:w="1560" w:type="dxa"/>
            <w:shd w:val="clear" w:color="auto" w:fill="FFFFFF"/>
            <w:vAlign w:val="center"/>
          </w:tcPr>
          <w:p w14:paraId="567C5E9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C44AD2D" w14:textId="69AA1778"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71B482A4" w14:textId="045C4592" w:rsidR="00036B65" w:rsidRPr="00CB6A7E" w:rsidRDefault="00036B65" w:rsidP="00036B65">
            <w:pPr>
              <w:jc w:val="center"/>
              <w:rPr>
                <w:sz w:val="22"/>
                <w:szCs w:val="22"/>
              </w:rPr>
            </w:pPr>
            <w:r w:rsidRPr="00CB6A7E">
              <w:rPr>
                <w:color w:val="000000"/>
                <w:sz w:val="22"/>
                <w:szCs w:val="22"/>
              </w:rPr>
              <w:t>н/д</w:t>
            </w:r>
          </w:p>
        </w:tc>
      </w:tr>
      <w:tr w:rsidR="00036B65" w:rsidRPr="00CB6A7E" w14:paraId="7CDCD14A" w14:textId="77777777" w:rsidTr="00036B65">
        <w:trPr>
          <w:trHeight w:val="20"/>
          <w:jc w:val="center"/>
        </w:trPr>
        <w:tc>
          <w:tcPr>
            <w:tcW w:w="409" w:type="dxa"/>
            <w:shd w:val="clear" w:color="auto" w:fill="FFFFFF"/>
            <w:vAlign w:val="center"/>
          </w:tcPr>
          <w:p w14:paraId="449327BA" w14:textId="11E61C98" w:rsidR="00036B65" w:rsidRPr="00CB6A7E" w:rsidRDefault="00036B65" w:rsidP="00046374">
            <w:pPr>
              <w:jc w:val="center"/>
              <w:rPr>
                <w:color w:val="000000"/>
                <w:sz w:val="22"/>
                <w:szCs w:val="22"/>
              </w:rPr>
            </w:pPr>
            <w:r w:rsidRPr="00CB6A7E">
              <w:rPr>
                <w:rFonts w:eastAsia="Calibri"/>
                <w:sz w:val="22"/>
                <w:szCs w:val="22"/>
              </w:rPr>
              <w:t>3</w:t>
            </w:r>
          </w:p>
        </w:tc>
        <w:tc>
          <w:tcPr>
            <w:tcW w:w="4677" w:type="dxa"/>
            <w:shd w:val="clear" w:color="auto" w:fill="FFFFFF"/>
            <w:vAlign w:val="center"/>
          </w:tcPr>
          <w:p w14:paraId="14F83C2A" w14:textId="7A516CED" w:rsidR="00036B65" w:rsidRPr="00CB6A7E" w:rsidRDefault="00036B65" w:rsidP="00C755B6">
            <w:pPr>
              <w:rPr>
                <w:color w:val="000000"/>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Солнечная, д.4в</w:t>
            </w:r>
          </w:p>
        </w:tc>
        <w:tc>
          <w:tcPr>
            <w:tcW w:w="1560" w:type="dxa"/>
            <w:shd w:val="clear" w:color="auto" w:fill="FFFFFF"/>
            <w:vAlign w:val="center"/>
          </w:tcPr>
          <w:p w14:paraId="1228D0A8"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2D975C1" w14:textId="3D533DC5"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2B8733D9" w14:textId="62E5B71F" w:rsidR="00036B65" w:rsidRPr="00CB6A7E" w:rsidRDefault="00036B65" w:rsidP="00036B65">
            <w:pPr>
              <w:jc w:val="center"/>
              <w:rPr>
                <w:sz w:val="22"/>
                <w:szCs w:val="22"/>
              </w:rPr>
            </w:pPr>
            <w:r w:rsidRPr="00CB6A7E">
              <w:rPr>
                <w:color w:val="000000"/>
                <w:sz w:val="22"/>
                <w:szCs w:val="22"/>
              </w:rPr>
              <w:t>н/д</w:t>
            </w:r>
          </w:p>
        </w:tc>
      </w:tr>
      <w:tr w:rsidR="00036B65" w:rsidRPr="00CB6A7E" w14:paraId="08C7DA28" w14:textId="77777777" w:rsidTr="00036B65">
        <w:trPr>
          <w:trHeight w:val="20"/>
          <w:jc w:val="center"/>
        </w:trPr>
        <w:tc>
          <w:tcPr>
            <w:tcW w:w="409" w:type="dxa"/>
            <w:shd w:val="clear" w:color="auto" w:fill="FFFFFF"/>
            <w:vAlign w:val="center"/>
          </w:tcPr>
          <w:p w14:paraId="160080DC" w14:textId="13615F98" w:rsidR="00036B65" w:rsidRPr="00CB6A7E" w:rsidRDefault="00036B65" w:rsidP="00046374">
            <w:pPr>
              <w:jc w:val="center"/>
              <w:rPr>
                <w:color w:val="000000"/>
                <w:sz w:val="22"/>
                <w:szCs w:val="22"/>
              </w:rPr>
            </w:pPr>
            <w:r w:rsidRPr="00CB6A7E">
              <w:rPr>
                <w:rFonts w:eastAsia="Calibri"/>
                <w:sz w:val="22"/>
                <w:szCs w:val="22"/>
              </w:rPr>
              <w:t>4</w:t>
            </w:r>
          </w:p>
        </w:tc>
        <w:tc>
          <w:tcPr>
            <w:tcW w:w="4677" w:type="dxa"/>
            <w:shd w:val="clear" w:color="auto" w:fill="FFFFFF"/>
            <w:vAlign w:val="center"/>
          </w:tcPr>
          <w:p w14:paraId="2BD627C2" w14:textId="7FE6A9AD" w:rsidR="00036B65" w:rsidRPr="00CB6A7E" w:rsidRDefault="00036B65" w:rsidP="00A86E18">
            <w:pPr>
              <w:rPr>
                <w:sz w:val="22"/>
                <w:szCs w:val="22"/>
              </w:rPr>
            </w:pPr>
            <w:r w:rsidRPr="00CB6A7E">
              <w:rPr>
                <w:sz w:val="22"/>
                <w:szCs w:val="22"/>
              </w:rPr>
              <w:t>Котельная по адресу: п. Каргаполье,</w:t>
            </w:r>
          </w:p>
          <w:p w14:paraId="3E55EC55" w14:textId="51C00A5A" w:rsidR="00036B65" w:rsidRPr="00CB6A7E" w:rsidRDefault="00036B65" w:rsidP="00C755B6">
            <w:pPr>
              <w:rPr>
                <w:color w:val="000000"/>
                <w:sz w:val="22"/>
                <w:szCs w:val="22"/>
              </w:rPr>
            </w:pPr>
            <w:r w:rsidRPr="00CB6A7E">
              <w:rPr>
                <w:sz w:val="22"/>
                <w:szCs w:val="22"/>
              </w:rPr>
              <w:t>ул. Вокзальная, д.10б</w:t>
            </w:r>
          </w:p>
        </w:tc>
        <w:tc>
          <w:tcPr>
            <w:tcW w:w="1560" w:type="dxa"/>
            <w:shd w:val="clear" w:color="auto" w:fill="FFFFFF"/>
            <w:vAlign w:val="center"/>
          </w:tcPr>
          <w:p w14:paraId="01585AAA"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359AE0CF" w14:textId="3D758CFA"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11AF2FC2" w14:textId="21AF0C3C" w:rsidR="00036B65" w:rsidRPr="00CB6A7E" w:rsidRDefault="00036B65" w:rsidP="00036B65">
            <w:pPr>
              <w:jc w:val="center"/>
              <w:rPr>
                <w:sz w:val="22"/>
                <w:szCs w:val="22"/>
              </w:rPr>
            </w:pPr>
            <w:r w:rsidRPr="00CB6A7E">
              <w:rPr>
                <w:color w:val="000000"/>
                <w:sz w:val="22"/>
                <w:szCs w:val="22"/>
              </w:rPr>
              <w:t>н/д</w:t>
            </w:r>
          </w:p>
        </w:tc>
      </w:tr>
      <w:tr w:rsidR="00036B65" w:rsidRPr="00CB6A7E" w14:paraId="2035974B" w14:textId="77777777" w:rsidTr="00036B65">
        <w:trPr>
          <w:trHeight w:val="20"/>
          <w:jc w:val="center"/>
        </w:trPr>
        <w:tc>
          <w:tcPr>
            <w:tcW w:w="409" w:type="dxa"/>
            <w:shd w:val="clear" w:color="auto" w:fill="FFFFFF"/>
            <w:vAlign w:val="center"/>
          </w:tcPr>
          <w:p w14:paraId="65A688FC" w14:textId="35B4F33C" w:rsidR="00036B65" w:rsidRPr="00CB6A7E" w:rsidRDefault="00036B65" w:rsidP="00046374">
            <w:pPr>
              <w:jc w:val="center"/>
              <w:rPr>
                <w:color w:val="000000"/>
                <w:sz w:val="22"/>
                <w:szCs w:val="22"/>
              </w:rPr>
            </w:pPr>
            <w:r w:rsidRPr="00CB6A7E">
              <w:rPr>
                <w:rFonts w:eastAsia="Calibri"/>
                <w:sz w:val="22"/>
                <w:szCs w:val="22"/>
              </w:rPr>
              <w:t>5</w:t>
            </w:r>
          </w:p>
        </w:tc>
        <w:tc>
          <w:tcPr>
            <w:tcW w:w="4677" w:type="dxa"/>
            <w:shd w:val="clear" w:color="auto" w:fill="FFFFFF"/>
            <w:vAlign w:val="center"/>
          </w:tcPr>
          <w:p w14:paraId="7608D83E" w14:textId="020BCA24" w:rsidR="00036B65" w:rsidRPr="00CB6A7E" w:rsidRDefault="00036B65" w:rsidP="00C755B6">
            <w:pPr>
              <w:rPr>
                <w:color w:val="000000"/>
                <w:sz w:val="22"/>
                <w:szCs w:val="22"/>
              </w:rPr>
            </w:pPr>
            <w:r w:rsidRPr="00CB6A7E">
              <w:rPr>
                <w:sz w:val="22"/>
                <w:szCs w:val="22"/>
              </w:rPr>
              <w:t xml:space="preserve">Котельная по адресу: п. Каргаполье, </w:t>
            </w:r>
            <w:proofErr w:type="spellStart"/>
            <w:r w:rsidRPr="00CB6A7E">
              <w:rPr>
                <w:sz w:val="22"/>
                <w:szCs w:val="22"/>
              </w:rPr>
              <w:t>ул</w:t>
            </w:r>
            <w:proofErr w:type="gramStart"/>
            <w:r w:rsidRPr="00CB6A7E">
              <w:rPr>
                <w:sz w:val="22"/>
                <w:szCs w:val="22"/>
              </w:rPr>
              <w:t>.Н</w:t>
            </w:r>
            <w:proofErr w:type="gramEnd"/>
            <w:r w:rsidRPr="00CB6A7E">
              <w:rPr>
                <w:sz w:val="22"/>
                <w:szCs w:val="22"/>
              </w:rPr>
              <w:t>овая</w:t>
            </w:r>
            <w:proofErr w:type="spellEnd"/>
            <w:r w:rsidRPr="00CB6A7E">
              <w:rPr>
                <w:sz w:val="22"/>
                <w:szCs w:val="22"/>
              </w:rPr>
              <w:t>, д.1б</w:t>
            </w:r>
          </w:p>
        </w:tc>
        <w:tc>
          <w:tcPr>
            <w:tcW w:w="1560" w:type="dxa"/>
            <w:shd w:val="clear" w:color="auto" w:fill="FFFFFF"/>
            <w:vAlign w:val="center"/>
          </w:tcPr>
          <w:p w14:paraId="4C5CA6B4"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9741BB0" w14:textId="61AE2790"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1656EFAE" w14:textId="537529D2" w:rsidR="00036B65" w:rsidRPr="00CB6A7E" w:rsidRDefault="00036B65" w:rsidP="00036B65">
            <w:pPr>
              <w:jc w:val="center"/>
              <w:rPr>
                <w:sz w:val="22"/>
                <w:szCs w:val="22"/>
              </w:rPr>
            </w:pPr>
            <w:r w:rsidRPr="00CB6A7E">
              <w:rPr>
                <w:color w:val="000000"/>
                <w:sz w:val="22"/>
                <w:szCs w:val="22"/>
              </w:rPr>
              <w:t>н/д</w:t>
            </w:r>
          </w:p>
        </w:tc>
      </w:tr>
      <w:tr w:rsidR="00036B65" w:rsidRPr="00CB6A7E" w14:paraId="24B01FF0" w14:textId="77777777" w:rsidTr="00036B65">
        <w:trPr>
          <w:trHeight w:val="20"/>
          <w:jc w:val="center"/>
        </w:trPr>
        <w:tc>
          <w:tcPr>
            <w:tcW w:w="409" w:type="dxa"/>
            <w:shd w:val="clear" w:color="auto" w:fill="FFFFFF"/>
            <w:vAlign w:val="center"/>
          </w:tcPr>
          <w:p w14:paraId="3DC6CCAB" w14:textId="3EBA6D6C" w:rsidR="00036B65" w:rsidRPr="00CB6A7E" w:rsidRDefault="00036B65" w:rsidP="00046374">
            <w:pPr>
              <w:jc w:val="center"/>
              <w:rPr>
                <w:color w:val="000000"/>
                <w:sz w:val="22"/>
                <w:szCs w:val="22"/>
              </w:rPr>
            </w:pPr>
            <w:r w:rsidRPr="00CB6A7E">
              <w:rPr>
                <w:rFonts w:eastAsia="Calibri"/>
                <w:sz w:val="22"/>
                <w:szCs w:val="22"/>
              </w:rPr>
              <w:t>6</w:t>
            </w:r>
          </w:p>
        </w:tc>
        <w:tc>
          <w:tcPr>
            <w:tcW w:w="4677" w:type="dxa"/>
            <w:shd w:val="clear" w:color="auto" w:fill="FFFFFF"/>
            <w:vAlign w:val="center"/>
          </w:tcPr>
          <w:p w14:paraId="42F9CABF" w14:textId="182C0E3F" w:rsidR="00036B65" w:rsidRPr="00CB6A7E" w:rsidRDefault="00036B65" w:rsidP="00C755B6">
            <w:pPr>
              <w:rPr>
                <w:color w:val="000000"/>
                <w:sz w:val="22"/>
                <w:szCs w:val="22"/>
                <w:highlight w:val="yellow"/>
              </w:rPr>
            </w:pPr>
            <w:r w:rsidRPr="00CB6A7E">
              <w:rPr>
                <w:sz w:val="22"/>
                <w:szCs w:val="22"/>
              </w:rPr>
              <w:t xml:space="preserve">Котельная по адресу: с. Журавлево, ул. И.Д. </w:t>
            </w:r>
            <w:proofErr w:type="spellStart"/>
            <w:r w:rsidRPr="00CB6A7E">
              <w:rPr>
                <w:sz w:val="22"/>
                <w:szCs w:val="22"/>
              </w:rPr>
              <w:t>Лабарешных</w:t>
            </w:r>
            <w:proofErr w:type="spellEnd"/>
            <w:r w:rsidRPr="00CB6A7E">
              <w:rPr>
                <w:sz w:val="22"/>
                <w:szCs w:val="22"/>
              </w:rPr>
              <w:t>, д.32</w:t>
            </w:r>
          </w:p>
        </w:tc>
        <w:tc>
          <w:tcPr>
            <w:tcW w:w="1560" w:type="dxa"/>
            <w:shd w:val="clear" w:color="auto" w:fill="FFFFFF"/>
            <w:vAlign w:val="center"/>
          </w:tcPr>
          <w:p w14:paraId="03E3EB9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D0B58C" w14:textId="7130A9DC" w:rsidR="00036B65" w:rsidRPr="00CB6A7E" w:rsidRDefault="00036B65" w:rsidP="00C755B6">
            <w:pPr>
              <w:jc w:val="center"/>
              <w:rPr>
                <w:sz w:val="22"/>
                <w:szCs w:val="22"/>
                <w:highlight w:val="yellow"/>
              </w:rPr>
            </w:pPr>
            <w:r w:rsidRPr="00CB6A7E">
              <w:rPr>
                <w:color w:val="000000"/>
                <w:sz w:val="22"/>
                <w:szCs w:val="22"/>
              </w:rPr>
              <w:t>9,48</w:t>
            </w:r>
          </w:p>
        </w:tc>
        <w:tc>
          <w:tcPr>
            <w:tcW w:w="1400" w:type="dxa"/>
            <w:shd w:val="clear" w:color="auto" w:fill="FFFFFF"/>
            <w:vAlign w:val="center"/>
          </w:tcPr>
          <w:p w14:paraId="36D1AB94" w14:textId="2CC4E6D3" w:rsidR="00036B65" w:rsidRPr="00CB6A7E" w:rsidRDefault="00036B65" w:rsidP="00036B65">
            <w:pPr>
              <w:jc w:val="center"/>
              <w:rPr>
                <w:sz w:val="22"/>
                <w:szCs w:val="22"/>
                <w:highlight w:val="yellow"/>
              </w:rPr>
            </w:pPr>
            <w:r w:rsidRPr="00CB6A7E">
              <w:rPr>
                <w:color w:val="000000"/>
                <w:sz w:val="22"/>
                <w:szCs w:val="22"/>
              </w:rPr>
              <w:t>0,0237</w:t>
            </w:r>
          </w:p>
        </w:tc>
      </w:tr>
      <w:tr w:rsidR="00036B65" w:rsidRPr="00CB6A7E" w14:paraId="1D9643D4" w14:textId="77777777" w:rsidTr="00036B65">
        <w:trPr>
          <w:trHeight w:val="20"/>
          <w:jc w:val="center"/>
        </w:trPr>
        <w:tc>
          <w:tcPr>
            <w:tcW w:w="409" w:type="dxa"/>
            <w:shd w:val="clear" w:color="auto" w:fill="FFFFFF"/>
            <w:vAlign w:val="center"/>
          </w:tcPr>
          <w:p w14:paraId="24C0337A" w14:textId="7A3D7F66" w:rsidR="00036B65" w:rsidRPr="00CB6A7E" w:rsidRDefault="00036B65" w:rsidP="00046374">
            <w:pPr>
              <w:jc w:val="center"/>
              <w:rPr>
                <w:color w:val="000000"/>
                <w:sz w:val="22"/>
                <w:szCs w:val="22"/>
              </w:rPr>
            </w:pPr>
            <w:r w:rsidRPr="00CB6A7E">
              <w:rPr>
                <w:rFonts w:eastAsia="Calibri"/>
                <w:sz w:val="22"/>
                <w:szCs w:val="22"/>
              </w:rPr>
              <w:t>7</w:t>
            </w:r>
          </w:p>
        </w:tc>
        <w:tc>
          <w:tcPr>
            <w:tcW w:w="4677" w:type="dxa"/>
            <w:shd w:val="clear" w:color="auto" w:fill="FFFFFF"/>
            <w:vAlign w:val="center"/>
          </w:tcPr>
          <w:p w14:paraId="13C6057E" w14:textId="7BD3C472" w:rsidR="00036B65" w:rsidRPr="00CB6A7E" w:rsidRDefault="00036B65" w:rsidP="00C755B6">
            <w:pPr>
              <w:rPr>
                <w:color w:val="000000"/>
                <w:sz w:val="22"/>
                <w:szCs w:val="22"/>
                <w:highlight w:val="yellow"/>
              </w:rPr>
            </w:pPr>
            <w:r w:rsidRPr="00CB6A7E">
              <w:rPr>
                <w:sz w:val="22"/>
                <w:szCs w:val="22"/>
              </w:rPr>
              <w:t xml:space="preserve">Котельная по адресу: с. Бакланское, ул. Центральная </w:t>
            </w:r>
          </w:p>
        </w:tc>
        <w:tc>
          <w:tcPr>
            <w:tcW w:w="1560" w:type="dxa"/>
            <w:shd w:val="clear" w:color="auto" w:fill="FFFFFF"/>
            <w:vAlign w:val="center"/>
          </w:tcPr>
          <w:p w14:paraId="2ECD7B4E"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C003295" w14:textId="72F141FF" w:rsidR="00036B65" w:rsidRPr="00CB6A7E" w:rsidRDefault="00036B65" w:rsidP="00C755B6">
            <w:pPr>
              <w:jc w:val="center"/>
              <w:rPr>
                <w:sz w:val="22"/>
                <w:szCs w:val="22"/>
                <w:highlight w:val="yellow"/>
              </w:rPr>
            </w:pPr>
            <w:r w:rsidRPr="00CB6A7E">
              <w:rPr>
                <w:color w:val="000000"/>
                <w:sz w:val="22"/>
                <w:szCs w:val="22"/>
              </w:rPr>
              <w:t>0,42</w:t>
            </w:r>
          </w:p>
        </w:tc>
        <w:tc>
          <w:tcPr>
            <w:tcW w:w="1400" w:type="dxa"/>
            <w:shd w:val="clear" w:color="auto" w:fill="FFFFFF"/>
            <w:vAlign w:val="center"/>
          </w:tcPr>
          <w:p w14:paraId="4EA15066" w14:textId="33021B7F" w:rsidR="00036B65" w:rsidRPr="00CB6A7E" w:rsidRDefault="00036B65" w:rsidP="00036B65">
            <w:pPr>
              <w:jc w:val="center"/>
              <w:rPr>
                <w:sz w:val="22"/>
                <w:szCs w:val="22"/>
                <w:highlight w:val="yellow"/>
              </w:rPr>
            </w:pPr>
            <w:r w:rsidRPr="00CB6A7E">
              <w:rPr>
                <w:color w:val="000000"/>
                <w:sz w:val="22"/>
                <w:szCs w:val="22"/>
              </w:rPr>
              <w:t>0,0011</w:t>
            </w:r>
          </w:p>
        </w:tc>
      </w:tr>
      <w:tr w:rsidR="00036B65" w:rsidRPr="00CB6A7E" w14:paraId="35B64FDD" w14:textId="77777777" w:rsidTr="00036B65">
        <w:trPr>
          <w:trHeight w:val="20"/>
          <w:jc w:val="center"/>
        </w:trPr>
        <w:tc>
          <w:tcPr>
            <w:tcW w:w="409" w:type="dxa"/>
            <w:shd w:val="clear" w:color="auto" w:fill="FFFFFF"/>
            <w:vAlign w:val="center"/>
          </w:tcPr>
          <w:p w14:paraId="5EAA81D8" w14:textId="4778C628" w:rsidR="00036B65" w:rsidRPr="00CB6A7E" w:rsidRDefault="00036B65" w:rsidP="00046374">
            <w:pPr>
              <w:jc w:val="center"/>
              <w:rPr>
                <w:color w:val="000000"/>
                <w:sz w:val="22"/>
                <w:szCs w:val="22"/>
              </w:rPr>
            </w:pPr>
            <w:r w:rsidRPr="00CB6A7E">
              <w:rPr>
                <w:rFonts w:eastAsia="Calibri"/>
                <w:sz w:val="22"/>
                <w:szCs w:val="22"/>
              </w:rPr>
              <w:t>8</w:t>
            </w:r>
          </w:p>
        </w:tc>
        <w:tc>
          <w:tcPr>
            <w:tcW w:w="4677" w:type="dxa"/>
            <w:shd w:val="clear" w:color="auto" w:fill="FFFFFF"/>
            <w:vAlign w:val="center"/>
          </w:tcPr>
          <w:p w14:paraId="28B4EFA3" w14:textId="5205B274" w:rsidR="00036B65" w:rsidRPr="00CB6A7E" w:rsidRDefault="00036B65" w:rsidP="00C755B6">
            <w:pPr>
              <w:rPr>
                <w:color w:val="000000"/>
                <w:sz w:val="22"/>
                <w:szCs w:val="22"/>
                <w:highlight w:val="yellow"/>
              </w:rPr>
            </w:pPr>
            <w:r w:rsidRPr="00CB6A7E">
              <w:rPr>
                <w:sz w:val="22"/>
                <w:szCs w:val="22"/>
              </w:rPr>
              <w:t>Котельная по адресу: с. Житниковское, ул. Советская, д.39б</w:t>
            </w:r>
          </w:p>
        </w:tc>
        <w:tc>
          <w:tcPr>
            <w:tcW w:w="1560" w:type="dxa"/>
            <w:shd w:val="clear" w:color="auto" w:fill="FFFFFF"/>
            <w:vAlign w:val="center"/>
          </w:tcPr>
          <w:p w14:paraId="405A0EF7"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FCEFE6" w14:textId="2C7DD530" w:rsidR="00036B65" w:rsidRPr="00CB6A7E" w:rsidRDefault="00036B65" w:rsidP="00C755B6">
            <w:pPr>
              <w:jc w:val="center"/>
              <w:rPr>
                <w:sz w:val="22"/>
                <w:szCs w:val="22"/>
                <w:highlight w:val="yellow"/>
              </w:rPr>
            </w:pPr>
            <w:r w:rsidRPr="00CB6A7E">
              <w:rPr>
                <w:color w:val="000000"/>
                <w:sz w:val="22"/>
                <w:szCs w:val="22"/>
              </w:rPr>
              <w:t>11,98</w:t>
            </w:r>
          </w:p>
        </w:tc>
        <w:tc>
          <w:tcPr>
            <w:tcW w:w="1400" w:type="dxa"/>
            <w:shd w:val="clear" w:color="auto" w:fill="FFFFFF"/>
            <w:vAlign w:val="center"/>
          </w:tcPr>
          <w:p w14:paraId="578C200C" w14:textId="71083563" w:rsidR="00036B65" w:rsidRPr="00CB6A7E" w:rsidRDefault="00036B65" w:rsidP="00036B65">
            <w:pPr>
              <w:jc w:val="center"/>
              <w:rPr>
                <w:sz w:val="22"/>
                <w:szCs w:val="22"/>
                <w:highlight w:val="yellow"/>
              </w:rPr>
            </w:pPr>
            <w:r w:rsidRPr="00CB6A7E">
              <w:rPr>
                <w:color w:val="000000"/>
                <w:sz w:val="22"/>
                <w:szCs w:val="22"/>
              </w:rPr>
              <w:t>0,0300</w:t>
            </w:r>
          </w:p>
        </w:tc>
      </w:tr>
      <w:tr w:rsidR="00036B65" w:rsidRPr="00CB6A7E" w14:paraId="17DA1D27" w14:textId="77777777" w:rsidTr="00036B65">
        <w:trPr>
          <w:trHeight w:val="20"/>
          <w:jc w:val="center"/>
        </w:trPr>
        <w:tc>
          <w:tcPr>
            <w:tcW w:w="409" w:type="dxa"/>
            <w:shd w:val="clear" w:color="auto" w:fill="FFFFFF"/>
            <w:vAlign w:val="center"/>
          </w:tcPr>
          <w:p w14:paraId="2975D562" w14:textId="3FD6D2BE" w:rsidR="00036B65" w:rsidRPr="00CB6A7E" w:rsidRDefault="00036B65" w:rsidP="00046374">
            <w:pPr>
              <w:jc w:val="center"/>
              <w:rPr>
                <w:color w:val="000000"/>
                <w:sz w:val="22"/>
                <w:szCs w:val="22"/>
              </w:rPr>
            </w:pPr>
            <w:r w:rsidRPr="00CB6A7E">
              <w:rPr>
                <w:rFonts w:eastAsia="Calibri"/>
                <w:sz w:val="22"/>
                <w:szCs w:val="22"/>
              </w:rPr>
              <w:t>9</w:t>
            </w:r>
          </w:p>
        </w:tc>
        <w:tc>
          <w:tcPr>
            <w:tcW w:w="4677" w:type="dxa"/>
            <w:shd w:val="clear" w:color="auto" w:fill="FFFFFF"/>
            <w:vAlign w:val="center"/>
          </w:tcPr>
          <w:p w14:paraId="2E22B384" w14:textId="77A2A771" w:rsidR="00036B65" w:rsidRPr="00CB6A7E" w:rsidRDefault="00036B65" w:rsidP="00C755B6">
            <w:pPr>
              <w:rPr>
                <w:color w:val="000000"/>
                <w:sz w:val="22"/>
                <w:szCs w:val="22"/>
                <w:highlight w:val="yellow"/>
              </w:rPr>
            </w:pPr>
            <w:r w:rsidRPr="00CB6A7E">
              <w:rPr>
                <w:sz w:val="22"/>
                <w:szCs w:val="22"/>
              </w:rPr>
              <w:t xml:space="preserve">Котельная по адресу: с. Новоиковское, ул. </w:t>
            </w:r>
            <w:r w:rsidRPr="00CB6A7E">
              <w:rPr>
                <w:sz w:val="22"/>
                <w:szCs w:val="22"/>
              </w:rPr>
              <w:lastRenderedPageBreak/>
              <w:t>Центральная</w:t>
            </w:r>
          </w:p>
        </w:tc>
        <w:tc>
          <w:tcPr>
            <w:tcW w:w="1560" w:type="dxa"/>
            <w:shd w:val="clear" w:color="auto" w:fill="FFFFFF"/>
            <w:vAlign w:val="center"/>
          </w:tcPr>
          <w:p w14:paraId="044DADD1" w14:textId="77777777" w:rsidR="00036B65" w:rsidRPr="00CB6A7E" w:rsidRDefault="00036B65" w:rsidP="00046374">
            <w:pPr>
              <w:jc w:val="center"/>
              <w:rPr>
                <w:color w:val="000000"/>
                <w:sz w:val="22"/>
                <w:szCs w:val="22"/>
              </w:rPr>
            </w:pPr>
            <w:r w:rsidRPr="00CB6A7E">
              <w:rPr>
                <w:color w:val="000000"/>
                <w:sz w:val="22"/>
                <w:szCs w:val="22"/>
              </w:rPr>
              <w:lastRenderedPageBreak/>
              <w:t>закрытая</w:t>
            </w:r>
          </w:p>
        </w:tc>
        <w:tc>
          <w:tcPr>
            <w:tcW w:w="1559" w:type="dxa"/>
            <w:shd w:val="clear" w:color="auto" w:fill="FFFFFF"/>
            <w:vAlign w:val="center"/>
          </w:tcPr>
          <w:p w14:paraId="3311DCC1" w14:textId="72686E86" w:rsidR="00036B65" w:rsidRPr="00CB6A7E" w:rsidRDefault="00036B65" w:rsidP="00C755B6">
            <w:pPr>
              <w:jc w:val="center"/>
              <w:rPr>
                <w:sz w:val="22"/>
                <w:szCs w:val="22"/>
                <w:highlight w:val="yellow"/>
              </w:rPr>
            </w:pPr>
            <w:r w:rsidRPr="00CB6A7E">
              <w:rPr>
                <w:color w:val="000000"/>
                <w:sz w:val="22"/>
                <w:szCs w:val="22"/>
              </w:rPr>
              <w:t>1,5</w:t>
            </w:r>
          </w:p>
        </w:tc>
        <w:tc>
          <w:tcPr>
            <w:tcW w:w="1400" w:type="dxa"/>
            <w:shd w:val="clear" w:color="auto" w:fill="FFFFFF"/>
            <w:vAlign w:val="center"/>
          </w:tcPr>
          <w:p w14:paraId="4F4EA9EF" w14:textId="6C22856C" w:rsidR="00036B65" w:rsidRPr="00CB6A7E" w:rsidRDefault="00036B65" w:rsidP="00036B65">
            <w:pPr>
              <w:jc w:val="center"/>
              <w:rPr>
                <w:sz w:val="22"/>
                <w:szCs w:val="22"/>
                <w:highlight w:val="yellow"/>
              </w:rPr>
            </w:pPr>
            <w:r w:rsidRPr="00CB6A7E">
              <w:rPr>
                <w:color w:val="000000"/>
                <w:sz w:val="22"/>
                <w:szCs w:val="22"/>
              </w:rPr>
              <w:t>0,0038</w:t>
            </w:r>
          </w:p>
        </w:tc>
      </w:tr>
      <w:tr w:rsidR="00036B65" w:rsidRPr="00CB6A7E" w14:paraId="4D30588C" w14:textId="77777777" w:rsidTr="00036B65">
        <w:trPr>
          <w:trHeight w:val="20"/>
          <w:jc w:val="center"/>
        </w:trPr>
        <w:tc>
          <w:tcPr>
            <w:tcW w:w="409" w:type="dxa"/>
            <w:shd w:val="clear" w:color="auto" w:fill="FFFFFF"/>
            <w:vAlign w:val="center"/>
          </w:tcPr>
          <w:p w14:paraId="001A4FA9" w14:textId="02EC1222" w:rsidR="00036B65" w:rsidRPr="00CB6A7E" w:rsidRDefault="00036B65" w:rsidP="00046374">
            <w:pPr>
              <w:jc w:val="center"/>
              <w:rPr>
                <w:color w:val="000000"/>
                <w:sz w:val="22"/>
                <w:szCs w:val="22"/>
              </w:rPr>
            </w:pPr>
            <w:r w:rsidRPr="00CB6A7E">
              <w:rPr>
                <w:rFonts w:eastAsia="Calibri"/>
                <w:sz w:val="22"/>
                <w:szCs w:val="22"/>
              </w:rPr>
              <w:lastRenderedPageBreak/>
              <w:t>10</w:t>
            </w:r>
          </w:p>
        </w:tc>
        <w:tc>
          <w:tcPr>
            <w:tcW w:w="4677" w:type="dxa"/>
            <w:shd w:val="clear" w:color="auto" w:fill="FFFFFF"/>
            <w:vAlign w:val="center"/>
          </w:tcPr>
          <w:p w14:paraId="259D2727" w14:textId="0237BBAC" w:rsidR="00036B65" w:rsidRPr="00CB6A7E" w:rsidRDefault="00036B65" w:rsidP="00C755B6">
            <w:pPr>
              <w:rPr>
                <w:color w:val="000000"/>
                <w:sz w:val="22"/>
                <w:szCs w:val="22"/>
                <w:highlight w:val="yellow"/>
              </w:rPr>
            </w:pPr>
            <w:r w:rsidRPr="00CB6A7E">
              <w:rPr>
                <w:sz w:val="22"/>
                <w:szCs w:val="22"/>
              </w:rPr>
              <w:t>Котельная по адресу: с. Малышева, ул. Школьная, д.14</w:t>
            </w:r>
          </w:p>
        </w:tc>
        <w:tc>
          <w:tcPr>
            <w:tcW w:w="1560" w:type="dxa"/>
            <w:shd w:val="clear" w:color="auto" w:fill="FFFFFF"/>
            <w:vAlign w:val="center"/>
          </w:tcPr>
          <w:p w14:paraId="18F3CFAC"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C72BE6B" w14:textId="2B64ED96"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8FFECE8" w14:textId="0541AA55"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4FF8A8B" w14:textId="77777777" w:rsidTr="00036B65">
        <w:trPr>
          <w:trHeight w:val="20"/>
          <w:jc w:val="center"/>
        </w:trPr>
        <w:tc>
          <w:tcPr>
            <w:tcW w:w="409" w:type="dxa"/>
            <w:shd w:val="clear" w:color="auto" w:fill="FFFFFF"/>
            <w:vAlign w:val="center"/>
          </w:tcPr>
          <w:p w14:paraId="0D50C389" w14:textId="1666C355" w:rsidR="00036B65" w:rsidRPr="00CB6A7E" w:rsidRDefault="00036B65" w:rsidP="00046374">
            <w:pPr>
              <w:jc w:val="center"/>
              <w:rPr>
                <w:color w:val="000000"/>
                <w:sz w:val="22"/>
                <w:szCs w:val="22"/>
              </w:rPr>
            </w:pPr>
            <w:r w:rsidRPr="00CB6A7E">
              <w:rPr>
                <w:rFonts w:eastAsia="Calibri"/>
                <w:sz w:val="22"/>
                <w:szCs w:val="22"/>
              </w:rPr>
              <w:t>11</w:t>
            </w:r>
          </w:p>
        </w:tc>
        <w:tc>
          <w:tcPr>
            <w:tcW w:w="4677" w:type="dxa"/>
            <w:shd w:val="clear" w:color="auto" w:fill="FFFFFF"/>
            <w:vAlign w:val="center"/>
          </w:tcPr>
          <w:p w14:paraId="52C1CBA6" w14:textId="2D96FB16" w:rsidR="00036B65" w:rsidRPr="00CB6A7E" w:rsidRDefault="00036B65" w:rsidP="00C755B6">
            <w:pPr>
              <w:rPr>
                <w:color w:val="000000"/>
                <w:sz w:val="22"/>
                <w:szCs w:val="22"/>
                <w:highlight w:val="yellow"/>
              </w:rPr>
            </w:pPr>
            <w:r w:rsidRPr="00CB6A7E">
              <w:rPr>
                <w:sz w:val="22"/>
                <w:szCs w:val="22"/>
              </w:rPr>
              <w:t>Котельная по адресу: с. Окуневское, ул. Школьная, д.27</w:t>
            </w:r>
          </w:p>
        </w:tc>
        <w:tc>
          <w:tcPr>
            <w:tcW w:w="1560" w:type="dxa"/>
            <w:shd w:val="clear" w:color="auto" w:fill="FFFFFF"/>
            <w:vAlign w:val="center"/>
          </w:tcPr>
          <w:p w14:paraId="6FAE8282"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4D1A1F3" w14:textId="59FB6457" w:rsidR="00036B65" w:rsidRPr="00CB6A7E" w:rsidRDefault="00036B65" w:rsidP="00C755B6">
            <w:pPr>
              <w:jc w:val="center"/>
              <w:rPr>
                <w:sz w:val="22"/>
                <w:szCs w:val="22"/>
                <w:highlight w:val="yellow"/>
              </w:rPr>
            </w:pPr>
            <w:r w:rsidRPr="00CB6A7E">
              <w:rPr>
                <w:color w:val="000000"/>
                <w:sz w:val="22"/>
                <w:szCs w:val="22"/>
              </w:rPr>
              <w:t>5,38</w:t>
            </w:r>
          </w:p>
        </w:tc>
        <w:tc>
          <w:tcPr>
            <w:tcW w:w="1400" w:type="dxa"/>
            <w:shd w:val="clear" w:color="auto" w:fill="FFFFFF"/>
            <w:vAlign w:val="center"/>
          </w:tcPr>
          <w:p w14:paraId="493EB055" w14:textId="3F7DE570" w:rsidR="00036B65" w:rsidRPr="00CB6A7E" w:rsidRDefault="00036B65" w:rsidP="00036B65">
            <w:pPr>
              <w:jc w:val="center"/>
              <w:rPr>
                <w:sz w:val="22"/>
                <w:szCs w:val="22"/>
                <w:highlight w:val="yellow"/>
              </w:rPr>
            </w:pPr>
            <w:r w:rsidRPr="00CB6A7E">
              <w:rPr>
                <w:color w:val="000000"/>
                <w:sz w:val="22"/>
                <w:szCs w:val="22"/>
              </w:rPr>
              <w:t>0,0135</w:t>
            </w:r>
          </w:p>
        </w:tc>
      </w:tr>
      <w:tr w:rsidR="00036B65" w:rsidRPr="00CB6A7E" w14:paraId="5A4D0172" w14:textId="77777777" w:rsidTr="00036B65">
        <w:trPr>
          <w:trHeight w:val="20"/>
          <w:jc w:val="center"/>
        </w:trPr>
        <w:tc>
          <w:tcPr>
            <w:tcW w:w="409" w:type="dxa"/>
            <w:shd w:val="clear" w:color="auto" w:fill="FFFFFF"/>
            <w:vAlign w:val="center"/>
          </w:tcPr>
          <w:p w14:paraId="775E6428" w14:textId="2D16CECA" w:rsidR="00036B65" w:rsidRPr="00CB6A7E" w:rsidRDefault="00036B65" w:rsidP="00046374">
            <w:pPr>
              <w:jc w:val="center"/>
              <w:rPr>
                <w:color w:val="000000"/>
                <w:sz w:val="22"/>
                <w:szCs w:val="22"/>
              </w:rPr>
            </w:pPr>
            <w:r w:rsidRPr="00CB6A7E">
              <w:rPr>
                <w:rFonts w:eastAsia="Calibri"/>
                <w:sz w:val="22"/>
                <w:szCs w:val="22"/>
              </w:rPr>
              <w:t>12</w:t>
            </w:r>
          </w:p>
        </w:tc>
        <w:tc>
          <w:tcPr>
            <w:tcW w:w="4677" w:type="dxa"/>
            <w:shd w:val="clear" w:color="auto" w:fill="FFFFFF"/>
            <w:vAlign w:val="center"/>
          </w:tcPr>
          <w:p w14:paraId="0171C2BB" w14:textId="77777777" w:rsidR="002A5B52" w:rsidRDefault="00036B65" w:rsidP="00C755B6">
            <w:pPr>
              <w:rPr>
                <w:sz w:val="22"/>
                <w:szCs w:val="22"/>
              </w:rPr>
            </w:pPr>
            <w:r w:rsidRPr="00CB6A7E">
              <w:rPr>
                <w:sz w:val="22"/>
                <w:szCs w:val="22"/>
              </w:rPr>
              <w:t xml:space="preserve">Котельная по адресу: с. </w:t>
            </w:r>
            <w:proofErr w:type="gramStart"/>
            <w:r w:rsidRPr="00CB6A7E">
              <w:rPr>
                <w:sz w:val="22"/>
                <w:szCs w:val="22"/>
              </w:rPr>
              <w:t>Зауральское</w:t>
            </w:r>
            <w:proofErr w:type="gramEnd"/>
            <w:r w:rsidRPr="00CB6A7E">
              <w:rPr>
                <w:sz w:val="22"/>
                <w:szCs w:val="22"/>
              </w:rPr>
              <w:t>, ул. Садовая, д.14</w:t>
            </w:r>
            <w:r w:rsidR="002A5B52">
              <w:rPr>
                <w:sz w:val="22"/>
                <w:szCs w:val="22"/>
              </w:rPr>
              <w:t xml:space="preserve"> </w:t>
            </w:r>
          </w:p>
          <w:p w14:paraId="5A72ABEB" w14:textId="04484399" w:rsidR="00036B65" w:rsidRPr="00CB6A7E" w:rsidRDefault="002A5B52" w:rsidP="00C755B6">
            <w:pPr>
              <w:rPr>
                <w:color w:val="000000"/>
                <w:sz w:val="22"/>
                <w:szCs w:val="22"/>
                <w:highlight w:val="yellow"/>
              </w:rPr>
            </w:pPr>
            <w:r>
              <w:rPr>
                <w:sz w:val="22"/>
                <w:szCs w:val="22"/>
              </w:rPr>
              <w:t xml:space="preserve">(временно </w:t>
            </w:r>
            <w:proofErr w:type="gramStart"/>
            <w:r>
              <w:rPr>
                <w:sz w:val="22"/>
                <w:szCs w:val="22"/>
              </w:rPr>
              <w:t>законсервирована</w:t>
            </w:r>
            <w:proofErr w:type="gramEnd"/>
            <w:r>
              <w:rPr>
                <w:sz w:val="22"/>
                <w:szCs w:val="22"/>
              </w:rPr>
              <w:t xml:space="preserve"> 2024 год)</w:t>
            </w:r>
          </w:p>
        </w:tc>
        <w:tc>
          <w:tcPr>
            <w:tcW w:w="1560" w:type="dxa"/>
            <w:shd w:val="clear" w:color="auto" w:fill="FFFFFF"/>
            <w:vAlign w:val="center"/>
          </w:tcPr>
          <w:p w14:paraId="7C3A43C3"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62469789" w14:textId="1C453713" w:rsidR="00036B65" w:rsidRPr="00CB6A7E" w:rsidRDefault="00036B65" w:rsidP="00C755B6">
            <w:pPr>
              <w:jc w:val="center"/>
              <w:rPr>
                <w:sz w:val="22"/>
                <w:szCs w:val="22"/>
                <w:highlight w:val="yellow"/>
              </w:rPr>
            </w:pPr>
            <w:r w:rsidRPr="00CB6A7E">
              <w:rPr>
                <w:color w:val="000000"/>
                <w:sz w:val="22"/>
                <w:szCs w:val="22"/>
              </w:rPr>
              <w:t>2,28</w:t>
            </w:r>
          </w:p>
        </w:tc>
        <w:tc>
          <w:tcPr>
            <w:tcW w:w="1400" w:type="dxa"/>
            <w:shd w:val="clear" w:color="auto" w:fill="FFFFFF"/>
            <w:vAlign w:val="center"/>
          </w:tcPr>
          <w:p w14:paraId="49303ACF" w14:textId="01481A51" w:rsidR="00036B65" w:rsidRPr="00CB6A7E" w:rsidRDefault="00036B65" w:rsidP="00036B65">
            <w:pPr>
              <w:jc w:val="center"/>
              <w:rPr>
                <w:sz w:val="22"/>
                <w:szCs w:val="22"/>
                <w:highlight w:val="yellow"/>
              </w:rPr>
            </w:pPr>
            <w:r w:rsidRPr="00CB6A7E">
              <w:rPr>
                <w:color w:val="000000"/>
                <w:sz w:val="22"/>
                <w:szCs w:val="22"/>
              </w:rPr>
              <w:t>0,0057</w:t>
            </w:r>
          </w:p>
        </w:tc>
      </w:tr>
      <w:tr w:rsidR="00036B65" w:rsidRPr="00CB6A7E" w14:paraId="45E1AFC6" w14:textId="77777777" w:rsidTr="00036B65">
        <w:trPr>
          <w:trHeight w:val="20"/>
          <w:jc w:val="center"/>
        </w:trPr>
        <w:tc>
          <w:tcPr>
            <w:tcW w:w="409" w:type="dxa"/>
            <w:shd w:val="clear" w:color="auto" w:fill="FFFFFF"/>
            <w:vAlign w:val="center"/>
          </w:tcPr>
          <w:p w14:paraId="469FD475" w14:textId="4EDEA2CF" w:rsidR="00036B65" w:rsidRPr="00CB6A7E" w:rsidRDefault="00036B65" w:rsidP="00046374">
            <w:pPr>
              <w:jc w:val="center"/>
              <w:rPr>
                <w:color w:val="000000"/>
                <w:sz w:val="22"/>
                <w:szCs w:val="22"/>
              </w:rPr>
            </w:pPr>
            <w:r w:rsidRPr="00CB6A7E">
              <w:rPr>
                <w:rFonts w:eastAsia="Calibri"/>
                <w:sz w:val="22"/>
                <w:szCs w:val="22"/>
              </w:rPr>
              <w:t>13</w:t>
            </w:r>
          </w:p>
        </w:tc>
        <w:tc>
          <w:tcPr>
            <w:tcW w:w="4677" w:type="dxa"/>
            <w:shd w:val="clear" w:color="auto" w:fill="FFFFFF"/>
            <w:vAlign w:val="center"/>
          </w:tcPr>
          <w:p w14:paraId="573D61FB" w14:textId="6599C2F0" w:rsidR="00036B65" w:rsidRPr="00CB6A7E" w:rsidRDefault="00036B65" w:rsidP="00C755B6">
            <w:pPr>
              <w:rPr>
                <w:color w:val="000000"/>
                <w:sz w:val="22"/>
                <w:szCs w:val="22"/>
                <w:highlight w:val="yellow"/>
              </w:rPr>
            </w:pPr>
            <w:r w:rsidRPr="00CB6A7E">
              <w:rPr>
                <w:sz w:val="22"/>
                <w:szCs w:val="22"/>
              </w:rPr>
              <w:t>Котельная по адресу: с. Вяткино, ул. Гагарина, д.2а</w:t>
            </w:r>
          </w:p>
        </w:tc>
        <w:tc>
          <w:tcPr>
            <w:tcW w:w="1560" w:type="dxa"/>
            <w:shd w:val="clear" w:color="auto" w:fill="FFFFFF"/>
            <w:vAlign w:val="center"/>
          </w:tcPr>
          <w:p w14:paraId="68E4C5C7"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B845D34" w14:textId="265E82BC" w:rsidR="00036B65" w:rsidRPr="00CB6A7E" w:rsidRDefault="00036B65" w:rsidP="00C755B6">
            <w:pPr>
              <w:jc w:val="center"/>
              <w:rPr>
                <w:sz w:val="22"/>
                <w:szCs w:val="22"/>
                <w:highlight w:val="yellow"/>
              </w:rPr>
            </w:pPr>
            <w:r w:rsidRPr="00CB6A7E">
              <w:rPr>
                <w:color w:val="000000"/>
                <w:sz w:val="22"/>
                <w:szCs w:val="22"/>
              </w:rPr>
              <w:t>65,94</w:t>
            </w:r>
          </w:p>
        </w:tc>
        <w:tc>
          <w:tcPr>
            <w:tcW w:w="1400" w:type="dxa"/>
            <w:shd w:val="clear" w:color="auto" w:fill="FFFFFF"/>
            <w:vAlign w:val="center"/>
          </w:tcPr>
          <w:p w14:paraId="0FF85BAD" w14:textId="42B6DAE6" w:rsidR="00036B65" w:rsidRPr="00CB6A7E" w:rsidRDefault="00036B65" w:rsidP="00036B65">
            <w:pPr>
              <w:jc w:val="center"/>
              <w:rPr>
                <w:sz w:val="22"/>
                <w:szCs w:val="22"/>
                <w:highlight w:val="yellow"/>
              </w:rPr>
            </w:pPr>
            <w:r w:rsidRPr="00CB6A7E">
              <w:rPr>
                <w:color w:val="000000"/>
                <w:sz w:val="22"/>
                <w:szCs w:val="22"/>
              </w:rPr>
              <w:t>0,1649</w:t>
            </w:r>
          </w:p>
        </w:tc>
      </w:tr>
      <w:tr w:rsidR="00036B65" w:rsidRPr="00CB6A7E" w14:paraId="2A22342D" w14:textId="77777777" w:rsidTr="00036B65">
        <w:trPr>
          <w:trHeight w:val="20"/>
          <w:jc w:val="center"/>
        </w:trPr>
        <w:tc>
          <w:tcPr>
            <w:tcW w:w="409" w:type="dxa"/>
            <w:shd w:val="clear" w:color="auto" w:fill="FFFFFF"/>
            <w:vAlign w:val="center"/>
          </w:tcPr>
          <w:p w14:paraId="1979EF92" w14:textId="285F6533" w:rsidR="00036B65" w:rsidRPr="00CB6A7E" w:rsidRDefault="00036B65" w:rsidP="00046374">
            <w:pPr>
              <w:jc w:val="center"/>
              <w:rPr>
                <w:color w:val="000000"/>
                <w:sz w:val="22"/>
                <w:szCs w:val="22"/>
              </w:rPr>
            </w:pPr>
            <w:r w:rsidRPr="00CB6A7E">
              <w:rPr>
                <w:rFonts w:eastAsia="Calibri"/>
                <w:sz w:val="22"/>
                <w:szCs w:val="22"/>
              </w:rPr>
              <w:t>14</w:t>
            </w:r>
          </w:p>
        </w:tc>
        <w:tc>
          <w:tcPr>
            <w:tcW w:w="4677" w:type="dxa"/>
            <w:shd w:val="clear" w:color="auto" w:fill="FFFFFF"/>
            <w:vAlign w:val="center"/>
          </w:tcPr>
          <w:p w14:paraId="7E21140B" w14:textId="37D78ED6" w:rsidR="00036B65" w:rsidRPr="00CB6A7E" w:rsidRDefault="00036B65" w:rsidP="00C755B6">
            <w:pPr>
              <w:rPr>
                <w:color w:val="000000"/>
                <w:sz w:val="22"/>
                <w:szCs w:val="22"/>
                <w:highlight w:val="yellow"/>
              </w:rPr>
            </w:pPr>
            <w:r w:rsidRPr="00CB6A7E">
              <w:rPr>
                <w:sz w:val="22"/>
                <w:szCs w:val="22"/>
              </w:rPr>
              <w:t>Котельная по адресу: с. Усть-Миасское, ул. Октябрьская, д.31а</w:t>
            </w:r>
          </w:p>
        </w:tc>
        <w:tc>
          <w:tcPr>
            <w:tcW w:w="1560" w:type="dxa"/>
            <w:shd w:val="clear" w:color="auto" w:fill="FFFFFF"/>
            <w:vAlign w:val="center"/>
          </w:tcPr>
          <w:p w14:paraId="560AF762"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DC16182" w14:textId="12CA2DEE" w:rsidR="00036B65" w:rsidRPr="00CB6A7E" w:rsidRDefault="00036B65" w:rsidP="00C755B6">
            <w:pPr>
              <w:jc w:val="center"/>
              <w:rPr>
                <w:sz w:val="22"/>
                <w:szCs w:val="22"/>
                <w:highlight w:val="yellow"/>
              </w:rPr>
            </w:pPr>
            <w:r w:rsidRPr="00CB6A7E">
              <w:rPr>
                <w:color w:val="000000"/>
                <w:sz w:val="22"/>
                <w:szCs w:val="22"/>
              </w:rPr>
              <w:t>4,58</w:t>
            </w:r>
          </w:p>
        </w:tc>
        <w:tc>
          <w:tcPr>
            <w:tcW w:w="1400" w:type="dxa"/>
            <w:shd w:val="clear" w:color="auto" w:fill="FFFFFF"/>
            <w:vAlign w:val="center"/>
          </w:tcPr>
          <w:p w14:paraId="7EC6C28A" w14:textId="059C64F9" w:rsidR="00036B65" w:rsidRPr="00CB6A7E" w:rsidRDefault="00036B65" w:rsidP="00036B65">
            <w:pPr>
              <w:jc w:val="center"/>
              <w:rPr>
                <w:sz w:val="22"/>
                <w:szCs w:val="22"/>
                <w:highlight w:val="yellow"/>
              </w:rPr>
            </w:pPr>
            <w:r w:rsidRPr="00CB6A7E">
              <w:rPr>
                <w:color w:val="000000"/>
                <w:sz w:val="22"/>
                <w:szCs w:val="22"/>
              </w:rPr>
              <w:t>0,0115</w:t>
            </w:r>
          </w:p>
        </w:tc>
      </w:tr>
      <w:tr w:rsidR="00036B65" w:rsidRPr="00CB6A7E" w14:paraId="6ACF7714" w14:textId="77777777" w:rsidTr="00036B65">
        <w:trPr>
          <w:trHeight w:val="20"/>
          <w:jc w:val="center"/>
        </w:trPr>
        <w:tc>
          <w:tcPr>
            <w:tcW w:w="409" w:type="dxa"/>
            <w:shd w:val="clear" w:color="auto" w:fill="FFFFFF"/>
            <w:vAlign w:val="center"/>
          </w:tcPr>
          <w:p w14:paraId="71D7AD9A" w14:textId="74C6DCB3" w:rsidR="00036B65" w:rsidRPr="00CB6A7E" w:rsidRDefault="00036B65" w:rsidP="00046374">
            <w:pPr>
              <w:jc w:val="center"/>
              <w:rPr>
                <w:color w:val="000000"/>
                <w:sz w:val="22"/>
                <w:szCs w:val="22"/>
              </w:rPr>
            </w:pPr>
            <w:r w:rsidRPr="00CB6A7E">
              <w:rPr>
                <w:rFonts w:eastAsia="Calibri"/>
                <w:sz w:val="22"/>
                <w:szCs w:val="22"/>
              </w:rPr>
              <w:t>15</w:t>
            </w:r>
          </w:p>
        </w:tc>
        <w:tc>
          <w:tcPr>
            <w:tcW w:w="4677" w:type="dxa"/>
            <w:shd w:val="clear" w:color="auto" w:fill="FFFFFF"/>
            <w:vAlign w:val="center"/>
          </w:tcPr>
          <w:p w14:paraId="7D38688D" w14:textId="3DC8D9DC" w:rsidR="00036B65" w:rsidRPr="00CB6A7E" w:rsidRDefault="00036B65" w:rsidP="00C755B6">
            <w:pPr>
              <w:rPr>
                <w:color w:val="000000"/>
                <w:sz w:val="22"/>
                <w:szCs w:val="22"/>
                <w:highlight w:val="yellow"/>
              </w:rPr>
            </w:pPr>
            <w:r w:rsidRPr="00CB6A7E">
              <w:rPr>
                <w:sz w:val="22"/>
                <w:szCs w:val="22"/>
              </w:rPr>
              <w:t>Котельная по адресу: с. Тагильское, ул. Октябрьская, д.31а</w:t>
            </w:r>
          </w:p>
        </w:tc>
        <w:tc>
          <w:tcPr>
            <w:tcW w:w="1560" w:type="dxa"/>
            <w:shd w:val="clear" w:color="auto" w:fill="FFFFFF"/>
            <w:vAlign w:val="center"/>
          </w:tcPr>
          <w:p w14:paraId="780FF0FD"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69D1F36" w14:textId="7150CFCF" w:rsidR="00036B65" w:rsidRPr="00CB6A7E" w:rsidRDefault="00036B65" w:rsidP="00C755B6">
            <w:pPr>
              <w:jc w:val="center"/>
              <w:rPr>
                <w:sz w:val="22"/>
                <w:szCs w:val="22"/>
                <w:highlight w:val="yellow"/>
              </w:rPr>
            </w:pPr>
            <w:r w:rsidRPr="00CB6A7E">
              <w:rPr>
                <w:color w:val="000000"/>
                <w:sz w:val="22"/>
                <w:szCs w:val="22"/>
              </w:rPr>
              <w:t>9,98</w:t>
            </w:r>
          </w:p>
        </w:tc>
        <w:tc>
          <w:tcPr>
            <w:tcW w:w="1400" w:type="dxa"/>
            <w:shd w:val="clear" w:color="auto" w:fill="FFFFFF"/>
            <w:vAlign w:val="center"/>
          </w:tcPr>
          <w:p w14:paraId="24C3137D" w14:textId="63E7AC6C" w:rsidR="00036B65" w:rsidRPr="00CB6A7E" w:rsidRDefault="00036B65" w:rsidP="00036B65">
            <w:pPr>
              <w:jc w:val="center"/>
              <w:rPr>
                <w:sz w:val="22"/>
                <w:szCs w:val="22"/>
                <w:highlight w:val="yellow"/>
              </w:rPr>
            </w:pPr>
            <w:r w:rsidRPr="00CB6A7E">
              <w:rPr>
                <w:color w:val="000000"/>
                <w:sz w:val="22"/>
                <w:szCs w:val="22"/>
              </w:rPr>
              <w:t>0,0250</w:t>
            </w:r>
          </w:p>
        </w:tc>
      </w:tr>
      <w:tr w:rsidR="00036B65" w:rsidRPr="00CB6A7E" w14:paraId="51ED43EA" w14:textId="77777777" w:rsidTr="00036B65">
        <w:trPr>
          <w:trHeight w:val="20"/>
          <w:jc w:val="center"/>
        </w:trPr>
        <w:tc>
          <w:tcPr>
            <w:tcW w:w="409" w:type="dxa"/>
            <w:shd w:val="clear" w:color="auto" w:fill="FFFFFF"/>
            <w:vAlign w:val="center"/>
          </w:tcPr>
          <w:p w14:paraId="0172255A" w14:textId="07318364" w:rsidR="00036B65" w:rsidRPr="00CB6A7E" w:rsidRDefault="00036B65" w:rsidP="00046374">
            <w:pPr>
              <w:jc w:val="center"/>
              <w:rPr>
                <w:color w:val="000000"/>
                <w:sz w:val="22"/>
                <w:szCs w:val="22"/>
              </w:rPr>
            </w:pPr>
            <w:r w:rsidRPr="00CB6A7E">
              <w:rPr>
                <w:rFonts w:eastAsia="Calibri"/>
                <w:sz w:val="22"/>
                <w:szCs w:val="22"/>
              </w:rPr>
              <w:t>16</w:t>
            </w:r>
          </w:p>
        </w:tc>
        <w:tc>
          <w:tcPr>
            <w:tcW w:w="4677" w:type="dxa"/>
            <w:shd w:val="clear" w:color="auto" w:fill="FFFFFF"/>
            <w:vAlign w:val="center"/>
          </w:tcPr>
          <w:p w14:paraId="34181DD9" w14:textId="0B8630C7" w:rsidR="00036B65" w:rsidRPr="00CB6A7E" w:rsidRDefault="00036B65" w:rsidP="00C755B6">
            <w:pPr>
              <w:rPr>
                <w:color w:val="000000"/>
                <w:sz w:val="22"/>
                <w:szCs w:val="22"/>
                <w:highlight w:val="yellow"/>
              </w:rPr>
            </w:pPr>
            <w:r w:rsidRPr="00CB6A7E">
              <w:rPr>
                <w:sz w:val="22"/>
                <w:szCs w:val="22"/>
              </w:rPr>
              <w:t>Котельная по адресу: с. Тагильское, ул. Солнечная, д.5</w:t>
            </w:r>
          </w:p>
        </w:tc>
        <w:tc>
          <w:tcPr>
            <w:tcW w:w="1560" w:type="dxa"/>
            <w:shd w:val="clear" w:color="auto" w:fill="FFFFFF"/>
            <w:vAlign w:val="center"/>
          </w:tcPr>
          <w:p w14:paraId="1C3DD0BF"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A7DEABC" w14:textId="44413BEC" w:rsidR="00036B65" w:rsidRPr="00CB6A7E" w:rsidRDefault="00036B65" w:rsidP="00C755B6">
            <w:pPr>
              <w:jc w:val="center"/>
              <w:rPr>
                <w:sz w:val="22"/>
                <w:szCs w:val="22"/>
                <w:highlight w:val="yellow"/>
              </w:rPr>
            </w:pPr>
            <w:r w:rsidRPr="00CB6A7E">
              <w:rPr>
                <w:color w:val="000000"/>
                <w:sz w:val="22"/>
                <w:szCs w:val="22"/>
              </w:rPr>
              <w:t>4,02</w:t>
            </w:r>
          </w:p>
        </w:tc>
        <w:tc>
          <w:tcPr>
            <w:tcW w:w="1400" w:type="dxa"/>
            <w:shd w:val="clear" w:color="auto" w:fill="FFFFFF"/>
            <w:vAlign w:val="center"/>
          </w:tcPr>
          <w:p w14:paraId="1BA2DC61" w14:textId="177A0609" w:rsidR="00036B65" w:rsidRPr="00CB6A7E" w:rsidRDefault="00036B65" w:rsidP="00036B65">
            <w:pPr>
              <w:jc w:val="center"/>
              <w:rPr>
                <w:sz w:val="22"/>
                <w:szCs w:val="22"/>
                <w:highlight w:val="yellow"/>
              </w:rPr>
            </w:pPr>
            <w:r w:rsidRPr="00CB6A7E">
              <w:rPr>
                <w:color w:val="000000"/>
                <w:sz w:val="22"/>
                <w:szCs w:val="22"/>
              </w:rPr>
              <w:t>0,0101</w:t>
            </w:r>
          </w:p>
        </w:tc>
      </w:tr>
      <w:tr w:rsidR="00036B65" w:rsidRPr="00CB6A7E" w14:paraId="2C33E976" w14:textId="77777777" w:rsidTr="00036B65">
        <w:trPr>
          <w:trHeight w:val="20"/>
          <w:jc w:val="center"/>
        </w:trPr>
        <w:tc>
          <w:tcPr>
            <w:tcW w:w="409" w:type="dxa"/>
            <w:shd w:val="clear" w:color="auto" w:fill="FFFFFF"/>
            <w:vAlign w:val="center"/>
          </w:tcPr>
          <w:p w14:paraId="56A48951" w14:textId="0004C76F" w:rsidR="00036B65" w:rsidRPr="00CB6A7E" w:rsidRDefault="00036B65" w:rsidP="00046374">
            <w:pPr>
              <w:jc w:val="center"/>
              <w:rPr>
                <w:color w:val="000000"/>
                <w:sz w:val="22"/>
                <w:szCs w:val="22"/>
              </w:rPr>
            </w:pPr>
            <w:r w:rsidRPr="00CB6A7E">
              <w:rPr>
                <w:rFonts w:eastAsia="Calibri"/>
                <w:sz w:val="22"/>
                <w:szCs w:val="22"/>
              </w:rPr>
              <w:t>17</w:t>
            </w:r>
          </w:p>
        </w:tc>
        <w:tc>
          <w:tcPr>
            <w:tcW w:w="4677" w:type="dxa"/>
            <w:shd w:val="clear" w:color="auto" w:fill="FFFFFF"/>
            <w:vAlign w:val="center"/>
          </w:tcPr>
          <w:p w14:paraId="16533736" w14:textId="6D38FDA5" w:rsidR="00036B65" w:rsidRPr="00CB6A7E" w:rsidRDefault="00036B65" w:rsidP="00C755B6">
            <w:pPr>
              <w:rPr>
                <w:color w:val="000000"/>
                <w:sz w:val="22"/>
                <w:szCs w:val="22"/>
                <w:highlight w:val="yellow"/>
              </w:rPr>
            </w:pPr>
            <w:r w:rsidRPr="00CB6A7E">
              <w:rPr>
                <w:sz w:val="22"/>
                <w:szCs w:val="22"/>
              </w:rPr>
              <w:t>Котельная по адресу: с. Осиновское ул. Школьная</w:t>
            </w:r>
          </w:p>
        </w:tc>
        <w:tc>
          <w:tcPr>
            <w:tcW w:w="1560" w:type="dxa"/>
            <w:shd w:val="clear" w:color="auto" w:fill="FFFFFF"/>
            <w:vAlign w:val="center"/>
          </w:tcPr>
          <w:p w14:paraId="1179C5DF"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7A8B8C8" w14:textId="15A4B304" w:rsidR="00036B65" w:rsidRPr="00CB6A7E" w:rsidRDefault="00036B65" w:rsidP="00C755B6">
            <w:pPr>
              <w:jc w:val="center"/>
              <w:rPr>
                <w:sz w:val="22"/>
                <w:szCs w:val="22"/>
                <w:highlight w:val="yellow"/>
              </w:rPr>
            </w:pPr>
            <w:r w:rsidRPr="00CB6A7E">
              <w:rPr>
                <w:color w:val="000000"/>
                <w:sz w:val="22"/>
                <w:szCs w:val="22"/>
              </w:rPr>
              <w:t>152,1</w:t>
            </w:r>
          </w:p>
        </w:tc>
        <w:tc>
          <w:tcPr>
            <w:tcW w:w="1400" w:type="dxa"/>
            <w:shd w:val="clear" w:color="auto" w:fill="FFFFFF"/>
            <w:vAlign w:val="center"/>
          </w:tcPr>
          <w:p w14:paraId="6EC5900B" w14:textId="073F60EC" w:rsidR="00036B65" w:rsidRPr="00CB6A7E" w:rsidRDefault="00036B65" w:rsidP="00036B65">
            <w:pPr>
              <w:jc w:val="center"/>
              <w:rPr>
                <w:sz w:val="22"/>
                <w:szCs w:val="22"/>
                <w:highlight w:val="yellow"/>
              </w:rPr>
            </w:pPr>
            <w:r w:rsidRPr="00CB6A7E">
              <w:rPr>
                <w:color w:val="000000"/>
                <w:sz w:val="22"/>
                <w:szCs w:val="22"/>
              </w:rPr>
              <w:t>0,3803</w:t>
            </w:r>
          </w:p>
        </w:tc>
      </w:tr>
      <w:tr w:rsidR="00036B65" w:rsidRPr="00CB6A7E" w14:paraId="2EA6BF7F" w14:textId="77777777" w:rsidTr="00036B65">
        <w:trPr>
          <w:trHeight w:val="20"/>
          <w:jc w:val="center"/>
        </w:trPr>
        <w:tc>
          <w:tcPr>
            <w:tcW w:w="409" w:type="dxa"/>
            <w:shd w:val="clear" w:color="auto" w:fill="FFFFFF"/>
            <w:vAlign w:val="center"/>
          </w:tcPr>
          <w:p w14:paraId="607F074D" w14:textId="5569EFA2" w:rsidR="00036B65" w:rsidRPr="00CB6A7E" w:rsidRDefault="00036B65" w:rsidP="00046374">
            <w:pPr>
              <w:jc w:val="center"/>
              <w:rPr>
                <w:color w:val="000000"/>
                <w:sz w:val="22"/>
                <w:szCs w:val="22"/>
              </w:rPr>
            </w:pPr>
            <w:r w:rsidRPr="00CB6A7E">
              <w:rPr>
                <w:rFonts w:eastAsia="Calibri"/>
                <w:sz w:val="22"/>
                <w:szCs w:val="22"/>
              </w:rPr>
              <w:t>18</w:t>
            </w:r>
          </w:p>
        </w:tc>
        <w:tc>
          <w:tcPr>
            <w:tcW w:w="4677" w:type="dxa"/>
            <w:shd w:val="clear" w:color="auto" w:fill="FFFFFF"/>
            <w:vAlign w:val="center"/>
          </w:tcPr>
          <w:p w14:paraId="5E902A42" w14:textId="37035048"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Чкалова</w:t>
            </w:r>
          </w:p>
        </w:tc>
        <w:tc>
          <w:tcPr>
            <w:tcW w:w="1560" w:type="dxa"/>
            <w:shd w:val="clear" w:color="auto" w:fill="FFFFFF"/>
            <w:vAlign w:val="center"/>
          </w:tcPr>
          <w:p w14:paraId="5BB2106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2B0A04" w14:textId="6A74519B"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632C1ECE" w14:textId="4C445352"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FB06044" w14:textId="77777777" w:rsidTr="00036B65">
        <w:trPr>
          <w:trHeight w:val="20"/>
          <w:jc w:val="center"/>
        </w:trPr>
        <w:tc>
          <w:tcPr>
            <w:tcW w:w="409" w:type="dxa"/>
            <w:shd w:val="clear" w:color="auto" w:fill="FFFFFF"/>
            <w:vAlign w:val="center"/>
          </w:tcPr>
          <w:p w14:paraId="5B6FC758" w14:textId="12E68940" w:rsidR="00036B65" w:rsidRPr="00CB6A7E" w:rsidRDefault="00036B65" w:rsidP="00046374">
            <w:pPr>
              <w:jc w:val="center"/>
              <w:rPr>
                <w:color w:val="000000"/>
                <w:sz w:val="22"/>
                <w:szCs w:val="22"/>
              </w:rPr>
            </w:pPr>
            <w:r w:rsidRPr="00CB6A7E">
              <w:rPr>
                <w:rFonts w:eastAsia="Calibri"/>
                <w:sz w:val="22"/>
                <w:szCs w:val="22"/>
              </w:rPr>
              <w:t>19</w:t>
            </w:r>
          </w:p>
        </w:tc>
        <w:tc>
          <w:tcPr>
            <w:tcW w:w="4677" w:type="dxa"/>
            <w:shd w:val="clear" w:color="auto" w:fill="FFFFFF"/>
            <w:vAlign w:val="center"/>
          </w:tcPr>
          <w:p w14:paraId="4E0D2BE0" w14:textId="118BCE24"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Ленина 99А</w:t>
            </w:r>
          </w:p>
        </w:tc>
        <w:tc>
          <w:tcPr>
            <w:tcW w:w="1560" w:type="dxa"/>
            <w:shd w:val="clear" w:color="auto" w:fill="FFFFFF"/>
            <w:vAlign w:val="center"/>
          </w:tcPr>
          <w:p w14:paraId="6A5907D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48DB5CA" w14:textId="0B6B8725"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7B83F08E" w14:textId="743D5AF6"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6A34D9A1" w14:textId="77777777" w:rsidTr="00036B65">
        <w:trPr>
          <w:trHeight w:val="20"/>
          <w:jc w:val="center"/>
        </w:trPr>
        <w:tc>
          <w:tcPr>
            <w:tcW w:w="409" w:type="dxa"/>
            <w:shd w:val="clear" w:color="auto" w:fill="FFFFFF"/>
            <w:vAlign w:val="center"/>
          </w:tcPr>
          <w:p w14:paraId="1F42C5B8" w14:textId="020DE820" w:rsidR="00036B65" w:rsidRPr="00CB6A7E" w:rsidRDefault="00036B65" w:rsidP="00046374">
            <w:pPr>
              <w:jc w:val="center"/>
              <w:rPr>
                <w:color w:val="000000"/>
                <w:sz w:val="22"/>
                <w:szCs w:val="22"/>
              </w:rPr>
            </w:pPr>
            <w:r w:rsidRPr="00CB6A7E">
              <w:rPr>
                <w:rFonts w:eastAsia="Calibri"/>
                <w:sz w:val="22"/>
                <w:szCs w:val="22"/>
              </w:rPr>
              <w:t>20</w:t>
            </w:r>
          </w:p>
        </w:tc>
        <w:tc>
          <w:tcPr>
            <w:tcW w:w="4677" w:type="dxa"/>
            <w:shd w:val="clear" w:color="auto" w:fill="FFFFFF"/>
            <w:vAlign w:val="center"/>
          </w:tcPr>
          <w:p w14:paraId="7C69BABC" w14:textId="0ED63BB6"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Заводская</w:t>
            </w:r>
          </w:p>
        </w:tc>
        <w:tc>
          <w:tcPr>
            <w:tcW w:w="1560" w:type="dxa"/>
            <w:shd w:val="clear" w:color="auto" w:fill="FFFFFF"/>
            <w:vAlign w:val="center"/>
          </w:tcPr>
          <w:p w14:paraId="7F2DBAAD"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85F6CC5" w14:textId="372C5622"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1FDC8707" w14:textId="70D777F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717A8D12" w14:textId="77777777" w:rsidTr="00036B65">
        <w:trPr>
          <w:trHeight w:val="20"/>
          <w:jc w:val="center"/>
        </w:trPr>
        <w:tc>
          <w:tcPr>
            <w:tcW w:w="409" w:type="dxa"/>
            <w:shd w:val="clear" w:color="auto" w:fill="FFFFFF"/>
            <w:vAlign w:val="center"/>
          </w:tcPr>
          <w:p w14:paraId="49CD5EFB" w14:textId="03AF7428" w:rsidR="00036B65" w:rsidRPr="00CB6A7E" w:rsidRDefault="00036B65" w:rsidP="00046374">
            <w:pPr>
              <w:jc w:val="center"/>
              <w:rPr>
                <w:color w:val="000000"/>
                <w:sz w:val="22"/>
                <w:szCs w:val="22"/>
              </w:rPr>
            </w:pPr>
            <w:r w:rsidRPr="00CB6A7E">
              <w:rPr>
                <w:rFonts w:eastAsia="Calibri"/>
                <w:sz w:val="22"/>
                <w:szCs w:val="22"/>
              </w:rPr>
              <w:t>21</w:t>
            </w:r>
          </w:p>
        </w:tc>
        <w:tc>
          <w:tcPr>
            <w:tcW w:w="4677" w:type="dxa"/>
            <w:shd w:val="clear" w:color="auto" w:fill="FFFFFF"/>
            <w:vAlign w:val="center"/>
          </w:tcPr>
          <w:p w14:paraId="628F6B33" w14:textId="7C9EC1E0"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Гагарина,1</w:t>
            </w:r>
          </w:p>
        </w:tc>
        <w:tc>
          <w:tcPr>
            <w:tcW w:w="1560" w:type="dxa"/>
            <w:shd w:val="clear" w:color="auto" w:fill="FFFFFF"/>
            <w:vAlign w:val="center"/>
          </w:tcPr>
          <w:p w14:paraId="33106E9A" w14:textId="605DDAC9"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86FD314" w14:textId="3AF118F7" w:rsidR="00036B65" w:rsidRPr="00CB6A7E" w:rsidRDefault="00036B65" w:rsidP="00C4581C">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5016489" w14:textId="15222E74"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BC308F1" w14:textId="77777777" w:rsidTr="00036B65">
        <w:trPr>
          <w:trHeight w:val="20"/>
          <w:jc w:val="center"/>
        </w:trPr>
        <w:tc>
          <w:tcPr>
            <w:tcW w:w="409" w:type="dxa"/>
            <w:shd w:val="clear" w:color="auto" w:fill="FFFFFF"/>
            <w:vAlign w:val="center"/>
          </w:tcPr>
          <w:p w14:paraId="2C24E731" w14:textId="3095BD4E" w:rsidR="00036B65" w:rsidRPr="00CB6A7E" w:rsidRDefault="00036B65" w:rsidP="00046374">
            <w:pPr>
              <w:jc w:val="center"/>
              <w:rPr>
                <w:color w:val="000000"/>
                <w:sz w:val="22"/>
                <w:szCs w:val="22"/>
              </w:rPr>
            </w:pPr>
            <w:r w:rsidRPr="00CB6A7E">
              <w:rPr>
                <w:rFonts w:eastAsia="Calibri"/>
                <w:sz w:val="22"/>
                <w:szCs w:val="22"/>
              </w:rPr>
              <w:t>22</w:t>
            </w:r>
          </w:p>
        </w:tc>
        <w:tc>
          <w:tcPr>
            <w:tcW w:w="4677" w:type="dxa"/>
            <w:shd w:val="clear" w:color="auto" w:fill="FFFFFF"/>
            <w:vAlign w:val="center"/>
          </w:tcPr>
          <w:p w14:paraId="188D9253" w14:textId="3118B7E2"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Ленина 67</w:t>
            </w:r>
          </w:p>
        </w:tc>
        <w:tc>
          <w:tcPr>
            <w:tcW w:w="1560" w:type="dxa"/>
            <w:shd w:val="clear" w:color="auto" w:fill="FFFFFF"/>
            <w:vAlign w:val="center"/>
          </w:tcPr>
          <w:p w14:paraId="0A332829" w14:textId="0B9F33EE"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7987499" w14:textId="4E578190" w:rsidR="00036B65" w:rsidRPr="00CB6A7E" w:rsidRDefault="00036B65" w:rsidP="00C4581C">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EBE0B44" w14:textId="5B5CC505"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7DA58BA1" w14:textId="77777777" w:rsidTr="00036B65">
        <w:trPr>
          <w:trHeight w:val="20"/>
          <w:jc w:val="center"/>
        </w:trPr>
        <w:tc>
          <w:tcPr>
            <w:tcW w:w="409" w:type="dxa"/>
            <w:shd w:val="clear" w:color="auto" w:fill="FFFFFF"/>
            <w:vAlign w:val="center"/>
          </w:tcPr>
          <w:p w14:paraId="2CF8A2C9" w14:textId="4B18A817" w:rsidR="00036B65" w:rsidRPr="00CB6A7E" w:rsidRDefault="00036B65" w:rsidP="00046374">
            <w:pPr>
              <w:jc w:val="center"/>
              <w:rPr>
                <w:color w:val="000000"/>
                <w:sz w:val="22"/>
                <w:szCs w:val="22"/>
              </w:rPr>
            </w:pPr>
            <w:r w:rsidRPr="00CB6A7E">
              <w:rPr>
                <w:rFonts w:eastAsia="Calibri"/>
                <w:sz w:val="22"/>
                <w:szCs w:val="22"/>
              </w:rPr>
              <w:t>23</w:t>
            </w:r>
          </w:p>
        </w:tc>
        <w:tc>
          <w:tcPr>
            <w:tcW w:w="4677" w:type="dxa"/>
            <w:shd w:val="clear" w:color="auto" w:fill="FFFFFF"/>
            <w:vAlign w:val="center"/>
          </w:tcPr>
          <w:p w14:paraId="7035C76F" w14:textId="6782D547"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Садовая 14</w:t>
            </w:r>
          </w:p>
        </w:tc>
        <w:tc>
          <w:tcPr>
            <w:tcW w:w="1560" w:type="dxa"/>
            <w:shd w:val="clear" w:color="auto" w:fill="FFFFFF"/>
            <w:vAlign w:val="center"/>
          </w:tcPr>
          <w:p w14:paraId="5A30E595" w14:textId="7597DBF1"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20E47380" w14:textId="0E12563F"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772FBE54" w14:textId="10FF4974"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AAEBC54" w14:textId="77777777" w:rsidTr="00036B65">
        <w:trPr>
          <w:trHeight w:val="20"/>
          <w:jc w:val="center"/>
        </w:trPr>
        <w:tc>
          <w:tcPr>
            <w:tcW w:w="409" w:type="dxa"/>
            <w:shd w:val="clear" w:color="auto" w:fill="FFFFFF"/>
            <w:vAlign w:val="center"/>
          </w:tcPr>
          <w:p w14:paraId="126BED26" w14:textId="5EA308B6" w:rsidR="00036B65" w:rsidRPr="00CB6A7E" w:rsidRDefault="00036B65" w:rsidP="00046374">
            <w:pPr>
              <w:jc w:val="center"/>
              <w:rPr>
                <w:color w:val="000000"/>
                <w:sz w:val="22"/>
                <w:szCs w:val="22"/>
              </w:rPr>
            </w:pPr>
            <w:r w:rsidRPr="00CB6A7E">
              <w:rPr>
                <w:rFonts w:eastAsia="Calibri"/>
                <w:sz w:val="22"/>
                <w:szCs w:val="22"/>
              </w:rPr>
              <w:t>24</w:t>
            </w:r>
          </w:p>
        </w:tc>
        <w:tc>
          <w:tcPr>
            <w:tcW w:w="4677" w:type="dxa"/>
            <w:shd w:val="clear" w:color="auto" w:fill="FFFFFF"/>
            <w:vAlign w:val="center"/>
          </w:tcPr>
          <w:p w14:paraId="52EAAE13" w14:textId="42BAD1DE"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Новая 25</w:t>
            </w:r>
          </w:p>
        </w:tc>
        <w:tc>
          <w:tcPr>
            <w:tcW w:w="1560" w:type="dxa"/>
            <w:shd w:val="clear" w:color="auto" w:fill="FFFFFF"/>
            <w:vAlign w:val="center"/>
          </w:tcPr>
          <w:p w14:paraId="10250238" w14:textId="5DDDAC60"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76D2E6B9" w14:textId="708355B2"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3EA32E2" w14:textId="2CB1AB8D"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DC1C8B3" w14:textId="77777777" w:rsidTr="00036B65">
        <w:trPr>
          <w:trHeight w:val="20"/>
          <w:jc w:val="center"/>
        </w:trPr>
        <w:tc>
          <w:tcPr>
            <w:tcW w:w="409" w:type="dxa"/>
            <w:shd w:val="clear" w:color="auto" w:fill="FFFFFF"/>
            <w:vAlign w:val="center"/>
          </w:tcPr>
          <w:p w14:paraId="2246CFAB" w14:textId="1497E205" w:rsidR="00036B65" w:rsidRPr="00CB6A7E" w:rsidRDefault="00036B65" w:rsidP="00046374">
            <w:pPr>
              <w:jc w:val="center"/>
              <w:rPr>
                <w:color w:val="000000"/>
                <w:sz w:val="22"/>
                <w:szCs w:val="22"/>
              </w:rPr>
            </w:pPr>
            <w:r w:rsidRPr="00CB6A7E">
              <w:rPr>
                <w:rFonts w:eastAsia="Calibri"/>
                <w:sz w:val="22"/>
                <w:szCs w:val="22"/>
              </w:rPr>
              <w:t>25</w:t>
            </w:r>
          </w:p>
        </w:tc>
        <w:tc>
          <w:tcPr>
            <w:tcW w:w="4677" w:type="dxa"/>
            <w:shd w:val="clear" w:color="auto" w:fill="FFFFFF"/>
            <w:vAlign w:val="center"/>
          </w:tcPr>
          <w:p w14:paraId="4976EA16" w14:textId="44671847" w:rsidR="00036B65" w:rsidRPr="00CB6A7E" w:rsidRDefault="00036B65" w:rsidP="00C755B6">
            <w:pPr>
              <w:rPr>
                <w:color w:val="000000"/>
                <w:sz w:val="22"/>
                <w:szCs w:val="22"/>
                <w:highlight w:val="yellow"/>
              </w:rPr>
            </w:pPr>
            <w:r w:rsidRPr="00CB6A7E">
              <w:rPr>
                <w:sz w:val="22"/>
                <w:szCs w:val="22"/>
              </w:rPr>
              <w:t>Котельная по адресу: д. Деулина ул. Центральная</w:t>
            </w:r>
          </w:p>
        </w:tc>
        <w:tc>
          <w:tcPr>
            <w:tcW w:w="1560" w:type="dxa"/>
            <w:shd w:val="clear" w:color="auto" w:fill="FFFFFF"/>
            <w:vAlign w:val="center"/>
          </w:tcPr>
          <w:p w14:paraId="71FF1B3E" w14:textId="1C2ADA6F"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2C4FDC7" w14:textId="797B914F" w:rsidR="00036B65" w:rsidRPr="00CB6A7E" w:rsidRDefault="00036B65" w:rsidP="00C755B6">
            <w:pPr>
              <w:jc w:val="center"/>
              <w:rPr>
                <w:color w:val="000000"/>
                <w:sz w:val="22"/>
                <w:szCs w:val="22"/>
                <w:highlight w:val="yellow"/>
              </w:rPr>
            </w:pPr>
            <w:r w:rsidRPr="00CB6A7E">
              <w:rPr>
                <w:color w:val="000000"/>
                <w:sz w:val="22"/>
                <w:szCs w:val="22"/>
              </w:rPr>
              <w:t>1,6</w:t>
            </w:r>
          </w:p>
        </w:tc>
        <w:tc>
          <w:tcPr>
            <w:tcW w:w="1400" w:type="dxa"/>
            <w:shd w:val="clear" w:color="auto" w:fill="FFFFFF"/>
            <w:vAlign w:val="center"/>
          </w:tcPr>
          <w:p w14:paraId="3A48967B" w14:textId="5AB1CD83" w:rsidR="00036B65" w:rsidRPr="00CB6A7E" w:rsidRDefault="00036B65" w:rsidP="00036B65">
            <w:pPr>
              <w:jc w:val="center"/>
              <w:rPr>
                <w:color w:val="000000"/>
                <w:sz w:val="22"/>
                <w:szCs w:val="22"/>
                <w:highlight w:val="yellow"/>
              </w:rPr>
            </w:pPr>
            <w:r w:rsidRPr="00CB6A7E">
              <w:rPr>
                <w:color w:val="000000"/>
                <w:sz w:val="22"/>
                <w:szCs w:val="22"/>
              </w:rPr>
              <w:t>0,0040</w:t>
            </w:r>
          </w:p>
        </w:tc>
      </w:tr>
      <w:tr w:rsidR="00036B65" w:rsidRPr="00CB6A7E" w14:paraId="10379B38" w14:textId="77777777" w:rsidTr="00036B65">
        <w:trPr>
          <w:trHeight w:val="20"/>
          <w:jc w:val="center"/>
        </w:trPr>
        <w:tc>
          <w:tcPr>
            <w:tcW w:w="409" w:type="dxa"/>
            <w:shd w:val="clear" w:color="auto" w:fill="FFFFFF"/>
            <w:vAlign w:val="center"/>
          </w:tcPr>
          <w:p w14:paraId="4C936D4F" w14:textId="57A6193F" w:rsidR="00036B65" w:rsidRPr="00CB6A7E" w:rsidRDefault="00036B65" w:rsidP="00046374">
            <w:pPr>
              <w:jc w:val="center"/>
              <w:rPr>
                <w:color w:val="000000"/>
                <w:sz w:val="22"/>
                <w:szCs w:val="22"/>
              </w:rPr>
            </w:pPr>
            <w:r w:rsidRPr="00CB6A7E">
              <w:rPr>
                <w:rFonts w:eastAsia="Calibri"/>
                <w:sz w:val="22"/>
                <w:szCs w:val="22"/>
              </w:rPr>
              <w:t>26</w:t>
            </w:r>
          </w:p>
        </w:tc>
        <w:tc>
          <w:tcPr>
            <w:tcW w:w="4677" w:type="dxa"/>
            <w:shd w:val="clear" w:color="auto" w:fill="FFFFFF"/>
            <w:vAlign w:val="center"/>
          </w:tcPr>
          <w:p w14:paraId="5E3D3099" w14:textId="1F1E6A5D" w:rsidR="00036B65" w:rsidRPr="00CB6A7E" w:rsidRDefault="00036B65" w:rsidP="00C755B6">
            <w:pPr>
              <w:rPr>
                <w:color w:val="000000"/>
                <w:sz w:val="22"/>
                <w:szCs w:val="22"/>
                <w:highlight w:val="yellow"/>
              </w:rPr>
            </w:pPr>
            <w:r w:rsidRPr="00CB6A7E">
              <w:rPr>
                <w:sz w:val="22"/>
                <w:szCs w:val="22"/>
              </w:rPr>
              <w:t>Котельная по адресу: с. Чаши ул. Советская 17</w:t>
            </w:r>
          </w:p>
        </w:tc>
        <w:tc>
          <w:tcPr>
            <w:tcW w:w="1560" w:type="dxa"/>
            <w:shd w:val="clear" w:color="auto" w:fill="FFFFFF"/>
            <w:vAlign w:val="center"/>
          </w:tcPr>
          <w:p w14:paraId="6C7E58E9" w14:textId="330A9BF5"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4625E219" w14:textId="14828973"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65FB1DF" w14:textId="6A6132EE"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604BF22" w14:textId="77777777" w:rsidTr="00036B65">
        <w:trPr>
          <w:trHeight w:val="20"/>
          <w:jc w:val="center"/>
        </w:trPr>
        <w:tc>
          <w:tcPr>
            <w:tcW w:w="409" w:type="dxa"/>
            <w:shd w:val="clear" w:color="auto" w:fill="FFFFFF"/>
            <w:vAlign w:val="center"/>
          </w:tcPr>
          <w:p w14:paraId="6A10C6AB" w14:textId="5C4F9AE5" w:rsidR="00036B65" w:rsidRPr="00CB6A7E" w:rsidRDefault="00036B65" w:rsidP="00046374">
            <w:pPr>
              <w:jc w:val="center"/>
              <w:rPr>
                <w:color w:val="000000"/>
                <w:sz w:val="22"/>
                <w:szCs w:val="22"/>
              </w:rPr>
            </w:pPr>
            <w:r w:rsidRPr="00CB6A7E">
              <w:rPr>
                <w:rFonts w:eastAsia="Calibri"/>
                <w:sz w:val="22"/>
                <w:szCs w:val="22"/>
              </w:rPr>
              <w:t>27</w:t>
            </w:r>
          </w:p>
        </w:tc>
        <w:tc>
          <w:tcPr>
            <w:tcW w:w="4677" w:type="dxa"/>
            <w:shd w:val="clear" w:color="auto" w:fill="FFFFFF"/>
            <w:vAlign w:val="center"/>
          </w:tcPr>
          <w:p w14:paraId="404A79B4" w14:textId="0212E613" w:rsidR="00036B65" w:rsidRPr="00CB6A7E" w:rsidRDefault="00036B65" w:rsidP="00C755B6">
            <w:pPr>
              <w:rPr>
                <w:color w:val="000000"/>
                <w:sz w:val="22"/>
                <w:szCs w:val="22"/>
                <w:highlight w:val="yellow"/>
              </w:rPr>
            </w:pPr>
            <w:r w:rsidRPr="00CB6A7E">
              <w:rPr>
                <w:sz w:val="22"/>
                <w:szCs w:val="22"/>
              </w:rPr>
              <w:t>Котельная по адресу: с. Брылино ул. Гаражная</w:t>
            </w:r>
          </w:p>
        </w:tc>
        <w:tc>
          <w:tcPr>
            <w:tcW w:w="1560" w:type="dxa"/>
            <w:shd w:val="clear" w:color="auto" w:fill="FFFFFF"/>
            <w:vAlign w:val="center"/>
          </w:tcPr>
          <w:p w14:paraId="042BB760" w14:textId="390DD25B"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C268E35" w14:textId="6EDFBD18" w:rsidR="00036B65" w:rsidRPr="00CB6A7E" w:rsidRDefault="00036B65" w:rsidP="00C755B6">
            <w:pPr>
              <w:jc w:val="center"/>
              <w:rPr>
                <w:color w:val="000000"/>
                <w:sz w:val="22"/>
                <w:szCs w:val="22"/>
                <w:highlight w:val="yellow"/>
              </w:rPr>
            </w:pPr>
            <w:r w:rsidRPr="00CB6A7E">
              <w:rPr>
                <w:color w:val="000000"/>
                <w:sz w:val="22"/>
                <w:szCs w:val="22"/>
              </w:rPr>
              <w:t>5,72</w:t>
            </w:r>
          </w:p>
        </w:tc>
        <w:tc>
          <w:tcPr>
            <w:tcW w:w="1400" w:type="dxa"/>
            <w:shd w:val="clear" w:color="auto" w:fill="FFFFFF"/>
            <w:vAlign w:val="center"/>
          </w:tcPr>
          <w:p w14:paraId="0E2A40CD" w14:textId="0419FC8E" w:rsidR="00036B65" w:rsidRPr="00CB6A7E" w:rsidRDefault="00036B65" w:rsidP="00036B65">
            <w:pPr>
              <w:jc w:val="center"/>
              <w:rPr>
                <w:color w:val="000000"/>
                <w:sz w:val="22"/>
                <w:szCs w:val="22"/>
                <w:highlight w:val="yellow"/>
              </w:rPr>
            </w:pPr>
            <w:r w:rsidRPr="00CB6A7E">
              <w:rPr>
                <w:color w:val="000000"/>
                <w:sz w:val="22"/>
                <w:szCs w:val="22"/>
              </w:rPr>
              <w:t>0,0143</w:t>
            </w:r>
          </w:p>
        </w:tc>
      </w:tr>
      <w:tr w:rsidR="00036B65" w:rsidRPr="00CB6A7E" w14:paraId="44A8EAE9" w14:textId="77777777" w:rsidTr="00036B65">
        <w:trPr>
          <w:trHeight w:val="20"/>
          <w:jc w:val="center"/>
        </w:trPr>
        <w:tc>
          <w:tcPr>
            <w:tcW w:w="409" w:type="dxa"/>
            <w:shd w:val="clear" w:color="auto" w:fill="FFFFFF"/>
            <w:vAlign w:val="center"/>
          </w:tcPr>
          <w:p w14:paraId="16FE7A8B" w14:textId="2062D1FA" w:rsidR="00036B65" w:rsidRPr="00CB6A7E" w:rsidRDefault="00036B65" w:rsidP="00046374">
            <w:pPr>
              <w:jc w:val="center"/>
              <w:rPr>
                <w:color w:val="000000"/>
                <w:sz w:val="22"/>
                <w:szCs w:val="22"/>
              </w:rPr>
            </w:pPr>
            <w:r w:rsidRPr="00CB6A7E">
              <w:rPr>
                <w:rFonts w:eastAsia="Calibri"/>
                <w:sz w:val="22"/>
                <w:szCs w:val="22"/>
              </w:rPr>
              <w:t>28</w:t>
            </w:r>
          </w:p>
        </w:tc>
        <w:tc>
          <w:tcPr>
            <w:tcW w:w="4677" w:type="dxa"/>
            <w:shd w:val="clear" w:color="auto" w:fill="FFFFFF"/>
            <w:vAlign w:val="center"/>
          </w:tcPr>
          <w:p w14:paraId="7F2539D7" w14:textId="77E6790A" w:rsidR="00036B65" w:rsidRPr="00CB6A7E" w:rsidRDefault="00036B65" w:rsidP="00C755B6">
            <w:pPr>
              <w:rPr>
                <w:color w:val="000000"/>
                <w:sz w:val="22"/>
                <w:szCs w:val="22"/>
                <w:highlight w:val="yellow"/>
              </w:rPr>
            </w:pPr>
            <w:r w:rsidRPr="00CB6A7E">
              <w:rPr>
                <w:sz w:val="22"/>
                <w:szCs w:val="22"/>
              </w:rPr>
              <w:t>Котельная по адресу: п. Твердыш ул. Школьная</w:t>
            </w:r>
          </w:p>
        </w:tc>
        <w:tc>
          <w:tcPr>
            <w:tcW w:w="1560" w:type="dxa"/>
            <w:shd w:val="clear" w:color="auto" w:fill="FFFFFF"/>
            <w:vAlign w:val="center"/>
          </w:tcPr>
          <w:p w14:paraId="5228D9AD" w14:textId="624BCA6B"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0433A355" w14:textId="18662407"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4C0DB36B" w14:textId="4D41493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AEF7867" w14:textId="77777777" w:rsidTr="00036B65">
        <w:trPr>
          <w:trHeight w:val="20"/>
          <w:jc w:val="center"/>
        </w:trPr>
        <w:tc>
          <w:tcPr>
            <w:tcW w:w="409" w:type="dxa"/>
            <w:shd w:val="clear" w:color="auto" w:fill="FFFFFF"/>
            <w:vAlign w:val="center"/>
          </w:tcPr>
          <w:p w14:paraId="65B146F6" w14:textId="431F65DD" w:rsidR="00036B65" w:rsidRPr="00CB6A7E" w:rsidRDefault="00036B65" w:rsidP="00046374">
            <w:pPr>
              <w:jc w:val="center"/>
              <w:rPr>
                <w:color w:val="000000"/>
                <w:sz w:val="22"/>
                <w:szCs w:val="22"/>
              </w:rPr>
            </w:pPr>
            <w:r w:rsidRPr="00CB6A7E">
              <w:rPr>
                <w:rFonts w:eastAsia="Calibri"/>
                <w:sz w:val="22"/>
                <w:szCs w:val="22"/>
              </w:rPr>
              <w:t>29</w:t>
            </w:r>
          </w:p>
        </w:tc>
        <w:tc>
          <w:tcPr>
            <w:tcW w:w="4677" w:type="dxa"/>
            <w:shd w:val="clear" w:color="auto" w:fill="FFFFFF"/>
            <w:vAlign w:val="center"/>
          </w:tcPr>
          <w:p w14:paraId="0F762901" w14:textId="3BF7BD7F" w:rsidR="00036B65" w:rsidRPr="00CB6A7E" w:rsidRDefault="00036B65" w:rsidP="00C755B6">
            <w:pPr>
              <w:rPr>
                <w:color w:val="000000"/>
                <w:sz w:val="22"/>
                <w:szCs w:val="22"/>
                <w:highlight w:val="yellow"/>
              </w:rPr>
            </w:pPr>
            <w:r w:rsidRPr="00CB6A7E">
              <w:rPr>
                <w:sz w:val="22"/>
                <w:szCs w:val="22"/>
              </w:rPr>
              <w:t>Котельная по адресу: р.п. Каргаполье, ул. Куйбышева, 55А</w:t>
            </w:r>
          </w:p>
        </w:tc>
        <w:tc>
          <w:tcPr>
            <w:tcW w:w="1560" w:type="dxa"/>
            <w:shd w:val="clear" w:color="auto" w:fill="FFFFFF"/>
            <w:vAlign w:val="center"/>
          </w:tcPr>
          <w:p w14:paraId="430FD47E" w14:textId="10A15127"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5157CA67" w14:textId="2180E002" w:rsidR="00036B65" w:rsidRPr="00CB6A7E" w:rsidRDefault="00036B65" w:rsidP="00C755B6">
            <w:pPr>
              <w:jc w:val="center"/>
              <w:rPr>
                <w:color w:val="000000"/>
                <w:sz w:val="22"/>
                <w:szCs w:val="22"/>
                <w:highlight w:val="yellow"/>
              </w:rPr>
            </w:pPr>
            <w:r w:rsidRPr="00CB6A7E">
              <w:rPr>
                <w:color w:val="000000"/>
                <w:sz w:val="22"/>
                <w:szCs w:val="22"/>
              </w:rPr>
              <w:t>113,46</w:t>
            </w:r>
          </w:p>
        </w:tc>
        <w:tc>
          <w:tcPr>
            <w:tcW w:w="1400" w:type="dxa"/>
            <w:shd w:val="clear" w:color="auto" w:fill="FFFFFF"/>
            <w:vAlign w:val="center"/>
          </w:tcPr>
          <w:p w14:paraId="2FFCA916" w14:textId="36598C55" w:rsidR="00036B65" w:rsidRPr="00CB6A7E" w:rsidRDefault="00036B65" w:rsidP="00036B65">
            <w:pPr>
              <w:jc w:val="center"/>
              <w:rPr>
                <w:color w:val="000000"/>
                <w:sz w:val="22"/>
                <w:szCs w:val="22"/>
                <w:highlight w:val="yellow"/>
              </w:rPr>
            </w:pPr>
            <w:r w:rsidRPr="00CB6A7E">
              <w:rPr>
                <w:color w:val="000000"/>
                <w:sz w:val="22"/>
                <w:szCs w:val="22"/>
              </w:rPr>
              <w:t>0,2837</w:t>
            </w:r>
          </w:p>
        </w:tc>
      </w:tr>
      <w:tr w:rsidR="00036B65" w:rsidRPr="00CB6A7E" w14:paraId="46959D49" w14:textId="77777777" w:rsidTr="00036B65">
        <w:trPr>
          <w:trHeight w:val="20"/>
          <w:jc w:val="center"/>
        </w:trPr>
        <w:tc>
          <w:tcPr>
            <w:tcW w:w="409" w:type="dxa"/>
            <w:shd w:val="clear" w:color="auto" w:fill="FFFFFF"/>
            <w:vAlign w:val="center"/>
          </w:tcPr>
          <w:p w14:paraId="53652ECF" w14:textId="0861D298" w:rsidR="00036B65" w:rsidRPr="00CB6A7E" w:rsidRDefault="00036B65" w:rsidP="00046374">
            <w:pPr>
              <w:jc w:val="center"/>
              <w:rPr>
                <w:color w:val="000000"/>
                <w:sz w:val="22"/>
                <w:szCs w:val="22"/>
              </w:rPr>
            </w:pPr>
            <w:r w:rsidRPr="00CB6A7E">
              <w:rPr>
                <w:rFonts w:eastAsia="Calibri"/>
                <w:sz w:val="22"/>
                <w:szCs w:val="22"/>
              </w:rPr>
              <w:t>30</w:t>
            </w:r>
          </w:p>
        </w:tc>
        <w:tc>
          <w:tcPr>
            <w:tcW w:w="4677" w:type="dxa"/>
            <w:shd w:val="clear" w:color="auto" w:fill="FFFFFF"/>
            <w:vAlign w:val="center"/>
          </w:tcPr>
          <w:p w14:paraId="1FEABEDE" w14:textId="03D2A3D3" w:rsidR="00036B65" w:rsidRPr="00CB6A7E" w:rsidRDefault="00036B65" w:rsidP="00C755B6">
            <w:pPr>
              <w:rPr>
                <w:color w:val="000000"/>
                <w:sz w:val="22"/>
                <w:szCs w:val="22"/>
                <w:highlight w:val="yellow"/>
              </w:rPr>
            </w:pPr>
            <w:r w:rsidRPr="00CB6A7E">
              <w:rPr>
                <w:sz w:val="22"/>
                <w:szCs w:val="22"/>
              </w:rPr>
              <w:t>Котельная по адресу: р.п. Каргаполье, ул. Р. Люксембург, 35</w:t>
            </w:r>
          </w:p>
        </w:tc>
        <w:tc>
          <w:tcPr>
            <w:tcW w:w="1560" w:type="dxa"/>
            <w:shd w:val="clear" w:color="auto" w:fill="FFFFFF"/>
            <w:vAlign w:val="center"/>
          </w:tcPr>
          <w:p w14:paraId="0BA90E03" w14:textId="17B2F653"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F8B47E1" w14:textId="681E80CB" w:rsidR="00036B65" w:rsidRPr="00CB6A7E" w:rsidRDefault="00036B65" w:rsidP="00C755B6">
            <w:pPr>
              <w:jc w:val="center"/>
              <w:rPr>
                <w:color w:val="000000"/>
                <w:sz w:val="22"/>
                <w:szCs w:val="22"/>
                <w:highlight w:val="yellow"/>
              </w:rPr>
            </w:pPr>
            <w:r w:rsidRPr="00CB6A7E">
              <w:rPr>
                <w:color w:val="000000"/>
                <w:sz w:val="22"/>
                <w:szCs w:val="22"/>
              </w:rPr>
              <w:t>16,7</w:t>
            </w:r>
          </w:p>
        </w:tc>
        <w:tc>
          <w:tcPr>
            <w:tcW w:w="1400" w:type="dxa"/>
            <w:shd w:val="clear" w:color="auto" w:fill="FFFFFF"/>
            <w:vAlign w:val="center"/>
          </w:tcPr>
          <w:p w14:paraId="4D5164D2" w14:textId="7DE11D50" w:rsidR="00036B65" w:rsidRPr="00CB6A7E" w:rsidRDefault="00036B65" w:rsidP="00036B65">
            <w:pPr>
              <w:jc w:val="center"/>
              <w:rPr>
                <w:color w:val="000000"/>
                <w:sz w:val="22"/>
                <w:szCs w:val="22"/>
                <w:highlight w:val="yellow"/>
              </w:rPr>
            </w:pPr>
            <w:r w:rsidRPr="00CB6A7E">
              <w:rPr>
                <w:color w:val="000000"/>
                <w:sz w:val="22"/>
                <w:szCs w:val="22"/>
              </w:rPr>
              <w:t>0,0418</w:t>
            </w:r>
          </w:p>
        </w:tc>
      </w:tr>
      <w:tr w:rsidR="00036B65" w:rsidRPr="00CB6A7E" w14:paraId="76789EDA" w14:textId="77777777" w:rsidTr="00036B65">
        <w:trPr>
          <w:trHeight w:val="20"/>
          <w:jc w:val="center"/>
        </w:trPr>
        <w:tc>
          <w:tcPr>
            <w:tcW w:w="409" w:type="dxa"/>
            <w:shd w:val="clear" w:color="auto" w:fill="FFFFFF"/>
            <w:vAlign w:val="center"/>
          </w:tcPr>
          <w:p w14:paraId="7D6847D3" w14:textId="39010FAD" w:rsidR="00036B65" w:rsidRPr="00CB6A7E" w:rsidRDefault="00036B65" w:rsidP="00046374">
            <w:pPr>
              <w:jc w:val="center"/>
              <w:rPr>
                <w:color w:val="000000"/>
                <w:sz w:val="22"/>
                <w:szCs w:val="22"/>
              </w:rPr>
            </w:pPr>
            <w:r w:rsidRPr="00CB6A7E">
              <w:rPr>
                <w:rFonts w:eastAsia="Calibri"/>
                <w:sz w:val="22"/>
                <w:szCs w:val="22"/>
              </w:rPr>
              <w:t>31</w:t>
            </w:r>
          </w:p>
        </w:tc>
        <w:tc>
          <w:tcPr>
            <w:tcW w:w="4677" w:type="dxa"/>
            <w:shd w:val="clear" w:color="auto" w:fill="FFFFFF"/>
            <w:vAlign w:val="center"/>
          </w:tcPr>
          <w:p w14:paraId="74BFE0EB" w14:textId="625D16CC" w:rsidR="00036B65" w:rsidRPr="00CB6A7E" w:rsidRDefault="00036B65" w:rsidP="00C755B6">
            <w:pPr>
              <w:rPr>
                <w:color w:val="000000"/>
                <w:sz w:val="22"/>
                <w:szCs w:val="22"/>
                <w:highlight w:val="yellow"/>
              </w:rPr>
            </w:pPr>
            <w:r w:rsidRPr="00CB6A7E">
              <w:rPr>
                <w:sz w:val="22"/>
                <w:szCs w:val="22"/>
              </w:rPr>
              <w:t>Котельная по адресу: р.п. Каргаполье, ул. Первомайская, 11Б</w:t>
            </w:r>
          </w:p>
        </w:tc>
        <w:tc>
          <w:tcPr>
            <w:tcW w:w="1560" w:type="dxa"/>
            <w:shd w:val="clear" w:color="auto" w:fill="FFFFFF"/>
            <w:vAlign w:val="center"/>
          </w:tcPr>
          <w:p w14:paraId="00248AB1" w14:textId="47A0879F"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4E94A65" w14:textId="753FE44E" w:rsidR="00036B65" w:rsidRPr="00CB6A7E" w:rsidRDefault="00036B65" w:rsidP="00C755B6">
            <w:pPr>
              <w:jc w:val="center"/>
              <w:rPr>
                <w:color w:val="000000"/>
                <w:sz w:val="22"/>
                <w:szCs w:val="22"/>
                <w:highlight w:val="yellow"/>
              </w:rPr>
            </w:pPr>
            <w:r w:rsidRPr="00CB6A7E">
              <w:rPr>
                <w:color w:val="000000"/>
                <w:sz w:val="22"/>
                <w:szCs w:val="22"/>
              </w:rPr>
              <w:t>2,08</w:t>
            </w:r>
          </w:p>
        </w:tc>
        <w:tc>
          <w:tcPr>
            <w:tcW w:w="1400" w:type="dxa"/>
            <w:shd w:val="clear" w:color="auto" w:fill="FFFFFF"/>
            <w:vAlign w:val="center"/>
          </w:tcPr>
          <w:p w14:paraId="54D7D0F8" w14:textId="5229E429" w:rsidR="00036B65" w:rsidRPr="00CB6A7E" w:rsidRDefault="00036B65" w:rsidP="00036B65">
            <w:pPr>
              <w:jc w:val="center"/>
              <w:rPr>
                <w:color w:val="000000"/>
                <w:sz w:val="22"/>
                <w:szCs w:val="22"/>
                <w:highlight w:val="yellow"/>
              </w:rPr>
            </w:pPr>
            <w:r w:rsidRPr="00CB6A7E">
              <w:rPr>
                <w:color w:val="000000"/>
                <w:sz w:val="22"/>
                <w:szCs w:val="22"/>
              </w:rPr>
              <w:t>0,0052</w:t>
            </w:r>
          </w:p>
        </w:tc>
      </w:tr>
      <w:tr w:rsidR="00036B65" w:rsidRPr="00CB6A7E" w14:paraId="103F8AEE" w14:textId="77777777" w:rsidTr="00036B65">
        <w:trPr>
          <w:trHeight w:val="20"/>
          <w:jc w:val="center"/>
        </w:trPr>
        <w:tc>
          <w:tcPr>
            <w:tcW w:w="409" w:type="dxa"/>
            <w:shd w:val="clear" w:color="auto" w:fill="FFFFFF"/>
            <w:vAlign w:val="center"/>
          </w:tcPr>
          <w:p w14:paraId="07CB352B" w14:textId="75AE196A" w:rsidR="00036B65" w:rsidRPr="00CB6A7E" w:rsidRDefault="00036B65" w:rsidP="00046374">
            <w:pPr>
              <w:jc w:val="center"/>
              <w:rPr>
                <w:color w:val="000000"/>
                <w:sz w:val="22"/>
                <w:szCs w:val="22"/>
              </w:rPr>
            </w:pPr>
            <w:r w:rsidRPr="00CB6A7E">
              <w:rPr>
                <w:rFonts w:eastAsia="Calibri"/>
                <w:sz w:val="22"/>
                <w:szCs w:val="22"/>
              </w:rPr>
              <w:t>32</w:t>
            </w:r>
          </w:p>
        </w:tc>
        <w:tc>
          <w:tcPr>
            <w:tcW w:w="4677" w:type="dxa"/>
            <w:shd w:val="clear" w:color="auto" w:fill="FFFFFF"/>
            <w:vAlign w:val="center"/>
          </w:tcPr>
          <w:p w14:paraId="0C72FEAB" w14:textId="6199B749" w:rsidR="00036B65" w:rsidRPr="00CB6A7E" w:rsidRDefault="00036B65" w:rsidP="00C755B6">
            <w:pPr>
              <w:rPr>
                <w:color w:val="000000"/>
                <w:sz w:val="22"/>
                <w:szCs w:val="22"/>
                <w:highlight w:val="yellow"/>
              </w:rPr>
            </w:pPr>
            <w:r w:rsidRPr="00CB6A7E">
              <w:rPr>
                <w:sz w:val="22"/>
                <w:szCs w:val="22"/>
              </w:rPr>
              <w:t>Котельная по адресу: р.п. Каргаполье, ул. Механизаторов , 1Б</w:t>
            </w:r>
          </w:p>
        </w:tc>
        <w:tc>
          <w:tcPr>
            <w:tcW w:w="1560" w:type="dxa"/>
            <w:shd w:val="clear" w:color="auto" w:fill="FFFFFF"/>
            <w:vAlign w:val="center"/>
          </w:tcPr>
          <w:p w14:paraId="32A0A822" w14:textId="747FC4D0"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585EFB2A" w14:textId="2F266824" w:rsidR="00036B65" w:rsidRPr="00CB6A7E" w:rsidRDefault="00036B65" w:rsidP="00C755B6">
            <w:pPr>
              <w:jc w:val="center"/>
              <w:rPr>
                <w:color w:val="000000"/>
                <w:sz w:val="22"/>
                <w:szCs w:val="22"/>
                <w:highlight w:val="yellow"/>
              </w:rPr>
            </w:pPr>
            <w:r w:rsidRPr="00CB6A7E">
              <w:rPr>
                <w:color w:val="000000"/>
                <w:sz w:val="22"/>
                <w:szCs w:val="22"/>
              </w:rPr>
              <w:t>1,96</w:t>
            </w:r>
          </w:p>
        </w:tc>
        <w:tc>
          <w:tcPr>
            <w:tcW w:w="1400" w:type="dxa"/>
            <w:shd w:val="clear" w:color="auto" w:fill="FFFFFF"/>
            <w:vAlign w:val="center"/>
          </w:tcPr>
          <w:p w14:paraId="4ED659CA" w14:textId="516B0BE7" w:rsidR="00036B65" w:rsidRPr="00CB6A7E" w:rsidRDefault="00036B65" w:rsidP="00036B65">
            <w:pPr>
              <w:jc w:val="center"/>
              <w:rPr>
                <w:color w:val="000000"/>
                <w:sz w:val="22"/>
                <w:szCs w:val="22"/>
                <w:highlight w:val="yellow"/>
              </w:rPr>
            </w:pPr>
            <w:r w:rsidRPr="00CB6A7E">
              <w:rPr>
                <w:color w:val="000000"/>
                <w:sz w:val="22"/>
                <w:szCs w:val="22"/>
              </w:rPr>
              <w:t>0,0049</w:t>
            </w:r>
          </w:p>
        </w:tc>
      </w:tr>
      <w:tr w:rsidR="00036B65" w:rsidRPr="00CB6A7E" w14:paraId="4E377784" w14:textId="77777777" w:rsidTr="00036B65">
        <w:trPr>
          <w:trHeight w:val="20"/>
          <w:jc w:val="center"/>
        </w:trPr>
        <w:tc>
          <w:tcPr>
            <w:tcW w:w="409" w:type="dxa"/>
            <w:shd w:val="clear" w:color="auto" w:fill="FFFFFF"/>
            <w:vAlign w:val="center"/>
          </w:tcPr>
          <w:p w14:paraId="79C02CC6" w14:textId="5386D0CB" w:rsidR="00036B65" w:rsidRPr="00CB6A7E" w:rsidRDefault="00036B65" w:rsidP="00046374">
            <w:pPr>
              <w:jc w:val="center"/>
              <w:rPr>
                <w:color w:val="000000"/>
                <w:sz w:val="22"/>
                <w:szCs w:val="22"/>
              </w:rPr>
            </w:pPr>
            <w:r w:rsidRPr="00CB6A7E">
              <w:rPr>
                <w:rFonts w:eastAsia="Calibri"/>
                <w:sz w:val="22"/>
                <w:szCs w:val="22"/>
              </w:rPr>
              <w:t>33</w:t>
            </w:r>
          </w:p>
        </w:tc>
        <w:tc>
          <w:tcPr>
            <w:tcW w:w="4677" w:type="dxa"/>
            <w:shd w:val="clear" w:color="auto" w:fill="FFFFFF"/>
            <w:vAlign w:val="center"/>
          </w:tcPr>
          <w:p w14:paraId="45D3CE62" w14:textId="100380AF" w:rsidR="00036B65" w:rsidRPr="00CB6A7E" w:rsidRDefault="00036B65" w:rsidP="00C755B6">
            <w:pPr>
              <w:rPr>
                <w:color w:val="000000"/>
                <w:sz w:val="22"/>
                <w:szCs w:val="22"/>
                <w:highlight w:val="yellow"/>
              </w:rPr>
            </w:pPr>
            <w:r w:rsidRPr="00CB6A7E">
              <w:rPr>
                <w:sz w:val="22"/>
                <w:szCs w:val="22"/>
              </w:rPr>
              <w:t>Котельная по адресу: р.п. Каргаполье, ул. Горького, 72Д</w:t>
            </w:r>
          </w:p>
        </w:tc>
        <w:tc>
          <w:tcPr>
            <w:tcW w:w="1560" w:type="dxa"/>
            <w:shd w:val="clear" w:color="auto" w:fill="FFFFFF"/>
            <w:vAlign w:val="center"/>
          </w:tcPr>
          <w:p w14:paraId="69A15027" w14:textId="66279F32"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6C8CDE1A" w14:textId="6F7604D1" w:rsidR="00036B65" w:rsidRPr="00CB6A7E" w:rsidRDefault="00036B65" w:rsidP="00C755B6">
            <w:pPr>
              <w:jc w:val="center"/>
              <w:rPr>
                <w:color w:val="000000"/>
                <w:sz w:val="22"/>
                <w:szCs w:val="22"/>
                <w:highlight w:val="yellow"/>
              </w:rPr>
            </w:pPr>
            <w:r w:rsidRPr="00CB6A7E">
              <w:rPr>
                <w:color w:val="000000"/>
                <w:sz w:val="22"/>
                <w:szCs w:val="22"/>
              </w:rPr>
              <w:t>1,14</w:t>
            </w:r>
          </w:p>
        </w:tc>
        <w:tc>
          <w:tcPr>
            <w:tcW w:w="1400" w:type="dxa"/>
            <w:shd w:val="clear" w:color="auto" w:fill="FFFFFF"/>
            <w:vAlign w:val="center"/>
          </w:tcPr>
          <w:p w14:paraId="733187E6" w14:textId="34223546" w:rsidR="00036B65" w:rsidRPr="00CB6A7E" w:rsidRDefault="00036B65" w:rsidP="00036B65">
            <w:pPr>
              <w:jc w:val="center"/>
              <w:rPr>
                <w:color w:val="000000"/>
                <w:sz w:val="22"/>
                <w:szCs w:val="22"/>
                <w:highlight w:val="yellow"/>
              </w:rPr>
            </w:pPr>
            <w:r w:rsidRPr="00CB6A7E">
              <w:rPr>
                <w:color w:val="000000"/>
                <w:sz w:val="22"/>
                <w:szCs w:val="22"/>
              </w:rPr>
              <w:t>0,0029</w:t>
            </w:r>
          </w:p>
        </w:tc>
      </w:tr>
      <w:tr w:rsidR="00036B65" w:rsidRPr="00CB6A7E" w14:paraId="475AFDE1" w14:textId="77777777" w:rsidTr="00036B65">
        <w:trPr>
          <w:trHeight w:val="20"/>
          <w:jc w:val="center"/>
        </w:trPr>
        <w:tc>
          <w:tcPr>
            <w:tcW w:w="409" w:type="dxa"/>
            <w:shd w:val="clear" w:color="auto" w:fill="FFFFFF"/>
            <w:vAlign w:val="center"/>
          </w:tcPr>
          <w:p w14:paraId="1BCC4E47" w14:textId="351AAF4A" w:rsidR="00036B65" w:rsidRPr="00CB6A7E" w:rsidRDefault="00036B65" w:rsidP="00046374">
            <w:pPr>
              <w:jc w:val="center"/>
              <w:rPr>
                <w:color w:val="000000"/>
                <w:sz w:val="22"/>
                <w:szCs w:val="22"/>
              </w:rPr>
            </w:pPr>
            <w:r w:rsidRPr="00CB6A7E">
              <w:rPr>
                <w:rFonts w:eastAsia="Calibri"/>
                <w:sz w:val="22"/>
                <w:szCs w:val="22"/>
              </w:rPr>
              <w:t>34</w:t>
            </w:r>
          </w:p>
        </w:tc>
        <w:tc>
          <w:tcPr>
            <w:tcW w:w="4677" w:type="dxa"/>
            <w:shd w:val="clear" w:color="auto" w:fill="FFFFFF"/>
            <w:vAlign w:val="center"/>
          </w:tcPr>
          <w:p w14:paraId="40F0F19F" w14:textId="57B29941" w:rsidR="00036B65" w:rsidRPr="00CB6A7E" w:rsidRDefault="00036B65" w:rsidP="00C755B6">
            <w:pPr>
              <w:rPr>
                <w:color w:val="000000"/>
                <w:sz w:val="22"/>
                <w:szCs w:val="22"/>
                <w:highlight w:val="yellow"/>
              </w:rPr>
            </w:pPr>
            <w:r w:rsidRPr="00CB6A7E">
              <w:rPr>
                <w:sz w:val="22"/>
                <w:szCs w:val="22"/>
              </w:rPr>
              <w:t>Котельная по адресу: р.п. Каргаполье, ул. Гагарина, 4В</w:t>
            </w:r>
          </w:p>
        </w:tc>
        <w:tc>
          <w:tcPr>
            <w:tcW w:w="1560" w:type="dxa"/>
            <w:shd w:val="clear" w:color="auto" w:fill="FFFFFF"/>
            <w:vAlign w:val="center"/>
          </w:tcPr>
          <w:p w14:paraId="76724576" w14:textId="19133C20"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18DFC4DE" w14:textId="1DA3BAAB"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B903C02" w14:textId="195361B5"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A90781E" w14:textId="77777777" w:rsidTr="00036B65">
        <w:trPr>
          <w:trHeight w:val="20"/>
          <w:jc w:val="center"/>
        </w:trPr>
        <w:tc>
          <w:tcPr>
            <w:tcW w:w="409" w:type="dxa"/>
            <w:shd w:val="clear" w:color="auto" w:fill="FFFFFF"/>
            <w:vAlign w:val="center"/>
          </w:tcPr>
          <w:p w14:paraId="43C02A25" w14:textId="77A3D63D" w:rsidR="00036B65" w:rsidRPr="00CB6A7E" w:rsidRDefault="00036B65" w:rsidP="00046374">
            <w:pPr>
              <w:jc w:val="center"/>
              <w:rPr>
                <w:color w:val="000000"/>
                <w:sz w:val="22"/>
                <w:szCs w:val="22"/>
              </w:rPr>
            </w:pPr>
            <w:r w:rsidRPr="00CB6A7E">
              <w:rPr>
                <w:rFonts w:eastAsia="Calibri"/>
                <w:sz w:val="22"/>
                <w:szCs w:val="22"/>
              </w:rPr>
              <w:t>35</w:t>
            </w:r>
          </w:p>
        </w:tc>
        <w:tc>
          <w:tcPr>
            <w:tcW w:w="4677" w:type="dxa"/>
            <w:shd w:val="clear" w:color="auto" w:fill="FFFFFF"/>
            <w:vAlign w:val="center"/>
          </w:tcPr>
          <w:p w14:paraId="08CA82D3" w14:textId="271364FB" w:rsidR="00036B65" w:rsidRPr="00CB6A7E" w:rsidRDefault="00036B65" w:rsidP="00C755B6">
            <w:pPr>
              <w:rPr>
                <w:color w:val="000000"/>
                <w:sz w:val="22"/>
                <w:szCs w:val="22"/>
                <w:highlight w:val="yellow"/>
              </w:rPr>
            </w:pPr>
            <w:r w:rsidRPr="00CB6A7E">
              <w:rPr>
                <w:sz w:val="22"/>
                <w:szCs w:val="22"/>
              </w:rPr>
              <w:t>Котельная по адресу: р.п. Каргаполье, ул. Советская, 15А</w:t>
            </w:r>
          </w:p>
        </w:tc>
        <w:tc>
          <w:tcPr>
            <w:tcW w:w="1560" w:type="dxa"/>
            <w:shd w:val="clear" w:color="auto" w:fill="FFFFFF"/>
            <w:vAlign w:val="center"/>
          </w:tcPr>
          <w:p w14:paraId="5C098336" w14:textId="11F64DE0"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73FB8F0C" w14:textId="2D3CE573" w:rsidR="00036B65" w:rsidRPr="00CB6A7E" w:rsidRDefault="00036B65" w:rsidP="00C755B6">
            <w:pPr>
              <w:jc w:val="center"/>
              <w:rPr>
                <w:color w:val="000000"/>
                <w:sz w:val="22"/>
                <w:szCs w:val="22"/>
                <w:highlight w:val="yellow"/>
              </w:rPr>
            </w:pPr>
            <w:r w:rsidRPr="00CB6A7E">
              <w:rPr>
                <w:color w:val="000000"/>
                <w:sz w:val="22"/>
                <w:szCs w:val="22"/>
              </w:rPr>
              <w:t>19,64</w:t>
            </w:r>
          </w:p>
        </w:tc>
        <w:tc>
          <w:tcPr>
            <w:tcW w:w="1400" w:type="dxa"/>
            <w:shd w:val="clear" w:color="auto" w:fill="FFFFFF"/>
            <w:vAlign w:val="center"/>
          </w:tcPr>
          <w:p w14:paraId="14ABB6CC" w14:textId="521D0F24" w:rsidR="00036B65" w:rsidRPr="00CB6A7E" w:rsidRDefault="00036B65" w:rsidP="00036B65">
            <w:pPr>
              <w:jc w:val="center"/>
              <w:rPr>
                <w:color w:val="000000"/>
                <w:sz w:val="22"/>
                <w:szCs w:val="22"/>
                <w:highlight w:val="yellow"/>
              </w:rPr>
            </w:pPr>
            <w:r w:rsidRPr="00CB6A7E">
              <w:rPr>
                <w:color w:val="000000"/>
                <w:sz w:val="22"/>
                <w:szCs w:val="22"/>
              </w:rPr>
              <w:t>0,0491</w:t>
            </w:r>
          </w:p>
        </w:tc>
      </w:tr>
      <w:tr w:rsidR="00036B65" w:rsidRPr="00CB6A7E" w14:paraId="4191EB3D" w14:textId="77777777" w:rsidTr="00036B65">
        <w:trPr>
          <w:trHeight w:val="20"/>
          <w:jc w:val="center"/>
        </w:trPr>
        <w:tc>
          <w:tcPr>
            <w:tcW w:w="409" w:type="dxa"/>
            <w:shd w:val="clear" w:color="auto" w:fill="FFFFFF"/>
            <w:vAlign w:val="center"/>
          </w:tcPr>
          <w:p w14:paraId="127C28C5" w14:textId="4636888A" w:rsidR="00036B65" w:rsidRPr="00CB6A7E" w:rsidRDefault="00036B65" w:rsidP="00046374">
            <w:pPr>
              <w:jc w:val="center"/>
              <w:rPr>
                <w:color w:val="000000"/>
                <w:sz w:val="22"/>
                <w:szCs w:val="22"/>
              </w:rPr>
            </w:pPr>
            <w:r w:rsidRPr="00CB6A7E">
              <w:rPr>
                <w:rFonts w:eastAsia="Calibri"/>
                <w:sz w:val="22"/>
                <w:szCs w:val="22"/>
              </w:rPr>
              <w:t>36</w:t>
            </w:r>
          </w:p>
        </w:tc>
        <w:tc>
          <w:tcPr>
            <w:tcW w:w="4677" w:type="dxa"/>
            <w:shd w:val="clear" w:color="auto" w:fill="FFFFFF"/>
            <w:vAlign w:val="center"/>
          </w:tcPr>
          <w:p w14:paraId="335CDFBB" w14:textId="4154B581" w:rsidR="00036B65" w:rsidRPr="00CB6A7E" w:rsidRDefault="00036B65" w:rsidP="00C755B6">
            <w:pPr>
              <w:rPr>
                <w:color w:val="000000"/>
                <w:sz w:val="22"/>
                <w:szCs w:val="22"/>
                <w:highlight w:val="yellow"/>
              </w:rPr>
            </w:pPr>
            <w:r w:rsidRPr="00CB6A7E">
              <w:rPr>
                <w:sz w:val="22"/>
                <w:szCs w:val="22"/>
              </w:rPr>
              <w:t>Котельная по адресу: р.п. Каргаполье, ул. Школьная, 2Г</w:t>
            </w:r>
          </w:p>
        </w:tc>
        <w:tc>
          <w:tcPr>
            <w:tcW w:w="1560" w:type="dxa"/>
            <w:shd w:val="clear" w:color="auto" w:fill="FFFFFF"/>
            <w:vAlign w:val="center"/>
          </w:tcPr>
          <w:p w14:paraId="0CFFD1B1" w14:textId="31165155"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4D1C3516" w14:textId="143B3084" w:rsidR="00036B65" w:rsidRPr="00CB6A7E" w:rsidRDefault="00036B65" w:rsidP="00C755B6">
            <w:pPr>
              <w:jc w:val="center"/>
              <w:rPr>
                <w:color w:val="000000"/>
                <w:sz w:val="22"/>
                <w:szCs w:val="22"/>
                <w:highlight w:val="yellow"/>
              </w:rPr>
            </w:pPr>
            <w:r w:rsidRPr="00CB6A7E">
              <w:rPr>
                <w:color w:val="000000"/>
                <w:sz w:val="22"/>
                <w:szCs w:val="22"/>
              </w:rPr>
              <w:t>15,52</w:t>
            </w:r>
          </w:p>
        </w:tc>
        <w:tc>
          <w:tcPr>
            <w:tcW w:w="1400" w:type="dxa"/>
            <w:shd w:val="clear" w:color="auto" w:fill="FFFFFF"/>
            <w:vAlign w:val="center"/>
          </w:tcPr>
          <w:p w14:paraId="4E2D7943" w14:textId="44A32DA3" w:rsidR="00036B65" w:rsidRPr="00CB6A7E" w:rsidRDefault="00036B65" w:rsidP="00036B65">
            <w:pPr>
              <w:jc w:val="center"/>
              <w:rPr>
                <w:color w:val="000000"/>
                <w:sz w:val="22"/>
                <w:szCs w:val="22"/>
                <w:highlight w:val="yellow"/>
              </w:rPr>
            </w:pPr>
            <w:r w:rsidRPr="00CB6A7E">
              <w:rPr>
                <w:color w:val="000000"/>
                <w:sz w:val="22"/>
                <w:szCs w:val="22"/>
              </w:rPr>
              <w:t>0,0388</w:t>
            </w:r>
          </w:p>
        </w:tc>
      </w:tr>
      <w:tr w:rsidR="00036B65" w:rsidRPr="00CB6A7E" w14:paraId="2068C90C" w14:textId="77777777" w:rsidTr="00036B65">
        <w:trPr>
          <w:trHeight w:val="20"/>
          <w:jc w:val="center"/>
        </w:trPr>
        <w:tc>
          <w:tcPr>
            <w:tcW w:w="409" w:type="dxa"/>
            <w:shd w:val="clear" w:color="auto" w:fill="FFFFFF"/>
            <w:vAlign w:val="center"/>
          </w:tcPr>
          <w:p w14:paraId="46510CF7" w14:textId="4910B2BF" w:rsidR="00036B65" w:rsidRPr="00CB6A7E" w:rsidRDefault="00036B65" w:rsidP="00046374">
            <w:pPr>
              <w:jc w:val="center"/>
              <w:rPr>
                <w:color w:val="000000"/>
                <w:sz w:val="22"/>
                <w:szCs w:val="22"/>
              </w:rPr>
            </w:pPr>
            <w:r w:rsidRPr="00CB6A7E">
              <w:rPr>
                <w:rFonts w:eastAsia="Calibri"/>
                <w:sz w:val="22"/>
                <w:szCs w:val="22"/>
              </w:rPr>
              <w:t>37</w:t>
            </w:r>
          </w:p>
        </w:tc>
        <w:tc>
          <w:tcPr>
            <w:tcW w:w="4677" w:type="dxa"/>
            <w:shd w:val="clear" w:color="auto" w:fill="FFFFFF"/>
            <w:vAlign w:val="center"/>
          </w:tcPr>
          <w:p w14:paraId="15FA4C38" w14:textId="61A536A2" w:rsidR="00036B65" w:rsidRPr="00CB6A7E" w:rsidRDefault="00036B65" w:rsidP="00C755B6">
            <w:pPr>
              <w:rPr>
                <w:color w:val="000000"/>
                <w:sz w:val="22"/>
                <w:szCs w:val="22"/>
                <w:highlight w:val="yellow"/>
              </w:rPr>
            </w:pPr>
            <w:r w:rsidRPr="00CB6A7E">
              <w:rPr>
                <w:sz w:val="22"/>
                <w:szCs w:val="22"/>
              </w:rPr>
              <w:t>Котельная по адресу: р.п. Каргаполье, ул. Крупская, 80</w:t>
            </w:r>
          </w:p>
        </w:tc>
        <w:tc>
          <w:tcPr>
            <w:tcW w:w="1560" w:type="dxa"/>
            <w:shd w:val="clear" w:color="auto" w:fill="FFFFFF"/>
            <w:vAlign w:val="center"/>
          </w:tcPr>
          <w:p w14:paraId="3E4AB7A4" w14:textId="403B043E"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5373EA5D" w14:textId="3DC0F339" w:rsidR="00036B65" w:rsidRPr="00CB6A7E" w:rsidRDefault="00036B65" w:rsidP="00C755B6">
            <w:pPr>
              <w:jc w:val="center"/>
              <w:rPr>
                <w:color w:val="000000"/>
                <w:sz w:val="22"/>
                <w:szCs w:val="22"/>
                <w:highlight w:val="yellow"/>
              </w:rPr>
            </w:pPr>
            <w:r w:rsidRPr="00CB6A7E">
              <w:rPr>
                <w:color w:val="000000"/>
                <w:sz w:val="22"/>
                <w:szCs w:val="22"/>
              </w:rPr>
              <w:t>1,38</w:t>
            </w:r>
          </w:p>
        </w:tc>
        <w:tc>
          <w:tcPr>
            <w:tcW w:w="1400" w:type="dxa"/>
            <w:shd w:val="clear" w:color="auto" w:fill="FFFFFF"/>
            <w:vAlign w:val="center"/>
          </w:tcPr>
          <w:p w14:paraId="20F2DF2F" w14:textId="6F83AA5E" w:rsidR="00036B65" w:rsidRPr="00CB6A7E" w:rsidRDefault="00036B65" w:rsidP="00036B65">
            <w:pPr>
              <w:jc w:val="center"/>
              <w:rPr>
                <w:color w:val="000000"/>
                <w:sz w:val="22"/>
                <w:szCs w:val="22"/>
                <w:highlight w:val="yellow"/>
              </w:rPr>
            </w:pPr>
            <w:r w:rsidRPr="00CB6A7E">
              <w:rPr>
                <w:color w:val="000000"/>
                <w:sz w:val="22"/>
                <w:szCs w:val="22"/>
              </w:rPr>
              <w:t>0,0035</w:t>
            </w:r>
          </w:p>
        </w:tc>
      </w:tr>
      <w:tr w:rsidR="00036B65" w:rsidRPr="00CB6A7E" w14:paraId="5D893D13" w14:textId="77777777" w:rsidTr="00036B65">
        <w:trPr>
          <w:trHeight w:val="20"/>
          <w:jc w:val="center"/>
        </w:trPr>
        <w:tc>
          <w:tcPr>
            <w:tcW w:w="409" w:type="dxa"/>
            <w:shd w:val="clear" w:color="auto" w:fill="FFFFFF"/>
            <w:vAlign w:val="center"/>
          </w:tcPr>
          <w:p w14:paraId="629AC710" w14:textId="1E43B508" w:rsidR="00036B65" w:rsidRPr="00CB6A7E" w:rsidRDefault="00036B65" w:rsidP="00046374">
            <w:pPr>
              <w:jc w:val="center"/>
              <w:rPr>
                <w:color w:val="000000"/>
                <w:sz w:val="22"/>
                <w:szCs w:val="22"/>
              </w:rPr>
            </w:pPr>
            <w:r w:rsidRPr="00CB6A7E">
              <w:rPr>
                <w:rFonts w:eastAsia="Calibri"/>
                <w:sz w:val="22"/>
                <w:szCs w:val="22"/>
              </w:rPr>
              <w:t>38</w:t>
            </w:r>
          </w:p>
        </w:tc>
        <w:tc>
          <w:tcPr>
            <w:tcW w:w="4677" w:type="dxa"/>
            <w:shd w:val="clear" w:color="auto" w:fill="FFFFFF"/>
            <w:vAlign w:val="center"/>
          </w:tcPr>
          <w:p w14:paraId="6EF582F6" w14:textId="5EF1854D" w:rsidR="00036B65" w:rsidRPr="00CB6A7E" w:rsidRDefault="00036B65" w:rsidP="00C755B6">
            <w:pPr>
              <w:rPr>
                <w:color w:val="000000"/>
                <w:sz w:val="22"/>
                <w:szCs w:val="22"/>
                <w:highlight w:val="yellow"/>
              </w:rPr>
            </w:pPr>
            <w:r w:rsidRPr="00CB6A7E">
              <w:rPr>
                <w:sz w:val="22"/>
                <w:szCs w:val="22"/>
              </w:rPr>
              <w:t>Котельная по адресу: р.п. Каргаполье, ул. Сиреневая, 13</w:t>
            </w:r>
          </w:p>
        </w:tc>
        <w:tc>
          <w:tcPr>
            <w:tcW w:w="1560" w:type="dxa"/>
            <w:shd w:val="clear" w:color="auto" w:fill="FFFFFF"/>
            <w:vAlign w:val="center"/>
          </w:tcPr>
          <w:p w14:paraId="5BADFAA5" w14:textId="3B935042" w:rsidR="00036B65" w:rsidRPr="00CB6A7E" w:rsidRDefault="00036B65" w:rsidP="00046374">
            <w:pPr>
              <w:jc w:val="center"/>
              <w:rPr>
                <w:sz w:val="22"/>
                <w:szCs w:val="22"/>
              </w:rPr>
            </w:pPr>
            <w:r w:rsidRPr="00CB6A7E">
              <w:rPr>
                <w:color w:val="000000"/>
                <w:sz w:val="22"/>
                <w:szCs w:val="22"/>
              </w:rPr>
              <w:t>закрытая</w:t>
            </w:r>
          </w:p>
        </w:tc>
        <w:tc>
          <w:tcPr>
            <w:tcW w:w="1559" w:type="dxa"/>
            <w:shd w:val="clear" w:color="auto" w:fill="FFFFFF"/>
            <w:vAlign w:val="center"/>
          </w:tcPr>
          <w:p w14:paraId="3C757FB5" w14:textId="2E3F9F2F" w:rsidR="00036B65" w:rsidRPr="00CB6A7E" w:rsidRDefault="00036B65" w:rsidP="00C755B6">
            <w:pPr>
              <w:jc w:val="center"/>
              <w:rPr>
                <w:color w:val="000000"/>
                <w:sz w:val="22"/>
                <w:szCs w:val="22"/>
                <w:highlight w:val="yellow"/>
              </w:rPr>
            </w:pPr>
            <w:r w:rsidRPr="00CB6A7E">
              <w:rPr>
                <w:color w:val="000000"/>
                <w:sz w:val="22"/>
                <w:szCs w:val="22"/>
              </w:rPr>
              <w:t>12,48</w:t>
            </w:r>
          </w:p>
        </w:tc>
        <w:tc>
          <w:tcPr>
            <w:tcW w:w="1400" w:type="dxa"/>
            <w:shd w:val="clear" w:color="auto" w:fill="FFFFFF"/>
            <w:vAlign w:val="center"/>
          </w:tcPr>
          <w:p w14:paraId="02B10E96" w14:textId="102C3C7C" w:rsidR="00036B65" w:rsidRPr="00CB6A7E" w:rsidRDefault="00036B65" w:rsidP="00036B65">
            <w:pPr>
              <w:jc w:val="center"/>
              <w:rPr>
                <w:color w:val="000000"/>
                <w:sz w:val="22"/>
                <w:szCs w:val="22"/>
                <w:highlight w:val="yellow"/>
              </w:rPr>
            </w:pPr>
            <w:r w:rsidRPr="00CB6A7E">
              <w:rPr>
                <w:color w:val="000000"/>
                <w:sz w:val="22"/>
                <w:szCs w:val="22"/>
              </w:rPr>
              <w:t>0,0312</w:t>
            </w:r>
          </w:p>
        </w:tc>
      </w:tr>
      <w:tr w:rsidR="00036B65" w:rsidRPr="00CB6A7E" w14:paraId="5DAE2474" w14:textId="77777777" w:rsidTr="00036B65">
        <w:trPr>
          <w:trHeight w:val="20"/>
          <w:jc w:val="center"/>
        </w:trPr>
        <w:tc>
          <w:tcPr>
            <w:tcW w:w="409" w:type="dxa"/>
            <w:shd w:val="clear" w:color="auto" w:fill="FFFFFF"/>
            <w:vAlign w:val="center"/>
          </w:tcPr>
          <w:p w14:paraId="5F12FC77" w14:textId="4DD920F3" w:rsidR="00036B65" w:rsidRPr="00CB6A7E" w:rsidRDefault="00036B65" w:rsidP="00046374">
            <w:pPr>
              <w:jc w:val="center"/>
              <w:rPr>
                <w:color w:val="000000"/>
                <w:sz w:val="22"/>
                <w:szCs w:val="22"/>
              </w:rPr>
            </w:pPr>
            <w:r w:rsidRPr="00CB6A7E">
              <w:rPr>
                <w:rFonts w:eastAsia="Calibri"/>
                <w:sz w:val="22"/>
                <w:szCs w:val="22"/>
              </w:rPr>
              <w:t>39</w:t>
            </w:r>
          </w:p>
        </w:tc>
        <w:tc>
          <w:tcPr>
            <w:tcW w:w="4677" w:type="dxa"/>
            <w:shd w:val="clear" w:color="auto" w:fill="FFFFFF"/>
            <w:vAlign w:val="center"/>
          </w:tcPr>
          <w:p w14:paraId="74F8DEAA" w14:textId="468D31E8" w:rsidR="00036B65" w:rsidRPr="00CB6A7E" w:rsidRDefault="00036B65" w:rsidP="00C755B6">
            <w:pPr>
              <w:rPr>
                <w:color w:val="000000"/>
                <w:sz w:val="22"/>
                <w:szCs w:val="22"/>
                <w:highlight w:val="yellow"/>
              </w:rPr>
            </w:pPr>
            <w:r w:rsidRPr="00CB6A7E">
              <w:rPr>
                <w:sz w:val="22"/>
                <w:szCs w:val="22"/>
              </w:rPr>
              <w:t xml:space="preserve">Котельная по адресу: р.п. Каргаполье, ул. </w:t>
            </w:r>
            <w:r w:rsidRPr="00CB6A7E">
              <w:rPr>
                <w:sz w:val="22"/>
                <w:szCs w:val="22"/>
              </w:rPr>
              <w:lastRenderedPageBreak/>
              <w:t>Крупская, 91</w:t>
            </w:r>
          </w:p>
        </w:tc>
        <w:tc>
          <w:tcPr>
            <w:tcW w:w="1560" w:type="dxa"/>
            <w:shd w:val="clear" w:color="auto" w:fill="FFFFFF"/>
            <w:vAlign w:val="center"/>
          </w:tcPr>
          <w:p w14:paraId="0A830BA8" w14:textId="0D25065B" w:rsidR="00036B65" w:rsidRPr="00CB6A7E" w:rsidRDefault="00036B65" w:rsidP="00C755B6">
            <w:pPr>
              <w:jc w:val="center"/>
              <w:rPr>
                <w:sz w:val="22"/>
                <w:szCs w:val="22"/>
              </w:rPr>
            </w:pPr>
            <w:r w:rsidRPr="00CB6A7E">
              <w:rPr>
                <w:color w:val="000000"/>
                <w:sz w:val="22"/>
                <w:szCs w:val="22"/>
              </w:rPr>
              <w:lastRenderedPageBreak/>
              <w:t>закрытая</w:t>
            </w:r>
          </w:p>
        </w:tc>
        <w:tc>
          <w:tcPr>
            <w:tcW w:w="1559" w:type="dxa"/>
            <w:shd w:val="clear" w:color="auto" w:fill="FFFFFF"/>
            <w:vAlign w:val="center"/>
          </w:tcPr>
          <w:p w14:paraId="6062F516" w14:textId="59CAA0DE"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4F612AA7" w14:textId="36F33216"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7F174B0" w14:textId="77777777" w:rsidTr="00036B65">
        <w:trPr>
          <w:trHeight w:val="20"/>
          <w:jc w:val="center"/>
        </w:trPr>
        <w:tc>
          <w:tcPr>
            <w:tcW w:w="409" w:type="dxa"/>
            <w:shd w:val="clear" w:color="auto" w:fill="FFFFFF"/>
            <w:vAlign w:val="center"/>
          </w:tcPr>
          <w:p w14:paraId="3222C7B4" w14:textId="182C0472" w:rsidR="00036B65" w:rsidRPr="00CB6A7E" w:rsidRDefault="00036B65" w:rsidP="00046374">
            <w:pPr>
              <w:jc w:val="center"/>
              <w:rPr>
                <w:color w:val="000000"/>
                <w:sz w:val="22"/>
                <w:szCs w:val="22"/>
              </w:rPr>
            </w:pPr>
            <w:r w:rsidRPr="00CB6A7E">
              <w:rPr>
                <w:rFonts w:eastAsia="Calibri"/>
                <w:sz w:val="22"/>
                <w:szCs w:val="22"/>
              </w:rPr>
              <w:lastRenderedPageBreak/>
              <w:t>40</w:t>
            </w:r>
          </w:p>
        </w:tc>
        <w:tc>
          <w:tcPr>
            <w:tcW w:w="4677" w:type="dxa"/>
            <w:shd w:val="clear" w:color="auto" w:fill="FFFFFF"/>
            <w:vAlign w:val="center"/>
          </w:tcPr>
          <w:p w14:paraId="7CB96388" w14:textId="52C63538" w:rsidR="00036B65" w:rsidRPr="00CB6A7E" w:rsidRDefault="00036B65" w:rsidP="00C755B6">
            <w:pPr>
              <w:rPr>
                <w:color w:val="000000"/>
                <w:sz w:val="22"/>
                <w:szCs w:val="22"/>
                <w:highlight w:val="yellow"/>
              </w:rPr>
            </w:pPr>
            <w:r w:rsidRPr="00CB6A7E">
              <w:rPr>
                <w:sz w:val="22"/>
                <w:szCs w:val="22"/>
              </w:rPr>
              <w:t>Котельная по адресу: р.п. Каргаполье ул. Юбилейная 2Д</w:t>
            </w:r>
          </w:p>
        </w:tc>
        <w:tc>
          <w:tcPr>
            <w:tcW w:w="1560" w:type="dxa"/>
            <w:shd w:val="clear" w:color="auto" w:fill="FFFFFF"/>
            <w:vAlign w:val="center"/>
          </w:tcPr>
          <w:p w14:paraId="6F2C6019" w14:textId="00E76B90"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146F9D7D" w14:textId="4D8A59D6" w:rsidR="00036B65" w:rsidRPr="00CB6A7E" w:rsidRDefault="00036B65" w:rsidP="00C755B6">
            <w:pPr>
              <w:jc w:val="center"/>
              <w:rPr>
                <w:color w:val="000000"/>
                <w:sz w:val="22"/>
                <w:szCs w:val="22"/>
                <w:highlight w:val="yellow"/>
              </w:rPr>
            </w:pPr>
            <w:r w:rsidRPr="00CB6A7E">
              <w:rPr>
                <w:color w:val="000000"/>
                <w:sz w:val="22"/>
                <w:szCs w:val="22"/>
              </w:rPr>
              <w:t>17,92</w:t>
            </w:r>
          </w:p>
        </w:tc>
        <w:tc>
          <w:tcPr>
            <w:tcW w:w="1400" w:type="dxa"/>
            <w:shd w:val="clear" w:color="auto" w:fill="FFFFFF"/>
            <w:vAlign w:val="center"/>
          </w:tcPr>
          <w:p w14:paraId="18F9885F" w14:textId="38B2A753" w:rsidR="00036B65" w:rsidRPr="00CB6A7E" w:rsidRDefault="00036B65" w:rsidP="00036B65">
            <w:pPr>
              <w:jc w:val="center"/>
              <w:rPr>
                <w:color w:val="000000"/>
                <w:sz w:val="22"/>
                <w:szCs w:val="22"/>
                <w:highlight w:val="yellow"/>
              </w:rPr>
            </w:pPr>
            <w:r w:rsidRPr="00CB6A7E">
              <w:rPr>
                <w:color w:val="000000"/>
                <w:sz w:val="22"/>
                <w:szCs w:val="22"/>
              </w:rPr>
              <w:t>0,0448</w:t>
            </w:r>
          </w:p>
        </w:tc>
      </w:tr>
      <w:tr w:rsidR="00036B65" w:rsidRPr="00CB6A7E" w14:paraId="405C6666" w14:textId="77777777" w:rsidTr="00036B65">
        <w:trPr>
          <w:trHeight w:val="20"/>
          <w:jc w:val="center"/>
        </w:trPr>
        <w:tc>
          <w:tcPr>
            <w:tcW w:w="409" w:type="dxa"/>
            <w:shd w:val="clear" w:color="auto" w:fill="FFFFFF"/>
            <w:vAlign w:val="center"/>
          </w:tcPr>
          <w:p w14:paraId="61D134DE" w14:textId="55847063" w:rsidR="00036B65" w:rsidRPr="00CB6A7E" w:rsidRDefault="00036B65" w:rsidP="00046374">
            <w:pPr>
              <w:jc w:val="center"/>
              <w:rPr>
                <w:color w:val="000000"/>
                <w:sz w:val="22"/>
                <w:szCs w:val="22"/>
              </w:rPr>
            </w:pPr>
            <w:r w:rsidRPr="00CB6A7E">
              <w:rPr>
                <w:rFonts w:eastAsia="Calibri"/>
                <w:sz w:val="22"/>
                <w:szCs w:val="22"/>
              </w:rPr>
              <w:t>41</w:t>
            </w:r>
          </w:p>
        </w:tc>
        <w:tc>
          <w:tcPr>
            <w:tcW w:w="4677" w:type="dxa"/>
            <w:shd w:val="clear" w:color="auto" w:fill="FFFFFF"/>
            <w:vAlign w:val="center"/>
          </w:tcPr>
          <w:p w14:paraId="4516450D" w14:textId="656E1995" w:rsidR="00036B65" w:rsidRPr="00CB6A7E" w:rsidRDefault="00036B65" w:rsidP="00C755B6">
            <w:pPr>
              <w:rPr>
                <w:color w:val="000000"/>
                <w:sz w:val="22"/>
                <w:szCs w:val="22"/>
                <w:highlight w:val="yellow"/>
              </w:rPr>
            </w:pPr>
            <w:r w:rsidRPr="00CB6A7E">
              <w:rPr>
                <w:sz w:val="22"/>
                <w:szCs w:val="22"/>
              </w:rPr>
              <w:t xml:space="preserve">Котельная по адресу: </w:t>
            </w:r>
            <w:proofErr w:type="gramStart"/>
            <w:r w:rsidRPr="00CB6A7E">
              <w:rPr>
                <w:sz w:val="22"/>
                <w:szCs w:val="22"/>
              </w:rPr>
              <w:t>с</w:t>
            </w:r>
            <w:proofErr w:type="gramEnd"/>
            <w:r w:rsidRPr="00CB6A7E">
              <w:rPr>
                <w:sz w:val="22"/>
                <w:szCs w:val="22"/>
              </w:rPr>
              <w:t>. Сосновка ул. Уральская 7</w:t>
            </w:r>
          </w:p>
        </w:tc>
        <w:tc>
          <w:tcPr>
            <w:tcW w:w="1560" w:type="dxa"/>
            <w:shd w:val="clear" w:color="auto" w:fill="FFFFFF"/>
            <w:vAlign w:val="center"/>
          </w:tcPr>
          <w:p w14:paraId="0263D7A5" w14:textId="70F4EF66"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4B549933" w14:textId="4FA543E1"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7862594" w14:textId="5E73EB2C"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2394FA40" w14:textId="77777777" w:rsidTr="00036B65">
        <w:trPr>
          <w:trHeight w:val="20"/>
          <w:jc w:val="center"/>
        </w:trPr>
        <w:tc>
          <w:tcPr>
            <w:tcW w:w="409" w:type="dxa"/>
            <w:shd w:val="clear" w:color="auto" w:fill="FFFFFF"/>
            <w:vAlign w:val="center"/>
          </w:tcPr>
          <w:p w14:paraId="62056F8B" w14:textId="0EFF4F8F" w:rsidR="00036B65" w:rsidRPr="00CB6A7E" w:rsidRDefault="00036B65" w:rsidP="00046374">
            <w:pPr>
              <w:jc w:val="center"/>
              <w:rPr>
                <w:color w:val="000000"/>
                <w:sz w:val="22"/>
                <w:szCs w:val="22"/>
              </w:rPr>
            </w:pPr>
            <w:r w:rsidRPr="00CB6A7E">
              <w:rPr>
                <w:rFonts w:eastAsia="Calibri"/>
                <w:sz w:val="22"/>
                <w:szCs w:val="22"/>
              </w:rPr>
              <w:t>42</w:t>
            </w:r>
          </w:p>
        </w:tc>
        <w:tc>
          <w:tcPr>
            <w:tcW w:w="4677" w:type="dxa"/>
            <w:shd w:val="clear" w:color="auto" w:fill="FFFFFF"/>
            <w:vAlign w:val="center"/>
          </w:tcPr>
          <w:p w14:paraId="7A2BFEE2" w14:textId="515D6E63" w:rsidR="00036B65" w:rsidRPr="00CB6A7E" w:rsidRDefault="00036B65" w:rsidP="00C755B6">
            <w:pPr>
              <w:rPr>
                <w:color w:val="000000"/>
                <w:sz w:val="22"/>
                <w:szCs w:val="22"/>
                <w:highlight w:val="yellow"/>
              </w:rPr>
            </w:pPr>
            <w:r w:rsidRPr="00CB6A7E">
              <w:rPr>
                <w:color w:val="000000"/>
                <w:sz w:val="22"/>
                <w:szCs w:val="22"/>
              </w:rPr>
              <w:t>Котельная по адресу: с. Чаши ул. Советская 1 (колледж)</w:t>
            </w:r>
            <w:r w:rsidR="002A5B52">
              <w:rPr>
                <w:color w:val="000000"/>
                <w:sz w:val="22"/>
                <w:szCs w:val="22"/>
              </w:rPr>
              <w:t xml:space="preserve"> (временно законсервирована)</w:t>
            </w:r>
          </w:p>
        </w:tc>
        <w:tc>
          <w:tcPr>
            <w:tcW w:w="1560" w:type="dxa"/>
            <w:shd w:val="clear" w:color="auto" w:fill="FFFFFF"/>
            <w:vAlign w:val="center"/>
          </w:tcPr>
          <w:p w14:paraId="04DE27AE" w14:textId="7C468989"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59A4F030" w14:textId="1229E01D" w:rsidR="00036B65" w:rsidRPr="00CB6A7E" w:rsidRDefault="00036B65" w:rsidP="00C755B6">
            <w:pPr>
              <w:jc w:val="center"/>
              <w:rPr>
                <w:color w:val="000000"/>
                <w:sz w:val="22"/>
                <w:szCs w:val="22"/>
                <w:highlight w:val="yellow"/>
              </w:rPr>
            </w:pPr>
            <w:r w:rsidRPr="00CB6A7E">
              <w:rPr>
                <w:color w:val="000000"/>
                <w:sz w:val="22"/>
                <w:szCs w:val="22"/>
              </w:rPr>
              <w:t>78,86</w:t>
            </w:r>
          </w:p>
        </w:tc>
        <w:tc>
          <w:tcPr>
            <w:tcW w:w="1400" w:type="dxa"/>
            <w:shd w:val="clear" w:color="auto" w:fill="FFFFFF"/>
            <w:vAlign w:val="center"/>
          </w:tcPr>
          <w:p w14:paraId="279F4133" w14:textId="7688D353" w:rsidR="00036B65" w:rsidRPr="00CB6A7E" w:rsidRDefault="00036B65" w:rsidP="00036B65">
            <w:pPr>
              <w:jc w:val="center"/>
              <w:rPr>
                <w:color w:val="000000"/>
                <w:sz w:val="22"/>
                <w:szCs w:val="22"/>
                <w:highlight w:val="yellow"/>
              </w:rPr>
            </w:pPr>
            <w:r w:rsidRPr="00CB6A7E">
              <w:rPr>
                <w:color w:val="000000"/>
                <w:sz w:val="22"/>
                <w:szCs w:val="22"/>
              </w:rPr>
              <w:t>0,1972</w:t>
            </w:r>
          </w:p>
        </w:tc>
      </w:tr>
      <w:tr w:rsidR="00036B65" w:rsidRPr="00CB6A7E" w14:paraId="381943BB" w14:textId="77777777" w:rsidTr="00036B65">
        <w:trPr>
          <w:trHeight w:val="20"/>
          <w:jc w:val="center"/>
        </w:trPr>
        <w:tc>
          <w:tcPr>
            <w:tcW w:w="409" w:type="dxa"/>
            <w:shd w:val="clear" w:color="auto" w:fill="FFFFFF"/>
            <w:vAlign w:val="center"/>
          </w:tcPr>
          <w:p w14:paraId="42E4F4F2" w14:textId="3CE922FE" w:rsidR="00036B65" w:rsidRPr="00CB6A7E" w:rsidRDefault="00036B65" w:rsidP="00046374">
            <w:pPr>
              <w:jc w:val="center"/>
              <w:rPr>
                <w:color w:val="000000"/>
                <w:sz w:val="22"/>
                <w:szCs w:val="22"/>
              </w:rPr>
            </w:pPr>
            <w:r w:rsidRPr="00CB6A7E">
              <w:rPr>
                <w:rFonts w:eastAsia="Calibri"/>
                <w:sz w:val="22"/>
                <w:szCs w:val="22"/>
              </w:rPr>
              <w:t>43</w:t>
            </w:r>
          </w:p>
        </w:tc>
        <w:tc>
          <w:tcPr>
            <w:tcW w:w="4677" w:type="dxa"/>
            <w:shd w:val="clear" w:color="auto" w:fill="FFFFFF"/>
            <w:vAlign w:val="center"/>
          </w:tcPr>
          <w:p w14:paraId="0E433CC7" w14:textId="4A4F84F9" w:rsidR="00036B65" w:rsidRPr="00CB6A7E" w:rsidRDefault="00036B65" w:rsidP="00C755B6">
            <w:pPr>
              <w:rPr>
                <w:color w:val="000000"/>
                <w:sz w:val="22"/>
                <w:szCs w:val="22"/>
                <w:highlight w:val="yellow"/>
              </w:rPr>
            </w:pPr>
            <w:r w:rsidRPr="00CB6A7E">
              <w:rPr>
                <w:color w:val="000000"/>
                <w:sz w:val="22"/>
                <w:szCs w:val="22"/>
              </w:rPr>
              <w:t>Котельная по адресу: с Житниковское, ул. Советская, д.26</w:t>
            </w:r>
          </w:p>
        </w:tc>
        <w:tc>
          <w:tcPr>
            <w:tcW w:w="1560" w:type="dxa"/>
            <w:shd w:val="clear" w:color="auto" w:fill="FFFFFF"/>
            <w:vAlign w:val="center"/>
          </w:tcPr>
          <w:p w14:paraId="447F4E8C" w14:textId="4B501C77"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62F529CC" w14:textId="6B87760D"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72516840" w14:textId="2C772F01"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269EA762" w14:textId="77777777" w:rsidTr="00036B65">
        <w:trPr>
          <w:trHeight w:val="20"/>
          <w:jc w:val="center"/>
        </w:trPr>
        <w:tc>
          <w:tcPr>
            <w:tcW w:w="409" w:type="dxa"/>
            <w:shd w:val="clear" w:color="auto" w:fill="FFFFFF"/>
            <w:vAlign w:val="center"/>
          </w:tcPr>
          <w:p w14:paraId="5FC99FB3" w14:textId="5B1896B4" w:rsidR="00036B65" w:rsidRPr="00CB6A7E" w:rsidRDefault="00036B65" w:rsidP="00046374">
            <w:pPr>
              <w:jc w:val="center"/>
              <w:rPr>
                <w:color w:val="000000"/>
                <w:sz w:val="22"/>
                <w:szCs w:val="22"/>
              </w:rPr>
            </w:pPr>
            <w:r w:rsidRPr="00CB6A7E">
              <w:rPr>
                <w:rFonts w:eastAsia="Calibri"/>
                <w:sz w:val="22"/>
                <w:szCs w:val="22"/>
              </w:rPr>
              <w:t>44</w:t>
            </w:r>
          </w:p>
        </w:tc>
        <w:tc>
          <w:tcPr>
            <w:tcW w:w="4677" w:type="dxa"/>
            <w:shd w:val="clear" w:color="auto" w:fill="FFFFFF"/>
            <w:vAlign w:val="center"/>
          </w:tcPr>
          <w:p w14:paraId="3C4826BD" w14:textId="29F1B119" w:rsidR="00036B65" w:rsidRPr="00CB6A7E" w:rsidRDefault="00036B65" w:rsidP="00C755B6">
            <w:pPr>
              <w:rPr>
                <w:color w:val="000000"/>
                <w:sz w:val="22"/>
                <w:szCs w:val="22"/>
                <w:highlight w:val="yellow"/>
              </w:rPr>
            </w:pPr>
            <w:r w:rsidRPr="00CB6A7E">
              <w:rPr>
                <w:color w:val="000000"/>
                <w:sz w:val="22"/>
                <w:szCs w:val="22"/>
              </w:rPr>
              <w:t>Котельная по адресу: п.  Ключи, ул. Зелёная, д.3а</w:t>
            </w:r>
          </w:p>
        </w:tc>
        <w:tc>
          <w:tcPr>
            <w:tcW w:w="1560" w:type="dxa"/>
            <w:shd w:val="clear" w:color="auto" w:fill="FFFFFF"/>
            <w:vAlign w:val="center"/>
          </w:tcPr>
          <w:p w14:paraId="3702F747" w14:textId="2F845EE8"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07D537BD" w14:textId="46C8AF6F"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9C7F214" w14:textId="7352FDFF" w:rsidR="00036B65" w:rsidRPr="00CB6A7E" w:rsidRDefault="00036B65" w:rsidP="00036B65">
            <w:pPr>
              <w:jc w:val="center"/>
              <w:rPr>
                <w:color w:val="000000"/>
                <w:sz w:val="22"/>
                <w:szCs w:val="22"/>
                <w:highlight w:val="yellow"/>
              </w:rPr>
            </w:pPr>
            <w:r w:rsidRPr="00CB6A7E">
              <w:rPr>
                <w:color w:val="000000"/>
                <w:sz w:val="22"/>
                <w:szCs w:val="22"/>
              </w:rPr>
              <w:t>н/д</w:t>
            </w:r>
          </w:p>
        </w:tc>
      </w:tr>
    </w:tbl>
    <w:p w14:paraId="593F0AE3" w14:textId="77777777" w:rsidR="00473B1A" w:rsidRPr="008D25D4" w:rsidRDefault="00473B1A" w:rsidP="002A19E9">
      <w:pPr>
        <w:widowControl w:val="0"/>
        <w:autoSpaceDE w:val="0"/>
        <w:autoSpaceDN w:val="0"/>
        <w:adjustRightInd w:val="0"/>
        <w:ind w:firstLine="540"/>
        <w:jc w:val="both"/>
        <w:rPr>
          <w:bCs/>
          <w:color w:val="000000"/>
        </w:rPr>
      </w:pPr>
    </w:p>
    <w:p w14:paraId="434FAEEF" w14:textId="77777777" w:rsidR="006405CA" w:rsidRPr="008D25D4" w:rsidRDefault="006405CA" w:rsidP="009579FF">
      <w:pPr>
        <w:ind w:firstLine="567"/>
        <w:jc w:val="both"/>
        <w:outlineLvl w:val="1"/>
        <w:rPr>
          <w:i/>
          <w:color w:val="0070C0"/>
        </w:rPr>
      </w:pPr>
      <w:bookmarkStart w:id="23" w:name="_Toc154084158"/>
      <w:r w:rsidRPr="008D25D4">
        <w:rPr>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
    </w:p>
    <w:p w14:paraId="3B6FC703" w14:textId="77777777" w:rsidR="0043461B" w:rsidRPr="008D25D4" w:rsidRDefault="0043461B" w:rsidP="0043461B">
      <w:pPr>
        <w:ind w:firstLine="567"/>
        <w:jc w:val="both"/>
      </w:pPr>
      <w:r w:rsidRPr="008D25D4">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roofErr w:type="gramStart"/>
      <w:r w:rsidRPr="008D25D4">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8D25D4">
        <w:t>деаэрированной</w:t>
      </w:r>
      <w:proofErr w:type="spellEnd"/>
      <w:r w:rsidRPr="008D25D4">
        <w:t xml:space="preserve">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w:t>
      </w:r>
      <w:proofErr w:type="spellStart"/>
      <w:r w:rsidRPr="008D25D4">
        <w:t>водоподогреватели</w:t>
      </w:r>
      <w:proofErr w:type="spellEnd"/>
      <w:r w:rsidRPr="008D25D4">
        <w:t>), если другое не предусмотрено проектными (эксплуатационными) решениями.</w:t>
      </w:r>
      <w:proofErr w:type="gramEnd"/>
    </w:p>
    <w:p w14:paraId="62F6D19A" w14:textId="77777777" w:rsidR="006405CA" w:rsidRPr="008D25D4" w:rsidRDefault="006405CA" w:rsidP="009579FF">
      <w:pPr>
        <w:ind w:firstLine="567"/>
      </w:pPr>
    </w:p>
    <w:p w14:paraId="5F0D1BE8" w14:textId="77777777" w:rsidR="00421636" w:rsidRPr="00307F0F" w:rsidRDefault="00421636" w:rsidP="00283419">
      <w:pPr>
        <w:keepNext/>
        <w:jc w:val="center"/>
        <w:outlineLvl w:val="0"/>
        <w:rPr>
          <w:bCs/>
          <w:i/>
          <w:color w:val="0070C0"/>
          <w:kern w:val="32"/>
          <w:sz w:val="28"/>
          <w:szCs w:val="28"/>
          <w:u w:val="single"/>
        </w:rPr>
      </w:pPr>
      <w:bookmarkStart w:id="24" w:name="_Toc82515038"/>
      <w:bookmarkStart w:id="25" w:name="_Toc149430527"/>
      <w:bookmarkStart w:id="26" w:name="_Toc154084159"/>
      <w:bookmarkStart w:id="27" w:name="sub_57"/>
      <w:bookmarkEnd w:id="21"/>
      <w:r w:rsidRPr="00307F0F">
        <w:rPr>
          <w:bCs/>
          <w:i/>
          <w:color w:val="0070C0"/>
          <w:kern w:val="32"/>
          <w:sz w:val="28"/>
          <w:szCs w:val="28"/>
          <w:u w:val="single"/>
        </w:rPr>
        <w:t xml:space="preserve">Раздел 4 "Основные положения </w:t>
      </w:r>
      <w:proofErr w:type="gramStart"/>
      <w:r w:rsidRPr="00307F0F">
        <w:rPr>
          <w:bCs/>
          <w:i/>
          <w:color w:val="0070C0"/>
          <w:kern w:val="32"/>
          <w:sz w:val="28"/>
          <w:szCs w:val="28"/>
          <w:u w:val="single"/>
        </w:rPr>
        <w:t>мастер-плана</w:t>
      </w:r>
      <w:proofErr w:type="gramEnd"/>
      <w:r w:rsidRPr="00307F0F">
        <w:rPr>
          <w:bCs/>
          <w:i/>
          <w:color w:val="0070C0"/>
          <w:kern w:val="32"/>
          <w:sz w:val="28"/>
          <w:szCs w:val="28"/>
          <w:u w:val="single"/>
        </w:rPr>
        <w:t xml:space="preserve"> развития систем теплоснабжения поселения"</w:t>
      </w:r>
      <w:bookmarkEnd w:id="24"/>
      <w:bookmarkEnd w:id="25"/>
      <w:bookmarkEnd w:id="26"/>
    </w:p>
    <w:p w14:paraId="14F47B0F" w14:textId="77777777" w:rsidR="00421636" w:rsidRPr="00307F0F" w:rsidRDefault="00421636" w:rsidP="00421636">
      <w:pPr>
        <w:ind w:firstLine="567"/>
        <w:jc w:val="both"/>
        <w:outlineLvl w:val="1"/>
        <w:rPr>
          <w:i/>
          <w:color w:val="0070C0"/>
        </w:rPr>
      </w:pPr>
      <w:bookmarkStart w:id="28" w:name="_Toc140516751"/>
      <w:bookmarkStart w:id="29" w:name="_Toc149430528"/>
      <w:bookmarkStart w:id="30" w:name="_Toc154084160"/>
      <w:r w:rsidRPr="00307F0F">
        <w:rPr>
          <w:i/>
          <w:color w:val="0070C0"/>
        </w:rPr>
        <w:t>4.1 описание сценариев развития теплоснабжения поселения</w:t>
      </w:r>
      <w:bookmarkEnd w:id="28"/>
      <w:bookmarkEnd w:id="29"/>
      <w:bookmarkEnd w:id="30"/>
    </w:p>
    <w:p w14:paraId="0221B7E2" w14:textId="77777777" w:rsidR="00421636" w:rsidRPr="00307F0F" w:rsidRDefault="00421636" w:rsidP="00421636">
      <w:pPr>
        <w:widowControl w:val="0"/>
        <w:autoSpaceDE w:val="0"/>
        <w:autoSpaceDN w:val="0"/>
        <w:adjustRightInd w:val="0"/>
        <w:ind w:firstLine="540"/>
        <w:jc w:val="both"/>
        <w:rPr>
          <w:b/>
        </w:rPr>
      </w:pPr>
      <w:r w:rsidRPr="00307F0F">
        <w:rPr>
          <w:b/>
        </w:rPr>
        <w:t xml:space="preserve">Сценарий № 1. </w:t>
      </w:r>
      <w:r w:rsidRPr="00307F0F">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307F0F">
        <w:rPr>
          <w:b/>
        </w:rPr>
        <w:t>.</w:t>
      </w:r>
    </w:p>
    <w:p w14:paraId="62980CE0" w14:textId="279B912E" w:rsidR="00421636" w:rsidRPr="00307F0F" w:rsidRDefault="00421636" w:rsidP="00421636">
      <w:pPr>
        <w:widowControl w:val="0"/>
        <w:autoSpaceDE w:val="0"/>
        <w:autoSpaceDN w:val="0"/>
        <w:adjustRightInd w:val="0"/>
        <w:ind w:firstLine="540"/>
        <w:jc w:val="both"/>
      </w:pPr>
      <w:r w:rsidRPr="00307F0F">
        <w:rPr>
          <w:b/>
        </w:rPr>
        <w:t>Сценарий № 2</w:t>
      </w:r>
      <w:r w:rsidR="005208D8" w:rsidRPr="00307F0F">
        <w:t xml:space="preserve">. </w:t>
      </w:r>
      <w:r w:rsidRPr="00307F0F">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307F0F">
        <w:rPr>
          <w:b/>
        </w:rPr>
        <w:t xml:space="preserve"> </w:t>
      </w:r>
    </w:p>
    <w:p w14:paraId="7E32DAEB" w14:textId="77777777" w:rsidR="00421636" w:rsidRPr="00307F0F" w:rsidRDefault="00421636" w:rsidP="00421636">
      <w:pPr>
        <w:widowControl w:val="0"/>
        <w:autoSpaceDE w:val="0"/>
        <w:autoSpaceDN w:val="0"/>
        <w:adjustRightInd w:val="0"/>
        <w:ind w:firstLine="540"/>
        <w:jc w:val="both"/>
      </w:pPr>
    </w:p>
    <w:p w14:paraId="00056FA6" w14:textId="77777777" w:rsidR="00421636" w:rsidRPr="00307F0F" w:rsidRDefault="00421636" w:rsidP="00421636">
      <w:pPr>
        <w:ind w:firstLine="567"/>
        <w:jc w:val="both"/>
        <w:outlineLvl w:val="1"/>
        <w:rPr>
          <w:i/>
          <w:color w:val="0070C0"/>
        </w:rPr>
      </w:pPr>
      <w:bookmarkStart w:id="31" w:name="_Toc140516752"/>
      <w:bookmarkStart w:id="32" w:name="_Toc149430529"/>
      <w:bookmarkStart w:id="33" w:name="_Toc154084161"/>
      <w:r w:rsidRPr="00307F0F">
        <w:rPr>
          <w:i/>
          <w:color w:val="0070C0"/>
        </w:rPr>
        <w:t xml:space="preserve">4.2 технико-экономическое сравнение </w:t>
      </w:r>
      <w:proofErr w:type="gramStart"/>
      <w:r w:rsidRPr="00307F0F">
        <w:rPr>
          <w:i/>
          <w:color w:val="0070C0"/>
        </w:rPr>
        <w:t>вариантов перспективного развития систем теплоснабжения поселения</w:t>
      </w:r>
      <w:bookmarkEnd w:id="31"/>
      <w:bookmarkEnd w:id="32"/>
      <w:bookmarkEnd w:id="33"/>
      <w:proofErr w:type="gramEnd"/>
    </w:p>
    <w:p w14:paraId="6B98D399" w14:textId="77777777" w:rsidR="00421636" w:rsidRPr="00307F0F" w:rsidRDefault="00421636" w:rsidP="00421636">
      <w:pPr>
        <w:widowControl w:val="0"/>
        <w:autoSpaceDE w:val="0"/>
        <w:autoSpaceDN w:val="0"/>
        <w:adjustRightInd w:val="0"/>
        <w:ind w:firstLine="540"/>
        <w:jc w:val="both"/>
        <w:rPr>
          <w:b/>
        </w:rPr>
      </w:pPr>
      <w:r w:rsidRPr="00307F0F">
        <w:rPr>
          <w:b/>
        </w:rPr>
        <w:t xml:space="preserve">Сценарий № 1. </w:t>
      </w:r>
      <w:r w:rsidRPr="00307F0F">
        <w:t>Данный вариант развития системы теплоснабжения предполагает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307F0F">
        <w:rPr>
          <w:b/>
        </w:rPr>
        <w:t>.</w:t>
      </w:r>
    </w:p>
    <w:p w14:paraId="60FA796F" w14:textId="20F20282" w:rsidR="00421636" w:rsidRPr="00307F0F" w:rsidRDefault="00421636" w:rsidP="00421636">
      <w:pPr>
        <w:widowControl w:val="0"/>
        <w:autoSpaceDE w:val="0"/>
        <w:autoSpaceDN w:val="0"/>
        <w:adjustRightInd w:val="0"/>
        <w:ind w:firstLine="540"/>
        <w:jc w:val="both"/>
      </w:pPr>
      <w:r w:rsidRPr="00307F0F">
        <w:rPr>
          <w:b/>
        </w:rPr>
        <w:t>Сценарий № 2</w:t>
      </w:r>
      <w:r w:rsidRPr="00307F0F">
        <w:t xml:space="preserve">. Данный вариант развития системы теплоснабжения предполагает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rsidR="00DD0C36" w:rsidRPr="00307F0F">
        <w:t>Каргапо</w:t>
      </w:r>
      <w:r w:rsidR="001B66FE" w:rsidRPr="00307F0F">
        <w:t xml:space="preserve">льского </w:t>
      </w:r>
      <w:r w:rsidR="00307F0F">
        <w:t>муниципального округа</w:t>
      </w:r>
      <w:r w:rsidR="001B66FE" w:rsidRPr="00307F0F">
        <w:t xml:space="preserve"> </w:t>
      </w:r>
      <w:r w:rsidRPr="00307F0F">
        <w:t>экономически не целесообразен</w:t>
      </w:r>
      <w:r w:rsidRPr="00307F0F">
        <w:rPr>
          <w:b/>
        </w:rPr>
        <w:t>.</w:t>
      </w:r>
      <w:r w:rsidRPr="00307F0F">
        <w:t xml:space="preserve"> </w:t>
      </w:r>
    </w:p>
    <w:p w14:paraId="3F0C50AC" w14:textId="77777777" w:rsidR="00A57F00" w:rsidRPr="008D25D4" w:rsidRDefault="00A57F00" w:rsidP="009579FF">
      <w:pPr>
        <w:widowControl w:val="0"/>
        <w:autoSpaceDE w:val="0"/>
        <w:autoSpaceDN w:val="0"/>
        <w:adjustRightInd w:val="0"/>
        <w:ind w:firstLine="540"/>
        <w:jc w:val="both"/>
      </w:pPr>
    </w:p>
    <w:p w14:paraId="798039CC" w14:textId="77777777" w:rsidR="006405CA" w:rsidRPr="008D25D4" w:rsidRDefault="006405CA" w:rsidP="009579FF">
      <w:pPr>
        <w:keepNext/>
        <w:jc w:val="center"/>
        <w:outlineLvl w:val="0"/>
        <w:rPr>
          <w:bCs/>
          <w:i/>
          <w:color w:val="0070C0"/>
          <w:kern w:val="32"/>
          <w:sz w:val="28"/>
          <w:szCs w:val="28"/>
          <w:u w:val="single"/>
        </w:rPr>
      </w:pPr>
      <w:bookmarkStart w:id="34" w:name="_Toc82515039"/>
      <w:bookmarkStart w:id="35" w:name="_Toc154084162"/>
      <w:bookmarkEnd w:id="27"/>
      <w:r w:rsidRPr="008D25D4">
        <w:rPr>
          <w:bCs/>
          <w:i/>
          <w:color w:val="0070C0"/>
          <w:kern w:val="32"/>
          <w:sz w:val="28"/>
          <w:szCs w:val="28"/>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34"/>
      <w:bookmarkEnd w:id="35"/>
    </w:p>
    <w:p w14:paraId="47364BCF" w14:textId="77777777" w:rsidR="006405CA" w:rsidRPr="008D25D4" w:rsidRDefault="006405CA" w:rsidP="009579FF">
      <w:pPr>
        <w:ind w:firstLine="567"/>
        <w:jc w:val="both"/>
        <w:outlineLvl w:val="1"/>
        <w:rPr>
          <w:i/>
          <w:color w:val="0070C0"/>
        </w:rPr>
      </w:pPr>
      <w:bookmarkStart w:id="36" w:name="_Toc154084163"/>
      <w:r w:rsidRPr="008D25D4">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6"/>
    </w:p>
    <w:p w14:paraId="0907120E" w14:textId="5AECC319" w:rsidR="006405CA" w:rsidRPr="008D25D4" w:rsidRDefault="00BA2401" w:rsidP="009579FF">
      <w:pPr>
        <w:widowControl w:val="0"/>
        <w:autoSpaceDE w:val="0"/>
        <w:autoSpaceDN w:val="0"/>
        <w:adjustRightInd w:val="0"/>
        <w:ind w:firstLine="540"/>
        <w:jc w:val="both"/>
      </w:pPr>
      <w:r w:rsidRPr="008D25D4">
        <w:lastRenderedPageBreak/>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8D25D4" w:rsidRDefault="0043461B" w:rsidP="009579FF">
      <w:pPr>
        <w:widowControl w:val="0"/>
        <w:autoSpaceDE w:val="0"/>
        <w:autoSpaceDN w:val="0"/>
        <w:adjustRightInd w:val="0"/>
        <w:ind w:firstLine="540"/>
        <w:jc w:val="both"/>
      </w:pPr>
    </w:p>
    <w:p w14:paraId="6F4C4BFF" w14:textId="77777777" w:rsidR="006405CA" w:rsidRPr="008D25D4" w:rsidRDefault="006405CA" w:rsidP="009579FF">
      <w:pPr>
        <w:ind w:firstLine="567"/>
        <w:jc w:val="both"/>
        <w:outlineLvl w:val="1"/>
        <w:rPr>
          <w:i/>
          <w:color w:val="0070C0"/>
        </w:rPr>
      </w:pPr>
      <w:bookmarkStart w:id="37" w:name="_Toc154084164"/>
      <w:r w:rsidRPr="008D25D4">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7"/>
    </w:p>
    <w:p w14:paraId="512B5C40" w14:textId="77777777" w:rsidR="0010372C" w:rsidRPr="008D25D4" w:rsidRDefault="0010372C" w:rsidP="0010372C">
      <w:pPr>
        <w:widowControl w:val="0"/>
        <w:autoSpaceDE w:val="0"/>
        <w:autoSpaceDN w:val="0"/>
        <w:adjustRightInd w:val="0"/>
        <w:ind w:firstLine="540"/>
        <w:jc w:val="both"/>
      </w:pPr>
      <w:r w:rsidRPr="008D25D4">
        <w:t xml:space="preserve">Реконструкция и техническое перевооружение </w:t>
      </w:r>
      <w:proofErr w:type="gramStart"/>
      <w:r w:rsidRPr="008D25D4">
        <w:t>существующих источников тепловой энергии, обеспечивающих существующую и перспективную тепловую нагрузку в существующих и расширяемых зонах действия источников тепловой энергии и с целью повышения надёжности и эффективности работы систем теплоснабжения не требуется</w:t>
      </w:r>
      <w:proofErr w:type="gramEnd"/>
      <w:r w:rsidRPr="008D25D4">
        <w:t>.</w:t>
      </w:r>
    </w:p>
    <w:p w14:paraId="5D0C5638" w14:textId="77777777" w:rsidR="006405CA" w:rsidRPr="008D25D4" w:rsidRDefault="006405CA" w:rsidP="009579FF">
      <w:pPr>
        <w:widowControl w:val="0"/>
        <w:autoSpaceDE w:val="0"/>
        <w:autoSpaceDN w:val="0"/>
        <w:adjustRightInd w:val="0"/>
        <w:ind w:firstLine="540"/>
        <w:jc w:val="both"/>
      </w:pPr>
    </w:p>
    <w:p w14:paraId="3D54816E" w14:textId="77777777" w:rsidR="006405CA" w:rsidRPr="004C1CC2" w:rsidRDefault="006405CA" w:rsidP="004C1CC2">
      <w:pPr>
        <w:ind w:firstLine="567"/>
        <w:jc w:val="both"/>
        <w:outlineLvl w:val="1"/>
        <w:rPr>
          <w:i/>
          <w:color w:val="0070C0"/>
        </w:rPr>
      </w:pPr>
      <w:bookmarkStart w:id="38" w:name="_Toc154084165"/>
      <w:r w:rsidRPr="004C1CC2">
        <w:rPr>
          <w:i/>
          <w:color w:val="0070C0"/>
        </w:rPr>
        <w:t xml:space="preserve">5.3 предложения по техническому перевооружению и (или) модернизации источников тепловой энергии с целью </w:t>
      </w:r>
      <w:proofErr w:type="gramStart"/>
      <w:r w:rsidRPr="004C1CC2">
        <w:rPr>
          <w:i/>
          <w:color w:val="0070C0"/>
        </w:rPr>
        <w:t>повышения эффективности работы систем теплоснабжения</w:t>
      </w:r>
      <w:bookmarkEnd w:id="38"/>
      <w:proofErr w:type="gramEnd"/>
    </w:p>
    <w:p w14:paraId="6DF61FB1" w14:textId="6388FDDB" w:rsidR="006405CA" w:rsidRPr="004C1CC2" w:rsidRDefault="00827187" w:rsidP="00090509">
      <w:pPr>
        <w:widowControl w:val="0"/>
        <w:autoSpaceDE w:val="0"/>
        <w:autoSpaceDN w:val="0"/>
        <w:adjustRightInd w:val="0"/>
        <w:ind w:firstLine="540"/>
        <w:jc w:val="both"/>
      </w:pPr>
      <w:r w:rsidRPr="004C1CC2">
        <w:t>Таблица 5.3. Предложения по техническому перевооружению и (или) модернизации источников тепловой энергии</w:t>
      </w:r>
    </w:p>
    <w:tbl>
      <w:tblPr>
        <w:tblW w:w="9661" w:type="dxa"/>
        <w:jc w:val="center"/>
        <w:tblInd w:w="-1311" w:type="dxa"/>
        <w:tblLayout w:type="fixed"/>
        <w:tblCellMar>
          <w:left w:w="0" w:type="dxa"/>
          <w:right w:w="0" w:type="dxa"/>
        </w:tblCellMar>
        <w:tblLook w:val="0000" w:firstRow="0" w:lastRow="0" w:firstColumn="0" w:lastColumn="0" w:noHBand="0" w:noVBand="0"/>
      </w:tblPr>
      <w:tblGrid>
        <w:gridCol w:w="6663"/>
        <w:gridCol w:w="1134"/>
        <w:gridCol w:w="1864"/>
      </w:tblGrid>
      <w:tr w:rsidR="004C1CC2" w:rsidRPr="004C1CC2" w14:paraId="153A6FC1"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vAlign w:val="center"/>
          </w:tcPr>
          <w:p w14:paraId="021FD3BD" w14:textId="77777777" w:rsidR="004C1CC2" w:rsidRPr="004C1CC2" w:rsidRDefault="004C1CC2" w:rsidP="005E5975">
            <w:pPr>
              <w:jc w:val="center"/>
              <w:rPr>
                <w:b/>
                <w:sz w:val="20"/>
                <w:szCs w:val="20"/>
              </w:rPr>
            </w:pPr>
            <w:r w:rsidRPr="004C1CC2">
              <w:rPr>
                <w:b/>
                <w:color w:val="000000"/>
                <w:sz w:val="20"/>
                <w:szCs w:val="20"/>
              </w:rPr>
              <w:t>Наименование</w:t>
            </w:r>
          </w:p>
          <w:p w14:paraId="1A0AB169" w14:textId="77777777" w:rsidR="004C1CC2" w:rsidRPr="004C1CC2" w:rsidRDefault="004C1CC2" w:rsidP="005E5975">
            <w:pPr>
              <w:jc w:val="center"/>
              <w:rPr>
                <w:b/>
                <w:sz w:val="20"/>
                <w:szCs w:val="20"/>
              </w:rPr>
            </w:pPr>
            <w:r w:rsidRPr="004C1CC2">
              <w:rPr>
                <w:b/>
                <w:color w:val="000000"/>
                <w:sz w:val="20"/>
                <w:szCs w:val="20"/>
              </w:rPr>
              <w:t>мероприятий</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3D3FF21" w14:textId="77777777" w:rsidR="004C1CC2" w:rsidRPr="004C1CC2" w:rsidRDefault="004C1CC2" w:rsidP="005E5975">
            <w:pPr>
              <w:jc w:val="center"/>
              <w:rPr>
                <w:b/>
                <w:sz w:val="20"/>
                <w:szCs w:val="20"/>
              </w:rPr>
            </w:pPr>
            <w:r w:rsidRPr="004C1CC2">
              <w:rPr>
                <w:b/>
                <w:color w:val="000000"/>
                <w:sz w:val="20"/>
                <w:szCs w:val="20"/>
              </w:rPr>
              <w:t>Сроки</w:t>
            </w:r>
          </w:p>
          <w:p w14:paraId="46EF4923" w14:textId="77777777" w:rsidR="004C1CC2" w:rsidRPr="004C1CC2" w:rsidRDefault="004C1CC2" w:rsidP="005E5975">
            <w:pPr>
              <w:jc w:val="center"/>
              <w:rPr>
                <w:b/>
                <w:sz w:val="20"/>
                <w:szCs w:val="20"/>
              </w:rPr>
            </w:pPr>
            <w:proofErr w:type="spellStart"/>
            <w:r w:rsidRPr="004C1CC2">
              <w:rPr>
                <w:b/>
                <w:color w:val="000000"/>
                <w:sz w:val="20"/>
                <w:szCs w:val="20"/>
              </w:rPr>
              <w:t>выпол</w:t>
            </w:r>
            <w:proofErr w:type="spellEnd"/>
          </w:p>
          <w:p w14:paraId="64D5ADBD" w14:textId="77777777" w:rsidR="004C1CC2" w:rsidRPr="004C1CC2" w:rsidRDefault="004C1CC2" w:rsidP="005E5975">
            <w:pPr>
              <w:jc w:val="center"/>
              <w:rPr>
                <w:b/>
                <w:sz w:val="20"/>
                <w:szCs w:val="20"/>
              </w:rPr>
            </w:pPr>
            <w:r w:rsidRPr="004C1CC2">
              <w:rPr>
                <w:b/>
                <w:color w:val="000000"/>
                <w:sz w:val="20"/>
                <w:szCs w:val="20"/>
              </w:rPr>
              <w:t>нения</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4770652" w14:textId="77777777" w:rsidR="004C1CC2" w:rsidRPr="004C1CC2" w:rsidRDefault="004C1CC2" w:rsidP="005E5975">
            <w:pPr>
              <w:jc w:val="center"/>
              <w:rPr>
                <w:b/>
                <w:sz w:val="20"/>
                <w:szCs w:val="20"/>
              </w:rPr>
            </w:pPr>
            <w:r w:rsidRPr="004C1CC2">
              <w:rPr>
                <w:b/>
                <w:color w:val="000000"/>
                <w:sz w:val="20"/>
                <w:szCs w:val="20"/>
              </w:rPr>
              <w:t>Объемы финансирования, тыс. руб.</w:t>
            </w:r>
          </w:p>
        </w:tc>
      </w:tr>
      <w:tr w:rsidR="000E25A3" w:rsidRPr="004C1CC2" w14:paraId="01E42696"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7075B797" w14:textId="7A027B92" w:rsidR="000E25A3" w:rsidRPr="004C1CC2" w:rsidRDefault="000E25A3" w:rsidP="005E5975">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с. Брылино</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F1115FC" w14:textId="4C4B8D8B" w:rsidR="000E25A3" w:rsidRDefault="000E25A3" w:rsidP="005E5975">
            <w:pPr>
              <w:jc w:val="center"/>
              <w:rPr>
                <w:color w:val="000000"/>
                <w:sz w:val="20"/>
                <w:szCs w:val="20"/>
              </w:rPr>
            </w:pPr>
            <w:r>
              <w:rPr>
                <w:color w:val="000000"/>
                <w:sz w:val="20"/>
                <w:szCs w:val="2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D856798" w14:textId="5C7C0A3C" w:rsidR="000E25A3" w:rsidRDefault="000E25A3" w:rsidP="00D56A5A">
            <w:pPr>
              <w:jc w:val="center"/>
              <w:rPr>
                <w:color w:val="000000"/>
                <w:sz w:val="20"/>
                <w:szCs w:val="20"/>
              </w:rPr>
            </w:pPr>
            <w:r>
              <w:rPr>
                <w:color w:val="000000"/>
                <w:sz w:val="20"/>
                <w:szCs w:val="20"/>
              </w:rPr>
              <w:t>2 200,0</w:t>
            </w:r>
          </w:p>
        </w:tc>
      </w:tr>
      <w:tr w:rsidR="000E25A3" w:rsidRPr="004C1CC2" w14:paraId="1E8B1471"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563AFB82" w14:textId="0946B7A3" w:rsidR="000E25A3" w:rsidRPr="004C1CC2" w:rsidRDefault="000E25A3" w:rsidP="000E25A3">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с. Чаши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FCFA004" w14:textId="78FF9684" w:rsidR="000E25A3" w:rsidRDefault="000E25A3" w:rsidP="005E5975">
            <w:pPr>
              <w:jc w:val="center"/>
              <w:rPr>
                <w:color w:val="000000"/>
                <w:sz w:val="20"/>
                <w:szCs w:val="20"/>
              </w:rPr>
            </w:pPr>
            <w:r>
              <w:rPr>
                <w:color w:val="000000"/>
                <w:sz w:val="20"/>
                <w:szCs w:val="2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4B3A819C" w14:textId="4C330D04" w:rsidR="000E25A3" w:rsidRDefault="000E25A3" w:rsidP="00D56A5A">
            <w:pPr>
              <w:jc w:val="center"/>
              <w:rPr>
                <w:color w:val="000000"/>
                <w:sz w:val="20"/>
                <w:szCs w:val="20"/>
              </w:rPr>
            </w:pPr>
            <w:r>
              <w:rPr>
                <w:color w:val="000000"/>
                <w:sz w:val="20"/>
                <w:szCs w:val="20"/>
              </w:rPr>
              <w:t>4 000,0</w:t>
            </w:r>
          </w:p>
        </w:tc>
      </w:tr>
      <w:tr w:rsidR="000E25A3" w:rsidRPr="004C1CC2" w14:paraId="235C301C"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4C449DE3" w14:textId="5FDC6011" w:rsidR="000E25A3" w:rsidRPr="004C1CC2" w:rsidRDefault="000E25A3" w:rsidP="005E5975">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 6 </w:t>
            </w:r>
            <w:r w:rsidRPr="004C1CC2">
              <w:rPr>
                <w:rFonts w:eastAsia="Calibri"/>
                <w:sz w:val="20"/>
                <w:szCs w:val="20"/>
                <w:lang w:eastAsia="en-US"/>
              </w:rPr>
              <w:t>расположенной по адресу</w:t>
            </w:r>
            <w:r>
              <w:rPr>
                <w:rFonts w:eastAsia="Calibri"/>
                <w:sz w:val="20"/>
                <w:szCs w:val="20"/>
                <w:lang w:eastAsia="en-US"/>
              </w:rPr>
              <w:t xml:space="preserve">: р.п. Красный Октябрь, ул. </w:t>
            </w:r>
            <w:proofErr w:type="gramStart"/>
            <w:r>
              <w:rPr>
                <w:rFonts w:eastAsia="Calibri"/>
                <w:sz w:val="20"/>
                <w:szCs w:val="20"/>
                <w:lang w:eastAsia="en-US"/>
              </w:rPr>
              <w:t>Заводская</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7F69DA56" w14:textId="245E5DB2" w:rsidR="000E25A3" w:rsidRDefault="000E25A3" w:rsidP="005E5975">
            <w:pPr>
              <w:jc w:val="center"/>
              <w:rPr>
                <w:color w:val="000000"/>
                <w:sz w:val="20"/>
                <w:szCs w:val="20"/>
              </w:rPr>
            </w:pPr>
            <w:r>
              <w:rPr>
                <w:color w:val="000000"/>
                <w:sz w:val="20"/>
                <w:szCs w:val="2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AEA2362" w14:textId="4F9C4F72" w:rsidR="000E25A3" w:rsidRDefault="000E25A3" w:rsidP="00D56A5A">
            <w:pPr>
              <w:jc w:val="center"/>
              <w:rPr>
                <w:color w:val="000000"/>
                <w:sz w:val="20"/>
                <w:szCs w:val="20"/>
              </w:rPr>
            </w:pPr>
            <w:r>
              <w:rPr>
                <w:color w:val="000000"/>
                <w:sz w:val="20"/>
                <w:szCs w:val="20"/>
              </w:rPr>
              <w:t>3 000,0</w:t>
            </w:r>
          </w:p>
        </w:tc>
      </w:tr>
      <w:tr w:rsidR="00F27D7A" w:rsidRPr="004C1CC2" w14:paraId="39AC9386"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092A7F3A" w14:textId="47FA2E44" w:rsidR="00F27D7A" w:rsidRPr="004C1CC2" w:rsidRDefault="00F27D7A" w:rsidP="005E5975">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 6 </w:t>
            </w:r>
            <w:r w:rsidRPr="004C1CC2">
              <w:rPr>
                <w:rFonts w:eastAsia="Calibri"/>
                <w:sz w:val="20"/>
                <w:szCs w:val="20"/>
                <w:lang w:eastAsia="en-US"/>
              </w:rPr>
              <w:t>расположенной по адресу</w:t>
            </w:r>
            <w:r>
              <w:rPr>
                <w:rFonts w:eastAsia="Calibri"/>
                <w:sz w:val="20"/>
                <w:szCs w:val="20"/>
                <w:lang w:eastAsia="en-US"/>
              </w:rPr>
              <w:t xml:space="preserve">: р.п. Красный Октябрь, ул. </w:t>
            </w:r>
            <w:proofErr w:type="gramStart"/>
            <w:r>
              <w:rPr>
                <w:rFonts w:eastAsia="Calibri"/>
                <w:sz w:val="20"/>
                <w:szCs w:val="20"/>
                <w:lang w:eastAsia="en-US"/>
              </w:rPr>
              <w:t>Заводская</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3E5F7749" w14:textId="63CDCB41" w:rsidR="00F27D7A" w:rsidRPr="004C1CC2" w:rsidRDefault="00F27D7A" w:rsidP="005E5975">
            <w:pPr>
              <w:jc w:val="center"/>
              <w:rPr>
                <w:color w:val="000000"/>
                <w:sz w:val="20"/>
                <w:szCs w:val="20"/>
              </w:rPr>
            </w:pPr>
            <w:r>
              <w:rPr>
                <w:color w:val="000000"/>
                <w:sz w:val="20"/>
                <w:szCs w:val="2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F701398" w14:textId="2AAD4170" w:rsidR="00F27D7A" w:rsidRPr="004C1CC2" w:rsidRDefault="00EA2F7F" w:rsidP="00D56A5A">
            <w:pPr>
              <w:jc w:val="center"/>
              <w:rPr>
                <w:color w:val="000000"/>
                <w:sz w:val="20"/>
                <w:szCs w:val="20"/>
              </w:rPr>
            </w:pPr>
            <w:r>
              <w:rPr>
                <w:color w:val="000000"/>
                <w:sz w:val="20"/>
                <w:szCs w:val="20"/>
              </w:rPr>
              <w:t>382,0</w:t>
            </w:r>
          </w:p>
        </w:tc>
      </w:tr>
      <w:tr w:rsidR="00F27D7A" w:rsidRPr="004C1CC2" w14:paraId="086E2367"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2CA44556" w14:textId="57031112" w:rsidR="00F27D7A" w:rsidRPr="004C1CC2" w:rsidRDefault="00F27D7A" w:rsidP="00F27D7A">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 1 </w:t>
            </w:r>
            <w:r w:rsidRPr="004C1CC2">
              <w:rPr>
                <w:rFonts w:eastAsia="Calibri"/>
                <w:sz w:val="20"/>
                <w:szCs w:val="20"/>
                <w:lang w:eastAsia="en-US"/>
              </w:rPr>
              <w:t>расположенной по адресу</w:t>
            </w:r>
            <w:r>
              <w:rPr>
                <w:rFonts w:eastAsia="Calibri"/>
                <w:sz w:val="20"/>
                <w:szCs w:val="20"/>
                <w:lang w:eastAsia="en-US"/>
              </w:rPr>
              <w:t>: р.п. Красный Октябрь, ул. Чкалова</w:t>
            </w:r>
            <w:r w:rsidR="00EA2F7F">
              <w:rPr>
                <w:rFonts w:eastAsia="Calibri"/>
                <w:sz w:val="20"/>
                <w:szCs w:val="20"/>
                <w:lang w:eastAsia="en-US"/>
              </w:rPr>
              <w:t xml:space="preserve"> 2</w:t>
            </w:r>
            <w:proofErr w:type="gramStart"/>
            <w:r w:rsidR="00EA2F7F">
              <w:rPr>
                <w:rFonts w:eastAsia="Calibri"/>
                <w:sz w:val="20"/>
                <w:szCs w:val="20"/>
                <w:lang w:eastAsia="en-US"/>
              </w:rPr>
              <w:t xml:space="preserve"> Б</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3504BCEC" w14:textId="5BED9FC0" w:rsidR="00F27D7A" w:rsidRPr="004C1CC2" w:rsidRDefault="00EA2F7F" w:rsidP="005E5975">
            <w:pPr>
              <w:jc w:val="center"/>
              <w:rPr>
                <w:color w:val="000000"/>
                <w:sz w:val="20"/>
                <w:szCs w:val="20"/>
              </w:rPr>
            </w:pPr>
            <w:r>
              <w:rPr>
                <w:color w:val="000000"/>
                <w:sz w:val="20"/>
                <w:szCs w:val="2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1D08AEB" w14:textId="34797455" w:rsidR="00F27D7A" w:rsidRPr="004C1CC2" w:rsidRDefault="00EA2F7F" w:rsidP="00D56A5A">
            <w:pPr>
              <w:jc w:val="center"/>
              <w:rPr>
                <w:color w:val="000000"/>
                <w:sz w:val="20"/>
                <w:szCs w:val="20"/>
              </w:rPr>
            </w:pPr>
            <w:r>
              <w:rPr>
                <w:color w:val="000000"/>
                <w:sz w:val="20"/>
                <w:szCs w:val="20"/>
              </w:rPr>
              <w:t>1 126,6</w:t>
            </w:r>
          </w:p>
        </w:tc>
      </w:tr>
      <w:tr w:rsidR="00F27D7A" w:rsidRPr="004C1CC2" w14:paraId="741554EC"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0450EB95" w14:textId="585F31B7" w:rsidR="00F27D7A" w:rsidRPr="004C1CC2" w:rsidRDefault="00EA2F7F" w:rsidP="00EA2F7F">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 2 </w:t>
            </w:r>
            <w:r w:rsidRPr="004C1CC2">
              <w:rPr>
                <w:rFonts w:eastAsia="Calibri"/>
                <w:sz w:val="20"/>
                <w:szCs w:val="20"/>
                <w:lang w:eastAsia="en-US"/>
              </w:rPr>
              <w:t>расположенной по адресу</w:t>
            </w:r>
            <w:r>
              <w:rPr>
                <w:rFonts w:eastAsia="Calibri"/>
                <w:sz w:val="20"/>
                <w:szCs w:val="20"/>
                <w:lang w:eastAsia="en-US"/>
              </w:rPr>
              <w:t>: р.п. Красный Октябрь, ул. Ленина 99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F6A5958" w14:textId="2BB2C658" w:rsidR="00F27D7A" w:rsidRPr="004C1CC2" w:rsidRDefault="00EA2F7F" w:rsidP="005E5975">
            <w:pPr>
              <w:jc w:val="center"/>
              <w:rPr>
                <w:color w:val="000000"/>
                <w:sz w:val="20"/>
                <w:szCs w:val="20"/>
              </w:rPr>
            </w:pPr>
            <w:r>
              <w:rPr>
                <w:color w:val="000000"/>
                <w:sz w:val="20"/>
                <w:szCs w:val="2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DF250E0" w14:textId="62B73D08" w:rsidR="00F27D7A" w:rsidRPr="004C1CC2" w:rsidRDefault="00EA2F7F" w:rsidP="00D56A5A">
            <w:pPr>
              <w:jc w:val="center"/>
              <w:rPr>
                <w:color w:val="000000"/>
                <w:sz w:val="20"/>
                <w:szCs w:val="20"/>
              </w:rPr>
            </w:pPr>
            <w:r>
              <w:rPr>
                <w:color w:val="000000"/>
                <w:sz w:val="20"/>
                <w:szCs w:val="20"/>
              </w:rPr>
              <w:t>744,6</w:t>
            </w:r>
          </w:p>
        </w:tc>
      </w:tr>
      <w:tr w:rsidR="00F27D7A" w:rsidRPr="004C1CC2" w14:paraId="680C6BCD"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7167E0BC" w14:textId="212D60D7" w:rsidR="00F27D7A" w:rsidRPr="004C1CC2" w:rsidRDefault="00EA2F7F" w:rsidP="00EA2F7F">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Каргапольского  «ПНИ», </w:t>
            </w:r>
            <w:r w:rsidRPr="004C1CC2">
              <w:rPr>
                <w:rFonts w:eastAsia="Calibri"/>
                <w:sz w:val="20"/>
                <w:szCs w:val="20"/>
                <w:lang w:eastAsia="en-US"/>
              </w:rPr>
              <w:t>расположенной по адресу</w:t>
            </w:r>
            <w:r>
              <w:rPr>
                <w:rFonts w:eastAsia="Calibri"/>
                <w:sz w:val="20"/>
                <w:szCs w:val="20"/>
                <w:lang w:eastAsia="en-US"/>
              </w:rPr>
              <w:t xml:space="preserve">: п. Ключи ул. </w:t>
            </w:r>
            <w:proofErr w:type="gramStart"/>
            <w:r>
              <w:rPr>
                <w:rFonts w:eastAsia="Calibri"/>
                <w:sz w:val="20"/>
                <w:szCs w:val="20"/>
                <w:lang w:eastAsia="en-US"/>
              </w:rPr>
              <w:t>Зеленая</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39258801" w14:textId="64E8EB0D" w:rsidR="00F27D7A" w:rsidRPr="004C1CC2" w:rsidRDefault="00EA2F7F" w:rsidP="005E5975">
            <w:pPr>
              <w:jc w:val="center"/>
              <w:rPr>
                <w:color w:val="000000"/>
                <w:sz w:val="20"/>
                <w:szCs w:val="20"/>
              </w:rPr>
            </w:pPr>
            <w:r>
              <w:rPr>
                <w:color w:val="000000"/>
                <w:sz w:val="20"/>
                <w:szCs w:val="2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FDF6401" w14:textId="414CCD52" w:rsidR="00F27D7A" w:rsidRPr="004C1CC2" w:rsidRDefault="00EA2F7F" w:rsidP="00D56A5A">
            <w:pPr>
              <w:jc w:val="center"/>
              <w:rPr>
                <w:color w:val="000000"/>
                <w:sz w:val="20"/>
                <w:szCs w:val="20"/>
              </w:rPr>
            </w:pPr>
            <w:r>
              <w:rPr>
                <w:color w:val="000000"/>
                <w:sz w:val="20"/>
                <w:szCs w:val="20"/>
              </w:rPr>
              <w:t>2 039,856</w:t>
            </w:r>
          </w:p>
        </w:tc>
      </w:tr>
      <w:tr w:rsidR="00F27D7A" w:rsidRPr="004C1CC2" w14:paraId="15778EDB"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3673AFA1" w14:textId="287B206D" w:rsidR="00F27D7A" w:rsidRPr="004C1CC2" w:rsidRDefault="004B409B" w:rsidP="005E5975">
            <w:pPr>
              <w:rPr>
                <w:rFonts w:eastAsia="Calibri"/>
                <w:sz w:val="20"/>
                <w:szCs w:val="20"/>
                <w:lang w:eastAsia="en-US"/>
              </w:rPr>
            </w:pPr>
            <w:proofErr w:type="gramStart"/>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с. Окуневское (перевод с твердого топлива на газообразное, строительство модульной котельной))</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0F25804B" w14:textId="1697ABC6" w:rsidR="00F27D7A" w:rsidRPr="004C1CC2" w:rsidRDefault="004B409B" w:rsidP="005E5975">
            <w:pPr>
              <w:jc w:val="center"/>
              <w:rPr>
                <w:color w:val="000000"/>
                <w:sz w:val="20"/>
                <w:szCs w:val="20"/>
              </w:rPr>
            </w:pPr>
            <w:r>
              <w:rPr>
                <w:color w:val="000000"/>
                <w:sz w:val="20"/>
                <w:szCs w:val="2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2CB777B1" w14:textId="79AA457D" w:rsidR="00F27D7A" w:rsidRPr="004C1CC2" w:rsidRDefault="004B409B" w:rsidP="00D56A5A">
            <w:pPr>
              <w:jc w:val="center"/>
              <w:rPr>
                <w:color w:val="000000"/>
                <w:sz w:val="20"/>
                <w:szCs w:val="20"/>
              </w:rPr>
            </w:pPr>
            <w:r>
              <w:rPr>
                <w:color w:val="000000"/>
                <w:sz w:val="20"/>
                <w:szCs w:val="20"/>
              </w:rPr>
              <w:t>20 000,0</w:t>
            </w:r>
          </w:p>
        </w:tc>
      </w:tr>
      <w:tr w:rsidR="004B409B" w:rsidRPr="004C1CC2" w14:paraId="0A519C63"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30CB5CCD" w14:textId="77777777" w:rsidR="004B409B" w:rsidRDefault="004B409B" w:rsidP="00FB740D">
            <w:pPr>
              <w:rPr>
                <w:rFonts w:eastAsia="Calibri"/>
                <w:sz w:val="20"/>
                <w:szCs w:val="20"/>
                <w:lang w:eastAsia="en-US"/>
              </w:rPr>
            </w:pPr>
            <w:r w:rsidRPr="004C1CC2">
              <w:rPr>
                <w:rFonts w:eastAsia="Calibri"/>
                <w:sz w:val="20"/>
                <w:szCs w:val="20"/>
                <w:lang w:eastAsia="en-US"/>
              </w:rPr>
              <w:t>Техническое перевооружение котельной</w:t>
            </w:r>
            <w:r>
              <w:rPr>
                <w:rFonts w:eastAsia="Calibri"/>
                <w:sz w:val="20"/>
                <w:szCs w:val="20"/>
                <w:lang w:eastAsia="en-US"/>
              </w:rPr>
              <w:t xml:space="preserve"> </w:t>
            </w:r>
          </w:p>
          <w:p w14:paraId="5F7D581B" w14:textId="04B3FC70" w:rsidR="004B409B" w:rsidRPr="004C1CC2" w:rsidRDefault="004B409B" w:rsidP="005E5975">
            <w:pPr>
              <w:rPr>
                <w:rFonts w:eastAsia="Calibri"/>
                <w:sz w:val="20"/>
                <w:szCs w:val="20"/>
                <w:lang w:eastAsia="en-US"/>
              </w:rPr>
            </w:pPr>
            <w:r>
              <w:rPr>
                <w:rFonts w:eastAsia="Calibri"/>
                <w:sz w:val="20"/>
                <w:szCs w:val="20"/>
                <w:lang w:eastAsia="en-US"/>
              </w:rPr>
              <w:t xml:space="preserve">с. Вяткино </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6A9E045" w14:textId="07E7FE80" w:rsidR="004B409B" w:rsidRPr="004C1CC2" w:rsidRDefault="004B409B" w:rsidP="005E5975">
            <w:pPr>
              <w:jc w:val="center"/>
              <w:rPr>
                <w:color w:val="000000"/>
                <w:sz w:val="20"/>
                <w:szCs w:val="20"/>
              </w:rPr>
            </w:pPr>
            <w:r>
              <w:rPr>
                <w:color w:val="000000"/>
                <w:sz w:val="20"/>
                <w:szCs w:val="2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E0D9674" w14:textId="6A1B359C" w:rsidR="004B409B" w:rsidRPr="004C1CC2" w:rsidRDefault="004B409B" w:rsidP="00D56A5A">
            <w:pPr>
              <w:jc w:val="center"/>
              <w:rPr>
                <w:color w:val="000000"/>
                <w:sz w:val="20"/>
                <w:szCs w:val="20"/>
              </w:rPr>
            </w:pPr>
            <w:r>
              <w:rPr>
                <w:color w:val="000000"/>
                <w:sz w:val="20"/>
                <w:szCs w:val="20"/>
              </w:rPr>
              <w:t>5 000,0</w:t>
            </w:r>
          </w:p>
        </w:tc>
      </w:tr>
      <w:tr w:rsidR="004B409B" w:rsidRPr="004C1CC2" w14:paraId="0A1EB9CE"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tcPr>
          <w:p w14:paraId="7DDDEB3E" w14:textId="4672EFE2" w:rsidR="004B409B" w:rsidRPr="004C1CC2" w:rsidRDefault="004B409B" w:rsidP="005E5975">
            <w:pPr>
              <w:rPr>
                <w:rFonts w:eastAsia="Calibri"/>
                <w:sz w:val="20"/>
                <w:szCs w:val="20"/>
                <w:lang w:eastAsia="en-US"/>
              </w:rPr>
            </w:pPr>
            <w:r w:rsidRPr="004C1CC2">
              <w:rPr>
                <w:rFonts w:eastAsia="Calibri"/>
                <w:sz w:val="20"/>
                <w:szCs w:val="20"/>
                <w:lang w:eastAsia="en-US"/>
              </w:rPr>
              <w:t xml:space="preserve">Техническое перевооружение котельной №2 расположенной по адресу: р.п. Каргаполье ул. </w:t>
            </w:r>
            <w:proofErr w:type="gramStart"/>
            <w:r w:rsidRPr="004C1CC2">
              <w:rPr>
                <w:rFonts w:eastAsia="Calibri"/>
                <w:sz w:val="20"/>
                <w:szCs w:val="20"/>
                <w:lang w:eastAsia="en-US"/>
              </w:rPr>
              <w:t>Юбилейная</w:t>
            </w:r>
            <w:proofErr w:type="gramEnd"/>
            <w:r w:rsidRPr="004C1CC2">
              <w:rPr>
                <w:rFonts w:eastAsia="Calibri"/>
                <w:sz w:val="20"/>
                <w:szCs w:val="20"/>
                <w:lang w:eastAsia="en-US"/>
              </w:rPr>
              <w:t xml:space="preserve"> 2Д</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BEFAAD0" w14:textId="77777777" w:rsidR="004B409B" w:rsidRPr="004C1CC2" w:rsidRDefault="004B409B" w:rsidP="005E5975">
            <w:pPr>
              <w:jc w:val="center"/>
              <w:rPr>
                <w:color w:val="000000"/>
                <w:sz w:val="20"/>
                <w:szCs w:val="20"/>
              </w:rPr>
            </w:pPr>
            <w:r w:rsidRPr="004C1CC2">
              <w:rPr>
                <w:color w:val="000000"/>
                <w:sz w:val="20"/>
                <w:szCs w:val="2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478D20A" w14:textId="619C5A23" w:rsidR="004B409B" w:rsidRPr="004C1CC2" w:rsidRDefault="004B409B" w:rsidP="00D56A5A">
            <w:pPr>
              <w:jc w:val="center"/>
              <w:rPr>
                <w:color w:val="000000"/>
                <w:sz w:val="20"/>
                <w:szCs w:val="20"/>
              </w:rPr>
            </w:pPr>
            <w:r w:rsidRPr="004C1CC2">
              <w:rPr>
                <w:color w:val="000000"/>
                <w:sz w:val="20"/>
                <w:szCs w:val="20"/>
              </w:rPr>
              <w:t>928,535988</w:t>
            </w:r>
          </w:p>
        </w:tc>
      </w:tr>
      <w:tr w:rsidR="004B409B" w:rsidRPr="004C1CC2" w14:paraId="580E0A24"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vAlign w:val="center"/>
          </w:tcPr>
          <w:p w14:paraId="57CAC417" w14:textId="74DCF771" w:rsidR="004B409B" w:rsidRPr="004C1CC2" w:rsidRDefault="004B409B" w:rsidP="001204AA">
            <w:pPr>
              <w:rPr>
                <w:rFonts w:eastAsia="Calibri"/>
                <w:sz w:val="20"/>
                <w:szCs w:val="20"/>
                <w:lang w:eastAsia="en-US"/>
              </w:rPr>
            </w:pPr>
            <w:r w:rsidRPr="004C1CC2">
              <w:rPr>
                <w:rFonts w:eastAsia="Calibri"/>
                <w:sz w:val="20"/>
                <w:szCs w:val="20"/>
                <w:lang w:eastAsia="en-US"/>
              </w:rPr>
              <w:t xml:space="preserve">Приобретение оборудования по </w:t>
            </w:r>
            <w:proofErr w:type="spellStart"/>
            <w:r w:rsidRPr="004C1CC2">
              <w:rPr>
                <w:rFonts w:eastAsia="Calibri"/>
                <w:sz w:val="20"/>
                <w:szCs w:val="20"/>
                <w:lang w:eastAsia="en-US"/>
              </w:rPr>
              <w:t>химводоподготовке</w:t>
            </w:r>
            <w:proofErr w:type="spellEnd"/>
            <w:r w:rsidRPr="004C1CC2">
              <w:rPr>
                <w:rFonts w:eastAsia="Calibri"/>
                <w:sz w:val="20"/>
                <w:szCs w:val="20"/>
                <w:lang w:eastAsia="en-US"/>
              </w:rPr>
              <w:t xml:space="preserve"> c составлением режимных карт для Каргапольского </w:t>
            </w:r>
            <w:proofErr w:type="spellStart"/>
            <w:r w:rsidRPr="004C1CC2">
              <w:rPr>
                <w:rFonts w:eastAsia="Calibri"/>
                <w:sz w:val="20"/>
                <w:szCs w:val="20"/>
                <w:lang w:eastAsia="en-US"/>
              </w:rPr>
              <w:t>муницмпального</w:t>
            </w:r>
            <w:proofErr w:type="spellEnd"/>
            <w:r w:rsidRPr="004C1CC2">
              <w:rPr>
                <w:rFonts w:eastAsia="Calibri"/>
                <w:sz w:val="20"/>
                <w:szCs w:val="20"/>
                <w:lang w:eastAsia="en-US"/>
              </w:rPr>
              <w:t xml:space="preserve">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80D5163" w14:textId="77777777" w:rsidR="004B409B" w:rsidRPr="004C1CC2" w:rsidRDefault="004B409B" w:rsidP="005E5975">
            <w:pPr>
              <w:jc w:val="center"/>
              <w:rPr>
                <w:color w:val="000000"/>
                <w:sz w:val="20"/>
                <w:szCs w:val="20"/>
              </w:rPr>
            </w:pPr>
            <w:r w:rsidRPr="004C1CC2">
              <w:rPr>
                <w:color w:val="000000"/>
                <w:sz w:val="20"/>
                <w:szCs w:val="20"/>
              </w:rPr>
              <w:t>2025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1F82771" w14:textId="1438D84E" w:rsidR="004B409B" w:rsidRPr="004C1CC2" w:rsidRDefault="004B409B" w:rsidP="005E5975">
            <w:pPr>
              <w:jc w:val="center"/>
              <w:rPr>
                <w:sz w:val="20"/>
                <w:szCs w:val="20"/>
              </w:rPr>
            </w:pPr>
            <w:r w:rsidRPr="004C1CC2">
              <w:rPr>
                <w:sz w:val="20"/>
                <w:szCs w:val="20"/>
              </w:rPr>
              <w:t>124</w:t>
            </w:r>
            <w:r>
              <w:rPr>
                <w:sz w:val="20"/>
                <w:szCs w:val="20"/>
              </w:rPr>
              <w:t>,0</w:t>
            </w:r>
          </w:p>
        </w:tc>
      </w:tr>
      <w:tr w:rsidR="004B409B" w:rsidRPr="004C1CC2" w14:paraId="48FDCE4C"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vAlign w:val="center"/>
          </w:tcPr>
          <w:p w14:paraId="2DA7FD17" w14:textId="2AC473D2" w:rsidR="004B409B" w:rsidRPr="004C1CC2" w:rsidRDefault="004B409B" w:rsidP="0020742F">
            <w:pPr>
              <w:rPr>
                <w:rFonts w:eastAsia="Calibri"/>
                <w:sz w:val="20"/>
                <w:szCs w:val="20"/>
                <w:lang w:eastAsia="en-US"/>
              </w:rPr>
            </w:pPr>
            <w:r w:rsidRPr="004C1CC2">
              <w:rPr>
                <w:rFonts w:eastAsia="Calibri"/>
                <w:sz w:val="20"/>
                <w:szCs w:val="20"/>
                <w:lang w:eastAsia="en-US"/>
              </w:rPr>
              <w:t>Установка/замена пр</w:t>
            </w:r>
            <w:r>
              <w:rPr>
                <w:rFonts w:eastAsia="Calibri"/>
                <w:sz w:val="20"/>
                <w:szCs w:val="20"/>
                <w:lang w:eastAsia="en-US"/>
              </w:rPr>
              <w:t xml:space="preserve">иборов учета </w:t>
            </w:r>
            <w:proofErr w:type="gramStart"/>
            <w:r>
              <w:rPr>
                <w:rFonts w:eastAsia="Calibri"/>
                <w:sz w:val="20"/>
                <w:szCs w:val="20"/>
                <w:lang w:eastAsia="en-US"/>
              </w:rPr>
              <w:t>тепловой</w:t>
            </w:r>
            <w:proofErr w:type="gramEnd"/>
            <w:r>
              <w:rPr>
                <w:rFonts w:eastAsia="Calibri"/>
                <w:sz w:val="20"/>
                <w:szCs w:val="20"/>
                <w:lang w:eastAsia="en-US"/>
              </w:rPr>
              <w:t xml:space="preserve"> </w:t>
            </w:r>
            <w:proofErr w:type="spellStart"/>
            <w:r>
              <w:rPr>
                <w:rFonts w:eastAsia="Calibri"/>
                <w:sz w:val="20"/>
                <w:szCs w:val="20"/>
                <w:lang w:eastAsia="en-US"/>
              </w:rPr>
              <w:t>эненргии</w:t>
            </w:r>
            <w:proofErr w:type="spellEnd"/>
            <w:r>
              <w:rPr>
                <w:rFonts w:eastAsia="Calibri"/>
                <w:sz w:val="20"/>
                <w:szCs w:val="20"/>
                <w:lang w:eastAsia="en-US"/>
              </w:rPr>
              <w:t xml:space="preserve"> в котельных </w:t>
            </w:r>
            <w:r w:rsidRPr="004C1CC2">
              <w:rPr>
                <w:rFonts w:eastAsia="Calibri"/>
                <w:sz w:val="20"/>
                <w:szCs w:val="20"/>
                <w:lang w:eastAsia="en-US"/>
              </w:rPr>
              <w:t xml:space="preserve"> Каргапольского </w:t>
            </w:r>
            <w:proofErr w:type="spellStart"/>
            <w:r w:rsidRPr="004C1CC2">
              <w:rPr>
                <w:rFonts w:eastAsia="Calibri"/>
                <w:sz w:val="20"/>
                <w:szCs w:val="20"/>
                <w:lang w:eastAsia="en-US"/>
              </w:rPr>
              <w:t>муницмпального</w:t>
            </w:r>
            <w:proofErr w:type="spellEnd"/>
            <w:r w:rsidRPr="004C1CC2">
              <w:rPr>
                <w:rFonts w:eastAsia="Calibri"/>
                <w:sz w:val="20"/>
                <w:szCs w:val="20"/>
                <w:lang w:eastAsia="en-US"/>
              </w:rPr>
              <w:t xml:space="preserve">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D722B45" w14:textId="77777777" w:rsidR="004B409B" w:rsidRPr="004C1CC2" w:rsidRDefault="004B409B" w:rsidP="005E5975">
            <w:pPr>
              <w:jc w:val="center"/>
              <w:rPr>
                <w:color w:val="000000"/>
                <w:sz w:val="20"/>
                <w:szCs w:val="20"/>
              </w:rPr>
            </w:pPr>
            <w:r w:rsidRPr="004C1CC2">
              <w:rPr>
                <w:color w:val="000000"/>
                <w:sz w:val="20"/>
                <w:szCs w:val="2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FF3046F" w14:textId="63CEE09B" w:rsidR="004B409B" w:rsidRPr="004C1CC2" w:rsidRDefault="004B409B" w:rsidP="005E5975">
            <w:pPr>
              <w:jc w:val="center"/>
              <w:rPr>
                <w:sz w:val="20"/>
                <w:szCs w:val="20"/>
              </w:rPr>
            </w:pPr>
            <w:r w:rsidRPr="004C1CC2">
              <w:rPr>
                <w:sz w:val="20"/>
                <w:szCs w:val="20"/>
              </w:rPr>
              <w:t>360</w:t>
            </w:r>
            <w:r>
              <w:rPr>
                <w:sz w:val="20"/>
                <w:szCs w:val="20"/>
              </w:rPr>
              <w:t>,0</w:t>
            </w:r>
          </w:p>
        </w:tc>
      </w:tr>
      <w:tr w:rsidR="004B409B" w:rsidRPr="000004D2" w14:paraId="7ED0022C"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vAlign w:val="center"/>
          </w:tcPr>
          <w:p w14:paraId="4BE00762" w14:textId="16C89179" w:rsidR="004B409B" w:rsidRPr="004C1CC2" w:rsidRDefault="004B409B" w:rsidP="005E5975">
            <w:pPr>
              <w:rPr>
                <w:rFonts w:eastAsia="Calibri"/>
                <w:sz w:val="20"/>
                <w:szCs w:val="20"/>
                <w:lang w:eastAsia="en-US"/>
              </w:rPr>
            </w:pPr>
            <w:proofErr w:type="spellStart"/>
            <w:r w:rsidRPr="004C1CC2">
              <w:rPr>
                <w:rFonts w:eastAsia="Calibri"/>
                <w:sz w:val="20"/>
                <w:szCs w:val="20"/>
                <w:lang w:eastAsia="en-US"/>
              </w:rPr>
              <w:t>Техосвидетельствование</w:t>
            </w:r>
            <w:proofErr w:type="spellEnd"/>
            <w:r w:rsidRPr="004C1CC2">
              <w:rPr>
                <w:rFonts w:eastAsia="Calibri"/>
                <w:sz w:val="20"/>
                <w:szCs w:val="20"/>
                <w:lang w:eastAsia="en-US"/>
              </w:rPr>
              <w:t xml:space="preserve"> зданий и дымовых труб</w:t>
            </w:r>
            <w:r w:rsidR="00FB740D">
              <w:rPr>
                <w:rFonts w:eastAsia="Calibri"/>
                <w:sz w:val="20"/>
                <w:szCs w:val="20"/>
                <w:lang w:eastAsia="en-US"/>
              </w:rPr>
              <w:t xml:space="preserve"> котельных</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EA420C5" w14:textId="77777777" w:rsidR="004B409B" w:rsidRPr="004C1CC2" w:rsidRDefault="004B409B" w:rsidP="005E5975">
            <w:pPr>
              <w:jc w:val="center"/>
              <w:rPr>
                <w:color w:val="000000"/>
                <w:sz w:val="20"/>
                <w:szCs w:val="20"/>
              </w:rPr>
            </w:pPr>
            <w:r w:rsidRPr="004C1CC2">
              <w:rPr>
                <w:color w:val="000000"/>
                <w:sz w:val="20"/>
                <w:szCs w:val="2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398A0434" w14:textId="6A0C2226" w:rsidR="004B409B" w:rsidRPr="004C1CC2" w:rsidRDefault="004B409B" w:rsidP="005E5975">
            <w:pPr>
              <w:jc w:val="center"/>
              <w:rPr>
                <w:sz w:val="20"/>
                <w:szCs w:val="20"/>
              </w:rPr>
            </w:pPr>
            <w:r w:rsidRPr="004C1CC2">
              <w:rPr>
                <w:sz w:val="20"/>
                <w:szCs w:val="20"/>
              </w:rPr>
              <w:t>475,00</w:t>
            </w:r>
          </w:p>
        </w:tc>
      </w:tr>
      <w:tr w:rsidR="00AA5879" w:rsidRPr="000004D2" w14:paraId="7A2AB6AE" w14:textId="77777777" w:rsidTr="004B409B">
        <w:trPr>
          <w:trHeight w:val="20"/>
          <w:jc w:val="center"/>
        </w:trPr>
        <w:tc>
          <w:tcPr>
            <w:tcW w:w="6663" w:type="dxa"/>
            <w:tcBorders>
              <w:top w:val="single" w:sz="4" w:space="0" w:color="auto"/>
              <w:left w:val="single" w:sz="4" w:space="0" w:color="auto"/>
              <w:bottom w:val="single" w:sz="4" w:space="0" w:color="auto"/>
              <w:right w:val="nil"/>
            </w:tcBorders>
            <w:shd w:val="clear" w:color="auto" w:fill="FFFFFF"/>
            <w:vAlign w:val="center"/>
          </w:tcPr>
          <w:p w14:paraId="5BAFE813" w14:textId="53AF2666" w:rsidR="00AA5879" w:rsidRPr="004C1CC2" w:rsidRDefault="00AA5879" w:rsidP="005E5975">
            <w:pPr>
              <w:rPr>
                <w:rFonts w:eastAsia="Calibri"/>
                <w:sz w:val="20"/>
                <w:szCs w:val="20"/>
                <w:lang w:eastAsia="en-US"/>
              </w:rPr>
            </w:pPr>
            <w:r>
              <w:rPr>
                <w:rFonts w:eastAsia="Calibri"/>
                <w:sz w:val="20"/>
                <w:szCs w:val="20"/>
                <w:lang w:eastAsia="en-US"/>
              </w:rPr>
              <w:t>ИТОГО 2024-2025 гг.</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0667028A" w14:textId="77777777" w:rsidR="00AA5879" w:rsidRPr="004C1CC2" w:rsidRDefault="00AA5879" w:rsidP="005E5975">
            <w:pPr>
              <w:jc w:val="center"/>
              <w:rPr>
                <w:color w:val="000000"/>
                <w:sz w:val="20"/>
                <w:szCs w:val="20"/>
              </w:rPr>
            </w:pP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38D90F3F" w14:textId="7321AC75" w:rsidR="00AA5879" w:rsidRPr="004C1CC2" w:rsidRDefault="00AA5879" w:rsidP="005E5975">
            <w:pPr>
              <w:jc w:val="center"/>
              <w:rPr>
                <w:sz w:val="20"/>
                <w:szCs w:val="20"/>
              </w:rPr>
            </w:pPr>
            <w:r>
              <w:rPr>
                <w:sz w:val="20"/>
                <w:szCs w:val="20"/>
              </w:rPr>
              <w:t>31 233,996</w:t>
            </w:r>
          </w:p>
        </w:tc>
      </w:tr>
    </w:tbl>
    <w:p w14:paraId="162AB520" w14:textId="77777777" w:rsidR="006405CA" w:rsidRPr="008D25D4" w:rsidRDefault="006405CA" w:rsidP="009579FF">
      <w:pPr>
        <w:ind w:firstLine="567"/>
        <w:jc w:val="both"/>
        <w:outlineLvl w:val="1"/>
        <w:rPr>
          <w:i/>
          <w:color w:val="0070C0"/>
        </w:rPr>
      </w:pPr>
      <w:bookmarkStart w:id="39" w:name="_Toc154084166"/>
      <w:r w:rsidRPr="008D25D4">
        <w:rPr>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9"/>
    </w:p>
    <w:p w14:paraId="50D97285" w14:textId="6251A542" w:rsidR="00AA4A91" w:rsidRPr="008D25D4" w:rsidRDefault="00AA4A91" w:rsidP="00AA4A91">
      <w:pPr>
        <w:widowControl w:val="0"/>
        <w:autoSpaceDE w:val="0"/>
        <w:autoSpaceDN w:val="0"/>
        <w:adjustRightInd w:val="0"/>
        <w:ind w:firstLine="540"/>
        <w:jc w:val="both"/>
      </w:pPr>
      <w:r w:rsidRPr="008D25D4">
        <w:t xml:space="preserve">По данным, предоставленным для разработки Схемы теплоснабжения </w:t>
      </w:r>
      <w:proofErr w:type="spellStart"/>
      <w:r w:rsidR="001A1A39" w:rsidRPr="008D25D4">
        <w:t>Каргапо́льского</w:t>
      </w:r>
      <w:proofErr w:type="spellEnd"/>
      <w:r w:rsidR="001A1A39" w:rsidRPr="008D25D4">
        <w:t xml:space="preserve"> муниципального округа </w:t>
      </w:r>
      <w:r w:rsidRPr="008D25D4">
        <w:t>- источники тепловой энергии, совместно работающие на единую тепловую сеть, отсутствуют.</w:t>
      </w:r>
    </w:p>
    <w:p w14:paraId="05A25DC6" w14:textId="77777777" w:rsidR="006405CA" w:rsidRPr="008D25D4" w:rsidRDefault="006405CA" w:rsidP="009579FF">
      <w:pPr>
        <w:ind w:firstLine="567"/>
        <w:jc w:val="both"/>
        <w:outlineLvl w:val="1"/>
        <w:rPr>
          <w:i/>
          <w:color w:val="0070C0"/>
        </w:rPr>
      </w:pPr>
      <w:bookmarkStart w:id="40" w:name="_Toc154084167"/>
      <w:r w:rsidRPr="008D25D4">
        <w:rPr>
          <w:i/>
          <w:color w:val="0070C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0"/>
    </w:p>
    <w:p w14:paraId="591C9F14" w14:textId="77777777" w:rsidR="0043461B" w:rsidRPr="008D25D4" w:rsidRDefault="0043461B" w:rsidP="0043461B">
      <w:pPr>
        <w:widowControl w:val="0"/>
        <w:autoSpaceDE w:val="0"/>
        <w:autoSpaceDN w:val="0"/>
        <w:adjustRightInd w:val="0"/>
        <w:ind w:firstLine="540"/>
        <w:jc w:val="both"/>
      </w:pPr>
      <w:r w:rsidRPr="008D25D4">
        <w:t>Вывод из эксплуатации избыточных источников энергии не предусмотрен.</w:t>
      </w:r>
    </w:p>
    <w:p w14:paraId="40F42602" w14:textId="77777777" w:rsidR="006405CA" w:rsidRPr="008D25D4" w:rsidRDefault="006405CA" w:rsidP="009579FF">
      <w:pPr>
        <w:widowControl w:val="0"/>
        <w:autoSpaceDE w:val="0"/>
        <w:autoSpaceDN w:val="0"/>
        <w:adjustRightInd w:val="0"/>
        <w:ind w:firstLine="540"/>
        <w:jc w:val="both"/>
      </w:pPr>
    </w:p>
    <w:p w14:paraId="7162F397" w14:textId="77777777" w:rsidR="006405CA" w:rsidRPr="008D25D4" w:rsidRDefault="006405CA" w:rsidP="009579FF">
      <w:pPr>
        <w:ind w:firstLine="567"/>
        <w:jc w:val="both"/>
        <w:outlineLvl w:val="1"/>
        <w:rPr>
          <w:i/>
          <w:color w:val="0070C0"/>
        </w:rPr>
      </w:pPr>
      <w:bookmarkStart w:id="41" w:name="_Toc154084168"/>
      <w:r w:rsidRPr="008D25D4">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1"/>
    </w:p>
    <w:p w14:paraId="750678AB" w14:textId="77777777" w:rsidR="009E57BE" w:rsidRPr="008D25D4" w:rsidRDefault="009E57BE" w:rsidP="009E57BE">
      <w:pPr>
        <w:widowControl w:val="0"/>
        <w:autoSpaceDE w:val="0"/>
        <w:autoSpaceDN w:val="0"/>
        <w:adjustRightInd w:val="0"/>
        <w:ind w:firstLine="540"/>
        <w:jc w:val="both"/>
      </w:pPr>
      <w:r w:rsidRPr="008D25D4">
        <w:t xml:space="preserve">При разработке Схемы теплоснабжения, мероприятия по переоборудованию котельных в </w:t>
      </w:r>
      <w:r w:rsidRPr="008D25D4">
        <w:lastRenderedPageBreak/>
        <w:t>источники комбинированной выработки электрической и тепловой энергии не планируются.</w:t>
      </w:r>
    </w:p>
    <w:p w14:paraId="7C27D207" w14:textId="77777777" w:rsidR="004714F9" w:rsidRPr="008D25D4" w:rsidRDefault="004714F9" w:rsidP="009579FF">
      <w:pPr>
        <w:widowControl w:val="0"/>
        <w:autoSpaceDE w:val="0"/>
        <w:autoSpaceDN w:val="0"/>
        <w:adjustRightInd w:val="0"/>
        <w:ind w:firstLine="540"/>
        <w:jc w:val="both"/>
      </w:pPr>
    </w:p>
    <w:p w14:paraId="1EB13F38" w14:textId="77777777" w:rsidR="006405CA" w:rsidRPr="008D25D4" w:rsidRDefault="006405CA" w:rsidP="009579FF">
      <w:pPr>
        <w:ind w:firstLine="567"/>
        <w:jc w:val="both"/>
        <w:outlineLvl w:val="1"/>
        <w:rPr>
          <w:i/>
          <w:color w:val="0070C0"/>
        </w:rPr>
      </w:pPr>
      <w:bookmarkStart w:id="42" w:name="_Toc154084169"/>
      <w:r w:rsidRPr="008D25D4">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2"/>
    </w:p>
    <w:p w14:paraId="15B3E90F" w14:textId="1C8BCBB3" w:rsidR="009E57BE" w:rsidRPr="008D25D4" w:rsidRDefault="009E57BE" w:rsidP="009E57BE">
      <w:pPr>
        <w:widowControl w:val="0"/>
        <w:autoSpaceDE w:val="0"/>
        <w:autoSpaceDN w:val="0"/>
        <w:adjustRightInd w:val="0"/>
        <w:ind w:firstLine="540"/>
        <w:jc w:val="both"/>
      </w:pPr>
      <w:r w:rsidRPr="008D25D4">
        <w:t xml:space="preserve">На территории </w:t>
      </w:r>
      <w:proofErr w:type="spellStart"/>
      <w:r w:rsidR="008D25D4" w:rsidRPr="008D25D4">
        <w:t>Каргапоо</w:t>
      </w:r>
      <w:r w:rsidR="001A1A39" w:rsidRPr="008D25D4">
        <w:t>льского</w:t>
      </w:r>
      <w:proofErr w:type="spellEnd"/>
      <w:r w:rsidR="001A1A39" w:rsidRPr="008D25D4">
        <w:t xml:space="preserve"> муниципального округа </w:t>
      </w:r>
      <w:r w:rsidRPr="008D25D4">
        <w:t>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8D25D4" w:rsidRDefault="006405CA" w:rsidP="009579FF">
      <w:pPr>
        <w:widowControl w:val="0"/>
        <w:autoSpaceDE w:val="0"/>
        <w:autoSpaceDN w:val="0"/>
        <w:adjustRightInd w:val="0"/>
        <w:ind w:firstLine="540"/>
        <w:jc w:val="both"/>
      </w:pPr>
    </w:p>
    <w:p w14:paraId="0D42AA0B" w14:textId="77777777" w:rsidR="006405CA" w:rsidRPr="008D25D4" w:rsidRDefault="006405CA" w:rsidP="009579FF">
      <w:pPr>
        <w:ind w:firstLine="567"/>
        <w:jc w:val="both"/>
        <w:outlineLvl w:val="1"/>
        <w:rPr>
          <w:i/>
          <w:color w:val="0070C0"/>
        </w:rPr>
      </w:pPr>
      <w:bookmarkStart w:id="43" w:name="_Toc154084170"/>
      <w:r w:rsidRPr="008D25D4">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3"/>
    </w:p>
    <w:p w14:paraId="76D261F1" w14:textId="0E779527" w:rsidR="0043461B" w:rsidRPr="008D25D4" w:rsidRDefault="008850C2" w:rsidP="0043461B">
      <w:pPr>
        <w:widowControl w:val="0"/>
        <w:autoSpaceDE w:val="0"/>
        <w:autoSpaceDN w:val="0"/>
        <w:adjustRightInd w:val="0"/>
        <w:ind w:firstLine="540"/>
        <w:jc w:val="both"/>
      </w:pPr>
      <w:r w:rsidRPr="008D25D4">
        <w:t>Существующ</w:t>
      </w:r>
      <w:r w:rsidR="0012742A" w:rsidRPr="008D25D4">
        <w:t>ие</w:t>
      </w:r>
      <w:r w:rsidRPr="008D25D4">
        <w:t xml:space="preserve"> котельн</w:t>
      </w:r>
      <w:r w:rsidR="0012742A" w:rsidRPr="008D25D4">
        <w:t>ые</w:t>
      </w:r>
      <w:r w:rsidR="0043461B" w:rsidRPr="008D25D4">
        <w:t xml:space="preserve"> </w:t>
      </w:r>
      <w:r w:rsidR="000D6A08" w:rsidRPr="008D25D4">
        <w:t xml:space="preserve">на территории </w:t>
      </w:r>
      <w:proofErr w:type="spellStart"/>
      <w:r w:rsidR="008D25D4" w:rsidRPr="008D25D4">
        <w:t>Каргапоо</w:t>
      </w:r>
      <w:r w:rsidR="001A1A39" w:rsidRPr="008D25D4">
        <w:t>льского</w:t>
      </w:r>
      <w:proofErr w:type="spellEnd"/>
      <w:r w:rsidR="001A1A39" w:rsidRPr="008D25D4">
        <w:t xml:space="preserve"> муниципального округа </w:t>
      </w:r>
      <w:r w:rsidRPr="008D25D4">
        <w:t>работа</w:t>
      </w:r>
      <w:r w:rsidR="0012742A" w:rsidRPr="008D25D4">
        <w:t>ют</w:t>
      </w:r>
      <w:r w:rsidR="0043461B" w:rsidRPr="008D25D4">
        <w:t xml:space="preserve"> по температурному графику 95/70. Корректировка температурного графика не требуется.</w:t>
      </w:r>
    </w:p>
    <w:p w14:paraId="51822F8D" w14:textId="77777777" w:rsidR="006405CA" w:rsidRPr="008D25D4" w:rsidRDefault="006405CA" w:rsidP="009579FF">
      <w:pPr>
        <w:widowControl w:val="0"/>
        <w:autoSpaceDE w:val="0"/>
        <w:autoSpaceDN w:val="0"/>
        <w:adjustRightInd w:val="0"/>
        <w:ind w:firstLine="540"/>
        <w:jc w:val="both"/>
      </w:pPr>
    </w:p>
    <w:p w14:paraId="0A671FF9" w14:textId="77777777" w:rsidR="006405CA" w:rsidRPr="008D25D4" w:rsidRDefault="006405CA" w:rsidP="009579FF">
      <w:pPr>
        <w:ind w:firstLine="567"/>
        <w:jc w:val="both"/>
        <w:outlineLvl w:val="1"/>
        <w:rPr>
          <w:i/>
          <w:color w:val="0070C0"/>
        </w:rPr>
      </w:pPr>
      <w:bookmarkStart w:id="44" w:name="_Toc154084171"/>
      <w:r w:rsidRPr="008D25D4">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4"/>
    </w:p>
    <w:p w14:paraId="5B99A186" w14:textId="77777777" w:rsidR="0020197C" w:rsidRPr="008D25D4" w:rsidRDefault="0020197C" w:rsidP="0020197C">
      <w:pPr>
        <w:widowControl w:val="0"/>
        <w:autoSpaceDE w:val="0"/>
        <w:autoSpaceDN w:val="0"/>
        <w:adjustRightInd w:val="0"/>
        <w:ind w:firstLine="540"/>
        <w:jc w:val="both"/>
      </w:pPr>
      <w:r w:rsidRPr="008D25D4">
        <w:t>Ввод в эксплуатацию новых мощностей не предусмотрен.</w:t>
      </w:r>
    </w:p>
    <w:p w14:paraId="31424E94" w14:textId="77777777" w:rsidR="006405CA" w:rsidRPr="008D25D4" w:rsidRDefault="006405CA" w:rsidP="009579FF">
      <w:pPr>
        <w:widowControl w:val="0"/>
        <w:autoSpaceDE w:val="0"/>
        <w:autoSpaceDN w:val="0"/>
        <w:adjustRightInd w:val="0"/>
        <w:ind w:firstLine="540"/>
        <w:jc w:val="both"/>
      </w:pPr>
    </w:p>
    <w:p w14:paraId="57CD434E" w14:textId="77777777" w:rsidR="006405CA" w:rsidRPr="008D25D4" w:rsidRDefault="006405CA" w:rsidP="009579FF">
      <w:pPr>
        <w:ind w:firstLine="567"/>
        <w:jc w:val="both"/>
        <w:outlineLvl w:val="1"/>
        <w:rPr>
          <w:i/>
          <w:color w:val="0070C0"/>
        </w:rPr>
      </w:pPr>
      <w:bookmarkStart w:id="45" w:name="_Toc154084172"/>
      <w:r w:rsidRPr="008D25D4">
        <w:rPr>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
    </w:p>
    <w:p w14:paraId="7BB564CE" w14:textId="5CF19DC8" w:rsidR="005E7DE7" w:rsidRPr="008D25D4" w:rsidRDefault="00FD1C72" w:rsidP="005E7DE7">
      <w:pPr>
        <w:ind w:firstLine="567"/>
        <w:jc w:val="both"/>
      </w:pPr>
      <w:r w:rsidRPr="008D25D4">
        <w:t xml:space="preserve">Ввод новых источников тепловой энергии централизованного теплоснабжения с использованием ВИЭ нецелесообразно </w:t>
      </w:r>
      <w:r w:rsidR="00A904EE" w:rsidRPr="008D25D4">
        <w:t>в связи с тем, что з</w:t>
      </w:r>
      <w:r w:rsidR="005E7DE7" w:rsidRPr="008D25D4">
        <w:t>атраты на сооружение источников с использованием НВИЭ на один-два порядка выше по сравнению со строительством традиционной котельной.</w:t>
      </w:r>
    </w:p>
    <w:p w14:paraId="0D2D7FB7" w14:textId="77777777" w:rsidR="00FD1C72" w:rsidRPr="008D25D4" w:rsidRDefault="00FD1C72" w:rsidP="00FD1C72">
      <w:pPr>
        <w:ind w:firstLine="567"/>
        <w:jc w:val="both"/>
      </w:pPr>
    </w:p>
    <w:p w14:paraId="0F484AF4" w14:textId="77777777" w:rsidR="006405CA" w:rsidRPr="008D25D4" w:rsidRDefault="006405CA" w:rsidP="009579FF">
      <w:pPr>
        <w:keepNext/>
        <w:jc w:val="center"/>
        <w:outlineLvl w:val="0"/>
        <w:rPr>
          <w:bCs/>
          <w:i/>
          <w:color w:val="0070C0"/>
          <w:kern w:val="32"/>
          <w:sz w:val="28"/>
          <w:szCs w:val="28"/>
          <w:u w:val="single"/>
        </w:rPr>
      </w:pPr>
      <w:bookmarkStart w:id="46" w:name="_Toc82515040"/>
      <w:bookmarkStart w:id="47" w:name="_Toc154084173"/>
      <w:r w:rsidRPr="008D25D4">
        <w:rPr>
          <w:bCs/>
          <w:i/>
          <w:color w:val="0070C0"/>
          <w:kern w:val="32"/>
          <w:sz w:val="28"/>
          <w:szCs w:val="28"/>
          <w:u w:val="single"/>
        </w:rPr>
        <w:t>Раздел 6 "Предложения по строительству, реконструкции и (или) модернизации тепловых сетей"</w:t>
      </w:r>
      <w:bookmarkEnd w:id="46"/>
      <w:bookmarkEnd w:id="47"/>
    </w:p>
    <w:p w14:paraId="6370309B" w14:textId="77777777" w:rsidR="006405CA" w:rsidRPr="008D25D4" w:rsidRDefault="006405CA" w:rsidP="009579FF">
      <w:pPr>
        <w:ind w:firstLine="567"/>
        <w:jc w:val="both"/>
        <w:outlineLvl w:val="1"/>
        <w:rPr>
          <w:i/>
          <w:color w:val="0070C0"/>
        </w:rPr>
      </w:pPr>
      <w:bookmarkStart w:id="48" w:name="_Toc154084174"/>
      <w:r w:rsidRPr="008D25D4">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8"/>
    </w:p>
    <w:p w14:paraId="4C45EAD2" w14:textId="77777777" w:rsidR="0039706E" w:rsidRPr="008D25D4" w:rsidRDefault="0039706E" w:rsidP="0039706E">
      <w:pPr>
        <w:widowControl w:val="0"/>
        <w:autoSpaceDE w:val="0"/>
        <w:autoSpaceDN w:val="0"/>
        <w:adjustRightInd w:val="0"/>
        <w:ind w:firstLine="540"/>
        <w:jc w:val="both"/>
      </w:pPr>
      <w:r w:rsidRPr="008D25D4">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8D25D4" w:rsidRDefault="006405CA" w:rsidP="009579FF">
      <w:pPr>
        <w:widowControl w:val="0"/>
        <w:autoSpaceDE w:val="0"/>
        <w:autoSpaceDN w:val="0"/>
        <w:adjustRightInd w:val="0"/>
        <w:ind w:firstLine="540"/>
        <w:jc w:val="both"/>
      </w:pPr>
    </w:p>
    <w:p w14:paraId="09EA8920" w14:textId="77777777" w:rsidR="006405CA" w:rsidRPr="008D25D4" w:rsidRDefault="006405CA" w:rsidP="009579FF">
      <w:pPr>
        <w:ind w:firstLine="567"/>
        <w:jc w:val="both"/>
        <w:outlineLvl w:val="1"/>
        <w:rPr>
          <w:i/>
          <w:color w:val="0070C0"/>
        </w:rPr>
      </w:pPr>
      <w:bookmarkStart w:id="49" w:name="_Toc154084175"/>
      <w:r w:rsidRPr="008D25D4">
        <w:rPr>
          <w:i/>
          <w:color w:val="0070C0"/>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9"/>
    </w:p>
    <w:p w14:paraId="2401530B" w14:textId="0CB3E5C1" w:rsidR="0039706E" w:rsidRPr="008D25D4" w:rsidRDefault="0039706E" w:rsidP="0039706E">
      <w:pPr>
        <w:widowControl w:val="0"/>
        <w:autoSpaceDE w:val="0"/>
        <w:autoSpaceDN w:val="0"/>
        <w:adjustRightInd w:val="0"/>
        <w:ind w:firstLine="540"/>
        <w:jc w:val="both"/>
      </w:pPr>
      <w:r w:rsidRPr="008D25D4">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4A434B">
        <w:t>вь осваиваемых районах</w:t>
      </w:r>
      <w:r w:rsidRPr="008D25D4">
        <w:t xml:space="preserve"> не планируется.</w:t>
      </w:r>
    </w:p>
    <w:p w14:paraId="059B4694" w14:textId="77777777" w:rsidR="004714F9" w:rsidRPr="008D25D4" w:rsidRDefault="004714F9" w:rsidP="009579FF">
      <w:pPr>
        <w:widowControl w:val="0"/>
        <w:autoSpaceDE w:val="0"/>
        <w:autoSpaceDN w:val="0"/>
        <w:adjustRightInd w:val="0"/>
        <w:ind w:firstLine="540"/>
        <w:jc w:val="both"/>
      </w:pPr>
    </w:p>
    <w:p w14:paraId="30EF46DA" w14:textId="77777777" w:rsidR="006405CA" w:rsidRPr="008D25D4" w:rsidRDefault="006405CA" w:rsidP="009579FF">
      <w:pPr>
        <w:ind w:firstLine="567"/>
        <w:jc w:val="both"/>
        <w:outlineLvl w:val="1"/>
        <w:rPr>
          <w:i/>
          <w:color w:val="0070C0"/>
        </w:rPr>
      </w:pPr>
      <w:bookmarkStart w:id="50" w:name="_Toc154084176"/>
      <w:r w:rsidRPr="008D25D4">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
    </w:p>
    <w:p w14:paraId="3F661667" w14:textId="77777777" w:rsidR="0039706E" w:rsidRPr="008D25D4" w:rsidRDefault="0039706E" w:rsidP="0039706E">
      <w:pPr>
        <w:widowControl w:val="0"/>
        <w:autoSpaceDE w:val="0"/>
        <w:autoSpaceDN w:val="0"/>
        <w:adjustRightInd w:val="0"/>
        <w:ind w:firstLine="540"/>
        <w:jc w:val="both"/>
      </w:pPr>
      <w:r w:rsidRPr="008D25D4">
        <w:t xml:space="preserve">Строительство тепловых сетей, обеспечивающих условия, при наличии которых </w:t>
      </w:r>
      <w:proofErr w:type="gramStart"/>
      <w:r w:rsidRPr="008D25D4">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roofErr w:type="gramEnd"/>
      <w:r w:rsidRPr="008D25D4">
        <w:t>.</w:t>
      </w:r>
    </w:p>
    <w:p w14:paraId="667DDDAE" w14:textId="77777777" w:rsidR="006405CA" w:rsidRPr="008D25D4" w:rsidRDefault="006405CA" w:rsidP="009579FF">
      <w:pPr>
        <w:widowControl w:val="0"/>
        <w:autoSpaceDE w:val="0"/>
        <w:autoSpaceDN w:val="0"/>
        <w:adjustRightInd w:val="0"/>
        <w:ind w:firstLine="540"/>
        <w:jc w:val="both"/>
      </w:pPr>
    </w:p>
    <w:p w14:paraId="05AE36CE" w14:textId="77777777" w:rsidR="006405CA" w:rsidRPr="008D25D4" w:rsidRDefault="006405CA" w:rsidP="009579FF">
      <w:pPr>
        <w:ind w:firstLine="567"/>
        <w:jc w:val="both"/>
        <w:outlineLvl w:val="1"/>
        <w:rPr>
          <w:i/>
          <w:color w:val="0070C0"/>
        </w:rPr>
      </w:pPr>
      <w:bookmarkStart w:id="51" w:name="_Toc154084177"/>
      <w:r w:rsidRPr="008D25D4">
        <w:rPr>
          <w:i/>
          <w:color w:val="0070C0"/>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51"/>
      <w:r w:rsidRPr="008D25D4">
        <w:rPr>
          <w:i/>
          <w:color w:val="0070C0"/>
        </w:rPr>
        <w:t xml:space="preserve"> </w:t>
      </w:r>
    </w:p>
    <w:p w14:paraId="34EF13CA" w14:textId="3188234C" w:rsidR="0039706E" w:rsidRPr="008D25D4" w:rsidRDefault="0039706E" w:rsidP="0039706E">
      <w:pPr>
        <w:widowControl w:val="0"/>
        <w:autoSpaceDE w:val="0"/>
        <w:autoSpaceDN w:val="0"/>
        <w:adjustRightInd w:val="0"/>
        <w:ind w:firstLine="540"/>
        <w:jc w:val="both"/>
      </w:pPr>
      <w:r w:rsidRPr="008D25D4">
        <w:t xml:space="preserve">Поскольку на территории </w:t>
      </w:r>
      <w:proofErr w:type="spellStart"/>
      <w:r w:rsidR="008D25D4" w:rsidRPr="008D25D4">
        <w:t>Каргапоо</w:t>
      </w:r>
      <w:r w:rsidR="001A1A39" w:rsidRPr="008D25D4">
        <w:t>льского</w:t>
      </w:r>
      <w:proofErr w:type="spellEnd"/>
      <w:r w:rsidR="001A1A39" w:rsidRPr="008D25D4">
        <w:t xml:space="preserve"> муниципального округа </w:t>
      </w:r>
      <w:proofErr w:type="gramStart"/>
      <w:r w:rsidRPr="008D25D4">
        <w:t>источники тепловой энергии, функционирующие в режиме комбинированной выработки электрической и тепловой энергии отсутствуют</w:t>
      </w:r>
      <w:proofErr w:type="gramEnd"/>
      <w:r w:rsidRPr="008D25D4">
        <w:t>, перевод котельных в пиковый режим не требуется.</w:t>
      </w:r>
    </w:p>
    <w:p w14:paraId="0779211B" w14:textId="77777777" w:rsidR="006405CA" w:rsidRPr="008D25D4" w:rsidRDefault="006405CA" w:rsidP="009579FF">
      <w:pPr>
        <w:widowControl w:val="0"/>
        <w:autoSpaceDE w:val="0"/>
        <w:autoSpaceDN w:val="0"/>
        <w:adjustRightInd w:val="0"/>
        <w:ind w:firstLine="540"/>
        <w:jc w:val="both"/>
      </w:pPr>
    </w:p>
    <w:p w14:paraId="4CF7B8FD" w14:textId="77777777" w:rsidR="006405CA" w:rsidRPr="000B3874" w:rsidRDefault="006405CA" w:rsidP="009579FF">
      <w:pPr>
        <w:ind w:firstLine="567"/>
        <w:jc w:val="both"/>
        <w:outlineLvl w:val="1"/>
        <w:rPr>
          <w:i/>
          <w:color w:val="0070C0"/>
        </w:rPr>
      </w:pPr>
      <w:bookmarkStart w:id="52" w:name="_Toc154084178"/>
      <w:r w:rsidRPr="000B3874">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2"/>
    </w:p>
    <w:p w14:paraId="11314110" w14:textId="3F3004FC" w:rsidR="00E57A1C" w:rsidRPr="000B3874" w:rsidRDefault="00A91624" w:rsidP="00A91624">
      <w:pPr>
        <w:ind w:firstLine="567"/>
        <w:jc w:val="right"/>
      </w:pPr>
      <w:bookmarkStart w:id="53" w:name="_Toc82515041"/>
      <w:bookmarkStart w:id="54" w:name="sub_68"/>
      <w:r w:rsidRPr="000B3874">
        <w:t>Таблица 6.5. Предложения по строительству, реконструкции и (или) модернизации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A91624" w:rsidRPr="000B3874" w14:paraId="6304F2C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5F6C68" w14:textId="77777777" w:rsidR="00A91624" w:rsidRPr="000B3874" w:rsidRDefault="00A91624" w:rsidP="00A91624">
            <w:pPr>
              <w:jc w:val="center"/>
              <w:rPr>
                <w:b/>
                <w:sz w:val="20"/>
                <w:szCs w:val="20"/>
              </w:rPr>
            </w:pPr>
            <w:r w:rsidRPr="000B3874">
              <w:rPr>
                <w:b/>
                <w:color w:val="000000"/>
                <w:sz w:val="20"/>
                <w:szCs w:val="20"/>
              </w:rPr>
              <w:t>Наименование</w:t>
            </w:r>
          </w:p>
          <w:p w14:paraId="26CEA301" w14:textId="77777777" w:rsidR="00A91624" w:rsidRPr="000B3874" w:rsidRDefault="00A91624" w:rsidP="00A91624">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050334E" w14:textId="77777777" w:rsidR="00A91624" w:rsidRPr="000B3874" w:rsidRDefault="00A91624" w:rsidP="00A91624">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FCD1E49" w14:textId="77777777" w:rsidR="00A91624" w:rsidRPr="000B3874" w:rsidRDefault="00A91624" w:rsidP="00A91624">
            <w:pPr>
              <w:jc w:val="center"/>
              <w:rPr>
                <w:b/>
                <w:sz w:val="20"/>
                <w:szCs w:val="20"/>
              </w:rPr>
            </w:pPr>
            <w:r w:rsidRPr="000B3874">
              <w:rPr>
                <w:b/>
                <w:color w:val="000000"/>
                <w:sz w:val="20"/>
                <w:szCs w:val="20"/>
              </w:rPr>
              <w:t>Сроки</w:t>
            </w:r>
          </w:p>
          <w:p w14:paraId="7B0FC662" w14:textId="77777777" w:rsidR="00A91624" w:rsidRPr="000B3874" w:rsidRDefault="00A91624" w:rsidP="00A91624">
            <w:pPr>
              <w:jc w:val="center"/>
              <w:rPr>
                <w:b/>
                <w:sz w:val="20"/>
                <w:szCs w:val="20"/>
              </w:rPr>
            </w:pPr>
            <w:proofErr w:type="spellStart"/>
            <w:r w:rsidRPr="000B3874">
              <w:rPr>
                <w:b/>
                <w:color w:val="000000"/>
                <w:sz w:val="20"/>
                <w:szCs w:val="20"/>
              </w:rPr>
              <w:t>выпол</w:t>
            </w:r>
            <w:proofErr w:type="spellEnd"/>
          </w:p>
          <w:p w14:paraId="273AA526" w14:textId="77777777" w:rsidR="00A91624" w:rsidRPr="000B3874" w:rsidRDefault="00A91624" w:rsidP="00A91624">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FDE6CE9" w14:textId="77777777" w:rsidR="00A91624" w:rsidRPr="000B3874" w:rsidRDefault="00A91624" w:rsidP="00A91624">
            <w:pPr>
              <w:jc w:val="center"/>
              <w:rPr>
                <w:b/>
                <w:sz w:val="20"/>
                <w:szCs w:val="20"/>
              </w:rPr>
            </w:pPr>
            <w:r w:rsidRPr="000B3874">
              <w:rPr>
                <w:b/>
                <w:color w:val="000000"/>
                <w:sz w:val="20"/>
                <w:szCs w:val="20"/>
              </w:rPr>
              <w:t>Объемы финансирования, тыс. руб.</w:t>
            </w:r>
          </w:p>
        </w:tc>
      </w:tr>
      <w:tr w:rsidR="004B409B" w:rsidRPr="000004D2" w14:paraId="6044B347"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DC4A2E" w14:textId="0860662E" w:rsidR="004B409B" w:rsidRPr="004B409B" w:rsidRDefault="004B409B" w:rsidP="00FB740D">
            <w:pPr>
              <w:rPr>
                <w:rFonts w:eastAsia="Calibri"/>
                <w:sz w:val="20"/>
                <w:szCs w:val="20"/>
                <w:lang w:eastAsia="en-US"/>
              </w:rPr>
            </w:pPr>
            <w:r w:rsidRPr="004B409B">
              <w:rPr>
                <w:color w:val="000000"/>
                <w:sz w:val="20"/>
                <w:szCs w:val="20"/>
              </w:rPr>
              <w:t>Ремонт аварийного участка теплотрассы (р.п. Каргаполье ул. Кирова 13 - 19)</w:t>
            </w:r>
          </w:p>
        </w:tc>
        <w:tc>
          <w:tcPr>
            <w:tcW w:w="3154" w:type="dxa"/>
            <w:tcBorders>
              <w:top w:val="single" w:sz="4" w:space="0" w:color="auto"/>
              <w:left w:val="single" w:sz="4" w:space="0" w:color="auto"/>
              <w:bottom w:val="single" w:sz="4" w:space="0" w:color="auto"/>
              <w:right w:val="nil"/>
            </w:tcBorders>
            <w:shd w:val="clear" w:color="auto" w:fill="FFFFFF"/>
          </w:tcPr>
          <w:p w14:paraId="58167EC2" w14:textId="2FA053A6" w:rsidR="004B409B" w:rsidRPr="000B3874" w:rsidRDefault="004B409B" w:rsidP="00FB740D">
            <w:pPr>
              <w:rPr>
                <w:sz w:val="20"/>
                <w:szCs w:val="20"/>
              </w:rPr>
            </w:pPr>
            <w:r w:rsidRPr="000B3874">
              <w:rPr>
                <w:sz w:val="20"/>
                <w:szCs w:val="20"/>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09AD38" w14:textId="34B5CA71" w:rsidR="004B409B" w:rsidRPr="000B3874" w:rsidRDefault="004B409B" w:rsidP="00FB740D">
            <w:pPr>
              <w:jc w:val="center"/>
              <w:rPr>
                <w:sz w:val="20"/>
                <w:szCs w:val="20"/>
              </w:rPr>
            </w:pPr>
            <w:r>
              <w:rPr>
                <w:sz w:val="20"/>
                <w:szCs w:val="20"/>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8473EE4" w14:textId="5F2DA60F" w:rsidR="004B409B" w:rsidRPr="004B409B" w:rsidRDefault="004B409B" w:rsidP="00FB740D">
            <w:pPr>
              <w:jc w:val="center"/>
              <w:rPr>
                <w:sz w:val="20"/>
                <w:szCs w:val="20"/>
              </w:rPr>
            </w:pPr>
            <w:r w:rsidRPr="004B409B">
              <w:rPr>
                <w:sz w:val="20"/>
                <w:szCs w:val="20"/>
              </w:rPr>
              <w:t>971, 92806</w:t>
            </w:r>
          </w:p>
        </w:tc>
      </w:tr>
      <w:tr w:rsidR="004B409B" w:rsidRPr="000004D2" w14:paraId="4D0267F9"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69E8DC6" w14:textId="018EC0E8" w:rsidR="004B409B" w:rsidRPr="000E25A3" w:rsidRDefault="004B409B" w:rsidP="00FB740D">
            <w:pPr>
              <w:rPr>
                <w:rFonts w:eastAsia="Calibri"/>
                <w:sz w:val="20"/>
                <w:szCs w:val="20"/>
                <w:lang w:eastAsia="en-US"/>
              </w:rPr>
            </w:pPr>
            <w:r w:rsidRPr="000E25A3">
              <w:rPr>
                <w:color w:val="000000"/>
                <w:sz w:val="20"/>
                <w:szCs w:val="20"/>
              </w:rPr>
              <w:t>Ремонт аварийного участка теплотрассы р.п. Каргаполье ул. Калинина 14 - Р. Люксембург, 35</w:t>
            </w:r>
          </w:p>
        </w:tc>
        <w:tc>
          <w:tcPr>
            <w:tcW w:w="3154" w:type="dxa"/>
            <w:tcBorders>
              <w:top w:val="single" w:sz="4" w:space="0" w:color="auto"/>
              <w:left w:val="single" w:sz="4" w:space="0" w:color="auto"/>
              <w:bottom w:val="single" w:sz="4" w:space="0" w:color="auto"/>
              <w:right w:val="nil"/>
            </w:tcBorders>
            <w:shd w:val="clear" w:color="auto" w:fill="FFFFFF"/>
          </w:tcPr>
          <w:p w14:paraId="4BB1BCBF" w14:textId="5BD7498A" w:rsidR="004B409B" w:rsidRPr="000B3874" w:rsidRDefault="004B409B" w:rsidP="00FB740D">
            <w:pPr>
              <w:rPr>
                <w:sz w:val="20"/>
                <w:szCs w:val="20"/>
              </w:rPr>
            </w:pPr>
            <w:r w:rsidRPr="000B3874">
              <w:rPr>
                <w:sz w:val="20"/>
                <w:szCs w:val="20"/>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A2C0BA" w14:textId="6D2D0A7F" w:rsidR="004B409B" w:rsidRPr="000B3874" w:rsidRDefault="004B409B" w:rsidP="00FB740D">
            <w:pPr>
              <w:jc w:val="center"/>
              <w:rPr>
                <w:sz w:val="20"/>
                <w:szCs w:val="20"/>
              </w:rPr>
            </w:pPr>
            <w:r>
              <w:rPr>
                <w:sz w:val="20"/>
                <w:szCs w:val="20"/>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AC89B81" w14:textId="3C4B8104" w:rsidR="004B409B" w:rsidRPr="004B409B" w:rsidRDefault="004B409B" w:rsidP="00FB740D">
            <w:pPr>
              <w:jc w:val="center"/>
              <w:rPr>
                <w:sz w:val="20"/>
                <w:szCs w:val="20"/>
              </w:rPr>
            </w:pPr>
            <w:r w:rsidRPr="004B409B">
              <w:rPr>
                <w:sz w:val="20"/>
                <w:szCs w:val="20"/>
              </w:rPr>
              <w:t>1</w:t>
            </w:r>
            <w:r>
              <w:rPr>
                <w:sz w:val="20"/>
                <w:szCs w:val="20"/>
              </w:rPr>
              <w:t> </w:t>
            </w:r>
            <w:r w:rsidRPr="004B409B">
              <w:rPr>
                <w:sz w:val="20"/>
                <w:szCs w:val="20"/>
              </w:rPr>
              <w:t>194</w:t>
            </w:r>
            <w:r>
              <w:rPr>
                <w:sz w:val="20"/>
                <w:szCs w:val="20"/>
              </w:rPr>
              <w:t>, 415</w:t>
            </w:r>
            <w:r w:rsidRPr="004B409B">
              <w:rPr>
                <w:sz w:val="20"/>
                <w:szCs w:val="20"/>
              </w:rPr>
              <w:t>93</w:t>
            </w:r>
          </w:p>
        </w:tc>
      </w:tr>
      <w:tr w:rsidR="004B409B" w:rsidRPr="000004D2" w14:paraId="0BC123AC"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F0B41BF" w14:textId="77777777" w:rsidR="000E25A3" w:rsidRDefault="000E25A3" w:rsidP="00FB740D">
            <w:pPr>
              <w:rPr>
                <w:color w:val="000000"/>
                <w:sz w:val="20"/>
                <w:szCs w:val="20"/>
              </w:rPr>
            </w:pPr>
            <w:r w:rsidRPr="000E25A3">
              <w:rPr>
                <w:color w:val="000000"/>
                <w:sz w:val="20"/>
                <w:szCs w:val="20"/>
              </w:rPr>
              <w:t>Ремонт аварийного участка теплотрассы</w:t>
            </w:r>
            <w:r>
              <w:rPr>
                <w:color w:val="000000"/>
                <w:sz w:val="20"/>
                <w:szCs w:val="20"/>
              </w:rPr>
              <w:t xml:space="preserve"> </w:t>
            </w:r>
          </w:p>
          <w:p w14:paraId="705B9990" w14:textId="3DE60631" w:rsidR="004B409B" w:rsidRDefault="000E25A3" w:rsidP="00FB740D">
            <w:pPr>
              <w:rPr>
                <w:rFonts w:eastAsia="Calibri"/>
                <w:sz w:val="20"/>
                <w:szCs w:val="20"/>
                <w:lang w:eastAsia="en-US"/>
              </w:rPr>
            </w:pPr>
            <w:r>
              <w:rPr>
                <w:color w:val="000000"/>
                <w:sz w:val="20"/>
                <w:szCs w:val="20"/>
              </w:rPr>
              <w:t>с. Брылино</w:t>
            </w:r>
          </w:p>
        </w:tc>
        <w:tc>
          <w:tcPr>
            <w:tcW w:w="3154" w:type="dxa"/>
            <w:tcBorders>
              <w:top w:val="single" w:sz="4" w:space="0" w:color="auto"/>
              <w:left w:val="single" w:sz="4" w:space="0" w:color="auto"/>
              <w:bottom w:val="single" w:sz="4" w:space="0" w:color="auto"/>
              <w:right w:val="nil"/>
            </w:tcBorders>
            <w:shd w:val="clear" w:color="auto" w:fill="FFFFFF"/>
          </w:tcPr>
          <w:p w14:paraId="051F2EEA" w14:textId="150BEF58" w:rsidR="004B409B" w:rsidRPr="000B3874" w:rsidRDefault="000E25A3" w:rsidP="00FB740D">
            <w:pPr>
              <w:rPr>
                <w:sz w:val="20"/>
                <w:szCs w:val="20"/>
              </w:rPr>
            </w:pPr>
            <w:r w:rsidRPr="000B3874">
              <w:rPr>
                <w:sz w:val="20"/>
                <w:szCs w:val="20"/>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8577564" w14:textId="05E9C117" w:rsidR="004B409B" w:rsidRPr="000B3874" w:rsidRDefault="000E25A3" w:rsidP="00FB740D">
            <w:pPr>
              <w:jc w:val="center"/>
              <w:rPr>
                <w:sz w:val="20"/>
                <w:szCs w:val="20"/>
              </w:rPr>
            </w:pPr>
            <w:r>
              <w:rPr>
                <w:sz w:val="20"/>
                <w:szCs w:val="20"/>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E3F4183" w14:textId="73A132B8" w:rsidR="004B409B" w:rsidRPr="000B3874" w:rsidRDefault="000E25A3" w:rsidP="00FB740D">
            <w:pPr>
              <w:jc w:val="center"/>
              <w:rPr>
                <w:sz w:val="20"/>
                <w:szCs w:val="20"/>
              </w:rPr>
            </w:pPr>
            <w:r>
              <w:rPr>
                <w:sz w:val="20"/>
                <w:szCs w:val="20"/>
              </w:rPr>
              <w:t>700,0</w:t>
            </w:r>
          </w:p>
        </w:tc>
      </w:tr>
      <w:tr w:rsidR="004B409B" w:rsidRPr="000004D2" w14:paraId="077AAF2B" w14:textId="77777777" w:rsidTr="0017747E">
        <w:trPr>
          <w:trHeight w:val="706"/>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ACBDD97" w14:textId="748A7B31" w:rsidR="004B409B" w:rsidRDefault="000E25A3" w:rsidP="000E25A3">
            <w:pPr>
              <w:rPr>
                <w:rFonts w:eastAsia="Calibri"/>
                <w:sz w:val="20"/>
                <w:szCs w:val="20"/>
                <w:lang w:eastAsia="en-US"/>
              </w:rPr>
            </w:pPr>
            <w:r>
              <w:rPr>
                <w:color w:val="000000"/>
                <w:sz w:val="20"/>
                <w:szCs w:val="20"/>
              </w:rPr>
              <w:t>Ремонт аварийных участков</w:t>
            </w:r>
            <w:r w:rsidRPr="000E25A3">
              <w:rPr>
                <w:color w:val="000000"/>
                <w:sz w:val="20"/>
                <w:szCs w:val="20"/>
              </w:rPr>
              <w:t xml:space="preserve"> теплотрассы</w:t>
            </w:r>
            <w:r>
              <w:rPr>
                <w:color w:val="000000"/>
                <w:sz w:val="20"/>
                <w:szCs w:val="20"/>
              </w:rPr>
              <w:t xml:space="preserve"> с. Чаши и строительство новой теплотрассы к дому по ул. Советской с. Чаши</w:t>
            </w:r>
          </w:p>
        </w:tc>
        <w:tc>
          <w:tcPr>
            <w:tcW w:w="3154" w:type="dxa"/>
            <w:tcBorders>
              <w:top w:val="single" w:sz="4" w:space="0" w:color="auto"/>
              <w:left w:val="single" w:sz="4" w:space="0" w:color="auto"/>
              <w:bottom w:val="single" w:sz="4" w:space="0" w:color="auto"/>
              <w:right w:val="nil"/>
            </w:tcBorders>
            <w:shd w:val="clear" w:color="auto" w:fill="FFFFFF"/>
          </w:tcPr>
          <w:p w14:paraId="2A00DBC0" w14:textId="7E609B97" w:rsidR="004B409B" w:rsidRPr="000B3874" w:rsidRDefault="000E25A3" w:rsidP="00FB740D">
            <w:pPr>
              <w:rPr>
                <w:sz w:val="20"/>
                <w:szCs w:val="20"/>
              </w:rPr>
            </w:pPr>
            <w:r w:rsidRPr="000B3874">
              <w:rPr>
                <w:sz w:val="20"/>
                <w:szCs w:val="20"/>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FB0BD2" w14:textId="7A9A0EE1" w:rsidR="004B409B" w:rsidRPr="000B3874" w:rsidRDefault="000E25A3" w:rsidP="00FB740D">
            <w:pPr>
              <w:jc w:val="center"/>
              <w:rPr>
                <w:sz w:val="20"/>
                <w:szCs w:val="20"/>
              </w:rPr>
            </w:pPr>
            <w:r>
              <w:rPr>
                <w:sz w:val="20"/>
                <w:szCs w:val="20"/>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3016489" w14:textId="552E57EA" w:rsidR="004B409B" w:rsidRPr="000B3874" w:rsidRDefault="000E25A3" w:rsidP="00FB740D">
            <w:pPr>
              <w:jc w:val="center"/>
              <w:rPr>
                <w:sz w:val="20"/>
                <w:szCs w:val="20"/>
              </w:rPr>
            </w:pPr>
            <w:r>
              <w:rPr>
                <w:sz w:val="20"/>
                <w:szCs w:val="20"/>
              </w:rPr>
              <w:t>4 000,0</w:t>
            </w:r>
          </w:p>
        </w:tc>
      </w:tr>
      <w:tr w:rsidR="0017747E" w:rsidRPr="000004D2" w14:paraId="04E53071"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DE4B80A" w14:textId="6ADB0C70" w:rsidR="0017747E" w:rsidRPr="0017747E" w:rsidRDefault="0017747E" w:rsidP="0017747E">
            <w:pPr>
              <w:rPr>
                <w:rFonts w:eastAsia="Calibri"/>
                <w:sz w:val="20"/>
                <w:szCs w:val="20"/>
                <w:lang w:eastAsia="en-US"/>
              </w:rPr>
            </w:pPr>
            <w:r>
              <w:rPr>
                <w:color w:val="000000"/>
                <w:sz w:val="20"/>
                <w:szCs w:val="20"/>
              </w:rPr>
              <w:t>Ремонт аварийных участков</w:t>
            </w:r>
            <w:r w:rsidRPr="000E25A3">
              <w:rPr>
                <w:color w:val="000000"/>
                <w:sz w:val="20"/>
                <w:szCs w:val="20"/>
              </w:rPr>
              <w:t xml:space="preserve"> теплотрассы</w:t>
            </w:r>
            <w:r>
              <w:rPr>
                <w:color w:val="000000"/>
                <w:sz w:val="20"/>
                <w:szCs w:val="20"/>
              </w:rPr>
              <w:t xml:space="preserve"> </w:t>
            </w:r>
            <w:r w:rsidRPr="0017747E">
              <w:rPr>
                <w:color w:val="000000"/>
                <w:sz w:val="20"/>
                <w:szCs w:val="20"/>
              </w:rPr>
              <w:t xml:space="preserve">р. п. Каргаполье ул. </w:t>
            </w:r>
            <w:proofErr w:type="gramStart"/>
            <w:r w:rsidRPr="0017747E">
              <w:rPr>
                <w:color w:val="000000"/>
                <w:sz w:val="20"/>
                <w:szCs w:val="20"/>
              </w:rPr>
              <w:t>Комсомольская</w:t>
            </w:r>
            <w:proofErr w:type="gramEnd"/>
            <w:r w:rsidRPr="0017747E">
              <w:rPr>
                <w:color w:val="000000"/>
                <w:sz w:val="20"/>
                <w:szCs w:val="20"/>
              </w:rPr>
              <w:t xml:space="preserve"> д. 18 ул. Калинина д. 37 </w:t>
            </w:r>
          </w:p>
        </w:tc>
        <w:tc>
          <w:tcPr>
            <w:tcW w:w="3154" w:type="dxa"/>
            <w:tcBorders>
              <w:top w:val="single" w:sz="4" w:space="0" w:color="auto"/>
              <w:left w:val="single" w:sz="4" w:space="0" w:color="auto"/>
              <w:bottom w:val="single" w:sz="4" w:space="0" w:color="auto"/>
              <w:right w:val="nil"/>
            </w:tcBorders>
            <w:shd w:val="clear" w:color="auto" w:fill="FFFFFF"/>
          </w:tcPr>
          <w:p w14:paraId="2A75337F" w14:textId="559C6373" w:rsidR="0017747E" w:rsidRPr="000B3874" w:rsidRDefault="0017747E" w:rsidP="00FC2FDE">
            <w:pPr>
              <w:rPr>
                <w:sz w:val="20"/>
                <w:szCs w:val="20"/>
              </w:rPr>
            </w:pPr>
            <w:r w:rsidRPr="000B3874">
              <w:rPr>
                <w:sz w:val="20"/>
                <w:szCs w:val="20"/>
              </w:rPr>
              <w:t>Сети теплоснабжения находятся в аварийном состоянии</w:t>
            </w:r>
            <w:r w:rsidR="00FB740D">
              <w:rPr>
                <w:sz w:val="20"/>
                <w:szCs w:val="20"/>
              </w:rPr>
              <w:t>.</w:t>
            </w:r>
            <w:r w:rsidR="00FB740D">
              <w:rPr>
                <w:rFonts w:eastAsia="Calibri"/>
                <w:sz w:val="20"/>
                <w:szCs w:val="20"/>
                <w:lang w:eastAsia="en-US"/>
              </w:rPr>
              <w:t xml:space="preserve"> И</w:t>
            </w:r>
            <w:r w:rsidR="00FB740D" w:rsidRPr="00FB740D">
              <w:rPr>
                <w:rFonts w:eastAsia="Calibri"/>
                <w:sz w:val="20"/>
                <w:szCs w:val="20"/>
                <w:lang w:eastAsia="en-US"/>
              </w:rPr>
              <w:t>знос сетей 85%,</w:t>
            </w:r>
            <w:r w:rsidR="00856421">
              <w:rPr>
                <w:rFonts w:eastAsia="Calibri"/>
                <w:sz w:val="20"/>
                <w:szCs w:val="20"/>
                <w:lang w:eastAsia="en-US"/>
              </w:rPr>
              <w:t xml:space="preserve"> протяженность 882 м.</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D455D22" w14:textId="0A57229A" w:rsidR="0017747E" w:rsidRPr="000B3874" w:rsidRDefault="0017747E" w:rsidP="00A91624">
            <w:pPr>
              <w:jc w:val="center"/>
              <w:rPr>
                <w:sz w:val="20"/>
                <w:szCs w:val="20"/>
              </w:rPr>
            </w:pPr>
            <w:r>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912E4EE" w14:textId="6A970EE1" w:rsidR="0017747E" w:rsidRPr="000B3874" w:rsidRDefault="0017747E" w:rsidP="00FC2FDE">
            <w:pPr>
              <w:jc w:val="center"/>
              <w:rPr>
                <w:sz w:val="20"/>
                <w:szCs w:val="20"/>
              </w:rPr>
            </w:pPr>
            <w:r w:rsidRPr="0017747E">
              <w:rPr>
                <w:color w:val="000000"/>
                <w:sz w:val="20"/>
                <w:szCs w:val="20"/>
              </w:rPr>
              <w:t>6</w:t>
            </w:r>
            <w:r>
              <w:rPr>
                <w:color w:val="000000"/>
                <w:sz w:val="20"/>
                <w:szCs w:val="20"/>
              </w:rPr>
              <w:t> </w:t>
            </w:r>
            <w:r w:rsidRPr="0017747E">
              <w:rPr>
                <w:color w:val="000000"/>
                <w:sz w:val="20"/>
                <w:szCs w:val="20"/>
              </w:rPr>
              <w:t>941</w:t>
            </w:r>
            <w:r>
              <w:rPr>
                <w:color w:val="000000"/>
                <w:sz w:val="20"/>
                <w:szCs w:val="20"/>
              </w:rPr>
              <w:t>,</w:t>
            </w:r>
            <w:r w:rsidRPr="0017747E">
              <w:rPr>
                <w:color w:val="000000"/>
                <w:sz w:val="20"/>
                <w:szCs w:val="20"/>
              </w:rPr>
              <w:t xml:space="preserve"> 776</w:t>
            </w:r>
          </w:p>
        </w:tc>
      </w:tr>
      <w:tr w:rsidR="000E25A3" w:rsidRPr="000004D2" w14:paraId="7B7EAEF3"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36756AE8" w14:textId="77DD6088" w:rsidR="000E25A3" w:rsidRDefault="0017747E" w:rsidP="00FC2FDE">
            <w:pPr>
              <w:rPr>
                <w:rFonts w:eastAsia="Calibri"/>
                <w:sz w:val="20"/>
                <w:szCs w:val="20"/>
                <w:lang w:eastAsia="en-US"/>
              </w:rPr>
            </w:pPr>
            <w:r>
              <w:rPr>
                <w:color w:val="000000"/>
                <w:sz w:val="20"/>
                <w:szCs w:val="20"/>
              </w:rPr>
              <w:t>Ремонт аварийных участков</w:t>
            </w:r>
            <w:r w:rsidRPr="000E25A3">
              <w:rPr>
                <w:color w:val="000000"/>
                <w:sz w:val="20"/>
                <w:szCs w:val="20"/>
              </w:rPr>
              <w:t xml:space="preserve"> теплотрассы</w:t>
            </w:r>
            <w:r>
              <w:rPr>
                <w:color w:val="000000"/>
                <w:sz w:val="20"/>
                <w:szCs w:val="20"/>
              </w:rPr>
              <w:t xml:space="preserve"> </w:t>
            </w:r>
            <w:r w:rsidRPr="0017747E">
              <w:rPr>
                <w:color w:val="000000"/>
                <w:sz w:val="20"/>
                <w:szCs w:val="20"/>
              </w:rPr>
              <w:t xml:space="preserve">р. п. Каргаполье </w:t>
            </w:r>
            <w:r w:rsidRPr="0017747E">
              <w:rPr>
                <w:sz w:val="20"/>
                <w:szCs w:val="20"/>
              </w:rPr>
              <w:t>ул. Калинина д. 35 – ул. Горького</w:t>
            </w:r>
            <w:r>
              <w:rPr>
                <w:sz w:val="20"/>
                <w:szCs w:val="20"/>
              </w:rPr>
              <w:t xml:space="preserve"> 31</w:t>
            </w:r>
          </w:p>
        </w:tc>
        <w:tc>
          <w:tcPr>
            <w:tcW w:w="3154" w:type="dxa"/>
            <w:tcBorders>
              <w:top w:val="single" w:sz="4" w:space="0" w:color="auto"/>
              <w:left w:val="single" w:sz="4" w:space="0" w:color="auto"/>
              <w:bottom w:val="single" w:sz="4" w:space="0" w:color="auto"/>
              <w:right w:val="nil"/>
            </w:tcBorders>
            <w:shd w:val="clear" w:color="auto" w:fill="FFFFFF"/>
          </w:tcPr>
          <w:p w14:paraId="51932417" w14:textId="418B7B23" w:rsidR="000E25A3" w:rsidRPr="000B3874" w:rsidRDefault="0017747E" w:rsidP="00FB740D">
            <w:pPr>
              <w:rPr>
                <w:sz w:val="20"/>
                <w:szCs w:val="20"/>
              </w:rPr>
            </w:pPr>
            <w:r w:rsidRPr="000B3874">
              <w:rPr>
                <w:sz w:val="20"/>
                <w:szCs w:val="20"/>
              </w:rPr>
              <w:t>Сети теплоснабжения находятся в аварийном состоянии</w:t>
            </w:r>
            <w:r w:rsidR="00FB740D">
              <w:rPr>
                <w:sz w:val="20"/>
                <w:szCs w:val="20"/>
              </w:rPr>
              <w:t>.</w:t>
            </w:r>
            <w:r w:rsidR="00856421">
              <w:rPr>
                <w:rFonts w:eastAsia="Calibri"/>
                <w:sz w:val="20"/>
                <w:szCs w:val="20"/>
                <w:lang w:eastAsia="en-US"/>
              </w:rPr>
              <w:t xml:space="preserve"> Износ сетей 88</w:t>
            </w:r>
            <w:r w:rsidR="00856421" w:rsidRPr="00FB740D">
              <w:rPr>
                <w:rFonts w:eastAsia="Calibri"/>
                <w:sz w:val="20"/>
                <w:szCs w:val="20"/>
                <w:lang w:eastAsia="en-US"/>
              </w:rPr>
              <w:t>%,</w:t>
            </w:r>
            <w:r w:rsidR="00856421">
              <w:rPr>
                <w:rFonts w:eastAsia="Calibri"/>
                <w:sz w:val="20"/>
                <w:szCs w:val="20"/>
                <w:lang w:eastAsia="en-US"/>
              </w:rPr>
              <w:t xml:space="preserve"> протяженность 360 м.</w:t>
            </w:r>
            <w:r w:rsidR="00FB740D">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4DC7015" w14:textId="1E7B3643" w:rsidR="000E25A3" w:rsidRPr="000B3874" w:rsidRDefault="0017747E" w:rsidP="00A91624">
            <w:pPr>
              <w:jc w:val="center"/>
              <w:rPr>
                <w:sz w:val="20"/>
                <w:szCs w:val="20"/>
              </w:rPr>
            </w:pPr>
            <w:r>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7C4946B" w14:textId="7724C6FF" w:rsidR="000E25A3" w:rsidRPr="0017747E" w:rsidRDefault="0017747E" w:rsidP="00FC2FDE">
            <w:pPr>
              <w:jc w:val="center"/>
              <w:rPr>
                <w:sz w:val="20"/>
                <w:szCs w:val="20"/>
              </w:rPr>
            </w:pPr>
            <w:r w:rsidRPr="0017747E">
              <w:rPr>
                <w:color w:val="000000"/>
                <w:sz w:val="20"/>
                <w:szCs w:val="20"/>
              </w:rPr>
              <w:t>1 120, 235</w:t>
            </w:r>
          </w:p>
        </w:tc>
      </w:tr>
      <w:tr w:rsidR="0017747E" w:rsidRPr="000004D2" w14:paraId="6C5C703B"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F565756" w14:textId="4229CAA8" w:rsidR="0017747E" w:rsidRDefault="0017747E" w:rsidP="00FC2FDE">
            <w:pPr>
              <w:rPr>
                <w:color w:val="000000"/>
                <w:sz w:val="20"/>
                <w:szCs w:val="20"/>
              </w:rPr>
            </w:pPr>
            <w:r w:rsidRPr="000B3874">
              <w:rPr>
                <w:rFonts w:eastAsia="Calibri"/>
                <w:sz w:val="20"/>
                <w:szCs w:val="20"/>
                <w:lang w:eastAsia="en-US"/>
              </w:rPr>
              <w:t>Ремонт теплотрассы ул.</w:t>
            </w:r>
            <w:r w:rsidR="00C56438">
              <w:rPr>
                <w:rFonts w:eastAsia="Calibri"/>
                <w:sz w:val="20"/>
                <w:szCs w:val="20"/>
                <w:lang w:eastAsia="en-US"/>
              </w:rPr>
              <w:t xml:space="preserve"> </w:t>
            </w:r>
            <w:r w:rsidRPr="000B3874">
              <w:rPr>
                <w:rFonts w:eastAsia="Calibri"/>
                <w:sz w:val="20"/>
                <w:szCs w:val="20"/>
                <w:lang w:eastAsia="en-US"/>
              </w:rPr>
              <w:t>Комсомольская 11-ул</w:t>
            </w:r>
            <w:proofErr w:type="gramStart"/>
            <w:r w:rsidRPr="000B3874">
              <w:rPr>
                <w:rFonts w:eastAsia="Calibri"/>
                <w:sz w:val="20"/>
                <w:szCs w:val="20"/>
                <w:lang w:eastAsia="en-US"/>
              </w:rPr>
              <w:t>.К</w:t>
            </w:r>
            <w:proofErr w:type="gramEnd"/>
            <w:r w:rsidRPr="000B3874">
              <w:rPr>
                <w:rFonts w:eastAsia="Calibri"/>
                <w:sz w:val="20"/>
                <w:szCs w:val="20"/>
                <w:lang w:eastAsia="en-US"/>
              </w:rPr>
              <w:t>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E614DD1" w14:textId="16C5815F" w:rsidR="0017747E" w:rsidRPr="000B3874" w:rsidRDefault="0017747E" w:rsidP="00FC2FDE">
            <w:pPr>
              <w:rPr>
                <w:sz w:val="20"/>
                <w:szCs w:val="20"/>
              </w:rPr>
            </w:pPr>
            <w:r w:rsidRPr="000B3874">
              <w:rPr>
                <w:rFonts w:eastAsia="Calibri"/>
                <w:sz w:val="20"/>
                <w:szCs w:val="20"/>
                <w:lang w:eastAsia="en-US"/>
              </w:rPr>
              <w:t xml:space="preserve">Сети теплоснабжения </w:t>
            </w:r>
            <w:r w:rsidR="00856421">
              <w:rPr>
                <w:rFonts w:eastAsia="Calibri"/>
                <w:sz w:val="20"/>
                <w:szCs w:val="20"/>
                <w:lang w:eastAsia="en-US"/>
              </w:rPr>
              <w:t>находятся в аварийном состоянии</w:t>
            </w:r>
            <w:r w:rsidRPr="000B3874">
              <w:rPr>
                <w:rFonts w:eastAsia="Calibri"/>
                <w:sz w:val="20"/>
                <w:szCs w:val="20"/>
                <w:lang w:eastAsia="en-US"/>
              </w:rPr>
              <w:t>.</w:t>
            </w:r>
            <w:r w:rsidR="00856421">
              <w:rPr>
                <w:rFonts w:eastAsia="Calibri"/>
                <w:sz w:val="20"/>
                <w:szCs w:val="20"/>
                <w:lang w:eastAsia="en-US"/>
              </w:rPr>
              <w:t xml:space="preserve"> </w:t>
            </w:r>
            <w:r w:rsidRPr="000B3874">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F32105" w14:textId="444871C4" w:rsidR="0017747E" w:rsidRDefault="0017747E" w:rsidP="00A91624">
            <w:pPr>
              <w:jc w:val="center"/>
              <w:rPr>
                <w:sz w:val="20"/>
                <w:szCs w:val="20"/>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B468B57" w14:textId="2A413CE7" w:rsidR="0017747E" w:rsidRPr="0017747E" w:rsidRDefault="0017747E" w:rsidP="00FC2FDE">
            <w:pPr>
              <w:jc w:val="center"/>
              <w:rPr>
                <w:sz w:val="20"/>
                <w:szCs w:val="20"/>
              </w:rPr>
            </w:pPr>
            <w:r w:rsidRPr="000B3874">
              <w:rPr>
                <w:sz w:val="20"/>
                <w:szCs w:val="20"/>
              </w:rPr>
              <w:t>351</w:t>
            </w:r>
            <w:r>
              <w:rPr>
                <w:sz w:val="20"/>
                <w:szCs w:val="20"/>
              </w:rPr>
              <w:t>,</w:t>
            </w:r>
            <w:r w:rsidRPr="000B3874">
              <w:rPr>
                <w:sz w:val="20"/>
                <w:szCs w:val="20"/>
              </w:rPr>
              <w:t>0962</w:t>
            </w:r>
          </w:p>
        </w:tc>
      </w:tr>
      <w:tr w:rsidR="0017747E" w:rsidRPr="000004D2" w14:paraId="0AD82769"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9247616" w14:textId="1EFFC276" w:rsidR="0017747E" w:rsidRDefault="0017747E" w:rsidP="00FC2FDE">
            <w:pPr>
              <w:rPr>
                <w:rFonts w:eastAsia="Calibri"/>
                <w:sz w:val="20"/>
                <w:szCs w:val="20"/>
                <w:lang w:eastAsia="en-US"/>
              </w:rPr>
            </w:pPr>
            <w:r>
              <w:rPr>
                <w:color w:val="000000"/>
                <w:sz w:val="20"/>
                <w:szCs w:val="20"/>
              </w:rPr>
              <w:t>Ремонт аварийных участков</w:t>
            </w:r>
            <w:r w:rsidRPr="000E25A3">
              <w:rPr>
                <w:color w:val="000000"/>
                <w:sz w:val="20"/>
                <w:szCs w:val="20"/>
              </w:rPr>
              <w:t xml:space="preserve"> теплотрассы</w:t>
            </w:r>
            <w:r>
              <w:rPr>
                <w:color w:val="000000"/>
                <w:sz w:val="20"/>
                <w:szCs w:val="20"/>
              </w:rPr>
              <w:t xml:space="preserve"> </w:t>
            </w:r>
            <w:r w:rsidRPr="0017747E">
              <w:rPr>
                <w:color w:val="000000"/>
                <w:sz w:val="20"/>
                <w:szCs w:val="20"/>
              </w:rPr>
              <w:t xml:space="preserve">р. п. Каргаполье </w:t>
            </w:r>
            <w:r w:rsidRPr="0017747E">
              <w:rPr>
                <w:rFonts w:eastAsia="Calibri"/>
                <w:sz w:val="20"/>
                <w:szCs w:val="20"/>
                <w:lang w:eastAsia="en-US"/>
              </w:rPr>
              <w:t>ул.</w:t>
            </w:r>
            <w:r w:rsidR="00856421">
              <w:rPr>
                <w:rFonts w:eastAsia="Calibri"/>
                <w:sz w:val="20"/>
                <w:szCs w:val="20"/>
                <w:lang w:eastAsia="en-US"/>
              </w:rPr>
              <w:t xml:space="preserve"> </w:t>
            </w:r>
            <w:proofErr w:type="gramStart"/>
            <w:r w:rsidRPr="0017747E">
              <w:rPr>
                <w:rFonts w:eastAsia="Calibri"/>
                <w:sz w:val="20"/>
                <w:szCs w:val="20"/>
                <w:lang w:eastAsia="en-US"/>
              </w:rPr>
              <w:t>Школьная</w:t>
            </w:r>
            <w:proofErr w:type="gramEnd"/>
          </w:p>
        </w:tc>
        <w:tc>
          <w:tcPr>
            <w:tcW w:w="3154" w:type="dxa"/>
            <w:tcBorders>
              <w:top w:val="single" w:sz="4" w:space="0" w:color="auto"/>
              <w:left w:val="single" w:sz="4" w:space="0" w:color="auto"/>
              <w:bottom w:val="single" w:sz="4" w:space="0" w:color="auto"/>
              <w:right w:val="nil"/>
            </w:tcBorders>
            <w:shd w:val="clear" w:color="auto" w:fill="FFFFFF"/>
          </w:tcPr>
          <w:p w14:paraId="06D30FE6" w14:textId="6E4A02CB" w:rsidR="0017747E" w:rsidRPr="000B3874" w:rsidRDefault="0017747E" w:rsidP="00FC2FDE">
            <w:pPr>
              <w:rPr>
                <w:sz w:val="20"/>
                <w:szCs w:val="20"/>
              </w:rPr>
            </w:pPr>
            <w:r w:rsidRPr="000B3874">
              <w:rPr>
                <w:sz w:val="20"/>
                <w:szCs w:val="20"/>
              </w:rPr>
              <w:t>Сети теплоснабжения находятся в аварийном состоянии</w:t>
            </w:r>
            <w:r w:rsidR="00856421">
              <w:rPr>
                <w:sz w:val="20"/>
                <w:szCs w:val="20"/>
              </w:rPr>
              <w:t xml:space="preserve">. </w:t>
            </w:r>
            <w:r w:rsidR="00856421">
              <w:rPr>
                <w:rFonts w:eastAsia="Calibri"/>
                <w:sz w:val="20"/>
                <w:szCs w:val="20"/>
                <w:lang w:eastAsia="en-US"/>
              </w:rPr>
              <w:t>Износ сетей 82</w:t>
            </w:r>
            <w:r w:rsidR="00856421" w:rsidRPr="00FB740D">
              <w:rPr>
                <w:rFonts w:eastAsia="Calibri"/>
                <w:sz w:val="20"/>
                <w:szCs w:val="20"/>
                <w:lang w:eastAsia="en-US"/>
              </w:rPr>
              <w:t>%,</w:t>
            </w:r>
            <w:r w:rsidR="00856421">
              <w:rPr>
                <w:rFonts w:eastAsia="Calibri"/>
                <w:sz w:val="20"/>
                <w:szCs w:val="20"/>
                <w:lang w:eastAsia="en-US"/>
              </w:rPr>
              <w:t xml:space="preserve"> протяженность 270 м.</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A159F3A" w14:textId="3825903D" w:rsidR="0017747E" w:rsidRPr="000B3874" w:rsidRDefault="0017747E" w:rsidP="00A91624">
            <w:pPr>
              <w:jc w:val="center"/>
              <w:rPr>
                <w:sz w:val="20"/>
                <w:szCs w:val="20"/>
              </w:rPr>
            </w:pPr>
            <w:r>
              <w:rPr>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A8A6882" w14:textId="15A3634F" w:rsidR="0017747E" w:rsidRPr="000B3874" w:rsidRDefault="0017747E" w:rsidP="00FC2FDE">
            <w:pPr>
              <w:jc w:val="center"/>
              <w:rPr>
                <w:sz w:val="20"/>
                <w:szCs w:val="20"/>
              </w:rPr>
            </w:pPr>
            <w:r w:rsidRPr="0017747E">
              <w:rPr>
                <w:sz w:val="20"/>
                <w:szCs w:val="20"/>
              </w:rPr>
              <w:t>1191,527</w:t>
            </w:r>
          </w:p>
        </w:tc>
      </w:tr>
      <w:tr w:rsidR="00FB740D" w:rsidRPr="000004D2" w14:paraId="70211217"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5BB17D4" w14:textId="3200D515" w:rsidR="00FB740D" w:rsidRPr="000B3874" w:rsidRDefault="00FB740D" w:rsidP="00FC2FDE">
            <w:pPr>
              <w:rPr>
                <w:rFonts w:eastAsia="Calibri"/>
                <w:sz w:val="20"/>
                <w:szCs w:val="20"/>
                <w:lang w:eastAsia="en-US"/>
              </w:rPr>
            </w:pPr>
            <w:r w:rsidRPr="00FB740D">
              <w:rPr>
                <w:rFonts w:eastAsia="Calibri"/>
                <w:sz w:val="20"/>
                <w:szCs w:val="20"/>
                <w:lang w:eastAsia="en-US"/>
              </w:rPr>
              <w:t>Теплотрасса</w:t>
            </w:r>
            <w:r>
              <w:rPr>
                <w:rFonts w:eastAsia="Calibri"/>
                <w:sz w:val="20"/>
                <w:szCs w:val="20"/>
                <w:lang w:eastAsia="en-US"/>
              </w:rPr>
              <w:t xml:space="preserve"> </w:t>
            </w:r>
            <w:r w:rsidRPr="00FB740D">
              <w:rPr>
                <w:rFonts w:eastAsia="Calibri"/>
                <w:sz w:val="20"/>
                <w:szCs w:val="20"/>
                <w:lang w:eastAsia="en-US"/>
              </w:rPr>
              <w:t>р.п. Каргаполье  ул.</w:t>
            </w:r>
            <w:r w:rsidR="00856421">
              <w:rPr>
                <w:rFonts w:eastAsia="Calibri"/>
                <w:sz w:val="20"/>
                <w:szCs w:val="20"/>
                <w:lang w:eastAsia="en-US"/>
              </w:rPr>
              <w:t xml:space="preserve"> </w:t>
            </w:r>
            <w:r w:rsidRPr="00FB740D">
              <w:rPr>
                <w:rFonts w:eastAsia="Calibri"/>
                <w:sz w:val="20"/>
                <w:szCs w:val="20"/>
                <w:lang w:eastAsia="en-US"/>
              </w:rPr>
              <w:t>Комсомольская 18-ул. Калинина 37(год постройки 1982, капитальный ремонт не производился, износ сетей 85%,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58E0A91" w14:textId="29CD4055" w:rsidR="00FB740D" w:rsidRPr="00FC2FDE" w:rsidRDefault="00C56438" w:rsidP="00C56438">
            <w:pPr>
              <w:rPr>
                <w:rFonts w:eastAsia="Calibri"/>
                <w:sz w:val="20"/>
                <w:szCs w:val="20"/>
                <w:lang w:eastAsia="en-US"/>
              </w:rPr>
            </w:pPr>
            <w:r w:rsidRPr="000B3874">
              <w:rPr>
                <w:sz w:val="20"/>
                <w:szCs w:val="20"/>
              </w:rPr>
              <w:t>Сети теплоснабжения находятся в аварийном состоянии</w:t>
            </w:r>
            <w:r>
              <w:rPr>
                <w:sz w:val="20"/>
                <w:szCs w:val="20"/>
              </w:rPr>
              <w:t xml:space="preserve">. </w:t>
            </w:r>
            <w:r>
              <w:rPr>
                <w:rFonts w:eastAsia="Calibri"/>
                <w:sz w:val="20"/>
                <w:szCs w:val="20"/>
                <w:lang w:eastAsia="en-US"/>
              </w:rPr>
              <w:t>Износ сетей 85</w:t>
            </w:r>
            <w:r w:rsidRPr="00FB740D">
              <w:rPr>
                <w:rFonts w:eastAsia="Calibri"/>
                <w:sz w:val="20"/>
                <w:szCs w:val="20"/>
                <w:lang w:eastAsia="en-US"/>
              </w:rPr>
              <w:t>%,</w:t>
            </w:r>
            <w:r>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381B64" w14:textId="585062D6" w:rsidR="00FB740D" w:rsidRPr="00FC2FDE" w:rsidRDefault="00C56438" w:rsidP="00FC2FDE">
            <w:pPr>
              <w:jc w:val="center"/>
              <w:rPr>
                <w:color w:val="000000"/>
                <w:sz w:val="20"/>
                <w:szCs w:val="20"/>
              </w:rPr>
            </w:pPr>
            <w:r>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47FA671" w14:textId="1BEC865B" w:rsidR="00FB740D" w:rsidRPr="00FC2FDE" w:rsidRDefault="00BC34A9" w:rsidP="00FC2FDE">
            <w:pPr>
              <w:jc w:val="center"/>
              <w:rPr>
                <w:sz w:val="20"/>
                <w:szCs w:val="20"/>
              </w:rPr>
            </w:pPr>
            <w:r>
              <w:rPr>
                <w:sz w:val="20"/>
                <w:szCs w:val="20"/>
              </w:rPr>
              <w:t>2 600,00</w:t>
            </w:r>
          </w:p>
        </w:tc>
      </w:tr>
      <w:tr w:rsidR="00FB740D" w:rsidRPr="000004D2" w14:paraId="4627C003"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234DC12" w14:textId="1DFC09E8" w:rsidR="00FB740D" w:rsidRPr="000B3874" w:rsidRDefault="00856421" w:rsidP="00856421">
            <w:pPr>
              <w:rPr>
                <w:rFonts w:eastAsia="Calibri"/>
                <w:sz w:val="20"/>
                <w:szCs w:val="20"/>
                <w:lang w:eastAsia="en-US"/>
              </w:rPr>
            </w:pPr>
            <w:r w:rsidRPr="00FB740D">
              <w:rPr>
                <w:rFonts w:eastAsia="Calibri"/>
                <w:sz w:val="20"/>
                <w:szCs w:val="20"/>
                <w:lang w:eastAsia="en-US"/>
              </w:rPr>
              <w:t>Теплотрасса</w:t>
            </w:r>
            <w:r>
              <w:rPr>
                <w:rFonts w:eastAsia="Calibri"/>
                <w:sz w:val="20"/>
                <w:szCs w:val="20"/>
                <w:lang w:eastAsia="en-US"/>
              </w:rPr>
              <w:t xml:space="preserve"> </w:t>
            </w:r>
            <w:r w:rsidRPr="00FB740D">
              <w:rPr>
                <w:rFonts w:eastAsia="Calibri"/>
                <w:sz w:val="20"/>
                <w:szCs w:val="20"/>
                <w:lang w:eastAsia="en-US"/>
              </w:rPr>
              <w:t>р.п. Каргаполье  ул.</w:t>
            </w:r>
            <w:r>
              <w:rPr>
                <w:rFonts w:eastAsia="Calibri"/>
                <w:sz w:val="20"/>
                <w:szCs w:val="20"/>
                <w:lang w:eastAsia="en-US"/>
              </w:rPr>
              <w:t xml:space="preserve"> Комсомольская 11</w:t>
            </w:r>
            <w:r w:rsidRPr="00FB740D">
              <w:rPr>
                <w:rFonts w:eastAsia="Calibri"/>
                <w:sz w:val="20"/>
                <w:szCs w:val="20"/>
                <w:lang w:eastAsia="en-US"/>
              </w:rPr>
              <w:t>-</w:t>
            </w:r>
            <w:r>
              <w:rPr>
                <w:rFonts w:eastAsia="Calibri"/>
                <w:sz w:val="20"/>
                <w:szCs w:val="20"/>
                <w:lang w:eastAsia="en-US"/>
              </w:rPr>
              <w:t xml:space="preserve"> </w:t>
            </w:r>
            <w:r w:rsidRPr="00FB740D">
              <w:rPr>
                <w:rFonts w:eastAsia="Calibri"/>
                <w:sz w:val="20"/>
                <w:szCs w:val="20"/>
                <w:lang w:eastAsia="en-US"/>
              </w:rPr>
              <w:t xml:space="preserve">ул. </w:t>
            </w:r>
            <w:r>
              <w:rPr>
                <w:rFonts w:eastAsia="Calibri"/>
                <w:sz w:val="20"/>
                <w:szCs w:val="20"/>
                <w:lang w:eastAsia="en-US"/>
              </w:rPr>
              <w:t>Комсомольская</w:t>
            </w:r>
            <w:r w:rsidRPr="00FB740D">
              <w:rPr>
                <w:rFonts w:eastAsia="Calibri"/>
                <w:sz w:val="20"/>
                <w:szCs w:val="20"/>
                <w:lang w:eastAsia="en-US"/>
              </w:rPr>
              <w:t xml:space="preserve"> </w:t>
            </w:r>
            <w:r>
              <w:rPr>
                <w:rFonts w:eastAsia="Calibri"/>
                <w:sz w:val="20"/>
                <w:szCs w:val="20"/>
                <w:lang w:eastAsia="en-US"/>
              </w:rPr>
              <w:t xml:space="preserve"> 18 (год постройки 1982</w:t>
            </w:r>
            <w:r w:rsidRPr="00FB740D">
              <w:rPr>
                <w:rFonts w:eastAsia="Calibri"/>
                <w:sz w:val="20"/>
                <w:szCs w:val="20"/>
                <w:lang w:eastAsia="en-US"/>
              </w:rPr>
              <w:t>, износ сетей 85%,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0EB7AA1" w14:textId="17235AB3" w:rsidR="00FB740D" w:rsidRPr="00FC2FDE" w:rsidRDefault="00856421" w:rsidP="0017747E">
            <w:pPr>
              <w:rPr>
                <w:rFonts w:eastAsia="Calibri"/>
                <w:sz w:val="20"/>
                <w:szCs w:val="20"/>
                <w:lang w:eastAsia="en-US"/>
              </w:rPr>
            </w:pPr>
            <w:r w:rsidRPr="00FC2FDE">
              <w:rPr>
                <w:rFonts w:eastAsia="Calibri"/>
                <w:sz w:val="20"/>
                <w:szCs w:val="20"/>
                <w:lang w:eastAsia="en-US"/>
              </w:rPr>
              <w:t>Сети теплоснабжения находятся в аварийно</w:t>
            </w:r>
            <w:r>
              <w:rPr>
                <w:rFonts w:eastAsia="Calibri"/>
                <w:sz w:val="20"/>
                <w:szCs w:val="20"/>
                <w:lang w:eastAsia="en-US"/>
              </w:rPr>
              <w:t>м состоянии</w:t>
            </w:r>
            <w:proofErr w:type="gramStart"/>
            <w:r>
              <w:rPr>
                <w:rFonts w:eastAsia="Calibri"/>
                <w:sz w:val="20"/>
                <w:szCs w:val="20"/>
                <w:lang w:eastAsia="en-US"/>
              </w:rPr>
              <w:t xml:space="preserve"> .</w:t>
            </w:r>
            <w:proofErr w:type="gramEnd"/>
            <w:r>
              <w:rPr>
                <w:rFonts w:eastAsia="Calibri"/>
                <w:sz w:val="20"/>
                <w:szCs w:val="20"/>
                <w:lang w:eastAsia="en-US"/>
              </w:rPr>
              <w:t>Износ составляет 89</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4CC4608" w14:textId="425B4923" w:rsidR="00FB740D" w:rsidRPr="00FC2FDE" w:rsidRDefault="00856421" w:rsidP="00FC2FDE">
            <w:pPr>
              <w:jc w:val="center"/>
              <w:rPr>
                <w:color w:val="000000"/>
                <w:sz w:val="20"/>
                <w:szCs w:val="20"/>
              </w:rPr>
            </w:pPr>
            <w:r>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BA78F0D" w14:textId="609AAB22" w:rsidR="00FB740D" w:rsidRPr="00FC2FDE" w:rsidRDefault="00856421" w:rsidP="00FC2FDE">
            <w:pPr>
              <w:jc w:val="center"/>
              <w:rPr>
                <w:sz w:val="20"/>
                <w:szCs w:val="20"/>
              </w:rPr>
            </w:pPr>
            <w:r>
              <w:rPr>
                <w:sz w:val="20"/>
                <w:szCs w:val="20"/>
              </w:rPr>
              <w:t>3 510,96</w:t>
            </w:r>
          </w:p>
        </w:tc>
      </w:tr>
      <w:tr w:rsidR="00856421" w:rsidRPr="000004D2" w14:paraId="026EAC51"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F1613AC" w14:textId="62F6DA1D" w:rsidR="00856421" w:rsidRPr="000B3874" w:rsidRDefault="00856421" w:rsidP="00FC2FDE">
            <w:pPr>
              <w:rPr>
                <w:rFonts w:eastAsia="Calibri"/>
                <w:sz w:val="20"/>
                <w:szCs w:val="20"/>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CFD7D0E" w14:textId="331A7E86" w:rsidR="00856421" w:rsidRPr="00FC2FDE" w:rsidRDefault="00856421" w:rsidP="0017747E">
            <w:pPr>
              <w:rPr>
                <w:rFonts w:eastAsia="Calibri"/>
                <w:sz w:val="20"/>
                <w:szCs w:val="20"/>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p>
        </w:tc>
        <w:tc>
          <w:tcPr>
            <w:tcW w:w="992" w:type="dxa"/>
            <w:tcBorders>
              <w:top w:val="single" w:sz="4" w:space="0" w:color="auto"/>
              <w:left w:val="single" w:sz="4" w:space="0" w:color="auto"/>
              <w:bottom w:val="single" w:sz="4" w:space="0" w:color="auto"/>
              <w:right w:val="nil"/>
            </w:tcBorders>
            <w:shd w:val="clear" w:color="auto" w:fill="FFFFFF"/>
            <w:vAlign w:val="center"/>
          </w:tcPr>
          <w:p w14:paraId="23B37E8B" w14:textId="1A74BB6A" w:rsidR="00856421" w:rsidRPr="00FC2FDE" w:rsidRDefault="00856421" w:rsidP="00FC2FDE">
            <w:pPr>
              <w:jc w:val="center"/>
              <w:rPr>
                <w:color w:val="000000"/>
                <w:sz w:val="20"/>
                <w:szCs w:val="20"/>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80A6919" w14:textId="0B469818" w:rsidR="00856421" w:rsidRPr="00FC2FDE" w:rsidRDefault="00856421" w:rsidP="00FC2FDE">
            <w:pPr>
              <w:jc w:val="center"/>
              <w:rPr>
                <w:sz w:val="20"/>
                <w:szCs w:val="20"/>
              </w:rPr>
            </w:pPr>
            <w:r w:rsidRPr="00FC2FDE">
              <w:rPr>
                <w:sz w:val="20"/>
                <w:szCs w:val="20"/>
              </w:rPr>
              <w:t>230</w:t>
            </w:r>
            <w:r>
              <w:rPr>
                <w:sz w:val="20"/>
                <w:szCs w:val="20"/>
              </w:rPr>
              <w:t>,</w:t>
            </w:r>
            <w:r w:rsidRPr="00FC2FDE">
              <w:rPr>
                <w:sz w:val="20"/>
                <w:szCs w:val="20"/>
              </w:rPr>
              <w:t>9272</w:t>
            </w:r>
          </w:p>
        </w:tc>
      </w:tr>
      <w:tr w:rsidR="00856421" w:rsidRPr="000004D2" w14:paraId="4E0E400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AD556CC" w14:textId="49D92B9E" w:rsidR="00856421" w:rsidRPr="000B3874" w:rsidRDefault="00856421" w:rsidP="00FC2FDE">
            <w:pPr>
              <w:rPr>
                <w:rFonts w:eastAsia="Calibri"/>
                <w:sz w:val="20"/>
                <w:szCs w:val="20"/>
                <w:lang w:eastAsia="en-US"/>
              </w:rPr>
            </w:pPr>
            <w:r w:rsidRPr="000B3874">
              <w:rPr>
                <w:rFonts w:eastAsia="Calibri"/>
                <w:sz w:val="20"/>
                <w:szCs w:val="20"/>
                <w:lang w:eastAsia="en-US"/>
              </w:rPr>
              <w:t>Ремонт теплотрассы</w:t>
            </w:r>
            <w:r>
              <w:rPr>
                <w:rFonts w:eastAsia="Calibri"/>
                <w:sz w:val="20"/>
                <w:szCs w:val="20"/>
                <w:lang w:eastAsia="en-US"/>
              </w:rPr>
              <w:t xml:space="preserve"> р.п. Каргаполье </w:t>
            </w:r>
            <w:r w:rsidRPr="000B3874">
              <w:rPr>
                <w:rFonts w:eastAsia="Calibri"/>
                <w:sz w:val="20"/>
                <w:szCs w:val="20"/>
                <w:lang w:eastAsia="en-US"/>
              </w:rPr>
              <w:t xml:space="preserve">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proofErr w:type="spellStart"/>
            <w:r w:rsidRPr="00FC2FDE">
              <w:rPr>
                <w:rFonts w:eastAsia="Calibri"/>
                <w:sz w:val="20"/>
                <w:szCs w:val="20"/>
                <w:lang w:eastAsia="en-US"/>
              </w:rPr>
              <w:t>ул.Р.Люксембург</w:t>
            </w:r>
            <w:proofErr w:type="spellEnd"/>
            <w:r w:rsidRPr="00FC2FDE">
              <w:rPr>
                <w:rFonts w:eastAsia="Calibri"/>
                <w:sz w:val="20"/>
                <w:szCs w:val="20"/>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56FB2DF" w14:textId="2B6B35F9" w:rsidR="00856421" w:rsidRPr="00FC2FDE" w:rsidRDefault="00856421" w:rsidP="0017747E">
            <w:pPr>
              <w:rPr>
                <w:rFonts w:eastAsia="Calibri"/>
                <w:sz w:val="20"/>
                <w:szCs w:val="20"/>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92DC87C" w14:textId="76A1AAB3" w:rsidR="00856421" w:rsidRPr="00FC2FDE" w:rsidRDefault="00856421" w:rsidP="00FC2FDE">
            <w:pPr>
              <w:jc w:val="center"/>
              <w:rPr>
                <w:color w:val="000000"/>
                <w:sz w:val="20"/>
                <w:szCs w:val="20"/>
              </w:rPr>
            </w:pPr>
            <w:r w:rsidRPr="00FC2FDE">
              <w:rPr>
                <w:sz w:val="20"/>
                <w:szCs w:val="20"/>
              </w:rPr>
              <w:t>202</w:t>
            </w:r>
            <w:r w:rsidR="00C56438">
              <w:rPr>
                <w:sz w:val="20"/>
                <w:szCs w:val="20"/>
              </w:rPr>
              <w:t>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C713514" w14:textId="367678CF" w:rsidR="00856421" w:rsidRPr="00FC2FDE" w:rsidRDefault="00856421" w:rsidP="00FC2FDE">
            <w:pPr>
              <w:jc w:val="center"/>
              <w:rPr>
                <w:sz w:val="20"/>
                <w:szCs w:val="20"/>
              </w:rPr>
            </w:pPr>
            <w:r w:rsidRPr="00FC2FDE">
              <w:rPr>
                <w:sz w:val="20"/>
                <w:szCs w:val="20"/>
              </w:rPr>
              <w:t>206</w:t>
            </w:r>
            <w:r>
              <w:rPr>
                <w:sz w:val="20"/>
                <w:szCs w:val="20"/>
              </w:rPr>
              <w:t>,</w:t>
            </w:r>
            <w:r w:rsidRPr="00FC2FDE">
              <w:rPr>
                <w:sz w:val="20"/>
                <w:szCs w:val="20"/>
              </w:rPr>
              <w:t>0054</w:t>
            </w:r>
          </w:p>
        </w:tc>
      </w:tr>
      <w:tr w:rsidR="00856421" w:rsidRPr="000004D2" w14:paraId="35B11588"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3BACE1F" w14:textId="6DE1ED1A" w:rsidR="00856421" w:rsidRPr="000B3874" w:rsidRDefault="00AA5879" w:rsidP="00FC2FDE">
            <w:pPr>
              <w:rPr>
                <w:rFonts w:eastAsia="Calibri"/>
                <w:sz w:val="20"/>
                <w:szCs w:val="20"/>
                <w:lang w:eastAsia="en-US"/>
              </w:rPr>
            </w:pPr>
            <w:r>
              <w:rPr>
                <w:rFonts w:eastAsia="Calibri"/>
                <w:sz w:val="20"/>
                <w:szCs w:val="20"/>
                <w:lang w:eastAsia="en-US"/>
              </w:rPr>
              <w:t>ИТОГО 2024-2026 гг.</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08227A0"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1C36C69F"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C6E7CA7" w14:textId="4A479E0C" w:rsidR="00856421" w:rsidRPr="00FC2FDE" w:rsidRDefault="00AA5879" w:rsidP="00FC2FDE">
            <w:pPr>
              <w:jc w:val="center"/>
              <w:rPr>
                <w:sz w:val="20"/>
                <w:szCs w:val="20"/>
              </w:rPr>
            </w:pPr>
            <w:r>
              <w:rPr>
                <w:sz w:val="20"/>
                <w:szCs w:val="20"/>
              </w:rPr>
              <w:t>39 552,</w:t>
            </w:r>
            <w:bookmarkStart w:id="55" w:name="_GoBack"/>
            <w:bookmarkEnd w:id="55"/>
            <w:r>
              <w:rPr>
                <w:sz w:val="20"/>
                <w:szCs w:val="20"/>
              </w:rPr>
              <w:t>526</w:t>
            </w:r>
          </w:p>
        </w:tc>
      </w:tr>
      <w:tr w:rsidR="00856421" w:rsidRPr="000004D2" w14:paraId="1598ECD2"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593D20E" w14:textId="77777777" w:rsidR="00856421" w:rsidRPr="000B3874" w:rsidRDefault="00856421" w:rsidP="00FC2FDE">
            <w:pPr>
              <w:rPr>
                <w:rFonts w:eastAsia="Calibri"/>
                <w:sz w:val="20"/>
                <w:szCs w:val="20"/>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72EE4025"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91FBC36"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1842555" w14:textId="77777777" w:rsidR="00856421" w:rsidRPr="00FC2FDE" w:rsidRDefault="00856421" w:rsidP="00FC2FDE">
            <w:pPr>
              <w:jc w:val="center"/>
              <w:rPr>
                <w:sz w:val="20"/>
                <w:szCs w:val="20"/>
              </w:rPr>
            </w:pPr>
          </w:p>
        </w:tc>
      </w:tr>
      <w:tr w:rsidR="00856421" w:rsidRPr="000004D2" w14:paraId="2C7EDDD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D5E46CF" w14:textId="77777777" w:rsidR="00856421" w:rsidRPr="000B3874" w:rsidRDefault="00856421" w:rsidP="00FC2FDE">
            <w:pPr>
              <w:rPr>
                <w:rFonts w:eastAsia="Calibri"/>
                <w:sz w:val="20"/>
                <w:szCs w:val="20"/>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14CF3BA8"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6D30684E"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51E7517" w14:textId="77777777" w:rsidR="00856421" w:rsidRPr="00FC2FDE" w:rsidRDefault="00856421" w:rsidP="00FC2FDE">
            <w:pPr>
              <w:jc w:val="center"/>
              <w:rPr>
                <w:sz w:val="20"/>
                <w:szCs w:val="20"/>
              </w:rPr>
            </w:pPr>
          </w:p>
        </w:tc>
      </w:tr>
      <w:tr w:rsidR="00856421" w:rsidRPr="000004D2" w14:paraId="26BB80E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A10EC34" w14:textId="77777777" w:rsidR="00856421" w:rsidRPr="000B3874" w:rsidRDefault="00856421" w:rsidP="00FC2FDE">
            <w:pPr>
              <w:rPr>
                <w:rFonts w:eastAsia="Calibri"/>
                <w:sz w:val="20"/>
                <w:szCs w:val="20"/>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164246BB"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7A0447C"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A7006A4" w14:textId="77777777" w:rsidR="00856421" w:rsidRPr="00FC2FDE" w:rsidRDefault="00856421" w:rsidP="00FC2FDE">
            <w:pPr>
              <w:jc w:val="center"/>
              <w:rPr>
                <w:sz w:val="20"/>
                <w:szCs w:val="20"/>
              </w:rPr>
            </w:pPr>
          </w:p>
        </w:tc>
      </w:tr>
      <w:tr w:rsidR="00856421" w:rsidRPr="000004D2" w14:paraId="32F15E7B"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4C9754" w14:textId="77777777" w:rsidR="00856421" w:rsidRPr="000B3874" w:rsidRDefault="00856421" w:rsidP="00FC2FDE">
            <w:pPr>
              <w:rPr>
                <w:rFonts w:eastAsia="Calibri"/>
                <w:sz w:val="20"/>
                <w:szCs w:val="20"/>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4F562597"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6ECF4EA"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7C846F" w14:textId="77777777" w:rsidR="00856421" w:rsidRPr="00FC2FDE" w:rsidRDefault="00856421" w:rsidP="00FC2FDE">
            <w:pPr>
              <w:jc w:val="center"/>
              <w:rPr>
                <w:sz w:val="20"/>
                <w:szCs w:val="20"/>
              </w:rPr>
            </w:pPr>
          </w:p>
        </w:tc>
      </w:tr>
      <w:tr w:rsidR="00856421" w:rsidRPr="000004D2" w14:paraId="6BCF3FBA"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0C26B73" w14:textId="77777777" w:rsidR="00856421" w:rsidRPr="000B3874" w:rsidRDefault="00856421" w:rsidP="00FC2FDE">
            <w:pPr>
              <w:rPr>
                <w:rFonts w:eastAsia="Calibri"/>
                <w:sz w:val="20"/>
                <w:szCs w:val="20"/>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6DA101A7" w14:textId="77777777" w:rsidR="00856421" w:rsidRPr="00FC2FDE" w:rsidRDefault="00856421" w:rsidP="0017747E">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54C94CA4" w14:textId="77777777" w:rsidR="00856421" w:rsidRPr="00FC2FDE" w:rsidRDefault="00856421" w:rsidP="00FC2FDE">
            <w:pPr>
              <w:jc w:val="cente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98E1BD9" w14:textId="77777777" w:rsidR="00856421" w:rsidRPr="00FC2FDE" w:rsidRDefault="00856421" w:rsidP="00FC2FDE">
            <w:pPr>
              <w:jc w:val="center"/>
              <w:rPr>
                <w:sz w:val="20"/>
                <w:szCs w:val="20"/>
              </w:rPr>
            </w:pPr>
          </w:p>
        </w:tc>
      </w:tr>
    </w:tbl>
    <w:p w14:paraId="1DB61401" w14:textId="57F5BE94" w:rsidR="006405CA" w:rsidRPr="007272E1" w:rsidRDefault="006405CA" w:rsidP="009579FF">
      <w:pPr>
        <w:keepNext/>
        <w:jc w:val="center"/>
        <w:outlineLvl w:val="0"/>
        <w:rPr>
          <w:bCs/>
          <w:i/>
          <w:color w:val="0070C0"/>
          <w:kern w:val="32"/>
          <w:sz w:val="28"/>
          <w:szCs w:val="28"/>
          <w:u w:val="single"/>
        </w:rPr>
      </w:pPr>
      <w:bookmarkStart w:id="56" w:name="_Toc154084179"/>
      <w:r w:rsidRPr="007272E1">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53"/>
      <w:bookmarkEnd w:id="56"/>
    </w:p>
    <w:p w14:paraId="6D2A281A" w14:textId="77777777" w:rsidR="006405CA" w:rsidRPr="007272E1" w:rsidRDefault="006405CA" w:rsidP="009579FF">
      <w:pPr>
        <w:ind w:firstLine="567"/>
        <w:jc w:val="both"/>
        <w:outlineLvl w:val="1"/>
        <w:rPr>
          <w:i/>
          <w:color w:val="0070C0"/>
        </w:rPr>
      </w:pPr>
      <w:bookmarkStart w:id="57" w:name="_Toc154084180"/>
      <w:r w:rsidRPr="007272E1">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14:paraId="05516110" w14:textId="325A9186" w:rsidR="006405CA" w:rsidRPr="007272E1" w:rsidRDefault="00325DE7" w:rsidP="009579FF">
      <w:pPr>
        <w:widowControl w:val="0"/>
        <w:autoSpaceDE w:val="0"/>
        <w:autoSpaceDN w:val="0"/>
        <w:adjustRightInd w:val="0"/>
        <w:ind w:firstLine="540"/>
        <w:jc w:val="both"/>
      </w:pPr>
      <w:r w:rsidRPr="007272E1">
        <w:t>В зоне действия котельн</w:t>
      </w:r>
      <w:r w:rsidR="00DA4933" w:rsidRPr="007272E1">
        <w:t>ых</w:t>
      </w:r>
      <w:r w:rsidRPr="007272E1">
        <w:t xml:space="preserve"> </w:t>
      </w:r>
      <w:proofErr w:type="spellStart"/>
      <w:r w:rsidR="00D57C71" w:rsidRPr="007272E1">
        <w:t>Каргапоо</w:t>
      </w:r>
      <w:r w:rsidR="001A1A39" w:rsidRPr="007272E1">
        <w:t>льского</w:t>
      </w:r>
      <w:proofErr w:type="spellEnd"/>
      <w:r w:rsidR="001A1A39" w:rsidRPr="007272E1">
        <w:t xml:space="preserve"> муниципального округа </w:t>
      </w:r>
      <w:r w:rsidRPr="007272E1">
        <w:t xml:space="preserve">горячее водоснабжение </w:t>
      </w:r>
      <w:r w:rsidRPr="007272E1">
        <w:lastRenderedPageBreak/>
        <w:t>потребителей осуществляется с использованием закрытой системы теплоснабжения. Источники тепловой энергии с использование открытой системы горячего водоснабжения отсутствуют.</w:t>
      </w:r>
    </w:p>
    <w:p w14:paraId="4B5BD75B" w14:textId="77777777" w:rsidR="008C254D" w:rsidRPr="00D57C71" w:rsidRDefault="008C254D" w:rsidP="009579FF">
      <w:pPr>
        <w:widowControl w:val="0"/>
        <w:autoSpaceDE w:val="0"/>
        <w:autoSpaceDN w:val="0"/>
        <w:adjustRightInd w:val="0"/>
        <w:ind w:firstLine="540"/>
        <w:jc w:val="both"/>
      </w:pPr>
    </w:p>
    <w:p w14:paraId="1E0560C8" w14:textId="77777777" w:rsidR="006405CA" w:rsidRPr="00D57C71" w:rsidRDefault="006405CA" w:rsidP="009579FF">
      <w:pPr>
        <w:ind w:firstLine="567"/>
        <w:jc w:val="both"/>
        <w:outlineLvl w:val="1"/>
        <w:rPr>
          <w:i/>
          <w:color w:val="0070C0"/>
        </w:rPr>
      </w:pPr>
      <w:bookmarkStart w:id="58" w:name="_Toc154084181"/>
      <w:r w:rsidRPr="00D57C71">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8"/>
    </w:p>
    <w:p w14:paraId="4F5E9473" w14:textId="37659945" w:rsidR="006405CA" w:rsidRPr="00D57C71" w:rsidRDefault="008C6275" w:rsidP="008C6275">
      <w:pPr>
        <w:ind w:firstLine="567"/>
        <w:jc w:val="both"/>
      </w:pPr>
      <w:r w:rsidRPr="00D57C71">
        <w:t xml:space="preserve">На территории </w:t>
      </w:r>
      <w:proofErr w:type="spellStart"/>
      <w:r w:rsidR="00D57C71" w:rsidRPr="00D57C71">
        <w:t>Каргапоо</w:t>
      </w:r>
      <w:r w:rsidR="001A1A39" w:rsidRPr="00D57C71">
        <w:t>льского</w:t>
      </w:r>
      <w:proofErr w:type="spellEnd"/>
      <w:r w:rsidR="001A1A39" w:rsidRPr="00D57C71">
        <w:t xml:space="preserve"> муниципального округа </w:t>
      </w:r>
      <w:r w:rsidRPr="00D57C71">
        <w:t>открытые системы теплоснабжения (горячего водоснабжения) отсутствуют.</w:t>
      </w:r>
    </w:p>
    <w:p w14:paraId="123E35FE" w14:textId="77777777" w:rsidR="00FA74BE" w:rsidRPr="00D57C71" w:rsidRDefault="00FA74BE" w:rsidP="009579FF">
      <w:pPr>
        <w:ind w:firstLine="567"/>
      </w:pPr>
    </w:p>
    <w:p w14:paraId="7A71D7AA" w14:textId="77777777" w:rsidR="006405CA" w:rsidRPr="00CB6A7E" w:rsidRDefault="006405CA" w:rsidP="00AE266C">
      <w:pPr>
        <w:keepNext/>
        <w:jc w:val="center"/>
        <w:outlineLvl w:val="0"/>
        <w:rPr>
          <w:bCs/>
          <w:i/>
          <w:color w:val="0070C0"/>
          <w:kern w:val="32"/>
          <w:sz w:val="28"/>
          <w:szCs w:val="28"/>
          <w:u w:val="single"/>
        </w:rPr>
      </w:pPr>
      <w:bookmarkStart w:id="59" w:name="_Toc82515042"/>
      <w:bookmarkStart w:id="60" w:name="_Toc154084182"/>
      <w:bookmarkStart w:id="61" w:name="sub_69"/>
      <w:bookmarkEnd w:id="54"/>
      <w:r w:rsidRPr="00CB6A7E">
        <w:rPr>
          <w:bCs/>
          <w:i/>
          <w:color w:val="0070C0"/>
          <w:kern w:val="32"/>
          <w:sz w:val="28"/>
          <w:szCs w:val="28"/>
          <w:u w:val="single"/>
        </w:rPr>
        <w:t>Раздел 8 "Перспективные топливные балансы"</w:t>
      </w:r>
      <w:bookmarkEnd w:id="59"/>
      <w:bookmarkEnd w:id="60"/>
    </w:p>
    <w:p w14:paraId="7C6B976E" w14:textId="77777777" w:rsidR="006405CA" w:rsidRPr="00CB6A7E" w:rsidRDefault="006405CA" w:rsidP="009579FF">
      <w:pPr>
        <w:ind w:firstLine="567"/>
        <w:jc w:val="both"/>
        <w:outlineLvl w:val="1"/>
        <w:rPr>
          <w:i/>
          <w:color w:val="0070C0"/>
        </w:rPr>
      </w:pPr>
      <w:bookmarkStart w:id="62" w:name="_Toc154084183"/>
      <w:r w:rsidRPr="00CB6A7E">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2"/>
    </w:p>
    <w:p w14:paraId="1B03BD9E" w14:textId="048993AD" w:rsidR="00372433" w:rsidRPr="00CB6A7E" w:rsidRDefault="00372433" w:rsidP="00372433">
      <w:pPr>
        <w:ind w:firstLine="567"/>
        <w:jc w:val="right"/>
      </w:pPr>
      <w:r w:rsidRPr="00CB6A7E">
        <w:t>Таблица 8.1. Потребление топлива в котельных на цели теплоснабжения</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CB6A7E" w:rsidRPr="00CB6A7E" w14:paraId="6D752D37" w14:textId="77777777" w:rsidTr="00F27D7A">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ACEB096" w14:textId="77777777" w:rsidR="00CB6A7E" w:rsidRPr="00CB6A7E" w:rsidRDefault="00CB6A7E" w:rsidP="00F27D7A">
            <w:pPr>
              <w:spacing w:line="244" w:lineRule="exact"/>
              <w:jc w:val="center"/>
              <w:rPr>
                <w:b/>
                <w:color w:val="000000"/>
                <w:sz w:val="22"/>
                <w:szCs w:val="22"/>
              </w:rPr>
            </w:pPr>
            <w:r w:rsidRPr="00CB6A7E">
              <w:rPr>
                <w:b/>
                <w:color w:val="000000"/>
                <w:sz w:val="22"/>
                <w:szCs w:val="22"/>
              </w:rPr>
              <w:t>№</w:t>
            </w:r>
          </w:p>
          <w:p w14:paraId="06592F0E" w14:textId="77777777" w:rsidR="00CB6A7E" w:rsidRPr="00CB6A7E" w:rsidRDefault="00CB6A7E" w:rsidP="00F27D7A">
            <w:pPr>
              <w:spacing w:line="244" w:lineRule="exact"/>
              <w:jc w:val="center"/>
              <w:rPr>
                <w:b/>
                <w:color w:val="000000"/>
                <w:sz w:val="22"/>
                <w:szCs w:val="22"/>
              </w:rPr>
            </w:pPr>
            <w:proofErr w:type="gramStart"/>
            <w:r w:rsidRPr="00CB6A7E">
              <w:rPr>
                <w:b/>
                <w:color w:val="000000"/>
                <w:sz w:val="22"/>
                <w:szCs w:val="22"/>
              </w:rPr>
              <w:t>п</w:t>
            </w:r>
            <w:proofErr w:type="gramEnd"/>
            <w:r w:rsidRPr="00CB6A7E">
              <w:rPr>
                <w:b/>
                <w:color w:val="000000"/>
                <w:sz w:val="22"/>
                <w:szCs w:val="22"/>
              </w:rPr>
              <w:t>/п</w:t>
            </w:r>
          </w:p>
        </w:tc>
        <w:tc>
          <w:tcPr>
            <w:tcW w:w="4961" w:type="dxa"/>
            <w:tcBorders>
              <w:top w:val="single" w:sz="4" w:space="0" w:color="auto"/>
              <w:left w:val="single" w:sz="4" w:space="0" w:color="auto"/>
              <w:bottom w:val="nil"/>
              <w:right w:val="nil"/>
            </w:tcBorders>
            <w:shd w:val="clear" w:color="auto" w:fill="FFFFFF"/>
            <w:vAlign w:val="center"/>
          </w:tcPr>
          <w:p w14:paraId="266EE748" w14:textId="77777777" w:rsidR="00CB6A7E" w:rsidRPr="00CB6A7E" w:rsidRDefault="00CB6A7E" w:rsidP="00F27D7A">
            <w:pPr>
              <w:spacing w:line="244" w:lineRule="exact"/>
              <w:jc w:val="center"/>
              <w:rPr>
                <w:b/>
                <w:sz w:val="22"/>
                <w:szCs w:val="22"/>
              </w:rPr>
            </w:pPr>
            <w:r w:rsidRPr="00CB6A7E">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07AB7BAB" w14:textId="77777777" w:rsidR="00CB6A7E" w:rsidRPr="00CB6A7E" w:rsidRDefault="00CB6A7E" w:rsidP="00F27D7A">
            <w:pPr>
              <w:spacing w:line="244" w:lineRule="exact"/>
              <w:jc w:val="center"/>
              <w:rPr>
                <w:b/>
                <w:sz w:val="22"/>
                <w:szCs w:val="22"/>
              </w:rPr>
            </w:pPr>
            <w:r w:rsidRPr="00CB6A7E">
              <w:rPr>
                <w:b/>
                <w:color w:val="000000"/>
                <w:sz w:val="22"/>
                <w:szCs w:val="22"/>
              </w:rPr>
              <w:t>Вид</w:t>
            </w:r>
          </w:p>
          <w:p w14:paraId="58B3FFAC" w14:textId="77777777" w:rsidR="00CB6A7E" w:rsidRPr="00CB6A7E" w:rsidRDefault="00CB6A7E" w:rsidP="00F27D7A">
            <w:pPr>
              <w:spacing w:line="244" w:lineRule="exact"/>
              <w:jc w:val="center"/>
              <w:rPr>
                <w:b/>
                <w:sz w:val="22"/>
                <w:szCs w:val="22"/>
              </w:rPr>
            </w:pPr>
            <w:r w:rsidRPr="00CB6A7E">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0C645E4D" w14:textId="77777777" w:rsidR="00CB6A7E" w:rsidRPr="00CB6A7E" w:rsidRDefault="00CB6A7E" w:rsidP="00F27D7A">
            <w:pPr>
              <w:ind w:hanging="142"/>
              <w:jc w:val="center"/>
              <w:rPr>
                <w:sz w:val="22"/>
                <w:szCs w:val="22"/>
              </w:rPr>
            </w:pPr>
            <w:r w:rsidRPr="00CB6A7E">
              <w:rPr>
                <w:rFonts w:eastAsia="Calibri"/>
                <w:b/>
                <w:sz w:val="22"/>
                <w:szCs w:val="22"/>
              </w:rPr>
              <w:t>Существующий расход топлива тыс. м3 (т)</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01826A45" w14:textId="77777777" w:rsidR="00CB6A7E" w:rsidRPr="00CB6A7E" w:rsidRDefault="00CB6A7E" w:rsidP="00F27D7A">
            <w:pPr>
              <w:spacing w:line="274" w:lineRule="exact"/>
              <w:jc w:val="center"/>
              <w:rPr>
                <w:rFonts w:eastAsia="Calibri"/>
                <w:b/>
                <w:sz w:val="22"/>
                <w:szCs w:val="22"/>
              </w:rPr>
            </w:pPr>
            <w:r w:rsidRPr="00CB6A7E">
              <w:rPr>
                <w:rFonts w:eastAsia="Calibri"/>
                <w:b/>
                <w:sz w:val="22"/>
                <w:szCs w:val="22"/>
              </w:rPr>
              <w:t>Перспективный расход топлива</w:t>
            </w:r>
          </w:p>
          <w:p w14:paraId="033398AF" w14:textId="77777777" w:rsidR="00CB6A7E" w:rsidRPr="00CB6A7E" w:rsidRDefault="00CB6A7E" w:rsidP="00F27D7A">
            <w:pPr>
              <w:spacing w:line="274" w:lineRule="exact"/>
              <w:jc w:val="center"/>
              <w:rPr>
                <w:sz w:val="22"/>
                <w:szCs w:val="22"/>
              </w:rPr>
            </w:pPr>
            <w:r w:rsidRPr="00CB6A7E">
              <w:rPr>
                <w:rFonts w:eastAsia="Calibri"/>
                <w:b/>
                <w:sz w:val="22"/>
                <w:szCs w:val="22"/>
              </w:rPr>
              <w:t>тыс. м3 (т)</w:t>
            </w:r>
          </w:p>
        </w:tc>
      </w:tr>
      <w:tr w:rsidR="00CB6A7E" w:rsidRPr="0086758F" w14:paraId="07B44AE5"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5492CC" w14:textId="77777777" w:rsidR="00CB6A7E" w:rsidRPr="00CB6A7E" w:rsidRDefault="00CB6A7E" w:rsidP="00F27D7A">
            <w:pPr>
              <w:spacing w:line="244" w:lineRule="exact"/>
              <w:jc w:val="center"/>
              <w:rPr>
                <w:sz w:val="22"/>
                <w:szCs w:val="22"/>
              </w:rPr>
            </w:pPr>
            <w:r w:rsidRPr="00CB6A7E">
              <w:rPr>
                <w:sz w:val="22"/>
                <w:szCs w:val="22"/>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E907859" w14:textId="77777777" w:rsidR="00CB6A7E" w:rsidRPr="00CB6A7E" w:rsidRDefault="00CB6A7E" w:rsidP="00F27D7A">
            <w:pPr>
              <w:spacing w:line="244" w:lineRule="exact"/>
              <w:rPr>
                <w:sz w:val="22"/>
                <w:szCs w:val="22"/>
              </w:rPr>
            </w:pPr>
            <w:r w:rsidRPr="00CB6A7E">
              <w:rPr>
                <w:sz w:val="22"/>
                <w:szCs w:val="22"/>
              </w:rPr>
              <w:t>Котельная по адресу: с. Долговское, ул. Школьная, д.4а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765B8D0" w14:textId="77777777" w:rsidR="00CB6A7E" w:rsidRPr="00CB6A7E" w:rsidRDefault="00CB6A7E" w:rsidP="00F27D7A">
            <w:pPr>
              <w:spacing w:line="244" w:lineRule="exact"/>
              <w:jc w:val="center"/>
              <w:rPr>
                <w:sz w:val="22"/>
                <w:szCs w:val="22"/>
              </w:rPr>
            </w:pPr>
            <w:r w:rsidRPr="00CB6A7E">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6FCC2C" w14:textId="77777777" w:rsidR="00CB6A7E" w:rsidRPr="00CB6A7E" w:rsidRDefault="00CB6A7E" w:rsidP="00F27D7A">
            <w:pPr>
              <w:spacing w:line="244" w:lineRule="exact"/>
              <w:jc w:val="center"/>
              <w:rPr>
                <w:sz w:val="22"/>
                <w:szCs w:val="22"/>
              </w:rPr>
            </w:pPr>
            <w:r w:rsidRPr="00CB6A7E">
              <w:rPr>
                <w:sz w:val="22"/>
                <w:szCs w:val="22"/>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F867D6" w14:textId="77777777" w:rsidR="00CB6A7E" w:rsidRPr="00F52E7B" w:rsidRDefault="00CB6A7E" w:rsidP="00F27D7A">
            <w:pPr>
              <w:spacing w:line="244" w:lineRule="exact"/>
              <w:jc w:val="center"/>
              <w:rPr>
                <w:sz w:val="22"/>
                <w:szCs w:val="22"/>
              </w:rPr>
            </w:pPr>
            <w:r w:rsidRPr="00CB6A7E">
              <w:rPr>
                <w:sz w:val="22"/>
                <w:szCs w:val="22"/>
              </w:rPr>
              <w:t>293,438</w:t>
            </w:r>
          </w:p>
        </w:tc>
      </w:tr>
      <w:tr w:rsidR="00CB6A7E" w:rsidRPr="0086758F" w14:paraId="298C74B4"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AA9F7FA" w14:textId="77777777" w:rsidR="00CB6A7E" w:rsidRPr="0086758F" w:rsidRDefault="00CB6A7E" w:rsidP="00F27D7A">
            <w:pPr>
              <w:spacing w:line="244" w:lineRule="exact"/>
              <w:jc w:val="center"/>
              <w:rPr>
                <w:sz w:val="22"/>
                <w:szCs w:val="22"/>
              </w:rPr>
            </w:pPr>
            <w:r w:rsidRPr="0086758F">
              <w:rPr>
                <w:bCs/>
                <w:sz w:val="22"/>
                <w:szCs w:val="22"/>
              </w:rPr>
              <w:t>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59B01EB" w14:textId="77777777" w:rsidR="00CB6A7E" w:rsidRPr="0086758F" w:rsidRDefault="00CB6A7E" w:rsidP="00F27D7A">
            <w:pPr>
              <w:spacing w:line="244" w:lineRule="exact"/>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Короткая,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A574E1"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81B3C8" w14:textId="77777777" w:rsidR="00CB6A7E" w:rsidRPr="0086758F" w:rsidRDefault="00CB6A7E" w:rsidP="00F27D7A">
            <w:pPr>
              <w:spacing w:line="244" w:lineRule="exact"/>
              <w:jc w:val="center"/>
              <w:rPr>
                <w:sz w:val="22"/>
                <w:szCs w:val="22"/>
                <w:highlight w:val="yellow"/>
              </w:rPr>
            </w:pPr>
            <w:r w:rsidRPr="0086758F">
              <w:rPr>
                <w:sz w:val="22"/>
                <w:szCs w:val="22"/>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DAC38A" w14:textId="77777777" w:rsidR="00CB6A7E" w:rsidRPr="0086758F" w:rsidRDefault="00CB6A7E" w:rsidP="00F27D7A">
            <w:pPr>
              <w:spacing w:line="244" w:lineRule="exact"/>
              <w:jc w:val="center"/>
              <w:rPr>
                <w:sz w:val="22"/>
                <w:szCs w:val="22"/>
                <w:highlight w:val="yellow"/>
              </w:rPr>
            </w:pPr>
            <w:r w:rsidRPr="0086758F">
              <w:rPr>
                <w:sz w:val="22"/>
                <w:szCs w:val="22"/>
              </w:rPr>
              <w:t>172,62</w:t>
            </w:r>
          </w:p>
        </w:tc>
      </w:tr>
      <w:tr w:rsidR="00CB6A7E" w:rsidRPr="0086758F" w14:paraId="40F78E43"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65E2B4" w14:textId="77777777" w:rsidR="00CB6A7E" w:rsidRPr="0086758F" w:rsidRDefault="00CB6A7E" w:rsidP="00F27D7A">
            <w:pPr>
              <w:spacing w:line="244" w:lineRule="exact"/>
              <w:jc w:val="center"/>
              <w:rPr>
                <w:sz w:val="22"/>
                <w:szCs w:val="22"/>
              </w:rPr>
            </w:pPr>
            <w:r w:rsidRPr="0086758F">
              <w:rPr>
                <w:rFonts w:eastAsia="Calibri"/>
                <w:sz w:val="22"/>
                <w:szCs w:val="22"/>
              </w:rPr>
              <w:t>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BB6C78B" w14:textId="77777777" w:rsidR="00CB6A7E" w:rsidRPr="0086758F" w:rsidRDefault="00CB6A7E" w:rsidP="00F27D7A">
            <w:pPr>
              <w:spacing w:line="244" w:lineRule="exact"/>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Солнечная, д.4в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E11E327"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F445032"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AC55FC3" w14:textId="77777777" w:rsidR="00CB6A7E" w:rsidRPr="0086758F" w:rsidRDefault="00CB6A7E" w:rsidP="00F27D7A">
            <w:pPr>
              <w:spacing w:line="244" w:lineRule="exact"/>
              <w:jc w:val="center"/>
              <w:rPr>
                <w:sz w:val="22"/>
                <w:szCs w:val="22"/>
                <w:highlight w:val="yellow"/>
              </w:rPr>
            </w:pPr>
            <w:r w:rsidRPr="0086758F">
              <w:rPr>
                <w:color w:val="000000"/>
                <w:sz w:val="22"/>
                <w:szCs w:val="22"/>
              </w:rPr>
              <w:t>104,430</w:t>
            </w:r>
          </w:p>
        </w:tc>
      </w:tr>
      <w:tr w:rsidR="00CB6A7E" w:rsidRPr="0086758F" w14:paraId="7FFDB6F1"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1972AF" w14:textId="77777777" w:rsidR="00CB6A7E" w:rsidRPr="0086758F" w:rsidRDefault="00CB6A7E" w:rsidP="00F27D7A">
            <w:pPr>
              <w:spacing w:line="244" w:lineRule="exact"/>
              <w:jc w:val="center"/>
              <w:rPr>
                <w:sz w:val="22"/>
                <w:szCs w:val="22"/>
              </w:rPr>
            </w:pPr>
            <w:r w:rsidRPr="0086758F">
              <w:rPr>
                <w:rFonts w:eastAsia="Calibri"/>
                <w:sz w:val="22"/>
                <w:szCs w:val="22"/>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F519552" w14:textId="77777777" w:rsidR="00CB6A7E" w:rsidRPr="0086758F" w:rsidRDefault="00CB6A7E" w:rsidP="00F27D7A">
            <w:pPr>
              <w:rPr>
                <w:sz w:val="22"/>
                <w:szCs w:val="22"/>
              </w:rPr>
            </w:pPr>
            <w:r w:rsidRPr="0086758F">
              <w:rPr>
                <w:sz w:val="22"/>
                <w:szCs w:val="22"/>
              </w:rPr>
              <w:t>Котельная по адресу: п. Каргаполье,</w:t>
            </w:r>
            <w:r>
              <w:rPr>
                <w:sz w:val="22"/>
                <w:szCs w:val="22"/>
              </w:rPr>
              <w:t xml:space="preserve"> </w:t>
            </w:r>
            <w:r w:rsidRPr="0086758F">
              <w:rPr>
                <w:sz w:val="22"/>
                <w:szCs w:val="22"/>
              </w:rPr>
              <w:t>ул. Вокзальная, д.10б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7DA13ED"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43B3A3A"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356F5A" w14:textId="77777777" w:rsidR="00CB6A7E" w:rsidRPr="0086758F" w:rsidRDefault="00CB6A7E" w:rsidP="00F27D7A">
            <w:pPr>
              <w:spacing w:line="244" w:lineRule="exact"/>
              <w:jc w:val="center"/>
              <w:rPr>
                <w:sz w:val="22"/>
                <w:szCs w:val="22"/>
                <w:highlight w:val="yellow"/>
              </w:rPr>
            </w:pPr>
            <w:r w:rsidRPr="0086758F">
              <w:rPr>
                <w:color w:val="000000"/>
                <w:sz w:val="22"/>
                <w:szCs w:val="22"/>
              </w:rPr>
              <w:t>28,241</w:t>
            </w:r>
          </w:p>
        </w:tc>
      </w:tr>
      <w:tr w:rsidR="00CB6A7E" w:rsidRPr="0086758F" w14:paraId="1BAAF984"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0474B" w14:textId="77777777" w:rsidR="00CB6A7E" w:rsidRPr="0086758F" w:rsidRDefault="00CB6A7E" w:rsidP="00F27D7A">
            <w:pPr>
              <w:spacing w:line="244" w:lineRule="exact"/>
              <w:jc w:val="center"/>
              <w:rPr>
                <w:sz w:val="22"/>
                <w:szCs w:val="22"/>
              </w:rPr>
            </w:pPr>
            <w:r w:rsidRPr="0086758F">
              <w:rPr>
                <w:rFonts w:eastAsia="Calibri"/>
                <w:sz w:val="22"/>
                <w:szCs w:val="22"/>
              </w:rPr>
              <w:t>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F9BD8F1" w14:textId="77777777" w:rsidR="00CB6A7E" w:rsidRPr="0086758F" w:rsidRDefault="00CB6A7E" w:rsidP="00F27D7A">
            <w:pPr>
              <w:spacing w:line="244" w:lineRule="exact"/>
              <w:rPr>
                <w:sz w:val="22"/>
                <w:szCs w:val="22"/>
              </w:rPr>
            </w:pPr>
            <w:r w:rsidRPr="0086758F">
              <w:rPr>
                <w:sz w:val="22"/>
                <w:szCs w:val="22"/>
              </w:rPr>
              <w:t xml:space="preserve">Котельная по адресу: п. Каргаполье, </w:t>
            </w:r>
            <w:proofErr w:type="spellStart"/>
            <w:r w:rsidRPr="0086758F">
              <w:rPr>
                <w:sz w:val="22"/>
                <w:szCs w:val="22"/>
              </w:rPr>
              <w:t>ул</w:t>
            </w:r>
            <w:proofErr w:type="gramStart"/>
            <w:r w:rsidRPr="0086758F">
              <w:rPr>
                <w:sz w:val="22"/>
                <w:szCs w:val="22"/>
              </w:rPr>
              <w:t>.Н</w:t>
            </w:r>
            <w:proofErr w:type="gramEnd"/>
            <w:r w:rsidRPr="0086758F">
              <w:rPr>
                <w:sz w:val="22"/>
                <w:szCs w:val="22"/>
              </w:rPr>
              <w:t>овая</w:t>
            </w:r>
            <w:proofErr w:type="spellEnd"/>
            <w:r w:rsidRPr="0086758F">
              <w:rPr>
                <w:sz w:val="22"/>
                <w:szCs w:val="22"/>
              </w:rPr>
              <w:t>, д.1б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8DE8770"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BFED77D"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A9D9D5E" w14:textId="77777777" w:rsidR="00CB6A7E" w:rsidRPr="0086758F" w:rsidRDefault="00CB6A7E" w:rsidP="00F27D7A">
            <w:pPr>
              <w:spacing w:line="244" w:lineRule="exact"/>
              <w:jc w:val="center"/>
              <w:rPr>
                <w:sz w:val="22"/>
                <w:szCs w:val="22"/>
                <w:highlight w:val="yellow"/>
              </w:rPr>
            </w:pPr>
            <w:r w:rsidRPr="0086758F">
              <w:rPr>
                <w:color w:val="000000"/>
                <w:sz w:val="22"/>
                <w:szCs w:val="22"/>
              </w:rPr>
              <w:t>17,903</w:t>
            </w:r>
          </w:p>
        </w:tc>
      </w:tr>
      <w:tr w:rsidR="00CB6A7E" w:rsidRPr="0086758F" w14:paraId="2247A255"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932F2AE" w14:textId="77777777" w:rsidR="00CB6A7E" w:rsidRPr="0086758F" w:rsidRDefault="00CB6A7E" w:rsidP="00F27D7A">
            <w:pPr>
              <w:spacing w:line="244" w:lineRule="exact"/>
              <w:jc w:val="center"/>
              <w:rPr>
                <w:sz w:val="22"/>
                <w:szCs w:val="22"/>
              </w:rPr>
            </w:pPr>
            <w:r w:rsidRPr="0086758F">
              <w:rPr>
                <w:rFonts w:eastAsia="Calibri"/>
                <w:sz w:val="22"/>
                <w:szCs w:val="22"/>
              </w:rPr>
              <w:t>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294B9C2" w14:textId="77777777" w:rsidR="00CB6A7E" w:rsidRPr="0086758F" w:rsidRDefault="00CB6A7E" w:rsidP="00F27D7A">
            <w:pPr>
              <w:spacing w:line="244" w:lineRule="exact"/>
              <w:rPr>
                <w:sz w:val="22"/>
                <w:szCs w:val="22"/>
              </w:rPr>
            </w:pPr>
            <w:r w:rsidRPr="0086758F">
              <w:rPr>
                <w:sz w:val="22"/>
                <w:szCs w:val="22"/>
              </w:rPr>
              <w:t xml:space="preserve">Котельная по адресу: с. Журавлево, ул. И.Д. </w:t>
            </w:r>
            <w:proofErr w:type="spellStart"/>
            <w:r w:rsidRPr="0086758F">
              <w:rPr>
                <w:sz w:val="22"/>
                <w:szCs w:val="22"/>
              </w:rPr>
              <w:t>Лабарешных</w:t>
            </w:r>
            <w:proofErr w:type="spellEnd"/>
            <w:r w:rsidRPr="0086758F">
              <w:rPr>
                <w:sz w:val="22"/>
                <w:szCs w:val="22"/>
              </w:rPr>
              <w:t>, д.32</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EA6F1F7"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59D43D6"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D402E92" w14:textId="77777777" w:rsidR="00CB6A7E" w:rsidRPr="0086758F" w:rsidRDefault="00CB6A7E" w:rsidP="00F27D7A">
            <w:pPr>
              <w:spacing w:line="244" w:lineRule="exact"/>
              <w:jc w:val="center"/>
              <w:rPr>
                <w:sz w:val="22"/>
                <w:szCs w:val="22"/>
                <w:highlight w:val="yellow"/>
              </w:rPr>
            </w:pPr>
            <w:r w:rsidRPr="0086758F">
              <w:rPr>
                <w:color w:val="000000"/>
                <w:sz w:val="22"/>
                <w:szCs w:val="22"/>
              </w:rPr>
              <w:t>153,088</w:t>
            </w:r>
          </w:p>
        </w:tc>
      </w:tr>
      <w:tr w:rsidR="00CB6A7E" w:rsidRPr="0086758F" w14:paraId="1B4E8712"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12B6422" w14:textId="77777777" w:rsidR="00CB6A7E" w:rsidRPr="0086758F" w:rsidRDefault="00CB6A7E" w:rsidP="00F27D7A">
            <w:pPr>
              <w:spacing w:line="244" w:lineRule="exact"/>
              <w:jc w:val="center"/>
              <w:rPr>
                <w:sz w:val="22"/>
                <w:szCs w:val="22"/>
              </w:rPr>
            </w:pPr>
            <w:r w:rsidRPr="0086758F">
              <w:rPr>
                <w:rFonts w:eastAsia="Calibri"/>
                <w:sz w:val="22"/>
                <w:szCs w:val="22"/>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AD2A3D" w14:textId="77777777" w:rsidR="00CB6A7E" w:rsidRPr="0086758F" w:rsidRDefault="00CB6A7E" w:rsidP="00F27D7A">
            <w:pPr>
              <w:spacing w:line="244" w:lineRule="exact"/>
              <w:rPr>
                <w:sz w:val="22"/>
                <w:szCs w:val="22"/>
              </w:rPr>
            </w:pPr>
            <w:r w:rsidRPr="0086758F">
              <w:rPr>
                <w:sz w:val="22"/>
                <w:szCs w:val="22"/>
              </w:rPr>
              <w:t>Котельная по адресу: с. Бакланское,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63A67B6"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9A98D22"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89806EE" w14:textId="77777777" w:rsidR="00CB6A7E" w:rsidRPr="0086758F" w:rsidRDefault="00CB6A7E" w:rsidP="00F27D7A">
            <w:pPr>
              <w:spacing w:line="244" w:lineRule="exact"/>
              <w:jc w:val="center"/>
              <w:rPr>
                <w:sz w:val="22"/>
                <w:szCs w:val="22"/>
                <w:highlight w:val="yellow"/>
              </w:rPr>
            </w:pPr>
            <w:r w:rsidRPr="0086758F">
              <w:rPr>
                <w:color w:val="000000"/>
                <w:sz w:val="22"/>
                <w:szCs w:val="22"/>
              </w:rPr>
              <w:t>12,035</w:t>
            </w:r>
          </w:p>
        </w:tc>
      </w:tr>
      <w:tr w:rsidR="00CB6A7E" w:rsidRPr="0086758F" w14:paraId="5B9CE8A4"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A07044" w14:textId="77777777" w:rsidR="00CB6A7E" w:rsidRPr="0086758F" w:rsidRDefault="00CB6A7E" w:rsidP="00F27D7A">
            <w:pPr>
              <w:spacing w:line="244" w:lineRule="exact"/>
              <w:jc w:val="center"/>
              <w:rPr>
                <w:sz w:val="22"/>
                <w:szCs w:val="22"/>
              </w:rPr>
            </w:pPr>
            <w:r w:rsidRPr="0086758F">
              <w:rPr>
                <w:rFonts w:eastAsia="Calibri"/>
                <w:sz w:val="22"/>
                <w:szCs w:val="22"/>
              </w:rPr>
              <w:t>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BFFB96B" w14:textId="77777777" w:rsidR="00CB6A7E" w:rsidRPr="0086758F" w:rsidRDefault="00CB6A7E" w:rsidP="00F27D7A">
            <w:pPr>
              <w:spacing w:line="244" w:lineRule="exact"/>
              <w:rPr>
                <w:sz w:val="22"/>
                <w:szCs w:val="22"/>
              </w:rPr>
            </w:pPr>
            <w:r w:rsidRPr="0086758F">
              <w:rPr>
                <w:sz w:val="22"/>
                <w:szCs w:val="22"/>
              </w:rPr>
              <w:t>Котельная по адресу: с. Житниковское, ул. Советская, д.39б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C791A1B"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CEB6EA6"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F00C545" w14:textId="77777777" w:rsidR="00CB6A7E" w:rsidRPr="0086758F" w:rsidRDefault="00CB6A7E" w:rsidP="00F27D7A">
            <w:pPr>
              <w:spacing w:line="244" w:lineRule="exact"/>
              <w:jc w:val="center"/>
              <w:rPr>
                <w:sz w:val="22"/>
                <w:szCs w:val="22"/>
                <w:highlight w:val="yellow"/>
              </w:rPr>
            </w:pPr>
            <w:r w:rsidRPr="0086758F">
              <w:rPr>
                <w:color w:val="000000"/>
                <w:sz w:val="22"/>
                <w:szCs w:val="22"/>
              </w:rPr>
              <w:t>236,422</w:t>
            </w:r>
          </w:p>
        </w:tc>
      </w:tr>
      <w:tr w:rsidR="00CB6A7E" w:rsidRPr="0086758F" w14:paraId="2A1E87C2"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95D018" w14:textId="77777777" w:rsidR="00CB6A7E" w:rsidRPr="0086758F" w:rsidRDefault="00CB6A7E" w:rsidP="00F27D7A">
            <w:pPr>
              <w:spacing w:line="244" w:lineRule="exact"/>
              <w:jc w:val="center"/>
              <w:rPr>
                <w:sz w:val="22"/>
                <w:szCs w:val="22"/>
              </w:rPr>
            </w:pPr>
            <w:r w:rsidRPr="0086758F">
              <w:rPr>
                <w:rFonts w:eastAsia="Calibri"/>
                <w:sz w:val="22"/>
                <w:szCs w:val="22"/>
              </w:rPr>
              <w:t>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75CED80" w14:textId="77777777" w:rsidR="00CB6A7E" w:rsidRPr="0086758F" w:rsidRDefault="00CB6A7E" w:rsidP="00F27D7A">
            <w:pPr>
              <w:spacing w:line="244" w:lineRule="exact"/>
              <w:rPr>
                <w:sz w:val="22"/>
                <w:szCs w:val="22"/>
              </w:rPr>
            </w:pPr>
            <w:r w:rsidRPr="0086758F">
              <w:rPr>
                <w:sz w:val="22"/>
                <w:szCs w:val="22"/>
              </w:rPr>
              <w:t>Котельная по адресу: с. Новоиковское,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3103DF5"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125E6E0"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16F76B" w14:textId="77777777" w:rsidR="00CB6A7E" w:rsidRPr="0086758F" w:rsidRDefault="00CB6A7E" w:rsidP="00F27D7A">
            <w:pPr>
              <w:spacing w:line="244" w:lineRule="exact"/>
              <w:jc w:val="center"/>
              <w:rPr>
                <w:sz w:val="22"/>
                <w:szCs w:val="22"/>
                <w:highlight w:val="yellow"/>
              </w:rPr>
            </w:pPr>
            <w:r w:rsidRPr="0086758F">
              <w:rPr>
                <w:color w:val="000000"/>
                <w:sz w:val="22"/>
                <w:szCs w:val="22"/>
              </w:rPr>
              <w:t>76,630</w:t>
            </w:r>
          </w:p>
        </w:tc>
      </w:tr>
      <w:tr w:rsidR="00CB6A7E" w:rsidRPr="0086758F" w14:paraId="41C261C3"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4AE6AE" w14:textId="77777777" w:rsidR="00CB6A7E" w:rsidRPr="0086758F" w:rsidRDefault="00CB6A7E" w:rsidP="00F27D7A">
            <w:pPr>
              <w:spacing w:line="244" w:lineRule="exact"/>
              <w:jc w:val="center"/>
              <w:rPr>
                <w:sz w:val="22"/>
                <w:szCs w:val="22"/>
              </w:rPr>
            </w:pPr>
            <w:r w:rsidRPr="0086758F">
              <w:rPr>
                <w:rFonts w:eastAsia="Calibri"/>
                <w:sz w:val="22"/>
                <w:szCs w:val="22"/>
              </w:rPr>
              <w:t>10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4808CD0" w14:textId="77777777" w:rsidR="00CB6A7E" w:rsidRPr="0086758F" w:rsidRDefault="00CB6A7E" w:rsidP="00F27D7A">
            <w:pPr>
              <w:spacing w:line="244" w:lineRule="exact"/>
              <w:rPr>
                <w:sz w:val="22"/>
                <w:szCs w:val="22"/>
              </w:rPr>
            </w:pPr>
            <w:r w:rsidRPr="0086758F">
              <w:rPr>
                <w:sz w:val="22"/>
                <w:szCs w:val="22"/>
              </w:rPr>
              <w:t>Котельная по адресу: с. Малышева, ул. Школьная,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2A6B4BE"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070CB2B"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22F0AE8" w14:textId="77777777" w:rsidR="00CB6A7E" w:rsidRPr="0086758F" w:rsidRDefault="00CB6A7E" w:rsidP="00F27D7A">
            <w:pPr>
              <w:spacing w:line="244" w:lineRule="exact"/>
              <w:jc w:val="center"/>
              <w:rPr>
                <w:sz w:val="22"/>
                <w:szCs w:val="22"/>
                <w:highlight w:val="yellow"/>
              </w:rPr>
            </w:pPr>
            <w:r w:rsidRPr="0086758F">
              <w:rPr>
                <w:color w:val="000000"/>
                <w:sz w:val="22"/>
                <w:szCs w:val="22"/>
              </w:rPr>
              <w:t>42,267</w:t>
            </w:r>
          </w:p>
        </w:tc>
      </w:tr>
      <w:tr w:rsidR="00CB6A7E" w:rsidRPr="0086758F" w14:paraId="4F6480A0"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2D5CDD" w14:textId="77777777" w:rsidR="00CB6A7E" w:rsidRPr="0086758F" w:rsidRDefault="00CB6A7E" w:rsidP="00F27D7A">
            <w:pPr>
              <w:spacing w:line="244" w:lineRule="exact"/>
              <w:jc w:val="center"/>
              <w:rPr>
                <w:sz w:val="22"/>
                <w:szCs w:val="22"/>
              </w:rPr>
            </w:pPr>
            <w:r w:rsidRPr="0086758F">
              <w:rPr>
                <w:rFonts w:eastAsia="Calibri"/>
                <w:sz w:val="22"/>
                <w:szCs w:val="22"/>
              </w:rPr>
              <w:t>11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C50811F" w14:textId="77777777" w:rsidR="00CB6A7E" w:rsidRPr="0086758F" w:rsidRDefault="00CB6A7E" w:rsidP="00F27D7A">
            <w:pPr>
              <w:spacing w:line="244" w:lineRule="exact"/>
              <w:rPr>
                <w:sz w:val="22"/>
                <w:szCs w:val="22"/>
              </w:rPr>
            </w:pPr>
            <w:r w:rsidRPr="0086758F">
              <w:rPr>
                <w:sz w:val="22"/>
                <w:szCs w:val="22"/>
              </w:rPr>
              <w:t>Котельная по адресу: с. Окуневское, ул. Школьная, д.27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7765F3F" w14:textId="77777777" w:rsidR="00CB6A7E" w:rsidRPr="0086758F" w:rsidRDefault="00CB6A7E" w:rsidP="00F27D7A">
            <w:pPr>
              <w:spacing w:line="244" w:lineRule="exact"/>
              <w:jc w:val="center"/>
              <w:rPr>
                <w:color w:val="000000"/>
                <w:sz w:val="22"/>
                <w:szCs w:val="22"/>
              </w:rPr>
            </w:pPr>
            <w:r w:rsidRPr="0086758F">
              <w:rPr>
                <w:sz w:val="22"/>
                <w:szCs w:val="22"/>
              </w:rPr>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330DDB0" w14:textId="77777777" w:rsidR="00CB6A7E" w:rsidRPr="0086758F" w:rsidRDefault="00CB6A7E" w:rsidP="00F27D7A">
            <w:pPr>
              <w:spacing w:line="244" w:lineRule="exact"/>
              <w:jc w:val="center"/>
              <w:rPr>
                <w:color w:val="000000"/>
                <w:sz w:val="22"/>
                <w:szCs w:val="22"/>
                <w:highlight w:val="yellow"/>
              </w:rPr>
            </w:pPr>
            <w:r w:rsidRPr="00E41891">
              <w:rPr>
                <w:color w:val="000000"/>
                <w:sz w:val="22"/>
                <w:szCs w:val="22"/>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B56EB2" w14:textId="77777777" w:rsidR="00CB6A7E" w:rsidRPr="0086758F" w:rsidRDefault="00CB6A7E" w:rsidP="00F27D7A">
            <w:pPr>
              <w:spacing w:line="244" w:lineRule="exact"/>
              <w:jc w:val="center"/>
              <w:rPr>
                <w:sz w:val="22"/>
                <w:szCs w:val="22"/>
                <w:highlight w:val="yellow"/>
              </w:rPr>
            </w:pPr>
            <w:r w:rsidRPr="00E41891">
              <w:rPr>
                <w:color w:val="000000"/>
                <w:sz w:val="22"/>
                <w:szCs w:val="22"/>
              </w:rPr>
              <w:t>375,5</w:t>
            </w:r>
          </w:p>
        </w:tc>
      </w:tr>
      <w:tr w:rsidR="00CB6A7E" w:rsidRPr="0086758F" w14:paraId="6C8CB33A"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DA74B6C" w14:textId="77777777" w:rsidR="00CB6A7E" w:rsidRPr="0086758F" w:rsidRDefault="00CB6A7E" w:rsidP="00F27D7A">
            <w:pPr>
              <w:spacing w:line="244" w:lineRule="exact"/>
              <w:jc w:val="center"/>
              <w:rPr>
                <w:sz w:val="22"/>
                <w:szCs w:val="22"/>
              </w:rPr>
            </w:pPr>
            <w:r w:rsidRPr="0086758F">
              <w:rPr>
                <w:rFonts w:eastAsia="Calibri"/>
                <w:sz w:val="22"/>
                <w:szCs w:val="22"/>
              </w:rPr>
              <w:t>12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6054B24" w14:textId="77777777" w:rsidR="00CB6A7E" w:rsidRPr="0086758F" w:rsidRDefault="00CB6A7E" w:rsidP="00F27D7A">
            <w:pPr>
              <w:spacing w:line="244" w:lineRule="exact"/>
              <w:rPr>
                <w:sz w:val="22"/>
                <w:szCs w:val="22"/>
              </w:rPr>
            </w:pPr>
            <w:r w:rsidRPr="0086758F">
              <w:rPr>
                <w:sz w:val="22"/>
                <w:szCs w:val="22"/>
              </w:rPr>
              <w:t xml:space="preserve">Котельная по адресу: с. </w:t>
            </w:r>
            <w:proofErr w:type="gramStart"/>
            <w:r w:rsidRPr="0086758F">
              <w:rPr>
                <w:sz w:val="22"/>
                <w:szCs w:val="22"/>
              </w:rPr>
              <w:t>Зауральское</w:t>
            </w:r>
            <w:proofErr w:type="gramEnd"/>
            <w:r w:rsidRPr="0086758F">
              <w:rPr>
                <w:sz w:val="22"/>
                <w:szCs w:val="22"/>
              </w:rPr>
              <w:t>, ул. Садовая,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420AD46" w14:textId="77777777" w:rsidR="00CB6A7E" w:rsidRPr="0086758F" w:rsidRDefault="00CB6A7E" w:rsidP="00F27D7A">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4A42063" w14:textId="77777777" w:rsidR="00CB6A7E" w:rsidRPr="0086758F" w:rsidRDefault="00CB6A7E" w:rsidP="00F27D7A">
            <w:pPr>
              <w:spacing w:line="244" w:lineRule="exact"/>
              <w:jc w:val="center"/>
              <w:rPr>
                <w:color w:val="000000"/>
                <w:sz w:val="22"/>
                <w:szCs w:val="22"/>
                <w:highlight w:val="yellow"/>
              </w:rPr>
            </w:pPr>
            <w:r w:rsidRPr="00E41891">
              <w:rPr>
                <w:color w:val="000000"/>
                <w:sz w:val="22"/>
                <w:szCs w:val="22"/>
              </w:rPr>
              <w:t>130,8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77B3428" w14:textId="77777777" w:rsidR="00CB6A7E" w:rsidRPr="0086758F" w:rsidRDefault="00CB6A7E" w:rsidP="00F27D7A">
            <w:pPr>
              <w:spacing w:line="244" w:lineRule="exact"/>
              <w:jc w:val="center"/>
              <w:rPr>
                <w:sz w:val="22"/>
                <w:szCs w:val="22"/>
                <w:highlight w:val="yellow"/>
              </w:rPr>
            </w:pPr>
            <w:r w:rsidRPr="00E41891">
              <w:rPr>
                <w:color w:val="000000"/>
                <w:sz w:val="22"/>
                <w:szCs w:val="22"/>
              </w:rPr>
              <w:t>130,8</w:t>
            </w:r>
          </w:p>
        </w:tc>
      </w:tr>
      <w:tr w:rsidR="00CB6A7E" w:rsidRPr="0086758F" w14:paraId="0B625AE3"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CC4A9F5"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FB91FCD" w14:textId="77777777" w:rsidR="00CB6A7E" w:rsidRPr="0086758F" w:rsidRDefault="00CB6A7E" w:rsidP="00F27D7A">
            <w:pPr>
              <w:spacing w:line="244" w:lineRule="exact"/>
              <w:rPr>
                <w:color w:val="000000"/>
                <w:sz w:val="22"/>
                <w:szCs w:val="22"/>
              </w:rPr>
            </w:pPr>
            <w:r w:rsidRPr="0086758F">
              <w:rPr>
                <w:sz w:val="22"/>
                <w:szCs w:val="22"/>
              </w:rPr>
              <w:t>Котельная по адресу: с. Вяткино, ул. Гагарина, д.2а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C05E8CC"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9C08E1C"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B18A442" w14:textId="77777777" w:rsidR="00CB6A7E" w:rsidRPr="0086758F" w:rsidRDefault="00CB6A7E" w:rsidP="00F27D7A">
            <w:pPr>
              <w:spacing w:line="244" w:lineRule="exact"/>
              <w:jc w:val="center"/>
              <w:rPr>
                <w:sz w:val="22"/>
                <w:szCs w:val="22"/>
                <w:highlight w:val="yellow"/>
              </w:rPr>
            </w:pPr>
            <w:r w:rsidRPr="0086758F">
              <w:rPr>
                <w:color w:val="000000"/>
                <w:sz w:val="22"/>
                <w:szCs w:val="22"/>
              </w:rPr>
              <w:t>180,882</w:t>
            </w:r>
          </w:p>
        </w:tc>
      </w:tr>
      <w:tr w:rsidR="00CB6A7E" w:rsidRPr="0086758F" w14:paraId="654AA858"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4560F3"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BA523BF" w14:textId="77777777" w:rsidR="00CB6A7E" w:rsidRPr="0086758F" w:rsidRDefault="00CB6A7E" w:rsidP="00F27D7A">
            <w:pPr>
              <w:spacing w:line="244" w:lineRule="exact"/>
              <w:rPr>
                <w:color w:val="000000"/>
                <w:sz w:val="22"/>
                <w:szCs w:val="22"/>
              </w:rPr>
            </w:pPr>
            <w:r w:rsidRPr="0086758F">
              <w:rPr>
                <w:sz w:val="22"/>
                <w:szCs w:val="22"/>
              </w:rPr>
              <w:t>Котельная по адресу: с. Усть-Миасское,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9590538"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729FCF9"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0DACF2D" w14:textId="77777777" w:rsidR="00CB6A7E" w:rsidRPr="0086758F" w:rsidRDefault="00CB6A7E" w:rsidP="00F27D7A">
            <w:pPr>
              <w:spacing w:line="244" w:lineRule="exact"/>
              <w:jc w:val="center"/>
              <w:rPr>
                <w:sz w:val="22"/>
                <w:szCs w:val="22"/>
                <w:highlight w:val="yellow"/>
              </w:rPr>
            </w:pPr>
            <w:r w:rsidRPr="0086758F">
              <w:rPr>
                <w:color w:val="000000"/>
                <w:sz w:val="22"/>
                <w:szCs w:val="22"/>
              </w:rPr>
              <w:t>139,814</w:t>
            </w:r>
          </w:p>
        </w:tc>
      </w:tr>
      <w:tr w:rsidR="00CB6A7E" w:rsidRPr="0086758F" w14:paraId="0DE3DFC6"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C291E3E"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07A39DE" w14:textId="77777777" w:rsidR="00CB6A7E" w:rsidRPr="0086758F" w:rsidRDefault="00CB6A7E" w:rsidP="00F27D7A">
            <w:pPr>
              <w:spacing w:line="244" w:lineRule="exact"/>
              <w:rPr>
                <w:color w:val="000000"/>
                <w:sz w:val="22"/>
                <w:szCs w:val="22"/>
              </w:rPr>
            </w:pPr>
            <w:r w:rsidRPr="0086758F">
              <w:rPr>
                <w:sz w:val="22"/>
                <w:szCs w:val="22"/>
              </w:rPr>
              <w:t>Котельная по адресу: с. Тагильское,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C0AD189"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6157772"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9421DD" w14:textId="77777777" w:rsidR="00CB6A7E" w:rsidRPr="0086758F" w:rsidRDefault="00CB6A7E" w:rsidP="00F27D7A">
            <w:pPr>
              <w:spacing w:line="244" w:lineRule="exact"/>
              <w:jc w:val="center"/>
              <w:rPr>
                <w:sz w:val="22"/>
                <w:szCs w:val="22"/>
                <w:highlight w:val="yellow"/>
              </w:rPr>
            </w:pPr>
            <w:r w:rsidRPr="0086758F">
              <w:rPr>
                <w:color w:val="000000"/>
                <w:sz w:val="22"/>
                <w:szCs w:val="22"/>
              </w:rPr>
              <w:t>212,996</w:t>
            </w:r>
          </w:p>
        </w:tc>
      </w:tr>
      <w:tr w:rsidR="00CB6A7E" w:rsidRPr="0086758F" w14:paraId="11C60C5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0C6327"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844C029" w14:textId="77777777" w:rsidR="00CB6A7E" w:rsidRPr="0086758F" w:rsidRDefault="00CB6A7E" w:rsidP="00F27D7A">
            <w:pPr>
              <w:spacing w:line="244" w:lineRule="exact"/>
              <w:rPr>
                <w:color w:val="000000"/>
                <w:sz w:val="22"/>
                <w:szCs w:val="22"/>
              </w:rPr>
            </w:pPr>
            <w:r w:rsidRPr="0086758F">
              <w:rPr>
                <w:sz w:val="22"/>
                <w:szCs w:val="22"/>
              </w:rPr>
              <w:t>Котельная по адресу: с. Тагильское, ул. Солнечная,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08CBB71"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1FF89AA" w14:textId="77777777" w:rsidR="00CB6A7E" w:rsidRPr="0086758F" w:rsidRDefault="00CB6A7E" w:rsidP="00F27D7A">
            <w:pPr>
              <w:spacing w:line="244" w:lineRule="exact"/>
              <w:jc w:val="center"/>
              <w:rPr>
                <w:color w:val="000000"/>
                <w:sz w:val="22"/>
                <w:szCs w:val="22"/>
                <w:highlight w:val="yellow"/>
              </w:rPr>
            </w:pPr>
            <w:r w:rsidRPr="0086758F">
              <w:rPr>
                <w:color w:val="000000"/>
                <w:sz w:val="22"/>
                <w:szCs w:val="22"/>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50E74B" w14:textId="77777777" w:rsidR="00CB6A7E" w:rsidRPr="0086758F" w:rsidRDefault="00CB6A7E" w:rsidP="00F27D7A">
            <w:pPr>
              <w:spacing w:line="244" w:lineRule="exact"/>
              <w:jc w:val="center"/>
              <w:rPr>
                <w:sz w:val="22"/>
                <w:szCs w:val="22"/>
                <w:highlight w:val="yellow"/>
              </w:rPr>
            </w:pPr>
            <w:r w:rsidRPr="0086758F">
              <w:rPr>
                <w:color w:val="000000"/>
                <w:sz w:val="22"/>
                <w:szCs w:val="22"/>
              </w:rPr>
              <w:t>137,249</w:t>
            </w:r>
          </w:p>
        </w:tc>
      </w:tr>
      <w:tr w:rsidR="00CB6A7E" w:rsidRPr="0086758F" w14:paraId="0998E7EE" w14:textId="77777777" w:rsidTr="00F27D7A">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D4BCF2"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D619176" w14:textId="77777777" w:rsidR="00CB6A7E" w:rsidRPr="0086758F" w:rsidRDefault="00CB6A7E" w:rsidP="00F27D7A">
            <w:pPr>
              <w:spacing w:line="244" w:lineRule="exact"/>
              <w:rPr>
                <w:color w:val="000000"/>
                <w:sz w:val="22"/>
                <w:szCs w:val="22"/>
              </w:rPr>
            </w:pPr>
            <w:r w:rsidRPr="0086758F">
              <w:rPr>
                <w:sz w:val="22"/>
                <w:szCs w:val="22"/>
              </w:rPr>
              <w:t>Котельная по адресу: с. Осиновское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3165E52"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C2D2C68" w14:textId="77777777" w:rsidR="00CB6A7E" w:rsidRPr="00F52E7B" w:rsidRDefault="00CB6A7E" w:rsidP="00F27D7A">
            <w:pPr>
              <w:spacing w:line="244" w:lineRule="exact"/>
              <w:jc w:val="center"/>
              <w:rPr>
                <w:color w:val="000000"/>
                <w:sz w:val="22"/>
                <w:szCs w:val="22"/>
              </w:rPr>
            </w:pPr>
            <w:r w:rsidRPr="00F52E7B">
              <w:rPr>
                <w:color w:val="000000"/>
                <w:sz w:val="22"/>
                <w:szCs w:val="22"/>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C0D6999" w14:textId="77777777" w:rsidR="00CB6A7E" w:rsidRPr="00F52E7B" w:rsidRDefault="00CB6A7E" w:rsidP="00F27D7A">
            <w:pPr>
              <w:spacing w:line="244" w:lineRule="exact"/>
              <w:jc w:val="center"/>
              <w:rPr>
                <w:sz w:val="22"/>
                <w:szCs w:val="22"/>
              </w:rPr>
            </w:pPr>
            <w:r w:rsidRPr="00F52E7B">
              <w:rPr>
                <w:color w:val="000000"/>
                <w:sz w:val="22"/>
                <w:szCs w:val="22"/>
              </w:rPr>
              <w:t>122,759</w:t>
            </w:r>
          </w:p>
        </w:tc>
      </w:tr>
      <w:tr w:rsidR="00CB6A7E" w:rsidRPr="0086758F" w14:paraId="6718D586"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0644AA"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D85183A"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Чкалова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5FF6D8C"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31A4CBB"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FE769B"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EC8D2F4"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C45EE1"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19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E78B87B"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Ленина 99А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849F8E3"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8DDEAC4"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8433EC"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4B03E9E"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51BBE6"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FA2378D"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Заводская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D3A03A0"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5A9DE14"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0B96DA6"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82F46A1"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85EE78C"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BE5CFE1"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Гагарина,1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A64EBD6"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CB86FBF"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A3C7A9"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9A99FD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B57D15"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58C6C5D"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Ленина 67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7260E8B"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A08AD68"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9F1507D"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012205F"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66633D"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lastRenderedPageBreak/>
              <w:t>23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1F9C3FE"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Садовая 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5E0E741"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014656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9821FFD"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0FB6253"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270D932"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E49103B" w14:textId="77777777" w:rsidR="00CB6A7E" w:rsidRPr="0086758F" w:rsidRDefault="00CB6A7E" w:rsidP="00F27D7A">
            <w:pPr>
              <w:spacing w:line="244" w:lineRule="exact"/>
              <w:rPr>
                <w:color w:val="000000"/>
                <w:sz w:val="22"/>
                <w:szCs w:val="22"/>
              </w:rPr>
            </w:pPr>
            <w:r w:rsidRPr="0086758F">
              <w:rPr>
                <w:sz w:val="22"/>
                <w:szCs w:val="22"/>
              </w:rPr>
              <w:t>Котельная по адресу: р.п. Красный Октябрь ул. Новая 25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40082B4"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2A2E0A5"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D910F0D"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5C0EF75"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6F80D0D"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5199227" w14:textId="77777777" w:rsidR="00CB6A7E" w:rsidRPr="0086758F" w:rsidRDefault="00CB6A7E" w:rsidP="00F27D7A">
            <w:pPr>
              <w:spacing w:line="244" w:lineRule="exact"/>
              <w:rPr>
                <w:color w:val="000000"/>
                <w:sz w:val="22"/>
                <w:szCs w:val="22"/>
              </w:rPr>
            </w:pPr>
            <w:r w:rsidRPr="0086758F">
              <w:rPr>
                <w:sz w:val="22"/>
                <w:szCs w:val="22"/>
              </w:rPr>
              <w:t>Котельная по адресу: д. Деулина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108A155"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322187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E10635E"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8F0F87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F1AF8"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9AA702A" w14:textId="77777777" w:rsidR="00CB6A7E" w:rsidRPr="0086758F" w:rsidRDefault="00CB6A7E" w:rsidP="00F27D7A">
            <w:pPr>
              <w:spacing w:line="244" w:lineRule="exact"/>
              <w:rPr>
                <w:color w:val="000000"/>
                <w:sz w:val="22"/>
                <w:szCs w:val="22"/>
              </w:rPr>
            </w:pPr>
            <w:r w:rsidRPr="0086758F">
              <w:rPr>
                <w:sz w:val="22"/>
                <w:szCs w:val="22"/>
              </w:rPr>
              <w:t>Котельная по адресу: с. Чаши ул. Советская 17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A9DCD74"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2DFBEF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CAD21A9"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29D3BA3"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F796756"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F7E5A95" w14:textId="77777777" w:rsidR="00CB6A7E" w:rsidRPr="0086758F" w:rsidRDefault="00CB6A7E" w:rsidP="00F27D7A">
            <w:pPr>
              <w:spacing w:line="244" w:lineRule="exact"/>
              <w:rPr>
                <w:color w:val="000000"/>
                <w:sz w:val="22"/>
                <w:szCs w:val="22"/>
              </w:rPr>
            </w:pPr>
            <w:r w:rsidRPr="0086758F">
              <w:rPr>
                <w:sz w:val="22"/>
                <w:szCs w:val="22"/>
              </w:rPr>
              <w:t>Котельная по адресу: с. Брылино ул. Гаражная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D65E835"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98A309E"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577DE70"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9E16CF6"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05CAF5"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A4804AC" w14:textId="77777777" w:rsidR="00CB6A7E" w:rsidRPr="0086758F" w:rsidRDefault="00CB6A7E" w:rsidP="00F27D7A">
            <w:pPr>
              <w:spacing w:line="244" w:lineRule="exact"/>
              <w:rPr>
                <w:rFonts w:eastAsia="Calibri"/>
                <w:sz w:val="22"/>
                <w:szCs w:val="22"/>
              </w:rPr>
            </w:pPr>
            <w:r w:rsidRPr="0086758F">
              <w:rPr>
                <w:sz w:val="22"/>
                <w:szCs w:val="22"/>
              </w:rPr>
              <w:t>Котельная по адресу: п. Твердыш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7E83B70" w14:textId="77777777" w:rsidR="00CB6A7E" w:rsidRPr="0086758F" w:rsidRDefault="00CB6A7E" w:rsidP="00F27D7A">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33D0264"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9193D7"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5DE5F2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1DC248"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29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8B2FE61" w14:textId="77777777" w:rsidR="00CB6A7E" w:rsidRPr="0086758F" w:rsidRDefault="00CB6A7E" w:rsidP="00F27D7A">
            <w:pPr>
              <w:spacing w:line="244" w:lineRule="exact"/>
              <w:rPr>
                <w:rFonts w:eastAsia="Calibri"/>
                <w:sz w:val="22"/>
                <w:szCs w:val="22"/>
              </w:rPr>
            </w:pPr>
            <w:r w:rsidRPr="0086758F">
              <w:rPr>
                <w:sz w:val="22"/>
                <w:szCs w:val="22"/>
              </w:rPr>
              <w:t>Котельная по адресу: р.п. Каргаполье, ул. Куйбышева, 55А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5D587E3"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BCACF3B"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7CD402"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92FA80A"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F5B3A4"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2F944D7"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Р. Люксембург, 35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FD2B0AB"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0D04B5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E63FF0"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26C3437"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4E56E8"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C68E2DE"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Первомайская, 11Б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ED4174C"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98E7E60"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92F275"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200C4B1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C1C0748"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A50452C"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Механизаторов , 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47A9808"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E2725BA"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EDF1A9A"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7EC681E"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2AA1763"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24FFCDF"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Горького, 72Д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1A4AA8F"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5302EF4"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4861BFC"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5CA451C"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3630B02"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9AA29D6"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Гагарина, 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013D5FA"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04AC7D"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25A1AFD"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49C27BB"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BCA1DEA"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3EA4C36"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Советская, 15А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E7A81EB"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CD6E717"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B6C4B93"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5959DC0"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D2F43"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FFB009E"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Школьная, 2Г</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B53A117"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257B437"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9A9790D"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3C9257A"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D180CE"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B471F33"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Крупская, 80</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84C27D"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A2622E2"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414FA0A"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92B8AB4"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AF9CFB"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25ECA1"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Сиреневая, 13</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BF38CBE"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96B2DF8"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FCF2782"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27F0A1E"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6750B90"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39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34943A5"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Крупская, 91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CB4CA7C"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EC8E41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E24508"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7EAA5AE"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EB3DBF1"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40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5098B7D" w14:textId="77777777" w:rsidR="00CB6A7E" w:rsidRPr="0086758F" w:rsidRDefault="00CB6A7E" w:rsidP="00F27D7A">
            <w:pPr>
              <w:spacing w:line="244" w:lineRule="exact"/>
              <w:rPr>
                <w:rFonts w:eastAsia="Calibri"/>
                <w:color w:val="000000"/>
                <w:sz w:val="22"/>
                <w:szCs w:val="22"/>
              </w:rPr>
            </w:pPr>
            <w:r w:rsidRPr="0086758F">
              <w:rPr>
                <w:sz w:val="22"/>
                <w:szCs w:val="22"/>
              </w:rPr>
              <w:t>Котельная по адресу: р.п. Каргаполье ул. Юбилейная 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A390A35" w14:textId="77777777" w:rsidR="00CB6A7E" w:rsidRPr="0086758F" w:rsidRDefault="00CB6A7E" w:rsidP="00F27D7A">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9497E41"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37D45C6"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9B63038"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E2DB80"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41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D0BAECB" w14:textId="77777777" w:rsidR="00CB6A7E" w:rsidRPr="0086758F" w:rsidRDefault="00CB6A7E" w:rsidP="00F27D7A">
            <w:pPr>
              <w:spacing w:line="244" w:lineRule="exact"/>
              <w:rPr>
                <w:rFonts w:eastAsia="Calibri"/>
                <w:color w:val="000000"/>
                <w:sz w:val="22"/>
                <w:szCs w:val="22"/>
              </w:rPr>
            </w:pPr>
            <w:r w:rsidRPr="0086758F">
              <w:rPr>
                <w:sz w:val="22"/>
                <w:szCs w:val="22"/>
              </w:rPr>
              <w:t xml:space="preserve">Котельная по адресу: </w:t>
            </w:r>
            <w:proofErr w:type="gramStart"/>
            <w:r w:rsidRPr="0086758F">
              <w:rPr>
                <w:sz w:val="22"/>
                <w:szCs w:val="22"/>
              </w:rPr>
              <w:t>с</w:t>
            </w:r>
            <w:proofErr w:type="gramEnd"/>
            <w:r w:rsidRPr="0086758F">
              <w:rPr>
                <w:sz w:val="22"/>
                <w:szCs w:val="22"/>
              </w:rPr>
              <w:t>. Сосновка ул. Уральская 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3D6DCC" w14:textId="77777777" w:rsidR="00CB6A7E" w:rsidRPr="0086758F" w:rsidRDefault="00CB6A7E" w:rsidP="00F27D7A">
            <w:pPr>
              <w:spacing w:line="192" w:lineRule="auto"/>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3AA12F6"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EA637C4"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17BC571"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D64C244"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42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D7D7016" w14:textId="77777777" w:rsidR="00CB6A7E" w:rsidRPr="0086758F" w:rsidRDefault="00CB6A7E" w:rsidP="00F27D7A">
            <w:pPr>
              <w:spacing w:line="244" w:lineRule="exact"/>
              <w:rPr>
                <w:color w:val="000000"/>
                <w:sz w:val="22"/>
                <w:szCs w:val="22"/>
              </w:rPr>
            </w:pPr>
            <w:r w:rsidRPr="0086758F">
              <w:rPr>
                <w:color w:val="000000"/>
                <w:sz w:val="22"/>
                <w:szCs w:val="22"/>
              </w:rPr>
              <w:t>Котельная по адресу: с. Чаши ул. Советская 1 (колледж)</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041DD7A" w14:textId="77777777" w:rsidR="00CB6A7E" w:rsidRPr="0086758F" w:rsidRDefault="00CB6A7E" w:rsidP="00F27D7A">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9DA50DB"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75CE2F5"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BB4AE2D"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52643B"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43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7DBFFA8" w14:textId="77777777" w:rsidR="00CB6A7E" w:rsidRPr="0086758F" w:rsidRDefault="00CB6A7E" w:rsidP="00F27D7A">
            <w:pPr>
              <w:spacing w:line="244" w:lineRule="exact"/>
              <w:rPr>
                <w:color w:val="000000"/>
                <w:sz w:val="22"/>
                <w:szCs w:val="22"/>
              </w:rPr>
            </w:pPr>
            <w:r w:rsidRPr="0086758F">
              <w:rPr>
                <w:color w:val="000000"/>
                <w:sz w:val="22"/>
                <w:szCs w:val="22"/>
              </w:rPr>
              <w:t>Котельная по адресу: с Житниковское, ул. Советская, д.26</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EB89CD" w14:textId="77777777" w:rsidR="00CB6A7E" w:rsidRPr="0086758F" w:rsidRDefault="00CB6A7E" w:rsidP="00F27D7A">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012590A" w14:textId="77777777" w:rsidR="00CB6A7E" w:rsidRPr="00F52E7B" w:rsidRDefault="00CB6A7E" w:rsidP="00F27D7A">
            <w:pPr>
              <w:spacing w:line="244" w:lineRule="exact"/>
              <w:jc w:val="center"/>
              <w:rPr>
                <w:color w:val="000000"/>
                <w:sz w:val="22"/>
                <w:szCs w:val="22"/>
              </w:rPr>
            </w:pPr>
            <w:r w:rsidRPr="00F52E7B">
              <w:rPr>
                <w:color w:val="000000"/>
                <w:sz w:val="22"/>
                <w:szCs w:val="22"/>
              </w:rPr>
              <w:t>106,3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AEE86C3" w14:textId="77777777" w:rsidR="00CB6A7E" w:rsidRPr="00F52E7B" w:rsidRDefault="00CB6A7E" w:rsidP="00F27D7A">
            <w:pPr>
              <w:spacing w:line="244" w:lineRule="exact"/>
              <w:jc w:val="center"/>
              <w:rPr>
                <w:sz w:val="22"/>
                <w:szCs w:val="22"/>
              </w:rPr>
            </w:pPr>
            <w:r w:rsidRPr="00F52E7B">
              <w:rPr>
                <w:color w:val="000000"/>
                <w:sz w:val="22"/>
                <w:szCs w:val="22"/>
              </w:rPr>
              <w:t>106,3</w:t>
            </w:r>
          </w:p>
        </w:tc>
      </w:tr>
      <w:tr w:rsidR="00CB6A7E" w:rsidRPr="0086758F" w14:paraId="3E67D316" w14:textId="77777777" w:rsidTr="00F27D7A">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8AA4D3" w14:textId="77777777" w:rsidR="00CB6A7E" w:rsidRPr="0086758F" w:rsidRDefault="00CB6A7E" w:rsidP="00F27D7A">
            <w:pPr>
              <w:spacing w:line="244" w:lineRule="exact"/>
              <w:jc w:val="center"/>
              <w:rPr>
                <w:rFonts w:eastAsia="Calibri"/>
                <w:sz w:val="22"/>
                <w:szCs w:val="22"/>
              </w:rPr>
            </w:pPr>
            <w:r w:rsidRPr="0086758F">
              <w:rPr>
                <w:rFonts w:eastAsia="Calibri"/>
                <w:sz w:val="22"/>
                <w:szCs w:val="22"/>
              </w:rPr>
              <w:t>44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AE2207F" w14:textId="77777777" w:rsidR="00CB6A7E" w:rsidRPr="0086758F" w:rsidRDefault="00CB6A7E" w:rsidP="00F27D7A">
            <w:pPr>
              <w:spacing w:line="244" w:lineRule="exact"/>
              <w:rPr>
                <w:color w:val="000000"/>
                <w:sz w:val="22"/>
                <w:szCs w:val="22"/>
              </w:rPr>
            </w:pPr>
            <w:r w:rsidRPr="0086758F">
              <w:rPr>
                <w:color w:val="000000"/>
                <w:sz w:val="22"/>
                <w:szCs w:val="22"/>
              </w:rPr>
              <w:t>Котельная по адресу: п.  Ключи, ул. Зелёная, д.3а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0058CEA" w14:textId="77777777" w:rsidR="00CB6A7E" w:rsidRPr="0086758F" w:rsidRDefault="00CB6A7E" w:rsidP="00F27D7A">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FFBD29C" w14:textId="77777777" w:rsidR="00CB6A7E" w:rsidRPr="00F52E7B" w:rsidRDefault="00CB6A7E" w:rsidP="00F27D7A">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CB9034" w14:textId="77777777" w:rsidR="00CB6A7E" w:rsidRPr="00F52E7B" w:rsidRDefault="00CB6A7E" w:rsidP="00F27D7A">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bl>
    <w:p w14:paraId="469D4EC5" w14:textId="6B74AD66" w:rsidR="006405CA" w:rsidRPr="007272E1" w:rsidRDefault="006405CA" w:rsidP="00372433">
      <w:pPr>
        <w:widowControl w:val="0"/>
        <w:autoSpaceDE w:val="0"/>
        <w:autoSpaceDN w:val="0"/>
        <w:adjustRightInd w:val="0"/>
        <w:ind w:firstLine="567"/>
        <w:jc w:val="both"/>
      </w:pPr>
    </w:p>
    <w:p w14:paraId="1BE3C67E" w14:textId="77777777" w:rsidR="006405CA" w:rsidRPr="007272E1" w:rsidRDefault="006405CA" w:rsidP="009579FF">
      <w:pPr>
        <w:ind w:firstLine="567"/>
        <w:jc w:val="both"/>
        <w:outlineLvl w:val="1"/>
        <w:rPr>
          <w:i/>
          <w:color w:val="0070C0"/>
        </w:rPr>
      </w:pPr>
      <w:bookmarkStart w:id="63" w:name="_Toc154084184"/>
      <w:r w:rsidRPr="007272E1">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3"/>
    </w:p>
    <w:p w14:paraId="0C428AF8" w14:textId="50A156C4" w:rsidR="006405CA" w:rsidRPr="007272E1" w:rsidRDefault="00FD1C72" w:rsidP="00FD1C72">
      <w:pPr>
        <w:widowControl w:val="0"/>
        <w:autoSpaceDE w:val="0"/>
        <w:autoSpaceDN w:val="0"/>
        <w:adjustRightInd w:val="0"/>
        <w:ind w:firstLine="567"/>
        <w:jc w:val="both"/>
      </w:pPr>
      <w:r w:rsidRPr="007272E1">
        <w:t xml:space="preserve">На территории </w:t>
      </w:r>
      <w:r w:rsidR="001A1A39" w:rsidRPr="007272E1">
        <w:t>Каргап</w:t>
      </w:r>
      <w:r w:rsidR="007272E1" w:rsidRPr="007272E1">
        <w:t>о</w:t>
      </w:r>
      <w:r w:rsidR="001A1A39" w:rsidRPr="007272E1">
        <w:t xml:space="preserve">льского муниципального округа </w:t>
      </w:r>
      <w:r w:rsidRPr="007272E1">
        <w:t xml:space="preserve">источники тепловой энергии с использованием </w:t>
      </w:r>
      <w:proofErr w:type="gramStart"/>
      <w:r w:rsidRPr="007272E1">
        <w:t>нетрадиционных</w:t>
      </w:r>
      <w:proofErr w:type="gramEnd"/>
      <w:r w:rsidRPr="007272E1">
        <w:t xml:space="preserve"> ВИЭ отсутствуют.</w:t>
      </w:r>
    </w:p>
    <w:p w14:paraId="48B763EE" w14:textId="77777777" w:rsidR="00FD1C72" w:rsidRPr="007272E1" w:rsidRDefault="00FD1C72" w:rsidP="00FD1C72">
      <w:pPr>
        <w:widowControl w:val="0"/>
        <w:autoSpaceDE w:val="0"/>
        <w:autoSpaceDN w:val="0"/>
        <w:adjustRightInd w:val="0"/>
        <w:ind w:firstLine="567"/>
        <w:jc w:val="both"/>
      </w:pPr>
    </w:p>
    <w:p w14:paraId="6FDA1299" w14:textId="77777777" w:rsidR="006405CA" w:rsidRPr="007272E1" w:rsidRDefault="006405CA" w:rsidP="00CB6A7E">
      <w:pPr>
        <w:pageBreakBefore/>
        <w:ind w:firstLine="567"/>
        <w:jc w:val="both"/>
        <w:outlineLvl w:val="1"/>
        <w:rPr>
          <w:i/>
          <w:color w:val="0070C0"/>
        </w:rPr>
      </w:pPr>
      <w:bookmarkStart w:id="64" w:name="_Toc154084185"/>
      <w:r w:rsidRPr="007272E1">
        <w:rPr>
          <w:i/>
          <w:color w:val="0070C0"/>
        </w:rPr>
        <w:lastRenderedPageBreak/>
        <w:t xml:space="preserve">8.3. </w:t>
      </w:r>
      <w:proofErr w:type="gramStart"/>
      <w:r w:rsidRPr="007272E1">
        <w:rPr>
          <w:i/>
          <w:color w:val="0070C0"/>
        </w:rPr>
        <w:t>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w:t>
      </w:r>
      <w:proofErr w:type="gramEnd"/>
      <w:r w:rsidRPr="007272E1">
        <w:rPr>
          <w:i/>
          <w:color w:val="0070C0"/>
        </w:rPr>
        <w:t xml:space="preserve"> </w:t>
      </w:r>
      <w:proofErr w:type="gramStart"/>
      <w:r w:rsidRPr="007272E1">
        <w:rPr>
          <w:i/>
          <w:color w:val="0070C0"/>
        </w:rPr>
        <w:t xml:space="preserve">Классификация по генетическим и технологическим </w:t>
      </w:r>
      <w:proofErr w:type="spellStart"/>
      <w:r w:rsidRPr="007272E1">
        <w:rPr>
          <w:i/>
          <w:color w:val="0070C0"/>
        </w:rPr>
        <w:t>переметрам</w:t>
      </w:r>
      <w:proofErr w:type="spellEnd"/>
      <w:r w:rsidRPr="007272E1">
        <w:rPr>
          <w:i/>
          <w:color w:val="0070C0"/>
        </w:rPr>
        <w:t>»), их долю и значение низшей теплоты сгорания топлива, используемые для производства тепловой энергии по каждой системе теплоснабжения.</w:t>
      </w:r>
      <w:bookmarkEnd w:id="64"/>
      <w:proofErr w:type="gramEnd"/>
    </w:p>
    <w:p w14:paraId="418007A1" w14:textId="77777777" w:rsidR="00BC5AF6" w:rsidRPr="007272E1" w:rsidRDefault="00BC5AF6" w:rsidP="00BC5AF6">
      <w:pPr>
        <w:widowControl w:val="0"/>
        <w:autoSpaceDE w:val="0"/>
        <w:autoSpaceDN w:val="0"/>
        <w:adjustRightInd w:val="0"/>
        <w:jc w:val="right"/>
      </w:pPr>
      <w:r w:rsidRPr="007272E1">
        <w:t xml:space="preserve">Таблица 1.8.3. Физико-химические (качественные) </w:t>
      </w:r>
    </w:p>
    <w:p w14:paraId="67B18F84" w14:textId="77777777" w:rsidR="00BC5AF6" w:rsidRPr="007272E1" w:rsidRDefault="00BC5AF6" w:rsidP="00BC5AF6">
      <w:pPr>
        <w:widowControl w:val="0"/>
        <w:autoSpaceDE w:val="0"/>
        <w:autoSpaceDN w:val="0"/>
        <w:adjustRightInd w:val="0"/>
        <w:jc w:val="right"/>
      </w:pPr>
      <w:r w:rsidRPr="007272E1">
        <w:t>показатели каменного угля</w:t>
      </w:r>
    </w:p>
    <w:tbl>
      <w:tblPr>
        <w:tblStyle w:val="a3"/>
        <w:tblW w:w="0" w:type="auto"/>
        <w:tblLook w:val="04A0" w:firstRow="1" w:lastRow="0" w:firstColumn="1" w:lastColumn="0" w:noHBand="0" w:noVBand="1"/>
      </w:tblPr>
      <w:tblGrid>
        <w:gridCol w:w="1964"/>
        <w:gridCol w:w="1356"/>
        <w:gridCol w:w="1390"/>
        <w:gridCol w:w="1445"/>
        <w:gridCol w:w="1276"/>
        <w:gridCol w:w="1314"/>
        <w:gridCol w:w="1676"/>
      </w:tblGrid>
      <w:tr w:rsidR="00BC5AF6" w:rsidRPr="007272E1" w14:paraId="47872AE6" w14:textId="77777777" w:rsidTr="00543F54">
        <w:tc>
          <w:tcPr>
            <w:tcW w:w="1409" w:type="dxa"/>
            <w:vAlign w:val="center"/>
          </w:tcPr>
          <w:p w14:paraId="21DBA79A"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Марка угля</w:t>
            </w:r>
          </w:p>
        </w:tc>
        <w:tc>
          <w:tcPr>
            <w:tcW w:w="1422" w:type="dxa"/>
            <w:vAlign w:val="center"/>
          </w:tcPr>
          <w:p w14:paraId="02B980F6"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 xml:space="preserve">Фракция, </w:t>
            </w:r>
            <w:proofErr w:type="gramStart"/>
            <w:r w:rsidRPr="007272E1">
              <w:rPr>
                <w:b/>
                <w:sz w:val="22"/>
                <w:szCs w:val="22"/>
              </w:rPr>
              <w:t>мм</w:t>
            </w:r>
            <w:proofErr w:type="gramEnd"/>
          </w:p>
        </w:tc>
        <w:tc>
          <w:tcPr>
            <w:tcW w:w="1427" w:type="dxa"/>
            <w:vAlign w:val="center"/>
          </w:tcPr>
          <w:p w14:paraId="219511D2"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Зольность, %</w:t>
            </w:r>
          </w:p>
        </w:tc>
        <w:tc>
          <w:tcPr>
            <w:tcW w:w="1475" w:type="dxa"/>
            <w:vAlign w:val="center"/>
          </w:tcPr>
          <w:p w14:paraId="6ED95E76"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Влажность, %</w:t>
            </w:r>
          </w:p>
        </w:tc>
        <w:tc>
          <w:tcPr>
            <w:tcW w:w="1421" w:type="dxa"/>
            <w:vAlign w:val="center"/>
          </w:tcPr>
          <w:p w14:paraId="5F84A825" w14:textId="3700D98C" w:rsidR="00D82D06" w:rsidRPr="007272E1" w:rsidRDefault="00D82D06" w:rsidP="00D82D06">
            <w:pPr>
              <w:widowControl w:val="0"/>
              <w:autoSpaceDE w:val="0"/>
              <w:autoSpaceDN w:val="0"/>
              <w:adjustRightInd w:val="0"/>
              <w:jc w:val="center"/>
              <w:rPr>
                <w:b/>
                <w:sz w:val="22"/>
                <w:szCs w:val="22"/>
              </w:rPr>
            </w:pPr>
            <w:r w:rsidRPr="007272E1">
              <w:rPr>
                <w:b/>
                <w:sz w:val="22"/>
                <w:szCs w:val="22"/>
              </w:rPr>
              <w:t xml:space="preserve">Общая сера, </w:t>
            </w:r>
          </w:p>
          <w:p w14:paraId="2409B60D" w14:textId="755E3905" w:rsidR="00BC5AF6" w:rsidRPr="007272E1" w:rsidRDefault="00D82D06" w:rsidP="00D82D06">
            <w:pPr>
              <w:widowControl w:val="0"/>
              <w:autoSpaceDE w:val="0"/>
              <w:autoSpaceDN w:val="0"/>
              <w:adjustRightInd w:val="0"/>
              <w:jc w:val="center"/>
              <w:rPr>
                <w:b/>
                <w:sz w:val="22"/>
                <w:szCs w:val="22"/>
              </w:rPr>
            </w:pPr>
            <w:r w:rsidRPr="007272E1">
              <w:rPr>
                <w:b/>
                <w:sz w:val="22"/>
                <w:szCs w:val="22"/>
              </w:rPr>
              <w:t>%</w:t>
            </w:r>
          </w:p>
        </w:tc>
        <w:tc>
          <w:tcPr>
            <w:tcW w:w="1422" w:type="dxa"/>
            <w:vAlign w:val="center"/>
          </w:tcPr>
          <w:p w14:paraId="1C1C2280" w14:textId="77777777" w:rsidR="00D82D06" w:rsidRPr="007272E1" w:rsidRDefault="00D82D06" w:rsidP="00D82D06">
            <w:pPr>
              <w:widowControl w:val="0"/>
              <w:autoSpaceDE w:val="0"/>
              <w:autoSpaceDN w:val="0"/>
              <w:adjustRightInd w:val="0"/>
              <w:jc w:val="center"/>
              <w:rPr>
                <w:b/>
                <w:sz w:val="22"/>
                <w:szCs w:val="22"/>
              </w:rPr>
            </w:pPr>
            <w:r w:rsidRPr="007272E1">
              <w:rPr>
                <w:b/>
                <w:sz w:val="22"/>
                <w:szCs w:val="22"/>
              </w:rPr>
              <w:t>Летучие в-</w:t>
            </w:r>
            <w:proofErr w:type="spellStart"/>
            <w:r w:rsidRPr="007272E1">
              <w:rPr>
                <w:b/>
                <w:sz w:val="22"/>
                <w:szCs w:val="22"/>
              </w:rPr>
              <w:t>ва</w:t>
            </w:r>
            <w:proofErr w:type="spellEnd"/>
          </w:p>
          <w:p w14:paraId="2399DAD4" w14:textId="7E644C3B" w:rsidR="00BC5AF6" w:rsidRPr="007272E1" w:rsidRDefault="00D82D06" w:rsidP="00D82D06">
            <w:pPr>
              <w:widowControl w:val="0"/>
              <w:autoSpaceDE w:val="0"/>
              <w:autoSpaceDN w:val="0"/>
              <w:adjustRightInd w:val="0"/>
              <w:jc w:val="center"/>
              <w:rPr>
                <w:b/>
                <w:sz w:val="22"/>
                <w:szCs w:val="22"/>
              </w:rPr>
            </w:pPr>
            <w:r w:rsidRPr="007272E1">
              <w:rPr>
                <w:b/>
                <w:sz w:val="22"/>
                <w:szCs w:val="22"/>
              </w:rPr>
              <w:t>%</w:t>
            </w:r>
          </w:p>
        </w:tc>
        <w:tc>
          <w:tcPr>
            <w:tcW w:w="1420" w:type="dxa"/>
            <w:vAlign w:val="center"/>
          </w:tcPr>
          <w:p w14:paraId="606CC324" w14:textId="1C2B66CF" w:rsidR="00BC5AF6" w:rsidRPr="007272E1" w:rsidRDefault="00D82D06" w:rsidP="00D82D06">
            <w:pPr>
              <w:widowControl w:val="0"/>
              <w:autoSpaceDE w:val="0"/>
              <w:autoSpaceDN w:val="0"/>
              <w:adjustRightInd w:val="0"/>
              <w:jc w:val="center"/>
              <w:rPr>
                <w:b/>
                <w:sz w:val="22"/>
                <w:szCs w:val="22"/>
              </w:rPr>
            </w:pPr>
            <w:r w:rsidRPr="007272E1">
              <w:rPr>
                <w:b/>
                <w:sz w:val="22"/>
                <w:szCs w:val="22"/>
              </w:rPr>
              <w:t xml:space="preserve">Низшая калорийность, </w:t>
            </w:r>
            <w:proofErr w:type="gramStart"/>
            <w:r w:rsidRPr="007272E1">
              <w:rPr>
                <w:b/>
                <w:sz w:val="22"/>
                <w:szCs w:val="22"/>
              </w:rPr>
              <w:t>ккал</w:t>
            </w:r>
            <w:proofErr w:type="gramEnd"/>
            <w:r w:rsidRPr="007272E1">
              <w:rPr>
                <w:b/>
                <w:sz w:val="22"/>
                <w:szCs w:val="22"/>
              </w:rPr>
              <w:t>/кг</w:t>
            </w:r>
          </w:p>
        </w:tc>
      </w:tr>
      <w:tr w:rsidR="00BC5AF6" w:rsidRPr="007272E1" w14:paraId="21187CD0" w14:textId="77777777" w:rsidTr="00543F54">
        <w:tc>
          <w:tcPr>
            <w:tcW w:w="1409" w:type="dxa"/>
            <w:vAlign w:val="center"/>
          </w:tcPr>
          <w:p w14:paraId="278585D5" w14:textId="514D07AF" w:rsidR="00BC5AF6" w:rsidRPr="007272E1" w:rsidRDefault="00D82D06" w:rsidP="00543F54">
            <w:pPr>
              <w:widowControl w:val="0"/>
              <w:autoSpaceDE w:val="0"/>
              <w:autoSpaceDN w:val="0"/>
              <w:adjustRightInd w:val="0"/>
              <w:jc w:val="center"/>
              <w:rPr>
                <w:sz w:val="22"/>
                <w:szCs w:val="22"/>
              </w:rPr>
            </w:pPr>
            <w:r w:rsidRPr="007272E1">
              <w:rPr>
                <w:sz w:val="22"/>
                <w:szCs w:val="22"/>
              </w:rPr>
              <w:t>Уголь длиннопламенный</w:t>
            </w:r>
          </w:p>
        </w:tc>
        <w:tc>
          <w:tcPr>
            <w:tcW w:w="1422" w:type="dxa"/>
            <w:vAlign w:val="center"/>
          </w:tcPr>
          <w:p w14:paraId="486C12C5" w14:textId="14315CA8" w:rsidR="00BC5AF6" w:rsidRPr="007272E1" w:rsidRDefault="00D82D06" w:rsidP="00543F54">
            <w:pPr>
              <w:widowControl w:val="0"/>
              <w:autoSpaceDE w:val="0"/>
              <w:autoSpaceDN w:val="0"/>
              <w:adjustRightInd w:val="0"/>
              <w:jc w:val="center"/>
              <w:rPr>
                <w:sz w:val="22"/>
                <w:szCs w:val="22"/>
              </w:rPr>
            </w:pPr>
            <w:r w:rsidRPr="007272E1">
              <w:rPr>
                <w:sz w:val="22"/>
                <w:szCs w:val="22"/>
              </w:rPr>
              <w:t>50 — 200</w:t>
            </w:r>
          </w:p>
        </w:tc>
        <w:tc>
          <w:tcPr>
            <w:tcW w:w="1427" w:type="dxa"/>
            <w:vAlign w:val="center"/>
          </w:tcPr>
          <w:p w14:paraId="7518F9F6" w14:textId="7A965649" w:rsidR="00BC5AF6" w:rsidRPr="007272E1" w:rsidRDefault="00D82D06" w:rsidP="00543F54">
            <w:pPr>
              <w:widowControl w:val="0"/>
              <w:autoSpaceDE w:val="0"/>
              <w:autoSpaceDN w:val="0"/>
              <w:adjustRightInd w:val="0"/>
              <w:jc w:val="center"/>
              <w:rPr>
                <w:sz w:val="22"/>
                <w:szCs w:val="22"/>
              </w:rPr>
            </w:pPr>
            <w:r w:rsidRPr="007272E1">
              <w:rPr>
                <w:sz w:val="22"/>
                <w:szCs w:val="22"/>
              </w:rPr>
              <w:t>8,1 — 9,1</w:t>
            </w:r>
          </w:p>
        </w:tc>
        <w:tc>
          <w:tcPr>
            <w:tcW w:w="1475" w:type="dxa"/>
            <w:vAlign w:val="center"/>
          </w:tcPr>
          <w:p w14:paraId="5A3A4FDF" w14:textId="0FAAD437" w:rsidR="00BC5AF6" w:rsidRPr="007272E1" w:rsidRDefault="00D82D06" w:rsidP="00543F54">
            <w:pPr>
              <w:widowControl w:val="0"/>
              <w:autoSpaceDE w:val="0"/>
              <w:autoSpaceDN w:val="0"/>
              <w:adjustRightInd w:val="0"/>
              <w:jc w:val="center"/>
              <w:rPr>
                <w:sz w:val="22"/>
                <w:szCs w:val="22"/>
              </w:rPr>
            </w:pPr>
            <w:r w:rsidRPr="007272E1">
              <w:rPr>
                <w:sz w:val="22"/>
                <w:szCs w:val="22"/>
              </w:rPr>
              <w:t>15,6</w:t>
            </w:r>
          </w:p>
        </w:tc>
        <w:tc>
          <w:tcPr>
            <w:tcW w:w="1421" w:type="dxa"/>
            <w:vAlign w:val="center"/>
          </w:tcPr>
          <w:p w14:paraId="0A170172" w14:textId="5DDDEAF4" w:rsidR="00BC5AF6" w:rsidRPr="007272E1" w:rsidRDefault="00D82D06" w:rsidP="00543F54">
            <w:pPr>
              <w:widowControl w:val="0"/>
              <w:autoSpaceDE w:val="0"/>
              <w:autoSpaceDN w:val="0"/>
              <w:adjustRightInd w:val="0"/>
              <w:jc w:val="center"/>
              <w:rPr>
                <w:sz w:val="22"/>
                <w:szCs w:val="22"/>
              </w:rPr>
            </w:pPr>
            <w:r w:rsidRPr="007272E1">
              <w:rPr>
                <w:sz w:val="22"/>
                <w:szCs w:val="22"/>
              </w:rPr>
              <w:t>0,42</w:t>
            </w:r>
          </w:p>
        </w:tc>
        <w:tc>
          <w:tcPr>
            <w:tcW w:w="1422" w:type="dxa"/>
            <w:vAlign w:val="center"/>
          </w:tcPr>
          <w:p w14:paraId="2F9F2751" w14:textId="3174E667" w:rsidR="00BC5AF6" w:rsidRPr="007272E1" w:rsidRDefault="00D82D06" w:rsidP="00543F54">
            <w:pPr>
              <w:widowControl w:val="0"/>
              <w:autoSpaceDE w:val="0"/>
              <w:autoSpaceDN w:val="0"/>
              <w:adjustRightInd w:val="0"/>
              <w:jc w:val="center"/>
              <w:rPr>
                <w:sz w:val="22"/>
                <w:szCs w:val="22"/>
              </w:rPr>
            </w:pPr>
            <w:r w:rsidRPr="007272E1">
              <w:rPr>
                <w:sz w:val="22"/>
                <w:szCs w:val="22"/>
              </w:rPr>
              <w:t>42,5</w:t>
            </w:r>
          </w:p>
        </w:tc>
        <w:tc>
          <w:tcPr>
            <w:tcW w:w="1420" w:type="dxa"/>
            <w:vAlign w:val="center"/>
          </w:tcPr>
          <w:p w14:paraId="07B40B0C" w14:textId="74498615" w:rsidR="00BC5AF6" w:rsidRPr="007272E1" w:rsidRDefault="00D82D06" w:rsidP="00543F54">
            <w:pPr>
              <w:widowControl w:val="0"/>
              <w:autoSpaceDE w:val="0"/>
              <w:autoSpaceDN w:val="0"/>
              <w:adjustRightInd w:val="0"/>
              <w:jc w:val="center"/>
              <w:rPr>
                <w:sz w:val="22"/>
                <w:szCs w:val="22"/>
              </w:rPr>
            </w:pPr>
            <w:r w:rsidRPr="007272E1">
              <w:rPr>
                <w:sz w:val="22"/>
                <w:szCs w:val="22"/>
              </w:rPr>
              <w:t>5500</w:t>
            </w:r>
          </w:p>
        </w:tc>
      </w:tr>
    </w:tbl>
    <w:p w14:paraId="1C0874DD" w14:textId="77777777" w:rsidR="006405CA" w:rsidRPr="007272E1" w:rsidRDefault="006405CA" w:rsidP="009579FF">
      <w:pPr>
        <w:widowControl w:val="0"/>
        <w:autoSpaceDE w:val="0"/>
        <w:autoSpaceDN w:val="0"/>
        <w:adjustRightInd w:val="0"/>
        <w:jc w:val="both"/>
      </w:pPr>
    </w:p>
    <w:p w14:paraId="0B7810BD" w14:textId="77777777" w:rsidR="006405CA" w:rsidRPr="00CB6A7E" w:rsidRDefault="006405CA" w:rsidP="009579FF">
      <w:pPr>
        <w:ind w:firstLine="567"/>
        <w:jc w:val="both"/>
        <w:outlineLvl w:val="1"/>
        <w:rPr>
          <w:i/>
          <w:color w:val="0070C0"/>
        </w:rPr>
      </w:pPr>
      <w:bookmarkStart w:id="65" w:name="_Toc154084186"/>
      <w:r w:rsidRPr="00CB6A7E">
        <w:rPr>
          <w:i/>
          <w:color w:val="0070C0"/>
        </w:rPr>
        <w:t xml:space="preserve">8.4. Преобладающий в поселении вид топлива, определяемый по совокупности всех систем теплоснабжения, </w:t>
      </w:r>
      <w:proofErr w:type="gramStart"/>
      <w:r w:rsidRPr="00CB6A7E">
        <w:rPr>
          <w:i/>
          <w:color w:val="0070C0"/>
        </w:rPr>
        <w:t>находящимся</w:t>
      </w:r>
      <w:proofErr w:type="gramEnd"/>
      <w:r w:rsidRPr="00CB6A7E">
        <w:rPr>
          <w:i/>
          <w:color w:val="0070C0"/>
        </w:rPr>
        <w:t xml:space="preserve"> в соответствующем поселении.</w:t>
      </w:r>
      <w:bookmarkEnd w:id="65"/>
    </w:p>
    <w:p w14:paraId="5E831729" w14:textId="1C2DC7A2" w:rsidR="002E21CB" w:rsidRPr="00CB6A7E" w:rsidRDefault="00532844" w:rsidP="009579FF">
      <w:pPr>
        <w:widowControl w:val="0"/>
        <w:autoSpaceDE w:val="0"/>
        <w:autoSpaceDN w:val="0"/>
        <w:adjustRightInd w:val="0"/>
        <w:ind w:firstLine="567"/>
        <w:jc w:val="both"/>
      </w:pPr>
      <w:r w:rsidRPr="00CB6A7E">
        <w:t>По совокупности всех систем теплоснабжения основным видом топлива является природный газ. Вторым по использованию видом топлива является каменный уголь.</w:t>
      </w:r>
    </w:p>
    <w:p w14:paraId="523C49A4" w14:textId="77777777" w:rsidR="00532844" w:rsidRPr="00CB6A7E" w:rsidRDefault="00532844" w:rsidP="009579FF">
      <w:pPr>
        <w:widowControl w:val="0"/>
        <w:autoSpaceDE w:val="0"/>
        <w:autoSpaceDN w:val="0"/>
        <w:adjustRightInd w:val="0"/>
        <w:ind w:firstLine="567"/>
        <w:jc w:val="both"/>
      </w:pPr>
    </w:p>
    <w:p w14:paraId="25F7629F" w14:textId="77777777" w:rsidR="006405CA" w:rsidRPr="007272E1" w:rsidRDefault="006405CA" w:rsidP="009579FF">
      <w:pPr>
        <w:ind w:firstLine="567"/>
        <w:jc w:val="both"/>
        <w:outlineLvl w:val="1"/>
        <w:rPr>
          <w:i/>
          <w:color w:val="0070C0"/>
        </w:rPr>
      </w:pPr>
      <w:bookmarkStart w:id="66" w:name="_Toc154084187"/>
      <w:r w:rsidRPr="00CB6A7E">
        <w:rPr>
          <w:i/>
          <w:color w:val="0070C0"/>
        </w:rPr>
        <w:t xml:space="preserve">8.5. </w:t>
      </w:r>
      <w:proofErr w:type="spellStart"/>
      <w:r w:rsidRPr="00CB6A7E">
        <w:rPr>
          <w:i/>
          <w:color w:val="0070C0"/>
        </w:rPr>
        <w:t>Приоритетеное</w:t>
      </w:r>
      <w:proofErr w:type="spellEnd"/>
      <w:r w:rsidRPr="007272E1">
        <w:rPr>
          <w:i/>
          <w:color w:val="0070C0"/>
        </w:rPr>
        <w:t xml:space="preserve"> направление развития топливного баланса поселения.</w:t>
      </w:r>
      <w:bookmarkEnd w:id="66"/>
    </w:p>
    <w:p w14:paraId="4BDAC977" w14:textId="7B1BC417" w:rsidR="003461BC" w:rsidRPr="007272E1" w:rsidRDefault="00D37E36" w:rsidP="009579FF">
      <w:pPr>
        <w:widowControl w:val="0"/>
        <w:autoSpaceDE w:val="0"/>
        <w:autoSpaceDN w:val="0"/>
        <w:adjustRightInd w:val="0"/>
        <w:ind w:firstLine="567"/>
        <w:jc w:val="both"/>
      </w:pPr>
      <w:r w:rsidRPr="007272E1">
        <w:t>Изменение топливного баланса в ближайшей перспективе не планируется.</w:t>
      </w:r>
    </w:p>
    <w:p w14:paraId="733EA176" w14:textId="77777777" w:rsidR="00D37E36" w:rsidRPr="007272E1" w:rsidRDefault="00D37E36" w:rsidP="009579FF">
      <w:pPr>
        <w:widowControl w:val="0"/>
        <w:autoSpaceDE w:val="0"/>
        <w:autoSpaceDN w:val="0"/>
        <w:adjustRightInd w:val="0"/>
        <w:ind w:firstLine="567"/>
        <w:jc w:val="both"/>
      </w:pPr>
    </w:p>
    <w:p w14:paraId="753444BC" w14:textId="77777777" w:rsidR="006405CA" w:rsidRPr="004C1CC2" w:rsidRDefault="006405CA" w:rsidP="009579FF">
      <w:pPr>
        <w:keepNext/>
        <w:jc w:val="center"/>
        <w:outlineLvl w:val="0"/>
        <w:rPr>
          <w:bCs/>
          <w:i/>
          <w:color w:val="0070C0"/>
          <w:kern w:val="32"/>
          <w:sz w:val="28"/>
          <w:szCs w:val="28"/>
          <w:u w:val="single"/>
        </w:rPr>
      </w:pPr>
      <w:bookmarkStart w:id="67" w:name="_Toc82515043"/>
      <w:bookmarkStart w:id="68" w:name="_Toc154084188"/>
      <w:bookmarkEnd w:id="61"/>
      <w:r w:rsidRPr="004C1CC2">
        <w:rPr>
          <w:bCs/>
          <w:i/>
          <w:color w:val="0070C0"/>
          <w:kern w:val="32"/>
          <w:sz w:val="28"/>
          <w:szCs w:val="28"/>
          <w:u w:val="single"/>
        </w:rPr>
        <w:t>Раздел 9 "Инвестиции в строительство, реконструкцию, техническое перевооружение и (или) модернизацию"</w:t>
      </w:r>
      <w:bookmarkEnd w:id="67"/>
      <w:bookmarkEnd w:id="68"/>
    </w:p>
    <w:p w14:paraId="713DC4D9" w14:textId="77777777" w:rsidR="006405CA" w:rsidRPr="004C1CC2" w:rsidRDefault="006405CA" w:rsidP="009579FF">
      <w:pPr>
        <w:ind w:firstLine="567"/>
        <w:jc w:val="both"/>
        <w:outlineLvl w:val="1"/>
        <w:rPr>
          <w:i/>
          <w:color w:val="0070C0"/>
        </w:rPr>
      </w:pPr>
      <w:bookmarkStart w:id="69" w:name="_Toc154084189"/>
      <w:r w:rsidRPr="004C1CC2">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9"/>
    </w:p>
    <w:p w14:paraId="6DD9704A" w14:textId="0C59CD90" w:rsidR="006E1029" w:rsidRPr="004C1CC2" w:rsidRDefault="003F1463" w:rsidP="003F1463">
      <w:pPr>
        <w:widowControl w:val="0"/>
        <w:autoSpaceDE w:val="0"/>
        <w:autoSpaceDN w:val="0"/>
        <w:adjustRightInd w:val="0"/>
        <w:ind w:firstLine="567"/>
        <w:jc w:val="right"/>
      </w:pPr>
      <w:r w:rsidRPr="004C1CC2">
        <w:t>Таблица 9.1. Инвестиции в реконструкцию источников тепловой энергии</w:t>
      </w:r>
    </w:p>
    <w:tbl>
      <w:tblPr>
        <w:tblW w:w="7541" w:type="dxa"/>
        <w:jc w:val="center"/>
        <w:tblLayout w:type="fixed"/>
        <w:tblCellMar>
          <w:left w:w="0" w:type="dxa"/>
          <w:right w:w="0" w:type="dxa"/>
        </w:tblCellMar>
        <w:tblLook w:val="0000" w:firstRow="0" w:lastRow="0" w:firstColumn="0" w:lastColumn="0" w:noHBand="0" w:noVBand="0"/>
      </w:tblPr>
      <w:tblGrid>
        <w:gridCol w:w="4299"/>
        <w:gridCol w:w="1315"/>
        <w:gridCol w:w="1927"/>
      </w:tblGrid>
      <w:tr w:rsidR="004C1CC2" w:rsidRPr="004C1CC2" w14:paraId="2B4AB71A"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7DC302E" w14:textId="77777777" w:rsidR="004C1CC2" w:rsidRPr="004C1CC2" w:rsidRDefault="004C1CC2" w:rsidP="00515612">
            <w:pPr>
              <w:jc w:val="center"/>
              <w:rPr>
                <w:b/>
                <w:sz w:val="20"/>
                <w:szCs w:val="20"/>
              </w:rPr>
            </w:pPr>
            <w:r w:rsidRPr="004C1CC2">
              <w:rPr>
                <w:b/>
                <w:color w:val="000000"/>
                <w:sz w:val="20"/>
                <w:szCs w:val="20"/>
              </w:rPr>
              <w:t>Наименование</w:t>
            </w:r>
          </w:p>
          <w:p w14:paraId="75310590" w14:textId="77777777" w:rsidR="004C1CC2" w:rsidRPr="004C1CC2" w:rsidRDefault="004C1CC2" w:rsidP="00515612">
            <w:pPr>
              <w:jc w:val="center"/>
              <w:rPr>
                <w:b/>
                <w:sz w:val="20"/>
                <w:szCs w:val="20"/>
              </w:rPr>
            </w:pPr>
            <w:r w:rsidRPr="004C1CC2">
              <w:rPr>
                <w:b/>
                <w:color w:val="000000"/>
                <w:sz w:val="20"/>
                <w:szCs w:val="20"/>
              </w:rPr>
              <w:t>мероприятий</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048EF078" w14:textId="77777777" w:rsidR="004C1CC2" w:rsidRPr="004C1CC2" w:rsidRDefault="004C1CC2" w:rsidP="00515612">
            <w:pPr>
              <w:jc w:val="center"/>
              <w:rPr>
                <w:b/>
                <w:sz w:val="20"/>
                <w:szCs w:val="20"/>
              </w:rPr>
            </w:pPr>
            <w:r w:rsidRPr="004C1CC2">
              <w:rPr>
                <w:b/>
                <w:color w:val="000000"/>
                <w:sz w:val="20"/>
                <w:szCs w:val="20"/>
              </w:rPr>
              <w:t>Сроки</w:t>
            </w:r>
          </w:p>
          <w:p w14:paraId="7AABCD62" w14:textId="77777777" w:rsidR="004C1CC2" w:rsidRPr="004C1CC2" w:rsidRDefault="004C1CC2" w:rsidP="00515612">
            <w:pPr>
              <w:jc w:val="center"/>
              <w:rPr>
                <w:b/>
                <w:sz w:val="20"/>
                <w:szCs w:val="20"/>
              </w:rPr>
            </w:pPr>
            <w:proofErr w:type="spellStart"/>
            <w:r w:rsidRPr="004C1CC2">
              <w:rPr>
                <w:b/>
                <w:color w:val="000000"/>
                <w:sz w:val="20"/>
                <w:szCs w:val="20"/>
              </w:rPr>
              <w:t>выпол</w:t>
            </w:r>
            <w:proofErr w:type="spellEnd"/>
          </w:p>
          <w:p w14:paraId="2BF325BC" w14:textId="77777777" w:rsidR="004C1CC2" w:rsidRPr="004C1CC2" w:rsidRDefault="004C1CC2" w:rsidP="00515612">
            <w:pPr>
              <w:jc w:val="center"/>
              <w:rPr>
                <w:b/>
                <w:sz w:val="20"/>
                <w:szCs w:val="20"/>
              </w:rPr>
            </w:pPr>
            <w:r w:rsidRPr="004C1CC2">
              <w:rPr>
                <w:b/>
                <w:color w:val="000000"/>
                <w:sz w:val="20"/>
                <w:szCs w:val="20"/>
              </w:rPr>
              <w:t>нения</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29FB5DD0" w14:textId="77777777" w:rsidR="004C1CC2" w:rsidRPr="004C1CC2" w:rsidRDefault="004C1CC2" w:rsidP="00515612">
            <w:pPr>
              <w:jc w:val="center"/>
              <w:rPr>
                <w:b/>
                <w:sz w:val="20"/>
                <w:szCs w:val="20"/>
              </w:rPr>
            </w:pPr>
            <w:r w:rsidRPr="004C1CC2">
              <w:rPr>
                <w:b/>
                <w:color w:val="000000"/>
                <w:sz w:val="20"/>
                <w:szCs w:val="20"/>
              </w:rPr>
              <w:t>Объемы финансирования, тыс. руб.</w:t>
            </w:r>
          </w:p>
        </w:tc>
      </w:tr>
      <w:tr w:rsidR="004C1CC2" w:rsidRPr="004C1CC2" w14:paraId="7F39D1C4"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6C5F1F4F" w14:textId="1EB03533" w:rsidR="004C1CC2" w:rsidRPr="004C1CC2" w:rsidRDefault="004C1CC2" w:rsidP="00515612">
            <w:pPr>
              <w:rPr>
                <w:rFonts w:eastAsia="Calibri"/>
                <w:sz w:val="20"/>
                <w:szCs w:val="20"/>
                <w:lang w:eastAsia="en-US"/>
              </w:rPr>
            </w:pPr>
            <w:r w:rsidRPr="004C1CC2">
              <w:rPr>
                <w:rFonts w:eastAsia="Calibri"/>
                <w:sz w:val="20"/>
                <w:szCs w:val="20"/>
                <w:lang w:eastAsia="en-US"/>
              </w:rPr>
              <w:t xml:space="preserve">Техническое перевооружение котельной №2 расположенной по адресу: р.п. Каргаполье ул. </w:t>
            </w:r>
            <w:proofErr w:type="gramStart"/>
            <w:r w:rsidRPr="004C1CC2">
              <w:rPr>
                <w:rFonts w:eastAsia="Calibri"/>
                <w:sz w:val="20"/>
                <w:szCs w:val="20"/>
                <w:lang w:eastAsia="en-US"/>
              </w:rPr>
              <w:t>Юбилейная</w:t>
            </w:r>
            <w:proofErr w:type="gramEnd"/>
            <w:r w:rsidRPr="004C1CC2">
              <w:rPr>
                <w:rFonts w:eastAsia="Calibri"/>
                <w:sz w:val="20"/>
                <w:szCs w:val="20"/>
                <w:lang w:eastAsia="en-US"/>
              </w:rPr>
              <w:t xml:space="preserve"> 2Д</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5DF76675" w14:textId="4A9A4E68"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77227044" w14:textId="1CBED49C" w:rsidR="004C1CC2" w:rsidRPr="004C1CC2" w:rsidRDefault="004C1CC2" w:rsidP="00515612">
            <w:pPr>
              <w:jc w:val="center"/>
              <w:rPr>
                <w:color w:val="000000"/>
                <w:sz w:val="20"/>
                <w:szCs w:val="20"/>
              </w:rPr>
            </w:pPr>
            <w:r w:rsidRPr="004C1CC2">
              <w:rPr>
                <w:color w:val="000000"/>
                <w:sz w:val="20"/>
                <w:szCs w:val="20"/>
              </w:rPr>
              <w:t>928,535988</w:t>
            </w:r>
          </w:p>
        </w:tc>
      </w:tr>
      <w:tr w:rsidR="004C1CC2" w:rsidRPr="004C1CC2" w14:paraId="5607E841"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8315026" w14:textId="5FEF1C91" w:rsidR="004C1CC2" w:rsidRPr="004C1CC2" w:rsidRDefault="004C1CC2" w:rsidP="00515612">
            <w:pPr>
              <w:rPr>
                <w:rFonts w:eastAsia="Calibri"/>
                <w:sz w:val="20"/>
                <w:szCs w:val="20"/>
                <w:lang w:eastAsia="en-US"/>
              </w:rPr>
            </w:pPr>
            <w:r w:rsidRPr="004C1CC2">
              <w:rPr>
                <w:rFonts w:eastAsia="Calibri"/>
                <w:sz w:val="20"/>
                <w:szCs w:val="20"/>
                <w:lang w:eastAsia="en-US"/>
              </w:rPr>
              <w:t xml:space="preserve">Приобретение оборудования по </w:t>
            </w:r>
            <w:proofErr w:type="spellStart"/>
            <w:r w:rsidRPr="004C1CC2">
              <w:rPr>
                <w:rFonts w:eastAsia="Calibri"/>
                <w:sz w:val="20"/>
                <w:szCs w:val="20"/>
                <w:lang w:eastAsia="en-US"/>
              </w:rPr>
              <w:t>химводоподготовке</w:t>
            </w:r>
            <w:proofErr w:type="spellEnd"/>
            <w:r w:rsidRPr="004C1CC2">
              <w:rPr>
                <w:rFonts w:eastAsia="Calibri"/>
                <w:sz w:val="20"/>
                <w:szCs w:val="20"/>
                <w:lang w:eastAsia="en-US"/>
              </w:rPr>
              <w:t xml:space="preserve"> c составлением режимных карт для Каргапольского </w:t>
            </w:r>
            <w:proofErr w:type="spellStart"/>
            <w:r w:rsidRPr="004C1CC2">
              <w:rPr>
                <w:rFonts w:eastAsia="Calibri"/>
                <w:sz w:val="20"/>
                <w:szCs w:val="20"/>
                <w:lang w:eastAsia="en-US"/>
              </w:rPr>
              <w:t>муницмпального</w:t>
            </w:r>
            <w:proofErr w:type="spellEnd"/>
            <w:r w:rsidRPr="004C1CC2">
              <w:rPr>
                <w:rFonts w:eastAsia="Calibri"/>
                <w:sz w:val="20"/>
                <w:szCs w:val="20"/>
                <w:lang w:eastAsia="en-US"/>
              </w:rPr>
              <w:t xml:space="preserve"> округа</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D4DE0F0" w14:textId="7327D3D8"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FBB0DA9" w14:textId="59F6F842" w:rsidR="004C1CC2" w:rsidRPr="004C1CC2" w:rsidRDefault="004C1CC2" w:rsidP="00515612">
            <w:pPr>
              <w:jc w:val="center"/>
              <w:rPr>
                <w:sz w:val="20"/>
                <w:szCs w:val="20"/>
              </w:rPr>
            </w:pPr>
            <w:r w:rsidRPr="004C1CC2">
              <w:rPr>
                <w:sz w:val="20"/>
                <w:szCs w:val="20"/>
              </w:rPr>
              <w:t>124</w:t>
            </w:r>
          </w:p>
        </w:tc>
      </w:tr>
      <w:tr w:rsidR="004C1CC2" w:rsidRPr="004C1CC2" w14:paraId="2B513907"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865F9FB" w14:textId="729EE04E" w:rsidR="004C1CC2" w:rsidRPr="004C1CC2" w:rsidRDefault="004C1CC2" w:rsidP="00515612">
            <w:pPr>
              <w:rPr>
                <w:rFonts w:eastAsia="Calibri"/>
                <w:sz w:val="20"/>
                <w:szCs w:val="20"/>
                <w:lang w:eastAsia="en-US"/>
              </w:rPr>
            </w:pPr>
            <w:r w:rsidRPr="004C1CC2">
              <w:rPr>
                <w:rFonts w:eastAsia="Calibri"/>
                <w:sz w:val="20"/>
                <w:szCs w:val="20"/>
                <w:lang w:eastAsia="en-US"/>
              </w:rPr>
              <w:t xml:space="preserve">Установка/замена приборов учета </w:t>
            </w:r>
            <w:proofErr w:type="gramStart"/>
            <w:r w:rsidRPr="004C1CC2">
              <w:rPr>
                <w:rFonts w:eastAsia="Calibri"/>
                <w:sz w:val="20"/>
                <w:szCs w:val="20"/>
                <w:lang w:eastAsia="en-US"/>
              </w:rPr>
              <w:t>тепловой</w:t>
            </w:r>
            <w:proofErr w:type="gramEnd"/>
            <w:r w:rsidRPr="004C1CC2">
              <w:rPr>
                <w:rFonts w:eastAsia="Calibri"/>
                <w:sz w:val="20"/>
                <w:szCs w:val="20"/>
                <w:lang w:eastAsia="en-US"/>
              </w:rPr>
              <w:t xml:space="preserve"> </w:t>
            </w:r>
            <w:proofErr w:type="spellStart"/>
            <w:r w:rsidRPr="004C1CC2">
              <w:rPr>
                <w:rFonts w:eastAsia="Calibri"/>
                <w:sz w:val="20"/>
                <w:szCs w:val="20"/>
                <w:lang w:eastAsia="en-US"/>
              </w:rPr>
              <w:t>эненргии</w:t>
            </w:r>
            <w:proofErr w:type="spellEnd"/>
            <w:r w:rsidRPr="004C1CC2">
              <w:rPr>
                <w:rFonts w:eastAsia="Calibri"/>
                <w:sz w:val="20"/>
                <w:szCs w:val="20"/>
                <w:lang w:eastAsia="en-US"/>
              </w:rPr>
              <w:t xml:space="preserve">. для Каргапольского </w:t>
            </w:r>
            <w:proofErr w:type="spellStart"/>
            <w:r w:rsidRPr="004C1CC2">
              <w:rPr>
                <w:rFonts w:eastAsia="Calibri"/>
                <w:sz w:val="20"/>
                <w:szCs w:val="20"/>
                <w:lang w:eastAsia="en-US"/>
              </w:rPr>
              <w:t>муницмпального</w:t>
            </w:r>
            <w:proofErr w:type="spellEnd"/>
            <w:r w:rsidRPr="004C1CC2">
              <w:rPr>
                <w:rFonts w:eastAsia="Calibri"/>
                <w:sz w:val="20"/>
                <w:szCs w:val="20"/>
                <w:lang w:eastAsia="en-US"/>
              </w:rPr>
              <w:t xml:space="preserve"> округа</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CB41040" w14:textId="540FF27E"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2E020A5" w14:textId="02D6A3AB" w:rsidR="004C1CC2" w:rsidRPr="004C1CC2" w:rsidRDefault="004C1CC2" w:rsidP="00515612">
            <w:pPr>
              <w:jc w:val="center"/>
              <w:rPr>
                <w:sz w:val="20"/>
                <w:szCs w:val="20"/>
              </w:rPr>
            </w:pPr>
            <w:r w:rsidRPr="004C1CC2">
              <w:rPr>
                <w:sz w:val="20"/>
                <w:szCs w:val="20"/>
              </w:rPr>
              <w:t>360</w:t>
            </w:r>
          </w:p>
        </w:tc>
      </w:tr>
      <w:tr w:rsidR="004C1CC2" w:rsidRPr="004C1CC2" w14:paraId="5F76109C"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6058846" w14:textId="7F518D11" w:rsidR="004C1CC2" w:rsidRPr="004C1CC2" w:rsidRDefault="004C1CC2" w:rsidP="00515612">
            <w:pPr>
              <w:rPr>
                <w:rFonts w:eastAsia="Calibri"/>
                <w:sz w:val="20"/>
                <w:szCs w:val="20"/>
                <w:lang w:eastAsia="en-US"/>
              </w:rPr>
            </w:pPr>
            <w:proofErr w:type="spellStart"/>
            <w:r w:rsidRPr="004C1CC2">
              <w:rPr>
                <w:rFonts w:eastAsia="Calibri"/>
                <w:sz w:val="20"/>
                <w:szCs w:val="20"/>
                <w:lang w:eastAsia="en-US"/>
              </w:rPr>
              <w:t>Техосвидетельствование</w:t>
            </w:r>
            <w:proofErr w:type="spellEnd"/>
            <w:r w:rsidRPr="004C1CC2">
              <w:rPr>
                <w:rFonts w:eastAsia="Calibri"/>
                <w:sz w:val="20"/>
                <w:szCs w:val="20"/>
                <w:lang w:eastAsia="en-US"/>
              </w:rPr>
              <w:t xml:space="preserve"> зданий и дымовых труб, оборудования</w:t>
            </w:r>
            <w:r w:rsidRPr="004C1CC2">
              <w:t xml:space="preserve"> </w:t>
            </w:r>
            <w:r w:rsidRPr="004C1CC2">
              <w:rPr>
                <w:rFonts w:eastAsia="Calibri"/>
                <w:sz w:val="20"/>
                <w:szCs w:val="20"/>
                <w:lang w:eastAsia="en-US"/>
              </w:rPr>
              <w:t xml:space="preserve">для Каргапольского </w:t>
            </w:r>
            <w:proofErr w:type="spellStart"/>
            <w:r w:rsidRPr="004C1CC2">
              <w:rPr>
                <w:rFonts w:eastAsia="Calibri"/>
                <w:sz w:val="20"/>
                <w:szCs w:val="20"/>
                <w:lang w:eastAsia="en-US"/>
              </w:rPr>
              <w:t>муницмпального</w:t>
            </w:r>
            <w:proofErr w:type="spellEnd"/>
            <w:r w:rsidRPr="004C1CC2">
              <w:rPr>
                <w:rFonts w:eastAsia="Calibri"/>
                <w:sz w:val="20"/>
                <w:szCs w:val="20"/>
                <w:lang w:eastAsia="en-US"/>
              </w:rPr>
              <w:t xml:space="preserve"> округа </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3ED6CB4" w14:textId="769DBCFC"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166FF0D0" w14:textId="1C681166" w:rsidR="004C1CC2" w:rsidRPr="004C1CC2" w:rsidRDefault="004C1CC2" w:rsidP="00515612">
            <w:pPr>
              <w:jc w:val="center"/>
              <w:rPr>
                <w:sz w:val="20"/>
                <w:szCs w:val="20"/>
              </w:rPr>
            </w:pPr>
            <w:r w:rsidRPr="004C1CC2">
              <w:rPr>
                <w:sz w:val="20"/>
                <w:szCs w:val="20"/>
              </w:rPr>
              <w:t>475,00</w:t>
            </w:r>
          </w:p>
        </w:tc>
      </w:tr>
    </w:tbl>
    <w:p w14:paraId="407BF1C3" w14:textId="77777777" w:rsidR="00152FF1" w:rsidRPr="004C1CC2" w:rsidRDefault="00152FF1" w:rsidP="009579FF">
      <w:pPr>
        <w:widowControl w:val="0"/>
        <w:autoSpaceDE w:val="0"/>
        <w:autoSpaceDN w:val="0"/>
        <w:adjustRightInd w:val="0"/>
        <w:ind w:firstLine="567"/>
        <w:jc w:val="both"/>
      </w:pPr>
    </w:p>
    <w:p w14:paraId="7A2F6F88" w14:textId="77777777" w:rsidR="006405CA" w:rsidRPr="000B3874" w:rsidRDefault="006405CA" w:rsidP="007272E1">
      <w:pPr>
        <w:ind w:firstLine="567"/>
        <w:jc w:val="both"/>
        <w:outlineLvl w:val="1"/>
        <w:rPr>
          <w:i/>
          <w:color w:val="0070C0"/>
        </w:rPr>
      </w:pPr>
      <w:bookmarkStart w:id="70" w:name="_Toc154084190"/>
      <w:r w:rsidRPr="004C1CC2">
        <w:rPr>
          <w:i/>
          <w:color w:val="0070C0"/>
        </w:rPr>
        <w:t>9.2 предложения</w:t>
      </w:r>
      <w:r w:rsidRPr="000B3874">
        <w:rPr>
          <w:i/>
          <w:color w:val="0070C0"/>
        </w:rPr>
        <w:t xml:space="preserve">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0"/>
    </w:p>
    <w:p w14:paraId="12B9077D" w14:textId="07CADCE5" w:rsidR="000C47A3" w:rsidRPr="000B3874" w:rsidRDefault="003F1463" w:rsidP="003F1463">
      <w:pPr>
        <w:widowControl w:val="0"/>
        <w:autoSpaceDE w:val="0"/>
        <w:autoSpaceDN w:val="0"/>
        <w:adjustRightInd w:val="0"/>
        <w:ind w:firstLine="567"/>
        <w:jc w:val="right"/>
      </w:pPr>
      <w:r w:rsidRPr="000B3874">
        <w:t>Таблица 9.2. Инвестиции в реконструкцию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3F1463" w:rsidRPr="000004D2" w14:paraId="4AAD2B6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8369A8" w14:textId="77777777" w:rsidR="003F1463" w:rsidRPr="000B3874" w:rsidRDefault="003F1463" w:rsidP="003F1463">
            <w:pPr>
              <w:jc w:val="center"/>
              <w:rPr>
                <w:b/>
                <w:sz w:val="20"/>
                <w:szCs w:val="20"/>
              </w:rPr>
            </w:pPr>
            <w:r w:rsidRPr="000B3874">
              <w:rPr>
                <w:b/>
                <w:color w:val="000000"/>
                <w:sz w:val="20"/>
                <w:szCs w:val="20"/>
              </w:rPr>
              <w:t>Наименование</w:t>
            </w:r>
          </w:p>
          <w:p w14:paraId="69792C18" w14:textId="77777777" w:rsidR="003F1463" w:rsidRPr="000B3874" w:rsidRDefault="003F1463" w:rsidP="003F1463">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89D7B4B" w14:textId="77777777" w:rsidR="003F1463" w:rsidRPr="000B3874" w:rsidRDefault="003F1463" w:rsidP="003F1463">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8FDFA2" w14:textId="77777777" w:rsidR="003F1463" w:rsidRPr="000B3874" w:rsidRDefault="003F1463" w:rsidP="003F1463">
            <w:pPr>
              <w:jc w:val="center"/>
              <w:rPr>
                <w:b/>
                <w:sz w:val="20"/>
                <w:szCs w:val="20"/>
              </w:rPr>
            </w:pPr>
            <w:r w:rsidRPr="000B3874">
              <w:rPr>
                <w:b/>
                <w:color w:val="000000"/>
                <w:sz w:val="20"/>
                <w:szCs w:val="20"/>
              </w:rPr>
              <w:t>Сроки</w:t>
            </w:r>
          </w:p>
          <w:p w14:paraId="36833F91" w14:textId="77777777" w:rsidR="003F1463" w:rsidRPr="000B3874" w:rsidRDefault="003F1463" w:rsidP="003F1463">
            <w:pPr>
              <w:jc w:val="center"/>
              <w:rPr>
                <w:b/>
                <w:sz w:val="20"/>
                <w:szCs w:val="20"/>
              </w:rPr>
            </w:pPr>
            <w:proofErr w:type="spellStart"/>
            <w:r w:rsidRPr="000B3874">
              <w:rPr>
                <w:b/>
                <w:color w:val="000000"/>
                <w:sz w:val="20"/>
                <w:szCs w:val="20"/>
              </w:rPr>
              <w:t>выпол</w:t>
            </w:r>
            <w:proofErr w:type="spellEnd"/>
          </w:p>
          <w:p w14:paraId="642A5EF0" w14:textId="77777777" w:rsidR="003F1463" w:rsidRPr="000B3874" w:rsidRDefault="003F1463" w:rsidP="003F1463">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888FF0B" w14:textId="77777777" w:rsidR="003F1463" w:rsidRPr="000B3874" w:rsidRDefault="003F1463" w:rsidP="003F1463">
            <w:pPr>
              <w:jc w:val="center"/>
              <w:rPr>
                <w:b/>
                <w:sz w:val="20"/>
                <w:szCs w:val="20"/>
              </w:rPr>
            </w:pPr>
            <w:r w:rsidRPr="000B3874">
              <w:rPr>
                <w:b/>
                <w:color w:val="000000"/>
                <w:sz w:val="20"/>
                <w:szCs w:val="20"/>
              </w:rPr>
              <w:t>Объемы финансирования, тыс. руб.</w:t>
            </w:r>
          </w:p>
        </w:tc>
      </w:tr>
      <w:tr w:rsidR="000B3874" w:rsidRPr="000004D2" w14:paraId="5EEE8E8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E604476" w14:textId="396CC4DA" w:rsidR="000B3874" w:rsidRPr="000004D2" w:rsidRDefault="000B3874" w:rsidP="003F1463">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w:t>
            </w:r>
            <w:proofErr w:type="gramStart"/>
            <w:r w:rsidRPr="000B3874">
              <w:rPr>
                <w:rFonts w:eastAsia="Calibri"/>
                <w:sz w:val="20"/>
                <w:szCs w:val="20"/>
                <w:lang w:eastAsia="en-US"/>
              </w:rPr>
              <w:t>Комсомольская</w:t>
            </w:r>
            <w:proofErr w:type="gramEnd"/>
            <w:r w:rsidRPr="000B3874">
              <w:rPr>
                <w:rFonts w:eastAsia="Calibri"/>
                <w:sz w:val="20"/>
                <w:szCs w:val="20"/>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7E2F66AA" w14:textId="1CC8B571" w:rsidR="000B3874" w:rsidRPr="000004D2" w:rsidRDefault="000B3874" w:rsidP="003F1463">
            <w:pPr>
              <w:rPr>
                <w:rFonts w:eastAsia="Calibri"/>
                <w:sz w:val="20"/>
                <w:szCs w:val="20"/>
                <w:highlight w:val="yellow"/>
                <w:lang w:eastAsia="en-US"/>
              </w:rPr>
            </w:pPr>
            <w:r w:rsidRPr="000B3874">
              <w:rPr>
                <w:sz w:val="20"/>
                <w:szCs w:val="20"/>
              </w:rPr>
              <w:t>Сети теплоснабжения находятся в аварийном состоянии</w:t>
            </w:r>
            <w:proofErr w:type="gramStart"/>
            <w:r w:rsidRPr="000B3874">
              <w:rPr>
                <w:sz w:val="20"/>
                <w:szCs w:val="20"/>
              </w:rPr>
              <w:t xml:space="preserve"> .</w:t>
            </w:r>
            <w:proofErr w:type="gramEnd"/>
            <w:r w:rsidRPr="000B3874">
              <w:rPr>
                <w:sz w:val="20"/>
                <w:szCs w:val="20"/>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827513" w14:textId="5AE56626" w:rsidR="000B3874" w:rsidRPr="000004D2" w:rsidRDefault="000B3874" w:rsidP="003F1463">
            <w:pPr>
              <w:jc w:val="center"/>
              <w:rPr>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6D25AB4" w14:textId="2D8C9F31" w:rsidR="000B3874" w:rsidRPr="000004D2" w:rsidRDefault="000B3874" w:rsidP="003F1463">
            <w:pPr>
              <w:jc w:val="center"/>
              <w:rPr>
                <w:sz w:val="20"/>
                <w:szCs w:val="20"/>
                <w:highlight w:val="yellow"/>
              </w:rPr>
            </w:pPr>
            <w:r w:rsidRPr="000B3874">
              <w:rPr>
                <w:sz w:val="20"/>
                <w:szCs w:val="20"/>
              </w:rPr>
              <w:t>694,1776</w:t>
            </w:r>
          </w:p>
        </w:tc>
      </w:tr>
      <w:tr w:rsidR="000B3874" w:rsidRPr="000004D2" w14:paraId="0661B51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0DE6A13" w14:textId="06C3D70C"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6F9801A3" w14:textId="221D9C56" w:rsidR="000B3874" w:rsidRPr="000004D2" w:rsidRDefault="000B3874" w:rsidP="003F1463">
            <w:pPr>
              <w:rPr>
                <w:rFonts w:eastAsia="Calibri"/>
                <w:sz w:val="20"/>
                <w:szCs w:val="20"/>
                <w:highlight w:val="yellow"/>
                <w:lang w:eastAsia="en-US"/>
              </w:rPr>
            </w:pPr>
            <w:r w:rsidRPr="00FC2FDE">
              <w:rPr>
                <w:sz w:val="20"/>
                <w:szCs w:val="20"/>
              </w:rPr>
              <w:t>Сети теплоснабжения находятся в аварийном состоянии</w:t>
            </w:r>
            <w:proofErr w:type="gramStart"/>
            <w:r w:rsidRPr="00FC2FDE">
              <w:rPr>
                <w:sz w:val="20"/>
                <w:szCs w:val="20"/>
              </w:rPr>
              <w:t xml:space="preserve"> .</w:t>
            </w:r>
            <w:proofErr w:type="gramEnd"/>
            <w:r w:rsidRPr="00FC2FDE">
              <w:rPr>
                <w:sz w:val="20"/>
                <w:szCs w:val="20"/>
              </w:rPr>
              <w:t>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83C6E6" w14:textId="650352D3" w:rsidR="000B3874" w:rsidRPr="000004D2" w:rsidRDefault="000B3874" w:rsidP="003F1463">
            <w:pPr>
              <w:jc w:val="center"/>
              <w:rPr>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722E2A" w14:textId="4B8D62B6" w:rsidR="000B3874" w:rsidRPr="000004D2" w:rsidRDefault="000B3874" w:rsidP="003F1463">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0B3874" w:rsidRPr="000004D2" w14:paraId="0451A596"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D6DC152" w14:textId="0A10B5D7"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proofErr w:type="spellStart"/>
            <w:r w:rsidRPr="00FC2FDE">
              <w:rPr>
                <w:rFonts w:eastAsia="Calibri"/>
                <w:sz w:val="20"/>
                <w:szCs w:val="20"/>
                <w:lang w:eastAsia="en-US"/>
              </w:rPr>
              <w:t>ул.Р.Люксембург</w:t>
            </w:r>
            <w:proofErr w:type="spellEnd"/>
            <w:r w:rsidRPr="00FC2FDE">
              <w:rPr>
                <w:rFonts w:eastAsia="Calibri"/>
                <w:sz w:val="20"/>
                <w:szCs w:val="20"/>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9E51F0" w14:textId="3E1CA4CA"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BA344A" w14:textId="6BEAAF40" w:rsidR="000B3874" w:rsidRPr="000004D2" w:rsidRDefault="000B3874" w:rsidP="003F1463">
            <w:pPr>
              <w:jc w:val="center"/>
              <w:rPr>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C74B507" w14:textId="25520A3C" w:rsidR="000B3874" w:rsidRPr="000004D2" w:rsidRDefault="000B3874" w:rsidP="003F1463">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0B3874" w:rsidRPr="000004D2" w14:paraId="30E59D0E"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4A2F60" w14:textId="575F6D7F"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lastRenderedPageBreak/>
              <w:t xml:space="preserve">Ремонт теплотрассы </w:t>
            </w:r>
            <w:proofErr w:type="spellStart"/>
            <w:r w:rsidRPr="00FC2FDE">
              <w:rPr>
                <w:rFonts w:eastAsia="Calibri"/>
                <w:sz w:val="20"/>
                <w:szCs w:val="20"/>
                <w:lang w:eastAsia="en-US"/>
              </w:rPr>
              <w:t>ул</w:t>
            </w:r>
            <w:proofErr w:type="spellEnd"/>
            <w:proofErr w:type="gramStart"/>
            <w:r>
              <w:rPr>
                <w:rFonts w:eastAsia="Calibri"/>
                <w:sz w:val="20"/>
                <w:szCs w:val="20"/>
                <w:lang w:eastAsia="en-US"/>
              </w:rPr>
              <w:t xml:space="preserve"> </w:t>
            </w:r>
            <w:r w:rsidRPr="00FC2FDE">
              <w:rPr>
                <w:rFonts w:eastAsia="Calibri"/>
                <w:sz w:val="20"/>
                <w:szCs w:val="20"/>
                <w:lang w:eastAsia="en-US"/>
              </w:rPr>
              <w:t>.</w:t>
            </w:r>
            <w:proofErr w:type="gramEnd"/>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8086571" w14:textId="02F888D7"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288BA5" w14:textId="13A66292" w:rsidR="000B3874" w:rsidRPr="000004D2" w:rsidRDefault="000B3874" w:rsidP="003F1463">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F8232DA" w14:textId="712032EF" w:rsidR="000B3874" w:rsidRPr="000004D2" w:rsidRDefault="000B3874" w:rsidP="003F1463">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0B3874" w:rsidRPr="000004D2" w14:paraId="1E0F4CAF"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3C6DCFA" w14:textId="7B4EFEFF"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F185A2F" w14:textId="2099665D"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4487E30" w14:textId="37F8BCA7" w:rsidR="000B3874" w:rsidRPr="000004D2" w:rsidRDefault="000B3874" w:rsidP="003F1463">
            <w:pPr>
              <w:jc w:val="center"/>
              <w:rPr>
                <w:color w:val="000000"/>
                <w:sz w:val="20"/>
                <w:szCs w:val="20"/>
                <w:highlight w:val="yellow"/>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C1DCB5B" w14:textId="5C6A155A" w:rsidR="000B3874" w:rsidRPr="000004D2" w:rsidRDefault="000B3874" w:rsidP="003F1463">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0B3874" w:rsidRPr="000004D2" w14:paraId="5DE2B35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FD9B55" w14:textId="6CC210DC"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0B3874">
              <w:rPr>
                <w:rFonts w:eastAsia="Calibri"/>
                <w:sz w:val="20"/>
                <w:szCs w:val="20"/>
                <w:lang w:eastAsia="en-US"/>
              </w:rPr>
              <w:t>ул</w:t>
            </w:r>
            <w:proofErr w:type="gramStart"/>
            <w:r w:rsidRPr="000B3874">
              <w:rPr>
                <w:rFonts w:eastAsia="Calibri"/>
                <w:sz w:val="20"/>
                <w:szCs w:val="20"/>
                <w:lang w:eastAsia="en-US"/>
              </w:rPr>
              <w:t>.К</w:t>
            </w:r>
            <w:proofErr w:type="gramEnd"/>
            <w:r w:rsidRPr="000B3874">
              <w:rPr>
                <w:rFonts w:eastAsia="Calibri"/>
                <w:sz w:val="20"/>
                <w:szCs w:val="20"/>
                <w:lang w:eastAsia="en-US"/>
              </w:rPr>
              <w:t>омсомольская</w:t>
            </w:r>
            <w:proofErr w:type="spellEnd"/>
            <w:r w:rsidRPr="000B3874">
              <w:rPr>
                <w:rFonts w:eastAsia="Calibri"/>
                <w:sz w:val="20"/>
                <w:szCs w:val="20"/>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B3CE9D6" w14:textId="6C0DA8BA"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w:t>
            </w:r>
            <w:proofErr w:type="gramStart"/>
            <w:r w:rsidRPr="000B3874">
              <w:rPr>
                <w:rFonts w:eastAsia="Calibri"/>
                <w:sz w:val="20"/>
                <w:szCs w:val="20"/>
                <w:lang w:eastAsia="en-US"/>
              </w:rPr>
              <w:t xml:space="preserve"> .</w:t>
            </w:r>
            <w:proofErr w:type="gramEnd"/>
            <w:r w:rsidRPr="000B3874">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E3AE67" w14:textId="630EDB7C" w:rsidR="000B3874" w:rsidRPr="000004D2" w:rsidRDefault="000B3874" w:rsidP="003F1463">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A68255" w14:textId="4C06FDE3" w:rsidR="000B3874" w:rsidRPr="000004D2" w:rsidRDefault="000B3874" w:rsidP="003F1463">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4E856248" w14:textId="77777777" w:rsidR="00152FF1" w:rsidRPr="007272E1" w:rsidRDefault="00152FF1" w:rsidP="009579FF">
      <w:pPr>
        <w:widowControl w:val="0"/>
        <w:autoSpaceDE w:val="0"/>
        <w:autoSpaceDN w:val="0"/>
        <w:adjustRightInd w:val="0"/>
        <w:ind w:firstLine="567"/>
        <w:jc w:val="both"/>
      </w:pPr>
    </w:p>
    <w:p w14:paraId="3034B27C" w14:textId="77777777" w:rsidR="006405CA" w:rsidRPr="007272E1" w:rsidRDefault="006405CA" w:rsidP="009579FF">
      <w:pPr>
        <w:ind w:firstLine="567"/>
        <w:jc w:val="both"/>
        <w:outlineLvl w:val="1"/>
        <w:rPr>
          <w:i/>
          <w:color w:val="0070C0"/>
        </w:rPr>
      </w:pPr>
      <w:bookmarkStart w:id="71" w:name="_Toc154084191"/>
      <w:r w:rsidRPr="007272E1">
        <w:rPr>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1"/>
    </w:p>
    <w:p w14:paraId="70B019B5" w14:textId="37AF0F64" w:rsidR="006405CA" w:rsidRPr="007272E1" w:rsidRDefault="0078350B" w:rsidP="009579FF">
      <w:pPr>
        <w:widowControl w:val="0"/>
        <w:autoSpaceDE w:val="0"/>
        <w:autoSpaceDN w:val="0"/>
        <w:adjustRightInd w:val="0"/>
        <w:ind w:firstLine="567"/>
        <w:jc w:val="both"/>
      </w:pPr>
      <w:r w:rsidRPr="007272E1">
        <w:t>Реконструкция</w:t>
      </w:r>
      <w:r w:rsidR="00234907" w:rsidRPr="007272E1">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4B0B38" w:rsidRDefault="00234907" w:rsidP="009579FF">
      <w:pPr>
        <w:widowControl w:val="0"/>
        <w:autoSpaceDE w:val="0"/>
        <w:autoSpaceDN w:val="0"/>
        <w:adjustRightInd w:val="0"/>
        <w:ind w:firstLine="567"/>
        <w:jc w:val="both"/>
      </w:pPr>
    </w:p>
    <w:p w14:paraId="2ED72CB7" w14:textId="77777777" w:rsidR="006405CA" w:rsidRPr="004B0B38" w:rsidRDefault="006405CA" w:rsidP="009579FF">
      <w:pPr>
        <w:ind w:firstLine="567"/>
        <w:jc w:val="both"/>
        <w:outlineLvl w:val="1"/>
        <w:rPr>
          <w:i/>
          <w:color w:val="0070C0"/>
        </w:rPr>
      </w:pPr>
      <w:bookmarkStart w:id="72" w:name="_Toc154084192"/>
      <w:r w:rsidRPr="004B0B38">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2"/>
    </w:p>
    <w:p w14:paraId="0FDB3AFB" w14:textId="7A4D69D0" w:rsidR="006405CA" w:rsidRPr="004B0B38" w:rsidRDefault="00B85317" w:rsidP="00234907">
      <w:pPr>
        <w:ind w:firstLine="567"/>
        <w:jc w:val="both"/>
      </w:pPr>
      <w:r w:rsidRPr="004B0B38">
        <w:t xml:space="preserve">На территории </w:t>
      </w:r>
      <w:r w:rsidR="004B0B38" w:rsidRPr="004B0B38">
        <w:t>Каргапо</w:t>
      </w:r>
      <w:r w:rsidR="001A1A39" w:rsidRPr="004B0B38">
        <w:t xml:space="preserve">льского муниципального округа </w:t>
      </w:r>
      <w:r w:rsidRPr="004B0B38">
        <w:t>открытые системы теплоснабжения (горячего водоснабжения) отсутствуют.</w:t>
      </w:r>
    </w:p>
    <w:p w14:paraId="72C9CC50" w14:textId="77777777" w:rsidR="00234907" w:rsidRPr="004B0B38" w:rsidRDefault="00234907" w:rsidP="001D5A02">
      <w:pPr>
        <w:ind w:firstLine="567"/>
      </w:pPr>
    </w:p>
    <w:p w14:paraId="68726222" w14:textId="77777777" w:rsidR="006405CA" w:rsidRPr="004B0B38" w:rsidRDefault="006405CA" w:rsidP="009579FF">
      <w:pPr>
        <w:ind w:firstLine="567"/>
        <w:jc w:val="both"/>
        <w:outlineLvl w:val="1"/>
        <w:rPr>
          <w:i/>
          <w:color w:val="0070C0"/>
        </w:rPr>
      </w:pPr>
      <w:bookmarkStart w:id="73" w:name="_Toc154084193"/>
      <w:r w:rsidRPr="004B0B38">
        <w:rPr>
          <w:i/>
          <w:color w:val="0070C0"/>
        </w:rPr>
        <w:t>9.5. Оценка эффективности инвестиций по отдельным предложениям.</w:t>
      </w:r>
      <w:bookmarkEnd w:id="73"/>
    </w:p>
    <w:p w14:paraId="022CB981" w14:textId="0D8259C4" w:rsidR="00234907" w:rsidRPr="004B0B38" w:rsidRDefault="00234907" w:rsidP="00234907">
      <w:pPr>
        <w:ind w:firstLine="567"/>
      </w:pPr>
      <w:r w:rsidRPr="004B0B38">
        <w:t>При реализации проектов схемы теплоснабжения</w:t>
      </w:r>
      <w:r w:rsidR="003D4E5D" w:rsidRPr="004B0B38">
        <w:t xml:space="preserve"> </w:t>
      </w:r>
      <w:r w:rsidR="004B0B38" w:rsidRPr="004B0B38">
        <w:t>Каргапо</w:t>
      </w:r>
      <w:r w:rsidR="001A1A39" w:rsidRPr="004B0B38">
        <w:t xml:space="preserve">льского муниципального округа </w:t>
      </w:r>
      <w:r w:rsidRPr="004B0B38">
        <w:t>рост тарифов на тепловую энергию не превысит уровень инфляции.</w:t>
      </w:r>
    </w:p>
    <w:p w14:paraId="072B9FFA" w14:textId="77777777" w:rsidR="004714F9" w:rsidRPr="004B0B38" w:rsidRDefault="004714F9" w:rsidP="001D5A02">
      <w:pPr>
        <w:ind w:firstLine="567"/>
      </w:pPr>
    </w:p>
    <w:p w14:paraId="2FA4E355" w14:textId="77777777" w:rsidR="006405CA" w:rsidRPr="007272E1" w:rsidRDefault="006405CA" w:rsidP="009579FF">
      <w:pPr>
        <w:ind w:firstLine="567"/>
        <w:jc w:val="both"/>
        <w:outlineLvl w:val="1"/>
        <w:rPr>
          <w:i/>
          <w:color w:val="0070C0"/>
        </w:rPr>
      </w:pPr>
      <w:bookmarkStart w:id="74" w:name="_Toc154084194"/>
      <w:r w:rsidRPr="007272E1">
        <w:rPr>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4"/>
    </w:p>
    <w:p w14:paraId="4F73C149" w14:textId="77777777" w:rsidR="008C7175" w:rsidRPr="007272E1" w:rsidRDefault="008C7175" w:rsidP="008C7175">
      <w:pPr>
        <w:ind w:firstLine="567"/>
        <w:jc w:val="both"/>
      </w:pPr>
      <w:r w:rsidRPr="007272E1">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7272E1" w:rsidRDefault="008C7175" w:rsidP="008C7175">
      <w:pPr>
        <w:ind w:firstLine="567"/>
        <w:jc w:val="both"/>
      </w:pPr>
      <w:r w:rsidRPr="007272E1">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7272E1" w:rsidRDefault="008C7175" w:rsidP="008C7175">
      <w:pPr>
        <w:ind w:firstLine="567"/>
        <w:jc w:val="both"/>
      </w:pPr>
      <w:r w:rsidRPr="007272E1">
        <w:t>1)</w:t>
      </w:r>
      <w:r w:rsidRPr="007272E1">
        <w:tab/>
        <w:t xml:space="preserve">фактически начисленных амортизационных отчислений, учитываемых в тарифно-балансовых решениях; </w:t>
      </w:r>
    </w:p>
    <w:p w14:paraId="4E5141D8" w14:textId="77777777" w:rsidR="008C7175" w:rsidRPr="007272E1" w:rsidRDefault="008C7175" w:rsidP="008C7175">
      <w:pPr>
        <w:ind w:firstLine="567"/>
        <w:jc w:val="both"/>
      </w:pPr>
      <w:r w:rsidRPr="007272E1">
        <w:t>2)</w:t>
      </w:r>
      <w:r w:rsidRPr="007272E1">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7272E1" w:rsidRDefault="008C7175" w:rsidP="008C7175">
      <w:pPr>
        <w:ind w:firstLine="567"/>
        <w:jc w:val="both"/>
      </w:pPr>
      <w:r w:rsidRPr="007272E1">
        <w:t>3)</w:t>
      </w:r>
      <w:r w:rsidRPr="007272E1">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7272E1" w:rsidRDefault="008C7175" w:rsidP="008C7175">
      <w:pPr>
        <w:ind w:firstLine="567"/>
        <w:jc w:val="both"/>
      </w:pPr>
      <w:r w:rsidRPr="007272E1">
        <w:t>Источниками финансирования мероприятий по котельным и тепловым сетям приняты:</w:t>
      </w:r>
    </w:p>
    <w:p w14:paraId="6D37E686" w14:textId="77777777" w:rsidR="008C7175" w:rsidRPr="007272E1" w:rsidRDefault="008C7175" w:rsidP="008C7175">
      <w:pPr>
        <w:ind w:firstLine="567"/>
        <w:jc w:val="both"/>
      </w:pPr>
      <w:r w:rsidRPr="007272E1">
        <w:t>•</w:t>
      </w:r>
      <w:r w:rsidRPr="007272E1">
        <w:tab/>
        <w:t>средства теплоснабжающих организаций;</w:t>
      </w:r>
    </w:p>
    <w:p w14:paraId="1493A642" w14:textId="43056926" w:rsidR="008C7175" w:rsidRPr="007272E1" w:rsidRDefault="008C7175" w:rsidP="008C7175">
      <w:pPr>
        <w:ind w:firstLine="567"/>
        <w:jc w:val="both"/>
      </w:pPr>
      <w:r w:rsidRPr="007272E1">
        <w:t>•</w:t>
      </w:r>
      <w:r w:rsidRPr="007272E1">
        <w:tab/>
        <w:t>бюджетные средства</w:t>
      </w:r>
      <w:r w:rsidR="00E63C52" w:rsidRPr="007272E1">
        <w:t xml:space="preserve"> (местный, региональный, федеральный)</w:t>
      </w:r>
      <w:r w:rsidRPr="007272E1">
        <w:t>;</w:t>
      </w:r>
    </w:p>
    <w:p w14:paraId="7F5DE3F3" w14:textId="77777777" w:rsidR="008C7175" w:rsidRPr="007272E1" w:rsidRDefault="008C7175" w:rsidP="008C7175">
      <w:pPr>
        <w:ind w:firstLine="567"/>
        <w:jc w:val="both"/>
      </w:pPr>
      <w:r w:rsidRPr="007272E1">
        <w:t>•</w:t>
      </w:r>
      <w:r w:rsidRPr="007272E1">
        <w:tab/>
      </w:r>
      <w:proofErr w:type="spellStart"/>
      <w:r w:rsidRPr="007272E1">
        <w:t>энергосервисные</w:t>
      </w:r>
      <w:proofErr w:type="spellEnd"/>
      <w:r w:rsidRPr="007272E1">
        <w:t xml:space="preserve"> контракты со сторонними организациями.</w:t>
      </w:r>
    </w:p>
    <w:p w14:paraId="63B1FF7B" w14:textId="77777777" w:rsidR="00EB770E" w:rsidRPr="00C019F0" w:rsidRDefault="00EB770E" w:rsidP="00EB770E"/>
    <w:p w14:paraId="3EA2F617" w14:textId="77777777" w:rsidR="006405CA" w:rsidRPr="00C019F0" w:rsidRDefault="006405CA" w:rsidP="009579FF">
      <w:pPr>
        <w:keepNext/>
        <w:jc w:val="center"/>
        <w:outlineLvl w:val="0"/>
        <w:rPr>
          <w:bCs/>
          <w:i/>
          <w:color w:val="0070C0"/>
          <w:kern w:val="32"/>
          <w:sz w:val="28"/>
          <w:szCs w:val="28"/>
          <w:u w:val="single"/>
        </w:rPr>
      </w:pPr>
      <w:bookmarkStart w:id="75" w:name="_Toc82515044"/>
      <w:bookmarkStart w:id="76" w:name="_Toc154084195"/>
      <w:r w:rsidRPr="00C019F0">
        <w:rPr>
          <w:bCs/>
          <w:i/>
          <w:color w:val="0070C0"/>
          <w:kern w:val="32"/>
          <w:sz w:val="28"/>
          <w:szCs w:val="28"/>
          <w:u w:val="single"/>
        </w:rPr>
        <w:t>Раздел 10 "Решение о присвоении статуса единой теплоснабжающей организации (организациям)"</w:t>
      </w:r>
      <w:bookmarkEnd w:id="75"/>
      <w:bookmarkEnd w:id="76"/>
    </w:p>
    <w:p w14:paraId="0CC7931F" w14:textId="463A7602" w:rsidR="006405CA" w:rsidRPr="00C019F0" w:rsidRDefault="006405CA" w:rsidP="009579FF">
      <w:pPr>
        <w:ind w:firstLine="567"/>
        <w:jc w:val="both"/>
        <w:outlineLvl w:val="1"/>
        <w:rPr>
          <w:i/>
          <w:color w:val="0070C0"/>
        </w:rPr>
      </w:pPr>
      <w:bookmarkStart w:id="77" w:name="_Toc154084196"/>
      <w:r w:rsidRPr="00C019F0">
        <w:rPr>
          <w:i/>
          <w:color w:val="0070C0"/>
        </w:rPr>
        <w:t>10.1 решение о присвоении статуса единой теплоснабжающей организации (организациям)</w:t>
      </w:r>
      <w:bookmarkEnd w:id="77"/>
    </w:p>
    <w:p w14:paraId="065435D2" w14:textId="0E416A66" w:rsidR="003D4E5D" w:rsidRPr="00C019F0" w:rsidRDefault="00C019F0" w:rsidP="002F46FB">
      <w:pPr>
        <w:widowControl w:val="0"/>
        <w:autoSpaceDE w:val="0"/>
        <w:autoSpaceDN w:val="0"/>
        <w:adjustRightInd w:val="0"/>
        <w:ind w:firstLine="540"/>
        <w:jc w:val="both"/>
      </w:pPr>
      <w:r w:rsidRPr="00C019F0">
        <w:t>П</w:t>
      </w:r>
      <w:r w:rsidR="00E53A45" w:rsidRPr="00C019F0">
        <w:t xml:space="preserve">роизводство и передачу тепловой энергии на территории </w:t>
      </w:r>
      <w:r>
        <w:t xml:space="preserve">Каргапольского </w:t>
      </w:r>
      <w:r w:rsidR="004A434B">
        <w:t>муниципального округа</w:t>
      </w:r>
      <w:r w:rsidR="000670F2" w:rsidRPr="00C019F0">
        <w:t xml:space="preserve"> </w:t>
      </w:r>
      <w:r w:rsidR="00E53A45" w:rsidRPr="00C019F0">
        <w:t>осуществля</w:t>
      </w:r>
      <w:r w:rsidR="003D4E5D" w:rsidRPr="00C019F0">
        <w:t>ют</w:t>
      </w:r>
      <w:r w:rsidR="002F46FB" w:rsidRPr="00C019F0">
        <w:t xml:space="preserve"> следующие организации</w:t>
      </w:r>
      <w:r w:rsidR="003D4E5D" w:rsidRPr="00C019F0">
        <w:t>:</w:t>
      </w:r>
    </w:p>
    <w:p w14:paraId="5E01FCC3" w14:textId="385A52DC" w:rsidR="00AA6FCC" w:rsidRPr="00C019F0" w:rsidRDefault="00AA6FCC" w:rsidP="00AA6FCC">
      <w:pPr>
        <w:widowControl w:val="0"/>
        <w:autoSpaceDE w:val="0"/>
        <w:autoSpaceDN w:val="0"/>
        <w:adjustRightInd w:val="0"/>
        <w:ind w:firstLine="540"/>
        <w:jc w:val="both"/>
      </w:pPr>
      <w:r w:rsidRPr="00C019F0">
        <w:lastRenderedPageBreak/>
        <w:t xml:space="preserve">- </w:t>
      </w:r>
      <w:r w:rsidR="000670F2" w:rsidRPr="00C019F0">
        <w:t xml:space="preserve">ООО </w:t>
      </w:r>
      <w:r w:rsidR="00BB3EFF" w:rsidRPr="00C019F0">
        <w:t>«</w:t>
      </w:r>
      <w:r w:rsidR="000670F2" w:rsidRPr="00C019F0">
        <w:t>Долговский теплосервис</w:t>
      </w:r>
      <w:r w:rsidR="00BB3EFF" w:rsidRPr="00C019F0">
        <w:t>»</w:t>
      </w:r>
      <w:r w:rsidRPr="00C019F0">
        <w:t xml:space="preserve">; </w:t>
      </w:r>
    </w:p>
    <w:p w14:paraId="35FED693" w14:textId="3B129762" w:rsidR="003D4E5D" w:rsidRPr="00C019F0" w:rsidRDefault="003D4E5D" w:rsidP="009579FF">
      <w:pPr>
        <w:widowControl w:val="0"/>
        <w:autoSpaceDE w:val="0"/>
        <w:autoSpaceDN w:val="0"/>
        <w:adjustRightInd w:val="0"/>
        <w:ind w:firstLine="540"/>
        <w:jc w:val="both"/>
      </w:pPr>
      <w:r w:rsidRPr="00C019F0">
        <w:t xml:space="preserve">- </w:t>
      </w:r>
      <w:r w:rsidR="000670F2" w:rsidRPr="00C019F0">
        <w:t xml:space="preserve">ООО </w:t>
      </w:r>
      <w:r w:rsidR="00BB3EFF" w:rsidRPr="00C019F0">
        <w:t>«</w:t>
      </w:r>
      <w:r w:rsidR="000670F2" w:rsidRPr="00C019F0">
        <w:t>Кособродский тепловодоканал</w:t>
      </w:r>
      <w:r w:rsidR="00BB3EFF" w:rsidRPr="00C019F0">
        <w:t>»</w:t>
      </w:r>
      <w:r w:rsidR="000670F2" w:rsidRPr="00C019F0">
        <w:t>;</w:t>
      </w:r>
    </w:p>
    <w:p w14:paraId="577DFC38" w14:textId="526FB43C" w:rsidR="003D4E5D" w:rsidRPr="00C019F0" w:rsidRDefault="003D4E5D" w:rsidP="009579FF">
      <w:pPr>
        <w:widowControl w:val="0"/>
        <w:autoSpaceDE w:val="0"/>
        <w:autoSpaceDN w:val="0"/>
        <w:adjustRightInd w:val="0"/>
        <w:ind w:firstLine="540"/>
        <w:jc w:val="both"/>
      </w:pPr>
      <w:r w:rsidRPr="00C019F0">
        <w:t xml:space="preserve"> - </w:t>
      </w:r>
      <w:r w:rsidR="000670F2" w:rsidRPr="00C019F0">
        <w:t>ООО «АВАНГАРД»</w:t>
      </w:r>
      <w:r w:rsidRPr="00C019F0">
        <w:t>;</w:t>
      </w:r>
    </w:p>
    <w:p w14:paraId="5F63B9AB" w14:textId="0EB5848F" w:rsidR="006405CA" w:rsidRPr="00C019F0" w:rsidRDefault="003D4E5D" w:rsidP="009579FF">
      <w:pPr>
        <w:widowControl w:val="0"/>
        <w:autoSpaceDE w:val="0"/>
        <w:autoSpaceDN w:val="0"/>
        <w:adjustRightInd w:val="0"/>
        <w:ind w:firstLine="540"/>
        <w:jc w:val="both"/>
      </w:pPr>
      <w:r w:rsidRPr="00C019F0">
        <w:t xml:space="preserve">- </w:t>
      </w:r>
      <w:r w:rsidR="000670F2" w:rsidRPr="00C019F0">
        <w:t>ООО «ТЕПЛОСНАБ»;</w:t>
      </w:r>
    </w:p>
    <w:p w14:paraId="64AB241C" w14:textId="506F6B76" w:rsidR="000670F2" w:rsidRPr="00C019F0" w:rsidRDefault="000670F2" w:rsidP="009579FF">
      <w:pPr>
        <w:widowControl w:val="0"/>
        <w:autoSpaceDE w:val="0"/>
        <w:autoSpaceDN w:val="0"/>
        <w:adjustRightInd w:val="0"/>
        <w:ind w:firstLine="540"/>
        <w:jc w:val="both"/>
      </w:pPr>
      <w:r w:rsidRPr="00C019F0">
        <w:t>- ООО «ТЕПЛО РЕСУРС»;</w:t>
      </w:r>
    </w:p>
    <w:p w14:paraId="14D20DF4" w14:textId="7EB6640E" w:rsidR="00C019F0" w:rsidRPr="00C019F0" w:rsidRDefault="00C019F0" w:rsidP="00C019F0">
      <w:pPr>
        <w:widowControl w:val="0"/>
        <w:autoSpaceDE w:val="0"/>
        <w:autoSpaceDN w:val="0"/>
        <w:adjustRightInd w:val="0"/>
        <w:ind w:firstLine="540"/>
        <w:jc w:val="both"/>
      </w:pPr>
      <w:r w:rsidRPr="00C019F0">
        <w:t>- Чашинский колледж»;</w:t>
      </w:r>
    </w:p>
    <w:p w14:paraId="3F9D0FC8" w14:textId="362956F6" w:rsidR="00C019F0" w:rsidRPr="00C019F0" w:rsidRDefault="00C019F0" w:rsidP="00C019F0">
      <w:pPr>
        <w:widowControl w:val="0"/>
        <w:autoSpaceDE w:val="0"/>
        <w:autoSpaceDN w:val="0"/>
        <w:adjustRightInd w:val="0"/>
        <w:ind w:firstLine="540"/>
        <w:jc w:val="both"/>
      </w:pPr>
      <w:r w:rsidRPr="00C019F0">
        <w:t>- ГБУ «Житниковский детский дом»;</w:t>
      </w:r>
    </w:p>
    <w:p w14:paraId="5D7A6169" w14:textId="3FADA003" w:rsidR="000670F2" w:rsidRPr="00C019F0" w:rsidRDefault="000670F2" w:rsidP="009579FF">
      <w:pPr>
        <w:widowControl w:val="0"/>
        <w:autoSpaceDE w:val="0"/>
        <w:autoSpaceDN w:val="0"/>
        <w:adjustRightInd w:val="0"/>
        <w:ind w:firstLine="540"/>
        <w:jc w:val="both"/>
      </w:pPr>
      <w:r w:rsidRPr="00C019F0">
        <w:t>- ГУ «Каргапольский дом-интернат».</w:t>
      </w:r>
    </w:p>
    <w:p w14:paraId="291EF82A" w14:textId="77777777" w:rsidR="00E53A45" w:rsidRPr="00C019F0" w:rsidRDefault="00E53A45" w:rsidP="009579FF">
      <w:pPr>
        <w:widowControl w:val="0"/>
        <w:autoSpaceDE w:val="0"/>
        <w:autoSpaceDN w:val="0"/>
        <w:adjustRightInd w:val="0"/>
        <w:ind w:firstLine="540"/>
        <w:jc w:val="both"/>
      </w:pPr>
    </w:p>
    <w:p w14:paraId="0FD6B1D0" w14:textId="77777777" w:rsidR="006405CA" w:rsidRPr="00C019F0" w:rsidRDefault="006405CA" w:rsidP="009579FF">
      <w:pPr>
        <w:ind w:firstLine="567"/>
        <w:jc w:val="both"/>
        <w:outlineLvl w:val="1"/>
        <w:rPr>
          <w:i/>
          <w:color w:val="0070C0"/>
        </w:rPr>
      </w:pPr>
      <w:bookmarkStart w:id="78" w:name="_Toc154084197"/>
      <w:r w:rsidRPr="00C019F0">
        <w:rPr>
          <w:i/>
          <w:color w:val="0070C0"/>
        </w:rPr>
        <w:t>10.2  реестр зон деятельности единой теплоснабжающей организации (организаций)</w:t>
      </w:r>
      <w:bookmarkEnd w:id="78"/>
    </w:p>
    <w:p w14:paraId="5900322C" w14:textId="02E22A34" w:rsidR="00E87F5D" w:rsidRPr="00C019F0" w:rsidRDefault="00BB3EFF" w:rsidP="00E87F5D">
      <w:pPr>
        <w:widowControl w:val="0"/>
        <w:shd w:val="clear" w:color="auto" w:fill="FFFFFF"/>
        <w:spacing w:line="269" w:lineRule="exact"/>
        <w:ind w:firstLine="567"/>
        <w:jc w:val="center"/>
        <w:rPr>
          <w:b/>
          <w:i/>
        </w:rPr>
      </w:pPr>
      <w:r w:rsidRPr="00C019F0">
        <w:rPr>
          <w:b/>
          <w:i/>
        </w:rPr>
        <w:t>ООО «Долговский теплосервис»</w:t>
      </w:r>
    </w:p>
    <w:p w14:paraId="2E9DDA1F" w14:textId="77777777" w:rsidR="00256871" w:rsidRPr="00C019F0" w:rsidRDefault="003B630D" w:rsidP="00256871">
      <w:pPr>
        <w:pStyle w:val="af6"/>
        <w:widowControl w:val="0"/>
        <w:numPr>
          <w:ilvl w:val="0"/>
          <w:numId w:val="16"/>
        </w:numPr>
        <w:shd w:val="clear" w:color="auto" w:fill="FFFFFF"/>
        <w:spacing w:line="269" w:lineRule="exact"/>
      </w:pPr>
      <w:r w:rsidRPr="00C019F0">
        <w:t xml:space="preserve">Котельная по адресу: </w:t>
      </w:r>
      <w:r w:rsidR="00256871" w:rsidRPr="00C019F0">
        <w:t>с. Долговское, ул. Школьная, д.4а</w:t>
      </w:r>
    </w:p>
    <w:p w14:paraId="78C59825" w14:textId="084083C8"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п. </w:t>
      </w:r>
      <w:proofErr w:type="gramStart"/>
      <w:r w:rsidRPr="00C019F0">
        <w:t>Майский</w:t>
      </w:r>
      <w:proofErr w:type="gramEnd"/>
      <w:r w:rsidRPr="00C019F0">
        <w:t>, ул. Короткая, д.5</w:t>
      </w:r>
    </w:p>
    <w:p w14:paraId="4F6ACF2F" w14:textId="5F34386B"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п. </w:t>
      </w:r>
      <w:proofErr w:type="gramStart"/>
      <w:r w:rsidRPr="00C019F0">
        <w:t>Майский</w:t>
      </w:r>
      <w:proofErr w:type="gramEnd"/>
      <w:r w:rsidRPr="00C019F0">
        <w:t>, ул. Солнечная, д.4в</w:t>
      </w:r>
    </w:p>
    <w:p w14:paraId="0A928D76" w14:textId="7A7391CC"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Каргаполье, ул. Вокзальная, д.10б</w:t>
      </w:r>
    </w:p>
    <w:p w14:paraId="33499EF1" w14:textId="7601CB97"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Каргаполье, ул. Новая, д.1б</w:t>
      </w:r>
    </w:p>
    <w:p w14:paraId="2A634A6F" w14:textId="142BF925"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с. Журавлево, ул. И.Д. </w:t>
      </w:r>
      <w:proofErr w:type="spellStart"/>
      <w:r w:rsidRPr="00C019F0">
        <w:t>Лабарешных</w:t>
      </w:r>
      <w:proofErr w:type="spellEnd"/>
      <w:r w:rsidRPr="00C019F0">
        <w:t>, д.32</w:t>
      </w:r>
    </w:p>
    <w:p w14:paraId="3E2B57B8" w14:textId="7FF2797F"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с. Бакланское, ул. Центральная </w:t>
      </w:r>
    </w:p>
    <w:p w14:paraId="1FD10E0E" w14:textId="0029F282"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Житниковское, ул. Советская, д.39б</w:t>
      </w:r>
    </w:p>
    <w:p w14:paraId="3214EB41" w14:textId="5D91DC12"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Новоиковское, ул. Центральная</w:t>
      </w:r>
    </w:p>
    <w:p w14:paraId="6791F0FB" w14:textId="63806D2B"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Малышева, ул. Школьная, д.14</w:t>
      </w:r>
    </w:p>
    <w:p w14:paraId="64D6BB40" w14:textId="1FCC595A"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Окуневское, ул. Школьная, д.27</w:t>
      </w:r>
    </w:p>
    <w:p w14:paraId="1CDA7FF0" w14:textId="4230568E"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с. </w:t>
      </w:r>
      <w:proofErr w:type="gramStart"/>
      <w:r w:rsidRPr="00C019F0">
        <w:t>Зауральское</w:t>
      </w:r>
      <w:proofErr w:type="gramEnd"/>
      <w:r w:rsidRPr="00C019F0">
        <w:t>, ул. Садовая, д.14</w:t>
      </w:r>
    </w:p>
    <w:p w14:paraId="056ACD11" w14:textId="5DA3D36A"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Вяткино, ул. Гагарина, д.2а</w:t>
      </w:r>
    </w:p>
    <w:p w14:paraId="6D49C576" w14:textId="4F3E79D8"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Усть-Миасское, ул. Октябрьская, д.31а</w:t>
      </w:r>
    </w:p>
    <w:p w14:paraId="42293A3A" w14:textId="7DF10D16"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Тагильское, ул. Октябрьская, д.31а</w:t>
      </w:r>
    </w:p>
    <w:p w14:paraId="42AB8E60" w14:textId="312D1674"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Тагильское, ул. Солнечная, д.5</w:t>
      </w:r>
    </w:p>
    <w:p w14:paraId="04ACAAFE" w14:textId="74684430" w:rsidR="00BB3EFF" w:rsidRPr="00C019F0" w:rsidRDefault="00256871" w:rsidP="00256871">
      <w:pPr>
        <w:pStyle w:val="af6"/>
        <w:widowControl w:val="0"/>
        <w:numPr>
          <w:ilvl w:val="0"/>
          <w:numId w:val="16"/>
        </w:numPr>
        <w:shd w:val="clear" w:color="auto" w:fill="FFFFFF"/>
        <w:spacing w:line="269" w:lineRule="exact"/>
      </w:pPr>
      <w:r w:rsidRPr="00C019F0">
        <w:t>Котельная по адресу: с. Осиновское ул. Школьная</w:t>
      </w:r>
      <w:r w:rsidR="00BB3EFF" w:rsidRPr="00C019F0">
        <w:t>;</w:t>
      </w:r>
    </w:p>
    <w:p w14:paraId="5BAF595D" w14:textId="77777777" w:rsidR="00E87F5D" w:rsidRPr="00C019F0" w:rsidRDefault="00E87F5D" w:rsidP="00E87F5D">
      <w:pPr>
        <w:widowControl w:val="0"/>
        <w:shd w:val="clear" w:color="auto" w:fill="FFFFFF"/>
        <w:spacing w:line="269" w:lineRule="exact"/>
        <w:ind w:firstLine="567"/>
        <w:jc w:val="both"/>
      </w:pPr>
    </w:p>
    <w:p w14:paraId="71042909" w14:textId="6824CAE9" w:rsidR="00E87F5D" w:rsidRPr="00C019F0" w:rsidRDefault="00BB3EFF" w:rsidP="00E87F5D">
      <w:pPr>
        <w:widowControl w:val="0"/>
        <w:shd w:val="clear" w:color="auto" w:fill="FFFFFF"/>
        <w:spacing w:line="269" w:lineRule="exact"/>
        <w:ind w:firstLine="567"/>
        <w:jc w:val="center"/>
        <w:rPr>
          <w:b/>
          <w:i/>
        </w:rPr>
      </w:pPr>
      <w:r w:rsidRPr="00C019F0">
        <w:rPr>
          <w:b/>
          <w:i/>
        </w:rPr>
        <w:t>ООО «Кособродский тепловодоканал</w:t>
      </w:r>
      <w:r w:rsidR="00E87F5D" w:rsidRPr="00C019F0">
        <w:rPr>
          <w:b/>
          <w:i/>
        </w:rPr>
        <w:t xml:space="preserve">» </w:t>
      </w:r>
    </w:p>
    <w:p w14:paraId="57CF0FF4" w14:textId="6B9E561E"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Чкалова</w:t>
      </w:r>
    </w:p>
    <w:p w14:paraId="3DA3FA1A" w14:textId="23B9639F"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Ленина 99А</w:t>
      </w:r>
    </w:p>
    <w:p w14:paraId="56BE97F4" w14:textId="7934F88E"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Заводская</w:t>
      </w:r>
    </w:p>
    <w:p w14:paraId="68D843AE" w14:textId="4C797541"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Гагарина,1</w:t>
      </w:r>
    </w:p>
    <w:p w14:paraId="4BA95475" w14:textId="347077D8"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Ленина 67</w:t>
      </w:r>
    </w:p>
    <w:p w14:paraId="3A19FC13" w14:textId="524FDC7D" w:rsidR="00BB515E" w:rsidRPr="00C019F0" w:rsidRDefault="00BB515E" w:rsidP="00C019F0">
      <w:pPr>
        <w:pStyle w:val="af6"/>
        <w:widowControl w:val="0"/>
        <w:numPr>
          <w:ilvl w:val="0"/>
          <w:numId w:val="17"/>
        </w:numPr>
        <w:shd w:val="clear" w:color="auto" w:fill="FFFFFF"/>
        <w:spacing w:line="269" w:lineRule="exact"/>
      </w:pPr>
      <w:r w:rsidRPr="00C019F0">
        <w:t>Котельная по адресу: р.п. Красный Октябрь ул. Садовая 14</w:t>
      </w:r>
    </w:p>
    <w:p w14:paraId="115AC290" w14:textId="36777286" w:rsidR="003B630D" w:rsidRPr="00C019F0" w:rsidRDefault="00BB515E" w:rsidP="00C019F0">
      <w:pPr>
        <w:pStyle w:val="af6"/>
        <w:widowControl w:val="0"/>
        <w:numPr>
          <w:ilvl w:val="0"/>
          <w:numId w:val="18"/>
        </w:numPr>
        <w:shd w:val="clear" w:color="auto" w:fill="FFFFFF"/>
        <w:spacing w:line="269" w:lineRule="exact"/>
        <w:ind w:left="927"/>
        <w:rPr>
          <w:b/>
          <w:i/>
        </w:rPr>
      </w:pPr>
      <w:r w:rsidRPr="00C019F0">
        <w:t>Котельная по адресу: р.п. Красный Октябрь ул. Новая 25</w:t>
      </w:r>
      <w:r w:rsidR="003B630D" w:rsidRPr="00C019F0">
        <w:rPr>
          <w:b/>
          <w:i/>
        </w:rPr>
        <w:t xml:space="preserve"> </w:t>
      </w:r>
    </w:p>
    <w:p w14:paraId="25F41CB4" w14:textId="70D11043" w:rsidR="00E35C8A" w:rsidRPr="00C019F0" w:rsidRDefault="00E35C8A" w:rsidP="00C019F0">
      <w:pPr>
        <w:pStyle w:val="af6"/>
        <w:widowControl w:val="0"/>
        <w:numPr>
          <w:ilvl w:val="0"/>
          <w:numId w:val="18"/>
        </w:numPr>
        <w:shd w:val="clear" w:color="auto" w:fill="FFFFFF"/>
        <w:spacing w:line="269" w:lineRule="exact"/>
        <w:ind w:left="927"/>
      </w:pPr>
      <w:r w:rsidRPr="00C019F0">
        <w:t>Котельная по адресу: п. Твердыш ул. Школьная</w:t>
      </w:r>
    </w:p>
    <w:p w14:paraId="1F69BCCC" w14:textId="77777777" w:rsidR="00E35C8A" w:rsidRPr="00C019F0" w:rsidRDefault="00E35C8A" w:rsidP="00E35C8A">
      <w:pPr>
        <w:pStyle w:val="af6"/>
        <w:widowControl w:val="0"/>
        <w:shd w:val="clear" w:color="auto" w:fill="FFFFFF"/>
        <w:spacing w:line="269" w:lineRule="exact"/>
        <w:ind w:left="927"/>
      </w:pPr>
    </w:p>
    <w:p w14:paraId="522132B5" w14:textId="61E6D69E" w:rsidR="00E87F5D" w:rsidRPr="00C019F0" w:rsidRDefault="003B630D" w:rsidP="00E87F5D">
      <w:pPr>
        <w:widowControl w:val="0"/>
        <w:shd w:val="clear" w:color="auto" w:fill="FFFFFF"/>
        <w:spacing w:line="269" w:lineRule="exact"/>
        <w:ind w:firstLine="567"/>
        <w:jc w:val="center"/>
        <w:rPr>
          <w:b/>
          <w:i/>
        </w:rPr>
      </w:pPr>
      <w:r w:rsidRPr="00C019F0">
        <w:rPr>
          <w:b/>
          <w:i/>
        </w:rPr>
        <w:t>ООО «АВАНГАРД»</w:t>
      </w:r>
      <w:r w:rsidR="00E87F5D" w:rsidRPr="00C019F0">
        <w:rPr>
          <w:b/>
          <w:i/>
        </w:rPr>
        <w:t xml:space="preserve"> </w:t>
      </w:r>
    </w:p>
    <w:p w14:paraId="369E8D1A" w14:textId="14E28F08" w:rsidR="00E87F5D" w:rsidRPr="00C019F0" w:rsidRDefault="00503D00" w:rsidP="00E87F5D">
      <w:pPr>
        <w:widowControl w:val="0"/>
        <w:shd w:val="clear" w:color="auto" w:fill="FFFFFF"/>
        <w:spacing w:line="269" w:lineRule="exact"/>
        <w:ind w:firstLine="567"/>
        <w:jc w:val="both"/>
      </w:pPr>
      <w:r w:rsidRPr="00C019F0">
        <w:t>26</w:t>
      </w:r>
      <w:r w:rsidR="003B630D" w:rsidRPr="00C019F0">
        <w:t>. Котельная по адресу: с. Чаши ул. Советская 1</w:t>
      </w:r>
      <w:r w:rsidR="00267383" w:rsidRPr="00C019F0">
        <w:t>7</w:t>
      </w:r>
    </w:p>
    <w:p w14:paraId="3DBD99D5" w14:textId="40A28ECE" w:rsidR="00E35C8A" w:rsidRPr="00C019F0" w:rsidRDefault="00503D00" w:rsidP="00E87F5D">
      <w:pPr>
        <w:widowControl w:val="0"/>
        <w:shd w:val="clear" w:color="auto" w:fill="FFFFFF"/>
        <w:spacing w:line="269" w:lineRule="exact"/>
        <w:ind w:firstLine="567"/>
        <w:jc w:val="both"/>
      </w:pPr>
      <w:r w:rsidRPr="00C019F0">
        <w:t>27</w:t>
      </w:r>
      <w:r w:rsidR="00E35C8A" w:rsidRPr="00C019F0">
        <w:t>. Котельная по адресу: с. Брылино ул. Гаражная</w:t>
      </w:r>
    </w:p>
    <w:p w14:paraId="57B4E77F" w14:textId="1254588C" w:rsidR="00E35C8A" w:rsidRPr="00C019F0" w:rsidRDefault="00503D00" w:rsidP="00E87F5D">
      <w:pPr>
        <w:widowControl w:val="0"/>
        <w:shd w:val="clear" w:color="auto" w:fill="FFFFFF"/>
        <w:spacing w:line="269" w:lineRule="exact"/>
        <w:ind w:firstLine="567"/>
        <w:jc w:val="both"/>
      </w:pPr>
      <w:r w:rsidRPr="00C019F0">
        <w:t>28</w:t>
      </w:r>
      <w:r w:rsidR="00E35C8A" w:rsidRPr="00C019F0">
        <w:t>. Котельная по адресу: д. Деулина ул. Центральная</w:t>
      </w:r>
    </w:p>
    <w:p w14:paraId="790A33B7" w14:textId="77777777" w:rsidR="00335B67" w:rsidRPr="00C019F0" w:rsidRDefault="00335B67" w:rsidP="00E87F5D">
      <w:pPr>
        <w:widowControl w:val="0"/>
        <w:shd w:val="clear" w:color="auto" w:fill="FFFFFF"/>
        <w:spacing w:line="269" w:lineRule="exact"/>
        <w:ind w:firstLine="567"/>
        <w:jc w:val="both"/>
      </w:pPr>
    </w:p>
    <w:p w14:paraId="10A3F41E" w14:textId="5F81BC23" w:rsidR="00E87F5D" w:rsidRPr="00C019F0" w:rsidRDefault="003B630D" w:rsidP="00E87F5D">
      <w:pPr>
        <w:widowControl w:val="0"/>
        <w:shd w:val="clear" w:color="auto" w:fill="FFFFFF"/>
        <w:spacing w:line="269" w:lineRule="exact"/>
        <w:ind w:firstLine="567"/>
        <w:jc w:val="center"/>
        <w:rPr>
          <w:b/>
          <w:i/>
        </w:rPr>
      </w:pPr>
      <w:r w:rsidRPr="00C019F0">
        <w:rPr>
          <w:b/>
          <w:i/>
        </w:rPr>
        <w:t>ООО «ТЕПЛОСНАБ»</w:t>
      </w:r>
    </w:p>
    <w:p w14:paraId="254EB66E" w14:textId="680271EB" w:rsidR="00E87F5D" w:rsidRPr="00C019F0" w:rsidRDefault="00503D00" w:rsidP="00503D00">
      <w:pPr>
        <w:widowControl w:val="0"/>
        <w:shd w:val="clear" w:color="auto" w:fill="FFFFFF"/>
        <w:spacing w:line="269" w:lineRule="exact"/>
        <w:ind w:firstLine="567"/>
        <w:jc w:val="both"/>
      </w:pPr>
      <w:r w:rsidRPr="00C019F0">
        <w:t xml:space="preserve">29. Котельная по адресу: </w:t>
      </w:r>
      <w:proofErr w:type="gramStart"/>
      <w:r w:rsidRPr="00C019F0">
        <w:t>с</w:t>
      </w:r>
      <w:proofErr w:type="gramEnd"/>
      <w:r w:rsidRPr="00C019F0">
        <w:t>. Сосновка ул. Уральская 7</w:t>
      </w:r>
    </w:p>
    <w:p w14:paraId="588DEC73" w14:textId="77777777" w:rsidR="00E35C8A" w:rsidRDefault="00E35C8A" w:rsidP="00E87F5D">
      <w:pPr>
        <w:widowControl w:val="0"/>
        <w:shd w:val="clear" w:color="auto" w:fill="FFFFFF"/>
        <w:spacing w:line="269" w:lineRule="exact"/>
        <w:ind w:firstLine="567"/>
        <w:jc w:val="both"/>
      </w:pPr>
    </w:p>
    <w:p w14:paraId="0010C0A8" w14:textId="77777777" w:rsidR="00CB6A7E" w:rsidRPr="00C019F0" w:rsidRDefault="00CB6A7E" w:rsidP="00E87F5D">
      <w:pPr>
        <w:widowControl w:val="0"/>
        <w:shd w:val="clear" w:color="auto" w:fill="FFFFFF"/>
        <w:spacing w:line="269" w:lineRule="exact"/>
        <w:ind w:firstLine="567"/>
        <w:jc w:val="both"/>
      </w:pPr>
    </w:p>
    <w:p w14:paraId="57B95587" w14:textId="63403941" w:rsidR="00E87F5D" w:rsidRPr="00C019F0" w:rsidRDefault="003B630D" w:rsidP="00E87F5D">
      <w:pPr>
        <w:widowControl w:val="0"/>
        <w:shd w:val="clear" w:color="auto" w:fill="FFFFFF"/>
        <w:spacing w:line="269" w:lineRule="exact"/>
        <w:ind w:firstLine="567"/>
        <w:jc w:val="center"/>
      </w:pPr>
      <w:r w:rsidRPr="00C019F0">
        <w:rPr>
          <w:b/>
          <w:i/>
        </w:rPr>
        <w:t xml:space="preserve">ООО «ТЕПЛО РЕСУРС» </w:t>
      </w:r>
      <w:r w:rsidR="00E87F5D" w:rsidRPr="00C019F0">
        <w:t xml:space="preserve"> </w:t>
      </w:r>
    </w:p>
    <w:p w14:paraId="05C456FE" w14:textId="154DFA5D" w:rsidR="00503D00" w:rsidRPr="00C019F0" w:rsidRDefault="00503D00" w:rsidP="00503D00">
      <w:pPr>
        <w:widowControl w:val="0"/>
        <w:shd w:val="clear" w:color="auto" w:fill="FFFFFF"/>
        <w:spacing w:line="269" w:lineRule="exact"/>
        <w:ind w:firstLine="567"/>
      </w:pPr>
      <w:r w:rsidRPr="00C019F0">
        <w:t>30. Котельная по адресу: р.п. Каргаполье, ул. Куйбышева, 55А</w:t>
      </w:r>
    </w:p>
    <w:p w14:paraId="5849F4C9" w14:textId="2A93CE92" w:rsidR="00503D00" w:rsidRPr="00C019F0" w:rsidRDefault="00503D00" w:rsidP="00503D00">
      <w:pPr>
        <w:widowControl w:val="0"/>
        <w:shd w:val="clear" w:color="auto" w:fill="FFFFFF"/>
        <w:spacing w:line="269" w:lineRule="exact"/>
        <w:ind w:firstLine="567"/>
      </w:pPr>
      <w:r w:rsidRPr="00C019F0">
        <w:t>31. Котельная по адресу: р.п. Каргаполье, ул. Р. Люксембург, 35</w:t>
      </w:r>
    </w:p>
    <w:p w14:paraId="2840AACC" w14:textId="60166264" w:rsidR="00503D00" w:rsidRPr="00C019F0" w:rsidRDefault="00503D00" w:rsidP="00503D00">
      <w:pPr>
        <w:widowControl w:val="0"/>
        <w:shd w:val="clear" w:color="auto" w:fill="FFFFFF"/>
        <w:spacing w:line="269" w:lineRule="exact"/>
        <w:ind w:firstLine="567"/>
      </w:pPr>
      <w:r w:rsidRPr="00C019F0">
        <w:t>32. Котельная по адресу: р.п. Каргаполье, ул. Первомайская, 11Б</w:t>
      </w:r>
    </w:p>
    <w:p w14:paraId="53E51D8A" w14:textId="1AB2DFE6" w:rsidR="00503D00" w:rsidRPr="00C019F0" w:rsidRDefault="00503D00" w:rsidP="00503D00">
      <w:pPr>
        <w:widowControl w:val="0"/>
        <w:shd w:val="clear" w:color="auto" w:fill="FFFFFF"/>
        <w:spacing w:line="269" w:lineRule="exact"/>
        <w:ind w:firstLine="567"/>
      </w:pPr>
      <w:r w:rsidRPr="00C019F0">
        <w:t>33. Котельная по адресу: р.п. Каргаполье, ул. Механизаторов , 1Б</w:t>
      </w:r>
    </w:p>
    <w:p w14:paraId="17AB1146" w14:textId="4C19775D" w:rsidR="00503D00" w:rsidRPr="00C019F0" w:rsidRDefault="00503D00" w:rsidP="00503D00">
      <w:pPr>
        <w:widowControl w:val="0"/>
        <w:shd w:val="clear" w:color="auto" w:fill="FFFFFF"/>
        <w:spacing w:line="269" w:lineRule="exact"/>
        <w:ind w:firstLine="567"/>
      </w:pPr>
      <w:r w:rsidRPr="00C019F0">
        <w:t>34. Котельная по адресу: р.п. Каргаполье, ул. Горького, 72Д</w:t>
      </w:r>
    </w:p>
    <w:p w14:paraId="18C2719D" w14:textId="6F05C079" w:rsidR="00503D00" w:rsidRPr="00C019F0" w:rsidRDefault="00503D00" w:rsidP="00503D00">
      <w:pPr>
        <w:widowControl w:val="0"/>
        <w:shd w:val="clear" w:color="auto" w:fill="FFFFFF"/>
        <w:spacing w:line="269" w:lineRule="exact"/>
        <w:ind w:firstLine="567"/>
      </w:pPr>
      <w:r w:rsidRPr="00C019F0">
        <w:t>35. Котельная по адресу: р.п. Каргаполье, ул. Гагарина, 4В</w:t>
      </w:r>
    </w:p>
    <w:p w14:paraId="768D5CF0" w14:textId="0D38F0DE" w:rsidR="00503D00" w:rsidRPr="00C019F0" w:rsidRDefault="00503D00" w:rsidP="00503D00">
      <w:pPr>
        <w:widowControl w:val="0"/>
        <w:shd w:val="clear" w:color="auto" w:fill="FFFFFF"/>
        <w:spacing w:line="269" w:lineRule="exact"/>
        <w:ind w:firstLine="567"/>
      </w:pPr>
      <w:r w:rsidRPr="00C019F0">
        <w:t>36. Котельная по адресу: р.п. Каргаполье, ул. Советская, 15А</w:t>
      </w:r>
    </w:p>
    <w:p w14:paraId="28335947" w14:textId="571750EE" w:rsidR="00503D00" w:rsidRPr="00C019F0" w:rsidRDefault="00503D00" w:rsidP="00503D00">
      <w:pPr>
        <w:widowControl w:val="0"/>
        <w:shd w:val="clear" w:color="auto" w:fill="FFFFFF"/>
        <w:spacing w:line="269" w:lineRule="exact"/>
        <w:ind w:firstLine="567"/>
      </w:pPr>
      <w:r w:rsidRPr="00C019F0">
        <w:lastRenderedPageBreak/>
        <w:t>37. Котельная по адресу: р.п. Каргаполье, ул. Школьная, 2Г</w:t>
      </w:r>
    </w:p>
    <w:p w14:paraId="54F4B675" w14:textId="047F77FD" w:rsidR="00503D00" w:rsidRPr="00C019F0" w:rsidRDefault="00503D00" w:rsidP="00503D00">
      <w:pPr>
        <w:widowControl w:val="0"/>
        <w:shd w:val="clear" w:color="auto" w:fill="FFFFFF"/>
        <w:spacing w:line="269" w:lineRule="exact"/>
        <w:ind w:firstLine="567"/>
      </w:pPr>
      <w:r w:rsidRPr="00C019F0">
        <w:t>38. Котельная по адресу: р.п. Каргаполье, ул. Крупская, 80</w:t>
      </w:r>
    </w:p>
    <w:p w14:paraId="4B089326" w14:textId="01723CC5" w:rsidR="00503D00" w:rsidRPr="00C019F0" w:rsidRDefault="00503D00" w:rsidP="00503D00">
      <w:pPr>
        <w:widowControl w:val="0"/>
        <w:shd w:val="clear" w:color="auto" w:fill="FFFFFF"/>
        <w:spacing w:line="269" w:lineRule="exact"/>
        <w:ind w:firstLine="567"/>
      </w:pPr>
      <w:r w:rsidRPr="00C019F0">
        <w:t>39. Котельная по адресу: р.п. Каргаполье, ул. Сиреневая, 13</w:t>
      </w:r>
    </w:p>
    <w:p w14:paraId="2302012F" w14:textId="2303B1A5" w:rsidR="00503D00" w:rsidRPr="00C019F0" w:rsidRDefault="00503D00" w:rsidP="00503D00">
      <w:pPr>
        <w:widowControl w:val="0"/>
        <w:shd w:val="clear" w:color="auto" w:fill="FFFFFF"/>
        <w:spacing w:line="269" w:lineRule="exact"/>
        <w:ind w:firstLine="567"/>
      </w:pPr>
      <w:r w:rsidRPr="00C019F0">
        <w:t>40. Котельная по адресу: р.п. Каргаполье, ул. Крупская, 91</w:t>
      </w:r>
    </w:p>
    <w:p w14:paraId="31E15F8F" w14:textId="2362C4A4" w:rsidR="003B630D" w:rsidRPr="00C019F0" w:rsidRDefault="00503D00" w:rsidP="00503D00">
      <w:pPr>
        <w:widowControl w:val="0"/>
        <w:shd w:val="clear" w:color="auto" w:fill="FFFFFF"/>
        <w:spacing w:line="269" w:lineRule="exact"/>
        <w:ind w:firstLine="567"/>
      </w:pPr>
      <w:r w:rsidRPr="00C019F0">
        <w:t>41. Котельная по адресу: р.п. Каргаполье ул. Юбилейная 2Д</w:t>
      </w:r>
    </w:p>
    <w:p w14:paraId="66EDAB0F" w14:textId="77777777" w:rsidR="000C6B7D" w:rsidRPr="00C019F0" w:rsidRDefault="000C6B7D" w:rsidP="000C6B7D">
      <w:pPr>
        <w:widowControl w:val="0"/>
        <w:shd w:val="clear" w:color="auto" w:fill="FFFFFF"/>
        <w:spacing w:line="269" w:lineRule="exact"/>
        <w:ind w:firstLine="567"/>
        <w:jc w:val="center"/>
        <w:rPr>
          <w:b/>
        </w:rPr>
      </w:pPr>
    </w:p>
    <w:p w14:paraId="46C840E8" w14:textId="77777777" w:rsidR="000C6B7D" w:rsidRPr="00C019F0" w:rsidRDefault="000C6B7D" w:rsidP="000C6B7D">
      <w:pPr>
        <w:widowControl w:val="0"/>
        <w:shd w:val="clear" w:color="auto" w:fill="FFFFFF"/>
        <w:spacing w:line="269" w:lineRule="exact"/>
        <w:ind w:firstLine="567"/>
        <w:jc w:val="center"/>
        <w:rPr>
          <w:b/>
        </w:rPr>
      </w:pPr>
      <w:r w:rsidRPr="00C019F0">
        <w:rPr>
          <w:b/>
        </w:rPr>
        <w:t>Чашинский колледж</w:t>
      </w:r>
    </w:p>
    <w:p w14:paraId="38E16AB3" w14:textId="7D66994D" w:rsidR="000C6B7D" w:rsidRPr="00C019F0" w:rsidRDefault="000C6B7D" w:rsidP="000C6B7D">
      <w:pPr>
        <w:widowControl w:val="0"/>
        <w:shd w:val="clear" w:color="auto" w:fill="FFFFFF"/>
        <w:spacing w:line="269" w:lineRule="exact"/>
        <w:ind w:firstLine="567"/>
        <w:jc w:val="both"/>
      </w:pPr>
      <w:r w:rsidRPr="00C019F0">
        <w:t>42. Котельная по адресу: с. Чаши ул. Советская 1 (колледж)</w:t>
      </w:r>
    </w:p>
    <w:p w14:paraId="3AC728CC" w14:textId="77777777" w:rsidR="000C6B7D" w:rsidRPr="00C019F0" w:rsidRDefault="000C6B7D" w:rsidP="000C6B7D">
      <w:pPr>
        <w:widowControl w:val="0"/>
        <w:shd w:val="clear" w:color="auto" w:fill="FFFFFF"/>
        <w:spacing w:line="269" w:lineRule="exact"/>
        <w:ind w:firstLine="567"/>
        <w:jc w:val="both"/>
        <w:rPr>
          <w:b/>
        </w:rPr>
      </w:pPr>
    </w:p>
    <w:p w14:paraId="732CBE08" w14:textId="77777777" w:rsidR="000C6B7D" w:rsidRPr="00C019F0" w:rsidRDefault="000C6B7D" w:rsidP="000C6B7D">
      <w:pPr>
        <w:widowControl w:val="0"/>
        <w:shd w:val="clear" w:color="auto" w:fill="FFFFFF"/>
        <w:spacing w:line="269" w:lineRule="exact"/>
        <w:ind w:firstLine="567"/>
        <w:jc w:val="center"/>
        <w:rPr>
          <w:b/>
        </w:rPr>
      </w:pPr>
      <w:r w:rsidRPr="00C019F0">
        <w:rPr>
          <w:b/>
        </w:rPr>
        <w:t>ГБУ «Житниковский детский дом»</w:t>
      </w:r>
    </w:p>
    <w:p w14:paraId="6CBB8AF4" w14:textId="7344AFC9" w:rsidR="000C6B7D" w:rsidRPr="00C019F0" w:rsidRDefault="000C6B7D" w:rsidP="000C6B7D">
      <w:pPr>
        <w:widowControl w:val="0"/>
        <w:shd w:val="clear" w:color="auto" w:fill="FFFFFF"/>
        <w:spacing w:line="269" w:lineRule="exact"/>
        <w:ind w:firstLine="567"/>
        <w:jc w:val="both"/>
      </w:pPr>
      <w:r w:rsidRPr="00C019F0">
        <w:t>43. Котельная по адресу: с Житниковское, ул. Советская, д.26</w:t>
      </w:r>
    </w:p>
    <w:p w14:paraId="71CEA1AE" w14:textId="77777777" w:rsidR="000C6B7D" w:rsidRPr="00C019F0" w:rsidRDefault="000C6B7D" w:rsidP="00E87F5D">
      <w:pPr>
        <w:widowControl w:val="0"/>
        <w:shd w:val="clear" w:color="auto" w:fill="FFFFFF"/>
        <w:spacing w:line="269" w:lineRule="exact"/>
        <w:ind w:firstLine="567"/>
        <w:jc w:val="center"/>
        <w:rPr>
          <w:b/>
        </w:rPr>
      </w:pPr>
    </w:p>
    <w:p w14:paraId="48CD14C3" w14:textId="7010A3DB" w:rsidR="00E87F5D" w:rsidRPr="00C019F0" w:rsidRDefault="00CA2962" w:rsidP="00E87F5D">
      <w:pPr>
        <w:widowControl w:val="0"/>
        <w:shd w:val="clear" w:color="auto" w:fill="FFFFFF"/>
        <w:spacing w:line="269" w:lineRule="exact"/>
        <w:ind w:firstLine="567"/>
        <w:jc w:val="center"/>
        <w:rPr>
          <w:b/>
        </w:rPr>
      </w:pPr>
      <w:r w:rsidRPr="00C019F0">
        <w:rPr>
          <w:b/>
        </w:rPr>
        <w:t xml:space="preserve">ГУ «Каргапольский дом-интернат» </w:t>
      </w:r>
      <w:r w:rsidR="00E87F5D" w:rsidRPr="00C019F0">
        <w:rPr>
          <w:b/>
        </w:rPr>
        <w:t xml:space="preserve"> </w:t>
      </w:r>
    </w:p>
    <w:p w14:paraId="0E1B7B90" w14:textId="2377D48D" w:rsidR="00B86316" w:rsidRDefault="00503D00" w:rsidP="00916E6A">
      <w:pPr>
        <w:widowControl w:val="0"/>
        <w:shd w:val="clear" w:color="auto" w:fill="FFFFFF"/>
        <w:spacing w:line="269" w:lineRule="exact"/>
        <w:ind w:firstLine="567"/>
        <w:jc w:val="both"/>
      </w:pPr>
      <w:r w:rsidRPr="00C019F0">
        <w:t>4</w:t>
      </w:r>
      <w:r w:rsidR="000C6B7D" w:rsidRPr="00C019F0">
        <w:t>4</w:t>
      </w:r>
      <w:r w:rsidR="00E87F5D" w:rsidRPr="00C019F0">
        <w:t xml:space="preserve"> </w:t>
      </w:r>
      <w:r w:rsidR="00CA2962" w:rsidRPr="00C019F0">
        <w:t xml:space="preserve">Котельная по адресу: п.  Ключи, ул. Зелёная, д.3а </w:t>
      </w:r>
    </w:p>
    <w:p w14:paraId="30DDF4A1" w14:textId="77777777" w:rsidR="00916E6A" w:rsidRPr="00C019F0" w:rsidRDefault="00916E6A" w:rsidP="00916E6A">
      <w:pPr>
        <w:widowControl w:val="0"/>
        <w:shd w:val="clear" w:color="auto" w:fill="FFFFFF"/>
        <w:spacing w:line="269" w:lineRule="exact"/>
        <w:ind w:firstLine="567"/>
        <w:jc w:val="both"/>
        <w:rPr>
          <w:b/>
        </w:rPr>
      </w:pPr>
    </w:p>
    <w:p w14:paraId="7A8D41DD" w14:textId="77777777" w:rsidR="006405CA" w:rsidRPr="00C019F0" w:rsidRDefault="006405CA" w:rsidP="009579FF">
      <w:pPr>
        <w:ind w:firstLine="567"/>
        <w:jc w:val="both"/>
        <w:outlineLvl w:val="1"/>
        <w:rPr>
          <w:i/>
          <w:color w:val="0070C0"/>
        </w:rPr>
      </w:pPr>
      <w:bookmarkStart w:id="79" w:name="_Toc154084198"/>
      <w:r w:rsidRPr="00C019F0">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9"/>
    </w:p>
    <w:p w14:paraId="7A17A861" w14:textId="77777777" w:rsidR="00E53A45" w:rsidRPr="00C019F0" w:rsidRDefault="00E53A45" w:rsidP="00E53A45">
      <w:pPr>
        <w:widowControl w:val="0"/>
        <w:autoSpaceDE w:val="0"/>
        <w:autoSpaceDN w:val="0"/>
        <w:adjustRightInd w:val="0"/>
        <w:ind w:firstLine="540"/>
        <w:jc w:val="both"/>
      </w:pPr>
      <w:r w:rsidRPr="00C019F0">
        <w:t>Критериями определения единой теплоснабжающей организации являются:</w:t>
      </w:r>
    </w:p>
    <w:p w14:paraId="78A38E11" w14:textId="77777777" w:rsidR="00E53A45" w:rsidRPr="00C019F0" w:rsidRDefault="00E53A45" w:rsidP="00E53A45">
      <w:pPr>
        <w:widowControl w:val="0"/>
        <w:autoSpaceDE w:val="0"/>
        <w:autoSpaceDN w:val="0"/>
        <w:adjustRightInd w:val="0"/>
        <w:ind w:firstLine="540"/>
        <w:jc w:val="both"/>
      </w:pPr>
      <w:proofErr w:type="gramStart"/>
      <w:r w:rsidRPr="00C019F0">
        <w:t>•</w:t>
      </w:r>
      <w:r w:rsidRPr="00C019F0">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358E138B" w14:textId="77777777" w:rsidR="00E53A45" w:rsidRPr="00C019F0" w:rsidRDefault="00E53A45" w:rsidP="00E53A45">
      <w:pPr>
        <w:widowControl w:val="0"/>
        <w:autoSpaceDE w:val="0"/>
        <w:autoSpaceDN w:val="0"/>
        <w:adjustRightInd w:val="0"/>
        <w:ind w:firstLine="540"/>
        <w:jc w:val="both"/>
      </w:pPr>
      <w:proofErr w:type="gramStart"/>
      <w:r w:rsidRPr="00C019F0">
        <w:t>•</w:t>
      </w:r>
      <w:r w:rsidRPr="00C019F0">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C019F0">
        <w:t xml:space="preserve"> перед подачей заявки на присвоение статуса единой теплоснабжающей организации.</w:t>
      </w:r>
    </w:p>
    <w:p w14:paraId="26908E98" w14:textId="77777777" w:rsidR="00E53A45" w:rsidRPr="00C019F0" w:rsidRDefault="00E53A45" w:rsidP="00E53A45">
      <w:pPr>
        <w:widowControl w:val="0"/>
        <w:autoSpaceDE w:val="0"/>
        <w:autoSpaceDN w:val="0"/>
        <w:adjustRightInd w:val="0"/>
        <w:ind w:firstLine="540"/>
        <w:jc w:val="both"/>
      </w:pPr>
      <w:proofErr w:type="gramStart"/>
      <w:r w:rsidRPr="00C019F0">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12BB218E" w14:textId="36EA7687" w:rsidR="00E53A45" w:rsidRPr="00C019F0" w:rsidRDefault="00E53A45" w:rsidP="00E53A45">
      <w:pPr>
        <w:widowControl w:val="0"/>
        <w:autoSpaceDE w:val="0"/>
        <w:autoSpaceDN w:val="0"/>
        <w:adjustRightInd w:val="0"/>
        <w:ind w:firstLine="540"/>
        <w:jc w:val="both"/>
      </w:pPr>
      <w:r w:rsidRPr="00C019F0">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3113009" w14:textId="77777777" w:rsidR="006848C8" w:rsidRPr="00720AA0" w:rsidRDefault="006848C8" w:rsidP="00E53A45">
      <w:pPr>
        <w:widowControl w:val="0"/>
        <w:autoSpaceDE w:val="0"/>
        <w:autoSpaceDN w:val="0"/>
        <w:adjustRightInd w:val="0"/>
        <w:ind w:firstLine="540"/>
        <w:jc w:val="both"/>
      </w:pPr>
    </w:p>
    <w:p w14:paraId="549E17B4" w14:textId="77777777" w:rsidR="006405CA" w:rsidRPr="00720AA0" w:rsidRDefault="006405CA" w:rsidP="009579FF">
      <w:pPr>
        <w:ind w:firstLine="567"/>
        <w:jc w:val="both"/>
        <w:outlineLvl w:val="1"/>
        <w:rPr>
          <w:i/>
          <w:color w:val="0070C0"/>
        </w:rPr>
      </w:pPr>
      <w:bookmarkStart w:id="80" w:name="_Toc154084199"/>
      <w:r w:rsidRPr="00720AA0">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80"/>
    </w:p>
    <w:p w14:paraId="500044EF" w14:textId="34627264" w:rsidR="006405CA" w:rsidRPr="00720AA0" w:rsidRDefault="00720AA0" w:rsidP="009579FF">
      <w:pPr>
        <w:widowControl w:val="0"/>
        <w:autoSpaceDE w:val="0"/>
        <w:autoSpaceDN w:val="0"/>
        <w:adjustRightInd w:val="0"/>
        <w:ind w:firstLine="540"/>
        <w:jc w:val="both"/>
      </w:pPr>
      <w:r w:rsidRPr="00720AA0">
        <w:t>Информация по заявкам от ТСО на присвоение статуса ЕТО отсутствует.</w:t>
      </w:r>
    </w:p>
    <w:p w14:paraId="3FCB29C4" w14:textId="77777777" w:rsidR="00720AA0" w:rsidRPr="00720AA0" w:rsidRDefault="00720AA0" w:rsidP="009579FF">
      <w:pPr>
        <w:widowControl w:val="0"/>
        <w:autoSpaceDE w:val="0"/>
        <w:autoSpaceDN w:val="0"/>
        <w:adjustRightInd w:val="0"/>
        <w:ind w:firstLine="540"/>
        <w:jc w:val="both"/>
      </w:pPr>
    </w:p>
    <w:p w14:paraId="356157EC" w14:textId="77777777" w:rsidR="006405CA" w:rsidRPr="00720AA0" w:rsidRDefault="006405CA" w:rsidP="009579FF">
      <w:pPr>
        <w:ind w:firstLine="567"/>
        <w:jc w:val="both"/>
        <w:outlineLvl w:val="1"/>
        <w:rPr>
          <w:i/>
          <w:color w:val="0070C0"/>
        </w:rPr>
      </w:pPr>
      <w:bookmarkStart w:id="81" w:name="_Toc154084200"/>
      <w:r w:rsidRPr="00720AA0">
        <w:rPr>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1"/>
    </w:p>
    <w:p w14:paraId="5C573208" w14:textId="77777777" w:rsidR="00E53A45" w:rsidRPr="00720AA0" w:rsidRDefault="00E53A45" w:rsidP="00E53A45">
      <w:pPr>
        <w:widowControl w:val="0"/>
        <w:jc w:val="right"/>
        <w:rPr>
          <w:rFonts w:eastAsia="Arial"/>
          <w:bCs/>
        </w:rPr>
      </w:pPr>
      <w:r w:rsidRPr="00720AA0">
        <w:rPr>
          <w:rFonts w:eastAsia="Arial"/>
          <w:bCs/>
        </w:rPr>
        <w:t xml:space="preserve">Таблица 10.5. Реестр систем теплоснабжения, содержащий перечень ТСО </w:t>
      </w:r>
    </w:p>
    <w:tbl>
      <w:tblPr>
        <w:tblStyle w:val="a3"/>
        <w:tblW w:w="0" w:type="auto"/>
        <w:jc w:val="center"/>
        <w:tblInd w:w="-774" w:type="dxa"/>
        <w:tblCellMar>
          <w:left w:w="0" w:type="dxa"/>
          <w:right w:w="0" w:type="dxa"/>
        </w:tblCellMar>
        <w:tblLook w:val="04A0" w:firstRow="1" w:lastRow="0" w:firstColumn="1" w:lastColumn="0" w:noHBand="0" w:noVBand="1"/>
      </w:tblPr>
      <w:tblGrid>
        <w:gridCol w:w="359"/>
        <w:gridCol w:w="4307"/>
        <w:gridCol w:w="1869"/>
        <w:gridCol w:w="1687"/>
        <w:gridCol w:w="1495"/>
      </w:tblGrid>
      <w:tr w:rsidR="00C019F0" w:rsidRPr="00720AA0" w14:paraId="5E36B088" w14:textId="77777777" w:rsidTr="00720AA0">
        <w:trPr>
          <w:trHeight w:val="1316"/>
          <w:jc w:val="center"/>
        </w:trPr>
        <w:tc>
          <w:tcPr>
            <w:tcW w:w="359" w:type="dxa"/>
            <w:vAlign w:val="center"/>
          </w:tcPr>
          <w:p w14:paraId="466E6953" w14:textId="77777777" w:rsidR="00C019F0" w:rsidRPr="00720AA0" w:rsidRDefault="00C019F0" w:rsidP="00720AA0">
            <w:pPr>
              <w:widowControl w:val="0"/>
              <w:jc w:val="center"/>
              <w:rPr>
                <w:rFonts w:eastAsia="Arial"/>
                <w:b/>
                <w:bCs/>
                <w:color w:val="000000"/>
                <w:sz w:val="22"/>
                <w:szCs w:val="22"/>
                <w:shd w:val="clear" w:color="auto" w:fill="FFFFFF"/>
                <w:lang w:bidi="ru-RU"/>
              </w:rPr>
            </w:pPr>
            <w:r w:rsidRPr="00720AA0">
              <w:rPr>
                <w:rFonts w:eastAsia="Arial"/>
                <w:b/>
                <w:bCs/>
                <w:color w:val="000000"/>
                <w:sz w:val="22"/>
                <w:szCs w:val="22"/>
                <w:shd w:val="clear" w:color="auto" w:fill="FFFFFF"/>
                <w:lang w:bidi="ru-RU"/>
              </w:rPr>
              <w:t>№</w:t>
            </w:r>
          </w:p>
          <w:p w14:paraId="14CB67F3" w14:textId="77777777" w:rsidR="00C019F0" w:rsidRPr="00720AA0" w:rsidRDefault="00C019F0" w:rsidP="00720AA0">
            <w:pPr>
              <w:widowControl w:val="0"/>
              <w:jc w:val="center"/>
              <w:rPr>
                <w:rFonts w:eastAsia="Arial"/>
                <w:b/>
                <w:bCs/>
                <w:color w:val="000000"/>
                <w:sz w:val="22"/>
                <w:szCs w:val="22"/>
                <w:shd w:val="clear" w:color="auto" w:fill="FFFFFF"/>
                <w:lang w:bidi="ru-RU"/>
              </w:rPr>
            </w:pPr>
            <w:proofErr w:type="gramStart"/>
            <w:r w:rsidRPr="00720AA0">
              <w:rPr>
                <w:rFonts w:eastAsia="Arial"/>
                <w:b/>
                <w:bCs/>
                <w:color w:val="000000"/>
                <w:sz w:val="22"/>
                <w:szCs w:val="22"/>
                <w:shd w:val="clear" w:color="auto" w:fill="FFFFFF"/>
                <w:lang w:bidi="ru-RU"/>
              </w:rPr>
              <w:t>п</w:t>
            </w:r>
            <w:proofErr w:type="gramEnd"/>
            <w:r w:rsidRPr="00720AA0">
              <w:rPr>
                <w:rFonts w:eastAsia="Arial"/>
                <w:b/>
                <w:bCs/>
                <w:color w:val="000000"/>
                <w:sz w:val="22"/>
                <w:szCs w:val="22"/>
                <w:shd w:val="clear" w:color="auto" w:fill="FFFFFF"/>
                <w:lang w:bidi="ru-RU"/>
              </w:rPr>
              <w:t>/п</w:t>
            </w:r>
          </w:p>
        </w:tc>
        <w:tc>
          <w:tcPr>
            <w:tcW w:w="4307" w:type="dxa"/>
            <w:vAlign w:val="center"/>
          </w:tcPr>
          <w:p w14:paraId="5A5FA41A" w14:textId="77777777"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Наименование источника системы теплоснабжения</w:t>
            </w:r>
          </w:p>
        </w:tc>
        <w:tc>
          <w:tcPr>
            <w:tcW w:w="1869" w:type="dxa"/>
            <w:vAlign w:val="center"/>
          </w:tcPr>
          <w:p w14:paraId="22275695" w14:textId="77777777"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Наименование теплоснабжающей организации</w:t>
            </w:r>
          </w:p>
        </w:tc>
        <w:tc>
          <w:tcPr>
            <w:tcW w:w="1687" w:type="dxa"/>
            <w:vAlign w:val="center"/>
          </w:tcPr>
          <w:p w14:paraId="33C30961" w14:textId="77777777" w:rsidR="00C019F0" w:rsidRPr="00720AA0" w:rsidRDefault="00C019F0" w:rsidP="00720AA0">
            <w:pPr>
              <w:widowControl w:val="0"/>
              <w:autoSpaceDE w:val="0"/>
              <w:autoSpaceDN w:val="0"/>
              <w:adjustRightInd w:val="0"/>
              <w:jc w:val="center"/>
              <w:rPr>
                <w:b/>
                <w:sz w:val="22"/>
                <w:szCs w:val="22"/>
              </w:rPr>
            </w:pPr>
            <w:r w:rsidRPr="00720AA0">
              <w:rPr>
                <w:rFonts w:eastAsia="Arial"/>
                <w:b/>
                <w:bCs/>
                <w:color w:val="000000"/>
                <w:sz w:val="22"/>
                <w:szCs w:val="22"/>
                <w:shd w:val="clear" w:color="auto" w:fill="FFFFFF"/>
                <w:lang w:bidi="ru-RU"/>
              </w:rPr>
              <w:t xml:space="preserve">Объекты </w:t>
            </w:r>
            <w:proofErr w:type="gramStart"/>
            <w:r w:rsidRPr="00720AA0">
              <w:rPr>
                <w:rFonts w:eastAsia="Arial"/>
                <w:b/>
                <w:bCs/>
                <w:color w:val="000000"/>
                <w:sz w:val="22"/>
                <w:szCs w:val="22"/>
                <w:shd w:val="clear" w:color="auto" w:fill="FFFFFF"/>
                <w:lang w:bidi="ru-RU"/>
              </w:rPr>
              <w:t>СЦТ</w:t>
            </w:r>
            <w:proofErr w:type="gramEnd"/>
            <w:r w:rsidRPr="00720AA0">
              <w:rPr>
                <w:rFonts w:eastAsia="Arial"/>
                <w:b/>
                <w:bCs/>
                <w:color w:val="000000"/>
                <w:sz w:val="22"/>
                <w:szCs w:val="22"/>
                <w:shd w:val="clear" w:color="auto" w:fill="FFFFFF"/>
                <w:lang w:bidi="ru-RU"/>
              </w:rPr>
              <w:t xml:space="preserve"> которые эксплуатирует организация</w:t>
            </w:r>
          </w:p>
        </w:tc>
        <w:tc>
          <w:tcPr>
            <w:tcW w:w="1495" w:type="dxa"/>
            <w:vAlign w:val="center"/>
          </w:tcPr>
          <w:p w14:paraId="5C4BACF2" w14:textId="5D65CC11"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Суммарная установленная тепловая мощность, Гкал/</w:t>
            </w:r>
            <w:proofErr w:type="gramStart"/>
            <w:r w:rsidRPr="00720AA0">
              <w:rPr>
                <w:rFonts w:eastAsia="Arial"/>
                <w:b/>
                <w:bCs/>
                <w:color w:val="000000"/>
                <w:sz w:val="22"/>
                <w:szCs w:val="22"/>
                <w:shd w:val="clear" w:color="auto" w:fill="FFFFFF"/>
                <w:lang w:bidi="ru-RU"/>
              </w:rPr>
              <w:t>ч</w:t>
            </w:r>
            <w:proofErr w:type="gramEnd"/>
          </w:p>
        </w:tc>
      </w:tr>
      <w:tr w:rsidR="00720AA0" w:rsidRPr="00720AA0" w14:paraId="609B893B" w14:textId="77777777" w:rsidTr="00720AA0">
        <w:trPr>
          <w:trHeight w:val="20"/>
          <w:jc w:val="center"/>
        </w:trPr>
        <w:tc>
          <w:tcPr>
            <w:tcW w:w="359" w:type="dxa"/>
            <w:vAlign w:val="center"/>
          </w:tcPr>
          <w:p w14:paraId="731F2B78"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lastRenderedPageBreak/>
              <w:t>1</w:t>
            </w:r>
          </w:p>
        </w:tc>
        <w:tc>
          <w:tcPr>
            <w:tcW w:w="4307" w:type="dxa"/>
            <w:vAlign w:val="center"/>
          </w:tcPr>
          <w:p w14:paraId="0DD3812D" w14:textId="55584F7C"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с. Долговское, ул. Школьная, д.4а</w:t>
            </w:r>
          </w:p>
        </w:tc>
        <w:tc>
          <w:tcPr>
            <w:tcW w:w="1869" w:type="dxa"/>
            <w:vMerge w:val="restart"/>
            <w:vAlign w:val="center"/>
          </w:tcPr>
          <w:p w14:paraId="060F4217" w14:textId="33CF6B0E" w:rsidR="00720AA0" w:rsidRPr="00720AA0" w:rsidRDefault="00720AA0" w:rsidP="00720AA0">
            <w:pPr>
              <w:widowControl w:val="0"/>
              <w:autoSpaceDE w:val="0"/>
              <w:autoSpaceDN w:val="0"/>
              <w:adjustRightInd w:val="0"/>
              <w:jc w:val="center"/>
              <w:rPr>
                <w:sz w:val="22"/>
                <w:szCs w:val="22"/>
              </w:rPr>
            </w:pPr>
            <w:r w:rsidRPr="00720AA0">
              <w:rPr>
                <w:sz w:val="22"/>
                <w:szCs w:val="22"/>
              </w:rPr>
              <w:t>ООО «Долговский теплосервис»</w:t>
            </w:r>
          </w:p>
        </w:tc>
        <w:tc>
          <w:tcPr>
            <w:tcW w:w="1687" w:type="dxa"/>
            <w:vAlign w:val="center"/>
          </w:tcPr>
          <w:p w14:paraId="18B5E622"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54A5B41" w14:textId="034379E3" w:rsidR="00720AA0" w:rsidRPr="00720AA0" w:rsidRDefault="00720AA0" w:rsidP="00720AA0">
            <w:pPr>
              <w:widowControl w:val="0"/>
              <w:autoSpaceDE w:val="0"/>
              <w:autoSpaceDN w:val="0"/>
              <w:adjustRightInd w:val="0"/>
              <w:jc w:val="center"/>
              <w:rPr>
                <w:sz w:val="22"/>
                <w:szCs w:val="22"/>
              </w:rPr>
            </w:pPr>
            <w:r w:rsidRPr="00720AA0">
              <w:rPr>
                <w:sz w:val="22"/>
                <w:szCs w:val="22"/>
              </w:rPr>
              <w:t>1,72</w:t>
            </w:r>
          </w:p>
        </w:tc>
      </w:tr>
      <w:tr w:rsidR="00720AA0" w:rsidRPr="00720AA0" w14:paraId="317A7AAC" w14:textId="77777777" w:rsidTr="00720AA0">
        <w:trPr>
          <w:trHeight w:val="20"/>
          <w:jc w:val="center"/>
        </w:trPr>
        <w:tc>
          <w:tcPr>
            <w:tcW w:w="359" w:type="dxa"/>
            <w:vAlign w:val="center"/>
          </w:tcPr>
          <w:p w14:paraId="49EC7440" w14:textId="77777777" w:rsidR="00720AA0" w:rsidRPr="00720AA0" w:rsidRDefault="00720AA0" w:rsidP="00720AA0">
            <w:pPr>
              <w:widowControl w:val="0"/>
              <w:autoSpaceDE w:val="0"/>
              <w:autoSpaceDN w:val="0"/>
              <w:adjustRightInd w:val="0"/>
              <w:jc w:val="center"/>
              <w:rPr>
                <w:color w:val="000000"/>
                <w:sz w:val="22"/>
                <w:szCs w:val="22"/>
              </w:rPr>
            </w:pPr>
            <w:r w:rsidRPr="00720AA0">
              <w:rPr>
                <w:bCs/>
                <w:sz w:val="22"/>
                <w:szCs w:val="22"/>
              </w:rPr>
              <w:t>2</w:t>
            </w:r>
          </w:p>
        </w:tc>
        <w:tc>
          <w:tcPr>
            <w:tcW w:w="4307" w:type="dxa"/>
            <w:vAlign w:val="center"/>
          </w:tcPr>
          <w:p w14:paraId="0F349099" w14:textId="7C5C0937"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 xml:space="preserve">Котельная по адресу: п. </w:t>
            </w:r>
            <w:proofErr w:type="gramStart"/>
            <w:r w:rsidRPr="00720AA0">
              <w:rPr>
                <w:color w:val="000000"/>
                <w:sz w:val="22"/>
                <w:szCs w:val="22"/>
              </w:rPr>
              <w:t>Майский</w:t>
            </w:r>
            <w:proofErr w:type="gramEnd"/>
            <w:r w:rsidRPr="00720AA0">
              <w:rPr>
                <w:color w:val="000000"/>
                <w:sz w:val="22"/>
                <w:szCs w:val="22"/>
              </w:rPr>
              <w:t>, ул. Короткая, д.5</w:t>
            </w:r>
          </w:p>
        </w:tc>
        <w:tc>
          <w:tcPr>
            <w:tcW w:w="1869" w:type="dxa"/>
            <w:vMerge/>
            <w:vAlign w:val="center"/>
          </w:tcPr>
          <w:p w14:paraId="6E9BECC9"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6C050F5"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AEEAD47" w14:textId="4EA7A333"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0A7A1A03" w14:textId="77777777" w:rsidTr="00720AA0">
        <w:trPr>
          <w:trHeight w:val="20"/>
          <w:jc w:val="center"/>
        </w:trPr>
        <w:tc>
          <w:tcPr>
            <w:tcW w:w="359" w:type="dxa"/>
            <w:vAlign w:val="center"/>
          </w:tcPr>
          <w:p w14:paraId="42C0F85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w:t>
            </w:r>
          </w:p>
        </w:tc>
        <w:tc>
          <w:tcPr>
            <w:tcW w:w="4307" w:type="dxa"/>
            <w:vAlign w:val="center"/>
          </w:tcPr>
          <w:p w14:paraId="0003217B" w14:textId="0BD7A53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 xml:space="preserve">Котельная по адресу: п. </w:t>
            </w:r>
            <w:proofErr w:type="gramStart"/>
            <w:r w:rsidRPr="00720AA0">
              <w:rPr>
                <w:color w:val="000000"/>
                <w:sz w:val="22"/>
                <w:szCs w:val="22"/>
              </w:rPr>
              <w:t>Майский</w:t>
            </w:r>
            <w:proofErr w:type="gramEnd"/>
            <w:r w:rsidRPr="00720AA0">
              <w:rPr>
                <w:color w:val="000000"/>
                <w:sz w:val="22"/>
                <w:szCs w:val="22"/>
              </w:rPr>
              <w:t>, ул. Солнечная, д.4в</w:t>
            </w:r>
          </w:p>
        </w:tc>
        <w:tc>
          <w:tcPr>
            <w:tcW w:w="1869" w:type="dxa"/>
            <w:vMerge/>
            <w:vAlign w:val="center"/>
          </w:tcPr>
          <w:p w14:paraId="13282E4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F7CE4D3"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633877" w14:textId="102CBC0A" w:rsidR="00720AA0" w:rsidRPr="00720AA0" w:rsidRDefault="00720AA0" w:rsidP="00720AA0">
            <w:pPr>
              <w:widowControl w:val="0"/>
              <w:autoSpaceDE w:val="0"/>
              <w:autoSpaceDN w:val="0"/>
              <w:adjustRightInd w:val="0"/>
              <w:jc w:val="center"/>
              <w:rPr>
                <w:sz w:val="22"/>
                <w:szCs w:val="22"/>
              </w:rPr>
            </w:pPr>
            <w:r w:rsidRPr="00720AA0">
              <w:rPr>
                <w:sz w:val="22"/>
                <w:szCs w:val="22"/>
              </w:rPr>
              <w:t>0,16</w:t>
            </w:r>
          </w:p>
        </w:tc>
      </w:tr>
      <w:tr w:rsidR="00720AA0" w:rsidRPr="00720AA0" w14:paraId="23A07A3D" w14:textId="77777777" w:rsidTr="00720AA0">
        <w:trPr>
          <w:trHeight w:val="20"/>
          <w:jc w:val="center"/>
        </w:trPr>
        <w:tc>
          <w:tcPr>
            <w:tcW w:w="359" w:type="dxa"/>
            <w:vAlign w:val="center"/>
          </w:tcPr>
          <w:p w14:paraId="0944968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4</w:t>
            </w:r>
          </w:p>
        </w:tc>
        <w:tc>
          <w:tcPr>
            <w:tcW w:w="4307" w:type="dxa"/>
            <w:vAlign w:val="center"/>
          </w:tcPr>
          <w:p w14:paraId="275027D7" w14:textId="1E5ED5B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Каргаполье, ул. Вокзальная, д.10б</w:t>
            </w:r>
          </w:p>
        </w:tc>
        <w:tc>
          <w:tcPr>
            <w:tcW w:w="1869" w:type="dxa"/>
            <w:vMerge/>
            <w:vAlign w:val="center"/>
          </w:tcPr>
          <w:p w14:paraId="491538A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A607D1E" w14:textId="130AA98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ACA0C5" w14:textId="1F369451" w:rsidR="00720AA0" w:rsidRPr="00720AA0" w:rsidRDefault="00720AA0" w:rsidP="00720AA0">
            <w:pPr>
              <w:widowControl w:val="0"/>
              <w:autoSpaceDE w:val="0"/>
              <w:autoSpaceDN w:val="0"/>
              <w:adjustRightInd w:val="0"/>
              <w:jc w:val="center"/>
              <w:rPr>
                <w:sz w:val="22"/>
                <w:szCs w:val="22"/>
              </w:rPr>
            </w:pPr>
            <w:r w:rsidRPr="00720AA0">
              <w:rPr>
                <w:sz w:val="22"/>
                <w:szCs w:val="22"/>
              </w:rPr>
              <w:t>0,16</w:t>
            </w:r>
          </w:p>
        </w:tc>
      </w:tr>
      <w:tr w:rsidR="00720AA0" w:rsidRPr="00720AA0" w14:paraId="6E321D3E" w14:textId="77777777" w:rsidTr="00720AA0">
        <w:trPr>
          <w:trHeight w:val="20"/>
          <w:jc w:val="center"/>
        </w:trPr>
        <w:tc>
          <w:tcPr>
            <w:tcW w:w="359" w:type="dxa"/>
            <w:vAlign w:val="center"/>
          </w:tcPr>
          <w:p w14:paraId="5E7E3360"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5</w:t>
            </w:r>
          </w:p>
        </w:tc>
        <w:tc>
          <w:tcPr>
            <w:tcW w:w="4307" w:type="dxa"/>
            <w:vAlign w:val="center"/>
          </w:tcPr>
          <w:p w14:paraId="2A85D313" w14:textId="24E8CDC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Каргаполье, ул. Новая, д.1б</w:t>
            </w:r>
          </w:p>
        </w:tc>
        <w:tc>
          <w:tcPr>
            <w:tcW w:w="1869" w:type="dxa"/>
            <w:vMerge/>
            <w:vAlign w:val="center"/>
          </w:tcPr>
          <w:p w14:paraId="6AFF5AA3"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3A23FBE"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2742EBE" w14:textId="0BE4A23F" w:rsidR="00720AA0" w:rsidRPr="00720AA0" w:rsidRDefault="00720AA0" w:rsidP="00720AA0">
            <w:pPr>
              <w:widowControl w:val="0"/>
              <w:autoSpaceDE w:val="0"/>
              <w:autoSpaceDN w:val="0"/>
              <w:adjustRightInd w:val="0"/>
              <w:jc w:val="center"/>
              <w:rPr>
                <w:sz w:val="22"/>
                <w:szCs w:val="22"/>
              </w:rPr>
            </w:pPr>
            <w:r w:rsidRPr="00720AA0">
              <w:rPr>
                <w:sz w:val="22"/>
                <w:szCs w:val="22"/>
              </w:rPr>
              <w:t>0,069</w:t>
            </w:r>
          </w:p>
        </w:tc>
      </w:tr>
      <w:tr w:rsidR="00720AA0" w:rsidRPr="00720AA0" w14:paraId="2C69D8AE" w14:textId="77777777" w:rsidTr="00720AA0">
        <w:trPr>
          <w:trHeight w:val="20"/>
          <w:jc w:val="center"/>
        </w:trPr>
        <w:tc>
          <w:tcPr>
            <w:tcW w:w="359" w:type="dxa"/>
            <w:vAlign w:val="center"/>
          </w:tcPr>
          <w:p w14:paraId="1398B4D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6</w:t>
            </w:r>
          </w:p>
        </w:tc>
        <w:tc>
          <w:tcPr>
            <w:tcW w:w="4307" w:type="dxa"/>
            <w:vAlign w:val="center"/>
          </w:tcPr>
          <w:p w14:paraId="645F0D99" w14:textId="4B815E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 xml:space="preserve">Котельная по адресу: с. Журавлево, ул. И.Д. </w:t>
            </w:r>
            <w:proofErr w:type="spellStart"/>
            <w:r w:rsidRPr="00720AA0">
              <w:rPr>
                <w:color w:val="000000"/>
                <w:sz w:val="22"/>
                <w:szCs w:val="22"/>
              </w:rPr>
              <w:t>Лабарешных</w:t>
            </w:r>
            <w:proofErr w:type="spellEnd"/>
            <w:r w:rsidRPr="00720AA0">
              <w:rPr>
                <w:color w:val="000000"/>
                <w:sz w:val="22"/>
                <w:szCs w:val="22"/>
              </w:rPr>
              <w:t>, д.32</w:t>
            </w:r>
          </w:p>
        </w:tc>
        <w:tc>
          <w:tcPr>
            <w:tcW w:w="1869" w:type="dxa"/>
            <w:vMerge/>
            <w:vAlign w:val="center"/>
          </w:tcPr>
          <w:p w14:paraId="2D9990D5"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9FAB3B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1CDBA1D" w14:textId="5D3114EA"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2B1B47A5" w14:textId="77777777" w:rsidTr="00720AA0">
        <w:trPr>
          <w:trHeight w:val="20"/>
          <w:jc w:val="center"/>
        </w:trPr>
        <w:tc>
          <w:tcPr>
            <w:tcW w:w="359" w:type="dxa"/>
            <w:vAlign w:val="center"/>
          </w:tcPr>
          <w:p w14:paraId="73AA657F"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7</w:t>
            </w:r>
          </w:p>
        </w:tc>
        <w:tc>
          <w:tcPr>
            <w:tcW w:w="4307" w:type="dxa"/>
            <w:vAlign w:val="center"/>
          </w:tcPr>
          <w:p w14:paraId="6B04B49E" w14:textId="69D123AC"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Бакланское, ул. Центральная</w:t>
            </w:r>
          </w:p>
        </w:tc>
        <w:tc>
          <w:tcPr>
            <w:tcW w:w="1869" w:type="dxa"/>
            <w:vMerge/>
            <w:vAlign w:val="center"/>
          </w:tcPr>
          <w:p w14:paraId="2E91F86D"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500F566" w14:textId="43955B2F"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0D3095F" w14:textId="3EFC4088" w:rsidR="00720AA0" w:rsidRPr="00720AA0" w:rsidRDefault="00720AA0" w:rsidP="00720AA0">
            <w:pPr>
              <w:widowControl w:val="0"/>
              <w:autoSpaceDE w:val="0"/>
              <w:autoSpaceDN w:val="0"/>
              <w:adjustRightInd w:val="0"/>
              <w:jc w:val="center"/>
              <w:rPr>
                <w:sz w:val="22"/>
                <w:szCs w:val="22"/>
              </w:rPr>
            </w:pPr>
            <w:r w:rsidRPr="00720AA0">
              <w:rPr>
                <w:sz w:val="22"/>
                <w:szCs w:val="22"/>
              </w:rPr>
              <w:t>0,05</w:t>
            </w:r>
          </w:p>
        </w:tc>
      </w:tr>
      <w:tr w:rsidR="00720AA0" w:rsidRPr="00720AA0" w14:paraId="6D7D4944" w14:textId="77777777" w:rsidTr="00720AA0">
        <w:trPr>
          <w:trHeight w:val="20"/>
          <w:jc w:val="center"/>
        </w:trPr>
        <w:tc>
          <w:tcPr>
            <w:tcW w:w="359" w:type="dxa"/>
            <w:vAlign w:val="center"/>
          </w:tcPr>
          <w:p w14:paraId="50985F6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8</w:t>
            </w:r>
          </w:p>
        </w:tc>
        <w:tc>
          <w:tcPr>
            <w:tcW w:w="4307" w:type="dxa"/>
            <w:vAlign w:val="center"/>
          </w:tcPr>
          <w:p w14:paraId="008FEF4C" w14:textId="716E83DE"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Житниковское, ул. Советская, д.39б</w:t>
            </w:r>
          </w:p>
        </w:tc>
        <w:tc>
          <w:tcPr>
            <w:tcW w:w="1869" w:type="dxa"/>
            <w:vMerge/>
            <w:vAlign w:val="center"/>
          </w:tcPr>
          <w:p w14:paraId="2CDBEF0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CE2EE6E" w14:textId="5A9602D3"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8E1E78F" w14:textId="6E446DFB" w:rsidR="00720AA0" w:rsidRPr="00720AA0" w:rsidRDefault="00720AA0" w:rsidP="00720AA0">
            <w:pPr>
              <w:widowControl w:val="0"/>
              <w:autoSpaceDE w:val="0"/>
              <w:autoSpaceDN w:val="0"/>
              <w:adjustRightInd w:val="0"/>
              <w:jc w:val="center"/>
              <w:rPr>
                <w:sz w:val="22"/>
                <w:szCs w:val="22"/>
              </w:rPr>
            </w:pPr>
            <w:r w:rsidRPr="00720AA0">
              <w:rPr>
                <w:sz w:val="22"/>
                <w:szCs w:val="22"/>
              </w:rPr>
              <w:t>0,58</w:t>
            </w:r>
          </w:p>
        </w:tc>
      </w:tr>
      <w:tr w:rsidR="00720AA0" w:rsidRPr="00720AA0" w14:paraId="33E12A47" w14:textId="77777777" w:rsidTr="00720AA0">
        <w:trPr>
          <w:trHeight w:val="20"/>
          <w:jc w:val="center"/>
        </w:trPr>
        <w:tc>
          <w:tcPr>
            <w:tcW w:w="359" w:type="dxa"/>
            <w:vAlign w:val="center"/>
          </w:tcPr>
          <w:p w14:paraId="7A709A4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9</w:t>
            </w:r>
          </w:p>
        </w:tc>
        <w:tc>
          <w:tcPr>
            <w:tcW w:w="4307" w:type="dxa"/>
            <w:vAlign w:val="center"/>
          </w:tcPr>
          <w:p w14:paraId="4CDAA6AD" w14:textId="7BD6521F"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Новоиковское, ул. Центральная</w:t>
            </w:r>
          </w:p>
        </w:tc>
        <w:tc>
          <w:tcPr>
            <w:tcW w:w="1869" w:type="dxa"/>
            <w:vMerge/>
            <w:vAlign w:val="center"/>
          </w:tcPr>
          <w:p w14:paraId="7B39067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40F923D6" w14:textId="3C42680E"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0E09C83" w14:textId="523C2873" w:rsidR="00720AA0" w:rsidRPr="00720AA0" w:rsidRDefault="00720AA0" w:rsidP="00720AA0">
            <w:pPr>
              <w:widowControl w:val="0"/>
              <w:autoSpaceDE w:val="0"/>
              <w:autoSpaceDN w:val="0"/>
              <w:adjustRightInd w:val="0"/>
              <w:jc w:val="center"/>
              <w:rPr>
                <w:sz w:val="22"/>
                <w:szCs w:val="22"/>
              </w:rPr>
            </w:pPr>
            <w:r w:rsidRPr="00720AA0">
              <w:rPr>
                <w:sz w:val="22"/>
                <w:szCs w:val="22"/>
              </w:rPr>
              <w:t>1,72</w:t>
            </w:r>
          </w:p>
        </w:tc>
      </w:tr>
      <w:tr w:rsidR="00720AA0" w:rsidRPr="00720AA0" w14:paraId="0FE71D83" w14:textId="77777777" w:rsidTr="00720AA0">
        <w:trPr>
          <w:trHeight w:val="20"/>
          <w:jc w:val="center"/>
        </w:trPr>
        <w:tc>
          <w:tcPr>
            <w:tcW w:w="359" w:type="dxa"/>
            <w:vAlign w:val="center"/>
          </w:tcPr>
          <w:p w14:paraId="601FB3B7"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10</w:t>
            </w:r>
          </w:p>
        </w:tc>
        <w:tc>
          <w:tcPr>
            <w:tcW w:w="4307" w:type="dxa"/>
            <w:vAlign w:val="center"/>
          </w:tcPr>
          <w:p w14:paraId="3B3E7016" w14:textId="738271A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Малышева, ул. Школьная, д.14</w:t>
            </w:r>
          </w:p>
        </w:tc>
        <w:tc>
          <w:tcPr>
            <w:tcW w:w="1869" w:type="dxa"/>
            <w:vMerge/>
            <w:vAlign w:val="center"/>
          </w:tcPr>
          <w:p w14:paraId="655ED874"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7B42C49"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613C7DD" w14:textId="68E89DC4" w:rsidR="00720AA0" w:rsidRPr="00720AA0" w:rsidRDefault="00720AA0" w:rsidP="00720AA0">
            <w:pPr>
              <w:widowControl w:val="0"/>
              <w:autoSpaceDE w:val="0"/>
              <w:autoSpaceDN w:val="0"/>
              <w:adjustRightInd w:val="0"/>
              <w:jc w:val="center"/>
              <w:rPr>
                <w:sz w:val="22"/>
                <w:szCs w:val="22"/>
              </w:rPr>
            </w:pPr>
            <w:r w:rsidRPr="00720AA0">
              <w:rPr>
                <w:sz w:val="22"/>
                <w:szCs w:val="22"/>
              </w:rPr>
              <w:t>0,91</w:t>
            </w:r>
          </w:p>
        </w:tc>
      </w:tr>
      <w:tr w:rsidR="00720AA0" w:rsidRPr="00720AA0" w14:paraId="04E277A3" w14:textId="77777777" w:rsidTr="00720AA0">
        <w:trPr>
          <w:trHeight w:val="20"/>
          <w:jc w:val="center"/>
        </w:trPr>
        <w:tc>
          <w:tcPr>
            <w:tcW w:w="359" w:type="dxa"/>
            <w:vAlign w:val="center"/>
          </w:tcPr>
          <w:p w14:paraId="3063F538"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11</w:t>
            </w:r>
          </w:p>
        </w:tc>
        <w:tc>
          <w:tcPr>
            <w:tcW w:w="4307" w:type="dxa"/>
            <w:vAlign w:val="center"/>
          </w:tcPr>
          <w:p w14:paraId="05C33BE4" w14:textId="2BC1BF9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Окуневское, ул. Школьная, д.27</w:t>
            </w:r>
          </w:p>
        </w:tc>
        <w:tc>
          <w:tcPr>
            <w:tcW w:w="1869" w:type="dxa"/>
            <w:vMerge/>
            <w:vAlign w:val="center"/>
          </w:tcPr>
          <w:p w14:paraId="2DDD457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2F96699" w14:textId="7A3448E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4E1C8D6" w14:textId="3EF947D0" w:rsidR="00720AA0" w:rsidRPr="00720AA0" w:rsidRDefault="00720AA0" w:rsidP="00720AA0">
            <w:pPr>
              <w:widowControl w:val="0"/>
              <w:autoSpaceDE w:val="0"/>
              <w:autoSpaceDN w:val="0"/>
              <w:adjustRightInd w:val="0"/>
              <w:jc w:val="center"/>
              <w:rPr>
                <w:sz w:val="22"/>
                <w:szCs w:val="22"/>
              </w:rPr>
            </w:pPr>
            <w:r w:rsidRPr="00720AA0">
              <w:rPr>
                <w:sz w:val="22"/>
                <w:szCs w:val="22"/>
              </w:rPr>
              <w:t>1,55</w:t>
            </w:r>
          </w:p>
        </w:tc>
      </w:tr>
      <w:tr w:rsidR="00720AA0" w:rsidRPr="00720AA0" w14:paraId="75BA4F4F" w14:textId="77777777" w:rsidTr="00720AA0">
        <w:trPr>
          <w:trHeight w:val="20"/>
          <w:jc w:val="center"/>
        </w:trPr>
        <w:tc>
          <w:tcPr>
            <w:tcW w:w="359" w:type="dxa"/>
            <w:vAlign w:val="center"/>
          </w:tcPr>
          <w:p w14:paraId="7F145D09"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12</w:t>
            </w:r>
          </w:p>
        </w:tc>
        <w:tc>
          <w:tcPr>
            <w:tcW w:w="4307" w:type="dxa"/>
            <w:vAlign w:val="center"/>
          </w:tcPr>
          <w:p w14:paraId="4B4224A5" w14:textId="2942A36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 xml:space="preserve">Котельная по адресу: с. </w:t>
            </w:r>
            <w:proofErr w:type="gramStart"/>
            <w:r w:rsidRPr="00720AA0">
              <w:rPr>
                <w:color w:val="000000"/>
                <w:sz w:val="22"/>
                <w:szCs w:val="22"/>
              </w:rPr>
              <w:t>Зауральское</w:t>
            </w:r>
            <w:proofErr w:type="gramEnd"/>
            <w:r w:rsidRPr="00720AA0">
              <w:rPr>
                <w:color w:val="000000"/>
                <w:sz w:val="22"/>
                <w:szCs w:val="22"/>
              </w:rPr>
              <w:t>, ул. Садовая, д.14</w:t>
            </w:r>
          </w:p>
        </w:tc>
        <w:tc>
          <w:tcPr>
            <w:tcW w:w="1869" w:type="dxa"/>
            <w:vMerge/>
            <w:vAlign w:val="center"/>
          </w:tcPr>
          <w:p w14:paraId="4384A9E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EC685D7"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109882F" w14:textId="7C44C7B5"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3F30BA08" w14:textId="77777777" w:rsidTr="00720AA0">
        <w:trPr>
          <w:trHeight w:val="20"/>
          <w:jc w:val="center"/>
        </w:trPr>
        <w:tc>
          <w:tcPr>
            <w:tcW w:w="359" w:type="dxa"/>
            <w:vAlign w:val="center"/>
          </w:tcPr>
          <w:p w14:paraId="07817A8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13</w:t>
            </w:r>
          </w:p>
        </w:tc>
        <w:tc>
          <w:tcPr>
            <w:tcW w:w="4307" w:type="dxa"/>
            <w:vAlign w:val="center"/>
          </w:tcPr>
          <w:p w14:paraId="0D46EF1B" w14:textId="798A6B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Вяткино, ул. Гагарина, д.2а</w:t>
            </w:r>
          </w:p>
        </w:tc>
        <w:tc>
          <w:tcPr>
            <w:tcW w:w="1869" w:type="dxa"/>
            <w:vMerge/>
            <w:vAlign w:val="center"/>
          </w:tcPr>
          <w:p w14:paraId="754F92A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9255EB7" w14:textId="3C194FF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9AF8FE9" w14:textId="75AE6017" w:rsidR="00720AA0" w:rsidRPr="00720AA0" w:rsidRDefault="00720AA0" w:rsidP="00720AA0">
            <w:pPr>
              <w:widowControl w:val="0"/>
              <w:autoSpaceDE w:val="0"/>
              <w:autoSpaceDN w:val="0"/>
              <w:adjustRightInd w:val="0"/>
              <w:jc w:val="center"/>
              <w:rPr>
                <w:sz w:val="22"/>
                <w:szCs w:val="22"/>
              </w:rPr>
            </w:pPr>
            <w:r w:rsidRPr="00720AA0">
              <w:rPr>
                <w:sz w:val="22"/>
                <w:szCs w:val="22"/>
              </w:rPr>
              <w:t>3,2</w:t>
            </w:r>
          </w:p>
        </w:tc>
      </w:tr>
      <w:tr w:rsidR="00720AA0" w:rsidRPr="00720AA0" w14:paraId="23A3760A" w14:textId="77777777" w:rsidTr="00720AA0">
        <w:trPr>
          <w:trHeight w:val="20"/>
          <w:jc w:val="center"/>
        </w:trPr>
        <w:tc>
          <w:tcPr>
            <w:tcW w:w="359" w:type="dxa"/>
            <w:vAlign w:val="center"/>
          </w:tcPr>
          <w:p w14:paraId="4B5D9D52"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14</w:t>
            </w:r>
          </w:p>
        </w:tc>
        <w:tc>
          <w:tcPr>
            <w:tcW w:w="4307" w:type="dxa"/>
            <w:vAlign w:val="center"/>
          </w:tcPr>
          <w:p w14:paraId="61693984" w14:textId="4209133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Усть-Миасское, ул. Октябрьская, д.31а</w:t>
            </w:r>
          </w:p>
        </w:tc>
        <w:tc>
          <w:tcPr>
            <w:tcW w:w="1869" w:type="dxa"/>
            <w:vMerge/>
            <w:vAlign w:val="center"/>
          </w:tcPr>
          <w:p w14:paraId="1CD057E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411C59E"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8D7389B" w14:textId="3DA93D6E" w:rsidR="00720AA0" w:rsidRPr="00720AA0" w:rsidRDefault="00720AA0" w:rsidP="00720AA0">
            <w:pPr>
              <w:widowControl w:val="0"/>
              <w:autoSpaceDE w:val="0"/>
              <w:autoSpaceDN w:val="0"/>
              <w:adjustRightInd w:val="0"/>
              <w:jc w:val="center"/>
              <w:rPr>
                <w:sz w:val="22"/>
                <w:szCs w:val="22"/>
              </w:rPr>
            </w:pPr>
            <w:r w:rsidRPr="00720AA0">
              <w:rPr>
                <w:sz w:val="22"/>
                <w:szCs w:val="22"/>
              </w:rPr>
              <w:t>0,413</w:t>
            </w:r>
          </w:p>
        </w:tc>
      </w:tr>
      <w:tr w:rsidR="00720AA0" w:rsidRPr="00720AA0" w14:paraId="11CCF060" w14:textId="77777777" w:rsidTr="00720AA0">
        <w:trPr>
          <w:trHeight w:val="20"/>
          <w:jc w:val="center"/>
        </w:trPr>
        <w:tc>
          <w:tcPr>
            <w:tcW w:w="359" w:type="dxa"/>
            <w:vAlign w:val="center"/>
          </w:tcPr>
          <w:p w14:paraId="50F42E68"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15</w:t>
            </w:r>
          </w:p>
        </w:tc>
        <w:tc>
          <w:tcPr>
            <w:tcW w:w="4307" w:type="dxa"/>
            <w:vAlign w:val="center"/>
          </w:tcPr>
          <w:p w14:paraId="42A51E47" w14:textId="33CC1E8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Тагильское, ул. Октябрьская, д.31а</w:t>
            </w:r>
          </w:p>
        </w:tc>
        <w:tc>
          <w:tcPr>
            <w:tcW w:w="1869" w:type="dxa"/>
            <w:vMerge/>
            <w:vAlign w:val="center"/>
          </w:tcPr>
          <w:p w14:paraId="5387631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BA17BD5"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D188C58" w14:textId="20A66E2B" w:rsidR="00720AA0" w:rsidRPr="00720AA0" w:rsidRDefault="00720AA0" w:rsidP="00720AA0">
            <w:pPr>
              <w:widowControl w:val="0"/>
              <w:autoSpaceDE w:val="0"/>
              <w:autoSpaceDN w:val="0"/>
              <w:adjustRightInd w:val="0"/>
              <w:jc w:val="center"/>
              <w:rPr>
                <w:sz w:val="22"/>
                <w:szCs w:val="22"/>
              </w:rPr>
            </w:pPr>
            <w:r w:rsidRPr="00720AA0">
              <w:rPr>
                <w:sz w:val="22"/>
                <w:szCs w:val="22"/>
              </w:rPr>
              <w:t>0,72</w:t>
            </w:r>
          </w:p>
        </w:tc>
      </w:tr>
      <w:tr w:rsidR="00720AA0" w:rsidRPr="00720AA0" w14:paraId="70CC268B" w14:textId="77777777" w:rsidTr="00720AA0">
        <w:trPr>
          <w:trHeight w:val="20"/>
          <w:jc w:val="center"/>
        </w:trPr>
        <w:tc>
          <w:tcPr>
            <w:tcW w:w="359" w:type="dxa"/>
            <w:vAlign w:val="center"/>
          </w:tcPr>
          <w:p w14:paraId="7E2E55A2"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16</w:t>
            </w:r>
          </w:p>
        </w:tc>
        <w:tc>
          <w:tcPr>
            <w:tcW w:w="4307" w:type="dxa"/>
            <w:vAlign w:val="center"/>
          </w:tcPr>
          <w:p w14:paraId="529821FC" w14:textId="016A5552"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Тагильское, ул. Солнечная, д.5</w:t>
            </w:r>
          </w:p>
        </w:tc>
        <w:tc>
          <w:tcPr>
            <w:tcW w:w="1869" w:type="dxa"/>
            <w:vMerge/>
            <w:vAlign w:val="center"/>
          </w:tcPr>
          <w:p w14:paraId="315C9D3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2D59372" w14:textId="49ECF92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6867F3E" w14:textId="2BDD2CDB" w:rsidR="00720AA0" w:rsidRPr="00720AA0" w:rsidRDefault="00720AA0" w:rsidP="00720AA0">
            <w:pPr>
              <w:widowControl w:val="0"/>
              <w:autoSpaceDE w:val="0"/>
              <w:autoSpaceDN w:val="0"/>
              <w:adjustRightInd w:val="0"/>
              <w:jc w:val="center"/>
              <w:rPr>
                <w:sz w:val="22"/>
                <w:szCs w:val="22"/>
              </w:rPr>
            </w:pPr>
            <w:r w:rsidRPr="00720AA0">
              <w:rPr>
                <w:sz w:val="22"/>
                <w:szCs w:val="22"/>
              </w:rPr>
              <w:t>1,78</w:t>
            </w:r>
          </w:p>
        </w:tc>
      </w:tr>
      <w:tr w:rsidR="00720AA0" w:rsidRPr="00720AA0" w14:paraId="4B65DEB7" w14:textId="77777777" w:rsidTr="00720AA0">
        <w:trPr>
          <w:trHeight w:val="20"/>
          <w:jc w:val="center"/>
        </w:trPr>
        <w:tc>
          <w:tcPr>
            <w:tcW w:w="359" w:type="dxa"/>
            <w:vAlign w:val="center"/>
          </w:tcPr>
          <w:p w14:paraId="62EF851A"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17</w:t>
            </w:r>
          </w:p>
        </w:tc>
        <w:tc>
          <w:tcPr>
            <w:tcW w:w="4307" w:type="dxa"/>
            <w:vAlign w:val="center"/>
          </w:tcPr>
          <w:p w14:paraId="19D211C9" w14:textId="77D43BF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Осиновское ул. Школьная</w:t>
            </w:r>
          </w:p>
        </w:tc>
        <w:tc>
          <w:tcPr>
            <w:tcW w:w="1869" w:type="dxa"/>
            <w:vMerge/>
            <w:vAlign w:val="center"/>
          </w:tcPr>
          <w:p w14:paraId="2B010F9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E21D916" w14:textId="784BA165"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391CCAD" w14:textId="5F0EA11A" w:rsidR="00720AA0" w:rsidRPr="00720AA0" w:rsidRDefault="00720AA0" w:rsidP="00720AA0">
            <w:pPr>
              <w:widowControl w:val="0"/>
              <w:autoSpaceDE w:val="0"/>
              <w:autoSpaceDN w:val="0"/>
              <w:adjustRightInd w:val="0"/>
              <w:jc w:val="center"/>
              <w:rPr>
                <w:sz w:val="22"/>
                <w:szCs w:val="22"/>
              </w:rPr>
            </w:pPr>
            <w:r w:rsidRPr="00720AA0">
              <w:rPr>
                <w:sz w:val="22"/>
                <w:szCs w:val="22"/>
                <w:lang w:val="en-US"/>
              </w:rPr>
              <w:t>0</w:t>
            </w:r>
            <w:r w:rsidRPr="00720AA0">
              <w:rPr>
                <w:sz w:val="22"/>
                <w:szCs w:val="22"/>
              </w:rPr>
              <w:t>,822</w:t>
            </w:r>
          </w:p>
        </w:tc>
      </w:tr>
      <w:tr w:rsidR="00720AA0" w:rsidRPr="00720AA0" w14:paraId="25EAC715" w14:textId="77777777" w:rsidTr="00720AA0">
        <w:trPr>
          <w:trHeight w:val="20"/>
          <w:jc w:val="center"/>
        </w:trPr>
        <w:tc>
          <w:tcPr>
            <w:tcW w:w="359" w:type="dxa"/>
            <w:vAlign w:val="center"/>
          </w:tcPr>
          <w:p w14:paraId="4D367339" w14:textId="1AF167D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18</w:t>
            </w:r>
          </w:p>
        </w:tc>
        <w:tc>
          <w:tcPr>
            <w:tcW w:w="4307" w:type="dxa"/>
            <w:vAlign w:val="center"/>
          </w:tcPr>
          <w:p w14:paraId="3CEF2B2C" w14:textId="50C0E06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Чкалова</w:t>
            </w:r>
          </w:p>
        </w:tc>
        <w:tc>
          <w:tcPr>
            <w:tcW w:w="1869" w:type="dxa"/>
            <w:vMerge w:val="restart"/>
            <w:vAlign w:val="center"/>
          </w:tcPr>
          <w:p w14:paraId="3E580C2E" w14:textId="5A691675" w:rsidR="00720AA0" w:rsidRPr="00720AA0" w:rsidRDefault="00720AA0" w:rsidP="00720AA0">
            <w:pPr>
              <w:widowControl w:val="0"/>
              <w:autoSpaceDE w:val="0"/>
              <w:autoSpaceDN w:val="0"/>
              <w:adjustRightInd w:val="0"/>
              <w:jc w:val="center"/>
              <w:rPr>
                <w:sz w:val="22"/>
                <w:szCs w:val="22"/>
              </w:rPr>
            </w:pPr>
            <w:r w:rsidRPr="00720AA0">
              <w:rPr>
                <w:sz w:val="22"/>
                <w:szCs w:val="22"/>
              </w:rPr>
              <w:t>ООО «Кособродский тепловодоканал»</w:t>
            </w:r>
          </w:p>
        </w:tc>
        <w:tc>
          <w:tcPr>
            <w:tcW w:w="1687" w:type="dxa"/>
            <w:vAlign w:val="center"/>
          </w:tcPr>
          <w:p w14:paraId="44C4E452"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077FB26" w14:textId="4F475097"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5174892D" w14:textId="77777777" w:rsidTr="00720AA0">
        <w:trPr>
          <w:trHeight w:val="20"/>
          <w:jc w:val="center"/>
        </w:trPr>
        <w:tc>
          <w:tcPr>
            <w:tcW w:w="359" w:type="dxa"/>
            <w:vAlign w:val="center"/>
          </w:tcPr>
          <w:p w14:paraId="3AE44825" w14:textId="0AE52922"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19</w:t>
            </w:r>
          </w:p>
        </w:tc>
        <w:tc>
          <w:tcPr>
            <w:tcW w:w="4307" w:type="dxa"/>
            <w:vAlign w:val="center"/>
          </w:tcPr>
          <w:p w14:paraId="62B09346" w14:textId="30EF5B0E"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Ленина 99А</w:t>
            </w:r>
          </w:p>
        </w:tc>
        <w:tc>
          <w:tcPr>
            <w:tcW w:w="1869" w:type="dxa"/>
            <w:vMerge/>
            <w:vAlign w:val="center"/>
          </w:tcPr>
          <w:p w14:paraId="2B0ECA7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C314E3B"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A92EBFF" w14:textId="7DEB8B24"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4FE788E8" w14:textId="77777777" w:rsidTr="00720AA0">
        <w:trPr>
          <w:trHeight w:val="20"/>
          <w:jc w:val="center"/>
        </w:trPr>
        <w:tc>
          <w:tcPr>
            <w:tcW w:w="359" w:type="dxa"/>
            <w:vAlign w:val="center"/>
          </w:tcPr>
          <w:p w14:paraId="7EBF60A1" w14:textId="1C44F545"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20</w:t>
            </w:r>
          </w:p>
        </w:tc>
        <w:tc>
          <w:tcPr>
            <w:tcW w:w="4307" w:type="dxa"/>
            <w:vAlign w:val="center"/>
          </w:tcPr>
          <w:p w14:paraId="0EEB062A" w14:textId="018014E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Заводская</w:t>
            </w:r>
          </w:p>
        </w:tc>
        <w:tc>
          <w:tcPr>
            <w:tcW w:w="1869" w:type="dxa"/>
            <w:vMerge/>
            <w:vAlign w:val="center"/>
          </w:tcPr>
          <w:p w14:paraId="69582E8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7F465DD" w14:textId="30877C9D"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F48037" w14:textId="5045DF8F"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03022FE1" w14:textId="77777777" w:rsidTr="00720AA0">
        <w:trPr>
          <w:trHeight w:val="20"/>
          <w:jc w:val="center"/>
        </w:trPr>
        <w:tc>
          <w:tcPr>
            <w:tcW w:w="359" w:type="dxa"/>
            <w:vAlign w:val="center"/>
          </w:tcPr>
          <w:p w14:paraId="007C1EB3" w14:textId="700E64A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21</w:t>
            </w:r>
          </w:p>
        </w:tc>
        <w:tc>
          <w:tcPr>
            <w:tcW w:w="4307" w:type="dxa"/>
            <w:vAlign w:val="center"/>
          </w:tcPr>
          <w:p w14:paraId="34B27A84" w14:textId="7AB851E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Гагарина,1</w:t>
            </w:r>
          </w:p>
        </w:tc>
        <w:tc>
          <w:tcPr>
            <w:tcW w:w="1869" w:type="dxa"/>
            <w:vMerge/>
            <w:vAlign w:val="center"/>
          </w:tcPr>
          <w:p w14:paraId="3E12EA5A"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738F43A" w14:textId="6850C1F3"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EFE0B3E" w14:textId="239E57FA" w:rsidR="00720AA0" w:rsidRPr="00720AA0" w:rsidRDefault="00720AA0" w:rsidP="00720AA0">
            <w:pPr>
              <w:widowControl w:val="0"/>
              <w:autoSpaceDE w:val="0"/>
              <w:autoSpaceDN w:val="0"/>
              <w:adjustRightInd w:val="0"/>
              <w:jc w:val="center"/>
              <w:rPr>
                <w:sz w:val="22"/>
                <w:szCs w:val="22"/>
              </w:rPr>
            </w:pPr>
            <w:r w:rsidRPr="00720AA0">
              <w:rPr>
                <w:sz w:val="22"/>
                <w:szCs w:val="22"/>
              </w:rPr>
              <w:t>0,043</w:t>
            </w:r>
          </w:p>
        </w:tc>
      </w:tr>
      <w:tr w:rsidR="00720AA0" w:rsidRPr="00720AA0" w14:paraId="5E2C4A20" w14:textId="77777777" w:rsidTr="00720AA0">
        <w:trPr>
          <w:trHeight w:val="20"/>
          <w:jc w:val="center"/>
        </w:trPr>
        <w:tc>
          <w:tcPr>
            <w:tcW w:w="359" w:type="dxa"/>
            <w:vAlign w:val="center"/>
          </w:tcPr>
          <w:p w14:paraId="116E18B4" w14:textId="73389B28"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22</w:t>
            </w:r>
          </w:p>
        </w:tc>
        <w:tc>
          <w:tcPr>
            <w:tcW w:w="4307" w:type="dxa"/>
            <w:vAlign w:val="center"/>
          </w:tcPr>
          <w:p w14:paraId="47B665FD" w14:textId="56D96D16"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Ленина 67</w:t>
            </w:r>
          </w:p>
        </w:tc>
        <w:tc>
          <w:tcPr>
            <w:tcW w:w="1869" w:type="dxa"/>
            <w:vMerge/>
            <w:vAlign w:val="center"/>
          </w:tcPr>
          <w:p w14:paraId="3B73886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7FD56F9" w14:textId="413F393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CFE9879" w14:textId="0CA1E24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0,343</w:t>
            </w:r>
          </w:p>
        </w:tc>
      </w:tr>
      <w:tr w:rsidR="00720AA0" w:rsidRPr="00720AA0" w14:paraId="19EB0F68" w14:textId="77777777" w:rsidTr="00720AA0">
        <w:trPr>
          <w:trHeight w:val="20"/>
          <w:jc w:val="center"/>
        </w:trPr>
        <w:tc>
          <w:tcPr>
            <w:tcW w:w="359" w:type="dxa"/>
            <w:vAlign w:val="center"/>
          </w:tcPr>
          <w:p w14:paraId="29CBC33B" w14:textId="5DA53FCC"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23</w:t>
            </w:r>
          </w:p>
        </w:tc>
        <w:tc>
          <w:tcPr>
            <w:tcW w:w="4307" w:type="dxa"/>
            <w:vAlign w:val="center"/>
          </w:tcPr>
          <w:p w14:paraId="090D6FC6" w14:textId="53CC3865"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Садовая 14</w:t>
            </w:r>
          </w:p>
        </w:tc>
        <w:tc>
          <w:tcPr>
            <w:tcW w:w="1869" w:type="dxa"/>
            <w:vMerge/>
            <w:vAlign w:val="center"/>
          </w:tcPr>
          <w:p w14:paraId="6385C164"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91F22A9" w14:textId="662EAE82"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A81A02F" w14:textId="3973343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0,068</w:t>
            </w:r>
          </w:p>
        </w:tc>
      </w:tr>
      <w:tr w:rsidR="00720AA0" w:rsidRPr="00720AA0" w14:paraId="20DDB46F" w14:textId="77777777" w:rsidTr="00720AA0">
        <w:trPr>
          <w:trHeight w:val="20"/>
          <w:jc w:val="center"/>
        </w:trPr>
        <w:tc>
          <w:tcPr>
            <w:tcW w:w="359" w:type="dxa"/>
            <w:vAlign w:val="center"/>
          </w:tcPr>
          <w:p w14:paraId="7C4E5BD5" w14:textId="278D4F1A"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24</w:t>
            </w:r>
          </w:p>
        </w:tc>
        <w:tc>
          <w:tcPr>
            <w:tcW w:w="4307" w:type="dxa"/>
            <w:vAlign w:val="center"/>
          </w:tcPr>
          <w:p w14:paraId="6525F748" w14:textId="7C48BB8E"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Новая 25</w:t>
            </w:r>
          </w:p>
        </w:tc>
        <w:tc>
          <w:tcPr>
            <w:tcW w:w="1869" w:type="dxa"/>
            <w:vMerge/>
            <w:vAlign w:val="center"/>
          </w:tcPr>
          <w:p w14:paraId="7C8C7D9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DA7297A" w14:textId="4A292791"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0EF214F" w14:textId="13A7A53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0,027</w:t>
            </w:r>
          </w:p>
        </w:tc>
      </w:tr>
      <w:tr w:rsidR="00720AA0" w:rsidRPr="00720AA0" w14:paraId="5F0243C7" w14:textId="77777777" w:rsidTr="00720AA0">
        <w:trPr>
          <w:trHeight w:val="20"/>
          <w:jc w:val="center"/>
        </w:trPr>
        <w:tc>
          <w:tcPr>
            <w:tcW w:w="359" w:type="dxa"/>
            <w:vAlign w:val="center"/>
          </w:tcPr>
          <w:p w14:paraId="4866C4AD" w14:textId="732051B0"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25</w:t>
            </w:r>
          </w:p>
        </w:tc>
        <w:tc>
          <w:tcPr>
            <w:tcW w:w="4307" w:type="dxa"/>
            <w:vAlign w:val="center"/>
          </w:tcPr>
          <w:p w14:paraId="2994046E" w14:textId="26C592F6"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п. Твердыш ул. Школьная</w:t>
            </w:r>
          </w:p>
        </w:tc>
        <w:tc>
          <w:tcPr>
            <w:tcW w:w="1869" w:type="dxa"/>
            <w:vMerge/>
            <w:vAlign w:val="center"/>
          </w:tcPr>
          <w:p w14:paraId="2E7AB2C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4DBB5B66" w14:textId="5A6D4A9A"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7AE265B" w14:textId="217AB48F"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0,246</w:t>
            </w:r>
          </w:p>
        </w:tc>
      </w:tr>
      <w:tr w:rsidR="00720AA0" w:rsidRPr="00720AA0" w14:paraId="569A7EFA" w14:textId="77777777" w:rsidTr="00720AA0">
        <w:trPr>
          <w:trHeight w:val="20"/>
          <w:jc w:val="center"/>
        </w:trPr>
        <w:tc>
          <w:tcPr>
            <w:tcW w:w="359" w:type="dxa"/>
            <w:vAlign w:val="center"/>
          </w:tcPr>
          <w:p w14:paraId="05F382DD" w14:textId="4DACB29E"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26</w:t>
            </w:r>
          </w:p>
        </w:tc>
        <w:tc>
          <w:tcPr>
            <w:tcW w:w="4307" w:type="dxa"/>
            <w:vAlign w:val="center"/>
          </w:tcPr>
          <w:p w14:paraId="69F00DA2" w14:textId="703707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Чаши ул. Советская 17</w:t>
            </w:r>
          </w:p>
        </w:tc>
        <w:tc>
          <w:tcPr>
            <w:tcW w:w="1869" w:type="dxa"/>
            <w:vMerge w:val="restart"/>
            <w:vAlign w:val="center"/>
          </w:tcPr>
          <w:p w14:paraId="3947FD47" w14:textId="4CB2CFBD" w:rsidR="00720AA0" w:rsidRPr="00720AA0" w:rsidRDefault="00720AA0" w:rsidP="00720AA0">
            <w:pPr>
              <w:widowControl w:val="0"/>
              <w:autoSpaceDE w:val="0"/>
              <w:autoSpaceDN w:val="0"/>
              <w:adjustRightInd w:val="0"/>
              <w:jc w:val="center"/>
              <w:rPr>
                <w:sz w:val="22"/>
                <w:szCs w:val="22"/>
              </w:rPr>
            </w:pPr>
            <w:r w:rsidRPr="00720AA0">
              <w:rPr>
                <w:sz w:val="22"/>
                <w:szCs w:val="22"/>
              </w:rPr>
              <w:t>ООО «АВАНГАРД»</w:t>
            </w:r>
          </w:p>
        </w:tc>
        <w:tc>
          <w:tcPr>
            <w:tcW w:w="1687" w:type="dxa"/>
            <w:vAlign w:val="center"/>
          </w:tcPr>
          <w:p w14:paraId="50C6AF51"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1409B80" w14:textId="7B6D898B" w:rsidR="00720AA0" w:rsidRPr="00720AA0" w:rsidRDefault="00720AA0" w:rsidP="00720AA0">
            <w:pPr>
              <w:widowControl w:val="0"/>
              <w:autoSpaceDE w:val="0"/>
              <w:autoSpaceDN w:val="0"/>
              <w:adjustRightInd w:val="0"/>
              <w:jc w:val="center"/>
              <w:rPr>
                <w:sz w:val="22"/>
                <w:szCs w:val="22"/>
              </w:rPr>
            </w:pPr>
            <w:r w:rsidRPr="00720AA0">
              <w:rPr>
                <w:sz w:val="22"/>
                <w:szCs w:val="22"/>
              </w:rPr>
              <w:t>2,76</w:t>
            </w:r>
          </w:p>
        </w:tc>
      </w:tr>
      <w:tr w:rsidR="00720AA0" w:rsidRPr="00720AA0" w14:paraId="173A6D3D" w14:textId="77777777" w:rsidTr="00720AA0">
        <w:trPr>
          <w:trHeight w:val="20"/>
          <w:jc w:val="center"/>
        </w:trPr>
        <w:tc>
          <w:tcPr>
            <w:tcW w:w="359" w:type="dxa"/>
            <w:vAlign w:val="center"/>
          </w:tcPr>
          <w:p w14:paraId="000611DE" w14:textId="30550114"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27</w:t>
            </w:r>
          </w:p>
        </w:tc>
        <w:tc>
          <w:tcPr>
            <w:tcW w:w="4307" w:type="dxa"/>
            <w:vAlign w:val="center"/>
          </w:tcPr>
          <w:p w14:paraId="03E82B59" w14:textId="3DDF3A83"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Брылино ул. Гаражная</w:t>
            </w:r>
          </w:p>
        </w:tc>
        <w:tc>
          <w:tcPr>
            <w:tcW w:w="1869" w:type="dxa"/>
            <w:vMerge/>
            <w:vAlign w:val="center"/>
          </w:tcPr>
          <w:p w14:paraId="7CD3A39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3E0D68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3935BEE" w14:textId="34429128"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5D97E0C9" w14:textId="77777777" w:rsidTr="00720AA0">
        <w:trPr>
          <w:trHeight w:val="20"/>
          <w:jc w:val="center"/>
        </w:trPr>
        <w:tc>
          <w:tcPr>
            <w:tcW w:w="359" w:type="dxa"/>
            <w:vAlign w:val="center"/>
          </w:tcPr>
          <w:p w14:paraId="377D8458" w14:textId="3D3E7E96"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28</w:t>
            </w:r>
          </w:p>
        </w:tc>
        <w:tc>
          <w:tcPr>
            <w:tcW w:w="4307" w:type="dxa"/>
            <w:vAlign w:val="center"/>
          </w:tcPr>
          <w:p w14:paraId="654AECDF" w14:textId="6DDCEE0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д. Деулина ул. Центральная</w:t>
            </w:r>
          </w:p>
        </w:tc>
        <w:tc>
          <w:tcPr>
            <w:tcW w:w="1869" w:type="dxa"/>
            <w:vMerge/>
            <w:vAlign w:val="center"/>
          </w:tcPr>
          <w:p w14:paraId="066E1D1A"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32C1AD1"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E0DAC4D" w14:textId="78C78884"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6D428177" w14:textId="77777777" w:rsidTr="00720AA0">
        <w:trPr>
          <w:trHeight w:val="20"/>
          <w:jc w:val="center"/>
        </w:trPr>
        <w:tc>
          <w:tcPr>
            <w:tcW w:w="359" w:type="dxa"/>
            <w:vAlign w:val="center"/>
          </w:tcPr>
          <w:p w14:paraId="26975E8E" w14:textId="3ECCCD23"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29</w:t>
            </w:r>
          </w:p>
        </w:tc>
        <w:tc>
          <w:tcPr>
            <w:tcW w:w="4307" w:type="dxa"/>
            <w:vAlign w:val="center"/>
          </w:tcPr>
          <w:p w14:paraId="181337C5" w14:textId="43611A9C"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 xml:space="preserve">Котельная по адресу: </w:t>
            </w:r>
            <w:proofErr w:type="gramStart"/>
            <w:r w:rsidRPr="00720AA0">
              <w:rPr>
                <w:color w:val="000000"/>
                <w:sz w:val="22"/>
                <w:szCs w:val="22"/>
              </w:rPr>
              <w:t>с</w:t>
            </w:r>
            <w:proofErr w:type="gramEnd"/>
            <w:r w:rsidRPr="00720AA0">
              <w:rPr>
                <w:color w:val="000000"/>
                <w:sz w:val="22"/>
                <w:szCs w:val="22"/>
              </w:rPr>
              <w:t>. Сосновка ул. Уральская 7</w:t>
            </w:r>
          </w:p>
        </w:tc>
        <w:tc>
          <w:tcPr>
            <w:tcW w:w="1869" w:type="dxa"/>
            <w:vAlign w:val="center"/>
          </w:tcPr>
          <w:p w14:paraId="344F2D4D" w14:textId="4E0AA02D" w:rsidR="00720AA0" w:rsidRPr="00720AA0" w:rsidRDefault="00720AA0" w:rsidP="00720AA0">
            <w:pPr>
              <w:widowControl w:val="0"/>
              <w:autoSpaceDE w:val="0"/>
              <w:autoSpaceDN w:val="0"/>
              <w:adjustRightInd w:val="0"/>
              <w:jc w:val="center"/>
              <w:rPr>
                <w:sz w:val="22"/>
                <w:szCs w:val="22"/>
              </w:rPr>
            </w:pPr>
            <w:r w:rsidRPr="00720AA0">
              <w:rPr>
                <w:sz w:val="22"/>
                <w:szCs w:val="22"/>
              </w:rPr>
              <w:t>ООО «ТЕПЛОСНАБ»</w:t>
            </w:r>
          </w:p>
        </w:tc>
        <w:tc>
          <w:tcPr>
            <w:tcW w:w="1687" w:type="dxa"/>
            <w:vAlign w:val="center"/>
          </w:tcPr>
          <w:p w14:paraId="27E44E5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C9EA590" w14:textId="19CD19C1" w:rsidR="00720AA0" w:rsidRPr="00720AA0" w:rsidRDefault="00720AA0" w:rsidP="00720AA0">
            <w:pPr>
              <w:widowControl w:val="0"/>
              <w:autoSpaceDE w:val="0"/>
              <w:autoSpaceDN w:val="0"/>
              <w:adjustRightInd w:val="0"/>
              <w:jc w:val="center"/>
              <w:rPr>
                <w:sz w:val="22"/>
                <w:szCs w:val="22"/>
              </w:rPr>
            </w:pPr>
            <w:r w:rsidRPr="00720AA0">
              <w:rPr>
                <w:sz w:val="22"/>
                <w:szCs w:val="22"/>
              </w:rPr>
              <w:t>7,5</w:t>
            </w:r>
          </w:p>
        </w:tc>
      </w:tr>
      <w:tr w:rsidR="00720AA0" w:rsidRPr="00720AA0" w14:paraId="2BC56673" w14:textId="77777777" w:rsidTr="00720AA0">
        <w:trPr>
          <w:trHeight w:val="20"/>
          <w:jc w:val="center"/>
        </w:trPr>
        <w:tc>
          <w:tcPr>
            <w:tcW w:w="359" w:type="dxa"/>
            <w:vAlign w:val="center"/>
          </w:tcPr>
          <w:p w14:paraId="2B6DB1AF" w14:textId="03B7C8A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lastRenderedPageBreak/>
              <w:t>30</w:t>
            </w:r>
          </w:p>
        </w:tc>
        <w:tc>
          <w:tcPr>
            <w:tcW w:w="4307" w:type="dxa"/>
            <w:vAlign w:val="center"/>
          </w:tcPr>
          <w:p w14:paraId="2A465F5E" w14:textId="2BB8560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Куйбышева, 55А</w:t>
            </w:r>
          </w:p>
        </w:tc>
        <w:tc>
          <w:tcPr>
            <w:tcW w:w="1869" w:type="dxa"/>
            <w:vMerge w:val="restart"/>
            <w:vAlign w:val="center"/>
          </w:tcPr>
          <w:p w14:paraId="40104BC6" w14:textId="77777777" w:rsidR="00720AA0" w:rsidRPr="00720AA0" w:rsidRDefault="00720AA0" w:rsidP="00720AA0">
            <w:pPr>
              <w:widowControl w:val="0"/>
              <w:autoSpaceDE w:val="0"/>
              <w:autoSpaceDN w:val="0"/>
              <w:adjustRightInd w:val="0"/>
              <w:jc w:val="center"/>
              <w:rPr>
                <w:sz w:val="22"/>
                <w:szCs w:val="22"/>
              </w:rPr>
            </w:pPr>
          </w:p>
          <w:p w14:paraId="68C555FD" w14:textId="0D9FA9FE" w:rsidR="00720AA0" w:rsidRPr="00720AA0" w:rsidRDefault="00720AA0" w:rsidP="00720AA0">
            <w:pPr>
              <w:widowControl w:val="0"/>
              <w:autoSpaceDE w:val="0"/>
              <w:autoSpaceDN w:val="0"/>
              <w:adjustRightInd w:val="0"/>
              <w:jc w:val="center"/>
              <w:rPr>
                <w:sz w:val="22"/>
                <w:szCs w:val="22"/>
              </w:rPr>
            </w:pPr>
            <w:r w:rsidRPr="00720AA0">
              <w:rPr>
                <w:sz w:val="22"/>
                <w:szCs w:val="22"/>
              </w:rPr>
              <w:t>ООО «ТЕПЛО РЕСУРС»</w:t>
            </w:r>
          </w:p>
        </w:tc>
        <w:tc>
          <w:tcPr>
            <w:tcW w:w="1687" w:type="dxa"/>
            <w:vAlign w:val="center"/>
          </w:tcPr>
          <w:p w14:paraId="66118AD4" w14:textId="0F329FB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07E412" w14:textId="6C61C6DE" w:rsidR="00720AA0" w:rsidRPr="00720AA0" w:rsidRDefault="00720AA0" w:rsidP="00720AA0">
            <w:pPr>
              <w:widowControl w:val="0"/>
              <w:autoSpaceDE w:val="0"/>
              <w:autoSpaceDN w:val="0"/>
              <w:adjustRightInd w:val="0"/>
              <w:jc w:val="center"/>
              <w:rPr>
                <w:sz w:val="22"/>
                <w:szCs w:val="22"/>
              </w:rPr>
            </w:pPr>
            <w:r w:rsidRPr="00720AA0">
              <w:rPr>
                <w:sz w:val="22"/>
                <w:szCs w:val="22"/>
              </w:rPr>
              <w:t>2,72</w:t>
            </w:r>
          </w:p>
        </w:tc>
      </w:tr>
      <w:tr w:rsidR="00720AA0" w:rsidRPr="00720AA0" w14:paraId="5354BB22" w14:textId="77777777" w:rsidTr="00720AA0">
        <w:trPr>
          <w:trHeight w:val="20"/>
          <w:jc w:val="center"/>
        </w:trPr>
        <w:tc>
          <w:tcPr>
            <w:tcW w:w="359" w:type="dxa"/>
            <w:vAlign w:val="center"/>
          </w:tcPr>
          <w:p w14:paraId="4EF8106F" w14:textId="5FAE0CC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31</w:t>
            </w:r>
          </w:p>
        </w:tc>
        <w:tc>
          <w:tcPr>
            <w:tcW w:w="4307" w:type="dxa"/>
            <w:vAlign w:val="center"/>
          </w:tcPr>
          <w:p w14:paraId="1D9B572E" w14:textId="7CDD355A"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Р. Люксембург, 35</w:t>
            </w:r>
          </w:p>
        </w:tc>
        <w:tc>
          <w:tcPr>
            <w:tcW w:w="1869" w:type="dxa"/>
            <w:vMerge/>
            <w:vAlign w:val="center"/>
          </w:tcPr>
          <w:p w14:paraId="6B6C45E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126963A" w14:textId="68C6CA0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5E0E3B" w14:textId="7E1736F8" w:rsidR="00720AA0" w:rsidRPr="00720AA0" w:rsidRDefault="00720AA0" w:rsidP="00720AA0">
            <w:pPr>
              <w:widowControl w:val="0"/>
              <w:autoSpaceDE w:val="0"/>
              <w:autoSpaceDN w:val="0"/>
              <w:adjustRightInd w:val="0"/>
              <w:jc w:val="center"/>
              <w:rPr>
                <w:sz w:val="22"/>
                <w:szCs w:val="22"/>
              </w:rPr>
            </w:pPr>
            <w:r w:rsidRPr="00720AA0">
              <w:rPr>
                <w:sz w:val="22"/>
                <w:szCs w:val="22"/>
              </w:rPr>
              <w:t>0,25</w:t>
            </w:r>
          </w:p>
        </w:tc>
      </w:tr>
      <w:tr w:rsidR="00720AA0" w:rsidRPr="00720AA0" w14:paraId="391889FA" w14:textId="77777777" w:rsidTr="00720AA0">
        <w:trPr>
          <w:trHeight w:val="20"/>
          <w:jc w:val="center"/>
        </w:trPr>
        <w:tc>
          <w:tcPr>
            <w:tcW w:w="359" w:type="dxa"/>
            <w:vAlign w:val="center"/>
          </w:tcPr>
          <w:p w14:paraId="749BEF0D" w14:textId="47323B51"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32</w:t>
            </w:r>
          </w:p>
        </w:tc>
        <w:tc>
          <w:tcPr>
            <w:tcW w:w="4307" w:type="dxa"/>
            <w:vAlign w:val="center"/>
          </w:tcPr>
          <w:p w14:paraId="1D2EAE8D" w14:textId="6413097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Первомайская, 11Б</w:t>
            </w:r>
          </w:p>
        </w:tc>
        <w:tc>
          <w:tcPr>
            <w:tcW w:w="1869" w:type="dxa"/>
            <w:vMerge/>
            <w:vAlign w:val="center"/>
          </w:tcPr>
          <w:p w14:paraId="22EB0F3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1A53EBDC" w14:textId="16C905E2"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8C1544" w14:textId="5BA4BFC1" w:rsidR="00720AA0" w:rsidRPr="00720AA0" w:rsidRDefault="00720AA0" w:rsidP="00720AA0">
            <w:pPr>
              <w:widowControl w:val="0"/>
              <w:autoSpaceDE w:val="0"/>
              <w:autoSpaceDN w:val="0"/>
              <w:adjustRightInd w:val="0"/>
              <w:jc w:val="center"/>
              <w:rPr>
                <w:sz w:val="22"/>
                <w:szCs w:val="22"/>
              </w:rPr>
            </w:pPr>
            <w:r w:rsidRPr="00720AA0">
              <w:rPr>
                <w:sz w:val="22"/>
                <w:szCs w:val="22"/>
              </w:rPr>
              <w:t>0,41</w:t>
            </w:r>
          </w:p>
        </w:tc>
      </w:tr>
      <w:tr w:rsidR="00720AA0" w:rsidRPr="00720AA0" w14:paraId="59985EA0" w14:textId="77777777" w:rsidTr="00720AA0">
        <w:trPr>
          <w:trHeight w:val="20"/>
          <w:jc w:val="center"/>
        </w:trPr>
        <w:tc>
          <w:tcPr>
            <w:tcW w:w="359" w:type="dxa"/>
            <w:vAlign w:val="center"/>
          </w:tcPr>
          <w:p w14:paraId="7D71FF1A" w14:textId="35B205B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33</w:t>
            </w:r>
          </w:p>
        </w:tc>
        <w:tc>
          <w:tcPr>
            <w:tcW w:w="4307" w:type="dxa"/>
            <w:vAlign w:val="center"/>
          </w:tcPr>
          <w:p w14:paraId="19548CFF" w14:textId="199D9A3A"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Механизаторов , 1Б</w:t>
            </w:r>
          </w:p>
        </w:tc>
        <w:tc>
          <w:tcPr>
            <w:tcW w:w="1869" w:type="dxa"/>
            <w:vMerge/>
            <w:vAlign w:val="center"/>
          </w:tcPr>
          <w:p w14:paraId="5BB1D28D"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5F82C7E" w14:textId="4B689DE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CCFC3D3" w14:textId="5A5D2C19"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5B550735" w14:textId="77777777" w:rsidTr="00720AA0">
        <w:trPr>
          <w:trHeight w:val="20"/>
          <w:jc w:val="center"/>
        </w:trPr>
        <w:tc>
          <w:tcPr>
            <w:tcW w:w="359" w:type="dxa"/>
            <w:vAlign w:val="center"/>
          </w:tcPr>
          <w:p w14:paraId="45730C52" w14:textId="2FB482A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34</w:t>
            </w:r>
          </w:p>
        </w:tc>
        <w:tc>
          <w:tcPr>
            <w:tcW w:w="4307" w:type="dxa"/>
            <w:vAlign w:val="center"/>
          </w:tcPr>
          <w:p w14:paraId="69AC8AB7" w14:textId="009F1B8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Горького, 72Д</w:t>
            </w:r>
          </w:p>
        </w:tc>
        <w:tc>
          <w:tcPr>
            <w:tcW w:w="1869" w:type="dxa"/>
            <w:vMerge/>
            <w:vAlign w:val="center"/>
          </w:tcPr>
          <w:p w14:paraId="1B528206"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012DFC1" w14:textId="0D31BDCB"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1ECABF" w14:textId="4371A4E2" w:rsidR="00720AA0" w:rsidRPr="00720AA0" w:rsidRDefault="00720AA0" w:rsidP="00720AA0">
            <w:pPr>
              <w:widowControl w:val="0"/>
              <w:autoSpaceDE w:val="0"/>
              <w:autoSpaceDN w:val="0"/>
              <w:adjustRightInd w:val="0"/>
              <w:jc w:val="center"/>
              <w:rPr>
                <w:sz w:val="22"/>
                <w:szCs w:val="22"/>
              </w:rPr>
            </w:pPr>
            <w:r w:rsidRPr="00720AA0">
              <w:rPr>
                <w:sz w:val="22"/>
                <w:szCs w:val="22"/>
              </w:rPr>
              <w:t>0,25</w:t>
            </w:r>
          </w:p>
        </w:tc>
      </w:tr>
      <w:tr w:rsidR="00720AA0" w:rsidRPr="00720AA0" w14:paraId="0B8170F9" w14:textId="77777777" w:rsidTr="00720AA0">
        <w:trPr>
          <w:trHeight w:val="20"/>
          <w:jc w:val="center"/>
        </w:trPr>
        <w:tc>
          <w:tcPr>
            <w:tcW w:w="359" w:type="dxa"/>
            <w:vAlign w:val="center"/>
          </w:tcPr>
          <w:p w14:paraId="680265D3" w14:textId="22F43F6C"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35</w:t>
            </w:r>
          </w:p>
        </w:tc>
        <w:tc>
          <w:tcPr>
            <w:tcW w:w="4307" w:type="dxa"/>
            <w:vAlign w:val="center"/>
          </w:tcPr>
          <w:p w14:paraId="3F094D3C" w14:textId="639DFC0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Гагарина, 4В</w:t>
            </w:r>
          </w:p>
        </w:tc>
        <w:tc>
          <w:tcPr>
            <w:tcW w:w="1869" w:type="dxa"/>
            <w:vMerge/>
            <w:vAlign w:val="center"/>
          </w:tcPr>
          <w:p w14:paraId="62E4BAC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9D0EBC7" w14:textId="3E076AE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EF22BA6" w14:textId="79CF37DB" w:rsidR="00720AA0" w:rsidRPr="00720AA0" w:rsidRDefault="00720AA0" w:rsidP="00720AA0">
            <w:pPr>
              <w:widowControl w:val="0"/>
              <w:autoSpaceDE w:val="0"/>
              <w:autoSpaceDN w:val="0"/>
              <w:adjustRightInd w:val="0"/>
              <w:jc w:val="center"/>
              <w:rPr>
                <w:sz w:val="22"/>
                <w:szCs w:val="22"/>
              </w:rPr>
            </w:pPr>
            <w:r w:rsidRPr="00720AA0">
              <w:rPr>
                <w:sz w:val="22"/>
                <w:szCs w:val="22"/>
              </w:rPr>
              <w:t>1,42</w:t>
            </w:r>
          </w:p>
        </w:tc>
      </w:tr>
      <w:tr w:rsidR="00720AA0" w:rsidRPr="00720AA0" w14:paraId="79AB6D39" w14:textId="77777777" w:rsidTr="00720AA0">
        <w:trPr>
          <w:trHeight w:val="20"/>
          <w:jc w:val="center"/>
        </w:trPr>
        <w:tc>
          <w:tcPr>
            <w:tcW w:w="359" w:type="dxa"/>
            <w:vAlign w:val="center"/>
          </w:tcPr>
          <w:p w14:paraId="7FD7C8FC" w14:textId="3E5B8BE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36</w:t>
            </w:r>
          </w:p>
        </w:tc>
        <w:tc>
          <w:tcPr>
            <w:tcW w:w="4307" w:type="dxa"/>
            <w:vAlign w:val="center"/>
          </w:tcPr>
          <w:p w14:paraId="14466529" w14:textId="7E4BC722"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Советская, 15А</w:t>
            </w:r>
          </w:p>
        </w:tc>
        <w:tc>
          <w:tcPr>
            <w:tcW w:w="1869" w:type="dxa"/>
            <w:vMerge/>
            <w:vAlign w:val="center"/>
          </w:tcPr>
          <w:p w14:paraId="6BA381E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B062E65" w14:textId="18C3592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72ECE42" w14:textId="1D9ED0E2" w:rsidR="00720AA0" w:rsidRPr="00720AA0" w:rsidRDefault="00720AA0" w:rsidP="00720AA0">
            <w:pPr>
              <w:widowControl w:val="0"/>
              <w:autoSpaceDE w:val="0"/>
              <w:autoSpaceDN w:val="0"/>
              <w:adjustRightInd w:val="0"/>
              <w:jc w:val="center"/>
              <w:rPr>
                <w:sz w:val="22"/>
                <w:szCs w:val="22"/>
              </w:rPr>
            </w:pPr>
            <w:r w:rsidRPr="00720AA0">
              <w:rPr>
                <w:sz w:val="22"/>
                <w:szCs w:val="22"/>
              </w:rPr>
              <w:t>1,42</w:t>
            </w:r>
          </w:p>
        </w:tc>
      </w:tr>
      <w:tr w:rsidR="00720AA0" w:rsidRPr="00720AA0" w14:paraId="70FE300E" w14:textId="77777777" w:rsidTr="00720AA0">
        <w:trPr>
          <w:trHeight w:val="20"/>
          <w:jc w:val="center"/>
        </w:trPr>
        <w:tc>
          <w:tcPr>
            <w:tcW w:w="359" w:type="dxa"/>
            <w:vAlign w:val="center"/>
          </w:tcPr>
          <w:p w14:paraId="408A2D33" w14:textId="61F3B9F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37</w:t>
            </w:r>
          </w:p>
        </w:tc>
        <w:tc>
          <w:tcPr>
            <w:tcW w:w="4307" w:type="dxa"/>
            <w:vAlign w:val="center"/>
          </w:tcPr>
          <w:p w14:paraId="0FF4E35C" w14:textId="0039D6C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Школьная, 2Г</w:t>
            </w:r>
          </w:p>
        </w:tc>
        <w:tc>
          <w:tcPr>
            <w:tcW w:w="1869" w:type="dxa"/>
            <w:vMerge/>
            <w:vAlign w:val="center"/>
          </w:tcPr>
          <w:p w14:paraId="40C2EE2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86300E0" w14:textId="6501C5A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9258F7B" w14:textId="70C03F65"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38315312" w14:textId="77777777" w:rsidTr="00720AA0">
        <w:trPr>
          <w:trHeight w:val="20"/>
          <w:jc w:val="center"/>
        </w:trPr>
        <w:tc>
          <w:tcPr>
            <w:tcW w:w="359" w:type="dxa"/>
            <w:vAlign w:val="center"/>
          </w:tcPr>
          <w:p w14:paraId="62868923" w14:textId="53BA2DC1"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38</w:t>
            </w:r>
          </w:p>
        </w:tc>
        <w:tc>
          <w:tcPr>
            <w:tcW w:w="4307" w:type="dxa"/>
            <w:vAlign w:val="center"/>
          </w:tcPr>
          <w:p w14:paraId="5E47EDE3" w14:textId="41302823"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Крупская, 80</w:t>
            </w:r>
          </w:p>
        </w:tc>
        <w:tc>
          <w:tcPr>
            <w:tcW w:w="1869" w:type="dxa"/>
            <w:vMerge/>
            <w:vAlign w:val="center"/>
          </w:tcPr>
          <w:p w14:paraId="087E061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5B1CB93" w14:textId="31B7ACBD"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0DBB811" w14:textId="1A4D08F8" w:rsidR="00720AA0" w:rsidRPr="00720AA0" w:rsidRDefault="00720AA0" w:rsidP="00720AA0">
            <w:pPr>
              <w:widowControl w:val="0"/>
              <w:autoSpaceDE w:val="0"/>
              <w:autoSpaceDN w:val="0"/>
              <w:adjustRightInd w:val="0"/>
              <w:jc w:val="center"/>
              <w:rPr>
                <w:sz w:val="22"/>
                <w:szCs w:val="22"/>
              </w:rPr>
            </w:pPr>
            <w:r w:rsidRPr="00720AA0">
              <w:rPr>
                <w:sz w:val="22"/>
                <w:szCs w:val="22"/>
              </w:rPr>
              <w:t>0,97</w:t>
            </w:r>
          </w:p>
        </w:tc>
      </w:tr>
      <w:tr w:rsidR="00720AA0" w:rsidRPr="00720AA0" w14:paraId="32524F21" w14:textId="77777777" w:rsidTr="00720AA0">
        <w:trPr>
          <w:trHeight w:val="20"/>
          <w:jc w:val="center"/>
        </w:trPr>
        <w:tc>
          <w:tcPr>
            <w:tcW w:w="359" w:type="dxa"/>
            <w:vAlign w:val="center"/>
          </w:tcPr>
          <w:p w14:paraId="574CACC9" w14:textId="0335D494"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39</w:t>
            </w:r>
          </w:p>
        </w:tc>
        <w:tc>
          <w:tcPr>
            <w:tcW w:w="4307" w:type="dxa"/>
            <w:vAlign w:val="center"/>
          </w:tcPr>
          <w:p w14:paraId="338D6D4B" w14:textId="6AA75F78"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Сиреневая, 13</w:t>
            </w:r>
          </w:p>
        </w:tc>
        <w:tc>
          <w:tcPr>
            <w:tcW w:w="1869" w:type="dxa"/>
            <w:vMerge/>
            <w:vAlign w:val="center"/>
          </w:tcPr>
          <w:p w14:paraId="53A69AA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F74BF6B" w14:textId="4D5490E1"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CE0420A" w14:textId="185DCE90" w:rsidR="00720AA0" w:rsidRPr="00720AA0" w:rsidRDefault="00720AA0" w:rsidP="00720AA0">
            <w:pPr>
              <w:widowControl w:val="0"/>
              <w:autoSpaceDE w:val="0"/>
              <w:autoSpaceDN w:val="0"/>
              <w:adjustRightInd w:val="0"/>
              <w:jc w:val="center"/>
              <w:rPr>
                <w:sz w:val="22"/>
                <w:szCs w:val="22"/>
              </w:rPr>
            </w:pPr>
            <w:r w:rsidRPr="00720AA0">
              <w:rPr>
                <w:sz w:val="22"/>
                <w:szCs w:val="22"/>
              </w:rPr>
              <w:t>0,04</w:t>
            </w:r>
          </w:p>
        </w:tc>
      </w:tr>
      <w:tr w:rsidR="00720AA0" w:rsidRPr="00720AA0" w14:paraId="4178F656" w14:textId="77777777" w:rsidTr="00720AA0">
        <w:trPr>
          <w:trHeight w:val="20"/>
          <w:jc w:val="center"/>
        </w:trPr>
        <w:tc>
          <w:tcPr>
            <w:tcW w:w="359" w:type="dxa"/>
            <w:vAlign w:val="center"/>
          </w:tcPr>
          <w:p w14:paraId="57876D4F" w14:textId="4328EB16"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40</w:t>
            </w:r>
          </w:p>
        </w:tc>
        <w:tc>
          <w:tcPr>
            <w:tcW w:w="4307" w:type="dxa"/>
            <w:vAlign w:val="center"/>
          </w:tcPr>
          <w:p w14:paraId="01796484" w14:textId="3CA158F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Крупская, 91</w:t>
            </w:r>
          </w:p>
        </w:tc>
        <w:tc>
          <w:tcPr>
            <w:tcW w:w="1869" w:type="dxa"/>
            <w:vMerge/>
            <w:vAlign w:val="center"/>
          </w:tcPr>
          <w:p w14:paraId="2911D64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70E4FCB" w14:textId="10A1E41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B17F759" w14:textId="61CA3431" w:rsidR="00720AA0" w:rsidRPr="00720AA0" w:rsidRDefault="00720AA0" w:rsidP="00720AA0">
            <w:pPr>
              <w:widowControl w:val="0"/>
              <w:autoSpaceDE w:val="0"/>
              <w:autoSpaceDN w:val="0"/>
              <w:adjustRightInd w:val="0"/>
              <w:jc w:val="center"/>
              <w:rPr>
                <w:sz w:val="22"/>
                <w:szCs w:val="22"/>
              </w:rPr>
            </w:pPr>
            <w:r w:rsidRPr="00720AA0">
              <w:rPr>
                <w:sz w:val="22"/>
                <w:szCs w:val="22"/>
              </w:rPr>
              <w:t>1,4</w:t>
            </w:r>
          </w:p>
        </w:tc>
      </w:tr>
      <w:tr w:rsidR="00720AA0" w:rsidRPr="00720AA0" w14:paraId="376ECF45" w14:textId="77777777" w:rsidTr="00720AA0">
        <w:trPr>
          <w:trHeight w:val="20"/>
          <w:jc w:val="center"/>
        </w:trPr>
        <w:tc>
          <w:tcPr>
            <w:tcW w:w="359" w:type="dxa"/>
            <w:vAlign w:val="center"/>
          </w:tcPr>
          <w:p w14:paraId="5B8DB18E" w14:textId="13CF831D"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41</w:t>
            </w:r>
          </w:p>
        </w:tc>
        <w:tc>
          <w:tcPr>
            <w:tcW w:w="4307" w:type="dxa"/>
            <w:vAlign w:val="center"/>
          </w:tcPr>
          <w:p w14:paraId="65E18AF8" w14:textId="3992FBD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Юбилейная 2Д</w:t>
            </w:r>
          </w:p>
        </w:tc>
        <w:tc>
          <w:tcPr>
            <w:tcW w:w="1869" w:type="dxa"/>
            <w:vMerge/>
            <w:vAlign w:val="center"/>
          </w:tcPr>
          <w:p w14:paraId="189D4C0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A43E8FB" w14:textId="1D2A455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4DD847" w14:textId="25411963" w:rsidR="00720AA0" w:rsidRPr="00720AA0" w:rsidRDefault="00720AA0" w:rsidP="00720AA0">
            <w:pPr>
              <w:widowControl w:val="0"/>
              <w:autoSpaceDE w:val="0"/>
              <w:autoSpaceDN w:val="0"/>
              <w:adjustRightInd w:val="0"/>
              <w:jc w:val="center"/>
              <w:rPr>
                <w:sz w:val="22"/>
                <w:szCs w:val="22"/>
              </w:rPr>
            </w:pPr>
            <w:r w:rsidRPr="00720AA0">
              <w:rPr>
                <w:sz w:val="22"/>
                <w:szCs w:val="22"/>
              </w:rPr>
              <w:t>4,0</w:t>
            </w:r>
          </w:p>
        </w:tc>
      </w:tr>
      <w:tr w:rsidR="00720AA0" w:rsidRPr="00720AA0" w14:paraId="4809A066" w14:textId="77777777" w:rsidTr="00720AA0">
        <w:trPr>
          <w:trHeight w:val="20"/>
          <w:jc w:val="center"/>
        </w:trPr>
        <w:tc>
          <w:tcPr>
            <w:tcW w:w="359" w:type="dxa"/>
            <w:vAlign w:val="center"/>
          </w:tcPr>
          <w:p w14:paraId="31472B1F" w14:textId="06A86FCA"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42</w:t>
            </w:r>
          </w:p>
        </w:tc>
        <w:tc>
          <w:tcPr>
            <w:tcW w:w="4307" w:type="dxa"/>
            <w:vAlign w:val="center"/>
          </w:tcPr>
          <w:p w14:paraId="124E0514" w14:textId="3629CCD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Чаши ул. Советская 1 (колледж)</w:t>
            </w:r>
          </w:p>
        </w:tc>
        <w:tc>
          <w:tcPr>
            <w:tcW w:w="1869" w:type="dxa"/>
            <w:vAlign w:val="center"/>
          </w:tcPr>
          <w:p w14:paraId="56258850" w14:textId="02CB0862" w:rsidR="00720AA0" w:rsidRPr="00720AA0" w:rsidRDefault="00720AA0" w:rsidP="00720AA0">
            <w:pPr>
              <w:widowControl w:val="0"/>
              <w:autoSpaceDE w:val="0"/>
              <w:autoSpaceDN w:val="0"/>
              <w:adjustRightInd w:val="0"/>
              <w:jc w:val="center"/>
              <w:rPr>
                <w:sz w:val="22"/>
                <w:szCs w:val="22"/>
              </w:rPr>
            </w:pPr>
            <w:r w:rsidRPr="00720AA0">
              <w:rPr>
                <w:sz w:val="22"/>
                <w:szCs w:val="22"/>
              </w:rPr>
              <w:t>Чашинский колледж</w:t>
            </w:r>
          </w:p>
        </w:tc>
        <w:tc>
          <w:tcPr>
            <w:tcW w:w="1687" w:type="dxa"/>
            <w:vAlign w:val="center"/>
          </w:tcPr>
          <w:p w14:paraId="73157E62" w14:textId="51E0956C"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9E5AAF" w14:textId="4D77BFC8" w:rsidR="00720AA0" w:rsidRPr="00720AA0" w:rsidRDefault="00720AA0" w:rsidP="00720AA0">
            <w:pPr>
              <w:widowControl w:val="0"/>
              <w:autoSpaceDE w:val="0"/>
              <w:autoSpaceDN w:val="0"/>
              <w:adjustRightInd w:val="0"/>
              <w:jc w:val="center"/>
              <w:rPr>
                <w:sz w:val="22"/>
                <w:szCs w:val="22"/>
              </w:rPr>
            </w:pPr>
            <w:r w:rsidRPr="00720AA0">
              <w:rPr>
                <w:sz w:val="22"/>
                <w:szCs w:val="22"/>
              </w:rPr>
              <w:t>2,3</w:t>
            </w:r>
          </w:p>
        </w:tc>
      </w:tr>
      <w:tr w:rsidR="00720AA0" w:rsidRPr="00720AA0" w14:paraId="03BEC017" w14:textId="77777777" w:rsidTr="00720AA0">
        <w:trPr>
          <w:trHeight w:val="20"/>
          <w:jc w:val="center"/>
        </w:trPr>
        <w:tc>
          <w:tcPr>
            <w:tcW w:w="359" w:type="dxa"/>
            <w:vAlign w:val="center"/>
          </w:tcPr>
          <w:p w14:paraId="4801ADC6" w14:textId="40FB7D21"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43</w:t>
            </w:r>
          </w:p>
        </w:tc>
        <w:tc>
          <w:tcPr>
            <w:tcW w:w="4307" w:type="dxa"/>
            <w:vAlign w:val="center"/>
          </w:tcPr>
          <w:p w14:paraId="0374649E" w14:textId="61C0EAC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Житниковское, ул. Советская, д.26</w:t>
            </w:r>
          </w:p>
        </w:tc>
        <w:tc>
          <w:tcPr>
            <w:tcW w:w="1869" w:type="dxa"/>
            <w:vAlign w:val="center"/>
          </w:tcPr>
          <w:p w14:paraId="2344B327" w14:textId="08D7C7D2" w:rsidR="00720AA0" w:rsidRPr="00720AA0" w:rsidRDefault="00720AA0" w:rsidP="00720AA0">
            <w:pPr>
              <w:widowControl w:val="0"/>
              <w:autoSpaceDE w:val="0"/>
              <w:autoSpaceDN w:val="0"/>
              <w:adjustRightInd w:val="0"/>
              <w:jc w:val="center"/>
              <w:rPr>
                <w:sz w:val="22"/>
                <w:szCs w:val="22"/>
              </w:rPr>
            </w:pPr>
            <w:r w:rsidRPr="00720AA0">
              <w:rPr>
                <w:sz w:val="22"/>
                <w:szCs w:val="22"/>
              </w:rPr>
              <w:t>ГБУ «Житниковский детский дом»</w:t>
            </w:r>
          </w:p>
        </w:tc>
        <w:tc>
          <w:tcPr>
            <w:tcW w:w="1687" w:type="dxa"/>
            <w:vAlign w:val="center"/>
          </w:tcPr>
          <w:p w14:paraId="2B1C6D44" w14:textId="2FD1271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C988F4F" w14:textId="06054D2D" w:rsidR="00720AA0" w:rsidRPr="00720AA0" w:rsidRDefault="00720AA0" w:rsidP="00720AA0">
            <w:pPr>
              <w:widowControl w:val="0"/>
              <w:autoSpaceDE w:val="0"/>
              <w:autoSpaceDN w:val="0"/>
              <w:adjustRightInd w:val="0"/>
              <w:jc w:val="center"/>
              <w:rPr>
                <w:color w:val="000000"/>
                <w:sz w:val="22"/>
                <w:szCs w:val="22"/>
              </w:rPr>
            </w:pPr>
            <w:r w:rsidRPr="00720AA0">
              <w:rPr>
                <w:sz w:val="22"/>
                <w:szCs w:val="22"/>
              </w:rPr>
              <w:t>1</w:t>
            </w:r>
          </w:p>
        </w:tc>
      </w:tr>
      <w:tr w:rsidR="00720AA0" w:rsidRPr="00720AA0" w14:paraId="142C6842" w14:textId="77777777" w:rsidTr="00720AA0">
        <w:trPr>
          <w:trHeight w:val="20"/>
          <w:jc w:val="center"/>
        </w:trPr>
        <w:tc>
          <w:tcPr>
            <w:tcW w:w="359" w:type="dxa"/>
            <w:vAlign w:val="center"/>
          </w:tcPr>
          <w:p w14:paraId="125F896E" w14:textId="0AFC349B"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44</w:t>
            </w:r>
          </w:p>
        </w:tc>
        <w:tc>
          <w:tcPr>
            <w:tcW w:w="4307" w:type="dxa"/>
            <w:vAlign w:val="center"/>
          </w:tcPr>
          <w:p w14:paraId="76280F2F" w14:textId="66792A6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Ключи, ул. Зелёная, д.3а</w:t>
            </w:r>
          </w:p>
        </w:tc>
        <w:tc>
          <w:tcPr>
            <w:tcW w:w="1869" w:type="dxa"/>
            <w:vAlign w:val="center"/>
          </w:tcPr>
          <w:p w14:paraId="79DB7030" w14:textId="41491EC9" w:rsidR="00720AA0" w:rsidRPr="00720AA0" w:rsidRDefault="00720AA0" w:rsidP="00720AA0">
            <w:pPr>
              <w:widowControl w:val="0"/>
              <w:autoSpaceDE w:val="0"/>
              <w:autoSpaceDN w:val="0"/>
              <w:adjustRightInd w:val="0"/>
              <w:jc w:val="center"/>
              <w:rPr>
                <w:sz w:val="22"/>
                <w:szCs w:val="22"/>
              </w:rPr>
            </w:pPr>
            <w:r w:rsidRPr="00720AA0">
              <w:rPr>
                <w:sz w:val="22"/>
                <w:szCs w:val="22"/>
              </w:rPr>
              <w:t>ГУ «Каргапольский дом-интернат»</w:t>
            </w:r>
          </w:p>
        </w:tc>
        <w:tc>
          <w:tcPr>
            <w:tcW w:w="1687" w:type="dxa"/>
            <w:vAlign w:val="center"/>
          </w:tcPr>
          <w:p w14:paraId="2DAB3A1F" w14:textId="05D4F1C0"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CE18EB5" w14:textId="146E71F2" w:rsidR="00720AA0" w:rsidRPr="00720AA0" w:rsidRDefault="00720AA0" w:rsidP="00720AA0">
            <w:pPr>
              <w:widowControl w:val="0"/>
              <w:autoSpaceDE w:val="0"/>
              <w:autoSpaceDN w:val="0"/>
              <w:adjustRightInd w:val="0"/>
              <w:jc w:val="center"/>
              <w:rPr>
                <w:color w:val="000000"/>
                <w:sz w:val="22"/>
                <w:szCs w:val="22"/>
              </w:rPr>
            </w:pPr>
            <w:r w:rsidRPr="00720AA0">
              <w:rPr>
                <w:sz w:val="22"/>
                <w:szCs w:val="22"/>
              </w:rPr>
              <w:t>2,4</w:t>
            </w:r>
          </w:p>
        </w:tc>
      </w:tr>
    </w:tbl>
    <w:p w14:paraId="7276BD11" w14:textId="77777777" w:rsidR="006405CA" w:rsidRPr="004247DA" w:rsidRDefault="006405CA" w:rsidP="001D5A02">
      <w:pPr>
        <w:ind w:firstLine="567"/>
        <w:jc w:val="both"/>
      </w:pPr>
    </w:p>
    <w:p w14:paraId="50402831" w14:textId="77777777" w:rsidR="006405CA" w:rsidRPr="004247DA" w:rsidRDefault="006405CA" w:rsidP="009579FF">
      <w:pPr>
        <w:keepNext/>
        <w:jc w:val="center"/>
        <w:outlineLvl w:val="0"/>
        <w:rPr>
          <w:bCs/>
          <w:i/>
          <w:color w:val="0070C0"/>
          <w:kern w:val="32"/>
          <w:sz w:val="28"/>
          <w:szCs w:val="28"/>
          <w:u w:val="single"/>
        </w:rPr>
      </w:pPr>
      <w:bookmarkStart w:id="82" w:name="_Toc82515045"/>
      <w:bookmarkStart w:id="83" w:name="_Toc154084201"/>
      <w:bookmarkStart w:id="84" w:name="sub_84"/>
      <w:r w:rsidRPr="004247DA">
        <w:rPr>
          <w:bCs/>
          <w:i/>
          <w:color w:val="0070C0"/>
          <w:kern w:val="32"/>
          <w:sz w:val="28"/>
          <w:szCs w:val="28"/>
          <w:u w:val="single"/>
        </w:rPr>
        <w:t>Раздел 11 "Решения о распределении тепловой нагрузки между источниками тепловой энергии"</w:t>
      </w:r>
      <w:bookmarkEnd w:id="82"/>
      <w:bookmarkEnd w:id="83"/>
      <w:r w:rsidRPr="004247DA">
        <w:rPr>
          <w:bCs/>
          <w:i/>
          <w:color w:val="0070C0"/>
          <w:kern w:val="32"/>
          <w:sz w:val="28"/>
          <w:szCs w:val="28"/>
          <w:u w:val="single"/>
        </w:rPr>
        <w:t xml:space="preserve"> </w:t>
      </w:r>
    </w:p>
    <w:p w14:paraId="228B8608" w14:textId="7CED4201" w:rsidR="00AC58B8" w:rsidRDefault="004247DA" w:rsidP="009579FF">
      <w:pPr>
        <w:ind w:firstLine="567"/>
        <w:jc w:val="both"/>
      </w:pPr>
      <w:r w:rsidRPr="004247DA">
        <w:t>Распределение тепловой нагрузки между источниками тепловой энергии не предполагается на расчетный период.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50A1720" w14:textId="77777777" w:rsidR="004247DA" w:rsidRPr="004247DA" w:rsidRDefault="004247DA" w:rsidP="009579FF">
      <w:pPr>
        <w:ind w:firstLine="567"/>
        <w:jc w:val="both"/>
      </w:pPr>
    </w:p>
    <w:p w14:paraId="27A02626" w14:textId="77777777" w:rsidR="006405CA" w:rsidRPr="004247DA" w:rsidRDefault="006405CA" w:rsidP="009579FF">
      <w:pPr>
        <w:keepNext/>
        <w:jc w:val="center"/>
        <w:outlineLvl w:val="0"/>
        <w:rPr>
          <w:bCs/>
          <w:i/>
          <w:color w:val="0070C0"/>
          <w:kern w:val="32"/>
          <w:sz w:val="28"/>
          <w:szCs w:val="28"/>
          <w:u w:val="single"/>
        </w:rPr>
      </w:pPr>
      <w:bookmarkStart w:id="85" w:name="_Toc82515046"/>
      <w:bookmarkStart w:id="86" w:name="_Toc154084202"/>
      <w:bookmarkStart w:id="87" w:name="sub_97"/>
      <w:bookmarkEnd w:id="84"/>
      <w:r w:rsidRPr="004247DA">
        <w:rPr>
          <w:bCs/>
          <w:i/>
          <w:color w:val="0070C0"/>
          <w:kern w:val="32"/>
          <w:sz w:val="28"/>
          <w:szCs w:val="28"/>
          <w:u w:val="single"/>
        </w:rPr>
        <w:t>Раздел 12 "Решения по бесхозяйным тепловым сетям"</w:t>
      </w:r>
      <w:bookmarkEnd w:id="85"/>
      <w:bookmarkEnd w:id="86"/>
    </w:p>
    <w:p w14:paraId="12B903A1" w14:textId="77777777" w:rsidR="00AC58B8" w:rsidRPr="004247DA" w:rsidRDefault="00AC58B8" w:rsidP="00AC58B8">
      <w:pPr>
        <w:ind w:firstLine="567"/>
        <w:jc w:val="both"/>
      </w:pPr>
      <w:r w:rsidRPr="004247DA">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2F12B007" w:rsidR="00AC58B8" w:rsidRPr="004247DA" w:rsidRDefault="00AC58B8" w:rsidP="00AC58B8">
      <w:pPr>
        <w:ind w:firstLine="567"/>
        <w:jc w:val="both"/>
      </w:pPr>
      <w:r w:rsidRPr="004247DA">
        <w:t xml:space="preserve">На основании </w:t>
      </w:r>
      <w:proofErr w:type="spellStart"/>
      <w:r w:rsidRPr="004247DA">
        <w:t>предоставленых</w:t>
      </w:r>
      <w:proofErr w:type="spellEnd"/>
      <w:r w:rsidRPr="004247DA">
        <w:t xml:space="preserve"> данных бесхозяйных сетей теплоснабжения на территории </w:t>
      </w:r>
      <w:proofErr w:type="spellStart"/>
      <w:r w:rsidR="004247DA" w:rsidRPr="004247DA">
        <w:t>Каргапоо</w:t>
      </w:r>
      <w:r w:rsidR="001A1A39" w:rsidRPr="004247DA">
        <w:t>льского</w:t>
      </w:r>
      <w:proofErr w:type="spellEnd"/>
      <w:r w:rsidR="001A1A39" w:rsidRPr="004247DA">
        <w:t xml:space="preserve"> муниципального округа </w:t>
      </w:r>
      <w:r w:rsidRPr="004247DA">
        <w:t>не выявлено.</w:t>
      </w:r>
    </w:p>
    <w:p w14:paraId="79B0412F" w14:textId="77777777" w:rsidR="00AC58B8" w:rsidRPr="004247DA" w:rsidRDefault="00AC58B8" w:rsidP="00AC58B8">
      <w:pPr>
        <w:ind w:firstLine="567"/>
        <w:jc w:val="both"/>
      </w:pPr>
      <w:r w:rsidRPr="004247DA">
        <w:t xml:space="preserve">Статья 15, пункт 6 Федерального закона от 27 июля 2010 года № 190-ФЗ: </w:t>
      </w:r>
      <w:proofErr w:type="gramStart"/>
      <w:r w:rsidRPr="004247DA">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4247DA">
        <w:t>теплосетевую</w:t>
      </w:r>
      <w:proofErr w:type="spellEnd"/>
      <w:r w:rsidRPr="004247DA">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4247DA">
        <w:t xml:space="preserve"> бесхозяйные тепловые сети и </w:t>
      </w:r>
      <w:proofErr w:type="gramStart"/>
      <w:r w:rsidRPr="004247DA">
        <w:t>которая</w:t>
      </w:r>
      <w:proofErr w:type="gramEnd"/>
      <w:r w:rsidRPr="004247DA">
        <w:t xml:space="preserve"> осуществляет содержание и обслуживание указанных </w:t>
      </w:r>
      <w:r w:rsidRPr="004247DA">
        <w:lastRenderedPageBreak/>
        <w:t>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D57C71" w:rsidRDefault="006405CA" w:rsidP="009579FF">
      <w:pPr>
        <w:ind w:firstLine="567"/>
        <w:jc w:val="both"/>
      </w:pPr>
    </w:p>
    <w:p w14:paraId="63922926" w14:textId="77777777" w:rsidR="006405CA" w:rsidRPr="00D57C71" w:rsidRDefault="006405CA" w:rsidP="009579FF">
      <w:pPr>
        <w:keepNext/>
        <w:jc w:val="center"/>
        <w:outlineLvl w:val="0"/>
        <w:rPr>
          <w:bCs/>
          <w:i/>
          <w:color w:val="0070C0"/>
          <w:kern w:val="32"/>
          <w:sz w:val="28"/>
          <w:szCs w:val="28"/>
          <w:u w:val="single"/>
        </w:rPr>
      </w:pPr>
      <w:bookmarkStart w:id="88" w:name="_Toc82515047"/>
      <w:bookmarkStart w:id="89" w:name="_Toc154084203"/>
      <w:bookmarkStart w:id="90" w:name="sub_100"/>
      <w:bookmarkEnd w:id="87"/>
      <w:r w:rsidRPr="00D57C71">
        <w:rPr>
          <w:bCs/>
          <w:i/>
          <w:color w:val="0070C0"/>
          <w:kern w:val="32"/>
          <w:sz w:val="28"/>
          <w:szCs w:val="28"/>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8"/>
      <w:bookmarkEnd w:id="89"/>
    </w:p>
    <w:p w14:paraId="794173A3" w14:textId="168C64F0" w:rsidR="006405CA" w:rsidRPr="00D57C71" w:rsidRDefault="006405CA" w:rsidP="009579FF">
      <w:pPr>
        <w:ind w:firstLine="567"/>
        <w:jc w:val="both"/>
        <w:outlineLvl w:val="1"/>
        <w:rPr>
          <w:i/>
          <w:color w:val="0070C0"/>
        </w:rPr>
      </w:pPr>
      <w:bookmarkStart w:id="91" w:name="_Toc154084204"/>
      <w:r w:rsidRPr="00D57C71">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1"/>
    </w:p>
    <w:p w14:paraId="0A2CFD00" w14:textId="19C7F32A" w:rsidR="00D57C71" w:rsidRDefault="00D57C71" w:rsidP="00D57C71">
      <w:pPr>
        <w:ind w:firstLine="567"/>
        <w:jc w:val="both"/>
      </w:pPr>
      <w:r w:rsidRPr="00D57C71">
        <w:t>Стимулом в развитии теплоснабжения муниципального округа явится дальнейшая его газификация, которая даст</w:t>
      </w:r>
      <w:r w:rsidRPr="00D57C71">
        <w:tab/>
        <w:t>возможность</w:t>
      </w:r>
      <w:r w:rsidRPr="00D57C71">
        <w:tab/>
        <w:t>использования газа в качестве энергоносителя в локальных котельных и</w:t>
      </w:r>
      <w:r>
        <w:t xml:space="preserve"> в автономных источниках теплоты (АИТ) для индивидуальной застройки.</w:t>
      </w:r>
    </w:p>
    <w:p w14:paraId="070CEB2B" w14:textId="7AF2B19A" w:rsidR="0072515F" w:rsidRPr="000004D2" w:rsidRDefault="00D57C71" w:rsidP="00D57C71">
      <w:pPr>
        <w:ind w:firstLine="567"/>
        <w:jc w:val="both"/>
        <w:rPr>
          <w:highlight w:val="yellow"/>
        </w:rPr>
      </w:pPr>
      <w:r>
        <w:t>Генеральным планом предусматривается подача сетевого газа в ряд населенных пунктов поселения, в которых печное отопление может быть заменено на газовые индивидуальные котлы.</w:t>
      </w:r>
    </w:p>
    <w:p w14:paraId="1CA5B5E6" w14:textId="77777777" w:rsidR="0094541A" w:rsidRPr="00D57C71" w:rsidRDefault="0094541A" w:rsidP="009579FF">
      <w:pPr>
        <w:widowControl w:val="0"/>
        <w:autoSpaceDE w:val="0"/>
        <w:autoSpaceDN w:val="0"/>
        <w:adjustRightInd w:val="0"/>
        <w:ind w:firstLine="540"/>
        <w:jc w:val="both"/>
      </w:pPr>
    </w:p>
    <w:p w14:paraId="597B5B33" w14:textId="70EB63F3" w:rsidR="006405CA" w:rsidRPr="00D57C71" w:rsidRDefault="00B5258D" w:rsidP="009579FF">
      <w:pPr>
        <w:ind w:firstLine="567"/>
        <w:jc w:val="both"/>
        <w:outlineLvl w:val="1"/>
        <w:rPr>
          <w:i/>
          <w:color w:val="0070C0"/>
        </w:rPr>
      </w:pPr>
      <w:bookmarkStart w:id="92" w:name="_Toc154084205"/>
      <w:r w:rsidRPr="00D57C71">
        <w:rPr>
          <w:i/>
          <w:color w:val="0070C0"/>
        </w:rPr>
        <w:t xml:space="preserve">13.2 </w:t>
      </w:r>
      <w:r w:rsidR="006405CA" w:rsidRPr="00D57C71">
        <w:rPr>
          <w:i/>
          <w:color w:val="0070C0"/>
        </w:rPr>
        <w:t xml:space="preserve">описание </w:t>
      </w:r>
      <w:proofErr w:type="gramStart"/>
      <w:r w:rsidR="006405CA" w:rsidRPr="00D57C71">
        <w:rPr>
          <w:i/>
          <w:color w:val="0070C0"/>
        </w:rPr>
        <w:t>проблем организации газоснабжения источников тепловой энергии</w:t>
      </w:r>
      <w:bookmarkEnd w:id="92"/>
      <w:proofErr w:type="gramEnd"/>
    </w:p>
    <w:p w14:paraId="2BBFA8BD" w14:textId="2F418523" w:rsidR="00283419" w:rsidRPr="00D57C71" w:rsidRDefault="00D57C71" w:rsidP="009579FF">
      <w:pPr>
        <w:widowControl w:val="0"/>
        <w:autoSpaceDE w:val="0"/>
        <w:autoSpaceDN w:val="0"/>
        <w:adjustRightInd w:val="0"/>
        <w:ind w:firstLine="540"/>
        <w:jc w:val="both"/>
      </w:pPr>
      <w:r w:rsidRPr="00D57C71">
        <w:t>Проблемы организации газоснабжения источников тепловой энергии на территории муниципального округа отсутствуют.</w:t>
      </w:r>
    </w:p>
    <w:p w14:paraId="72B92D3A" w14:textId="77777777" w:rsidR="00283419" w:rsidRPr="00D57C71" w:rsidRDefault="00283419" w:rsidP="009579FF">
      <w:pPr>
        <w:widowControl w:val="0"/>
        <w:autoSpaceDE w:val="0"/>
        <w:autoSpaceDN w:val="0"/>
        <w:adjustRightInd w:val="0"/>
        <w:ind w:firstLine="540"/>
        <w:jc w:val="both"/>
      </w:pPr>
    </w:p>
    <w:p w14:paraId="37E222F2" w14:textId="19ABA886" w:rsidR="006405CA" w:rsidRPr="004247DA" w:rsidRDefault="005E5975" w:rsidP="009579FF">
      <w:pPr>
        <w:ind w:firstLine="567"/>
        <w:jc w:val="both"/>
        <w:outlineLvl w:val="1"/>
        <w:rPr>
          <w:i/>
          <w:color w:val="0070C0"/>
        </w:rPr>
      </w:pPr>
      <w:bookmarkStart w:id="93" w:name="_Toc154084206"/>
      <w:proofErr w:type="gramStart"/>
      <w:r w:rsidRPr="004247DA">
        <w:rPr>
          <w:i/>
          <w:color w:val="0070C0"/>
        </w:rPr>
        <w:t xml:space="preserve">13.3 предложения по </w:t>
      </w:r>
      <w:r w:rsidR="006405CA" w:rsidRPr="004247DA">
        <w:rPr>
          <w:i/>
          <w:color w:val="0070C0"/>
        </w:rPr>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3"/>
      <w:proofErr w:type="gramEnd"/>
    </w:p>
    <w:p w14:paraId="33488D56" w14:textId="5F90A10A" w:rsidR="0094541A" w:rsidRPr="004247DA" w:rsidRDefault="004247DA" w:rsidP="009579FF">
      <w:pPr>
        <w:widowControl w:val="0"/>
        <w:autoSpaceDE w:val="0"/>
        <w:autoSpaceDN w:val="0"/>
        <w:adjustRightInd w:val="0"/>
        <w:ind w:firstLine="540"/>
        <w:jc w:val="both"/>
      </w:pPr>
      <w:r w:rsidRPr="004247DA">
        <w:t xml:space="preserve">На период </w:t>
      </w:r>
      <w:r>
        <w:t>действия</w:t>
      </w:r>
      <w:r w:rsidRPr="004247DA">
        <w:t xml:space="preserve">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14:paraId="62C3C476" w14:textId="77777777" w:rsidR="004247DA" w:rsidRPr="004247DA" w:rsidRDefault="004247DA" w:rsidP="009579FF">
      <w:pPr>
        <w:widowControl w:val="0"/>
        <w:autoSpaceDE w:val="0"/>
        <w:autoSpaceDN w:val="0"/>
        <w:adjustRightInd w:val="0"/>
        <w:ind w:firstLine="540"/>
        <w:jc w:val="both"/>
      </w:pPr>
    </w:p>
    <w:p w14:paraId="78F8AD25" w14:textId="77777777" w:rsidR="006405CA" w:rsidRPr="004247DA" w:rsidRDefault="006405CA" w:rsidP="009579FF">
      <w:pPr>
        <w:ind w:firstLine="567"/>
        <w:jc w:val="both"/>
        <w:outlineLvl w:val="1"/>
        <w:rPr>
          <w:i/>
          <w:color w:val="0070C0"/>
        </w:rPr>
      </w:pPr>
      <w:bookmarkStart w:id="94" w:name="_Toc154084207"/>
      <w:proofErr w:type="gramStart"/>
      <w:r w:rsidRPr="004247DA">
        <w:rPr>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4"/>
      <w:proofErr w:type="gramEnd"/>
    </w:p>
    <w:p w14:paraId="77174A91" w14:textId="24686683" w:rsidR="0040027B" w:rsidRPr="004247DA" w:rsidRDefault="004247DA" w:rsidP="009579FF">
      <w:pPr>
        <w:widowControl w:val="0"/>
        <w:autoSpaceDE w:val="0"/>
        <w:autoSpaceDN w:val="0"/>
        <w:adjustRightInd w:val="0"/>
        <w:ind w:firstLine="540"/>
        <w:jc w:val="both"/>
      </w:pPr>
      <w:r w:rsidRPr="004247DA">
        <w:t>Действующие источники тепловой энергии с комбинированной выработкой тепловой и электрической энергии на территории муниципального образования отсутствуют.</w:t>
      </w:r>
    </w:p>
    <w:p w14:paraId="543163E4" w14:textId="77777777" w:rsidR="004247DA" w:rsidRPr="004247DA" w:rsidRDefault="004247DA" w:rsidP="009579FF">
      <w:pPr>
        <w:widowControl w:val="0"/>
        <w:autoSpaceDE w:val="0"/>
        <w:autoSpaceDN w:val="0"/>
        <w:adjustRightInd w:val="0"/>
        <w:ind w:firstLine="540"/>
        <w:jc w:val="both"/>
      </w:pPr>
    </w:p>
    <w:p w14:paraId="53948CB1" w14:textId="77777777" w:rsidR="006405CA" w:rsidRPr="004247DA" w:rsidRDefault="006405CA" w:rsidP="009579FF">
      <w:pPr>
        <w:ind w:firstLine="567"/>
        <w:jc w:val="both"/>
        <w:outlineLvl w:val="1"/>
        <w:rPr>
          <w:i/>
          <w:color w:val="0070C0"/>
        </w:rPr>
      </w:pPr>
      <w:bookmarkStart w:id="95" w:name="_Toc154084208"/>
      <w:r w:rsidRPr="004247DA">
        <w:rPr>
          <w:i/>
          <w:color w:val="0070C0"/>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4247DA">
        <w:rPr>
          <w:i/>
          <w:color w:val="0070C0"/>
        </w:rPr>
        <w:t>содержащие</w:t>
      </w:r>
      <w:proofErr w:type="gramEnd"/>
      <w:r w:rsidRPr="004247DA">
        <w:rPr>
          <w:i/>
          <w:color w:val="0070C0"/>
        </w:rPr>
        <w:t xml:space="preserve"> в том числе описание участия указанных объектов в перспективных балансах тепловой мощности и энергии</w:t>
      </w:r>
      <w:bookmarkEnd w:id="95"/>
    </w:p>
    <w:p w14:paraId="66C75CD7" w14:textId="77777777" w:rsidR="004247DA" w:rsidRDefault="004247DA" w:rsidP="004247DA">
      <w:pPr>
        <w:widowControl w:val="0"/>
        <w:autoSpaceDE w:val="0"/>
        <w:autoSpaceDN w:val="0"/>
        <w:adjustRightInd w:val="0"/>
        <w:ind w:firstLine="540"/>
        <w:jc w:val="both"/>
      </w:pPr>
      <w:proofErr w:type="gramStart"/>
      <w:r w:rsidRPr="004247DA">
        <w:t xml:space="preserve">В «Схеме и Программе развития электроэнергетики Курганской области на 2023-2027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w:t>
      </w:r>
      <w:proofErr w:type="spellStart"/>
      <w:r w:rsidRPr="004247DA">
        <w:t>округгов</w:t>
      </w:r>
      <w:proofErr w:type="spellEnd"/>
      <w:r w:rsidRPr="004247DA">
        <w:t>, а также прогноз изменения потребления и выработки тепловой и электрической энергии в границах Курганской области отмечено, что в отношении муниципальных котельных целесообразным</w:t>
      </w:r>
      <w:r>
        <w:t xml:space="preserve"> может быть только</w:t>
      </w:r>
      <w:proofErr w:type="gramEnd"/>
      <w:r>
        <w:t xml:space="preserve"> модернизация котельных в мини-ТЭЦ с целью покрытия собственных нужд источника, </w:t>
      </w:r>
      <w:proofErr w:type="gramStart"/>
      <w:r>
        <w:t>однако</w:t>
      </w:r>
      <w:proofErr w:type="gramEnd"/>
      <w:r>
        <w:t xml:space="preserve"> для этого необходимы паровые котлы относительно высокой мощности. В связи с этим наиболее востребованным решением на территории Курганской области становится строительство газовых </w:t>
      </w:r>
      <w:proofErr w:type="spellStart"/>
      <w:r>
        <w:t>блочно</w:t>
      </w:r>
      <w:proofErr w:type="spellEnd"/>
      <w:r>
        <w:t>-модульных котельных.</w:t>
      </w:r>
    </w:p>
    <w:p w14:paraId="094198EC" w14:textId="77777777" w:rsidR="004247DA" w:rsidRDefault="004247DA" w:rsidP="004247DA">
      <w:pPr>
        <w:widowControl w:val="0"/>
        <w:autoSpaceDE w:val="0"/>
        <w:autoSpaceDN w:val="0"/>
        <w:adjustRightInd w:val="0"/>
        <w:ind w:firstLine="540"/>
        <w:jc w:val="both"/>
      </w:pPr>
      <w:r>
        <w:lastRenderedPageBreak/>
        <w:t>Также следует отметить, что для развития</w:t>
      </w:r>
      <w:r>
        <w:tab/>
        <w:t>централизованного теплоснабжения муниципального округа использование новых источников генерации неэффективно, ввиду малой мощности, низкой плотности и характера тепловой нагрузки.</w:t>
      </w:r>
    </w:p>
    <w:p w14:paraId="04E6516C" w14:textId="63C55C6F" w:rsidR="006405CA" w:rsidRPr="004247DA" w:rsidRDefault="004247DA" w:rsidP="004247DA">
      <w:pPr>
        <w:widowControl w:val="0"/>
        <w:autoSpaceDE w:val="0"/>
        <w:autoSpaceDN w:val="0"/>
        <w:adjustRightInd w:val="0"/>
        <w:ind w:firstLine="540"/>
        <w:jc w:val="both"/>
      </w:pPr>
      <w:r>
        <w:t>По этой</w:t>
      </w:r>
      <w:r>
        <w:tab/>
        <w:t xml:space="preserve">причине, схемой теплоснабжения муниципального округа организация выработки электрической энергии в комбинированном цикле на базе существующих </w:t>
      </w:r>
      <w:r w:rsidRPr="004247DA">
        <w:t>нагрузок не предусматривается.</w:t>
      </w:r>
    </w:p>
    <w:p w14:paraId="38CF0285" w14:textId="77777777" w:rsidR="004247DA" w:rsidRPr="004247DA" w:rsidRDefault="004247DA" w:rsidP="004247DA">
      <w:pPr>
        <w:widowControl w:val="0"/>
        <w:autoSpaceDE w:val="0"/>
        <w:autoSpaceDN w:val="0"/>
        <w:adjustRightInd w:val="0"/>
        <w:ind w:firstLine="540"/>
        <w:jc w:val="both"/>
      </w:pPr>
    </w:p>
    <w:p w14:paraId="12CE5E06" w14:textId="77777777" w:rsidR="006405CA" w:rsidRPr="004247DA" w:rsidRDefault="006405CA" w:rsidP="00397DF7">
      <w:pPr>
        <w:pStyle w:val="aff6"/>
      </w:pPr>
      <w:bookmarkStart w:id="96" w:name="_Toc154084209"/>
      <w:r w:rsidRPr="004247DA">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6"/>
    </w:p>
    <w:p w14:paraId="04F9D694" w14:textId="6AABBD9E" w:rsidR="00965B55" w:rsidRPr="004247DA" w:rsidRDefault="004247DA" w:rsidP="009579FF">
      <w:pPr>
        <w:widowControl w:val="0"/>
        <w:ind w:firstLine="600"/>
        <w:jc w:val="both"/>
      </w:pPr>
      <w:r w:rsidRPr="004247DA">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муниципального округа, согласно вышеуказанным аспектам планирование новых решений водоснабжения/водоотведения существующих котельных не требуется.</w:t>
      </w:r>
    </w:p>
    <w:p w14:paraId="59963C86" w14:textId="77777777" w:rsidR="004247DA" w:rsidRPr="004247DA" w:rsidRDefault="004247DA" w:rsidP="009579FF">
      <w:pPr>
        <w:widowControl w:val="0"/>
        <w:ind w:firstLine="600"/>
        <w:jc w:val="both"/>
      </w:pPr>
    </w:p>
    <w:p w14:paraId="37FD81E4" w14:textId="41C83E06" w:rsidR="006405CA" w:rsidRPr="004247DA" w:rsidRDefault="005E5975" w:rsidP="009579FF">
      <w:pPr>
        <w:ind w:firstLine="567"/>
        <w:jc w:val="both"/>
        <w:outlineLvl w:val="1"/>
        <w:rPr>
          <w:i/>
          <w:color w:val="0070C0"/>
        </w:rPr>
      </w:pPr>
      <w:bookmarkStart w:id="97" w:name="_Toc154084210"/>
      <w:r w:rsidRPr="004247DA">
        <w:rPr>
          <w:i/>
          <w:color w:val="0070C0"/>
        </w:rPr>
        <w:t xml:space="preserve">13.7 предложения по </w:t>
      </w:r>
      <w:r w:rsidR="006405CA" w:rsidRPr="004247DA">
        <w:rPr>
          <w:i/>
          <w:color w:val="0070C0"/>
        </w:rPr>
        <w:t>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7"/>
    </w:p>
    <w:p w14:paraId="78F9CE26" w14:textId="77777777" w:rsidR="00AC58B8" w:rsidRPr="004247DA" w:rsidRDefault="00AC58B8" w:rsidP="00AC58B8">
      <w:pPr>
        <w:ind w:firstLine="567"/>
        <w:jc w:val="both"/>
      </w:pPr>
      <w:r w:rsidRPr="004247DA">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4247DA" w:rsidRDefault="006405CA" w:rsidP="009579FF">
      <w:pPr>
        <w:ind w:firstLine="567"/>
        <w:jc w:val="both"/>
      </w:pPr>
    </w:p>
    <w:p w14:paraId="50964BC3" w14:textId="77777777" w:rsidR="006405CA" w:rsidRPr="00646C13" w:rsidRDefault="006405CA" w:rsidP="00283419">
      <w:pPr>
        <w:keepNext/>
        <w:pageBreakBefore/>
        <w:jc w:val="center"/>
        <w:outlineLvl w:val="0"/>
        <w:rPr>
          <w:bCs/>
          <w:i/>
          <w:color w:val="0070C0"/>
          <w:kern w:val="32"/>
          <w:sz w:val="28"/>
          <w:szCs w:val="28"/>
          <w:u w:val="single"/>
        </w:rPr>
      </w:pPr>
      <w:bookmarkStart w:id="98" w:name="_Toc82515048"/>
      <w:bookmarkStart w:id="99" w:name="_Toc154084211"/>
      <w:r w:rsidRPr="00646C13">
        <w:rPr>
          <w:bCs/>
          <w:i/>
          <w:color w:val="0070C0"/>
          <w:kern w:val="32"/>
          <w:sz w:val="28"/>
          <w:szCs w:val="28"/>
          <w:u w:val="single"/>
        </w:rPr>
        <w:lastRenderedPageBreak/>
        <w:t>Раздел 14 "Индикаторы развития систем теплоснабжения поселения"</w:t>
      </w:r>
      <w:bookmarkEnd w:id="98"/>
      <w:bookmarkEnd w:id="99"/>
    </w:p>
    <w:p w14:paraId="30E553A1" w14:textId="3FCB9CDC" w:rsidR="006405CA" w:rsidRPr="00646C13" w:rsidRDefault="00184019" w:rsidP="009579FF">
      <w:pPr>
        <w:ind w:firstLine="567"/>
        <w:jc w:val="both"/>
        <w:outlineLvl w:val="1"/>
        <w:rPr>
          <w:i/>
          <w:color w:val="0070C0"/>
        </w:rPr>
      </w:pPr>
      <w:bookmarkStart w:id="100" w:name="_Toc154084212"/>
      <w:r w:rsidRPr="00646C13">
        <w:rPr>
          <w:i/>
          <w:color w:val="0070C0"/>
        </w:rPr>
        <w:t xml:space="preserve">14.1 </w:t>
      </w:r>
      <w:r w:rsidR="006405CA" w:rsidRPr="00646C13">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100"/>
    </w:p>
    <w:p w14:paraId="5609E7CB" w14:textId="77777777" w:rsidR="00895F48" w:rsidRPr="00646C13" w:rsidRDefault="00895F48" w:rsidP="00895F48">
      <w:pPr>
        <w:jc w:val="right"/>
      </w:pPr>
      <w:r w:rsidRPr="00646C13">
        <w:t>Таблица 14. Индикаторы развития систем теплоснабжения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220"/>
        <w:gridCol w:w="1126"/>
        <w:gridCol w:w="1126"/>
        <w:gridCol w:w="1126"/>
      </w:tblGrid>
      <w:tr w:rsidR="00646C13" w:rsidRPr="007272E1" w14:paraId="1BF798FF" w14:textId="77777777" w:rsidTr="00646C13">
        <w:tc>
          <w:tcPr>
            <w:tcW w:w="346" w:type="pct"/>
            <w:vAlign w:val="center"/>
          </w:tcPr>
          <w:p w14:paraId="61704A80" w14:textId="77777777" w:rsidR="00646C13" w:rsidRPr="007272E1" w:rsidRDefault="00646C13" w:rsidP="00646C13">
            <w:pPr>
              <w:spacing w:after="200" w:line="276" w:lineRule="auto"/>
              <w:ind w:right="-109"/>
              <w:contextualSpacing/>
              <w:jc w:val="center"/>
              <w:rPr>
                <w:rFonts w:eastAsia="Calibri"/>
                <w:sz w:val="22"/>
                <w:szCs w:val="22"/>
                <w:lang w:eastAsia="en-US"/>
              </w:rPr>
            </w:pPr>
            <w:r w:rsidRPr="007272E1">
              <w:rPr>
                <w:rFonts w:eastAsia="Calibri"/>
                <w:sz w:val="22"/>
                <w:szCs w:val="22"/>
                <w:lang w:eastAsia="en-US"/>
              </w:rPr>
              <w:t xml:space="preserve">№ </w:t>
            </w:r>
            <w:proofErr w:type="gramStart"/>
            <w:r w:rsidRPr="007272E1">
              <w:rPr>
                <w:rFonts w:eastAsia="Calibri"/>
                <w:sz w:val="22"/>
                <w:szCs w:val="22"/>
                <w:lang w:eastAsia="en-US"/>
              </w:rPr>
              <w:t>п</w:t>
            </w:r>
            <w:proofErr w:type="gramEnd"/>
            <w:r w:rsidRPr="007272E1">
              <w:rPr>
                <w:rFonts w:eastAsia="Calibri"/>
                <w:sz w:val="22"/>
                <w:szCs w:val="22"/>
                <w:lang w:eastAsia="en-US"/>
              </w:rPr>
              <w:t>/п</w:t>
            </w:r>
          </w:p>
        </w:tc>
        <w:tc>
          <w:tcPr>
            <w:tcW w:w="3016" w:type="pct"/>
            <w:vAlign w:val="center"/>
          </w:tcPr>
          <w:p w14:paraId="2BE6F1E9" w14:textId="77777777" w:rsidR="00646C13" w:rsidRPr="007272E1" w:rsidRDefault="00646C13" w:rsidP="00646C13">
            <w:pPr>
              <w:ind w:right="-20"/>
              <w:jc w:val="center"/>
              <w:rPr>
                <w:b/>
                <w:bCs/>
                <w:sz w:val="22"/>
                <w:szCs w:val="22"/>
              </w:rPr>
            </w:pPr>
            <w:r w:rsidRPr="007272E1">
              <w:rPr>
                <w:bCs/>
                <w:sz w:val="22"/>
                <w:szCs w:val="22"/>
              </w:rPr>
              <w:t>Наименование показателя</w:t>
            </w:r>
          </w:p>
        </w:tc>
        <w:tc>
          <w:tcPr>
            <w:tcW w:w="546" w:type="pct"/>
            <w:vAlign w:val="center"/>
          </w:tcPr>
          <w:p w14:paraId="55DB3037" w14:textId="77777777" w:rsidR="00646C13" w:rsidRPr="007272E1" w:rsidRDefault="00646C13" w:rsidP="00646C13">
            <w:pPr>
              <w:jc w:val="center"/>
              <w:rPr>
                <w:sz w:val="22"/>
                <w:szCs w:val="22"/>
              </w:rPr>
            </w:pPr>
            <w:r w:rsidRPr="007272E1">
              <w:rPr>
                <w:sz w:val="22"/>
                <w:szCs w:val="22"/>
              </w:rPr>
              <w:t>2022</w:t>
            </w:r>
          </w:p>
        </w:tc>
        <w:tc>
          <w:tcPr>
            <w:tcW w:w="546" w:type="pct"/>
            <w:vAlign w:val="center"/>
          </w:tcPr>
          <w:p w14:paraId="54D58D23" w14:textId="77777777" w:rsidR="00646C13" w:rsidRPr="007272E1" w:rsidRDefault="00646C13" w:rsidP="00646C13">
            <w:pPr>
              <w:jc w:val="center"/>
              <w:rPr>
                <w:sz w:val="22"/>
                <w:szCs w:val="22"/>
              </w:rPr>
            </w:pPr>
            <w:r w:rsidRPr="007272E1">
              <w:rPr>
                <w:sz w:val="22"/>
                <w:szCs w:val="22"/>
              </w:rPr>
              <w:t>2023</w:t>
            </w:r>
          </w:p>
        </w:tc>
        <w:tc>
          <w:tcPr>
            <w:tcW w:w="546" w:type="pct"/>
            <w:vAlign w:val="center"/>
          </w:tcPr>
          <w:p w14:paraId="1F946BC8" w14:textId="77777777" w:rsidR="00646C13" w:rsidRPr="007272E1" w:rsidRDefault="00646C13" w:rsidP="00646C13">
            <w:pPr>
              <w:jc w:val="center"/>
              <w:rPr>
                <w:sz w:val="22"/>
                <w:szCs w:val="22"/>
              </w:rPr>
            </w:pPr>
            <w:r w:rsidRPr="007272E1">
              <w:rPr>
                <w:sz w:val="22"/>
                <w:szCs w:val="22"/>
              </w:rPr>
              <w:t>2024</w:t>
            </w:r>
          </w:p>
        </w:tc>
      </w:tr>
      <w:tr w:rsidR="00646C13" w:rsidRPr="007272E1" w14:paraId="5AB41B37" w14:textId="77777777" w:rsidTr="00646C13">
        <w:tc>
          <w:tcPr>
            <w:tcW w:w="346" w:type="pct"/>
            <w:vAlign w:val="center"/>
          </w:tcPr>
          <w:p w14:paraId="04B5311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6296A58" w14:textId="77777777" w:rsidR="00646C13" w:rsidRPr="007272E1" w:rsidRDefault="00646C13" w:rsidP="00646C13">
            <w:pPr>
              <w:ind w:right="-20"/>
              <w:jc w:val="both"/>
              <w:rPr>
                <w:sz w:val="22"/>
                <w:szCs w:val="22"/>
              </w:rPr>
            </w:pPr>
            <w:r w:rsidRPr="007272E1">
              <w:rPr>
                <w:sz w:val="22"/>
                <w:szCs w:val="22"/>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546" w:type="pct"/>
          </w:tcPr>
          <w:p w14:paraId="6DE178C6" w14:textId="77777777" w:rsidR="00646C13" w:rsidRPr="007272E1" w:rsidRDefault="00646C13" w:rsidP="00646C13">
            <w:pPr>
              <w:jc w:val="center"/>
              <w:rPr>
                <w:sz w:val="22"/>
                <w:szCs w:val="22"/>
              </w:rPr>
            </w:pPr>
            <w:r w:rsidRPr="007272E1">
              <w:rPr>
                <w:sz w:val="22"/>
                <w:szCs w:val="22"/>
              </w:rPr>
              <w:t>-</w:t>
            </w:r>
          </w:p>
        </w:tc>
        <w:tc>
          <w:tcPr>
            <w:tcW w:w="546" w:type="pct"/>
          </w:tcPr>
          <w:p w14:paraId="7DE336B7" w14:textId="77777777" w:rsidR="00646C13" w:rsidRPr="007272E1" w:rsidRDefault="00646C13" w:rsidP="00646C13">
            <w:pPr>
              <w:jc w:val="center"/>
              <w:rPr>
                <w:sz w:val="22"/>
                <w:szCs w:val="22"/>
              </w:rPr>
            </w:pPr>
            <w:r w:rsidRPr="007272E1">
              <w:rPr>
                <w:sz w:val="22"/>
                <w:szCs w:val="22"/>
              </w:rPr>
              <w:t>-</w:t>
            </w:r>
          </w:p>
        </w:tc>
        <w:tc>
          <w:tcPr>
            <w:tcW w:w="546" w:type="pct"/>
          </w:tcPr>
          <w:p w14:paraId="10B7152D" w14:textId="77777777" w:rsidR="00646C13" w:rsidRPr="007272E1" w:rsidRDefault="00646C13" w:rsidP="00646C13">
            <w:pPr>
              <w:jc w:val="center"/>
              <w:rPr>
                <w:sz w:val="22"/>
                <w:szCs w:val="22"/>
              </w:rPr>
            </w:pPr>
            <w:r w:rsidRPr="007272E1">
              <w:rPr>
                <w:sz w:val="22"/>
                <w:szCs w:val="22"/>
              </w:rPr>
              <w:t>-</w:t>
            </w:r>
          </w:p>
        </w:tc>
      </w:tr>
      <w:tr w:rsidR="00646C13" w:rsidRPr="007272E1" w14:paraId="1B676027" w14:textId="77777777" w:rsidTr="00646C13">
        <w:tc>
          <w:tcPr>
            <w:tcW w:w="346" w:type="pct"/>
            <w:vAlign w:val="center"/>
          </w:tcPr>
          <w:p w14:paraId="4A84EBD7"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68586F4B" w14:textId="77777777" w:rsidR="00646C13" w:rsidRPr="007272E1" w:rsidRDefault="00646C13" w:rsidP="00646C13">
            <w:pPr>
              <w:ind w:right="-20"/>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тепловых сетях</w:t>
            </w:r>
          </w:p>
        </w:tc>
        <w:tc>
          <w:tcPr>
            <w:tcW w:w="546" w:type="pct"/>
          </w:tcPr>
          <w:p w14:paraId="23B2886F" w14:textId="77777777" w:rsidR="00646C13" w:rsidRPr="007272E1" w:rsidRDefault="00646C13" w:rsidP="00646C13">
            <w:pPr>
              <w:jc w:val="center"/>
              <w:rPr>
                <w:sz w:val="22"/>
                <w:szCs w:val="22"/>
              </w:rPr>
            </w:pPr>
            <w:r w:rsidRPr="007272E1">
              <w:rPr>
                <w:sz w:val="22"/>
                <w:szCs w:val="22"/>
              </w:rPr>
              <w:t>0</w:t>
            </w:r>
          </w:p>
        </w:tc>
        <w:tc>
          <w:tcPr>
            <w:tcW w:w="546" w:type="pct"/>
          </w:tcPr>
          <w:p w14:paraId="1328CB4A" w14:textId="77777777" w:rsidR="00646C13" w:rsidRPr="007272E1" w:rsidRDefault="00646C13" w:rsidP="00646C13">
            <w:pPr>
              <w:jc w:val="center"/>
              <w:rPr>
                <w:sz w:val="22"/>
                <w:szCs w:val="22"/>
              </w:rPr>
            </w:pPr>
            <w:r w:rsidRPr="007272E1">
              <w:rPr>
                <w:sz w:val="22"/>
                <w:szCs w:val="22"/>
              </w:rPr>
              <w:t>0</w:t>
            </w:r>
          </w:p>
        </w:tc>
        <w:tc>
          <w:tcPr>
            <w:tcW w:w="546" w:type="pct"/>
          </w:tcPr>
          <w:p w14:paraId="1F0B9BDE" w14:textId="77777777" w:rsidR="00646C13" w:rsidRPr="007272E1" w:rsidRDefault="00646C13" w:rsidP="00646C13">
            <w:pPr>
              <w:jc w:val="center"/>
              <w:rPr>
                <w:sz w:val="22"/>
                <w:szCs w:val="22"/>
              </w:rPr>
            </w:pPr>
            <w:r w:rsidRPr="007272E1">
              <w:rPr>
                <w:sz w:val="22"/>
                <w:szCs w:val="22"/>
              </w:rPr>
              <w:t>0</w:t>
            </w:r>
          </w:p>
        </w:tc>
      </w:tr>
      <w:tr w:rsidR="00646C13" w:rsidRPr="007272E1" w14:paraId="4B688DD4" w14:textId="77777777" w:rsidTr="00646C13">
        <w:tc>
          <w:tcPr>
            <w:tcW w:w="346" w:type="pct"/>
            <w:vAlign w:val="center"/>
          </w:tcPr>
          <w:p w14:paraId="67E07D1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A2C2C7B" w14:textId="77777777" w:rsidR="00646C13" w:rsidRPr="007272E1" w:rsidRDefault="00646C13" w:rsidP="00646C13">
            <w:pPr>
              <w:ind w:right="-20"/>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46" w:type="pct"/>
          </w:tcPr>
          <w:p w14:paraId="7BB342F2" w14:textId="77777777" w:rsidR="00646C13" w:rsidRPr="007272E1" w:rsidRDefault="00646C13" w:rsidP="00646C13">
            <w:pPr>
              <w:jc w:val="center"/>
              <w:rPr>
                <w:sz w:val="22"/>
                <w:szCs w:val="22"/>
              </w:rPr>
            </w:pPr>
            <w:r w:rsidRPr="007272E1">
              <w:rPr>
                <w:sz w:val="22"/>
                <w:szCs w:val="22"/>
              </w:rPr>
              <w:t>0</w:t>
            </w:r>
          </w:p>
        </w:tc>
        <w:tc>
          <w:tcPr>
            <w:tcW w:w="546" w:type="pct"/>
          </w:tcPr>
          <w:p w14:paraId="271C3D12" w14:textId="77777777" w:rsidR="00646C13" w:rsidRPr="007272E1" w:rsidRDefault="00646C13" w:rsidP="00646C13">
            <w:pPr>
              <w:jc w:val="center"/>
              <w:rPr>
                <w:sz w:val="22"/>
                <w:szCs w:val="22"/>
              </w:rPr>
            </w:pPr>
            <w:r w:rsidRPr="007272E1">
              <w:rPr>
                <w:sz w:val="22"/>
                <w:szCs w:val="22"/>
              </w:rPr>
              <w:t>0</w:t>
            </w:r>
          </w:p>
        </w:tc>
        <w:tc>
          <w:tcPr>
            <w:tcW w:w="546" w:type="pct"/>
          </w:tcPr>
          <w:p w14:paraId="015F9876" w14:textId="77777777" w:rsidR="00646C13" w:rsidRPr="007272E1" w:rsidRDefault="00646C13" w:rsidP="00646C13">
            <w:pPr>
              <w:jc w:val="center"/>
              <w:rPr>
                <w:sz w:val="22"/>
                <w:szCs w:val="22"/>
              </w:rPr>
            </w:pPr>
            <w:r w:rsidRPr="007272E1">
              <w:rPr>
                <w:sz w:val="22"/>
                <w:szCs w:val="22"/>
              </w:rPr>
              <w:t>0</w:t>
            </w:r>
          </w:p>
        </w:tc>
      </w:tr>
      <w:tr w:rsidR="00646C13" w:rsidRPr="007272E1" w14:paraId="01C0F881" w14:textId="77777777" w:rsidTr="00646C13">
        <w:tc>
          <w:tcPr>
            <w:tcW w:w="346" w:type="pct"/>
            <w:vAlign w:val="center"/>
          </w:tcPr>
          <w:p w14:paraId="0515E93E"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4A1ABB1" w14:textId="77777777" w:rsidR="00646C13" w:rsidRPr="007272E1" w:rsidRDefault="00646C13" w:rsidP="00646C13">
            <w:pPr>
              <w:ind w:right="-20"/>
              <w:rPr>
                <w:sz w:val="22"/>
                <w:szCs w:val="22"/>
              </w:rPr>
            </w:pPr>
            <w:r w:rsidRPr="007272E1">
              <w:rPr>
                <w:sz w:val="22"/>
                <w:szCs w:val="22"/>
              </w:rPr>
              <w:t>Удельный расход условного топлива на единицу тепловой энергии, отпускаемой с коллекторов источников тепловой энергии</w:t>
            </w:r>
          </w:p>
        </w:tc>
        <w:tc>
          <w:tcPr>
            <w:tcW w:w="546" w:type="pct"/>
          </w:tcPr>
          <w:p w14:paraId="394479AC" w14:textId="77777777" w:rsidR="00646C13" w:rsidRPr="007272E1" w:rsidRDefault="00646C13" w:rsidP="00646C13">
            <w:pPr>
              <w:jc w:val="center"/>
              <w:rPr>
                <w:sz w:val="22"/>
                <w:szCs w:val="22"/>
              </w:rPr>
            </w:pPr>
            <w:r w:rsidRPr="007272E1">
              <w:rPr>
                <w:sz w:val="22"/>
                <w:szCs w:val="22"/>
              </w:rPr>
              <w:t>0,045</w:t>
            </w:r>
          </w:p>
        </w:tc>
        <w:tc>
          <w:tcPr>
            <w:tcW w:w="546" w:type="pct"/>
          </w:tcPr>
          <w:p w14:paraId="12FC8332" w14:textId="77777777" w:rsidR="00646C13" w:rsidRPr="007272E1" w:rsidRDefault="00646C13" w:rsidP="00646C13">
            <w:pPr>
              <w:jc w:val="center"/>
              <w:rPr>
                <w:sz w:val="22"/>
                <w:szCs w:val="22"/>
              </w:rPr>
            </w:pPr>
            <w:r w:rsidRPr="007272E1">
              <w:rPr>
                <w:sz w:val="22"/>
                <w:szCs w:val="22"/>
              </w:rPr>
              <w:t>0,045</w:t>
            </w:r>
          </w:p>
        </w:tc>
        <w:tc>
          <w:tcPr>
            <w:tcW w:w="546" w:type="pct"/>
          </w:tcPr>
          <w:p w14:paraId="7C41C21E" w14:textId="77777777" w:rsidR="00646C13" w:rsidRPr="007272E1" w:rsidRDefault="00646C13" w:rsidP="00646C13">
            <w:pPr>
              <w:jc w:val="center"/>
              <w:rPr>
                <w:sz w:val="22"/>
                <w:szCs w:val="22"/>
              </w:rPr>
            </w:pPr>
            <w:r w:rsidRPr="007272E1">
              <w:rPr>
                <w:sz w:val="22"/>
                <w:szCs w:val="22"/>
              </w:rPr>
              <w:t>0,045</w:t>
            </w:r>
          </w:p>
        </w:tc>
      </w:tr>
      <w:tr w:rsidR="00646C13" w:rsidRPr="007272E1" w14:paraId="28D9CB94" w14:textId="77777777" w:rsidTr="00646C13">
        <w:tc>
          <w:tcPr>
            <w:tcW w:w="346" w:type="pct"/>
            <w:vAlign w:val="center"/>
          </w:tcPr>
          <w:p w14:paraId="630A2D3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875E50A" w14:textId="77777777" w:rsidR="00646C13" w:rsidRPr="007272E1" w:rsidRDefault="00646C13" w:rsidP="00646C13">
            <w:pPr>
              <w:ind w:right="-20"/>
              <w:rPr>
                <w:sz w:val="22"/>
                <w:szCs w:val="22"/>
              </w:rPr>
            </w:pPr>
            <w:r w:rsidRPr="007272E1">
              <w:rPr>
                <w:sz w:val="22"/>
                <w:szCs w:val="22"/>
              </w:rPr>
              <w:t>Отношение величины технологических потерь, тепловой энергии, теплоносителя к материальной характеристике тепловой сети (ОТ+ГВС)</w:t>
            </w:r>
          </w:p>
        </w:tc>
        <w:tc>
          <w:tcPr>
            <w:tcW w:w="546" w:type="pct"/>
          </w:tcPr>
          <w:p w14:paraId="7DE06860" w14:textId="77777777" w:rsidR="00646C13" w:rsidRPr="007272E1" w:rsidRDefault="00646C13" w:rsidP="00646C13">
            <w:pPr>
              <w:jc w:val="center"/>
              <w:rPr>
                <w:sz w:val="22"/>
                <w:szCs w:val="22"/>
              </w:rPr>
            </w:pPr>
            <w:r w:rsidRPr="007272E1">
              <w:rPr>
                <w:sz w:val="22"/>
                <w:szCs w:val="22"/>
              </w:rPr>
              <w:t>0,378</w:t>
            </w:r>
          </w:p>
        </w:tc>
        <w:tc>
          <w:tcPr>
            <w:tcW w:w="546" w:type="pct"/>
          </w:tcPr>
          <w:p w14:paraId="25113079" w14:textId="77777777" w:rsidR="00646C13" w:rsidRPr="007272E1" w:rsidRDefault="00646C13" w:rsidP="00646C13">
            <w:pPr>
              <w:jc w:val="center"/>
              <w:rPr>
                <w:sz w:val="22"/>
                <w:szCs w:val="22"/>
              </w:rPr>
            </w:pPr>
            <w:r w:rsidRPr="007272E1">
              <w:rPr>
                <w:sz w:val="22"/>
                <w:szCs w:val="22"/>
              </w:rPr>
              <w:t>0,378</w:t>
            </w:r>
          </w:p>
        </w:tc>
        <w:tc>
          <w:tcPr>
            <w:tcW w:w="546" w:type="pct"/>
          </w:tcPr>
          <w:p w14:paraId="1F7D66B4" w14:textId="77777777" w:rsidR="00646C13" w:rsidRPr="007272E1" w:rsidRDefault="00646C13" w:rsidP="00646C13">
            <w:pPr>
              <w:jc w:val="center"/>
              <w:rPr>
                <w:sz w:val="22"/>
                <w:szCs w:val="22"/>
              </w:rPr>
            </w:pPr>
            <w:r w:rsidRPr="007272E1">
              <w:rPr>
                <w:sz w:val="22"/>
                <w:szCs w:val="22"/>
              </w:rPr>
              <w:t>0,378</w:t>
            </w:r>
          </w:p>
        </w:tc>
      </w:tr>
      <w:tr w:rsidR="00646C13" w:rsidRPr="007272E1" w14:paraId="339A7443" w14:textId="77777777" w:rsidTr="00646C13">
        <w:tc>
          <w:tcPr>
            <w:tcW w:w="346" w:type="pct"/>
            <w:vAlign w:val="center"/>
          </w:tcPr>
          <w:p w14:paraId="4663AB7B"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8B668CB" w14:textId="77777777" w:rsidR="00646C13" w:rsidRPr="007272E1" w:rsidRDefault="00646C13" w:rsidP="00646C13">
            <w:pPr>
              <w:ind w:right="-20"/>
              <w:rPr>
                <w:sz w:val="22"/>
                <w:szCs w:val="22"/>
              </w:rPr>
            </w:pPr>
            <w:r w:rsidRPr="007272E1">
              <w:rPr>
                <w:sz w:val="22"/>
                <w:szCs w:val="22"/>
              </w:rPr>
              <w:t>Коэффициент использования установленной тепловой мощности</w:t>
            </w:r>
          </w:p>
        </w:tc>
        <w:tc>
          <w:tcPr>
            <w:tcW w:w="546" w:type="pct"/>
          </w:tcPr>
          <w:p w14:paraId="08DF2F28" w14:textId="77777777" w:rsidR="00646C13" w:rsidRPr="007272E1" w:rsidRDefault="00646C13" w:rsidP="00646C13">
            <w:pPr>
              <w:jc w:val="center"/>
              <w:rPr>
                <w:sz w:val="22"/>
                <w:szCs w:val="22"/>
              </w:rPr>
            </w:pPr>
            <w:r w:rsidRPr="007272E1">
              <w:rPr>
                <w:sz w:val="22"/>
                <w:szCs w:val="22"/>
              </w:rPr>
              <w:t>0,073</w:t>
            </w:r>
          </w:p>
        </w:tc>
        <w:tc>
          <w:tcPr>
            <w:tcW w:w="546" w:type="pct"/>
          </w:tcPr>
          <w:p w14:paraId="7520CB4C" w14:textId="77777777" w:rsidR="00646C13" w:rsidRPr="007272E1" w:rsidRDefault="00646C13" w:rsidP="00646C13">
            <w:pPr>
              <w:jc w:val="center"/>
              <w:rPr>
                <w:sz w:val="22"/>
                <w:szCs w:val="22"/>
              </w:rPr>
            </w:pPr>
            <w:r w:rsidRPr="007272E1">
              <w:rPr>
                <w:sz w:val="22"/>
                <w:szCs w:val="22"/>
              </w:rPr>
              <w:t>0,073</w:t>
            </w:r>
          </w:p>
        </w:tc>
        <w:tc>
          <w:tcPr>
            <w:tcW w:w="546" w:type="pct"/>
          </w:tcPr>
          <w:p w14:paraId="0624248A" w14:textId="77777777" w:rsidR="00646C13" w:rsidRPr="007272E1" w:rsidRDefault="00646C13" w:rsidP="00646C13">
            <w:pPr>
              <w:jc w:val="center"/>
              <w:rPr>
                <w:sz w:val="22"/>
                <w:szCs w:val="22"/>
              </w:rPr>
            </w:pPr>
            <w:r w:rsidRPr="007272E1">
              <w:rPr>
                <w:sz w:val="22"/>
                <w:szCs w:val="22"/>
              </w:rPr>
              <w:t>0,073</w:t>
            </w:r>
          </w:p>
        </w:tc>
      </w:tr>
      <w:tr w:rsidR="00646C13" w:rsidRPr="007272E1" w14:paraId="780DC1B2" w14:textId="77777777" w:rsidTr="00646C13">
        <w:tc>
          <w:tcPr>
            <w:tcW w:w="346" w:type="pct"/>
            <w:vAlign w:val="center"/>
          </w:tcPr>
          <w:p w14:paraId="476AF5AC"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6D5F9E53" w14:textId="77777777" w:rsidR="00646C13" w:rsidRPr="007272E1" w:rsidRDefault="00646C13" w:rsidP="00646C13">
            <w:pPr>
              <w:ind w:right="-20"/>
              <w:rPr>
                <w:sz w:val="22"/>
                <w:szCs w:val="22"/>
              </w:rPr>
            </w:pPr>
            <w:r w:rsidRPr="007272E1">
              <w:rPr>
                <w:sz w:val="22"/>
                <w:szCs w:val="22"/>
              </w:rPr>
              <w:t>Удельная материальная характеристика тепловых сетей, приведенная к расчетной тепловой нагрузке</w:t>
            </w:r>
          </w:p>
        </w:tc>
        <w:tc>
          <w:tcPr>
            <w:tcW w:w="546" w:type="pct"/>
          </w:tcPr>
          <w:p w14:paraId="0849C400" w14:textId="77777777" w:rsidR="00646C13" w:rsidRPr="007272E1" w:rsidRDefault="00646C13" w:rsidP="00646C13">
            <w:pPr>
              <w:jc w:val="center"/>
              <w:rPr>
                <w:sz w:val="22"/>
                <w:szCs w:val="22"/>
              </w:rPr>
            </w:pPr>
            <w:r w:rsidRPr="007272E1">
              <w:rPr>
                <w:sz w:val="22"/>
                <w:szCs w:val="22"/>
              </w:rPr>
              <w:t>2088,19</w:t>
            </w:r>
          </w:p>
        </w:tc>
        <w:tc>
          <w:tcPr>
            <w:tcW w:w="546" w:type="pct"/>
          </w:tcPr>
          <w:p w14:paraId="10F0F26B" w14:textId="77777777" w:rsidR="00646C13" w:rsidRPr="007272E1" w:rsidRDefault="00646C13" w:rsidP="00646C13">
            <w:pPr>
              <w:jc w:val="center"/>
              <w:rPr>
                <w:sz w:val="22"/>
                <w:szCs w:val="22"/>
              </w:rPr>
            </w:pPr>
            <w:r w:rsidRPr="007272E1">
              <w:rPr>
                <w:sz w:val="22"/>
                <w:szCs w:val="22"/>
              </w:rPr>
              <w:t>2088,19</w:t>
            </w:r>
          </w:p>
        </w:tc>
        <w:tc>
          <w:tcPr>
            <w:tcW w:w="546" w:type="pct"/>
          </w:tcPr>
          <w:p w14:paraId="0690B21D" w14:textId="77777777" w:rsidR="00646C13" w:rsidRPr="007272E1" w:rsidRDefault="00646C13" w:rsidP="00646C13">
            <w:pPr>
              <w:jc w:val="center"/>
              <w:rPr>
                <w:sz w:val="22"/>
                <w:szCs w:val="22"/>
              </w:rPr>
            </w:pPr>
            <w:r w:rsidRPr="007272E1">
              <w:rPr>
                <w:sz w:val="22"/>
                <w:szCs w:val="22"/>
              </w:rPr>
              <w:t>2088,19</w:t>
            </w:r>
          </w:p>
        </w:tc>
      </w:tr>
      <w:tr w:rsidR="00646C13" w:rsidRPr="007272E1" w14:paraId="7D4056A1" w14:textId="77777777" w:rsidTr="00646C13">
        <w:tc>
          <w:tcPr>
            <w:tcW w:w="346" w:type="pct"/>
            <w:vAlign w:val="center"/>
          </w:tcPr>
          <w:p w14:paraId="42CCCE96"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61E332C" w14:textId="77777777" w:rsidR="00646C13" w:rsidRPr="007272E1" w:rsidRDefault="00646C13" w:rsidP="00646C13">
            <w:pPr>
              <w:rPr>
                <w:sz w:val="22"/>
                <w:szCs w:val="22"/>
              </w:rPr>
            </w:pPr>
            <w:r w:rsidRPr="007272E1">
              <w:rPr>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546" w:type="pct"/>
          </w:tcPr>
          <w:p w14:paraId="0F9E014B" w14:textId="77777777" w:rsidR="00646C13" w:rsidRPr="007272E1" w:rsidRDefault="00646C13" w:rsidP="00646C13">
            <w:pPr>
              <w:jc w:val="center"/>
              <w:rPr>
                <w:sz w:val="22"/>
                <w:szCs w:val="22"/>
              </w:rPr>
            </w:pPr>
            <w:r w:rsidRPr="007272E1">
              <w:rPr>
                <w:sz w:val="22"/>
                <w:szCs w:val="22"/>
              </w:rPr>
              <w:t>-</w:t>
            </w:r>
          </w:p>
        </w:tc>
        <w:tc>
          <w:tcPr>
            <w:tcW w:w="546" w:type="pct"/>
          </w:tcPr>
          <w:p w14:paraId="3BA459B6" w14:textId="77777777" w:rsidR="00646C13" w:rsidRPr="007272E1" w:rsidRDefault="00646C13" w:rsidP="00646C13">
            <w:pPr>
              <w:jc w:val="center"/>
              <w:rPr>
                <w:sz w:val="22"/>
                <w:szCs w:val="22"/>
              </w:rPr>
            </w:pPr>
            <w:r w:rsidRPr="007272E1">
              <w:rPr>
                <w:sz w:val="22"/>
                <w:szCs w:val="22"/>
              </w:rPr>
              <w:t>-</w:t>
            </w:r>
          </w:p>
        </w:tc>
        <w:tc>
          <w:tcPr>
            <w:tcW w:w="546" w:type="pct"/>
          </w:tcPr>
          <w:p w14:paraId="2B126F30" w14:textId="77777777" w:rsidR="00646C13" w:rsidRPr="007272E1" w:rsidRDefault="00646C13" w:rsidP="00646C13">
            <w:pPr>
              <w:jc w:val="center"/>
              <w:rPr>
                <w:sz w:val="22"/>
                <w:szCs w:val="22"/>
              </w:rPr>
            </w:pPr>
            <w:r w:rsidRPr="007272E1">
              <w:rPr>
                <w:sz w:val="22"/>
                <w:szCs w:val="22"/>
              </w:rPr>
              <w:t>-</w:t>
            </w:r>
          </w:p>
        </w:tc>
      </w:tr>
      <w:tr w:rsidR="00646C13" w:rsidRPr="007272E1" w14:paraId="38545D6D" w14:textId="77777777" w:rsidTr="00646C13">
        <w:tc>
          <w:tcPr>
            <w:tcW w:w="346" w:type="pct"/>
            <w:vAlign w:val="center"/>
          </w:tcPr>
          <w:p w14:paraId="284868A8"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CE3CCC5" w14:textId="77777777" w:rsidR="00646C13" w:rsidRPr="007272E1" w:rsidRDefault="00646C13" w:rsidP="00646C13">
            <w:pPr>
              <w:rPr>
                <w:sz w:val="22"/>
                <w:szCs w:val="22"/>
              </w:rPr>
            </w:pPr>
            <w:r w:rsidRPr="007272E1">
              <w:rPr>
                <w:sz w:val="22"/>
                <w:szCs w:val="22"/>
              </w:rPr>
              <w:t>Удельный расход условного топлива на отпуск электрической энергии</w:t>
            </w:r>
          </w:p>
        </w:tc>
        <w:tc>
          <w:tcPr>
            <w:tcW w:w="546" w:type="pct"/>
          </w:tcPr>
          <w:p w14:paraId="4A33964E" w14:textId="77777777" w:rsidR="00646C13" w:rsidRPr="007272E1" w:rsidRDefault="00646C13" w:rsidP="00646C13">
            <w:pPr>
              <w:jc w:val="center"/>
              <w:rPr>
                <w:sz w:val="22"/>
                <w:szCs w:val="22"/>
              </w:rPr>
            </w:pPr>
            <w:r w:rsidRPr="007272E1">
              <w:rPr>
                <w:sz w:val="22"/>
                <w:szCs w:val="22"/>
              </w:rPr>
              <w:t>-</w:t>
            </w:r>
          </w:p>
        </w:tc>
        <w:tc>
          <w:tcPr>
            <w:tcW w:w="546" w:type="pct"/>
          </w:tcPr>
          <w:p w14:paraId="381A0807" w14:textId="77777777" w:rsidR="00646C13" w:rsidRPr="007272E1" w:rsidRDefault="00646C13" w:rsidP="00646C13">
            <w:pPr>
              <w:jc w:val="center"/>
              <w:rPr>
                <w:sz w:val="22"/>
                <w:szCs w:val="22"/>
              </w:rPr>
            </w:pPr>
            <w:r w:rsidRPr="007272E1">
              <w:rPr>
                <w:sz w:val="22"/>
                <w:szCs w:val="22"/>
              </w:rPr>
              <w:t>-</w:t>
            </w:r>
          </w:p>
        </w:tc>
        <w:tc>
          <w:tcPr>
            <w:tcW w:w="546" w:type="pct"/>
          </w:tcPr>
          <w:p w14:paraId="59B2B847" w14:textId="77777777" w:rsidR="00646C13" w:rsidRPr="007272E1" w:rsidRDefault="00646C13" w:rsidP="00646C13">
            <w:pPr>
              <w:jc w:val="center"/>
              <w:rPr>
                <w:sz w:val="22"/>
                <w:szCs w:val="22"/>
              </w:rPr>
            </w:pPr>
            <w:r w:rsidRPr="007272E1">
              <w:rPr>
                <w:sz w:val="22"/>
                <w:szCs w:val="22"/>
              </w:rPr>
              <w:t>-</w:t>
            </w:r>
          </w:p>
        </w:tc>
      </w:tr>
      <w:tr w:rsidR="00646C13" w:rsidRPr="007272E1" w14:paraId="473B1521" w14:textId="77777777" w:rsidTr="00646C13">
        <w:tc>
          <w:tcPr>
            <w:tcW w:w="346" w:type="pct"/>
            <w:vAlign w:val="center"/>
          </w:tcPr>
          <w:p w14:paraId="1790EC14"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DBD67B3" w14:textId="77777777" w:rsidR="00646C13" w:rsidRPr="007272E1" w:rsidRDefault="00646C13" w:rsidP="00646C13">
            <w:pPr>
              <w:rPr>
                <w:sz w:val="22"/>
                <w:szCs w:val="22"/>
              </w:rPr>
            </w:pPr>
            <w:r w:rsidRPr="007272E1">
              <w:rPr>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46" w:type="pct"/>
          </w:tcPr>
          <w:p w14:paraId="56400CDA" w14:textId="77777777" w:rsidR="00646C13" w:rsidRPr="007272E1" w:rsidRDefault="00646C13" w:rsidP="00646C13">
            <w:pPr>
              <w:jc w:val="center"/>
              <w:rPr>
                <w:sz w:val="22"/>
                <w:szCs w:val="22"/>
              </w:rPr>
            </w:pPr>
            <w:r w:rsidRPr="007272E1">
              <w:rPr>
                <w:sz w:val="22"/>
                <w:szCs w:val="22"/>
              </w:rPr>
              <w:t>-</w:t>
            </w:r>
          </w:p>
        </w:tc>
        <w:tc>
          <w:tcPr>
            <w:tcW w:w="546" w:type="pct"/>
          </w:tcPr>
          <w:p w14:paraId="7239E454" w14:textId="77777777" w:rsidR="00646C13" w:rsidRPr="007272E1" w:rsidRDefault="00646C13" w:rsidP="00646C13">
            <w:pPr>
              <w:jc w:val="center"/>
              <w:rPr>
                <w:sz w:val="22"/>
                <w:szCs w:val="22"/>
              </w:rPr>
            </w:pPr>
            <w:r w:rsidRPr="007272E1">
              <w:rPr>
                <w:sz w:val="22"/>
                <w:szCs w:val="22"/>
              </w:rPr>
              <w:t>-</w:t>
            </w:r>
          </w:p>
        </w:tc>
        <w:tc>
          <w:tcPr>
            <w:tcW w:w="546" w:type="pct"/>
          </w:tcPr>
          <w:p w14:paraId="31F96241" w14:textId="77777777" w:rsidR="00646C13" w:rsidRPr="007272E1" w:rsidRDefault="00646C13" w:rsidP="00646C13">
            <w:pPr>
              <w:jc w:val="center"/>
              <w:rPr>
                <w:sz w:val="22"/>
                <w:szCs w:val="22"/>
              </w:rPr>
            </w:pPr>
            <w:r w:rsidRPr="007272E1">
              <w:rPr>
                <w:sz w:val="22"/>
                <w:szCs w:val="22"/>
              </w:rPr>
              <w:t>-</w:t>
            </w:r>
          </w:p>
        </w:tc>
      </w:tr>
      <w:tr w:rsidR="00646C13" w:rsidRPr="007272E1" w14:paraId="1D696231" w14:textId="77777777" w:rsidTr="00646C13">
        <w:tc>
          <w:tcPr>
            <w:tcW w:w="346" w:type="pct"/>
            <w:vAlign w:val="center"/>
          </w:tcPr>
          <w:p w14:paraId="40A671B3"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C64AA48" w14:textId="77777777" w:rsidR="00646C13" w:rsidRPr="007272E1" w:rsidRDefault="00646C13" w:rsidP="00646C13">
            <w:pPr>
              <w:rPr>
                <w:sz w:val="22"/>
                <w:szCs w:val="22"/>
              </w:rPr>
            </w:pPr>
            <w:r w:rsidRPr="007272E1">
              <w:rPr>
                <w:sz w:val="22"/>
                <w:szCs w:val="22"/>
              </w:rPr>
              <w:t>Доля отпуска тепловой энергии, осуществляемого потребителями по приборам учета, в общем объеме отпущенной тепловой энергии</w:t>
            </w:r>
          </w:p>
        </w:tc>
        <w:tc>
          <w:tcPr>
            <w:tcW w:w="546" w:type="pct"/>
          </w:tcPr>
          <w:p w14:paraId="4CE56638" w14:textId="77777777" w:rsidR="00646C13" w:rsidRPr="007272E1" w:rsidRDefault="00646C13" w:rsidP="00646C13">
            <w:pPr>
              <w:jc w:val="center"/>
              <w:rPr>
                <w:sz w:val="22"/>
                <w:szCs w:val="22"/>
              </w:rPr>
            </w:pPr>
            <w:r w:rsidRPr="007272E1">
              <w:rPr>
                <w:sz w:val="22"/>
                <w:szCs w:val="22"/>
              </w:rPr>
              <w:t>-</w:t>
            </w:r>
          </w:p>
        </w:tc>
        <w:tc>
          <w:tcPr>
            <w:tcW w:w="546" w:type="pct"/>
          </w:tcPr>
          <w:p w14:paraId="178F58EC" w14:textId="77777777" w:rsidR="00646C13" w:rsidRPr="007272E1" w:rsidRDefault="00646C13" w:rsidP="00646C13">
            <w:pPr>
              <w:jc w:val="center"/>
              <w:rPr>
                <w:sz w:val="22"/>
                <w:szCs w:val="22"/>
              </w:rPr>
            </w:pPr>
            <w:r w:rsidRPr="007272E1">
              <w:rPr>
                <w:sz w:val="22"/>
                <w:szCs w:val="22"/>
              </w:rPr>
              <w:t>-</w:t>
            </w:r>
          </w:p>
        </w:tc>
        <w:tc>
          <w:tcPr>
            <w:tcW w:w="546" w:type="pct"/>
          </w:tcPr>
          <w:p w14:paraId="715322C2" w14:textId="77777777" w:rsidR="00646C13" w:rsidRPr="007272E1" w:rsidRDefault="00646C13" w:rsidP="00646C13">
            <w:pPr>
              <w:jc w:val="center"/>
              <w:rPr>
                <w:sz w:val="22"/>
                <w:szCs w:val="22"/>
              </w:rPr>
            </w:pPr>
            <w:r w:rsidRPr="007272E1">
              <w:rPr>
                <w:sz w:val="22"/>
                <w:szCs w:val="22"/>
              </w:rPr>
              <w:t>-</w:t>
            </w:r>
          </w:p>
        </w:tc>
      </w:tr>
      <w:tr w:rsidR="00646C13" w:rsidRPr="007272E1" w14:paraId="39259C69" w14:textId="77777777" w:rsidTr="00646C13">
        <w:tc>
          <w:tcPr>
            <w:tcW w:w="346" w:type="pct"/>
            <w:vAlign w:val="center"/>
          </w:tcPr>
          <w:p w14:paraId="6EE8B310"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02A4EAB" w14:textId="77777777" w:rsidR="00646C13" w:rsidRPr="007272E1" w:rsidRDefault="00646C13" w:rsidP="00646C13">
            <w:pPr>
              <w:rPr>
                <w:sz w:val="22"/>
                <w:szCs w:val="22"/>
              </w:rPr>
            </w:pPr>
            <w:r w:rsidRPr="007272E1">
              <w:rPr>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w:t>
            </w:r>
            <w:proofErr w:type="gramStart"/>
            <w:r w:rsidRPr="007272E1">
              <w:rPr>
                <w:sz w:val="22"/>
                <w:szCs w:val="22"/>
              </w:rPr>
              <w:t xml:space="preserve">( </w:t>
            </w:r>
            <w:proofErr w:type="gramEnd"/>
            <w:r w:rsidRPr="007272E1">
              <w:rPr>
                <w:sz w:val="22"/>
                <w:szCs w:val="22"/>
              </w:rPr>
              <w:t>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546" w:type="pct"/>
          </w:tcPr>
          <w:p w14:paraId="2218D881" w14:textId="77777777" w:rsidR="00646C13" w:rsidRPr="007272E1" w:rsidRDefault="00646C13" w:rsidP="00646C13">
            <w:pPr>
              <w:jc w:val="center"/>
              <w:rPr>
                <w:sz w:val="22"/>
                <w:szCs w:val="22"/>
              </w:rPr>
            </w:pPr>
            <w:r w:rsidRPr="007272E1">
              <w:rPr>
                <w:sz w:val="22"/>
                <w:szCs w:val="22"/>
              </w:rPr>
              <w:t>-</w:t>
            </w:r>
          </w:p>
        </w:tc>
        <w:tc>
          <w:tcPr>
            <w:tcW w:w="546" w:type="pct"/>
          </w:tcPr>
          <w:p w14:paraId="2E36935F" w14:textId="77777777" w:rsidR="00646C13" w:rsidRPr="007272E1" w:rsidRDefault="00646C13" w:rsidP="00646C13">
            <w:pPr>
              <w:jc w:val="center"/>
              <w:rPr>
                <w:sz w:val="22"/>
                <w:szCs w:val="22"/>
              </w:rPr>
            </w:pPr>
            <w:r w:rsidRPr="007272E1">
              <w:rPr>
                <w:sz w:val="22"/>
                <w:szCs w:val="22"/>
              </w:rPr>
              <w:t>-</w:t>
            </w:r>
          </w:p>
        </w:tc>
        <w:tc>
          <w:tcPr>
            <w:tcW w:w="546" w:type="pct"/>
          </w:tcPr>
          <w:p w14:paraId="7EC07A6D" w14:textId="77777777" w:rsidR="00646C13" w:rsidRPr="007272E1" w:rsidRDefault="00646C13" w:rsidP="00646C13">
            <w:pPr>
              <w:jc w:val="center"/>
              <w:rPr>
                <w:sz w:val="22"/>
                <w:szCs w:val="22"/>
              </w:rPr>
            </w:pPr>
            <w:r w:rsidRPr="007272E1">
              <w:rPr>
                <w:sz w:val="22"/>
                <w:szCs w:val="22"/>
              </w:rPr>
              <w:t>-</w:t>
            </w:r>
          </w:p>
        </w:tc>
      </w:tr>
      <w:tr w:rsidR="00646C13" w:rsidRPr="007272E1" w14:paraId="166C26B2" w14:textId="77777777" w:rsidTr="00646C13">
        <w:tc>
          <w:tcPr>
            <w:tcW w:w="346" w:type="pct"/>
            <w:vAlign w:val="center"/>
          </w:tcPr>
          <w:p w14:paraId="72EE48E0"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A6EA652" w14:textId="77777777" w:rsidR="00646C13" w:rsidRPr="007272E1" w:rsidRDefault="00646C13" w:rsidP="00646C13">
            <w:pPr>
              <w:rPr>
                <w:sz w:val="22"/>
                <w:szCs w:val="22"/>
              </w:rPr>
            </w:pPr>
            <w:proofErr w:type="gramStart"/>
            <w:r w:rsidRPr="007272E1">
              <w:rPr>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546" w:type="pct"/>
          </w:tcPr>
          <w:p w14:paraId="41EF75AD" w14:textId="77777777" w:rsidR="00646C13" w:rsidRPr="007272E1" w:rsidRDefault="00646C13" w:rsidP="00646C13">
            <w:pPr>
              <w:rPr>
                <w:sz w:val="22"/>
                <w:szCs w:val="22"/>
              </w:rPr>
            </w:pPr>
            <w:r w:rsidRPr="007272E1">
              <w:rPr>
                <w:sz w:val="22"/>
                <w:szCs w:val="22"/>
              </w:rPr>
              <w:t>0</w:t>
            </w:r>
          </w:p>
        </w:tc>
        <w:tc>
          <w:tcPr>
            <w:tcW w:w="546" w:type="pct"/>
          </w:tcPr>
          <w:p w14:paraId="1A82382E" w14:textId="77777777" w:rsidR="00646C13" w:rsidRPr="007272E1" w:rsidRDefault="00646C13" w:rsidP="00646C13">
            <w:pPr>
              <w:rPr>
                <w:sz w:val="22"/>
                <w:szCs w:val="22"/>
              </w:rPr>
            </w:pPr>
            <w:r w:rsidRPr="007272E1">
              <w:rPr>
                <w:sz w:val="22"/>
                <w:szCs w:val="22"/>
              </w:rPr>
              <w:t>0</w:t>
            </w:r>
          </w:p>
        </w:tc>
        <w:tc>
          <w:tcPr>
            <w:tcW w:w="546" w:type="pct"/>
          </w:tcPr>
          <w:p w14:paraId="10B1F762" w14:textId="77777777" w:rsidR="00646C13" w:rsidRPr="007272E1" w:rsidRDefault="00646C13" w:rsidP="00646C13">
            <w:pPr>
              <w:rPr>
                <w:sz w:val="22"/>
                <w:szCs w:val="22"/>
              </w:rPr>
            </w:pPr>
            <w:r w:rsidRPr="007272E1">
              <w:rPr>
                <w:sz w:val="22"/>
                <w:szCs w:val="22"/>
              </w:rPr>
              <w:t>0</w:t>
            </w:r>
          </w:p>
        </w:tc>
      </w:tr>
      <w:tr w:rsidR="00646C13" w:rsidRPr="007272E1" w14:paraId="0F8889F7" w14:textId="77777777" w:rsidTr="00646C13">
        <w:tc>
          <w:tcPr>
            <w:tcW w:w="346" w:type="pct"/>
            <w:vAlign w:val="center"/>
          </w:tcPr>
          <w:p w14:paraId="4E154811"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17A8001" w14:textId="77777777" w:rsidR="00646C13" w:rsidRPr="007272E1" w:rsidRDefault="00646C13" w:rsidP="00646C13">
            <w:pPr>
              <w:rPr>
                <w:sz w:val="22"/>
                <w:szCs w:val="22"/>
              </w:rPr>
            </w:pPr>
            <w:r w:rsidRPr="007272E1">
              <w:rPr>
                <w:sz w:val="22"/>
                <w:szCs w:val="22"/>
              </w:rPr>
              <w:t xml:space="preserve">Отсутствие зафиксированных фактов нарушения антимонопольного законодательства (выданных </w:t>
            </w:r>
            <w:r w:rsidRPr="007272E1">
              <w:rPr>
                <w:sz w:val="22"/>
                <w:szCs w:val="22"/>
              </w:rPr>
              <w:lastRenderedPageBreak/>
              <w:t>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272E1">
              <w:rPr>
                <w:sz w:val="22"/>
                <w:szCs w:val="22"/>
              </w:rPr>
              <w:t>ии о е</w:t>
            </w:r>
            <w:proofErr w:type="gramEnd"/>
            <w:r w:rsidRPr="007272E1">
              <w:rPr>
                <w:sz w:val="22"/>
                <w:szCs w:val="22"/>
              </w:rPr>
              <w:t>стественных монополиях.</w:t>
            </w:r>
          </w:p>
        </w:tc>
        <w:tc>
          <w:tcPr>
            <w:tcW w:w="546" w:type="pct"/>
          </w:tcPr>
          <w:p w14:paraId="738D794E" w14:textId="77777777" w:rsidR="00646C13" w:rsidRPr="007272E1" w:rsidRDefault="00646C13" w:rsidP="00646C13">
            <w:pPr>
              <w:jc w:val="center"/>
              <w:rPr>
                <w:sz w:val="22"/>
                <w:szCs w:val="22"/>
              </w:rPr>
            </w:pPr>
            <w:r w:rsidRPr="007272E1">
              <w:rPr>
                <w:sz w:val="22"/>
                <w:szCs w:val="22"/>
              </w:rPr>
              <w:lastRenderedPageBreak/>
              <w:t>-</w:t>
            </w:r>
          </w:p>
        </w:tc>
        <w:tc>
          <w:tcPr>
            <w:tcW w:w="546" w:type="pct"/>
          </w:tcPr>
          <w:p w14:paraId="1573A877" w14:textId="77777777" w:rsidR="00646C13" w:rsidRPr="007272E1" w:rsidRDefault="00646C13" w:rsidP="00646C13">
            <w:pPr>
              <w:jc w:val="center"/>
              <w:rPr>
                <w:sz w:val="22"/>
                <w:szCs w:val="22"/>
              </w:rPr>
            </w:pPr>
            <w:r w:rsidRPr="007272E1">
              <w:rPr>
                <w:sz w:val="22"/>
                <w:szCs w:val="22"/>
              </w:rPr>
              <w:t>-</w:t>
            </w:r>
          </w:p>
        </w:tc>
        <w:tc>
          <w:tcPr>
            <w:tcW w:w="546" w:type="pct"/>
          </w:tcPr>
          <w:p w14:paraId="11128BC4" w14:textId="77777777" w:rsidR="00646C13" w:rsidRPr="007272E1" w:rsidRDefault="00646C13" w:rsidP="00646C13">
            <w:pPr>
              <w:jc w:val="center"/>
              <w:rPr>
                <w:sz w:val="22"/>
                <w:szCs w:val="22"/>
              </w:rPr>
            </w:pPr>
            <w:r w:rsidRPr="007272E1">
              <w:rPr>
                <w:sz w:val="22"/>
                <w:szCs w:val="22"/>
              </w:rPr>
              <w:t>-</w:t>
            </w:r>
          </w:p>
        </w:tc>
      </w:tr>
      <w:tr w:rsidR="00646C13" w:rsidRPr="007272E1" w14:paraId="78935267" w14:textId="77777777" w:rsidTr="00646C13">
        <w:tc>
          <w:tcPr>
            <w:tcW w:w="346" w:type="pct"/>
            <w:vAlign w:val="center"/>
          </w:tcPr>
          <w:p w14:paraId="04217F35"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419C9C1" w14:textId="77777777" w:rsidR="00646C13" w:rsidRPr="007272E1" w:rsidRDefault="00646C13" w:rsidP="00646C13">
            <w:pPr>
              <w:rPr>
                <w:sz w:val="22"/>
                <w:szCs w:val="22"/>
              </w:rPr>
            </w:pPr>
            <w:r w:rsidRPr="007272E1">
              <w:rPr>
                <w:sz w:val="22"/>
                <w:szCs w:val="22"/>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7272E1">
              <w:rPr>
                <w:sz w:val="22"/>
                <w:szCs w:val="22"/>
              </w:rPr>
              <w:t>межотопительный</w:t>
            </w:r>
            <w:proofErr w:type="spellEnd"/>
            <w:r w:rsidRPr="007272E1">
              <w:rPr>
                <w:sz w:val="22"/>
                <w:szCs w:val="22"/>
              </w:rPr>
              <w:t xml:space="preserve"> период в ценовой зоне теплоснабжения, </w:t>
            </w:r>
            <w:proofErr w:type="gramStart"/>
            <w:r w:rsidRPr="007272E1">
              <w:rPr>
                <w:sz w:val="22"/>
                <w:szCs w:val="22"/>
              </w:rPr>
              <w:t>ч</w:t>
            </w:r>
            <w:proofErr w:type="gramEnd"/>
          </w:p>
        </w:tc>
        <w:tc>
          <w:tcPr>
            <w:tcW w:w="546" w:type="pct"/>
          </w:tcPr>
          <w:p w14:paraId="3C5DBF1D" w14:textId="77777777" w:rsidR="00646C13" w:rsidRPr="007272E1" w:rsidRDefault="00646C13" w:rsidP="00646C13">
            <w:pPr>
              <w:jc w:val="center"/>
              <w:rPr>
                <w:sz w:val="22"/>
                <w:szCs w:val="22"/>
              </w:rPr>
            </w:pPr>
            <w:r w:rsidRPr="007272E1">
              <w:rPr>
                <w:sz w:val="22"/>
                <w:szCs w:val="22"/>
              </w:rPr>
              <w:t>-</w:t>
            </w:r>
          </w:p>
        </w:tc>
        <w:tc>
          <w:tcPr>
            <w:tcW w:w="546" w:type="pct"/>
          </w:tcPr>
          <w:p w14:paraId="737998BE" w14:textId="77777777" w:rsidR="00646C13" w:rsidRPr="007272E1" w:rsidRDefault="00646C13" w:rsidP="00646C13">
            <w:pPr>
              <w:jc w:val="center"/>
              <w:rPr>
                <w:sz w:val="22"/>
                <w:szCs w:val="22"/>
              </w:rPr>
            </w:pPr>
            <w:r w:rsidRPr="007272E1">
              <w:rPr>
                <w:sz w:val="22"/>
                <w:szCs w:val="22"/>
              </w:rPr>
              <w:t>-</w:t>
            </w:r>
          </w:p>
        </w:tc>
        <w:tc>
          <w:tcPr>
            <w:tcW w:w="546" w:type="pct"/>
          </w:tcPr>
          <w:p w14:paraId="1AE5AFBB" w14:textId="77777777" w:rsidR="00646C13" w:rsidRPr="007272E1" w:rsidRDefault="00646C13" w:rsidP="00646C13">
            <w:pPr>
              <w:jc w:val="center"/>
              <w:rPr>
                <w:sz w:val="22"/>
                <w:szCs w:val="22"/>
              </w:rPr>
            </w:pPr>
            <w:r w:rsidRPr="007272E1">
              <w:rPr>
                <w:sz w:val="22"/>
                <w:szCs w:val="22"/>
              </w:rPr>
              <w:t>-</w:t>
            </w:r>
          </w:p>
        </w:tc>
      </w:tr>
      <w:tr w:rsidR="00646C13" w:rsidRPr="007272E1" w14:paraId="7553DADB" w14:textId="77777777" w:rsidTr="00646C13">
        <w:tc>
          <w:tcPr>
            <w:tcW w:w="346" w:type="pct"/>
            <w:vAlign w:val="center"/>
          </w:tcPr>
          <w:p w14:paraId="46CD1F78"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63D2791" w14:textId="77777777" w:rsidR="00646C13" w:rsidRPr="007272E1" w:rsidRDefault="00646C13" w:rsidP="00646C13">
            <w:pPr>
              <w:rPr>
                <w:sz w:val="22"/>
                <w:szCs w:val="22"/>
              </w:rPr>
            </w:pPr>
            <w:r w:rsidRPr="007272E1">
              <w:rPr>
                <w:sz w:val="22"/>
                <w:szCs w:val="22"/>
              </w:rPr>
              <w:t>Доля бесхозяйных тепловых сетей, находящихся на учете бесхозяйных недвижимых вещей более 1 года, в ценовой зоне теплоснабжения</w:t>
            </w:r>
          </w:p>
        </w:tc>
        <w:tc>
          <w:tcPr>
            <w:tcW w:w="546" w:type="pct"/>
          </w:tcPr>
          <w:p w14:paraId="3323D1E0" w14:textId="77777777" w:rsidR="00646C13" w:rsidRPr="007272E1" w:rsidRDefault="00646C13" w:rsidP="00646C13">
            <w:pPr>
              <w:jc w:val="center"/>
              <w:rPr>
                <w:sz w:val="22"/>
                <w:szCs w:val="22"/>
              </w:rPr>
            </w:pPr>
            <w:r w:rsidRPr="007272E1">
              <w:rPr>
                <w:sz w:val="22"/>
                <w:szCs w:val="22"/>
              </w:rPr>
              <w:t>-</w:t>
            </w:r>
          </w:p>
        </w:tc>
        <w:tc>
          <w:tcPr>
            <w:tcW w:w="546" w:type="pct"/>
          </w:tcPr>
          <w:p w14:paraId="00373CF2" w14:textId="77777777" w:rsidR="00646C13" w:rsidRPr="007272E1" w:rsidRDefault="00646C13" w:rsidP="00646C13">
            <w:pPr>
              <w:jc w:val="center"/>
              <w:rPr>
                <w:sz w:val="22"/>
                <w:szCs w:val="22"/>
              </w:rPr>
            </w:pPr>
            <w:r w:rsidRPr="007272E1">
              <w:rPr>
                <w:sz w:val="22"/>
                <w:szCs w:val="22"/>
              </w:rPr>
              <w:t>-</w:t>
            </w:r>
          </w:p>
        </w:tc>
        <w:tc>
          <w:tcPr>
            <w:tcW w:w="546" w:type="pct"/>
          </w:tcPr>
          <w:p w14:paraId="6229B6BA" w14:textId="77777777" w:rsidR="00646C13" w:rsidRPr="007272E1" w:rsidRDefault="00646C13" w:rsidP="00646C13">
            <w:pPr>
              <w:jc w:val="center"/>
              <w:rPr>
                <w:sz w:val="22"/>
                <w:szCs w:val="22"/>
              </w:rPr>
            </w:pPr>
            <w:r w:rsidRPr="007272E1">
              <w:rPr>
                <w:sz w:val="22"/>
                <w:szCs w:val="22"/>
              </w:rPr>
              <w:t>-</w:t>
            </w:r>
          </w:p>
        </w:tc>
      </w:tr>
      <w:tr w:rsidR="00646C13" w:rsidRPr="007272E1" w14:paraId="400216A4" w14:textId="77777777" w:rsidTr="00646C13">
        <w:tc>
          <w:tcPr>
            <w:tcW w:w="346" w:type="pct"/>
            <w:vAlign w:val="center"/>
          </w:tcPr>
          <w:p w14:paraId="2CFFF141"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1D72174" w14:textId="77777777" w:rsidR="00646C13" w:rsidRPr="007272E1" w:rsidRDefault="00646C13" w:rsidP="00646C13">
            <w:pPr>
              <w:rPr>
                <w:sz w:val="22"/>
                <w:szCs w:val="22"/>
              </w:rPr>
            </w:pPr>
            <w:r w:rsidRPr="007272E1">
              <w:rPr>
                <w:sz w:val="22"/>
                <w:szCs w:val="22"/>
              </w:rPr>
              <w:t>Удовлетворенность потребителей качеством теплоснабжения в ценовой зоне теплоснабжения</w:t>
            </w:r>
          </w:p>
        </w:tc>
        <w:tc>
          <w:tcPr>
            <w:tcW w:w="546" w:type="pct"/>
          </w:tcPr>
          <w:p w14:paraId="652B4CFC" w14:textId="77777777" w:rsidR="00646C13" w:rsidRPr="007272E1" w:rsidRDefault="00646C13" w:rsidP="00646C13">
            <w:pPr>
              <w:jc w:val="center"/>
              <w:rPr>
                <w:sz w:val="22"/>
                <w:szCs w:val="22"/>
              </w:rPr>
            </w:pPr>
            <w:r w:rsidRPr="007272E1">
              <w:rPr>
                <w:sz w:val="22"/>
                <w:szCs w:val="22"/>
              </w:rPr>
              <w:t>-</w:t>
            </w:r>
          </w:p>
        </w:tc>
        <w:tc>
          <w:tcPr>
            <w:tcW w:w="546" w:type="pct"/>
          </w:tcPr>
          <w:p w14:paraId="49354453" w14:textId="77777777" w:rsidR="00646C13" w:rsidRPr="007272E1" w:rsidRDefault="00646C13" w:rsidP="00646C13">
            <w:pPr>
              <w:jc w:val="center"/>
              <w:rPr>
                <w:sz w:val="22"/>
                <w:szCs w:val="22"/>
              </w:rPr>
            </w:pPr>
            <w:r w:rsidRPr="007272E1">
              <w:rPr>
                <w:sz w:val="22"/>
                <w:szCs w:val="22"/>
              </w:rPr>
              <w:t>-</w:t>
            </w:r>
          </w:p>
        </w:tc>
        <w:tc>
          <w:tcPr>
            <w:tcW w:w="546" w:type="pct"/>
          </w:tcPr>
          <w:p w14:paraId="1B8B09C2" w14:textId="77777777" w:rsidR="00646C13" w:rsidRPr="007272E1" w:rsidRDefault="00646C13" w:rsidP="00646C13">
            <w:pPr>
              <w:jc w:val="center"/>
              <w:rPr>
                <w:sz w:val="22"/>
                <w:szCs w:val="22"/>
              </w:rPr>
            </w:pPr>
            <w:r w:rsidRPr="007272E1">
              <w:rPr>
                <w:sz w:val="22"/>
                <w:szCs w:val="22"/>
              </w:rPr>
              <w:t>-</w:t>
            </w:r>
          </w:p>
        </w:tc>
      </w:tr>
      <w:tr w:rsidR="00646C13" w:rsidRPr="007272E1" w14:paraId="3655722B" w14:textId="77777777" w:rsidTr="00646C13">
        <w:tc>
          <w:tcPr>
            <w:tcW w:w="346" w:type="pct"/>
            <w:vAlign w:val="center"/>
          </w:tcPr>
          <w:p w14:paraId="2B2B7024"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C79D165" w14:textId="77777777" w:rsidR="00646C13" w:rsidRPr="007272E1" w:rsidRDefault="00646C13" w:rsidP="00646C13">
            <w:pPr>
              <w:ind w:firstLine="27"/>
              <w:rPr>
                <w:sz w:val="22"/>
                <w:szCs w:val="22"/>
              </w:rPr>
            </w:pPr>
            <w:r w:rsidRPr="007272E1">
              <w:rPr>
                <w:sz w:val="22"/>
                <w:szCs w:val="22"/>
              </w:rPr>
              <w:t>Снижение потерь тепловой энергии в тепловых сетях в ценовой зоне теплоснабжения</w:t>
            </w:r>
          </w:p>
        </w:tc>
        <w:tc>
          <w:tcPr>
            <w:tcW w:w="546" w:type="pct"/>
          </w:tcPr>
          <w:p w14:paraId="2862F200" w14:textId="77777777" w:rsidR="00646C13" w:rsidRPr="007272E1" w:rsidRDefault="00646C13" w:rsidP="00646C13">
            <w:pPr>
              <w:jc w:val="center"/>
              <w:rPr>
                <w:sz w:val="22"/>
                <w:szCs w:val="22"/>
              </w:rPr>
            </w:pPr>
            <w:r w:rsidRPr="007272E1">
              <w:rPr>
                <w:sz w:val="22"/>
                <w:szCs w:val="22"/>
              </w:rPr>
              <w:t>-</w:t>
            </w:r>
          </w:p>
        </w:tc>
        <w:tc>
          <w:tcPr>
            <w:tcW w:w="546" w:type="pct"/>
          </w:tcPr>
          <w:p w14:paraId="76EAA976" w14:textId="77777777" w:rsidR="00646C13" w:rsidRPr="007272E1" w:rsidRDefault="00646C13" w:rsidP="00646C13">
            <w:pPr>
              <w:jc w:val="center"/>
              <w:rPr>
                <w:sz w:val="22"/>
                <w:szCs w:val="22"/>
              </w:rPr>
            </w:pPr>
            <w:r w:rsidRPr="007272E1">
              <w:rPr>
                <w:sz w:val="22"/>
                <w:szCs w:val="22"/>
              </w:rPr>
              <w:t>-</w:t>
            </w:r>
          </w:p>
        </w:tc>
        <w:tc>
          <w:tcPr>
            <w:tcW w:w="546" w:type="pct"/>
          </w:tcPr>
          <w:p w14:paraId="23740E4D" w14:textId="77777777" w:rsidR="00646C13" w:rsidRPr="007272E1" w:rsidRDefault="00646C13" w:rsidP="00646C13">
            <w:pPr>
              <w:jc w:val="center"/>
              <w:rPr>
                <w:sz w:val="22"/>
                <w:szCs w:val="22"/>
              </w:rPr>
            </w:pPr>
            <w:r w:rsidRPr="007272E1">
              <w:rPr>
                <w:sz w:val="22"/>
                <w:szCs w:val="22"/>
              </w:rPr>
              <w:t>-</w:t>
            </w:r>
          </w:p>
        </w:tc>
      </w:tr>
      <w:tr w:rsidR="00646C13" w:rsidRPr="007272E1" w14:paraId="6BF074CE" w14:textId="77777777" w:rsidTr="00646C13">
        <w:tc>
          <w:tcPr>
            <w:tcW w:w="346" w:type="pct"/>
            <w:vAlign w:val="center"/>
          </w:tcPr>
          <w:p w14:paraId="0709BF6E"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C019057" w14:textId="77777777" w:rsidR="00646C13" w:rsidRPr="007272E1" w:rsidRDefault="00646C13" w:rsidP="00646C13">
            <w:pPr>
              <w:spacing w:line="237" w:lineRule="auto"/>
              <w:ind w:firstLine="27"/>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546" w:type="pct"/>
          </w:tcPr>
          <w:p w14:paraId="030B27FC" w14:textId="77777777" w:rsidR="00646C13" w:rsidRPr="007272E1" w:rsidRDefault="00646C13" w:rsidP="00646C13">
            <w:pPr>
              <w:jc w:val="center"/>
              <w:rPr>
                <w:sz w:val="22"/>
                <w:szCs w:val="22"/>
              </w:rPr>
            </w:pPr>
            <w:r w:rsidRPr="007272E1">
              <w:rPr>
                <w:sz w:val="22"/>
                <w:szCs w:val="22"/>
              </w:rPr>
              <w:t>-</w:t>
            </w:r>
          </w:p>
        </w:tc>
        <w:tc>
          <w:tcPr>
            <w:tcW w:w="546" w:type="pct"/>
          </w:tcPr>
          <w:p w14:paraId="5E09A1DF" w14:textId="77777777" w:rsidR="00646C13" w:rsidRPr="007272E1" w:rsidRDefault="00646C13" w:rsidP="00646C13">
            <w:pPr>
              <w:jc w:val="center"/>
              <w:rPr>
                <w:sz w:val="22"/>
                <w:szCs w:val="22"/>
              </w:rPr>
            </w:pPr>
            <w:r w:rsidRPr="007272E1">
              <w:rPr>
                <w:sz w:val="22"/>
                <w:szCs w:val="22"/>
              </w:rPr>
              <w:t>-</w:t>
            </w:r>
          </w:p>
        </w:tc>
        <w:tc>
          <w:tcPr>
            <w:tcW w:w="546" w:type="pct"/>
          </w:tcPr>
          <w:p w14:paraId="3293D21D" w14:textId="77777777" w:rsidR="00646C13" w:rsidRPr="007272E1" w:rsidRDefault="00646C13" w:rsidP="00646C13">
            <w:pPr>
              <w:jc w:val="center"/>
              <w:rPr>
                <w:sz w:val="22"/>
                <w:szCs w:val="22"/>
              </w:rPr>
            </w:pPr>
            <w:r w:rsidRPr="007272E1">
              <w:rPr>
                <w:sz w:val="22"/>
                <w:szCs w:val="22"/>
              </w:rPr>
              <w:t>-</w:t>
            </w:r>
          </w:p>
        </w:tc>
      </w:tr>
      <w:tr w:rsidR="00646C13" w:rsidRPr="007272E1" w14:paraId="6F1F31D2" w14:textId="77777777" w:rsidTr="00646C13">
        <w:tc>
          <w:tcPr>
            <w:tcW w:w="346" w:type="pct"/>
            <w:vAlign w:val="center"/>
          </w:tcPr>
          <w:p w14:paraId="02BDED9D"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B514D5E" w14:textId="77777777" w:rsidR="00646C13" w:rsidRPr="007272E1" w:rsidRDefault="00646C13" w:rsidP="00646C13">
            <w:pPr>
              <w:ind w:firstLine="27"/>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546" w:type="pct"/>
          </w:tcPr>
          <w:p w14:paraId="0911E4DF" w14:textId="77777777" w:rsidR="00646C13" w:rsidRPr="007272E1" w:rsidRDefault="00646C13" w:rsidP="00646C13">
            <w:pPr>
              <w:jc w:val="center"/>
              <w:rPr>
                <w:sz w:val="22"/>
                <w:szCs w:val="22"/>
              </w:rPr>
            </w:pPr>
            <w:r w:rsidRPr="007272E1">
              <w:rPr>
                <w:sz w:val="22"/>
                <w:szCs w:val="22"/>
              </w:rPr>
              <w:t>-</w:t>
            </w:r>
          </w:p>
        </w:tc>
        <w:tc>
          <w:tcPr>
            <w:tcW w:w="546" w:type="pct"/>
          </w:tcPr>
          <w:p w14:paraId="0E8601B4" w14:textId="77777777" w:rsidR="00646C13" w:rsidRPr="007272E1" w:rsidRDefault="00646C13" w:rsidP="00646C13">
            <w:pPr>
              <w:jc w:val="center"/>
              <w:rPr>
                <w:sz w:val="22"/>
                <w:szCs w:val="22"/>
              </w:rPr>
            </w:pPr>
            <w:r w:rsidRPr="007272E1">
              <w:rPr>
                <w:sz w:val="22"/>
                <w:szCs w:val="22"/>
              </w:rPr>
              <w:t>-</w:t>
            </w:r>
          </w:p>
        </w:tc>
        <w:tc>
          <w:tcPr>
            <w:tcW w:w="546" w:type="pct"/>
          </w:tcPr>
          <w:p w14:paraId="45FBFCD4" w14:textId="77777777" w:rsidR="00646C13" w:rsidRPr="007272E1" w:rsidRDefault="00646C13" w:rsidP="00646C13">
            <w:pPr>
              <w:jc w:val="center"/>
              <w:rPr>
                <w:sz w:val="22"/>
                <w:szCs w:val="22"/>
              </w:rPr>
            </w:pPr>
            <w:r w:rsidRPr="007272E1">
              <w:rPr>
                <w:sz w:val="22"/>
                <w:szCs w:val="22"/>
              </w:rPr>
              <w:t>-</w:t>
            </w:r>
          </w:p>
        </w:tc>
      </w:tr>
    </w:tbl>
    <w:p w14:paraId="7AB7CF42" w14:textId="77777777" w:rsidR="003D303B" w:rsidRPr="00646C13" w:rsidRDefault="003D303B" w:rsidP="00895F48">
      <w:pPr>
        <w:jc w:val="right"/>
      </w:pPr>
    </w:p>
    <w:p w14:paraId="1127E5A7" w14:textId="014D7A9E" w:rsidR="006405CA" w:rsidRPr="00646C13" w:rsidRDefault="00184019" w:rsidP="009579FF">
      <w:pPr>
        <w:ind w:firstLine="567"/>
        <w:jc w:val="both"/>
        <w:outlineLvl w:val="1"/>
        <w:rPr>
          <w:i/>
          <w:color w:val="0070C0"/>
        </w:rPr>
      </w:pPr>
      <w:bookmarkStart w:id="101" w:name="_Toc154084213"/>
      <w:r w:rsidRPr="00646C13">
        <w:rPr>
          <w:i/>
          <w:color w:val="0070C0"/>
        </w:rPr>
        <w:t xml:space="preserve">14.2 </w:t>
      </w:r>
      <w:r w:rsidR="006405CA" w:rsidRPr="00646C13">
        <w:rPr>
          <w:i/>
          <w:color w:val="0070C0"/>
        </w:rPr>
        <w:t xml:space="preserve">Описание изменений (фактических данных) в оценке </w:t>
      </w:r>
      <w:proofErr w:type="gramStart"/>
      <w:r w:rsidR="006405CA" w:rsidRPr="00646C13">
        <w:rPr>
          <w:i/>
          <w:color w:val="0070C0"/>
        </w:rPr>
        <w:t>значений индикаторов развития систем теплоснабжения поселения</w:t>
      </w:r>
      <w:proofErr w:type="gramEnd"/>
      <w:r w:rsidR="006405CA" w:rsidRPr="00646C13">
        <w:rPr>
          <w:i/>
          <w:color w:val="0070C0"/>
        </w:rPr>
        <w:t xml:space="preserve"> с учетом реализации проектов схемы теплоснабжения.</w:t>
      </w:r>
      <w:bookmarkEnd w:id="101"/>
    </w:p>
    <w:p w14:paraId="42A1E945" w14:textId="5E4371C7" w:rsidR="006405CA" w:rsidRPr="00B368FD" w:rsidRDefault="00184019" w:rsidP="009579FF">
      <w:pPr>
        <w:ind w:firstLine="567"/>
        <w:jc w:val="both"/>
      </w:pPr>
      <w:r w:rsidRPr="00646C13">
        <w:t xml:space="preserve">Анализ </w:t>
      </w:r>
      <w:proofErr w:type="gramStart"/>
      <w:r w:rsidRPr="00646C13">
        <w:t>изменений фактических значений индикаторов развития систем теплоснабжения</w:t>
      </w:r>
      <w:proofErr w:type="gramEnd"/>
      <w:r w:rsidRPr="00646C13">
        <w:t xml:space="preserve"> выполнить невозможно, так как отсутствует информация о реализации проектов, предусмотренных ранее </w:t>
      </w:r>
      <w:r w:rsidRPr="00B368FD">
        <w:t>утверждённой схемой теплоснабжения.</w:t>
      </w:r>
    </w:p>
    <w:p w14:paraId="5C70CE8F" w14:textId="77777777" w:rsidR="00184019" w:rsidRPr="00B368FD" w:rsidRDefault="00184019" w:rsidP="009579FF">
      <w:pPr>
        <w:ind w:firstLine="567"/>
        <w:jc w:val="both"/>
      </w:pPr>
    </w:p>
    <w:p w14:paraId="587EDF58" w14:textId="77777777" w:rsidR="006405CA" w:rsidRPr="00B368FD" w:rsidRDefault="006405CA" w:rsidP="009579FF">
      <w:pPr>
        <w:keepNext/>
        <w:jc w:val="center"/>
        <w:outlineLvl w:val="0"/>
        <w:rPr>
          <w:bCs/>
          <w:i/>
          <w:color w:val="0070C0"/>
          <w:kern w:val="32"/>
          <w:sz w:val="28"/>
          <w:szCs w:val="28"/>
          <w:u w:val="single"/>
        </w:rPr>
      </w:pPr>
      <w:bookmarkStart w:id="102" w:name="_Toc82515049"/>
      <w:bookmarkStart w:id="103" w:name="_Toc154084214"/>
      <w:bookmarkEnd w:id="90"/>
      <w:r w:rsidRPr="00B368FD">
        <w:rPr>
          <w:bCs/>
          <w:i/>
          <w:color w:val="0070C0"/>
          <w:kern w:val="32"/>
          <w:sz w:val="28"/>
          <w:szCs w:val="28"/>
          <w:u w:val="single"/>
        </w:rPr>
        <w:t>Раздел 15 "Ценовые (тарифные) последствия"</w:t>
      </w:r>
      <w:bookmarkEnd w:id="102"/>
      <w:bookmarkEnd w:id="103"/>
    </w:p>
    <w:p w14:paraId="1B819CAC" w14:textId="77777777" w:rsidR="00B368FD" w:rsidRDefault="00B368FD" w:rsidP="00B368FD">
      <w:pPr>
        <w:widowControl w:val="0"/>
        <w:autoSpaceDE w:val="0"/>
        <w:autoSpaceDN w:val="0"/>
        <w:adjustRightInd w:val="0"/>
        <w:ind w:firstLine="540"/>
        <w:jc w:val="both"/>
      </w:pPr>
      <w:r w:rsidRPr="00B368FD">
        <w:t>Производство и передачу тепловой</w:t>
      </w:r>
      <w:r>
        <w:t xml:space="preserve"> энергии на территории Каргапольского муниципального округа осуществляют следующие организации:</w:t>
      </w:r>
    </w:p>
    <w:p w14:paraId="56642463" w14:textId="77777777" w:rsidR="00B368FD" w:rsidRDefault="00B368FD" w:rsidP="00B368FD">
      <w:pPr>
        <w:widowControl w:val="0"/>
        <w:autoSpaceDE w:val="0"/>
        <w:autoSpaceDN w:val="0"/>
        <w:adjustRightInd w:val="0"/>
        <w:ind w:firstLine="540"/>
        <w:jc w:val="both"/>
      </w:pPr>
      <w:r>
        <w:t xml:space="preserve">- ООО «Долговский теплосервис»; </w:t>
      </w:r>
    </w:p>
    <w:p w14:paraId="5AD4C2C1" w14:textId="77777777" w:rsidR="00B368FD" w:rsidRDefault="00B368FD" w:rsidP="00B368FD">
      <w:pPr>
        <w:widowControl w:val="0"/>
        <w:autoSpaceDE w:val="0"/>
        <w:autoSpaceDN w:val="0"/>
        <w:adjustRightInd w:val="0"/>
        <w:ind w:firstLine="540"/>
        <w:jc w:val="both"/>
      </w:pPr>
      <w:r>
        <w:t>- ООО «Кособродский тепловодоканал»;</w:t>
      </w:r>
    </w:p>
    <w:p w14:paraId="2F404952" w14:textId="77777777" w:rsidR="00B368FD" w:rsidRDefault="00B368FD" w:rsidP="00B368FD">
      <w:pPr>
        <w:widowControl w:val="0"/>
        <w:autoSpaceDE w:val="0"/>
        <w:autoSpaceDN w:val="0"/>
        <w:adjustRightInd w:val="0"/>
        <w:ind w:firstLine="540"/>
        <w:jc w:val="both"/>
      </w:pPr>
      <w:r>
        <w:t xml:space="preserve"> - ООО «АВАНГАРД»;</w:t>
      </w:r>
    </w:p>
    <w:p w14:paraId="50499525" w14:textId="77777777" w:rsidR="00B368FD" w:rsidRDefault="00B368FD" w:rsidP="00B368FD">
      <w:pPr>
        <w:widowControl w:val="0"/>
        <w:autoSpaceDE w:val="0"/>
        <w:autoSpaceDN w:val="0"/>
        <w:adjustRightInd w:val="0"/>
        <w:ind w:firstLine="540"/>
        <w:jc w:val="both"/>
      </w:pPr>
      <w:r>
        <w:t>- ООО «ТЕПЛОСНАБ»;</w:t>
      </w:r>
    </w:p>
    <w:p w14:paraId="31EB9BC9" w14:textId="77777777" w:rsidR="00B368FD" w:rsidRDefault="00B368FD" w:rsidP="00B368FD">
      <w:pPr>
        <w:widowControl w:val="0"/>
        <w:autoSpaceDE w:val="0"/>
        <w:autoSpaceDN w:val="0"/>
        <w:adjustRightInd w:val="0"/>
        <w:ind w:firstLine="540"/>
        <w:jc w:val="both"/>
      </w:pPr>
      <w:r>
        <w:t>- ООО «ТЕПЛО РЕСУРС»;</w:t>
      </w:r>
    </w:p>
    <w:p w14:paraId="36C444B6" w14:textId="77777777" w:rsidR="00B368FD" w:rsidRDefault="00B368FD" w:rsidP="00B368FD">
      <w:pPr>
        <w:widowControl w:val="0"/>
        <w:autoSpaceDE w:val="0"/>
        <w:autoSpaceDN w:val="0"/>
        <w:adjustRightInd w:val="0"/>
        <w:ind w:firstLine="540"/>
        <w:jc w:val="both"/>
      </w:pPr>
      <w:r>
        <w:t>- Чашинский колледж»;</w:t>
      </w:r>
    </w:p>
    <w:p w14:paraId="228CDA07" w14:textId="77777777" w:rsidR="00B368FD" w:rsidRDefault="00B368FD" w:rsidP="00B368FD">
      <w:pPr>
        <w:widowControl w:val="0"/>
        <w:autoSpaceDE w:val="0"/>
        <w:autoSpaceDN w:val="0"/>
        <w:adjustRightInd w:val="0"/>
        <w:ind w:firstLine="540"/>
        <w:jc w:val="both"/>
      </w:pPr>
      <w:r>
        <w:t>- ГБУ «Житниковский детский дом»;</w:t>
      </w:r>
    </w:p>
    <w:p w14:paraId="10950534" w14:textId="77777777" w:rsidR="00B368FD" w:rsidRDefault="00B368FD" w:rsidP="00B368FD">
      <w:pPr>
        <w:widowControl w:val="0"/>
        <w:autoSpaceDE w:val="0"/>
        <w:autoSpaceDN w:val="0"/>
        <w:adjustRightInd w:val="0"/>
        <w:ind w:firstLine="540"/>
        <w:jc w:val="both"/>
      </w:pPr>
      <w:r>
        <w:t>- ГУ «Каргапольский дом-интернат».</w:t>
      </w:r>
    </w:p>
    <w:p w14:paraId="3FF55A62" w14:textId="77777777" w:rsidR="00B368FD" w:rsidRDefault="00B368FD" w:rsidP="00B368FD">
      <w:pPr>
        <w:widowControl w:val="0"/>
        <w:autoSpaceDE w:val="0"/>
        <w:autoSpaceDN w:val="0"/>
        <w:adjustRightInd w:val="0"/>
        <w:ind w:firstLine="540"/>
        <w:jc w:val="both"/>
      </w:pPr>
    </w:p>
    <w:p w14:paraId="429927CF" w14:textId="77777777" w:rsidR="00B368FD" w:rsidRDefault="00B368FD" w:rsidP="00B368FD">
      <w:pPr>
        <w:widowControl w:val="0"/>
        <w:autoSpaceDE w:val="0"/>
        <w:autoSpaceDN w:val="0"/>
        <w:adjustRightInd w:val="0"/>
        <w:ind w:firstLine="540"/>
        <w:jc w:val="both"/>
      </w:pPr>
      <w:r>
        <w:t>Реализация проектов схемы теплоснабжения основана на утвержденных тарифах на тепловую энергию (мощность), поставляемую потребителям ООО «Долговский теплосервис», ООО «Кособродский тепловодоканал», ООО «АВАНГАРД», ООО «ТЕПЛОСНАБ», ООО «ТЕПЛО РЕСУРС», Чашинский колледж», ГБУ «Житниковский детский дом», ГУ «Каргапольский дом-интернат».</w:t>
      </w:r>
    </w:p>
    <w:p w14:paraId="3FEC02AC" w14:textId="0899119C" w:rsidR="00AC58B8" w:rsidRPr="000004D2" w:rsidRDefault="00B368FD" w:rsidP="00B368FD">
      <w:pPr>
        <w:widowControl w:val="0"/>
        <w:autoSpaceDE w:val="0"/>
        <w:autoSpaceDN w:val="0"/>
        <w:adjustRightInd w:val="0"/>
        <w:ind w:firstLine="540"/>
        <w:jc w:val="both"/>
        <w:rPr>
          <w:highlight w:val="yellow"/>
        </w:rPr>
      </w:pPr>
      <w:r>
        <w:t xml:space="preserve">Потребители за потребленную тепловую энергию рассчитываются в соответствии с тарифами, утверждёнными </w:t>
      </w:r>
      <w:proofErr w:type="spellStart"/>
      <w:r>
        <w:t>Департаметом</w:t>
      </w:r>
      <w:proofErr w:type="spellEnd"/>
      <w:r>
        <w:t xml:space="preserve"> государственного регулирования цен и тарифов Курганской области.</w:t>
      </w:r>
    </w:p>
    <w:p w14:paraId="5C2F4C89" w14:textId="2CC89EAE" w:rsidR="00AC58B8" w:rsidRPr="00646C13" w:rsidRDefault="00AC58B8" w:rsidP="00AC58B8">
      <w:pPr>
        <w:widowControl w:val="0"/>
        <w:autoSpaceDE w:val="0"/>
        <w:autoSpaceDN w:val="0"/>
        <w:adjustRightInd w:val="0"/>
        <w:ind w:firstLine="540"/>
        <w:jc w:val="both"/>
      </w:pPr>
      <w:r w:rsidRPr="00646C13">
        <w:t xml:space="preserve">При реализации проектов схемы теплоснабжения </w:t>
      </w:r>
      <w:proofErr w:type="spellStart"/>
      <w:r w:rsidR="00646C13" w:rsidRPr="00646C13">
        <w:t>Каргапоольского</w:t>
      </w:r>
      <w:proofErr w:type="spellEnd"/>
      <w:r w:rsidR="00646C13" w:rsidRPr="00646C13">
        <w:t xml:space="preserve"> </w:t>
      </w:r>
      <w:proofErr w:type="spellStart"/>
      <w:r w:rsidR="00646C13" w:rsidRPr="00646C13">
        <w:t>райоо</w:t>
      </w:r>
      <w:r w:rsidR="001B66FE" w:rsidRPr="00646C13">
        <w:t>на</w:t>
      </w:r>
      <w:proofErr w:type="spellEnd"/>
      <w:r w:rsidR="001B66FE" w:rsidRPr="00646C13">
        <w:t xml:space="preserve"> </w:t>
      </w:r>
      <w:r w:rsidRPr="00646C13">
        <w:t>рост тарифов на тепловую энергию не превысит уровень инфляции.</w:t>
      </w:r>
    </w:p>
    <w:p w14:paraId="43DB51C5" w14:textId="77777777" w:rsidR="0005495B" w:rsidRPr="00646C13" w:rsidRDefault="0005495B" w:rsidP="00AC58B8">
      <w:pPr>
        <w:widowControl w:val="0"/>
        <w:autoSpaceDE w:val="0"/>
        <w:autoSpaceDN w:val="0"/>
        <w:adjustRightInd w:val="0"/>
        <w:ind w:firstLine="540"/>
        <w:jc w:val="both"/>
      </w:pPr>
    </w:p>
    <w:p w14:paraId="5C16E641" w14:textId="64F7AC60" w:rsidR="001961B6" w:rsidRPr="000004D2" w:rsidRDefault="001961B6" w:rsidP="002D0902">
      <w:pPr>
        <w:widowControl w:val="0"/>
        <w:shd w:val="clear" w:color="auto" w:fill="FFFFFF"/>
        <w:ind w:firstLine="567"/>
        <w:jc w:val="both"/>
        <w:rPr>
          <w:highlight w:val="yellow"/>
        </w:rPr>
      </w:pPr>
      <w:r w:rsidRPr="000004D2">
        <w:rPr>
          <w:highlight w:val="yellow"/>
        </w:rPr>
        <w:br w:type="page"/>
      </w:r>
    </w:p>
    <w:p w14:paraId="758C22AD" w14:textId="77777777" w:rsidR="001961B6" w:rsidRPr="004B0B38" w:rsidRDefault="00564EBD" w:rsidP="009579FF">
      <w:pPr>
        <w:pStyle w:val="aff4"/>
        <w:spacing w:before="0" w:after="0"/>
      </w:pPr>
      <w:bookmarkStart w:id="104" w:name="Par107"/>
      <w:bookmarkStart w:id="105" w:name="_Toc154084215"/>
      <w:bookmarkEnd w:id="104"/>
      <w:r w:rsidRPr="004B0B38">
        <w:lastRenderedPageBreak/>
        <w:t>ТОМ 2</w:t>
      </w:r>
      <w:r w:rsidR="003A0361" w:rsidRPr="004B0B38">
        <w:t xml:space="preserve"> </w:t>
      </w:r>
      <w:r w:rsidR="001961B6" w:rsidRPr="004B0B38">
        <w:t>О</w:t>
      </w:r>
      <w:r w:rsidR="003A0361" w:rsidRPr="004B0B38">
        <w:t>БО</w:t>
      </w:r>
      <w:r w:rsidRPr="004B0B38">
        <w:t>СНОВЫВАЮЩИЕ МАТЕРИАЛЫ К СХЕМЕ ТЕПЛОСНАБЖЕНИЯ</w:t>
      </w:r>
      <w:bookmarkEnd w:id="105"/>
    </w:p>
    <w:p w14:paraId="1C1B499A" w14:textId="77777777" w:rsidR="00564EBD" w:rsidRPr="004B0B38" w:rsidRDefault="00564EBD" w:rsidP="009579FF">
      <w:pPr>
        <w:jc w:val="center"/>
      </w:pPr>
    </w:p>
    <w:p w14:paraId="5DE34B12" w14:textId="77777777" w:rsidR="001961B6" w:rsidRPr="004B0B38" w:rsidRDefault="001961B6" w:rsidP="009579FF">
      <w:pPr>
        <w:pStyle w:val="aff4"/>
        <w:spacing w:before="0" w:after="0"/>
      </w:pPr>
      <w:bookmarkStart w:id="106" w:name="_Toc154084216"/>
      <w:r w:rsidRPr="004B0B38">
        <w:t>Глава 1.</w:t>
      </w:r>
      <w:r w:rsidR="000F6DC1" w:rsidRPr="004B0B38">
        <w:t xml:space="preserve"> </w:t>
      </w:r>
      <w:r w:rsidRPr="004B0B38">
        <w:t>"Существующее положение в сфере производства, передачи и потребления тепловой энергии для целей теплоснабжения"</w:t>
      </w:r>
      <w:bookmarkEnd w:id="106"/>
    </w:p>
    <w:p w14:paraId="73C3DF3B" w14:textId="77777777" w:rsidR="001961B6" w:rsidRPr="004B0B38" w:rsidRDefault="001961B6" w:rsidP="009579FF">
      <w:pPr>
        <w:ind w:firstLine="567"/>
        <w:jc w:val="center"/>
        <w:rPr>
          <w:i/>
          <w:color w:val="0070C0"/>
        </w:rPr>
      </w:pPr>
    </w:p>
    <w:p w14:paraId="3C57D7A4" w14:textId="77777777" w:rsidR="001961B6" w:rsidRPr="004B0B38" w:rsidRDefault="001961B6" w:rsidP="009579FF">
      <w:pPr>
        <w:pStyle w:val="aff6"/>
        <w:spacing w:after="0"/>
      </w:pPr>
      <w:bookmarkStart w:id="107" w:name="_Toc154084217"/>
      <w:r w:rsidRPr="004B0B38">
        <w:t>Часть 1. "Функциональная структура теплоснабжения"</w:t>
      </w:r>
      <w:bookmarkEnd w:id="107"/>
      <w:r w:rsidRPr="004B0B38">
        <w:t xml:space="preserve"> </w:t>
      </w:r>
    </w:p>
    <w:p w14:paraId="10F87623" w14:textId="77777777" w:rsidR="001961B6" w:rsidRPr="004B0B38" w:rsidRDefault="001961B6" w:rsidP="009579FF">
      <w:pPr>
        <w:pStyle w:val="aff6"/>
        <w:spacing w:after="0"/>
      </w:pPr>
      <w:bookmarkStart w:id="108" w:name="_Toc154084218"/>
      <w:r w:rsidRPr="004B0B38">
        <w:t>1.1.1 в зонах действия производственных котельных</w:t>
      </w:r>
      <w:bookmarkEnd w:id="108"/>
    </w:p>
    <w:p w14:paraId="00BC73E3" w14:textId="77777777" w:rsidR="004B0B38" w:rsidRPr="004B0B38" w:rsidRDefault="004B0B38" w:rsidP="004B0B38">
      <w:pPr>
        <w:ind w:firstLine="567"/>
        <w:jc w:val="both"/>
      </w:pPr>
      <w:r w:rsidRPr="004B0B38">
        <w:t>Теплоснабжение жилой и общественной застройки на территории  Каргапольского муниципального округа Курганской области  осуществляется по смешанной схеме. Основная часть жилой застройки отапливается индивидуальными источниками теплоснабжения (отопительные установки, печи), работающими на твердом топливе и природном газе. Многоквартирные дома, общественные здания, объекты соцкультбыта, торговли, некоторые производственные предприятия подключены к централизованной системе теплоснабжения.</w:t>
      </w:r>
    </w:p>
    <w:p w14:paraId="58B67041" w14:textId="77777777" w:rsidR="004B0B38" w:rsidRPr="004B0B38" w:rsidRDefault="004B0B38" w:rsidP="004B0B38">
      <w:pPr>
        <w:ind w:firstLine="567"/>
        <w:jc w:val="both"/>
      </w:pPr>
      <w:proofErr w:type="gramStart"/>
      <w:r w:rsidRPr="004B0B38">
        <w:t>Теплоснабжением бюджетных учреждений, жилого фонда и социальных объектов в Каргапольском муниципальном округе занимается 5 организаций: это ООО «Долговский теплосервис», обслуживает 17 котельных, из них 15 на газе, 2 на угле, ООО «Кособродский тепловодоканал», 8 котельных, из них  1 на угле, ООО «ТЕПЛО РЕСУРС» 12 котельных на газе, ООО «АВАНГАРД» 3 котельных на газе и ООО «ТЕПЛОСНАБ» 1 котельная на угле</w:t>
      </w:r>
      <w:proofErr w:type="gramEnd"/>
      <w:r w:rsidRPr="004B0B38">
        <w:t xml:space="preserve"> и </w:t>
      </w:r>
      <w:proofErr w:type="gramStart"/>
      <w:r w:rsidRPr="004B0B38">
        <w:t>дровах</w:t>
      </w:r>
      <w:proofErr w:type="gramEnd"/>
      <w:r w:rsidRPr="004B0B38">
        <w:t>.</w:t>
      </w:r>
    </w:p>
    <w:p w14:paraId="69FD4E92" w14:textId="77777777" w:rsidR="004B0B38" w:rsidRPr="004B0B38" w:rsidRDefault="004B0B38" w:rsidP="004B0B38">
      <w:pPr>
        <w:ind w:firstLine="567"/>
        <w:jc w:val="both"/>
      </w:pPr>
      <w:r w:rsidRPr="004B0B38">
        <w:t xml:space="preserve">Кроме этого обслуживают соц. сферу котельные Житниковского д/д и Дом – интернат п. Ключи все котельные на газе. Чашинский колледж котельная законсервирована. Всего 44 котельных. </w:t>
      </w:r>
    </w:p>
    <w:p w14:paraId="35BC1DFE" w14:textId="77777777" w:rsidR="004B0B38" w:rsidRPr="004B0B38" w:rsidRDefault="004B0B38" w:rsidP="004B0B38">
      <w:pPr>
        <w:ind w:firstLine="567"/>
        <w:jc w:val="both"/>
      </w:pPr>
      <w:r w:rsidRPr="004B0B38">
        <w:t>Протяженность сетей теплоснабжения составляет  36,836 км, из них ветхих 7,45 км, износ составляет 20,2 % от общей протяженности.</w:t>
      </w:r>
    </w:p>
    <w:p w14:paraId="74723B1E" w14:textId="77777777" w:rsidR="00F97FF2" w:rsidRPr="004B0B38" w:rsidRDefault="00F97FF2" w:rsidP="009579FF">
      <w:pPr>
        <w:ind w:firstLine="567"/>
        <w:jc w:val="both"/>
      </w:pPr>
    </w:p>
    <w:p w14:paraId="6966BA90" w14:textId="77777777" w:rsidR="001961B6" w:rsidRPr="004B0B38" w:rsidRDefault="001961B6" w:rsidP="009579FF">
      <w:pPr>
        <w:pStyle w:val="aff6"/>
        <w:spacing w:after="0"/>
      </w:pPr>
      <w:bookmarkStart w:id="109" w:name="_Toc154084219"/>
      <w:r w:rsidRPr="004B0B38">
        <w:t>1.1.2  в зонах действия индивидуального теплоснабжения</w:t>
      </w:r>
      <w:bookmarkEnd w:id="109"/>
    </w:p>
    <w:p w14:paraId="3DF54D67" w14:textId="77777777" w:rsidR="004B0B38" w:rsidRPr="004B0B38" w:rsidRDefault="004B0B38" w:rsidP="004B0B38">
      <w:pPr>
        <w:widowControl w:val="0"/>
        <w:autoSpaceDE w:val="0"/>
        <w:autoSpaceDN w:val="0"/>
        <w:adjustRightInd w:val="0"/>
        <w:ind w:firstLine="567"/>
        <w:jc w:val="both"/>
      </w:pPr>
      <w:r w:rsidRPr="004B0B38">
        <w:t>Зоны действия децентрализованного теплоснабжения в Каргапольского муниципального округа сформированы в основном в зонах с индивидуальной жилой застройкой. Такие здания, не присоединены к централизованному теплоснабжению. Теплоснабжение их осуществляется от индивидуальных котлов.</w:t>
      </w:r>
    </w:p>
    <w:p w14:paraId="25100C38" w14:textId="77777777" w:rsidR="00CB104E" w:rsidRPr="00D52C3C" w:rsidRDefault="00CB104E" w:rsidP="009579FF">
      <w:pPr>
        <w:ind w:firstLine="567"/>
        <w:jc w:val="both"/>
      </w:pPr>
    </w:p>
    <w:p w14:paraId="73B17504" w14:textId="77777777" w:rsidR="001961B6" w:rsidRPr="00D52C3C" w:rsidRDefault="001961B6" w:rsidP="009579FF">
      <w:pPr>
        <w:pStyle w:val="aff6"/>
        <w:spacing w:after="0"/>
      </w:pPr>
      <w:bookmarkStart w:id="110" w:name="_Toc154084220"/>
      <w:r w:rsidRPr="00D52C3C">
        <w:t>Часть 2. "Источники тепловой энергии"</w:t>
      </w:r>
      <w:bookmarkEnd w:id="110"/>
    </w:p>
    <w:p w14:paraId="79E30EE3" w14:textId="77777777" w:rsidR="001961B6" w:rsidRPr="00D52C3C" w:rsidRDefault="001961B6" w:rsidP="009579FF">
      <w:pPr>
        <w:pStyle w:val="aff6"/>
        <w:spacing w:after="0"/>
      </w:pPr>
      <w:bookmarkStart w:id="111" w:name="_Toc154084221"/>
      <w:r w:rsidRPr="00D52C3C">
        <w:t>1.2.1 Структура и технические характеристики основного оборудования.</w:t>
      </w:r>
      <w:bookmarkEnd w:id="111"/>
    </w:p>
    <w:p w14:paraId="5B8B1F40" w14:textId="77777777" w:rsidR="00595065" w:rsidRPr="00D52C3C" w:rsidRDefault="00595065" w:rsidP="00595065">
      <w:pPr>
        <w:rPr>
          <w:rFonts w:ascii="Courier New" w:hAnsi="Courier New" w:cs="Courier New"/>
          <w:sz w:val="2"/>
          <w:szCs w:val="2"/>
        </w:rPr>
      </w:pPr>
    </w:p>
    <w:p w14:paraId="2D36649D" w14:textId="6F03CD4B" w:rsidR="001959E9" w:rsidRPr="00D52C3C" w:rsidRDefault="00595065" w:rsidP="002C001D">
      <w:pPr>
        <w:ind w:firstLine="567"/>
        <w:jc w:val="right"/>
        <w:rPr>
          <w:rFonts w:eastAsia="Calibri"/>
          <w:b/>
          <w:lang w:eastAsia="en-US"/>
        </w:rPr>
      </w:pPr>
      <w:r w:rsidRPr="00D52C3C">
        <w:rPr>
          <w:rFonts w:eastAsia="Calibri"/>
          <w:lang w:eastAsia="en-US"/>
        </w:rPr>
        <w:t>Таблица 1.2.1</w:t>
      </w:r>
      <w:r w:rsidR="00266434" w:rsidRPr="00D52C3C">
        <w:rPr>
          <w:rFonts w:eastAsia="Calibri"/>
          <w:lang w:eastAsia="en-US"/>
        </w:rPr>
        <w:t>.</w:t>
      </w:r>
      <w:r w:rsidR="004D5B13" w:rsidRPr="00D52C3C">
        <w:rPr>
          <w:rFonts w:eastAsia="Calibri"/>
          <w:lang w:eastAsia="en-US"/>
        </w:rPr>
        <w:t xml:space="preserve"> Характеристика источников</w:t>
      </w:r>
      <w:r w:rsidRPr="00D52C3C">
        <w:rPr>
          <w:rFonts w:eastAsia="Calibri"/>
          <w:lang w:eastAsia="en-US"/>
        </w:rPr>
        <w:t xml:space="preserve"> теплоснабжения</w:t>
      </w:r>
      <w:r w:rsidRPr="00D52C3C">
        <w:rPr>
          <w:rFonts w:eastAsia="Calibri"/>
          <w:b/>
          <w:lang w:eastAsia="en-US"/>
        </w:rPr>
        <w:t xml:space="preserve"> </w:t>
      </w:r>
    </w:p>
    <w:p w14:paraId="79693AF1" w14:textId="77777777" w:rsidR="00595065" w:rsidRPr="00D52C3C" w:rsidRDefault="00595065" w:rsidP="00595065">
      <w:pPr>
        <w:rPr>
          <w:rFonts w:ascii="Courier New" w:hAnsi="Courier New" w:cs="Courier New"/>
          <w:sz w:val="2"/>
          <w:szCs w:val="2"/>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244"/>
        <w:gridCol w:w="2806"/>
      </w:tblGrid>
      <w:tr w:rsidR="004B0B38" w:rsidRPr="00D52C3C" w14:paraId="7AD0CAF2" w14:textId="77777777" w:rsidTr="00D52C3C">
        <w:trPr>
          <w:trHeight w:val="255"/>
          <w:jc w:val="center"/>
        </w:trPr>
        <w:tc>
          <w:tcPr>
            <w:tcW w:w="531" w:type="dxa"/>
            <w:vAlign w:val="center"/>
          </w:tcPr>
          <w:p w14:paraId="57CEE635" w14:textId="77777777" w:rsidR="004B0B38" w:rsidRPr="00D52C3C" w:rsidRDefault="004B0B38" w:rsidP="00D52C3C">
            <w:pPr>
              <w:widowControl w:val="0"/>
              <w:jc w:val="center"/>
              <w:rPr>
                <w:rFonts w:eastAsia="Arial"/>
                <w:b/>
                <w:bCs/>
                <w:color w:val="000000"/>
                <w:sz w:val="22"/>
                <w:szCs w:val="22"/>
                <w:shd w:val="clear" w:color="auto" w:fill="FFFFFF"/>
                <w:lang w:bidi="ru-RU"/>
              </w:rPr>
            </w:pPr>
            <w:r w:rsidRPr="00D52C3C">
              <w:rPr>
                <w:rFonts w:eastAsia="Arial"/>
                <w:b/>
                <w:bCs/>
                <w:color w:val="000000"/>
                <w:sz w:val="22"/>
                <w:szCs w:val="22"/>
                <w:shd w:val="clear" w:color="auto" w:fill="FFFFFF"/>
                <w:lang w:bidi="ru-RU"/>
              </w:rPr>
              <w:t>№</w:t>
            </w:r>
          </w:p>
          <w:p w14:paraId="37626B87" w14:textId="77777777" w:rsidR="004B0B38" w:rsidRPr="00D52C3C" w:rsidRDefault="004B0B38" w:rsidP="00D52C3C">
            <w:pPr>
              <w:jc w:val="center"/>
              <w:rPr>
                <w:b/>
                <w:bCs/>
                <w:color w:val="000000"/>
                <w:sz w:val="22"/>
                <w:szCs w:val="22"/>
              </w:rPr>
            </w:pPr>
            <w:proofErr w:type="gramStart"/>
            <w:r w:rsidRPr="00D52C3C">
              <w:rPr>
                <w:rFonts w:eastAsia="Arial"/>
                <w:b/>
                <w:bCs/>
                <w:color w:val="000000"/>
                <w:sz w:val="22"/>
                <w:szCs w:val="22"/>
                <w:shd w:val="clear" w:color="auto" w:fill="FFFFFF"/>
                <w:lang w:bidi="ru-RU"/>
              </w:rPr>
              <w:t>п</w:t>
            </w:r>
            <w:proofErr w:type="gramEnd"/>
            <w:r w:rsidRPr="00D52C3C">
              <w:rPr>
                <w:rFonts w:eastAsia="Arial"/>
                <w:b/>
                <w:bCs/>
                <w:color w:val="000000"/>
                <w:sz w:val="22"/>
                <w:szCs w:val="22"/>
                <w:shd w:val="clear" w:color="auto" w:fill="FFFFFF"/>
                <w:lang w:bidi="ru-RU"/>
              </w:rPr>
              <w:t>/п</w:t>
            </w:r>
          </w:p>
        </w:tc>
        <w:tc>
          <w:tcPr>
            <w:tcW w:w="6244" w:type="dxa"/>
            <w:vAlign w:val="center"/>
          </w:tcPr>
          <w:p w14:paraId="55C3DF93" w14:textId="77777777" w:rsidR="004B0B38" w:rsidRPr="00D52C3C" w:rsidRDefault="004B0B38" w:rsidP="00D52C3C">
            <w:pPr>
              <w:jc w:val="center"/>
              <w:rPr>
                <w:b/>
                <w:bCs/>
                <w:color w:val="000000"/>
                <w:sz w:val="22"/>
                <w:szCs w:val="22"/>
              </w:rPr>
            </w:pPr>
            <w:r w:rsidRPr="00D52C3C">
              <w:rPr>
                <w:rFonts w:eastAsia="Arial"/>
                <w:b/>
                <w:bCs/>
                <w:color w:val="000000"/>
                <w:sz w:val="22"/>
                <w:szCs w:val="22"/>
                <w:shd w:val="clear" w:color="auto" w:fill="FFFFFF"/>
                <w:lang w:bidi="ru-RU"/>
              </w:rPr>
              <w:t>Наименование источника системы теплоснабжения</w:t>
            </w:r>
          </w:p>
        </w:tc>
        <w:tc>
          <w:tcPr>
            <w:tcW w:w="2806" w:type="dxa"/>
            <w:shd w:val="clear" w:color="auto" w:fill="auto"/>
            <w:noWrap/>
            <w:vAlign w:val="center"/>
          </w:tcPr>
          <w:p w14:paraId="5664F9D2" w14:textId="77777777" w:rsidR="004B0B38" w:rsidRPr="00D52C3C" w:rsidRDefault="004B0B38" w:rsidP="00D52C3C">
            <w:pPr>
              <w:jc w:val="center"/>
              <w:rPr>
                <w:b/>
                <w:color w:val="000000"/>
                <w:sz w:val="22"/>
                <w:szCs w:val="22"/>
              </w:rPr>
            </w:pPr>
            <w:r w:rsidRPr="00D52C3C">
              <w:rPr>
                <w:b/>
                <w:bCs/>
                <w:color w:val="000000"/>
                <w:sz w:val="22"/>
                <w:szCs w:val="22"/>
              </w:rPr>
              <w:t>Марка котла</w:t>
            </w:r>
          </w:p>
        </w:tc>
      </w:tr>
      <w:tr w:rsidR="00D52C3C" w:rsidRPr="00D52C3C" w14:paraId="31D6795A" w14:textId="77777777" w:rsidTr="00D52C3C">
        <w:trPr>
          <w:trHeight w:val="255"/>
          <w:jc w:val="center"/>
        </w:trPr>
        <w:tc>
          <w:tcPr>
            <w:tcW w:w="531" w:type="dxa"/>
            <w:vMerge w:val="restart"/>
            <w:vAlign w:val="center"/>
          </w:tcPr>
          <w:p w14:paraId="3706A81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w:t>
            </w:r>
          </w:p>
        </w:tc>
        <w:tc>
          <w:tcPr>
            <w:tcW w:w="6244" w:type="dxa"/>
            <w:vMerge w:val="restart"/>
            <w:vAlign w:val="center"/>
          </w:tcPr>
          <w:p w14:paraId="156A5B4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Долговское, ул. Школьная, д.4а</w:t>
            </w:r>
          </w:p>
        </w:tc>
        <w:tc>
          <w:tcPr>
            <w:tcW w:w="2806" w:type="dxa"/>
            <w:shd w:val="clear" w:color="auto" w:fill="auto"/>
            <w:noWrap/>
            <w:vAlign w:val="center"/>
          </w:tcPr>
          <w:p w14:paraId="2C3CC175" w14:textId="725F0CCB"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626B6005" w14:textId="77777777" w:rsidTr="00D52C3C">
        <w:trPr>
          <w:trHeight w:val="255"/>
          <w:jc w:val="center"/>
        </w:trPr>
        <w:tc>
          <w:tcPr>
            <w:tcW w:w="531" w:type="dxa"/>
            <w:vMerge/>
            <w:vAlign w:val="center"/>
          </w:tcPr>
          <w:p w14:paraId="0BFA2EF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7E969B8" w14:textId="77777777" w:rsidR="00D52C3C" w:rsidRPr="00D52C3C" w:rsidRDefault="00D52C3C" w:rsidP="00D52C3C">
            <w:pPr>
              <w:jc w:val="center"/>
              <w:rPr>
                <w:sz w:val="22"/>
                <w:szCs w:val="22"/>
              </w:rPr>
            </w:pPr>
          </w:p>
        </w:tc>
        <w:tc>
          <w:tcPr>
            <w:tcW w:w="2806" w:type="dxa"/>
            <w:shd w:val="clear" w:color="auto" w:fill="auto"/>
            <w:noWrap/>
            <w:vAlign w:val="center"/>
          </w:tcPr>
          <w:p w14:paraId="70896818" w14:textId="59583B62"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153F9B26" w14:textId="77777777" w:rsidTr="00D52C3C">
        <w:trPr>
          <w:trHeight w:val="255"/>
          <w:jc w:val="center"/>
        </w:trPr>
        <w:tc>
          <w:tcPr>
            <w:tcW w:w="531" w:type="dxa"/>
            <w:vMerge/>
            <w:vAlign w:val="center"/>
          </w:tcPr>
          <w:p w14:paraId="4C4F910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7BCB5B" w14:textId="77777777" w:rsidR="00D52C3C" w:rsidRPr="00D52C3C" w:rsidRDefault="00D52C3C" w:rsidP="00D52C3C">
            <w:pPr>
              <w:jc w:val="center"/>
              <w:rPr>
                <w:sz w:val="22"/>
                <w:szCs w:val="22"/>
              </w:rPr>
            </w:pPr>
          </w:p>
        </w:tc>
        <w:tc>
          <w:tcPr>
            <w:tcW w:w="2806" w:type="dxa"/>
            <w:shd w:val="clear" w:color="auto" w:fill="auto"/>
            <w:noWrap/>
            <w:vAlign w:val="center"/>
          </w:tcPr>
          <w:p w14:paraId="5F3527AA" w14:textId="5C2C977C" w:rsidR="00D52C3C" w:rsidRPr="00D52C3C" w:rsidRDefault="00D52C3C" w:rsidP="00D52C3C">
            <w:pPr>
              <w:jc w:val="center"/>
              <w:rPr>
                <w:bCs/>
                <w:color w:val="000000"/>
                <w:sz w:val="22"/>
                <w:szCs w:val="22"/>
              </w:rPr>
            </w:pPr>
            <w:r w:rsidRPr="00D52C3C">
              <w:rPr>
                <w:rFonts w:eastAsia="Calibri"/>
                <w:bCs/>
                <w:sz w:val="22"/>
                <w:szCs w:val="22"/>
                <w:lang w:eastAsia="en-US"/>
              </w:rPr>
              <w:t>Ква-0,8 резерв</w:t>
            </w:r>
          </w:p>
        </w:tc>
      </w:tr>
      <w:tr w:rsidR="00D52C3C" w:rsidRPr="00D52C3C" w14:paraId="5A1AC045" w14:textId="77777777" w:rsidTr="00D52C3C">
        <w:trPr>
          <w:trHeight w:val="255"/>
          <w:jc w:val="center"/>
        </w:trPr>
        <w:tc>
          <w:tcPr>
            <w:tcW w:w="531" w:type="dxa"/>
            <w:vMerge w:val="restart"/>
            <w:vAlign w:val="center"/>
          </w:tcPr>
          <w:p w14:paraId="442FB3F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w:t>
            </w:r>
          </w:p>
        </w:tc>
        <w:tc>
          <w:tcPr>
            <w:tcW w:w="6244" w:type="dxa"/>
            <w:vMerge w:val="restart"/>
            <w:vAlign w:val="center"/>
          </w:tcPr>
          <w:p w14:paraId="75188058"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п. </w:t>
            </w:r>
            <w:proofErr w:type="gramStart"/>
            <w:r w:rsidRPr="00D52C3C">
              <w:rPr>
                <w:sz w:val="22"/>
                <w:szCs w:val="22"/>
              </w:rPr>
              <w:t>Майский</w:t>
            </w:r>
            <w:proofErr w:type="gramEnd"/>
            <w:r w:rsidRPr="00D52C3C">
              <w:rPr>
                <w:sz w:val="22"/>
                <w:szCs w:val="22"/>
              </w:rPr>
              <w:t>, ул. Короткая, д.5 школьная</w:t>
            </w:r>
          </w:p>
        </w:tc>
        <w:tc>
          <w:tcPr>
            <w:tcW w:w="2806" w:type="dxa"/>
            <w:shd w:val="clear" w:color="auto" w:fill="auto"/>
            <w:noWrap/>
            <w:vAlign w:val="center"/>
          </w:tcPr>
          <w:p w14:paraId="480099D8" w14:textId="159BE1EC"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30DE52FD" w14:textId="77777777" w:rsidTr="00D52C3C">
        <w:trPr>
          <w:trHeight w:val="255"/>
          <w:jc w:val="center"/>
        </w:trPr>
        <w:tc>
          <w:tcPr>
            <w:tcW w:w="531" w:type="dxa"/>
            <w:vMerge/>
            <w:vAlign w:val="center"/>
          </w:tcPr>
          <w:p w14:paraId="4F4EF7E0"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8819EE" w14:textId="77777777" w:rsidR="00D52C3C" w:rsidRPr="00D52C3C" w:rsidRDefault="00D52C3C" w:rsidP="00D52C3C">
            <w:pPr>
              <w:jc w:val="center"/>
              <w:rPr>
                <w:sz w:val="22"/>
                <w:szCs w:val="22"/>
              </w:rPr>
            </w:pPr>
          </w:p>
        </w:tc>
        <w:tc>
          <w:tcPr>
            <w:tcW w:w="2806" w:type="dxa"/>
            <w:shd w:val="clear" w:color="auto" w:fill="auto"/>
            <w:noWrap/>
            <w:vAlign w:val="center"/>
          </w:tcPr>
          <w:p w14:paraId="375772DD" w14:textId="09CE1C94"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8735A4A" w14:textId="77777777" w:rsidTr="00D52C3C">
        <w:trPr>
          <w:trHeight w:val="255"/>
          <w:jc w:val="center"/>
        </w:trPr>
        <w:tc>
          <w:tcPr>
            <w:tcW w:w="531" w:type="dxa"/>
            <w:vMerge/>
            <w:vAlign w:val="center"/>
          </w:tcPr>
          <w:p w14:paraId="5C22916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531AA16" w14:textId="77777777" w:rsidR="00D52C3C" w:rsidRPr="00D52C3C" w:rsidRDefault="00D52C3C" w:rsidP="00D52C3C">
            <w:pPr>
              <w:jc w:val="center"/>
              <w:rPr>
                <w:sz w:val="22"/>
                <w:szCs w:val="22"/>
              </w:rPr>
            </w:pPr>
          </w:p>
        </w:tc>
        <w:tc>
          <w:tcPr>
            <w:tcW w:w="2806" w:type="dxa"/>
            <w:shd w:val="clear" w:color="auto" w:fill="auto"/>
            <w:noWrap/>
            <w:vAlign w:val="center"/>
          </w:tcPr>
          <w:p w14:paraId="4D56DD44" w14:textId="641E06E9" w:rsidR="00D52C3C" w:rsidRPr="00D52C3C" w:rsidRDefault="00D52C3C" w:rsidP="00D52C3C">
            <w:pPr>
              <w:jc w:val="center"/>
              <w:rPr>
                <w:bCs/>
                <w:color w:val="000000"/>
                <w:sz w:val="22"/>
                <w:szCs w:val="22"/>
              </w:rPr>
            </w:pPr>
            <w:r w:rsidRPr="00D52C3C">
              <w:rPr>
                <w:rFonts w:eastAsia="Calibri"/>
                <w:bCs/>
                <w:sz w:val="22"/>
                <w:szCs w:val="22"/>
                <w:lang w:eastAsia="en-US"/>
              </w:rPr>
              <w:t>Ква-0,8 резерв (Уголь)</w:t>
            </w:r>
          </w:p>
        </w:tc>
      </w:tr>
      <w:tr w:rsidR="00D52C3C" w:rsidRPr="00D52C3C" w14:paraId="10842764" w14:textId="77777777" w:rsidTr="00D52C3C">
        <w:trPr>
          <w:trHeight w:val="255"/>
          <w:jc w:val="center"/>
        </w:trPr>
        <w:tc>
          <w:tcPr>
            <w:tcW w:w="531" w:type="dxa"/>
            <w:vMerge w:val="restart"/>
            <w:vAlign w:val="center"/>
          </w:tcPr>
          <w:p w14:paraId="1C5B8188"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w:t>
            </w:r>
          </w:p>
        </w:tc>
        <w:tc>
          <w:tcPr>
            <w:tcW w:w="6244" w:type="dxa"/>
            <w:vMerge w:val="restart"/>
            <w:vAlign w:val="center"/>
          </w:tcPr>
          <w:p w14:paraId="7D84FE2B" w14:textId="024E8EE0"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п. </w:t>
            </w:r>
            <w:proofErr w:type="gramStart"/>
            <w:r w:rsidRPr="00D52C3C">
              <w:rPr>
                <w:sz w:val="22"/>
                <w:szCs w:val="22"/>
              </w:rPr>
              <w:t>Майский</w:t>
            </w:r>
            <w:proofErr w:type="gramEnd"/>
            <w:r w:rsidRPr="00D52C3C">
              <w:rPr>
                <w:sz w:val="22"/>
                <w:szCs w:val="22"/>
              </w:rPr>
              <w:t>, ул. Солнечная, д.4в центральная</w:t>
            </w:r>
          </w:p>
        </w:tc>
        <w:tc>
          <w:tcPr>
            <w:tcW w:w="2806" w:type="dxa"/>
            <w:shd w:val="clear" w:color="auto" w:fill="auto"/>
            <w:noWrap/>
            <w:vAlign w:val="center"/>
          </w:tcPr>
          <w:p w14:paraId="7217A790" w14:textId="56A00208"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157B0DA" w14:textId="77777777" w:rsidTr="00D52C3C">
        <w:trPr>
          <w:trHeight w:val="255"/>
          <w:jc w:val="center"/>
        </w:trPr>
        <w:tc>
          <w:tcPr>
            <w:tcW w:w="531" w:type="dxa"/>
            <w:vMerge/>
            <w:vAlign w:val="center"/>
          </w:tcPr>
          <w:p w14:paraId="38E7E65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37C8E98" w14:textId="77777777" w:rsidR="00D52C3C" w:rsidRPr="00D52C3C" w:rsidRDefault="00D52C3C" w:rsidP="00D52C3C">
            <w:pPr>
              <w:jc w:val="center"/>
              <w:rPr>
                <w:sz w:val="22"/>
                <w:szCs w:val="22"/>
              </w:rPr>
            </w:pPr>
          </w:p>
        </w:tc>
        <w:tc>
          <w:tcPr>
            <w:tcW w:w="2806" w:type="dxa"/>
            <w:shd w:val="clear" w:color="auto" w:fill="auto"/>
            <w:noWrap/>
            <w:vAlign w:val="center"/>
          </w:tcPr>
          <w:p w14:paraId="4C7721C7" w14:textId="295DD118"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DE8B877" w14:textId="77777777" w:rsidTr="00D52C3C">
        <w:trPr>
          <w:trHeight w:val="255"/>
          <w:jc w:val="center"/>
        </w:trPr>
        <w:tc>
          <w:tcPr>
            <w:tcW w:w="531" w:type="dxa"/>
            <w:vMerge/>
            <w:vAlign w:val="center"/>
          </w:tcPr>
          <w:p w14:paraId="6C2861B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4390D4E" w14:textId="77777777" w:rsidR="00D52C3C" w:rsidRPr="00D52C3C" w:rsidRDefault="00D52C3C" w:rsidP="00D52C3C">
            <w:pPr>
              <w:jc w:val="center"/>
              <w:rPr>
                <w:sz w:val="22"/>
                <w:szCs w:val="22"/>
              </w:rPr>
            </w:pPr>
          </w:p>
        </w:tc>
        <w:tc>
          <w:tcPr>
            <w:tcW w:w="2806" w:type="dxa"/>
            <w:shd w:val="clear" w:color="auto" w:fill="auto"/>
            <w:noWrap/>
            <w:vAlign w:val="center"/>
          </w:tcPr>
          <w:p w14:paraId="7BC05E25" w14:textId="0A772B3C"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051347FD" w14:textId="77777777" w:rsidTr="00D52C3C">
        <w:trPr>
          <w:trHeight w:val="255"/>
          <w:jc w:val="center"/>
        </w:trPr>
        <w:tc>
          <w:tcPr>
            <w:tcW w:w="531" w:type="dxa"/>
            <w:vMerge/>
            <w:vAlign w:val="center"/>
          </w:tcPr>
          <w:p w14:paraId="03F96CD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2D17C7A" w14:textId="77777777" w:rsidR="00D52C3C" w:rsidRPr="00D52C3C" w:rsidRDefault="00D52C3C" w:rsidP="00D52C3C">
            <w:pPr>
              <w:jc w:val="center"/>
              <w:rPr>
                <w:sz w:val="22"/>
                <w:szCs w:val="22"/>
              </w:rPr>
            </w:pPr>
          </w:p>
        </w:tc>
        <w:tc>
          <w:tcPr>
            <w:tcW w:w="2806" w:type="dxa"/>
            <w:shd w:val="clear" w:color="auto" w:fill="auto"/>
            <w:noWrap/>
            <w:vAlign w:val="center"/>
          </w:tcPr>
          <w:p w14:paraId="09A11E47" w14:textId="6FF071B9"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79A864CB" w14:textId="77777777" w:rsidTr="00D52C3C">
        <w:trPr>
          <w:trHeight w:val="255"/>
          <w:jc w:val="center"/>
        </w:trPr>
        <w:tc>
          <w:tcPr>
            <w:tcW w:w="531" w:type="dxa"/>
            <w:vAlign w:val="center"/>
          </w:tcPr>
          <w:p w14:paraId="4FBD5F3E"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w:t>
            </w:r>
          </w:p>
        </w:tc>
        <w:tc>
          <w:tcPr>
            <w:tcW w:w="6244" w:type="dxa"/>
            <w:vAlign w:val="center"/>
          </w:tcPr>
          <w:p w14:paraId="2EFBBF6A"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п. </w:t>
            </w:r>
            <w:proofErr w:type="spellStart"/>
            <w:r w:rsidRPr="00D52C3C">
              <w:rPr>
                <w:sz w:val="22"/>
                <w:szCs w:val="22"/>
              </w:rPr>
              <w:t>Каргаполье</w:t>
            </w:r>
            <w:proofErr w:type="gramStart"/>
            <w:r w:rsidRPr="00D52C3C">
              <w:rPr>
                <w:sz w:val="22"/>
                <w:szCs w:val="22"/>
              </w:rPr>
              <w:t>,у</w:t>
            </w:r>
            <w:proofErr w:type="gramEnd"/>
            <w:r w:rsidRPr="00D52C3C">
              <w:rPr>
                <w:sz w:val="22"/>
                <w:szCs w:val="22"/>
              </w:rPr>
              <w:t>л</w:t>
            </w:r>
            <w:proofErr w:type="spellEnd"/>
            <w:r w:rsidRPr="00D52C3C">
              <w:rPr>
                <w:sz w:val="22"/>
                <w:szCs w:val="22"/>
              </w:rPr>
              <w:t>. Вокзальная, д.10б</w:t>
            </w:r>
          </w:p>
        </w:tc>
        <w:tc>
          <w:tcPr>
            <w:tcW w:w="2806" w:type="dxa"/>
            <w:shd w:val="clear" w:color="auto" w:fill="auto"/>
            <w:noWrap/>
            <w:vAlign w:val="center"/>
          </w:tcPr>
          <w:p w14:paraId="0AEB22F2" w14:textId="7647B194" w:rsidR="00D52C3C" w:rsidRPr="00D52C3C" w:rsidRDefault="00D52C3C" w:rsidP="00D52C3C">
            <w:pPr>
              <w:jc w:val="center"/>
              <w:rPr>
                <w:bCs/>
                <w:color w:val="000000"/>
                <w:sz w:val="22"/>
                <w:szCs w:val="22"/>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0CFE4BCD" w14:textId="77777777" w:rsidTr="00D52C3C">
        <w:trPr>
          <w:trHeight w:val="255"/>
          <w:jc w:val="center"/>
        </w:trPr>
        <w:tc>
          <w:tcPr>
            <w:tcW w:w="531" w:type="dxa"/>
            <w:vAlign w:val="center"/>
          </w:tcPr>
          <w:p w14:paraId="4C2FB98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5</w:t>
            </w:r>
          </w:p>
        </w:tc>
        <w:tc>
          <w:tcPr>
            <w:tcW w:w="6244" w:type="dxa"/>
            <w:vAlign w:val="center"/>
          </w:tcPr>
          <w:p w14:paraId="5DEC6A2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п. Каргаполье, </w:t>
            </w:r>
            <w:proofErr w:type="spellStart"/>
            <w:r w:rsidRPr="00D52C3C">
              <w:rPr>
                <w:sz w:val="22"/>
                <w:szCs w:val="22"/>
              </w:rPr>
              <w:t>ул</w:t>
            </w:r>
            <w:proofErr w:type="gramStart"/>
            <w:r w:rsidRPr="00D52C3C">
              <w:rPr>
                <w:sz w:val="22"/>
                <w:szCs w:val="22"/>
              </w:rPr>
              <w:t>.Н</w:t>
            </w:r>
            <w:proofErr w:type="gramEnd"/>
            <w:r w:rsidRPr="00D52C3C">
              <w:rPr>
                <w:sz w:val="22"/>
                <w:szCs w:val="22"/>
              </w:rPr>
              <w:t>овая</w:t>
            </w:r>
            <w:proofErr w:type="spellEnd"/>
            <w:r w:rsidRPr="00D52C3C">
              <w:rPr>
                <w:sz w:val="22"/>
                <w:szCs w:val="22"/>
              </w:rPr>
              <w:t>, д.1б</w:t>
            </w:r>
          </w:p>
        </w:tc>
        <w:tc>
          <w:tcPr>
            <w:tcW w:w="2806" w:type="dxa"/>
            <w:shd w:val="clear" w:color="auto" w:fill="auto"/>
            <w:noWrap/>
            <w:vAlign w:val="center"/>
          </w:tcPr>
          <w:p w14:paraId="51B0F6F1" w14:textId="37745FD8" w:rsidR="00D52C3C" w:rsidRPr="00D52C3C" w:rsidRDefault="00D52C3C" w:rsidP="00D52C3C">
            <w:pPr>
              <w:jc w:val="center"/>
              <w:rPr>
                <w:bCs/>
                <w:color w:val="000000"/>
                <w:sz w:val="22"/>
                <w:szCs w:val="22"/>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E67921A" w14:textId="77777777" w:rsidTr="00D52C3C">
        <w:trPr>
          <w:trHeight w:val="255"/>
          <w:jc w:val="center"/>
        </w:trPr>
        <w:tc>
          <w:tcPr>
            <w:tcW w:w="531" w:type="dxa"/>
            <w:vMerge w:val="restart"/>
            <w:vAlign w:val="center"/>
          </w:tcPr>
          <w:p w14:paraId="12AEBF8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6</w:t>
            </w:r>
          </w:p>
        </w:tc>
        <w:tc>
          <w:tcPr>
            <w:tcW w:w="6244" w:type="dxa"/>
            <w:vMerge w:val="restart"/>
            <w:vAlign w:val="center"/>
          </w:tcPr>
          <w:p w14:paraId="54F77A62"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с. Журавлево, ул. И.Д. </w:t>
            </w:r>
            <w:proofErr w:type="spellStart"/>
            <w:r w:rsidRPr="00D52C3C">
              <w:rPr>
                <w:sz w:val="22"/>
                <w:szCs w:val="22"/>
              </w:rPr>
              <w:t>Лабарешных</w:t>
            </w:r>
            <w:proofErr w:type="spellEnd"/>
            <w:r w:rsidRPr="00D52C3C">
              <w:rPr>
                <w:sz w:val="22"/>
                <w:szCs w:val="22"/>
              </w:rPr>
              <w:t>, д.32</w:t>
            </w:r>
          </w:p>
        </w:tc>
        <w:tc>
          <w:tcPr>
            <w:tcW w:w="2806" w:type="dxa"/>
            <w:shd w:val="clear" w:color="auto" w:fill="auto"/>
            <w:noWrap/>
            <w:vAlign w:val="center"/>
          </w:tcPr>
          <w:p w14:paraId="351EEC9A" w14:textId="068B550C"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4F5BF231" w14:textId="77777777" w:rsidTr="00D52C3C">
        <w:trPr>
          <w:trHeight w:val="255"/>
          <w:jc w:val="center"/>
        </w:trPr>
        <w:tc>
          <w:tcPr>
            <w:tcW w:w="531" w:type="dxa"/>
            <w:vMerge/>
            <w:vAlign w:val="center"/>
          </w:tcPr>
          <w:p w14:paraId="665CFE8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9E8B3E" w14:textId="77777777" w:rsidR="00D52C3C" w:rsidRPr="00D52C3C" w:rsidRDefault="00D52C3C" w:rsidP="00D52C3C">
            <w:pPr>
              <w:jc w:val="center"/>
              <w:rPr>
                <w:sz w:val="22"/>
                <w:szCs w:val="22"/>
              </w:rPr>
            </w:pPr>
          </w:p>
        </w:tc>
        <w:tc>
          <w:tcPr>
            <w:tcW w:w="2806" w:type="dxa"/>
            <w:shd w:val="clear" w:color="auto" w:fill="auto"/>
            <w:noWrap/>
            <w:vAlign w:val="center"/>
          </w:tcPr>
          <w:p w14:paraId="15509474" w14:textId="02C23FCC"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2FB37BB9" w14:textId="77777777" w:rsidTr="00D52C3C">
        <w:trPr>
          <w:trHeight w:val="255"/>
          <w:jc w:val="center"/>
        </w:trPr>
        <w:tc>
          <w:tcPr>
            <w:tcW w:w="531" w:type="dxa"/>
            <w:vMerge w:val="restart"/>
            <w:vAlign w:val="center"/>
          </w:tcPr>
          <w:p w14:paraId="156729A8"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7</w:t>
            </w:r>
          </w:p>
        </w:tc>
        <w:tc>
          <w:tcPr>
            <w:tcW w:w="6244" w:type="dxa"/>
            <w:vMerge w:val="restart"/>
            <w:vAlign w:val="center"/>
          </w:tcPr>
          <w:p w14:paraId="31B5BC11" w14:textId="1ACBCD4B"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Бакланское, ул. Центральная</w:t>
            </w:r>
          </w:p>
        </w:tc>
        <w:tc>
          <w:tcPr>
            <w:tcW w:w="2806" w:type="dxa"/>
            <w:shd w:val="clear" w:color="auto" w:fill="auto"/>
            <w:noWrap/>
            <w:vAlign w:val="center"/>
          </w:tcPr>
          <w:p w14:paraId="23FCAE32" w14:textId="7A031575" w:rsidR="00D52C3C" w:rsidRPr="00D52C3C" w:rsidRDefault="00D52C3C" w:rsidP="00D52C3C">
            <w:pPr>
              <w:jc w:val="center"/>
              <w:rPr>
                <w:bCs/>
                <w:color w:val="000000"/>
                <w:sz w:val="22"/>
                <w:szCs w:val="22"/>
              </w:rPr>
            </w:pPr>
            <w:r w:rsidRPr="00D52C3C">
              <w:rPr>
                <w:rFonts w:eastAsia="Calibri"/>
                <w:sz w:val="22"/>
                <w:szCs w:val="22"/>
                <w:lang w:eastAsia="en-US"/>
              </w:rPr>
              <w:t>КОВ-31,5 ПС "Сигнал"</w:t>
            </w:r>
          </w:p>
        </w:tc>
      </w:tr>
      <w:tr w:rsidR="00D52C3C" w:rsidRPr="00D52C3C" w14:paraId="57605E7A" w14:textId="77777777" w:rsidTr="00D52C3C">
        <w:trPr>
          <w:trHeight w:val="255"/>
          <w:jc w:val="center"/>
        </w:trPr>
        <w:tc>
          <w:tcPr>
            <w:tcW w:w="531" w:type="dxa"/>
            <w:vMerge/>
            <w:vAlign w:val="center"/>
          </w:tcPr>
          <w:p w14:paraId="139E2D9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647DB57" w14:textId="77777777" w:rsidR="00D52C3C" w:rsidRPr="00D52C3C" w:rsidRDefault="00D52C3C" w:rsidP="00D52C3C">
            <w:pPr>
              <w:jc w:val="center"/>
              <w:rPr>
                <w:sz w:val="22"/>
                <w:szCs w:val="22"/>
              </w:rPr>
            </w:pPr>
          </w:p>
        </w:tc>
        <w:tc>
          <w:tcPr>
            <w:tcW w:w="2806" w:type="dxa"/>
            <w:shd w:val="clear" w:color="auto" w:fill="auto"/>
            <w:noWrap/>
            <w:vAlign w:val="center"/>
          </w:tcPr>
          <w:p w14:paraId="7DB65824" w14:textId="3967AD01" w:rsidR="00D52C3C" w:rsidRPr="00D52C3C" w:rsidRDefault="00D52C3C" w:rsidP="00D52C3C">
            <w:pPr>
              <w:jc w:val="center"/>
              <w:rPr>
                <w:bCs/>
                <w:color w:val="000000"/>
                <w:sz w:val="22"/>
                <w:szCs w:val="22"/>
              </w:rPr>
            </w:pPr>
            <w:r w:rsidRPr="00D52C3C">
              <w:rPr>
                <w:rFonts w:eastAsia="Calibri"/>
                <w:sz w:val="22"/>
                <w:szCs w:val="22"/>
                <w:lang w:eastAsia="en-US"/>
              </w:rPr>
              <w:t>КОВ-31,5 ПС "Сигнал"</w:t>
            </w:r>
          </w:p>
        </w:tc>
      </w:tr>
      <w:tr w:rsidR="00D52C3C" w:rsidRPr="00D52C3C" w14:paraId="35E234A9" w14:textId="77777777" w:rsidTr="00D52C3C">
        <w:trPr>
          <w:trHeight w:val="255"/>
          <w:jc w:val="center"/>
        </w:trPr>
        <w:tc>
          <w:tcPr>
            <w:tcW w:w="531" w:type="dxa"/>
            <w:vMerge w:val="restart"/>
            <w:vAlign w:val="center"/>
          </w:tcPr>
          <w:p w14:paraId="271562D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8</w:t>
            </w:r>
          </w:p>
        </w:tc>
        <w:tc>
          <w:tcPr>
            <w:tcW w:w="6244" w:type="dxa"/>
            <w:vMerge w:val="restart"/>
            <w:vAlign w:val="center"/>
          </w:tcPr>
          <w:p w14:paraId="7A7D7086"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Житниковское, ул. Советская, д.39б</w:t>
            </w:r>
          </w:p>
        </w:tc>
        <w:tc>
          <w:tcPr>
            <w:tcW w:w="2806" w:type="dxa"/>
            <w:shd w:val="clear" w:color="auto" w:fill="auto"/>
            <w:noWrap/>
            <w:vAlign w:val="center"/>
          </w:tcPr>
          <w:p w14:paraId="3952BB24" w14:textId="0C215AC0"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2DE10FC4" w14:textId="77777777" w:rsidTr="00D52C3C">
        <w:trPr>
          <w:trHeight w:val="255"/>
          <w:jc w:val="center"/>
        </w:trPr>
        <w:tc>
          <w:tcPr>
            <w:tcW w:w="531" w:type="dxa"/>
            <w:vMerge/>
            <w:vAlign w:val="center"/>
          </w:tcPr>
          <w:p w14:paraId="420B166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E67538C" w14:textId="77777777" w:rsidR="00D52C3C" w:rsidRPr="00D52C3C" w:rsidRDefault="00D52C3C" w:rsidP="00D52C3C">
            <w:pPr>
              <w:jc w:val="center"/>
              <w:rPr>
                <w:sz w:val="22"/>
                <w:szCs w:val="22"/>
              </w:rPr>
            </w:pPr>
          </w:p>
        </w:tc>
        <w:tc>
          <w:tcPr>
            <w:tcW w:w="2806" w:type="dxa"/>
            <w:shd w:val="clear" w:color="auto" w:fill="auto"/>
            <w:noWrap/>
            <w:vAlign w:val="center"/>
          </w:tcPr>
          <w:p w14:paraId="1CFCEB71" w14:textId="6A87DB38"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2463B706" w14:textId="77777777" w:rsidTr="00D52C3C">
        <w:trPr>
          <w:trHeight w:val="255"/>
          <w:jc w:val="center"/>
        </w:trPr>
        <w:tc>
          <w:tcPr>
            <w:tcW w:w="531" w:type="dxa"/>
            <w:vMerge/>
            <w:vAlign w:val="center"/>
          </w:tcPr>
          <w:p w14:paraId="2E26912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9B0219" w14:textId="77777777" w:rsidR="00D52C3C" w:rsidRPr="00D52C3C" w:rsidRDefault="00D52C3C" w:rsidP="00D52C3C">
            <w:pPr>
              <w:jc w:val="center"/>
              <w:rPr>
                <w:sz w:val="22"/>
                <w:szCs w:val="22"/>
              </w:rPr>
            </w:pPr>
          </w:p>
        </w:tc>
        <w:tc>
          <w:tcPr>
            <w:tcW w:w="2806" w:type="dxa"/>
            <w:shd w:val="clear" w:color="auto" w:fill="auto"/>
            <w:noWrap/>
            <w:vAlign w:val="center"/>
          </w:tcPr>
          <w:p w14:paraId="0DAC41C4" w14:textId="70398BA8"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17B82FEB" w14:textId="77777777" w:rsidTr="00D52C3C">
        <w:trPr>
          <w:trHeight w:val="255"/>
          <w:jc w:val="center"/>
        </w:trPr>
        <w:tc>
          <w:tcPr>
            <w:tcW w:w="531" w:type="dxa"/>
            <w:vMerge/>
            <w:vAlign w:val="center"/>
          </w:tcPr>
          <w:p w14:paraId="20712B3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0937BC7" w14:textId="77777777" w:rsidR="00D52C3C" w:rsidRPr="00D52C3C" w:rsidRDefault="00D52C3C" w:rsidP="00D52C3C">
            <w:pPr>
              <w:jc w:val="center"/>
              <w:rPr>
                <w:sz w:val="22"/>
                <w:szCs w:val="22"/>
              </w:rPr>
            </w:pPr>
          </w:p>
        </w:tc>
        <w:tc>
          <w:tcPr>
            <w:tcW w:w="2806" w:type="dxa"/>
            <w:shd w:val="clear" w:color="auto" w:fill="auto"/>
            <w:noWrap/>
            <w:vAlign w:val="center"/>
          </w:tcPr>
          <w:p w14:paraId="25004DDF" w14:textId="6E306568" w:rsidR="00D52C3C" w:rsidRPr="00D52C3C" w:rsidRDefault="00D52C3C" w:rsidP="00D52C3C">
            <w:pPr>
              <w:jc w:val="center"/>
              <w:rPr>
                <w:bCs/>
                <w:color w:val="000000"/>
                <w:sz w:val="22"/>
                <w:szCs w:val="22"/>
              </w:rPr>
            </w:pPr>
            <w:r w:rsidRPr="00D52C3C">
              <w:rPr>
                <w:rFonts w:eastAsia="Calibri"/>
                <w:bCs/>
                <w:sz w:val="22"/>
                <w:szCs w:val="22"/>
                <w:lang w:eastAsia="en-US"/>
              </w:rPr>
              <w:t>RS-A 500</w:t>
            </w:r>
          </w:p>
        </w:tc>
      </w:tr>
      <w:tr w:rsidR="00D52C3C" w:rsidRPr="00D52C3C" w14:paraId="6605090A" w14:textId="77777777" w:rsidTr="00D52C3C">
        <w:trPr>
          <w:trHeight w:val="255"/>
          <w:jc w:val="center"/>
        </w:trPr>
        <w:tc>
          <w:tcPr>
            <w:tcW w:w="531" w:type="dxa"/>
            <w:vMerge/>
            <w:vAlign w:val="center"/>
          </w:tcPr>
          <w:p w14:paraId="1012FDE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3A41F60" w14:textId="77777777" w:rsidR="00D52C3C" w:rsidRPr="00D52C3C" w:rsidRDefault="00D52C3C" w:rsidP="00D52C3C">
            <w:pPr>
              <w:jc w:val="center"/>
              <w:rPr>
                <w:sz w:val="22"/>
                <w:szCs w:val="22"/>
              </w:rPr>
            </w:pPr>
          </w:p>
        </w:tc>
        <w:tc>
          <w:tcPr>
            <w:tcW w:w="2806" w:type="dxa"/>
            <w:shd w:val="clear" w:color="auto" w:fill="auto"/>
            <w:noWrap/>
            <w:vAlign w:val="center"/>
          </w:tcPr>
          <w:p w14:paraId="0A547B26" w14:textId="4A463A1C" w:rsidR="00D52C3C" w:rsidRPr="00D52C3C" w:rsidRDefault="00D52C3C" w:rsidP="00D52C3C">
            <w:pPr>
              <w:jc w:val="center"/>
              <w:rPr>
                <w:bCs/>
                <w:color w:val="000000"/>
                <w:sz w:val="22"/>
                <w:szCs w:val="22"/>
              </w:rPr>
            </w:pPr>
            <w:r w:rsidRPr="00D52C3C">
              <w:rPr>
                <w:rFonts w:eastAsia="Calibri"/>
                <w:bCs/>
                <w:sz w:val="22"/>
                <w:szCs w:val="22"/>
                <w:lang w:eastAsia="en-US"/>
              </w:rPr>
              <w:t>RS-A 500</w:t>
            </w:r>
          </w:p>
        </w:tc>
      </w:tr>
      <w:tr w:rsidR="00D52C3C" w:rsidRPr="00D52C3C" w14:paraId="0064A422" w14:textId="77777777" w:rsidTr="00D52C3C">
        <w:trPr>
          <w:trHeight w:val="255"/>
          <w:jc w:val="center"/>
        </w:trPr>
        <w:tc>
          <w:tcPr>
            <w:tcW w:w="531" w:type="dxa"/>
            <w:vMerge w:val="restart"/>
            <w:vAlign w:val="center"/>
          </w:tcPr>
          <w:p w14:paraId="6A38B33A"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9</w:t>
            </w:r>
          </w:p>
        </w:tc>
        <w:tc>
          <w:tcPr>
            <w:tcW w:w="6244" w:type="dxa"/>
            <w:vMerge w:val="restart"/>
            <w:vAlign w:val="center"/>
          </w:tcPr>
          <w:p w14:paraId="1C4095CF"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Новоиковское, ул. Центральная</w:t>
            </w:r>
          </w:p>
        </w:tc>
        <w:tc>
          <w:tcPr>
            <w:tcW w:w="2806" w:type="dxa"/>
            <w:shd w:val="clear" w:color="auto" w:fill="auto"/>
            <w:noWrap/>
            <w:vAlign w:val="center"/>
          </w:tcPr>
          <w:p w14:paraId="74BFE297" w14:textId="67FF0AA1"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6466D767" w14:textId="77777777" w:rsidTr="00D52C3C">
        <w:trPr>
          <w:trHeight w:val="255"/>
          <w:jc w:val="center"/>
        </w:trPr>
        <w:tc>
          <w:tcPr>
            <w:tcW w:w="531" w:type="dxa"/>
            <w:vMerge/>
            <w:vAlign w:val="center"/>
          </w:tcPr>
          <w:p w14:paraId="2FF967C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E0ECBFC" w14:textId="77777777" w:rsidR="00D52C3C" w:rsidRPr="00D52C3C" w:rsidRDefault="00D52C3C" w:rsidP="00D52C3C">
            <w:pPr>
              <w:jc w:val="center"/>
              <w:rPr>
                <w:sz w:val="22"/>
                <w:szCs w:val="22"/>
              </w:rPr>
            </w:pPr>
          </w:p>
        </w:tc>
        <w:tc>
          <w:tcPr>
            <w:tcW w:w="2806" w:type="dxa"/>
            <w:shd w:val="clear" w:color="auto" w:fill="auto"/>
            <w:noWrap/>
            <w:vAlign w:val="center"/>
          </w:tcPr>
          <w:p w14:paraId="68B4351F" w14:textId="615590DD"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7D273DAE" w14:textId="77777777" w:rsidTr="00D52C3C">
        <w:trPr>
          <w:trHeight w:val="255"/>
          <w:jc w:val="center"/>
        </w:trPr>
        <w:tc>
          <w:tcPr>
            <w:tcW w:w="531" w:type="dxa"/>
            <w:vMerge w:val="restart"/>
            <w:vAlign w:val="center"/>
          </w:tcPr>
          <w:p w14:paraId="58626EE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10</w:t>
            </w:r>
          </w:p>
        </w:tc>
        <w:tc>
          <w:tcPr>
            <w:tcW w:w="6244" w:type="dxa"/>
            <w:vMerge w:val="restart"/>
            <w:vAlign w:val="center"/>
          </w:tcPr>
          <w:p w14:paraId="5345374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Малышева, ул. Школьная, д.14</w:t>
            </w:r>
          </w:p>
        </w:tc>
        <w:tc>
          <w:tcPr>
            <w:tcW w:w="2806" w:type="dxa"/>
            <w:shd w:val="clear" w:color="auto" w:fill="auto"/>
            <w:noWrap/>
            <w:vAlign w:val="center"/>
          </w:tcPr>
          <w:p w14:paraId="2166BB2C" w14:textId="56D3311F" w:rsidR="00D52C3C" w:rsidRPr="00D52C3C" w:rsidRDefault="00D52C3C" w:rsidP="00D52C3C">
            <w:pPr>
              <w:jc w:val="center"/>
              <w:rPr>
                <w:bCs/>
                <w:color w:val="000000"/>
                <w:sz w:val="22"/>
                <w:szCs w:val="22"/>
              </w:rPr>
            </w:pPr>
            <w:r w:rsidRPr="00D52C3C">
              <w:rPr>
                <w:rFonts w:eastAsia="Calibri"/>
                <w:bCs/>
                <w:sz w:val="22"/>
                <w:szCs w:val="22"/>
                <w:lang w:eastAsia="en-US"/>
              </w:rPr>
              <w:t>КВ НР-18</w:t>
            </w:r>
          </w:p>
        </w:tc>
      </w:tr>
      <w:tr w:rsidR="00D52C3C" w:rsidRPr="00D52C3C" w14:paraId="3AEB19CB" w14:textId="77777777" w:rsidTr="00D52C3C">
        <w:trPr>
          <w:trHeight w:val="255"/>
          <w:jc w:val="center"/>
        </w:trPr>
        <w:tc>
          <w:tcPr>
            <w:tcW w:w="531" w:type="dxa"/>
            <w:vMerge/>
            <w:vAlign w:val="center"/>
          </w:tcPr>
          <w:p w14:paraId="65762CF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1A85AE6" w14:textId="77777777" w:rsidR="00D52C3C" w:rsidRPr="00D52C3C" w:rsidRDefault="00D52C3C" w:rsidP="00D52C3C">
            <w:pPr>
              <w:jc w:val="center"/>
              <w:rPr>
                <w:sz w:val="22"/>
                <w:szCs w:val="22"/>
              </w:rPr>
            </w:pPr>
          </w:p>
        </w:tc>
        <w:tc>
          <w:tcPr>
            <w:tcW w:w="2806" w:type="dxa"/>
            <w:shd w:val="clear" w:color="auto" w:fill="auto"/>
            <w:noWrap/>
            <w:vAlign w:val="center"/>
          </w:tcPr>
          <w:p w14:paraId="32B3E87F" w14:textId="309783DC" w:rsidR="00D52C3C" w:rsidRPr="00D52C3C" w:rsidRDefault="00D52C3C" w:rsidP="00D52C3C">
            <w:pPr>
              <w:jc w:val="center"/>
              <w:rPr>
                <w:bCs/>
                <w:color w:val="000000"/>
                <w:sz w:val="22"/>
                <w:szCs w:val="22"/>
              </w:rPr>
            </w:pPr>
            <w:r w:rsidRPr="00D52C3C">
              <w:rPr>
                <w:rFonts w:eastAsia="Calibri"/>
                <w:bCs/>
                <w:sz w:val="22"/>
                <w:szCs w:val="22"/>
                <w:lang w:eastAsia="en-US"/>
              </w:rPr>
              <w:t>кВа-0,8 (Пн-0,8)</w:t>
            </w:r>
          </w:p>
        </w:tc>
      </w:tr>
      <w:tr w:rsidR="00D52C3C" w:rsidRPr="00D52C3C" w14:paraId="5E24BE2A" w14:textId="77777777" w:rsidTr="00D52C3C">
        <w:trPr>
          <w:trHeight w:val="255"/>
          <w:jc w:val="center"/>
        </w:trPr>
        <w:tc>
          <w:tcPr>
            <w:tcW w:w="531" w:type="dxa"/>
            <w:vMerge w:val="restart"/>
            <w:vAlign w:val="center"/>
          </w:tcPr>
          <w:p w14:paraId="684954E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11</w:t>
            </w:r>
          </w:p>
        </w:tc>
        <w:tc>
          <w:tcPr>
            <w:tcW w:w="6244" w:type="dxa"/>
            <w:vMerge w:val="restart"/>
            <w:vAlign w:val="center"/>
          </w:tcPr>
          <w:p w14:paraId="604BF7F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Окуневское, ул. Школьная, д.27</w:t>
            </w:r>
          </w:p>
        </w:tc>
        <w:tc>
          <w:tcPr>
            <w:tcW w:w="2806" w:type="dxa"/>
            <w:shd w:val="clear" w:color="auto" w:fill="auto"/>
            <w:noWrap/>
            <w:vAlign w:val="center"/>
          </w:tcPr>
          <w:p w14:paraId="5D749FD6" w14:textId="038E000A"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3653C618" w14:textId="77777777" w:rsidTr="00D52C3C">
        <w:trPr>
          <w:trHeight w:val="255"/>
          <w:jc w:val="center"/>
        </w:trPr>
        <w:tc>
          <w:tcPr>
            <w:tcW w:w="531" w:type="dxa"/>
            <w:vMerge/>
            <w:vAlign w:val="center"/>
          </w:tcPr>
          <w:p w14:paraId="42A040E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E6AA1F" w14:textId="77777777" w:rsidR="00D52C3C" w:rsidRPr="00D52C3C" w:rsidRDefault="00D52C3C" w:rsidP="00D52C3C">
            <w:pPr>
              <w:jc w:val="center"/>
              <w:rPr>
                <w:sz w:val="22"/>
                <w:szCs w:val="22"/>
              </w:rPr>
            </w:pPr>
          </w:p>
        </w:tc>
        <w:tc>
          <w:tcPr>
            <w:tcW w:w="2806" w:type="dxa"/>
            <w:shd w:val="clear" w:color="auto" w:fill="auto"/>
            <w:noWrap/>
            <w:vAlign w:val="center"/>
          </w:tcPr>
          <w:p w14:paraId="641936AF" w14:textId="2A24580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1EB1FE15" w14:textId="77777777" w:rsidTr="00D52C3C">
        <w:trPr>
          <w:trHeight w:val="255"/>
          <w:jc w:val="center"/>
        </w:trPr>
        <w:tc>
          <w:tcPr>
            <w:tcW w:w="531" w:type="dxa"/>
            <w:vMerge w:val="restart"/>
            <w:vAlign w:val="center"/>
          </w:tcPr>
          <w:p w14:paraId="46E35D7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12</w:t>
            </w:r>
          </w:p>
        </w:tc>
        <w:tc>
          <w:tcPr>
            <w:tcW w:w="6244" w:type="dxa"/>
            <w:vMerge w:val="restart"/>
            <w:vAlign w:val="center"/>
          </w:tcPr>
          <w:p w14:paraId="1B8644E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с. </w:t>
            </w:r>
            <w:proofErr w:type="gramStart"/>
            <w:r w:rsidRPr="00D52C3C">
              <w:rPr>
                <w:sz w:val="22"/>
                <w:szCs w:val="22"/>
              </w:rPr>
              <w:t>Зауральское</w:t>
            </w:r>
            <w:proofErr w:type="gramEnd"/>
            <w:r w:rsidRPr="00D52C3C">
              <w:rPr>
                <w:sz w:val="22"/>
                <w:szCs w:val="22"/>
              </w:rPr>
              <w:t>, ул. Садовая, д.14</w:t>
            </w:r>
          </w:p>
        </w:tc>
        <w:tc>
          <w:tcPr>
            <w:tcW w:w="2806" w:type="dxa"/>
            <w:shd w:val="clear" w:color="auto" w:fill="auto"/>
            <w:noWrap/>
            <w:vAlign w:val="center"/>
          </w:tcPr>
          <w:p w14:paraId="090EFAA3" w14:textId="1DFC2678"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7E608849" w14:textId="77777777" w:rsidTr="00D52C3C">
        <w:trPr>
          <w:trHeight w:val="255"/>
          <w:jc w:val="center"/>
        </w:trPr>
        <w:tc>
          <w:tcPr>
            <w:tcW w:w="531" w:type="dxa"/>
            <w:vMerge/>
            <w:vAlign w:val="center"/>
          </w:tcPr>
          <w:p w14:paraId="2D6D2E5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096A63A" w14:textId="77777777" w:rsidR="00D52C3C" w:rsidRPr="00D52C3C" w:rsidRDefault="00D52C3C" w:rsidP="00D52C3C">
            <w:pPr>
              <w:jc w:val="center"/>
              <w:rPr>
                <w:sz w:val="22"/>
                <w:szCs w:val="22"/>
              </w:rPr>
            </w:pPr>
          </w:p>
        </w:tc>
        <w:tc>
          <w:tcPr>
            <w:tcW w:w="2806" w:type="dxa"/>
            <w:shd w:val="clear" w:color="auto" w:fill="auto"/>
            <w:noWrap/>
            <w:vAlign w:val="center"/>
          </w:tcPr>
          <w:p w14:paraId="3E73DFE1" w14:textId="10312D7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266B2F03" w14:textId="77777777" w:rsidTr="00D52C3C">
        <w:trPr>
          <w:trHeight w:val="255"/>
          <w:jc w:val="center"/>
        </w:trPr>
        <w:tc>
          <w:tcPr>
            <w:tcW w:w="531" w:type="dxa"/>
            <w:vAlign w:val="center"/>
          </w:tcPr>
          <w:p w14:paraId="585958A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13</w:t>
            </w:r>
          </w:p>
        </w:tc>
        <w:tc>
          <w:tcPr>
            <w:tcW w:w="6244" w:type="dxa"/>
            <w:vAlign w:val="center"/>
          </w:tcPr>
          <w:p w14:paraId="76AAA30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Вяткино, ул. Гагарина, д.2а</w:t>
            </w:r>
          </w:p>
        </w:tc>
        <w:tc>
          <w:tcPr>
            <w:tcW w:w="2806" w:type="dxa"/>
            <w:shd w:val="clear" w:color="auto" w:fill="auto"/>
            <w:noWrap/>
            <w:vAlign w:val="center"/>
          </w:tcPr>
          <w:p w14:paraId="0B3C613E" w14:textId="49AA363A" w:rsidR="00D52C3C" w:rsidRPr="00D52C3C" w:rsidRDefault="00D52C3C" w:rsidP="00D52C3C">
            <w:pPr>
              <w:jc w:val="center"/>
              <w:rPr>
                <w:bCs/>
                <w:color w:val="000000"/>
                <w:sz w:val="22"/>
                <w:szCs w:val="22"/>
              </w:rPr>
            </w:pPr>
            <w:r w:rsidRPr="00D52C3C">
              <w:rPr>
                <w:rFonts w:eastAsia="Calibri"/>
                <w:bCs/>
                <w:sz w:val="22"/>
                <w:szCs w:val="22"/>
                <w:lang w:eastAsia="en-US"/>
              </w:rPr>
              <w:t>ВК-21 "КСВ-1,86"</w:t>
            </w:r>
          </w:p>
        </w:tc>
      </w:tr>
      <w:tr w:rsidR="00D52C3C" w:rsidRPr="00D52C3C" w14:paraId="5E18BE87" w14:textId="77777777" w:rsidTr="00D52C3C">
        <w:trPr>
          <w:trHeight w:val="255"/>
          <w:jc w:val="center"/>
        </w:trPr>
        <w:tc>
          <w:tcPr>
            <w:tcW w:w="531" w:type="dxa"/>
            <w:vMerge w:val="restart"/>
            <w:vAlign w:val="center"/>
          </w:tcPr>
          <w:p w14:paraId="78F7555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14</w:t>
            </w:r>
          </w:p>
        </w:tc>
        <w:tc>
          <w:tcPr>
            <w:tcW w:w="6244" w:type="dxa"/>
            <w:vMerge w:val="restart"/>
            <w:vAlign w:val="center"/>
          </w:tcPr>
          <w:p w14:paraId="4392B15E"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Усть-Миасское, ул. Октябрьская, д.31а</w:t>
            </w:r>
          </w:p>
        </w:tc>
        <w:tc>
          <w:tcPr>
            <w:tcW w:w="2806" w:type="dxa"/>
            <w:shd w:val="clear" w:color="auto" w:fill="auto"/>
            <w:noWrap/>
            <w:vAlign w:val="center"/>
          </w:tcPr>
          <w:p w14:paraId="6DAB423B" w14:textId="6D26F9A7" w:rsidR="00D52C3C" w:rsidRPr="00D52C3C" w:rsidRDefault="00D52C3C" w:rsidP="00D52C3C">
            <w:pPr>
              <w:jc w:val="center"/>
              <w:rPr>
                <w:bCs/>
                <w:color w:val="000000"/>
                <w:sz w:val="22"/>
                <w:szCs w:val="22"/>
              </w:rPr>
            </w:pPr>
            <w:r w:rsidRPr="00D52C3C">
              <w:rPr>
                <w:rFonts w:eastAsia="Calibri"/>
                <w:bCs/>
                <w:sz w:val="22"/>
                <w:szCs w:val="22"/>
                <w:lang w:eastAsia="en-US"/>
              </w:rPr>
              <w:t>ВК-21 "КСВ-1,86"</w:t>
            </w:r>
          </w:p>
        </w:tc>
      </w:tr>
      <w:tr w:rsidR="00D52C3C" w:rsidRPr="00D52C3C" w14:paraId="229982AE" w14:textId="77777777" w:rsidTr="00D52C3C">
        <w:trPr>
          <w:trHeight w:val="255"/>
          <w:jc w:val="center"/>
        </w:trPr>
        <w:tc>
          <w:tcPr>
            <w:tcW w:w="531" w:type="dxa"/>
            <w:vMerge/>
            <w:vAlign w:val="center"/>
          </w:tcPr>
          <w:p w14:paraId="76522CD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99002BC" w14:textId="77777777" w:rsidR="00D52C3C" w:rsidRPr="00D52C3C" w:rsidRDefault="00D52C3C" w:rsidP="00D52C3C">
            <w:pPr>
              <w:jc w:val="center"/>
              <w:rPr>
                <w:sz w:val="22"/>
                <w:szCs w:val="22"/>
              </w:rPr>
            </w:pPr>
          </w:p>
        </w:tc>
        <w:tc>
          <w:tcPr>
            <w:tcW w:w="2806" w:type="dxa"/>
            <w:shd w:val="clear" w:color="auto" w:fill="auto"/>
            <w:noWrap/>
            <w:vAlign w:val="center"/>
          </w:tcPr>
          <w:p w14:paraId="34C5C814" w14:textId="5BAA5EB1"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66AA3D7D" w14:textId="77777777" w:rsidTr="00D52C3C">
        <w:trPr>
          <w:trHeight w:val="255"/>
          <w:jc w:val="center"/>
        </w:trPr>
        <w:tc>
          <w:tcPr>
            <w:tcW w:w="531" w:type="dxa"/>
            <w:vMerge/>
            <w:vAlign w:val="center"/>
          </w:tcPr>
          <w:p w14:paraId="763717C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A9789C7" w14:textId="77777777" w:rsidR="00D52C3C" w:rsidRPr="00D52C3C" w:rsidRDefault="00D52C3C" w:rsidP="00D52C3C">
            <w:pPr>
              <w:jc w:val="center"/>
              <w:rPr>
                <w:sz w:val="22"/>
                <w:szCs w:val="22"/>
              </w:rPr>
            </w:pPr>
          </w:p>
        </w:tc>
        <w:tc>
          <w:tcPr>
            <w:tcW w:w="2806" w:type="dxa"/>
            <w:shd w:val="clear" w:color="auto" w:fill="auto"/>
            <w:noWrap/>
            <w:vAlign w:val="center"/>
          </w:tcPr>
          <w:p w14:paraId="628D6D62" w14:textId="3744D126"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5C85983C" w14:textId="77777777" w:rsidTr="00D52C3C">
        <w:trPr>
          <w:trHeight w:val="255"/>
          <w:jc w:val="center"/>
        </w:trPr>
        <w:tc>
          <w:tcPr>
            <w:tcW w:w="531" w:type="dxa"/>
            <w:vMerge/>
            <w:vAlign w:val="center"/>
          </w:tcPr>
          <w:p w14:paraId="2C05CC0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571571F" w14:textId="77777777" w:rsidR="00D52C3C" w:rsidRPr="00D52C3C" w:rsidRDefault="00D52C3C" w:rsidP="00D52C3C">
            <w:pPr>
              <w:jc w:val="center"/>
              <w:rPr>
                <w:sz w:val="22"/>
                <w:szCs w:val="22"/>
              </w:rPr>
            </w:pPr>
          </w:p>
        </w:tc>
        <w:tc>
          <w:tcPr>
            <w:tcW w:w="2806" w:type="dxa"/>
            <w:shd w:val="clear" w:color="auto" w:fill="auto"/>
            <w:noWrap/>
            <w:vAlign w:val="center"/>
          </w:tcPr>
          <w:p w14:paraId="18284902" w14:textId="5493FB35"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1603A9E1" w14:textId="77777777" w:rsidTr="00D52C3C">
        <w:trPr>
          <w:trHeight w:val="255"/>
          <w:jc w:val="center"/>
        </w:trPr>
        <w:tc>
          <w:tcPr>
            <w:tcW w:w="531" w:type="dxa"/>
            <w:vMerge/>
            <w:vAlign w:val="center"/>
          </w:tcPr>
          <w:p w14:paraId="0C2E0CB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DAA96EE" w14:textId="77777777" w:rsidR="00D52C3C" w:rsidRPr="00D52C3C" w:rsidRDefault="00D52C3C" w:rsidP="00D52C3C">
            <w:pPr>
              <w:jc w:val="center"/>
              <w:rPr>
                <w:sz w:val="22"/>
                <w:szCs w:val="22"/>
              </w:rPr>
            </w:pPr>
          </w:p>
        </w:tc>
        <w:tc>
          <w:tcPr>
            <w:tcW w:w="2806" w:type="dxa"/>
            <w:shd w:val="clear" w:color="auto" w:fill="auto"/>
            <w:noWrap/>
            <w:vAlign w:val="center"/>
          </w:tcPr>
          <w:p w14:paraId="746D091E" w14:textId="7547DC00"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10F3BB0F" w14:textId="77777777" w:rsidTr="00D52C3C">
        <w:trPr>
          <w:trHeight w:val="255"/>
          <w:jc w:val="center"/>
        </w:trPr>
        <w:tc>
          <w:tcPr>
            <w:tcW w:w="531" w:type="dxa"/>
            <w:vMerge w:val="restart"/>
            <w:vAlign w:val="center"/>
          </w:tcPr>
          <w:p w14:paraId="2598D87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15</w:t>
            </w:r>
          </w:p>
        </w:tc>
        <w:tc>
          <w:tcPr>
            <w:tcW w:w="6244" w:type="dxa"/>
            <w:vMerge w:val="restart"/>
            <w:vAlign w:val="center"/>
          </w:tcPr>
          <w:p w14:paraId="73B4D16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Тагильское, ул. Октябрьская, д.31а</w:t>
            </w:r>
          </w:p>
        </w:tc>
        <w:tc>
          <w:tcPr>
            <w:tcW w:w="2806" w:type="dxa"/>
            <w:shd w:val="clear" w:color="auto" w:fill="auto"/>
            <w:noWrap/>
            <w:vAlign w:val="center"/>
          </w:tcPr>
          <w:p w14:paraId="7AD32307" w14:textId="21B9CEAE"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4CE3B01B" w14:textId="77777777" w:rsidTr="00D52C3C">
        <w:trPr>
          <w:trHeight w:val="255"/>
          <w:jc w:val="center"/>
        </w:trPr>
        <w:tc>
          <w:tcPr>
            <w:tcW w:w="531" w:type="dxa"/>
            <w:vMerge/>
            <w:vAlign w:val="center"/>
          </w:tcPr>
          <w:p w14:paraId="715BD72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B592564" w14:textId="77777777" w:rsidR="00D52C3C" w:rsidRPr="00D52C3C" w:rsidRDefault="00D52C3C" w:rsidP="00D52C3C">
            <w:pPr>
              <w:jc w:val="center"/>
              <w:rPr>
                <w:sz w:val="22"/>
                <w:szCs w:val="22"/>
              </w:rPr>
            </w:pPr>
          </w:p>
        </w:tc>
        <w:tc>
          <w:tcPr>
            <w:tcW w:w="2806" w:type="dxa"/>
            <w:shd w:val="clear" w:color="auto" w:fill="auto"/>
            <w:noWrap/>
            <w:vAlign w:val="center"/>
          </w:tcPr>
          <w:p w14:paraId="55FC58B3" w14:textId="15A7E5F2" w:rsidR="00D52C3C" w:rsidRPr="00D52C3C" w:rsidRDefault="00D52C3C" w:rsidP="00D52C3C">
            <w:pPr>
              <w:jc w:val="center"/>
              <w:rPr>
                <w:bCs/>
                <w:color w:val="000000"/>
                <w:sz w:val="22"/>
                <w:szCs w:val="22"/>
              </w:rPr>
            </w:pPr>
            <w:r w:rsidRPr="00D52C3C">
              <w:rPr>
                <w:rFonts w:eastAsia="Calibri"/>
                <w:bCs/>
                <w:sz w:val="22"/>
                <w:szCs w:val="22"/>
                <w:lang w:eastAsia="en-US"/>
              </w:rPr>
              <w:t>RTQ 418</w:t>
            </w:r>
          </w:p>
        </w:tc>
      </w:tr>
      <w:tr w:rsidR="00D52C3C" w:rsidRPr="00D52C3C" w14:paraId="3A816B4A" w14:textId="77777777" w:rsidTr="00D52C3C">
        <w:trPr>
          <w:trHeight w:val="255"/>
          <w:jc w:val="center"/>
        </w:trPr>
        <w:tc>
          <w:tcPr>
            <w:tcW w:w="531" w:type="dxa"/>
            <w:vMerge w:val="restart"/>
            <w:vAlign w:val="center"/>
          </w:tcPr>
          <w:p w14:paraId="55E7D6E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16</w:t>
            </w:r>
          </w:p>
        </w:tc>
        <w:tc>
          <w:tcPr>
            <w:tcW w:w="6244" w:type="dxa"/>
            <w:vMerge w:val="restart"/>
            <w:vAlign w:val="center"/>
          </w:tcPr>
          <w:p w14:paraId="3A2CF0C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Тагильское, ул. Солнечная, д.5 (лагерь)</w:t>
            </w:r>
          </w:p>
        </w:tc>
        <w:tc>
          <w:tcPr>
            <w:tcW w:w="2806" w:type="dxa"/>
            <w:shd w:val="clear" w:color="auto" w:fill="auto"/>
            <w:noWrap/>
            <w:vAlign w:val="center"/>
          </w:tcPr>
          <w:p w14:paraId="691DE259" w14:textId="125C0005" w:rsidR="00D52C3C" w:rsidRPr="00D52C3C" w:rsidRDefault="00D52C3C" w:rsidP="00D52C3C">
            <w:pPr>
              <w:jc w:val="center"/>
              <w:rPr>
                <w:bCs/>
                <w:color w:val="000000"/>
                <w:sz w:val="22"/>
                <w:szCs w:val="22"/>
              </w:rPr>
            </w:pPr>
            <w:r w:rsidRPr="00D52C3C">
              <w:rPr>
                <w:rFonts w:eastAsia="Calibri"/>
                <w:bCs/>
                <w:sz w:val="22"/>
                <w:szCs w:val="22"/>
                <w:lang w:eastAsia="en-US"/>
              </w:rPr>
              <w:t>RTQ 418</w:t>
            </w:r>
          </w:p>
        </w:tc>
      </w:tr>
      <w:tr w:rsidR="00D52C3C" w:rsidRPr="00D52C3C" w14:paraId="55ED69B7" w14:textId="77777777" w:rsidTr="00D52C3C">
        <w:trPr>
          <w:trHeight w:val="255"/>
          <w:jc w:val="center"/>
        </w:trPr>
        <w:tc>
          <w:tcPr>
            <w:tcW w:w="531" w:type="dxa"/>
            <w:vMerge/>
            <w:vAlign w:val="center"/>
          </w:tcPr>
          <w:p w14:paraId="11FDD27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1811918" w14:textId="77777777" w:rsidR="00D52C3C" w:rsidRPr="00D52C3C" w:rsidRDefault="00D52C3C" w:rsidP="00D52C3C">
            <w:pPr>
              <w:jc w:val="center"/>
              <w:rPr>
                <w:sz w:val="22"/>
                <w:szCs w:val="22"/>
              </w:rPr>
            </w:pPr>
          </w:p>
        </w:tc>
        <w:tc>
          <w:tcPr>
            <w:tcW w:w="2806" w:type="dxa"/>
            <w:shd w:val="clear" w:color="auto" w:fill="auto"/>
            <w:noWrap/>
            <w:vAlign w:val="center"/>
          </w:tcPr>
          <w:p w14:paraId="60AC8815" w14:textId="42B66806" w:rsidR="00D52C3C" w:rsidRPr="00D52C3C" w:rsidRDefault="00D52C3C" w:rsidP="00D52C3C">
            <w:pPr>
              <w:jc w:val="center"/>
              <w:rPr>
                <w:bCs/>
                <w:color w:val="000000"/>
                <w:sz w:val="22"/>
                <w:szCs w:val="22"/>
              </w:rPr>
            </w:pPr>
            <w:r w:rsidRPr="00D52C3C">
              <w:rPr>
                <w:rFonts w:eastAsia="Calibri"/>
                <w:bCs/>
                <w:sz w:val="22"/>
                <w:szCs w:val="22"/>
                <w:lang w:eastAsia="en-US"/>
              </w:rPr>
              <w:t>RTQ 1074</w:t>
            </w:r>
          </w:p>
        </w:tc>
      </w:tr>
      <w:tr w:rsidR="00D52C3C" w:rsidRPr="00D52C3C" w14:paraId="7DA04CBC" w14:textId="77777777" w:rsidTr="00D52C3C">
        <w:trPr>
          <w:trHeight w:val="255"/>
          <w:jc w:val="center"/>
        </w:trPr>
        <w:tc>
          <w:tcPr>
            <w:tcW w:w="531" w:type="dxa"/>
            <w:vMerge/>
            <w:vAlign w:val="center"/>
          </w:tcPr>
          <w:p w14:paraId="0FFD746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966CAD1" w14:textId="77777777" w:rsidR="00D52C3C" w:rsidRPr="00D52C3C" w:rsidRDefault="00D52C3C" w:rsidP="00D52C3C">
            <w:pPr>
              <w:jc w:val="center"/>
              <w:rPr>
                <w:sz w:val="22"/>
                <w:szCs w:val="22"/>
              </w:rPr>
            </w:pPr>
          </w:p>
        </w:tc>
        <w:tc>
          <w:tcPr>
            <w:tcW w:w="2806" w:type="dxa"/>
            <w:shd w:val="clear" w:color="auto" w:fill="auto"/>
            <w:noWrap/>
            <w:vAlign w:val="center"/>
          </w:tcPr>
          <w:p w14:paraId="477F6707" w14:textId="1DB437AE" w:rsidR="00D52C3C" w:rsidRPr="00D52C3C" w:rsidRDefault="00D52C3C" w:rsidP="00D52C3C">
            <w:pPr>
              <w:jc w:val="center"/>
              <w:rPr>
                <w:bCs/>
                <w:color w:val="000000"/>
                <w:sz w:val="22"/>
                <w:szCs w:val="22"/>
              </w:rPr>
            </w:pPr>
            <w:r w:rsidRPr="00D52C3C">
              <w:rPr>
                <w:rFonts w:eastAsia="Calibri"/>
                <w:bCs/>
                <w:sz w:val="22"/>
                <w:szCs w:val="22"/>
                <w:lang w:eastAsia="en-US"/>
              </w:rPr>
              <w:t>Ква-1,0 (Братск -1Г)</w:t>
            </w:r>
          </w:p>
        </w:tc>
      </w:tr>
      <w:tr w:rsidR="00D52C3C" w:rsidRPr="00D52C3C" w14:paraId="234104D4" w14:textId="77777777" w:rsidTr="00D52C3C">
        <w:trPr>
          <w:trHeight w:val="255"/>
          <w:jc w:val="center"/>
        </w:trPr>
        <w:tc>
          <w:tcPr>
            <w:tcW w:w="531" w:type="dxa"/>
            <w:vMerge w:val="restart"/>
            <w:vAlign w:val="center"/>
          </w:tcPr>
          <w:p w14:paraId="09ACB64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17</w:t>
            </w:r>
          </w:p>
        </w:tc>
        <w:tc>
          <w:tcPr>
            <w:tcW w:w="6244" w:type="dxa"/>
            <w:vMerge w:val="restart"/>
            <w:vAlign w:val="center"/>
          </w:tcPr>
          <w:p w14:paraId="41DA279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Осиновское ул. Школьная</w:t>
            </w:r>
          </w:p>
        </w:tc>
        <w:tc>
          <w:tcPr>
            <w:tcW w:w="2806" w:type="dxa"/>
            <w:shd w:val="clear" w:color="auto" w:fill="auto"/>
            <w:noWrap/>
            <w:vAlign w:val="center"/>
          </w:tcPr>
          <w:p w14:paraId="692DF5F1" w14:textId="24842E8A" w:rsidR="00D52C3C" w:rsidRPr="00D52C3C" w:rsidRDefault="00D52C3C" w:rsidP="00D52C3C">
            <w:pPr>
              <w:jc w:val="center"/>
              <w:rPr>
                <w:bCs/>
                <w:color w:val="000000"/>
                <w:sz w:val="22"/>
                <w:szCs w:val="22"/>
              </w:rPr>
            </w:pPr>
            <w:r w:rsidRPr="00D52C3C">
              <w:rPr>
                <w:rFonts w:eastAsia="Calibri"/>
                <w:bCs/>
                <w:sz w:val="22"/>
                <w:szCs w:val="22"/>
                <w:lang w:eastAsia="en-US"/>
              </w:rPr>
              <w:t>Ква-1,0 (Братск -1Г) резерв</w:t>
            </w:r>
          </w:p>
        </w:tc>
      </w:tr>
      <w:tr w:rsidR="00D52C3C" w:rsidRPr="00D52C3C" w14:paraId="771AFB97" w14:textId="77777777" w:rsidTr="00D52C3C">
        <w:trPr>
          <w:trHeight w:val="255"/>
          <w:jc w:val="center"/>
        </w:trPr>
        <w:tc>
          <w:tcPr>
            <w:tcW w:w="531" w:type="dxa"/>
            <w:vMerge/>
            <w:vAlign w:val="center"/>
          </w:tcPr>
          <w:p w14:paraId="1063108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37E113D" w14:textId="77777777" w:rsidR="00D52C3C" w:rsidRPr="00D52C3C" w:rsidRDefault="00D52C3C" w:rsidP="00D52C3C">
            <w:pPr>
              <w:jc w:val="center"/>
              <w:rPr>
                <w:sz w:val="22"/>
                <w:szCs w:val="22"/>
              </w:rPr>
            </w:pPr>
          </w:p>
        </w:tc>
        <w:tc>
          <w:tcPr>
            <w:tcW w:w="2806" w:type="dxa"/>
            <w:shd w:val="clear" w:color="auto" w:fill="auto"/>
            <w:noWrap/>
            <w:vAlign w:val="center"/>
          </w:tcPr>
          <w:p w14:paraId="56683736" w14:textId="00683654" w:rsidR="00D52C3C" w:rsidRPr="00D52C3C" w:rsidRDefault="00D52C3C" w:rsidP="00D52C3C">
            <w:pPr>
              <w:jc w:val="center"/>
              <w:rPr>
                <w:bCs/>
                <w:color w:val="000000"/>
                <w:sz w:val="22"/>
                <w:szCs w:val="22"/>
              </w:rPr>
            </w:pPr>
            <w:r w:rsidRPr="00D52C3C">
              <w:rPr>
                <w:rFonts w:eastAsia="Calibri"/>
                <w:bCs/>
                <w:sz w:val="22"/>
                <w:szCs w:val="22"/>
                <w:lang w:eastAsia="en-US"/>
              </w:rPr>
              <w:t>REX-30</w:t>
            </w:r>
          </w:p>
        </w:tc>
      </w:tr>
      <w:tr w:rsidR="00D52C3C" w:rsidRPr="00D52C3C" w14:paraId="2E7C5DC2" w14:textId="77777777" w:rsidTr="00D52C3C">
        <w:trPr>
          <w:trHeight w:val="255"/>
          <w:jc w:val="center"/>
        </w:trPr>
        <w:tc>
          <w:tcPr>
            <w:tcW w:w="531" w:type="dxa"/>
            <w:vMerge/>
            <w:vAlign w:val="center"/>
          </w:tcPr>
          <w:p w14:paraId="6132BC0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26523A6" w14:textId="77777777" w:rsidR="00D52C3C" w:rsidRPr="00D52C3C" w:rsidRDefault="00D52C3C" w:rsidP="00D52C3C">
            <w:pPr>
              <w:jc w:val="center"/>
              <w:rPr>
                <w:sz w:val="22"/>
                <w:szCs w:val="22"/>
              </w:rPr>
            </w:pPr>
          </w:p>
        </w:tc>
        <w:tc>
          <w:tcPr>
            <w:tcW w:w="2806" w:type="dxa"/>
            <w:shd w:val="clear" w:color="auto" w:fill="auto"/>
            <w:noWrap/>
            <w:vAlign w:val="center"/>
          </w:tcPr>
          <w:p w14:paraId="2D158AD8" w14:textId="3F2555BE" w:rsidR="00D52C3C" w:rsidRPr="00D52C3C" w:rsidRDefault="00D52C3C" w:rsidP="00D52C3C">
            <w:pPr>
              <w:jc w:val="center"/>
              <w:rPr>
                <w:bCs/>
                <w:color w:val="000000"/>
                <w:sz w:val="22"/>
                <w:szCs w:val="22"/>
              </w:rPr>
            </w:pPr>
            <w:r w:rsidRPr="00D52C3C">
              <w:rPr>
                <w:rFonts w:eastAsia="Calibri"/>
                <w:bCs/>
                <w:sz w:val="22"/>
                <w:szCs w:val="22"/>
                <w:lang w:eastAsia="en-US"/>
              </w:rPr>
              <w:t>REX-30</w:t>
            </w:r>
          </w:p>
        </w:tc>
      </w:tr>
      <w:tr w:rsidR="00D52C3C" w:rsidRPr="00D52C3C" w14:paraId="2679650A" w14:textId="77777777" w:rsidTr="00D52C3C">
        <w:trPr>
          <w:trHeight w:val="255"/>
          <w:jc w:val="center"/>
        </w:trPr>
        <w:tc>
          <w:tcPr>
            <w:tcW w:w="531" w:type="dxa"/>
            <w:vMerge w:val="restart"/>
            <w:vAlign w:val="center"/>
          </w:tcPr>
          <w:p w14:paraId="7425946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18</w:t>
            </w:r>
          </w:p>
        </w:tc>
        <w:tc>
          <w:tcPr>
            <w:tcW w:w="6244" w:type="dxa"/>
            <w:vMerge w:val="restart"/>
            <w:vAlign w:val="center"/>
          </w:tcPr>
          <w:p w14:paraId="60BBCEDF"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Чкалова</w:t>
            </w:r>
          </w:p>
        </w:tc>
        <w:tc>
          <w:tcPr>
            <w:tcW w:w="2806" w:type="dxa"/>
            <w:shd w:val="clear" w:color="auto" w:fill="auto"/>
            <w:noWrap/>
            <w:vAlign w:val="center"/>
          </w:tcPr>
          <w:p w14:paraId="1FFC208C" w14:textId="2884CCF2" w:rsidR="00D52C3C" w:rsidRPr="00D52C3C" w:rsidRDefault="00D52C3C" w:rsidP="00D52C3C">
            <w:pPr>
              <w:jc w:val="center"/>
              <w:rPr>
                <w:bCs/>
                <w:color w:val="000000"/>
                <w:sz w:val="22"/>
                <w:szCs w:val="22"/>
              </w:rPr>
            </w:pPr>
            <w:r w:rsidRPr="00D52C3C">
              <w:rPr>
                <w:rFonts w:eastAsia="Calibri"/>
                <w:bCs/>
                <w:sz w:val="22"/>
                <w:szCs w:val="22"/>
                <w:lang w:eastAsia="en-US"/>
              </w:rPr>
              <w:t>КЧМ -5</w:t>
            </w:r>
            <w:proofErr w:type="gramStart"/>
            <w:r w:rsidRPr="00D52C3C">
              <w:rPr>
                <w:rFonts w:eastAsia="Calibri"/>
                <w:bCs/>
                <w:sz w:val="22"/>
                <w:szCs w:val="22"/>
                <w:lang w:eastAsia="en-US"/>
              </w:rPr>
              <w:t xml:space="preserve"> К</w:t>
            </w:r>
            <w:proofErr w:type="gramEnd"/>
            <w:r w:rsidRPr="00D52C3C">
              <w:rPr>
                <w:rFonts w:eastAsia="Calibri"/>
                <w:bCs/>
                <w:sz w:val="22"/>
                <w:szCs w:val="22"/>
                <w:lang w:eastAsia="en-US"/>
              </w:rPr>
              <w:t xml:space="preserve"> резервный</w:t>
            </w:r>
          </w:p>
        </w:tc>
      </w:tr>
      <w:tr w:rsidR="00D52C3C" w:rsidRPr="00D52C3C" w14:paraId="3600C5B7" w14:textId="77777777" w:rsidTr="00D52C3C">
        <w:trPr>
          <w:trHeight w:val="255"/>
          <w:jc w:val="center"/>
        </w:trPr>
        <w:tc>
          <w:tcPr>
            <w:tcW w:w="531" w:type="dxa"/>
            <w:vMerge/>
            <w:vAlign w:val="center"/>
          </w:tcPr>
          <w:p w14:paraId="1A2603B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F69E145" w14:textId="77777777" w:rsidR="00D52C3C" w:rsidRPr="00D52C3C" w:rsidRDefault="00D52C3C" w:rsidP="00D52C3C">
            <w:pPr>
              <w:jc w:val="center"/>
              <w:rPr>
                <w:sz w:val="22"/>
                <w:szCs w:val="22"/>
              </w:rPr>
            </w:pPr>
          </w:p>
        </w:tc>
        <w:tc>
          <w:tcPr>
            <w:tcW w:w="2806" w:type="dxa"/>
            <w:shd w:val="clear" w:color="auto" w:fill="auto"/>
            <w:noWrap/>
            <w:vAlign w:val="center"/>
          </w:tcPr>
          <w:p w14:paraId="5BF3E0B7" w14:textId="50DFA472" w:rsidR="00D52C3C" w:rsidRPr="00D52C3C" w:rsidRDefault="00D52C3C" w:rsidP="00D52C3C">
            <w:pPr>
              <w:jc w:val="center"/>
              <w:rPr>
                <w:bCs/>
                <w:color w:val="000000"/>
                <w:sz w:val="22"/>
                <w:szCs w:val="22"/>
              </w:rPr>
            </w:pPr>
            <w:r w:rsidRPr="00D52C3C">
              <w:rPr>
                <w:rFonts w:eastAsia="Calibri"/>
                <w:bCs/>
                <w:sz w:val="22"/>
                <w:szCs w:val="22"/>
                <w:lang w:eastAsia="en-US"/>
              </w:rPr>
              <w:t>RIELLO RTQ 837 01380091 2011 80</w:t>
            </w:r>
          </w:p>
        </w:tc>
      </w:tr>
      <w:tr w:rsidR="00D52C3C" w:rsidRPr="00D52C3C" w14:paraId="76479540" w14:textId="77777777" w:rsidTr="00D52C3C">
        <w:trPr>
          <w:trHeight w:val="255"/>
          <w:jc w:val="center"/>
        </w:trPr>
        <w:tc>
          <w:tcPr>
            <w:tcW w:w="531" w:type="dxa"/>
            <w:vMerge/>
            <w:vAlign w:val="center"/>
          </w:tcPr>
          <w:p w14:paraId="56ADD34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58EFD71" w14:textId="77777777" w:rsidR="00D52C3C" w:rsidRPr="00D52C3C" w:rsidRDefault="00D52C3C" w:rsidP="00D52C3C">
            <w:pPr>
              <w:jc w:val="center"/>
              <w:rPr>
                <w:sz w:val="22"/>
                <w:szCs w:val="22"/>
              </w:rPr>
            </w:pPr>
          </w:p>
        </w:tc>
        <w:tc>
          <w:tcPr>
            <w:tcW w:w="2806" w:type="dxa"/>
            <w:shd w:val="clear" w:color="auto" w:fill="auto"/>
            <w:noWrap/>
            <w:vAlign w:val="center"/>
          </w:tcPr>
          <w:p w14:paraId="399DD029" w14:textId="5F7AD681" w:rsidR="00D52C3C" w:rsidRPr="00D52C3C" w:rsidRDefault="00D52C3C" w:rsidP="00D52C3C">
            <w:pPr>
              <w:jc w:val="center"/>
              <w:rPr>
                <w:bCs/>
                <w:color w:val="000000"/>
                <w:sz w:val="22"/>
                <w:szCs w:val="22"/>
              </w:rPr>
            </w:pPr>
            <w:r w:rsidRPr="00D52C3C">
              <w:rPr>
                <w:rFonts w:eastAsia="Calibri"/>
                <w:bCs/>
                <w:sz w:val="22"/>
                <w:szCs w:val="22"/>
                <w:lang w:eastAsia="en-US"/>
              </w:rPr>
              <w:t>RIELLO RTQ 837 01380048 2011 80</w:t>
            </w:r>
          </w:p>
        </w:tc>
      </w:tr>
      <w:tr w:rsidR="00D52C3C" w:rsidRPr="00D52C3C" w14:paraId="7F9D152C" w14:textId="77777777" w:rsidTr="00D52C3C">
        <w:trPr>
          <w:trHeight w:val="255"/>
          <w:jc w:val="center"/>
        </w:trPr>
        <w:tc>
          <w:tcPr>
            <w:tcW w:w="531" w:type="dxa"/>
            <w:vMerge/>
            <w:vAlign w:val="center"/>
          </w:tcPr>
          <w:p w14:paraId="3335A8B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C96670C" w14:textId="77777777" w:rsidR="00D52C3C" w:rsidRPr="00D52C3C" w:rsidRDefault="00D52C3C" w:rsidP="00D52C3C">
            <w:pPr>
              <w:jc w:val="center"/>
              <w:rPr>
                <w:sz w:val="22"/>
                <w:szCs w:val="22"/>
              </w:rPr>
            </w:pPr>
          </w:p>
        </w:tc>
        <w:tc>
          <w:tcPr>
            <w:tcW w:w="2806" w:type="dxa"/>
            <w:shd w:val="clear" w:color="auto" w:fill="auto"/>
            <w:noWrap/>
            <w:vAlign w:val="center"/>
          </w:tcPr>
          <w:p w14:paraId="20FC06C9" w14:textId="132FCC9C" w:rsidR="00D52C3C" w:rsidRPr="00D52C3C" w:rsidRDefault="00D52C3C" w:rsidP="00D52C3C">
            <w:pPr>
              <w:jc w:val="center"/>
              <w:rPr>
                <w:bCs/>
                <w:color w:val="000000"/>
                <w:sz w:val="22"/>
                <w:szCs w:val="22"/>
              </w:rPr>
            </w:pPr>
            <w:r w:rsidRPr="00D52C3C">
              <w:rPr>
                <w:rFonts w:eastAsia="Calibri"/>
                <w:bCs/>
                <w:sz w:val="22"/>
                <w:szCs w:val="22"/>
                <w:lang w:eastAsia="en-US"/>
              </w:rPr>
              <w:t>ГРПШ 032Н-Г-УХЛ1 01380051 2011 89</w:t>
            </w:r>
          </w:p>
        </w:tc>
      </w:tr>
      <w:tr w:rsidR="00D52C3C" w:rsidRPr="00D52C3C" w14:paraId="577D0139" w14:textId="77777777" w:rsidTr="00D52C3C">
        <w:trPr>
          <w:trHeight w:val="255"/>
          <w:jc w:val="center"/>
        </w:trPr>
        <w:tc>
          <w:tcPr>
            <w:tcW w:w="531" w:type="dxa"/>
            <w:vAlign w:val="center"/>
          </w:tcPr>
          <w:p w14:paraId="4842361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19</w:t>
            </w:r>
          </w:p>
        </w:tc>
        <w:tc>
          <w:tcPr>
            <w:tcW w:w="6244" w:type="dxa"/>
            <w:vAlign w:val="center"/>
          </w:tcPr>
          <w:p w14:paraId="2F22DD6A"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Ленина 99А</w:t>
            </w:r>
          </w:p>
        </w:tc>
        <w:tc>
          <w:tcPr>
            <w:tcW w:w="2806" w:type="dxa"/>
            <w:shd w:val="clear" w:color="auto" w:fill="auto"/>
            <w:noWrap/>
            <w:vAlign w:val="center"/>
          </w:tcPr>
          <w:p w14:paraId="6794EE0B" w14:textId="62C716C4" w:rsidR="00D52C3C" w:rsidRPr="00D52C3C" w:rsidRDefault="00D52C3C" w:rsidP="00D52C3C">
            <w:pPr>
              <w:jc w:val="center"/>
              <w:rPr>
                <w:bCs/>
                <w:color w:val="000000"/>
                <w:sz w:val="22"/>
                <w:szCs w:val="22"/>
              </w:rPr>
            </w:pPr>
            <w:r w:rsidRPr="00D52C3C">
              <w:rPr>
                <w:rFonts w:eastAsia="Calibri"/>
                <w:bCs/>
                <w:sz w:val="22"/>
                <w:szCs w:val="22"/>
                <w:lang w:eastAsia="en-US"/>
              </w:rPr>
              <w:t>«Комплексон-6» 01380052 2007 90</w:t>
            </w:r>
          </w:p>
        </w:tc>
      </w:tr>
      <w:tr w:rsidR="00D52C3C" w:rsidRPr="00D52C3C" w14:paraId="7984DC5D" w14:textId="77777777" w:rsidTr="00D52C3C">
        <w:trPr>
          <w:trHeight w:val="255"/>
          <w:jc w:val="center"/>
        </w:trPr>
        <w:tc>
          <w:tcPr>
            <w:tcW w:w="531" w:type="dxa"/>
            <w:vMerge w:val="restart"/>
            <w:vAlign w:val="center"/>
          </w:tcPr>
          <w:p w14:paraId="71A4D0C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20</w:t>
            </w:r>
          </w:p>
        </w:tc>
        <w:tc>
          <w:tcPr>
            <w:tcW w:w="6244" w:type="dxa"/>
            <w:vMerge w:val="restart"/>
            <w:vAlign w:val="center"/>
          </w:tcPr>
          <w:p w14:paraId="5AE96F4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Заводская</w:t>
            </w:r>
          </w:p>
        </w:tc>
        <w:tc>
          <w:tcPr>
            <w:tcW w:w="2806" w:type="dxa"/>
            <w:shd w:val="clear" w:color="auto" w:fill="auto"/>
            <w:noWrap/>
            <w:vAlign w:val="center"/>
          </w:tcPr>
          <w:p w14:paraId="485ED7AD" w14:textId="3238695C" w:rsidR="00D52C3C" w:rsidRPr="00D52C3C" w:rsidRDefault="00D52C3C" w:rsidP="00D52C3C">
            <w:pPr>
              <w:jc w:val="center"/>
              <w:rPr>
                <w:bCs/>
                <w:color w:val="000000"/>
                <w:sz w:val="22"/>
                <w:szCs w:val="22"/>
              </w:rPr>
            </w:pPr>
            <w:r w:rsidRPr="00D52C3C">
              <w:rPr>
                <w:rFonts w:eastAsia="Calibri"/>
                <w:bCs/>
                <w:sz w:val="22"/>
                <w:szCs w:val="22"/>
                <w:lang w:eastAsia="en-US"/>
              </w:rPr>
              <w:t>RIELLO RTQ 837 00000095 2011 58 75</w:t>
            </w:r>
          </w:p>
        </w:tc>
      </w:tr>
      <w:tr w:rsidR="00D52C3C" w:rsidRPr="00D52C3C" w14:paraId="724BEDF2" w14:textId="77777777" w:rsidTr="00D52C3C">
        <w:trPr>
          <w:trHeight w:val="255"/>
          <w:jc w:val="center"/>
        </w:trPr>
        <w:tc>
          <w:tcPr>
            <w:tcW w:w="531" w:type="dxa"/>
            <w:vMerge/>
            <w:vAlign w:val="center"/>
          </w:tcPr>
          <w:p w14:paraId="7906D7C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69151E7" w14:textId="77777777" w:rsidR="00D52C3C" w:rsidRPr="00D52C3C" w:rsidRDefault="00D52C3C" w:rsidP="00D52C3C">
            <w:pPr>
              <w:jc w:val="center"/>
              <w:rPr>
                <w:sz w:val="22"/>
                <w:szCs w:val="22"/>
              </w:rPr>
            </w:pPr>
          </w:p>
        </w:tc>
        <w:tc>
          <w:tcPr>
            <w:tcW w:w="2806" w:type="dxa"/>
            <w:shd w:val="clear" w:color="auto" w:fill="auto"/>
            <w:noWrap/>
            <w:vAlign w:val="center"/>
          </w:tcPr>
          <w:p w14:paraId="5FFFC596" w14:textId="4E7B756A" w:rsidR="00D52C3C" w:rsidRPr="00D52C3C" w:rsidRDefault="00D52C3C" w:rsidP="00D52C3C">
            <w:pPr>
              <w:jc w:val="center"/>
              <w:rPr>
                <w:bCs/>
                <w:color w:val="000000"/>
                <w:sz w:val="22"/>
                <w:szCs w:val="22"/>
              </w:rPr>
            </w:pPr>
            <w:r w:rsidRPr="00D52C3C">
              <w:rPr>
                <w:rFonts w:eastAsia="Calibri"/>
                <w:bCs/>
                <w:sz w:val="22"/>
                <w:szCs w:val="22"/>
                <w:lang w:eastAsia="en-US"/>
              </w:rPr>
              <w:t>RIELLO RTQ 837 00000095 2011 58 75 2</w:t>
            </w:r>
          </w:p>
        </w:tc>
      </w:tr>
      <w:tr w:rsidR="00D52C3C" w:rsidRPr="00D52C3C" w14:paraId="2F36E56B" w14:textId="77777777" w:rsidTr="00D52C3C">
        <w:trPr>
          <w:trHeight w:val="255"/>
          <w:jc w:val="center"/>
        </w:trPr>
        <w:tc>
          <w:tcPr>
            <w:tcW w:w="531" w:type="dxa"/>
            <w:vMerge w:val="restart"/>
            <w:vAlign w:val="center"/>
          </w:tcPr>
          <w:p w14:paraId="65F450A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21</w:t>
            </w:r>
          </w:p>
        </w:tc>
        <w:tc>
          <w:tcPr>
            <w:tcW w:w="6244" w:type="dxa"/>
            <w:vMerge w:val="restart"/>
            <w:vAlign w:val="center"/>
          </w:tcPr>
          <w:p w14:paraId="68C7EF1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Гагарина,1</w:t>
            </w:r>
          </w:p>
        </w:tc>
        <w:tc>
          <w:tcPr>
            <w:tcW w:w="2806" w:type="dxa"/>
            <w:shd w:val="clear" w:color="auto" w:fill="auto"/>
            <w:noWrap/>
            <w:vAlign w:val="center"/>
          </w:tcPr>
          <w:p w14:paraId="592D0573" w14:textId="47E4CF74" w:rsidR="00D52C3C" w:rsidRPr="00D52C3C" w:rsidRDefault="00D52C3C" w:rsidP="00D52C3C">
            <w:pPr>
              <w:jc w:val="center"/>
              <w:rPr>
                <w:bCs/>
                <w:color w:val="000000"/>
                <w:sz w:val="22"/>
                <w:szCs w:val="22"/>
              </w:rPr>
            </w:pPr>
            <w:r w:rsidRPr="00D52C3C">
              <w:rPr>
                <w:rFonts w:eastAsia="Calibri"/>
                <w:bCs/>
                <w:sz w:val="22"/>
                <w:szCs w:val="22"/>
                <w:lang w:eastAsia="en-US"/>
              </w:rPr>
              <w:t>ПН-0,8 00000096 2006 46 62,5</w:t>
            </w:r>
          </w:p>
        </w:tc>
      </w:tr>
      <w:tr w:rsidR="00D52C3C" w:rsidRPr="00D52C3C" w14:paraId="4BA2B1C9" w14:textId="77777777" w:rsidTr="00D52C3C">
        <w:trPr>
          <w:trHeight w:val="255"/>
          <w:jc w:val="center"/>
        </w:trPr>
        <w:tc>
          <w:tcPr>
            <w:tcW w:w="531" w:type="dxa"/>
            <w:vMerge/>
            <w:vAlign w:val="center"/>
          </w:tcPr>
          <w:p w14:paraId="680C0F2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1ADA6AE" w14:textId="77777777" w:rsidR="00D52C3C" w:rsidRPr="00D52C3C" w:rsidRDefault="00D52C3C" w:rsidP="00D52C3C">
            <w:pPr>
              <w:jc w:val="center"/>
              <w:rPr>
                <w:sz w:val="22"/>
                <w:szCs w:val="22"/>
              </w:rPr>
            </w:pPr>
          </w:p>
        </w:tc>
        <w:tc>
          <w:tcPr>
            <w:tcW w:w="2806" w:type="dxa"/>
            <w:shd w:val="clear" w:color="auto" w:fill="auto"/>
            <w:noWrap/>
            <w:vAlign w:val="center"/>
          </w:tcPr>
          <w:p w14:paraId="6DE02970" w14:textId="40AEB8C6" w:rsidR="00D52C3C" w:rsidRPr="00D52C3C" w:rsidRDefault="00D52C3C" w:rsidP="00D52C3C">
            <w:pPr>
              <w:jc w:val="center"/>
              <w:rPr>
                <w:bCs/>
                <w:color w:val="000000"/>
                <w:sz w:val="22"/>
                <w:szCs w:val="22"/>
              </w:rPr>
            </w:pPr>
            <w:r w:rsidRPr="00D52C3C">
              <w:rPr>
                <w:rFonts w:eastAsia="Calibri"/>
                <w:bCs/>
                <w:sz w:val="22"/>
                <w:szCs w:val="22"/>
                <w:lang w:eastAsia="en-US"/>
              </w:rPr>
              <w:t>КОВ 50 01380087 2011 н/д 20 2</w:t>
            </w:r>
          </w:p>
        </w:tc>
      </w:tr>
      <w:tr w:rsidR="00D52C3C" w:rsidRPr="00D52C3C" w14:paraId="3E93113B" w14:textId="77777777" w:rsidTr="00D52C3C">
        <w:trPr>
          <w:trHeight w:val="255"/>
          <w:jc w:val="center"/>
        </w:trPr>
        <w:tc>
          <w:tcPr>
            <w:tcW w:w="531" w:type="dxa"/>
            <w:vMerge w:val="restart"/>
            <w:vAlign w:val="center"/>
          </w:tcPr>
          <w:p w14:paraId="3B8B4EDA"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22</w:t>
            </w:r>
          </w:p>
        </w:tc>
        <w:tc>
          <w:tcPr>
            <w:tcW w:w="6244" w:type="dxa"/>
            <w:vMerge w:val="restart"/>
            <w:vAlign w:val="center"/>
          </w:tcPr>
          <w:p w14:paraId="6A5CCB1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Ленина 67</w:t>
            </w:r>
          </w:p>
        </w:tc>
        <w:tc>
          <w:tcPr>
            <w:tcW w:w="2806" w:type="dxa"/>
            <w:shd w:val="clear" w:color="auto" w:fill="auto"/>
            <w:noWrap/>
            <w:vAlign w:val="center"/>
          </w:tcPr>
          <w:p w14:paraId="04E7757E" w14:textId="55AF3F47" w:rsidR="00D52C3C" w:rsidRPr="00D52C3C" w:rsidRDefault="00D52C3C" w:rsidP="00D52C3C">
            <w:pPr>
              <w:jc w:val="center"/>
              <w:rPr>
                <w:bCs/>
                <w:color w:val="000000"/>
                <w:sz w:val="22"/>
                <w:szCs w:val="22"/>
              </w:rPr>
            </w:pPr>
            <w:r w:rsidRPr="00D52C3C">
              <w:rPr>
                <w:rFonts w:eastAsia="Calibri"/>
                <w:bCs/>
                <w:sz w:val="22"/>
                <w:szCs w:val="22"/>
                <w:lang w:eastAsia="en-US"/>
              </w:rPr>
              <w:t>КОВ 40 01380086 2011 н/д 20</w:t>
            </w:r>
          </w:p>
        </w:tc>
      </w:tr>
      <w:tr w:rsidR="00D52C3C" w:rsidRPr="00D52C3C" w14:paraId="1044DB3A" w14:textId="77777777" w:rsidTr="00D52C3C">
        <w:trPr>
          <w:trHeight w:val="255"/>
          <w:jc w:val="center"/>
        </w:trPr>
        <w:tc>
          <w:tcPr>
            <w:tcW w:w="531" w:type="dxa"/>
            <w:vMerge/>
            <w:vAlign w:val="center"/>
          </w:tcPr>
          <w:p w14:paraId="2B08CF9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C108E74" w14:textId="77777777" w:rsidR="00D52C3C" w:rsidRPr="00D52C3C" w:rsidRDefault="00D52C3C" w:rsidP="00D52C3C">
            <w:pPr>
              <w:jc w:val="center"/>
              <w:rPr>
                <w:sz w:val="22"/>
                <w:szCs w:val="22"/>
              </w:rPr>
            </w:pPr>
          </w:p>
        </w:tc>
        <w:tc>
          <w:tcPr>
            <w:tcW w:w="2806" w:type="dxa"/>
            <w:shd w:val="clear" w:color="auto" w:fill="auto"/>
            <w:noWrap/>
            <w:vAlign w:val="center"/>
          </w:tcPr>
          <w:p w14:paraId="7235AD43" w14:textId="1703C7C9" w:rsidR="00D52C3C" w:rsidRPr="00D52C3C" w:rsidRDefault="00D52C3C" w:rsidP="00D52C3C">
            <w:pPr>
              <w:jc w:val="center"/>
              <w:rPr>
                <w:bCs/>
                <w:color w:val="000000"/>
                <w:sz w:val="22"/>
                <w:szCs w:val="22"/>
              </w:rPr>
            </w:pPr>
            <w:r w:rsidRPr="00D52C3C">
              <w:rPr>
                <w:rFonts w:eastAsia="Calibri"/>
                <w:bCs/>
                <w:sz w:val="22"/>
                <w:szCs w:val="22"/>
                <w:lang w:eastAsia="en-US"/>
              </w:rPr>
              <w:t>Котел сварной трубчатый</w:t>
            </w:r>
          </w:p>
        </w:tc>
      </w:tr>
      <w:tr w:rsidR="00D52C3C" w:rsidRPr="00D52C3C" w14:paraId="7F419E37" w14:textId="77777777" w:rsidTr="00D52C3C">
        <w:trPr>
          <w:trHeight w:val="255"/>
          <w:jc w:val="center"/>
        </w:trPr>
        <w:tc>
          <w:tcPr>
            <w:tcW w:w="531" w:type="dxa"/>
            <w:vMerge/>
            <w:vAlign w:val="center"/>
          </w:tcPr>
          <w:p w14:paraId="3C9B0B8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15EA26" w14:textId="77777777" w:rsidR="00D52C3C" w:rsidRPr="00D52C3C" w:rsidRDefault="00D52C3C" w:rsidP="00D52C3C">
            <w:pPr>
              <w:jc w:val="center"/>
              <w:rPr>
                <w:sz w:val="22"/>
                <w:szCs w:val="22"/>
              </w:rPr>
            </w:pPr>
          </w:p>
        </w:tc>
        <w:tc>
          <w:tcPr>
            <w:tcW w:w="2806" w:type="dxa"/>
            <w:shd w:val="clear" w:color="auto" w:fill="auto"/>
            <w:noWrap/>
            <w:vAlign w:val="center"/>
          </w:tcPr>
          <w:p w14:paraId="1AC47ECF" w14:textId="2D8DB6D7" w:rsidR="00D52C3C" w:rsidRPr="00D52C3C" w:rsidRDefault="00D52C3C" w:rsidP="00D52C3C">
            <w:pPr>
              <w:jc w:val="center"/>
              <w:rPr>
                <w:bCs/>
                <w:color w:val="000000"/>
                <w:sz w:val="22"/>
                <w:szCs w:val="22"/>
              </w:rPr>
            </w:pPr>
            <w:r w:rsidRPr="00D52C3C">
              <w:rPr>
                <w:rFonts w:eastAsia="Calibri"/>
                <w:bCs/>
                <w:sz w:val="22"/>
                <w:szCs w:val="22"/>
                <w:lang w:eastAsia="en-US"/>
              </w:rPr>
              <w:t>Котел отопительный 2</w:t>
            </w:r>
          </w:p>
        </w:tc>
      </w:tr>
      <w:tr w:rsidR="00D52C3C" w:rsidRPr="00D52C3C" w14:paraId="17ACED2D" w14:textId="77777777" w:rsidTr="00D52C3C">
        <w:trPr>
          <w:trHeight w:val="255"/>
          <w:jc w:val="center"/>
        </w:trPr>
        <w:tc>
          <w:tcPr>
            <w:tcW w:w="531" w:type="dxa"/>
            <w:vMerge/>
            <w:vAlign w:val="center"/>
          </w:tcPr>
          <w:p w14:paraId="135FAE1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8A5DFC0" w14:textId="77777777" w:rsidR="00D52C3C" w:rsidRPr="00D52C3C" w:rsidRDefault="00D52C3C" w:rsidP="00D52C3C">
            <w:pPr>
              <w:jc w:val="center"/>
              <w:rPr>
                <w:sz w:val="22"/>
                <w:szCs w:val="22"/>
              </w:rPr>
            </w:pPr>
          </w:p>
        </w:tc>
        <w:tc>
          <w:tcPr>
            <w:tcW w:w="2806" w:type="dxa"/>
            <w:shd w:val="clear" w:color="auto" w:fill="auto"/>
            <w:noWrap/>
            <w:vAlign w:val="center"/>
          </w:tcPr>
          <w:p w14:paraId="6E85A236" w14:textId="55A48C05" w:rsidR="00D52C3C" w:rsidRPr="00D52C3C" w:rsidRDefault="00D52C3C" w:rsidP="00D52C3C">
            <w:pPr>
              <w:jc w:val="center"/>
              <w:rPr>
                <w:bCs/>
                <w:color w:val="000000"/>
                <w:sz w:val="22"/>
                <w:szCs w:val="22"/>
              </w:rPr>
            </w:pPr>
            <w:r w:rsidRPr="00D52C3C">
              <w:rPr>
                <w:rFonts w:eastAsia="Calibri"/>
                <w:bCs/>
                <w:sz w:val="22"/>
                <w:szCs w:val="22"/>
                <w:lang w:eastAsia="en-US"/>
              </w:rPr>
              <w:t>REX 40 00000118 2014 44 3</w:t>
            </w:r>
          </w:p>
        </w:tc>
      </w:tr>
      <w:tr w:rsidR="00D52C3C" w:rsidRPr="00D52C3C" w14:paraId="4569608B" w14:textId="77777777" w:rsidTr="00D52C3C">
        <w:trPr>
          <w:trHeight w:val="255"/>
          <w:jc w:val="center"/>
        </w:trPr>
        <w:tc>
          <w:tcPr>
            <w:tcW w:w="531" w:type="dxa"/>
            <w:vMerge w:val="restart"/>
            <w:vAlign w:val="center"/>
          </w:tcPr>
          <w:p w14:paraId="60139F0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23</w:t>
            </w:r>
          </w:p>
        </w:tc>
        <w:tc>
          <w:tcPr>
            <w:tcW w:w="6244" w:type="dxa"/>
            <w:vMerge w:val="restart"/>
            <w:vAlign w:val="center"/>
          </w:tcPr>
          <w:p w14:paraId="6BC9AF6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Садовая 14</w:t>
            </w:r>
          </w:p>
        </w:tc>
        <w:tc>
          <w:tcPr>
            <w:tcW w:w="2806" w:type="dxa"/>
            <w:shd w:val="clear" w:color="auto" w:fill="auto"/>
            <w:noWrap/>
            <w:vAlign w:val="center"/>
          </w:tcPr>
          <w:p w14:paraId="335B0206" w14:textId="23C763C5" w:rsidR="00D52C3C" w:rsidRPr="00D52C3C" w:rsidRDefault="00D52C3C" w:rsidP="00D52C3C">
            <w:pPr>
              <w:jc w:val="center"/>
              <w:rPr>
                <w:bCs/>
                <w:color w:val="000000"/>
                <w:sz w:val="22"/>
                <w:szCs w:val="22"/>
              </w:rPr>
            </w:pPr>
            <w:r w:rsidRPr="00D52C3C">
              <w:rPr>
                <w:rFonts w:eastAsia="Calibri"/>
                <w:bCs/>
                <w:sz w:val="22"/>
                <w:szCs w:val="22"/>
                <w:lang w:eastAsia="en-US"/>
              </w:rPr>
              <w:t>REX - 40 00000119 2014 44</w:t>
            </w:r>
          </w:p>
        </w:tc>
      </w:tr>
      <w:tr w:rsidR="00D52C3C" w:rsidRPr="00D52C3C" w14:paraId="290DC632" w14:textId="77777777" w:rsidTr="00D52C3C">
        <w:trPr>
          <w:trHeight w:val="255"/>
          <w:jc w:val="center"/>
        </w:trPr>
        <w:tc>
          <w:tcPr>
            <w:tcW w:w="531" w:type="dxa"/>
            <w:vMerge/>
            <w:vAlign w:val="center"/>
          </w:tcPr>
          <w:p w14:paraId="76A98F7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1F168F9" w14:textId="77777777" w:rsidR="00D52C3C" w:rsidRPr="00D52C3C" w:rsidRDefault="00D52C3C" w:rsidP="00D52C3C">
            <w:pPr>
              <w:jc w:val="center"/>
              <w:rPr>
                <w:sz w:val="22"/>
                <w:szCs w:val="22"/>
              </w:rPr>
            </w:pPr>
          </w:p>
        </w:tc>
        <w:tc>
          <w:tcPr>
            <w:tcW w:w="2806" w:type="dxa"/>
            <w:shd w:val="clear" w:color="auto" w:fill="auto"/>
            <w:noWrap/>
            <w:vAlign w:val="center"/>
          </w:tcPr>
          <w:p w14:paraId="055500D6" w14:textId="6B0273AD" w:rsidR="00D52C3C" w:rsidRPr="00D52C3C" w:rsidRDefault="00D52C3C" w:rsidP="00D52C3C">
            <w:pPr>
              <w:jc w:val="center"/>
              <w:rPr>
                <w:bCs/>
                <w:color w:val="000000"/>
                <w:sz w:val="22"/>
                <w:szCs w:val="22"/>
              </w:rPr>
            </w:pPr>
            <w:r w:rsidRPr="00D52C3C">
              <w:rPr>
                <w:rFonts w:eastAsia="Calibri"/>
                <w:bCs/>
                <w:sz w:val="22"/>
                <w:szCs w:val="22"/>
                <w:lang w:eastAsia="en-US"/>
              </w:rPr>
              <w:t>КЧМ-5 00000110 2011 52 44 3</w:t>
            </w:r>
          </w:p>
        </w:tc>
      </w:tr>
      <w:tr w:rsidR="00D52C3C" w:rsidRPr="00D52C3C" w14:paraId="0816C938" w14:textId="77777777" w:rsidTr="00D52C3C">
        <w:trPr>
          <w:trHeight w:val="255"/>
          <w:jc w:val="center"/>
        </w:trPr>
        <w:tc>
          <w:tcPr>
            <w:tcW w:w="531" w:type="dxa"/>
            <w:vMerge w:val="restart"/>
            <w:vAlign w:val="center"/>
          </w:tcPr>
          <w:p w14:paraId="1079255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24</w:t>
            </w:r>
          </w:p>
        </w:tc>
        <w:tc>
          <w:tcPr>
            <w:tcW w:w="6244" w:type="dxa"/>
            <w:vMerge w:val="restart"/>
            <w:vAlign w:val="center"/>
          </w:tcPr>
          <w:p w14:paraId="129A1E6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Новая 25</w:t>
            </w:r>
          </w:p>
        </w:tc>
        <w:tc>
          <w:tcPr>
            <w:tcW w:w="2806" w:type="dxa"/>
            <w:shd w:val="clear" w:color="auto" w:fill="auto"/>
            <w:noWrap/>
            <w:vAlign w:val="center"/>
          </w:tcPr>
          <w:p w14:paraId="3D8DE855" w14:textId="5F14B567" w:rsidR="00D52C3C" w:rsidRPr="00D52C3C" w:rsidRDefault="00D52C3C" w:rsidP="00D52C3C">
            <w:pPr>
              <w:jc w:val="center"/>
              <w:rPr>
                <w:bCs/>
                <w:color w:val="000000"/>
                <w:sz w:val="22"/>
                <w:szCs w:val="22"/>
              </w:rPr>
            </w:pPr>
            <w:r w:rsidRPr="00D52C3C">
              <w:rPr>
                <w:rFonts w:eastAsia="Calibri"/>
                <w:bCs/>
                <w:sz w:val="22"/>
                <w:szCs w:val="22"/>
                <w:lang w:eastAsia="en-US"/>
              </w:rPr>
              <w:t>КЧМ-5 00000111 2011 52 44 4</w:t>
            </w:r>
          </w:p>
        </w:tc>
      </w:tr>
      <w:tr w:rsidR="00D52C3C" w:rsidRPr="00D52C3C" w14:paraId="734AB803" w14:textId="77777777" w:rsidTr="00D52C3C">
        <w:trPr>
          <w:trHeight w:val="255"/>
          <w:jc w:val="center"/>
        </w:trPr>
        <w:tc>
          <w:tcPr>
            <w:tcW w:w="531" w:type="dxa"/>
            <w:vMerge/>
            <w:vAlign w:val="center"/>
          </w:tcPr>
          <w:p w14:paraId="6D320FA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48E8CB9" w14:textId="77777777" w:rsidR="00D52C3C" w:rsidRPr="00D52C3C" w:rsidRDefault="00D52C3C" w:rsidP="00D52C3C">
            <w:pPr>
              <w:jc w:val="center"/>
              <w:rPr>
                <w:sz w:val="22"/>
                <w:szCs w:val="22"/>
              </w:rPr>
            </w:pPr>
          </w:p>
        </w:tc>
        <w:tc>
          <w:tcPr>
            <w:tcW w:w="2806" w:type="dxa"/>
            <w:shd w:val="clear" w:color="auto" w:fill="auto"/>
            <w:noWrap/>
            <w:vAlign w:val="center"/>
          </w:tcPr>
          <w:p w14:paraId="5BB96B00" w14:textId="2294FD78"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DOMIitech</w:t>
            </w:r>
            <w:proofErr w:type="spellEnd"/>
            <w:r w:rsidRPr="00D52C3C">
              <w:rPr>
                <w:rFonts w:eastAsia="Calibri"/>
                <w:bCs/>
                <w:sz w:val="22"/>
                <w:szCs w:val="22"/>
                <w:lang w:eastAsia="en-US"/>
              </w:rPr>
              <w:t xml:space="preserve"> C32 00000172 2011 80 48</w:t>
            </w:r>
          </w:p>
        </w:tc>
      </w:tr>
      <w:tr w:rsidR="00D52C3C" w:rsidRPr="00D52C3C" w14:paraId="2470E00F" w14:textId="77777777" w:rsidTr="00D52C3C">
        <w:trPr>
          <w:trHeight w:val="255"/>
          <w:jc w:val="center"/>
        </w:trPr>
        <w:tc>
          <w:tcPr>
            <w:tcW w:w="531" w:type="dxa"/>
            <w:vMerge w:val="restart"/>
            <w:vAlign w:val="center"/>
          </w:tcPr>
          <w:p w14:paraId="14824334"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25</w:t>
            </w:r>
          </w:p>
        </w:tc>
        <w:tc>
          <w:tcPr>
            <w:tcW w:w="6244" w:type="dxa"/>
            <w:vMerge w:val="restart"/>
            <w:vAlign w:val="center"/>
          </w:tcPr>
          <w:p w14:paraId="6458DBF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д. Деулина ул. Центральная</w:t>
            </w:r>
          </w:p>
        </w:tc>
        <w:tc>
          <w:tcPr>
            <w:tcW w:w="2806" w:type="dxa"/>
            <w:shd w:val="clear" w:color="auto" w:fill="auto"/>
            <w:noWrap/>
            <w:vAlign w:val="center"/>
          </w:tcPr>
          <w:p w14:paraId="3FFB3D71" w14:textId="70ACE5C3" w:rsidR="00D52C3C" w:rsidRPr="00D52C3C" w:rsidRDefault="00D52C3C" w:rsidP="00D52C3C">
            <w:pPr>
              <w:jc w:val="center"/>
              <w:rPr>
                <w:bCs/>
                <w:color w:val="000000"/>
                <w:sz w:val="22"/>
                <w:szCs w:val="22"/>
              </w:rPr>
            </w:pPr>
            <w:r w:rsidRPr="00D52C3C">
              <w:rPr>
                <w:rFonts w:eastAsia="Calibri"/>
                <w:bCs/>
                <w:sz w:val="22"/>
                <w:szCs w:val="22"/>
                <w:lang w:eastAsia="en-US"/>
              </w:rPr>
              <w:t>бытовой 9</w:t>
            </w:r>
          </w:p>
        </w:tc>
      </w:tr>
      <w:tr w:rsidR="00D52C3C" w:rsidRPr="00D52C3C" w14:paraId="36D44C05" w14:textId="77777777" w:rsidTr="00D52C3C">
        <w:trPr>
          <w:trHeight w:val="255"/>
          <w:jc w:val="center"/>
        </w:trPr>
        <w:tc>
          <w:tcPr>
            <w:tcW w:w="531" w:type="dxa"/>
            <w:vMerge/>
            <w:vAlign w:val="center"/>
          </w:tcPr>
          <w:p w14:paraId="1950684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CBD5AEA" w14:textId="77777777" w:rsidR="00D52C3C" w:rsidRPr="00D52C3C" w:rsidRDefault="00D52C3C" w:rsidP="00D52C3C">
            <w:pPr>
              <w:jc w:val="center"/>
              <w:rPr>
                <w:sz w:val="22"/>
                <w:szCs w:val="22"/>
              </w:rPr>
            </w:pPr>
          </w:p>
        </w:tc>
        <w:tc>
          <w:tcPr>
            <w:tcW w:w="2806" w:type="dxa"/>
            <w:shd w:val="clear" w:color="auto" w:fill="auto"/>
            <w:noWrap/>
            <w:vAlign w:val="center"/>
          </w:tcPr>
          <w:p w14:paraId="475584CB" w14:textId="34502951" w:rsidR="00D52C3C" w:rsidRPr="00D52C3C" w:rsidRDefault="00D52C3C" w:rsidP="00D52C3C">
            <w:pPr>
              <w:jc w:val="center"/>
              <w:rPr>
                <w:bCs/>
                <w:sz w:val="22"/>
                <w:szCs w:val="22"/>
              </w:rPr>
            </w:pPr>
            <w:r w:rsidRPr="00D52C3C">
              <w:rPr>
                <w:rFonts w:eastAsia="Calibri"/>
                <w:bCs/>
                <w:sz w:val="22"/>
                <w:szCs w:val="22"/>
                <w:lang w:eastAsia="en-US"/>
              </w:rPr>
              <w:t>КЧМ-5К</w:t>
            </w:r>
          </w:p>
        </w:tc>
      </w:tr>
      <w:tr w:rsidR="00D52C3C" w:rsidRPr="00D52C3C" w14:paraId="3311A0EF" w14:textId="77777777" w:rsidTr="00D52C3C">
        <w:trPr>
          <w:trHeight w:val="255"/>
          <w:jc w:val="center"/>
        </w:trPr>
        <w:tc>
          <w:tcPr>
            <w:tcW w:w="531" w:type="dxa"/>
            <w:vMerge/>
            <w:vAlign w:val="center"/>
          </w:tcPr>
          <w:p w14:paraId="0975215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D8D42BF" w14:textId="77777777" w:rsidR="00D52C3C" w:rsidRPr="00D52C3C" w:rsidRDefault="00D52C3C" w:rsidP="00D52C3C">
            <w:pPr>
              <w:jc w:val="center"/>
              <w:rPr>
                <w:sz w:val="22"/>
                <w:szCs w:val="22"/>
              </w:rPr>
            </w:pPr>
          </w:p>
        </w:tc>
        <w:tc>
          <w:tcPr>
            <w:tcW w:w="2806" w:type="dxa"/>
            <w:shd w:val="clear" w:color="auto" w:fill="auto"/>
            <w:noWrap/>
            <w:vAlign w:val="center"/>
          </w:tcPr>
          <w:p w14:paraId="5F469D69" w14:textId="00D9FD49" w:rsidR="00D52C3C" w:rsidRPr="00D52C3C" w:rsidRDefault="00D52C3C" w:rsidP="00D52C3C">
            <w:pPr>
              <w:jc w:val="center"/>
              <w:rPr>
                <w:bCs/>
                <w:sz w:val="22"/>
                <w:szCs w:val="22"/>
              </w:rPr>
            </w:pPr>
            <w:r w:rsidRPr="00D52C3C">
              <w:rPr>
                <w:rFonts w:eastAsia="Calibri"/>
                <w:bCs/>
                <w:sz w:val="22"/>
                <w:szCs w:val="22"/>
                <w:lang w:eastAsia="en-US"/>
              </w:rPr>
              <w:t>КЧМ-5К</w:t>
            </w:r>
          </w:p>
        </w:tc>
      </w:tr>
      <w:tr w:rsidR="00D52C3C" w:rsidRPr="00D52C3C" w14:paraId="12845E07" w14:textId="77777777" w:rsidTr="00D52C3C">
        <w:trPr>
          <w:trHeight w:val="255"/>
          <w:jc w:val="center"/>
        </w:trPr>
        <w:tc>
          <w:tcPr>
            <w:tcW w:w="531" w:type="dxa"/>
            <w:vMerge w:val="restart"/>
            <w:vAlign w:val="center"/>
          </w:tcPr>
          <w:p w14:paraId="4657B7D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26</w:t>
            </w:r>
          </w:p>
        </w:tc>
        <w:tc>
          <w:tcPr>
            <w:tcW w:w="6244" w:type="dxa"/>
            <w:vMerge w:val="restart"/>
            <w:vAlign w:val="center"/>
          </w:tcPr>
          <w:p w14:paraId="2E352DE4"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Чаши ул. Советская 17</w:t>
            </w:r>
          </w:p>
        </w:tc>
        <w:tc>
          <w:tcPr>
            <w:tcW w:w="2806" w:type="dxa"/>
            <w:shd w:val="clear" w:color="auto" w:fill="auto"/>
            <w:noWrap/>
            <w:vAlign w:val="center"/>
          </w:tcPr>
          <w:p w14:paraId="492E5BCB" w14:textId="516DAC81" w:rsidR="00D52C3C" w:rsidRPr="00D52C3C" w:rsidRDefault="00D52C3C" w:rsidP="00D52C3C">
            <w:pPr>
              <w:jc w:val="center"/>
              <w:rPr>
                <w:bCs/>
                <w:color w:val="000000"/>
                <w:sz w:val="22"/>
                <w:szCs w:val="22"/>
              </w:rPr>
            </w:pPr>
            <w:r w:rsidRPr="00D52C3C">
              <w:rPr>
                <w:rFonts w:eastAsia="Calibri"/>
                <w:bCs/>
                <w:sz w:val="22"/>
                <w:szCs w:val="22"/>
                <w:lang w:eastAsia="en-US"/>
              </w:rPr>
              <w:t>КЧМ-5К</w:t>
            </w:r>
          </w:p>
        </w:tc>
      </w:tr>
      <w:tr w:rsidR="00D52C3C" w:rsidRPr="00D52C3C" w14:paraId="2D529786" w14:textId="77777777" w:rsidTr="00D52C3C">
        <w:trPr>
          <w:trHeight w:val="255"/>
          <w:jc w:val="center"/>
        </w:trPr>
        <w:tc>
          <w:tcPr>
            <w:tcW w:w="531" w:type="dxa"/>
            <w:vMerge/>
            <w:vAlign w:val="center"/>
          </w:tcPr>
          <w:p w14:paraId="7B17FFD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2BFD2DE" w14:textId="77777777" w:rsidR="00D52C3C" w:rsidRPr="00D52C3C" w:rsidRDefault="00D52C3C" w:rsidP="00D52C3C">
            <w:pPr>
              <w:jc w:val="center"/>
              <w:rPr>
                <w:sz w:val="22"/>
                <w:szCs w:val="22"/>
              </w:rPr>
            </w:pPr>
          </w:p>
        </w:tc>
        <w:tc>
          <w:tcPr>
            <w:tcW w:w="2806" w:type="dxa"/>
            <w:shd w:val="clear" w:color="auto" w:fill="auto"/>
            <w:noWrap/>
            <w:vAlign w:val="center"/>
          </w:tcPr>
          <w:p w14:paraId="74098C27" w14:textId="7AE0C93C"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12E7E432" w14:textId="77777777" w:rsidTr="00D52C3C">
        <w:trPr>
          <w:trHeight w:val="255"/>
          <w:jc w:val="center"/>
        </w:trPr>
        <w:tc>
          <w:tcPr>
            <w:tcW w:w="531" w:type="dxa"/>
            <w:vMerge w:val="restart"/>
            <w:vAlign w:val="center"/>
          </w:tcPr>
          <w:p w14:paraId="548BC3F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lastRenderedPageBreak/>
              <w:t>27</w:t>
            </w:r>
          </w:p>
        </w:tc>
        <w:tc>
          <w:tcPr>
            <w:tcW w:w="6244" w:type="dxa"/>
            <w:vMerge w:val="restart"/>
            <w:vAlign w:val="center"/>
          </w:tcPr>
          <w:p w14:paraId="10EA0E90"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Брылино ул. Гаражная</w:t>
            </w:r>
          </w:p>
        </w:tc>
        <w:tc>
          <w:tcPr>
            <w:tcW w:w="2806" w:type="dxa"/>
            <w:shd w:val="clear" w:color="auto" w:fill="auto"/>
            <w:noWrap/>
            <w:vAlign w:val="center"/>
          </w:tcPr>
          <w:p w14:paraId="7E3D5B63" w14:textId="1CF9D93B"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498FC402" w14:textId="77777777" w:rsidTr="00D52C3C">
        <w:trPr>
          <w:trHeight w:val="255"/>
          <w:jc w:val="center"/>
        </w:trPr>
        <w:tc>
          <w:tcPr>
            <w:tcW w:w="531" w:type="dxa"/>
            <w:vMerge/>
            <w:vAlign w:val="center"/>
          </w:tcPr>
          <w:p w14:paraId="652A15F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99DA0F" w14:textId="77777777" w:rsidR="00D52C3C" w:rsidRPr="00D52C3C" w:rsidRDefault="00D52C3C" w:rsidP="00D52C3C">
            <w:pPr>
              <w:jc w:val="center"/>
              <w:rPr>
                <w:sz w:val="22"/>
                <w:szCs w:val="22"/>
              </w:rPr>
            </w:pPr>
          </w:p>
        </w:tc>
        <w:tc>
          <w:tcPr>
            <w:tcW w:w="2806" w:type="dxa"/>
            <w:shd w:val="clear" w:color="auto" w:fill="auto"/>
            <w:noWrap/>
            <w:vAlign w:val="center"/>
          </w:tcPr>
          <w:p w14:paraId="1B4F3ACE" w14:textId="7CAD8C79" w:rsidR="00D52C3C" w:rsidRPr="00D52C3C" w:rsidRDefault="00D52C3C" w:rsidP="007D322E">
            <w:pPr>
              <w:jc w:val="center"/>
              <w:rPr>
                <w:bCs/>
                <w:color w:val="000000"/>
                <w:sz w:val="22"/>
                <w:szCs w:val="22"/>
              </w:rPr>
            </w:pPr>
            <w:r w:rsidRPr="00D52C3C">
              <w:rPr>
                <w:rFonts w:eastAsia="Calibri"/>
                <w:bCs/>
                <w:sz w:val="22"/>
                <w:szCs w:val="22"/>
                <w:lang w:eastAsia="en-US"/>
              </w:rPr>
              <w:t>КВа-2,0</w:t>
            </w:r>
          </w:p>
        </w:tc>
      </w:tr>
      <w:tr w:rsidR="00D52C3C" w:rsidRPr="00D52C3C" w14:paraId="1F79811A" w14:textId="77777777" w:rsidTr="00D52C3C">
        <w:trPr>
          <w:trHeight w:val="255"/>
          <w:jc w:val="center"/>
        </w:trPr>
        <w:tc>
          <w:tcPr>
            <w:tcW w:w="531" w:type="dxa"/>
            <w:vMerge/>
            <w:vAlign w:val="center"/>
          </w:tcPr>
          <w:p w14:paraId="2B5F4C0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1F49771" w14:textId="77777777" w:rsidR="00D52C3C" w:rsidRPr="00D52C3C" w:rsidRDefault="00D52C3C" w:rsidP="00D52C3C">
            <w:pPr>
              <w:jc w:val="center"/>
              <w:rPr>
                <w:sz w:val="22"/>
                <w:szCs w:val="22"/>
              </w:rPr>
            </w:pPr>
          </w:p>
        </w:tc>
        <w:tc>
          <w:tcPr>
            <w:tcW w:w="2806" w:type="dxa"/>
            <w:shd w:val="clear" w:color="auto" w:fill="auto"/>
            <w:noWrap/>
            <w:vAlign w:val="center"/>
          </w:tcPr>
          <w:p w14:paraId="1F6276EF" w14:textId="4213F026" w:rsidR="00D52C3C" w:rsidRPr="00D52C3C" w:rsidRDefault="00D52C3C" w:rsidP="00D52C3C">
            <w:pPr>
              <w:jc w:val="center"/>
              <w:rPr>
                <w:bCs/>
                <w:color w:val="000000"/>
                <w:sz w:val="22"/>
                <w:szCs w:val="22"/>
              </w:rPr>
            </w:pPr>
            <w:r w:rsidRPr="00D52C3C">
              <w:rPr>
                <w:rFonts w:eastAsia="Calibri"/>
                <w:bCs/>
                <w:sz w:val="22"/>
                <w:szCs w:val="22"/>
                <w:lang w:eastAsia="en-US"/>
              </w:rPr>
              <w:t>ПН-0,8</w:t>
            </w:r>
          </w:p>
        </w:tc>
      </w:tr>
      <w:tr w:rsidR="00D52C3C" w:rsidRPr="00D52C3C" w14:paraId="69D87D77" w14:textId="77777777" w:rsidTr="00D52C3C">
        <w:trPr>
          <w:trHeight w:val="255"/>
          <w:jc w:val="center"/>
        </w:trPr>
        <w:tc>
          <w:tcPr>
            <w:tcW w:w="531" w:type="dxa"/>
            <w:vMerge w:val="restart"/>
            <w:vAlign w:val="center"/>
          </w:tcPr>
          <w:p w14:paraId="135A777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28</w:t>
            </w:r>
          </w:p>
        </w:tc>
        <w:tc>
          <w:tcPr>
            <w:tcW w:w="6244" w:type="dxa"/>
            <w:vMerge w:val="restart"/>
            <w:vAlign w:val="center"/>
          </w:tcPr>
          <w:p w14:paraId="10A70DB2"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Твердыш ул. Школьная</w:t>
            </w:r>
          </w:p>
        </w:tc>
        <w:tc>
          <w:tcPr>
            <w:tcW w:w="2806" w:type="dxa"/>
            <w:shd w:val="clear" w:color="auto" w:fill="auto"/>
            <w:noWrap/>
            <w:vAlign w:val="center"/>
          </w:tcPr>
          <w:p w14:paraId="73C50EDF" w14:textId="58843B55" w:rsidR="00D52C3C" w:rsidRPr="00D52C3C" w:rsidRDefault="00D52C3C" w:rsidP="00D52C3C">
            <w:pPr>
              <w:jc w:val="center"/>
              <w:rPr>
                <w:bCs/>
                <w:color w:val="000000"/>
                <w:sz w:val="22"/>
                <w:szCs w:val="22"/>
              </w:rPr>
            </w:pPr>
            <w:r w:rsidRPr="00D52C3C">
              <w:rPr>
                <w:rFonts w:eastAsia="Calibri"/>
                <w:bCs/>
                <w:sz w:val="22"/>
                <w:szCs w:val="22"/>
                <w:lang w:eastAsia="en-US"/>
              </w:rPr>
              <w:t>ПН-0,8</w:t>
            </w:r>
          </w:p>
        </w:tc>
      </w:tr>
      <w:tr w:rsidR="00D52C3C" w:rsidRPr="00D52C3C" w14:paraId="48552D5A" w14:textId="77777777" w:rsidTr="00D52C3C">
        <w:trPr>
          <w:trHeight w:val="255"/>
          <w:jc w:val="center"/>
        </w:trPr>
        <w:tc>
          <w:tcPr>
            <w:tcW w:w="531" w:type="dxa"/>
            <w:vMerge/>
            <w:vAlign w:val="center"/>
          </w:tcPr>
          <w:p w14:paraId="3152333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982CD65" w14:textId="77777777" w:rsidR="00D52C3C" w:rsidRPr="00D52C3C" w:rsidRDefault="00D52C3C" w:rsidP="00D52C3C">
            <w:pPr>
              <w:jc w:val="center"/>
              <w:rPr>
                <w:sz w:val="22"/>
                <w:szCs w:val="22"/>
              </w:rPr>
            </w:pPr>
          </w:p>
        </w:tc>
        <w:tc>
          <w:tcPr>
            <w:tcW w:w="2806" w:type="dxa"/>
            <w:shd w:val="clear" w:color="auto" w:fill="auto"/>
            <w:noWrap/>
            <w:vAlign w:val="center"/>
          </w:tcPr>
          <w:p w14:paraId="6A0E796D" w14:textId="650D8A85" w:rsidR="00D52C3C" w:rsidRPr="00D52C3C" w:rsidRDefault="00D52C3C" w:rsidP="00D52C3C">
            <w:pPr>
              <w:jc w:val="center"/>
              <w:rPr>
                <w:bCs/>
                <w:color w:val="000000"/>
                <w:sz w:val="22"/>
                <w:szCs w:val="22"/>
              </w:rPr>
            </w:pPr>
            <w:r w:rsidRPr="00D52C3C">
              <w:rPr>
                <w:rFonts w:eastAsia="Calibri"/>
                <w:bCs/>
                <w:sz w:val="22"/>
                <w:szCs w:val="22"/>
                <w:lang w:eastAsia="en-US"/>
              </w:rPr>
              <w:t>RSa-500</w:t>
            </w:r>
          </w:p>
        </w:tc>
      </w:tr>
      <w:tr w:rsidR="00D52C3C" w:rsidRPr="00D52C3C" w14:paraId="4A443B0C" w14:textId="77777777" w:rsidTr="00D52C3C">
        <w:trPr>
          <w:trHeight w:val="255"/>
          <w:jc w:val="center"/>
        </w:trPr>
        <w:tc>
          <w:tcPr>
            <w:tcW w:w="531" w:type="dxa"/>
            <w:vMerge w:val="restart"/>
            <w:vAlign w:val="center"/>
          </w:tcPr>
          <w:p w14:paraId="06B9BEF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29</w:t>
            </w:r>
          </w:p>
        </w:tc>
        <w:tc>
          <w:tcPr>
            <w:tcW w:w="6244" w:type="dxa"/>
            <w:vMerge w:val="restart"/>
            <w:vAlign w:val="center"/>
          </w:tcPr>
          <w:p w14:paraId="1EE011C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Куйбышева, 55А</w:t>
            </w:r>
          </w:p>
        </w:tc>
        <w:tc>
          <w:tcPr>
            <w:tcW w:w="2806" w:type="dxa"/>
            <w:shd w:val="clear" w:color="auto" w:fill="auto"/>
            <w:noWrap/>
            <w:vAlign w:val="center"/>
          </w:tcPr>
          <w:p w14:paraId="1517B9EB" w14:textId="251CB96E" w:rsidR="00D52C3C" w:rsidRPr="00D52C3C" w:rsidRDefault="00D52C3C" w:rsidP="00D52C3C">
            <w:pPr>
              <w:jc w:val="center"/>
              <w:rPr>
                <w:bCs/>
                <w:color w:val="000000"/>
                <w:sz w:val="22"/>
                <w:szCs w:val="22"/>
              </w:rPr>
            </w:pPr>
            <w:r w:rsidRPr="00D52C3C">
              <w:rPr>
                <w:rFonts w:eastAsia="Calibri"/>
                <w:bCs/>
                <w:sz w:val="22"/>
                <w:szCs w:val="22"/>
                <w:lang w:eastAsia="en-US"/>
              </w:rPr>
              <w:t>НР -18</w:t>
            </w:r>
          </w:p>
        </w:tc>
      </w:tr>
      <w:tr w:rsidR="00D52C3C" w:rsidRPr="00D52C3C" w14:paraId="507400CD" w14:textId="77777777" w:rsidTr="00D52C3C">
        <w:trPr>
          <w:trHeight w:val="255"/>
          <w:jc w:val="center"/>
        </w:trPr>
        <w:tc>
          <w:tcPr>
            <w:tcW w:w="531" w:type="dxa"/>
            <w:vMerge/>
            <w:vAlign w:val="center"/>
          </w:tcPr>
          <w:p w14:paraId="369A0A8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E93E990" w14:textId="77777777" w:rsidR="00D52C3C" w:rsidRPr="00D52C3C" w:rsidRDefault="00D52C3C" w:rsidP="00D52C3C">
            <w:pPr>
              <w:jc w:val="center"/>
              <w:rPr>
                <w:sz w:val="22"/>
                <w:szCs w:val="22"/>
              </w:rPr>
            </w:pPr>
          </w:p>
        </w:tc>
        <w:tc>
          <w:tcPr>
            <w:tcW w:w="2806" w:type="dxa"/>
            <w:shd w:val="clear" w:color="auto" w:fill="auto"/>
            <w:noWrap/>
            <w:vAlign w:val="center"/>
          </w:tcPr>
          <w:p w14:paraId="1B741C72" w14:textId="2D999766" w:rsidR="00D52C3C" w:rsidRPr="00D52C3C" w:rsidRDefault="00D52C3C" w:rsidP="00D52C3C">
            <w:pPr>
              <w:jc w:val="center"/>
              <w:rPr>
                <w:bCs/>
                <w:color w:val="000000"/>
                <w:sz w:val="22"/>
                <w:szCs w:val="22"/>
              </w:rPr>
            </w:pPr>
            <w:r w:rsidRPr="00D52C3C">
              <w:rPr>
                <w:rFonts w:eastAsia="Calibri"/>
                <w:bCs/>
                <w:sz w:val="22"/>
                <w:szCs w:val="22"/>
                <w:lang w:eastAsia="en-US"/>
              </w:rPr>
              <w:t>НР -18</w:t>
            </w:r>
          </w:p>
        </w:tc>
      </w:tr>
      <w:tr w:rsidR="00D52C3C" w:rsidRPr="00D52C3C" w14:paraId="02ECBC83" w14:textId="77777777" w:rsidTr="00D52C3C">
        <w:trPr>
          <w:trHeight w:val="255"/>
          <w:jc w:val="center"/>
        </w:trPr>
        <w:tc>
          <w:tcPr>
            <w:tcW w:w="531" w:type="dxa"/>
            <w:vMerge/>
            <w:vAlign w:val="center"/>
          </w:tcPr>
          <w:p w14:paraId="0D4FABF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483EC81" w14:textId="77777777" w:rsidR="00D52C3C" w:rsidRPr="00D52C3C" w:rsidRDefault="00D52C3C" w:rsidP="00D52C3C">
            <w:pPr>
              <w:jc w:val="center"/>
              <w:rPr>
                <w:sz w:val="22"/>
                <w:szCs w:val="22"/>
              </w:rPr>
            </w:pPr>
          </w:p>
        </w:tc>
        <w:tc>
          <w:tcPr>
            <w:tcW w:w="2806" w:type="dxa"/>
            <w:shd w:val="clear" w:color="auto" w:fill="auto"/>
            <w:noWrap/>
            <w:vAlign w:val="center"/>
          </w:tcPr>
          <w:p w14:paraId="1414F44C" w14:textId="78B1D7F6" w:rsidR="00D52C3C" w:rsidRPr="00D52C3C" w:rsidRDefault="00D52C3C" w:rsidP="00D52C3C">
            <w:pPr>
              <w:jc w:val="center"/>
              <w:rPr>
                <w:bCs/>
                <w:color w:val="000000"/>
                <w:sz w:val="22"/>
                <w:szCs w:val="22"/>
              </w:rPr>
            </w:pPr>
            <w:r w:rsidRPr="00D52C3C">
              <w:rPr>
                <w:rFonts w:eastAsia="Calibri"/>
                <w:bCs/>
                <w:sz w:val="22"/>
                <w:szCs w:val="22"/>
                <w:lang w:eastAsia="en-US"/>
              </w:rPr>
              <w:t>КВа-3,15</w:t>
            </w:r>
          </w:p>
        </w:tc>
      </w:tr>
      <w:tr w:rsidR="00D52C3C" w:rsidRPr="00D52C3C" w14:paraId="420159F8" w14:textId="77777777" w:rsidTr="00D52C3C">
        <w:trPr>
          <w:trHeight w:val="255"/>
          <w:jc w:val="center"/>
        </w:trPr>
        <w:tc>
          <w:tcPr>
            <w:tcW w:w="531" w:type="dxa"/>
            <w:vMerge/>
            <w:vAlign w:val="center"/>
          </w:tcPr>
          <w:p w14:paraId="4F08AA3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768B13" w14:textId="77777777" w:rsidR="00D52C3C" w:rsidRPr="00D52C3C" w:rsidRDefault="00D52C3C" w:rsidP="00D52C3C">
            <w:pPr>
              <w:jc w:val="center"/>
              <w:rPr>
                <w:sz w:val="22"/>
                <w:szCs w:val="22"/>
              </w:rPr>
            </w:pPr>
          </w:p>
        </w:tc>
        <w:tc>
          <w:tcPr>
            <w:tcW w:w="2806" w:type="dxa"/>
            <w:shd w:val="clear" w:color="auto" w:fill="auto"/>
            <w:noWrap/>
            <w:vAlign w:val="center"/>
          </w:tcPr>
          <w:p w14:paraId="50C21DE2" w14:textId="593D23E0" w:rsidR="00D52C3C" w:rsidRPr="00D52C3C" w:rsidRDefault="00D52C3C" w:rsidP="00D52C3C">
            <w:pPr>
              <w:jc w:val="center"/>
              <w:rPr>
                <w:bCs/>
                <w:color w:val="000000"/>
                <w:sz w:val="22"/>
                <w:szCs w:val="22"/>
              </w:rPr>
            </w:pPr>
            <w:r w:rsidRPr="00D52C3C">
              <w:rPr>
                <w:rFonts w:eastAsia="Calibri"/>
                <w:bCs/>
                <w:sz w:val="22"/>
                <w:szCs w:val="22"/>
                <w:lang w:eastAsia="en-US"/>
              </w:rPr>
              <w:t>КСВ-1,86г</w:t>
            </w:r>
          </w:p>
        </w:tc>
      </w:tr>
      <w:tr w:rsidR="00D52C3C" w:rsidRPr="00D52C3C" w14:paraId="58F447B2" w14:textId="77777777" w:rsidTr="00D52C3C">
        <w:trPr>
          <w:trHeight w:val="255"/>
          <w:jc w:val="center"/>
        </w:trPr>
        <w:tc>
          <w:tcPr>
            <w:tcW w:w="531" w:type="dxa"/>
            <w:vMerge/>
            <w:vAlign w:val="center"/>
          </w:tcPr>
          <w:p w14:paraId="48E5440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E6F9E95" w14:textId="77777777" w:rsidR="00D52C3C" w:rsidRPr="00D52C3C" w:rsidRDefault="00D52C3C" w:rsidP="00D52C3C">
            <w:pPr>
              <w:jc w:val="center"/>
              <w:rPr>
                <w:sz w:val="22"/>
                <w:szCs w:val="22"/>
              </w:rPr>
            </w:pPr>
          </w:p>
        </w:tc>
        <w:tc>
          <w:tcPr>
            <w:tcW w:w="2806" w:type="dxa"/>
            <w:shd w:val="clear" w:color="auto" w:fill="auto"/>
            <w:noWrap/>
            <w:vAlign w:val="center"/>
          </w:tcPr>
          <w:p w14:paraId="3B236C08" w14:textId="2FB9C902" w:rsidR="00D52C3C" w:rsidRPr="00D52C3C" w:rsidRDefault="00D52C3C" w:rsidP="00D52C3C">
            <w:pPr>
              <w:jc w:val="center"/>
              <w:rPr>
                <w:bCs/>
                <w:color w:val="000000"/>
                <w:sz w:val="22"/>
                <w:szCs w:val="22"/>
              </w:rPr>
            </w:pPr>
            <w:r w:rsidRPr="00D52C3C">
              <w:rPr>
                <w:rFonts w:eastAsia="Calibri"/>
                <w:bCs/>
                <w:sz w:val="22"/>
                <w:szCs w:val="22"/>
                <w:lang w:eastAsia="en-US"/>
              </w:rPr>
              <w:t>КСВ-1,86г</w:t>
            </w:r>
          </w:p>
        </w:tc>
      </w:tr>
      <w:tr w:rsidR="00D52C3C" w:rsidRPr="00D52C3C" w14:paraId="0B9CC478" w14:textId="77777777" w:rsidTr="00D52C3C">
        <w:trPr>
          <w:trHeight w:val="255"/>
          <w:jc w:val="center"/>
        </w:trPr>
        <w:tc>
          <w:tcPr>
            <w:tcW w:w="531" w:type="dxa"/>
            <w:vMerge w:val="restart"/>
            <w:vAlign w:val="center"/>
          </w:tcPr>
          <w:p w14:paraId="2E6F5AD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30</w:t>
            </w:r>
          </w:p>
        </w:tc>
        <w:tc>
          <w:tcPr>
            <w:tcW w:w="6244" w:type="dxa"/>
            <w:vMerge w:val="restart"/>
            <w:vAlign w:val="center"/>
          </w:tcPr>
          <w:p w14:paraId="00FDE360"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Р. Люксембург, 35</w:t>
            </w:r>
          </w:p>
        </w:tc>
        <w:tc>
          <w:tcPr>
            <w:tcW w:w="2806" w:type="dxa"/>
            <w:shd w:val="clear" w:color="auto" w:fill="auto"/>
            <w:noWrap/>
            <w:vAlign w:val="center"/>
          </w:tcPr>
          <w:p w14:paraId="27087C7E" w14:textId="78A96FAF"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RSW2360</w:t>
            </w:r>
          </w:p>
        </w:tc>
      </w:tr>
      <w:tr w:rsidR="00D52C3C" w:rsidRPr="00D52C3C" w14:paraId="4DA23280" w14:textId="77777777" w:rsidTr="00D52C3C">
        <w:trPr>
          <w:trHeight w:val="255"/>
          <w:jc w:val="center"/>
        </w:trPr>
        <w:tc>
          <w:tcPr>
            <w:tcW w:w="531" w:type="dxa"/>
            <w:vMerge/>
            <w:vAlign w:val="center"/>
          </w:tcPr>
          <w:p w14:paraId="1829F4A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C9B0CE3" w14:textId="77777777" w:rsidR="00D52C3C" w:rsidRPr="00D52C3C" w:rsidRDefault="00D52C3C" w:rsidP="00D52C3C">
            <w:pPr>
              <w:jc w:val="center"/>
              <w:rPr>
                <w:sz w:val="22"/>
                <w:szCs w:val="22"/>
              </w:rPr>
            </w:pPr>
          </w:p>
        </w:tc>
        <w:tc>
          <w:tcPr>
            <w:tcW w:w="2806" w:type="dxa"/>
            <w:shd w:val="clear" w:color="auto" w:fill="auto"/>
            <w:noWrap/>
            <w:vAlign w:val="center"/>
          </w:tcPr>
          <w:p w14:paraId="034A1F5F" w14:textId="70DB5474"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RSW2360</w:t>
            </w:r>
          </w:p>
        </w:tc>
      </w:tr>
      <w:tr w:rsidR="00D52C3C" w:rsidRPr="00D52C3C" w14:paraId="369C09D7" w14:textId="77777777" w:rsidTr="00D52C3C">
        <w:trPr>
          <w:trHeight w:val="255"/>
          <w:jc w:val="center"/>
        </w:trPr>
        <w:tc>
          <w:tcPr>
            <w:tcW w:w="531" w:type="dxa"/>
            <w:vMerge/>
            <w:vAlign w:val="center"/>
          </w:tcPr>
          <w:p w14:paraId="6278366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8CCC532" w14:textId="77777777" w:rsidR="00D52C3C" w:rsidRPr="00D52C3C" w:rsidRDefault="00D52C3C" w:rsidP="00D52C3C">
            <w:pPr>
              <w:jc w:val="center"/>
              <w:rPr>
                <w:sz w:val="22"/>
                <w:szCs w:val="22"/>
              </w:rPr>
            </w:pPr>
          </w:p>
        </w:tc>
        <w:tc>
          <w:tcPr>
            <w:tcW w:w="2806" w:type="dxa"/>
            <w:shd w:val="clear" w:color="auto" w:fill="auto"/>
            <w:noWrap/>
            <w:vAlign w:val="center"/>
          </w:tcPr>
          <w:p w14:paraId="22B5E196" w14:textId="299E558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37038732" w14:textId="77777777" w:rsidTr="00D52C3C">
        <w:trPr>
          <w:trHeight w:val="255"/>
          <w:jc w:val="center"/>
        </w:trPr>
        <w:tc>
          <w:tcPr>
            <w:tcW w:w="531" w:type="dxa"/>
            <w:vMerge w:val="restart"/>
            <w:vAlign w:val="center"/>
          </w:tcPr>
          <w:p w14:paraId="1B32487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31</w:t>
            </w:r>
          </w:p>
        </w:tc>
        <w:tc>
          <w:tcPr>
            <w:tcW w:w="6244" w:type="dxa"/>
            <w:vMerge w:val="restart"/>
            <w:vAlign w:val="center"/>
          </w:tcPr>
          <w:p w14:paraId="73138C8B"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Первомайская, 11Б</w:t>
            </w:r>
          </w:p>
        </w:tc>
        <w:tc>
          <w:tcPr>
            <w:tcW w:w="2806" w:type="dxa"/>
            <w:shd w:val="clear" w:color="auto" w:fill="auto"/>
            <w:noWrap/>
            <w:vAlign w:val="center"/>
          </w:tcPr>
          <w:p w14:paraId="5003A5FC" w14:textId="64A5AFE8"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42149F19" w14:textId="77777777" w:rsidTr="00D52C3C">
        <w:trPr>
          <w:trHeight w:val="255"/>
          <w:jc w:val="center"/>
        </w:trPr>
        <w:tc>
          <w:tcPr>
            <w:tcW w:w="531" w:type="dxa"/>
            <w:vMerge/>
            <w:vAlign w:val="center"/>
          </w:tcPr>
          <w:p w14:paraId="1D664A0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833BA19" w14:textId="77777777" w:rsidR="00D52C3C" w:rsidRPr="00D52C3C" w:rsidRDefault="00D52C3C" w:rsidP="00D52C3C">
            <w:pPr>
              <w:jc w:val="center"/>
              <w:rPr>
                <w:sz w:val="22"/>
                <w:szCs w:val="22"/>
              </w:rPr>
            </w:pPr>
          </w:p>
        </w:tc>
        <w:tc>
          <w:tcPr>
            <w:tcW w:w="2806" w:type="dxa"/>
            <w:shd w:val="clear" w:color="auto" w:fill="auto"/>
            <w:noWrap/>
            <w:vAlign w:val="center"/>
          </w:tcPr>
          <w:p w14:paraId="73774811" w14:textId="792640E2"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КВа</w:t>
            </w:r>
            <w:proofErr w:type="spellEnd"/>
            <w:r w:rsidRPr="00D52C3C">
              <w:rPr>
                <w:rFonts w:eastAsia="Calibri"/>
                <w:bCs/>
                <w:sz w:val="22"/>
                <w:szCs w:val="22"/>
                <w:lang w:eastAsia="en-US"/>
              </w:rPr>
              <w:t xml:space="preserve"> – 1,16</w:t>
            </w:r>
          </w:p>
        </w:tc>
      </w:tr>
      <w:tr w:rsidR="00D52C3C" w:rsidRPr="00D52C3C" w14:paraId="654BFC4C" w14:textId="77777777" w:rsidTr="00D52C3C">
        <w:trPr>
          <w:trHeight w:val="255"/>
          <w:jc w:val="center"/>
        </w:trPr>
        <w:tc>
          <w:tcPr>
            <w:tcW w:w="531" w:type="dxa"/>
            <w:vMerge/>
            <w:vAlign w:val="center"/>
          </w:tcPr>
          <w:p w14:paraId="2C2863B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48630F5" w14:textId="77777777" w:rsidR="00D52C3C" w:rsidRPr="00D52C3C" w:rsidRDefault="00D52C3C" w:rsidP="00D52C3C">
            <w:pPr>
              <w:jc w:val="center"/>
              <w:rPr>
                <w:sz w:val="22"/>
                <w:szCs w:val="22"/>
              </w:rPr>
            </w:pPr>
          </w:p>
        </w:tc>
        <w:tc>
          <w:tcPr>
            <w:tcW w:w="2806" w:type="dxa"/>
            <w:shd w:val="clear" w:color="auto" w:fill="auto"/>
            <w:noWrap/>
            <w:vAlign w:val="center"/>
          </w:tcPr>
          <w:p w14:paraId="4B10F9CD" w14:textId="0BA65029"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2DFBCBC5" w14:textId="77777777" w:rsidTr="00D52C3C">
        <w:trPr>
          <w:trHeight w:val="255"/>
          <w:jc w:val="center"/>
        </w:trPr>
        <w:tc>
          <w:tcPr>
            <w:tcW w:w="531" w:type="dxa"/>
            <w:vMerge w:val="restart"/>
            <w:vAlign w:val="center"/>
          </w:tcPr>
          <w:p w14:paraId="2F1ACCB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32</w:t>
            </w:r>
          </w:p>
        </w:tc>
        <w:tc>
          <w:tcPr>
            <w:tcW w:w="6244" w:type="dxa"/>
            <w:vMerge w:val="restart"/>
            <w:vAlign w:val="center"/>
          </w:tcPr>
          <w:p w14:paraId="322D8CC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Механизаторов , 1Б</w:t>
            </w:r>
          </w:p>
        </w:tc>
        <w:tc>
          <w:tcPr>
            <w:tcW w:w="2806" w:type="dxa"/>
            <w:shd w:val="clear" w:color="auto" w:fill="auto"/>
            <w:noWrap/>
            <w:vAlign w:val="center"/>
          </w:tcPr>
          <w:p w14:paraId="187DD25C" w14:textId="5A410659"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67EE976" w14:textId="77777777" w:rsidTr="00D52C3C">
        <w:trPr>
          <w:trHeight w:val="255"/>
          <w:jc w:val="center"/>
        </w:trPr>
        <w:tc>
          <w:tcPr>
            <w:tcW w:w="531" w:type="dxa"/>
            <w:vMerge/>
            <w:vAlign w:val="center"/>
          </w:tcPr>
          <w:p w14:paraId="2FC50ED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5D6685B" w14:textId="77777777" w:rsidR="00D52C3C" w:rsidRPr="00D52C3C" w:rsidRDefault="00D52C3C" w:rsidP="00D52C3C">
            <w:pPr>
              <w:jc w:val="center"/>
              <w:rPr>
                <w:sz w:val="22"/>
                <w:szCs w:val="22"/>
              </w:rPr>
            </w:pPr>
          </w:p>
        </w:tc>
        <w:tc>
          <w:tcPr>
            <w:tcW w:w="2806" w:type="dxa"/>
            <w:shd w:val="clear" w:color="auto" w:fill="auto"/>
            <w:noWrap/>
            <w:vAlign w:val="center"/>
          </w:tcPr>
          <w:p w14:paraId="7D6E2B45" w14:textId="3196D41C"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78C143EE" w14:textId="77777777" w:rsidTr="00D52C3C">
        <w:trPr>
          <w:trHeight w:val="255"/>
          <w:jc w:val="center"/>
        </w:trPr>
        <w:tc>
          <w:tcPr>
            <w:tcW w:w="531" w:type="dxa"/>
            <w:vMerge/>
            <w:vAlign w:val="center"/>
          </w:tcPr>
          <w:p w14:paraId="4DCEFCD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C71EC0" w14:textId="77777777" w:rsidR="00D52C3C" w:rsidRPr="00D52C3C" w:rsidRDefault="00D52C3C" w:rsidP="00D52C3C">
            <w:pPr>
              <w:jc w:val="center"/>
              <w:rPr>
                <w:sz w:val="22"/>
                <w:szCs w:val="22"/>
              </w:rPr>
            </w:pPr>
          </w:p>
        </w:tc>
        <w:tc>
          <w:tcPr>
            <w:tcW w:w="2806" w:type="dxa"/>
            <w:shd w:val="clear" w:color="auto" w:fill="auto"/>
            <w:noWrap/>
            <w:vAlign w:val="center"/>
          </w:tcPr>
          <w:p w14:paraId="29F36047" w14:textId="6E952DA5"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4E3C848" w14:textId="77777777" w:rsidTr="00D52C3C">
        <w:trPr>
          <w:trHeight w:val="255"/>
          <w:jc w:val="center"/>
        </w:trPr>
        <w:tc>
          <w:tcPr>
            <w:tcW w:w="531" w:type="dxa"/>
            <w:vMerge/>
            <w:vAlign w:val="center"/>
          </w:tcPr>
          <w:p w14:paraId="2957EDE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D4DCAA6" w14:textId="77777777" w:rsidR="00D52C3C" w:rsidRPr="00D52C3C" w:rsidRDefault="00D52C3C" w:rsidP="00D52C3C">
            <w:pPr>
              <w:jc w:val="center"/>
              <w:rPr>
                <w:sz w:val="22"/>
                <w:szCs w:val="22"/>
              </w:rPr>
            </w:pPr>
          </w:p>
        </w:tc>
        <w:tc>
          <w:tcPr>
            <w:tcW w:w="2806" w:type="dxa"/>
            <w:shd w:val="clear" w:color="auto" w:fill="auto"/>
            <w:noWrap/>
            <w:vAlign w:val="center"/>
          </w:tcPr>
          <w:p w14:paraId="1C640A17" w14:textId="1A3235B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89912C1" w14:textId="77777777" w:rsidTr="00D52C3C">
        <w:trPr>
          <w:trHeight w:val="255"/>
          <w:jc w:val="center"/>
        </w:trPr>
        <w:tc>
          <w:tcPr>
            <w:tcW w:w="531" w:type="dxa"/>
            <w:vMerge/>
            <w:vAlign w:val="center"/>
          </w:tcPr>
          <w:p w14:paraId="7187474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DC62F74" w14:textId="77777777" w:rsidR="00D52C3C" w:rsidRPr="00D52C3C" w:rsidRDefault="00D52C3C" w:rsidP="00D52C3C">
            <w:pPr>
              <w:jc w:val="center"/>
              <w:rPr>
                <w:sz w:val="22"/>
                <w:szCs w:val="22"/>
              </w:rPr>
            </w:pPr>
          </w:p>
        </w:tc>
        <w:tc>
          <w:tcPr>
            <w:tcW w:w="2806" w:type="dxa"/>
            <w:shd w:val="clear" w:color="auto" w:fill="auto"/>
            <w:noWrap/>
            <w:vAlign w:val="center"/>
          </w:tcPr>
          <w:p w14:paraId="67176C0D" w14:textId="4420CE0D"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172B8651" w14:textId="77777777" w:rsidTr="00D52C3C">
        <w:trPr>
          <w:trHeight w:val="255"/>
          <w:jc w:val="center"/>
        </w:trPr>
        <w:tc>
          <w:tcPr>
            <w:tcW w:w="531" w:type="dxa"/>
            <w:vMerge w:val="restart"/>
            <w:vAlign w:val="center"/>
          </w:tcPr>
          <w:p w14:paraId="73713C6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33</w:t>
            </w:r>
          </w:p>
        </w:tc>
        <w:tc>
          <w:tcPr>
            <w:tcW w:w="6244" w:type="dxa"/>
            <w:vMerge w:val="restart"/>
            <w:vAlign w:val="center"/>
          </w:tcPr>
          <w:p w14:paraId="5A26D71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Горького, 72Д</w:t>
            </w:r>
          </w:p>
        </w:tc>
        <w:tc>
          <w:tcPr>
            <w:tcW w:w="2806" w:type="dxa"/>
            <w:shd w:val="clear" w:color="auto" w:fill="auto"/>
            <w:noWrap/>
            <w:vAlign w:val="center"/>
          </w:tcPr>
          <w:p w14:paraId="1F158211" w14:textId="0832508B"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1952FE7A" w14:textId="77777777" w:rsidTr="00D52C3C">
        <w:trPr>
          <w:trHeight w:val="255"/>
          <w:jc w:val="center"/>
        </w:trPr>
        <w:tc>
          <w:tcPr>
            <w:tcW w:w="531" w:type="dxa"/>
            <w:vMerge/>
            <w:vAlign w:val="center"/>
          </w:tcPr>
          <w:p w14:paraId="7BCC977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2DC4384" w14:textId="77777777" w:rsidR="00D52C3C" w:rsidRPr="00D52C3C" w:rsidRDefault="00D52C3C" w:rsidP="00D52C3C">
            <w:pPr>
              <w:jc w:val="center"/>
              <w:rPr>
                <w:sz w:val="22"/>
                <w:szCs w:val="22"/>
              </w:rPr>
            </w:pPr>
          </w:p>
        </w:tc>
        <w:tc>
          <w:tcPr>
            <w:tcW w:w="2806" w:type="dxa"/>
            <w:shd w:val="clear" w:color="auto" w:fill="auto"/>
            <w:noWrap/>
            <w:vAlign w:val="center"/>
          </w:tcPr>
          <w:p w14:paraId="07170622" w14:textId="3379CE76"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F0AB9A7" w14:textId="77777777" w:rsidTr="00D52C3C">
        <w:trPr>
          <w:trHeight w:val="255"/>
          <w:jc w:val="center"/>
        </w:trPr>
        <w:tc>
          <w:tcPr>
            <w:tcW w:w="531" w:type="dxa"/>
            <w:vMerge/>
            <w:vAlign w:val="center"/>
          </w:tcPr>
          <w:p w14:paraId="1FF943A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8A5DD8D" w14:textId="77777777" w:rsidR="00D52C3C" w:rsidRPr="00D52C3C" w:rsidRDefault="00D52C3C" w:rsidP="00D52C3C">
            <w:pPr>
              <w:jc w:val="center"/>
              <w:rPr>
                <w:sz w:val="22"/>
                <w:szCs w:val="22"/>
              </w:rPr>
            </w:pPr>
          </w:p>
        </w:tc>
        <w:tc>
          <w:tcPr>
            <w:tcW w:w="2806" w:type="dxa"/>
            <w:shd w:val="clear" w:color="auto" w:fill="auto"/>
            <w:noWrap/>
            <w:vAlign w:val="center"/>
          </w:tcPr>
          <w:p w14:paraId="4E312950" w14:textId="039BC04C"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B386A38" w14:textId="77777777" w:rsidTr="00D52C3C">
        <w:trPr>
          <w:trHeight w:val="255"/>
          <w:jc w:val="center"/>
        </w:trPr>
        <w:tc>
          <w:tcPr>
            <w:tcW w:w="531" w:type="dxa"/>
            <w:vMerge/>
            <w:vAlign w:val="center"/>
          </w:tcPr>
          <w:p w14:paraId="6981227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143787" w14:textId="77777777" w:rsidR="00D52C3C" w:rsidRPr="00D52C3C" w:rsidRDefault="00D52C3C" w:rsidP="00D52C3C">
            <w:pPr>
              <w:jc w:val="center"/>
              <w:rPr>
                <w:sz w:val="22"/>
                <w:szCs w:val="22"/>
              </w:rPr>
            </w:pPr>
          </w:p>
        </w:tc>
        <w:tc>
          <w:tcPr>
            <w:tcW w:w="2806" w:type="dxa"/>
            <w:shd w:val="clear" w:color="auto" w:fill="auto"/>
            <w:noWrap/>
            <w:vAlign w:val="center"/>
          </w:tcPr>
          <w:p w14:paraId="14A2F908" w14:textId="17E27D10"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23C1EAC5" w14:textId="77777777" w:rsidTr="00D52C3C">
        <w:trPr>
          <w:trHeight w:val="255"/>
          <w:jc w:val="center"/>
        </w:trPr>
        <w:tc>
          <w:tcPr>
            <w:tcW w:w="531" w:type="dxa"/>
            <w:vMerge w:val="restart"/>
            <w:vAlign w:val="center"/>
          </w:tcPr>
          <w:p w14:paraId="4E4FB6A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34</w:t>
            </w:r>
          </w:p>
        </w:tc>
        <w:tc>
          <w:tcPr>
            <w:tcW w:w="6244" w:type="dxa"/>
            <w:vMerge w:val="restart"/>
            <w:vAlign w:val="center"/>
          </w:tcPr>
          <w:p w14:paraId="631F8D2B"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Гагарина, 4В</w:t>
            </w:r>
          </w:p>
        </w:tc>
        <w:tc>
          <w:tcPr>
            <w:tcW w:w="2806" w:type="dxa"/>
            <w:shd w:val="clear" w:color="auto" w:fill="auto"/>
            <w:noWrap/>
            <w:vAlign w:val="center"/>
          </w:tcPr>
          <w:p w14:paraId="4C779CA9" w14:textId="6B15F822"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482A907" w14:textId="77777777" w:rsidTr="00D52C3C">
        <w:trPr>
          <w:trHeight w:val="255"/>
          <w:jc w:val="center"/>
        </w:trPr>
        <w:tc>
          <w:tcPr>
            <w:tcW w:w="531" w:type="dxa"/>
            <w:vMerge/>
            <w:vAlign w:val="center"/>
          </w:tcPr>
          <w:p w14:paraId="6158463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28A3367" w14:textId="77777777" w:rsidR="00D52C3C" w:rsidRPr="00D52C3C" w:rsidRDefault="00D52C3C" w:rsidP="00D52C3C">
            <w:pPr>
              <w:jc w:val="center"/>
              <w:rPr>
                <w:sz w:val="22"/>
                <w:szCs w:val="22"/>
              </w:rPr>
            </w:pPr>
          </w:p>
        </w:tc>
        <w:tc>
          <w:tcPr>
            <w:tcW w:w="2806" w:type="dxa"/>
            <w:shd w:val="clear" w:color="auto" w:fill="auto"/>
            <w:noWrap/>
            <w:vAlign w:val="center"/>
          </w:tcPr>
          <w:p w14:paraId="5AE2A938" w14:textId="733259A0"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9050FDB" w14:textId="77777777" w:rsidTr="00D52C3C">
        <w:trPr>
          <w:trHeight w:val="255"/>
          <w:jc w:val="center"/>
        </w:trPr>
        <w:tc>
          <w:tcPr>
            <w:tcW w:w="531" w:type="dxa"/>
            <w:vMerge/>
            <w:vAlign w:val="center"/>
          </w:tcPr>
          <w:p w14:paraId="639B49A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765A33F" w14:textId="77777777" w:rsidR="00D52C3C" w:rsidRPr="00D52C3C" w:rsidRDefault="00D52C3C" w:rsidP="00D52C3C">
            <w:pPr>
              <w:jc w:val="center"/>
              <w:rPr>
                <w:sz w:val="22"/>
                <w:szCs w:val="22"/>
              </w:rPr>
            </w:pPr>
          </w:p>
        </w:tc>
        <w:tc>
          <w:tcPr>
            <w:tcW w:w="2806" w:type="dxa"/>
            <w:shd w:val="clear" w:color="auto" w:fill="auto"/>
            <w:noWrap/>
            <w:vAlign w:val="center"/>
          </w:tcPr>
          <w:p w14:paraId="71349355" w14:textId="778F4749" w:rsidR="00D52C3C" w:rsidRPr="00D52C3C" w:rsidRDefault="007D322E" w:rsidP="00D52C3C">
            <w:pPr>
              <w:jc w:val="center"/>
              <w:rPr>
                <w:bCs/>
                <w:color w:val="000000"/>
                <w:sz w:val="22"/>
                <w:szCs w:val="22"/>
              </w:rPr>
            </w:pPr>
            <w:r w:rsidRPr="007D322E">
              <w:rPr>
                <w:bCs/>
                <w:color w:val="000000"/>
                <w:sz w:val="22"/>
                <w:szCs w:val="22"/>
              </w:rPr>
              <w:t>КЧМ-5</w:t>
            </w:r>
          </w:p>
        </w:tc>
      </w:tr>
      <w:tr w:rsidR="00D52C3C" w:rsidRPr="00D52C3C" w14:paraId="19D4616B" w14:textId="77777777" w:rsidTr="00D52C3C">
        <w:trPr>
          <w:trHeight w:val="255"/>
          <w:jc w:val="center"/>
        </w:trPr>
        <w:tc>
          <w:tcPr>
            <w:tcW w:w="531" w:type="dxa"/>
            <w:vMerge w:val="restart"/>
            <w:vAlign w:val="center"/>
          </w:tcPr>
          <w:p w14:paraId="223DEE4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35</w:t>
            </w:r>
          </w:p>
        </w:tc>
        <w:tc>
          <w:tcPr>
            <w:tcW w:w="6244" w:type="dxa"/>
            <w:vMerge w:val="restart"/>
            <w:vAlign w:val="center"/>
          </w:tcPr>
          <w:p w14:paraId="3CEB93C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Советская, 15А</w:t>
            </w:r>
          </w:p>
        </w:tc>
        <w:tc>
          <w:tcPr>
            <w:tcW w:w="2806" w:type="dxa"/>
            <w:shd w:val="clear" w:color="auto" w:fill="auto"/>
            <w:noWrap/>
            <w:vAlign w:val="center"/>
          </w:tcPr>
          <w:p w14:paraId="34902B28" w14:textId="009CF993"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r>
      <w:tr w:rsidR="00D52C3C" w:rsidRPr="00D52C3C" w14:paraId="201A7D25" w14:textId="77777777" w:rsidTr="00D52C3C">
        <w:trPr>
          <w:trHeight w:val="255"/>
          <w:jc w:val="center"/>
        </w:trPr>
        <w:tc>
          <w:tcPr>
            <w:tcW w:w="531" w:type="dxa"/>
            <w:vMerge/>
            <w:vAlign w:val="center"/>
          </w:tcPr>
          <w:p w14:paraId="03AA0F1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E113780" w14:textId="77777777" w:rsidR="00D52C3C" w:rsidRPr="00D52C3C" w:rsidRDefault="00D52C3C" w:rsidP="00D52C3C">
            <w:pPr>
              <w:jc w:val="center"/>
              <w:rPr>
                <w:sz w:val="22"/>
                <w:szCs w:val="22"/>
              </w:rPr>
            </w:pPr>
          </w:p>
        </w:tc>
        <w:tc>
          <w:tcPr>
            <w:tcW w:w="2806" w:type="dxa"/>
            <w:shd w:val="clear" w:color="auto" w:fill="auto"/>
            <w:noWrap/>
            <w:vAlign w:val="center"/>
          </w:tcPr>
          <w:p w14:paraId="658AFD0B" w14:textId="420158FE"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r>
      <w:tr w:rsidR="00D52C3C" w:rsidRPr="00D52C3C" w14:paraId="1015FC69" w14:textId="77777777" w:rsidTr="00D52C3C">
        <w:trPr>
          <w:trHeight w:val="255"/>
          <w:jc w:val="center"/>
        </w:trPr>
        <w:tc>
          <w:tcPr>
            <w:tcW w:w="531" w:type="dxa"/>
            <w:vMerge w:val="restart"/>
            <w:vAlign w:val="center"/>
          </w:tcPr>
          <w:p w14:paraId="333FA85E"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36</w:t>
            </w:r>
          </w:p>
        </w:tc>
        <w:tc>
          <w:tcPr>
            <w:tcW w:w="6244" w:type="dxa"/>
            <w:vMerge w:val="restart"/>
            <w:vAlign w:val="center"/>
          </w:tcPr>
          <w:p w14:paraId="2C2AF34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Школьная, 2Г</w:t>
            </w:r>
          </w:p>
        </w:tc>
        <w:tc>
          <w:tcPr>
            <w:tcW w:w="2806" w:type="dxa"/>
            <w:shd w:val="clear" w:color="auto" w:fill="auto"/>
            <w:noWrap/>
            <w:vAlign w:val="center"/>
          </w:tcPr>
          <w:p w14:paraId="06C35EBC" w14:textId="047BF260"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r>
      <w:tr w:rsidR="00D52C3C" w:rsidRPr="00D52C3C" w14:paraId="0DD8863A" w14:textId="77777777" w:rsidTr="00D52C3C">
        <w:trPr>
          <w:trHeight w:val="255"/>
          <w:jc w:val="center"/>
        </w:trPr>
        <w:tc>
          <w:tcPr>
            <w:tcW w:w="531" w:type="dxa"/>
            <w:vMerge/>
            <w:vAlign w:val="center"/>
          </w:tcPr>
          <w:p w14:paraId="3680FEC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DBA8F01" w14:textId="77777777" w:rsidR="00D52C3C" w:rsidRPr="00D52C3C" w:rsidRDefault="00D52C3C" w:rsidP="00D52C3C">
            <w:pPr>
              <w:jc w:val="center"/>
              <w:rPr>
                <w:sz w:val="22"/>
                <w:szCs w:val="22"/>
              </w:rPr>
            </w:pPr>
          </w:p>
        </w:tc>
        <w:tc>
          <w:tcPr>
            <w:tcW w:w="2806" w:type="dxa"/>
            <w:shd w:val="clear" w:color="auto" w:fill="auto"/>
            <w:noWrap/>
            <w:vAlign w:val="center"/>
          </w:tcPr>
          <w:p w14:paraId="490CDF1F" w14:textId="0B700E0E"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r>
      <w:tr w:rsidR="00D52C3C" w:rsidRPr="00D52C3C" w14:paraId="373D4138" w14:textId="77777777" w:rsidTr="00D52C3C">
        <w:trPr>
          <w:trHeight w:val="255"/>
          <w:jc w:val="center"/>
        </w:trPr>
        <w:tc>
          <w:tcPr>
            <w:tcW w:w="531" w:type="dxa"/>
            <w:vMerge w:val="restart"/>
            <w:vAlign w:val="center"/>
          </w:tcPr>
          <w:p w14:paraId="46A20A0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37</w:t>
            </w:r>
          </w:p>
        </w:tc>
        <w:tc>
          <w:tcPr>
            <w:tcW w:w="6244" w:type="dxa"/>
            <w:vMerge w:val="restart"/>
            <w:vAlign w:val="center"/>
          </w:tcPr>
          <w:p w14:paraId="5166A546"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Крупская, 80</w:t>
            </w:r>
          </w:p>
        </w:tc>
        <w:tc>
          <w:tcPr>
            <w:tcW w:w="2806" w:type="dxa"/>
            <w:shd w:val="clear" w:color="auto" w:fill="auto"/>
            <w:noWrap/>
            <w:vAlign w:val="center"/>
          </w:tcPr>
          <w:p w14:paraId="69DF5142" w14:textId="4ADECBA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6DF9E5A7" w14:textId="77777777" w:rsidTr="00D52C3C">
        <w:trPr>
          <w:trHeight w:val="255"/>
          <w:jc w:val="center"/>
        </w:trPr>
        <w:tc>
          <w:tcPr>
            <w:tcW w:w="531" w:type="dxa"/>
            <w:vMerge/>
            <w:vAlign w:val="center"/>
          </w:tcPr>
          <w:p w14:paraId="43FBDEE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0A42548" w14:textId="77777777" w:rsidR="00D52C3C" w:rsidRPr="00D52C3C" w:rsidRDefault="00D52C3C" w:rsidP="00D52C3C">
            <w:pPr>
              <w:jc w:val="center"/>
              <w:rPr>
                <w:sz w:val="22"/>
                <w:szCs w:val="22"/>
              </w:rPr>
            </w:pPr>
          </w:p>
        </w:tc>
        <w:tc>
          <w:tcPr>
            <w:tcW w:w="2806" w:type="dxa"/>
            <w:shd w:val="clear" w:color="auto" w:fill="auto"/>
            <w:noWrap/>
            <w:vAlign w:val="center"/>
          </w:tcPr>
          <w:p w14:paraId="24370650" w14:textId="79E2583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5C12D94E" w14:textId="77777777" w:rsidTr="00D52C3C">
        <w:trPr>
          <w:trHeight w:val="255"/>
          <w:jc w:val="center"/>
        </w:trPr>
        <w:tc>
          <w:tcPr>
            <w:tcW w:w="531" w:type="dxa"/>
            <w:vMerge/>
            <w:vAlign w:val="center"/>
          </w:tcPr>
          <w:p w14:paraId="26EC398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F6774EA" w14:textId="77777777" w:rsidR="00D52C3C" w:rsidRPr="00D52C3C" w:rsidRDefault="00D52C3C" w:rsidP="00D52C3C">
            <w:pPr>
              <w:jc w:val="center"/>
              <w:rPr>
                <w:sz w:val="22"/>
                <w:szCs w:val="22"/>
              </w:rPr>
            </w:pPr>
          </w:p>
        </w:tc>
        <w:tc>
          <w:tcPr>
            <w:tcW w:w="2806" w:type="dxa"/>
            <w:shd w:val="clear" w:color="auto" w:fill="auto"/>
            <w:noWrap/>
            <w:vAlign w:val="center"/>
          </w:tcPr>
          <w:p w14:paraId="4EFD076E" w14:textId="38317CA1"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57C302A" w14:textId="77777777" w:rsidTr="00D52C3C">
        <w:trPr>
          <w:trHeight w:val="255"/>
          <w:jc w:val="center"/>
        </w:trPr>
        <w:tc>
          <w:tcPr>
            <w:tcW w:w="531" w:type="dxa"/>
            <w:vMerge/>
            <w:vAlign w:val="center"/>
          </w:tcPr>
          <w:p w14:paraId="5A27771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71009C4" w14:textId="77777777" w:rsidR="00D52C3C" w:rsidRPr="00D52C3C" w:rsidRDefault="00D52C3C" w:rsidP="00D52C3C">
            <w:pPr>
              <w:jc w:val="center"/>
              <w:rPr>
                <w:sz w:val="22"/>
                <w:szCs w:val="22"/>
              </w:rPr>
            </w:pPr>
          </w:p>
        </w:tc>
        <w:tc>
          <w:tcPr>
            <w:tcW w:w="2806" w:type="dxa"/>
            <w:shd w:val="clear" w:color="auto" w:fill="auto"/>
            <w:noWrap/>
            <w:vAlign w:val="center"/>
          </w:tcPr>
          <w:p w14:paraId="7D537353" w14:textId="1F302005"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3CDEA9C5" w14:textId="77777777" w:rsidTr="00D52C3C">
        <w:trPr>
          <w:trHeight w:val="255"/>
          <w:jc w:val="center"/>
        </w:trPr>
        <w:tc>
          <w:tcPr>
            <w:tcW w:w="531" w:type="dxa"/>
            <w:vMerge w:val="restart"/>
            <w:vAlign w:val="center"/>
          </w:tcPr>
          <w:p w14:paraId="08507C3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38</w:t>
            </w:r>
          </w:p>
        </w:tc>
        <w:tc>
          <w:tcPr>
            <w:tcW w:w="6244" w:type="dxa"/>
            <w:vMerge w:val="restart"/>
            <w:vAlign w:val="center"/>
          </w:tcPr>
          <w:p w14:paraId="12BA5CB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Сиреневая, 13</w:t>
            </w:r>
          </w:p>
        </w:tc>
        <w:tc>
          <w:tcPr>
            <w:tcW w:w="2806" w:type="dxa"/>
            <w:shd w:val="clear" w:color="auto" w:fill="auto"/>
            <w:noWrap/>
            <w:vAlign w:val="center"/>
          </w:tcPr>
          <w:p w14:paraId="1282BECE" w14:textId="53562BD4" w:rsidR="00D52C3C" w:rsidRPr="00D52C3C" w:rsidRDefault="00D52C3C" w:rsidP="00D52C3C">
            <w:pPr>
              <w:jc w:val="center"/>
              <w:rPr>
                <w:bCs/>
                <w:color w:val="000000"/>
                <w:sz w:val="22"/>
                <w:szCs w:val="22"/>
              </w:rPr>
            </w:pPr>
            <w:r w:rsidRPr="00D52C3C">
              <w:rPr>
                <w:rFonts w:eastAsia="Calibri"/>
                <w:bCs/>
                <w:sz w:val="22"/>
                <w:szCs w:val="22"/>
                <w:lang w:eastAsia="en-US"/>
              </w:rPr>
              <w:t>КВГ 1/95</w:t>
            </w:r>
          </w:p>
        </w:tc>
      </w:tr>
      <w:tr w:rsidR="00D52C3C" w:rsidRPr="00D52C3C" w14:paraId="1BBADCFD" w14:textId="77777777" w:rsidTr="00D52C3C">
        <w:trPr>
          <w:trHeight w:val="255"/>
          <w:jc w:val="center"/>
        </w:trPr>
        <w:tc>
          <w:tcPr>
            <w:tcW w:w="531" w:type="dxa"/>
            <w:vMerge/>
            <w:vAlign w:val="center"/>
          </w:tcPr>
          <w:p w14:paraId="4523C89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8D39437" w14:textId="77777777" w:rsidR="00D52C3C" w:rsidRPr="00D52C3C" w:rsidRDefault="00D52C3C" w:rsidP="00D52C3C">
            <w:pPr>
              <w:jc w:val="center"/>
              <w:rPr>
                <w:sz w:val="22"/>
                <w:szCs w:val="22"/>
              </w:rPr>
            </w:pPr>
          </w:p>
        </w:tc>
        <w:tc>
          <w:tcPr>
            <w:tcW w:w="2806" w:type="dxa"/>
            <w:shd w:val="clear" w:color="auto" w:fill="auto"/>
            <w:noWrap/>
            <w:vAlign w:val="center"/>
          </w:tcPr>
          <w:p w14:paraId="37E9B468" w14:textId="3EBEA3E2" w:rsidR="00D52C3C" w:rsidRPr="00D52C3C" w:rsidRDefault="00D52C3C" w:rsidP="00D52C3C">
            <w:pPr>
              <w:jc w:val="center"/>
              <w:rPr>
                <w:bCs/>
                <w:color w:val="000000"/>
                <w:sz w:val="22"/>
                <w:szCs w:val="22"/>
              </w:rPr>
            </w:pPr>
            <w:r w:rsidRPr="00D52C3C">
              <w:rPr>
                <w:rFonts w:eastAsia="Calibri"/>
                <w:bCs/>
                <w:sz w:val="22"/>
                <w:szCs w:val="22"/>
                <w:lang w:eastAsia="en-US"/>
              </w:rPr>
              <w:t>КВГ 1/95</w:t>
            </w:r>
          </w:p>
        </w:tc>
      </w:tr>
      <w:tr w:rsidR="00D52C3C" w:rsidRPr="00D52C3C" w14:paraId="56E935A1" w14:textId="77777777" w:rsidTr="00D52C3C">
        <w:trPr>
          <w:trHeight w:val="255"/>
          <w:jc w:val="center"/>
        </w:trPr>
        <w:tc>
          <w:tcPr>
            <w:tcW w:w="531" w:type="dxa"/>
            <w:vMerge/>
            <w:vAlign w:val="center"/>
          </w:tcPr>
          <w:p w14:paraId="6ABC9C4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0C3CC0B" w14:textId="77777777" w:rsidR="00D52C3C" w:rsidRPr="00D52C3C" w:rsidRDefault="00D52C3C" w:rsidP="00D52C3C">
            <w:pPr>
              <w:jc w:val="center"/>
              <w:rPr>
                <w:sz w:val="22"/>
                <w:szCs w:val="22"/>
              </w:rPr>
            </w:pPr>
          </w:p>
        </w:tc>
        <w:tc>
          <w:tcPr>
            <w:tcW w:w="2806" w:type="dxa"/>
            <w:shd w:val="clear" w:color="auto" w:fill="auto"/>
            <w:noWrap/>
            <w:vAlign w:val="center"/>
          </w:tcPr>
          <w:p w14:paraId="5277BF0D" w14:textId="06504825" w:rsidR="00D52C3C" w:rsidRPr="00D52C3C" w:rsidRDefault="00D52C3C" w:rsidP="00D52C3C">
            <w:pPr>
              <w:jc w:val="center"/>
              <w:rPr>
                <w:bCs/>
                <w:color w:val="000000"/>
                <w:sz w:val="22"/>
                <w:szCs w:val="22"/>
              </w:rPr>
            </w:pPr>
            <w:r w:rsidRPr="00D52C3C">
              <w:rPr>
                <w:rFonts w:eastAsia="Calibri"/>
                <w:bCs/>
                <w:sz w:val="22"/>
                <w:szCs w:val="22"/>
                <w:lang w:eastAsia="en-US"/>
              </w:rPr>
              <w:t>КВа-2,0</w:t>
            </w:r>
          </w:p>
        </w:tc>
      </w:tr>
      <w:tr w:rsidR="00D52C3C" w:rsidRPr="00D52C3C" w14:paraId="39BB3839" w14:textId="77777777" w:rsidTr="00D52C3C">
        <w:trPr>
          <w:trHeight w:val="255"/>
          <w:jc w:val="center"/>
        </w:trPr>
        <w:tc>
          <w:tcPr>
            <w:tcW w:w="531" w:type="dxa"/>
            <w:vMerge w:val="restart"/>
            <w:vAlign w:val="center"/>
          </w:tcPr>
          <w:p w14:paraId="4BBB4E82"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39</w:t>
            </w:r>
          </w:p>
        </w:tc>
        <w:tc>
          <w:tcPr>
            <w:tcW w:w="6244" w:type="dxa"/>
            <w:vMerge w:val="restart"/>
            <w:vAlign w:val="center"/>
          </w:tcPr>
          <w:p w14:paraId="6BBFB614"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Крупская, 91</w:t>
            </w:r>
          </w:p>
        </w:tc>
        <w:tc>
          <w:tcPr>
            <w:tcW w:w="2806" w:type="dxa"/>
            <w:shd w:val="clear" w:color="auto" w:fill="auto"/>
            <w:noWrap/>
            <w:vAlign w:val="center"/>
          </w:tcPr>
          <w:p w14:paraId="34B909D6" w14:textId="74295713" w:rsidR="00D52C3C" w:rsidRPr="00D52C3C" w:rsidRDefault="008F7352" w:rsidP="00D52C3C">
            <w:pPr>
              <w:jc w:val="center"/>
              <w:rPr>
                <w:bCs/>
                <w:color w:val="000000"/>
                <w:sz w:val="22"/>
                <w:szCs w:val="22"/>
              </w:rPr>
            </w:pPr>
            <w:r w:rsidRPr="00D52C3C">
              <w:rPr>
                <w:rFonts w:eastAsia="Calibri"/>
                <w:bCs/>
                <w:sz w:val="22"/>
                <w:szCs w:val="22"/>
                <w:lang w:eastAsia="en-US"/>
              </w:rPr>
              <w:t>н/д</w:t>
            </w:r>
          </w:p>
        </w:tc>
      </w:tr>
      <w:tr w:rsidR="00D52C3C" w:rsidRPr="00D52C3C" w14:paraId="0BE8BAFC" w14:textId="77777777" w:rsidTr="00D52C3C">
        <w:trPr>
          <w:trHeight w:val="255"/>
          <w:jc w:val="center"/>
        </w:trPr>
        <w:tc>
          <w:tcPr>
            <w:tcW w:w="531" w:type="dxa"/>
            <w:vMerge/>
            <w:vAlign w:val="center"/>
          </w:tcPr>
          <w:p w14:paraId="5E68C89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4E4E3B5" w14:textId="77777777" w:rsidR="00D52C3C" w:rsidRPr="00D52C3C" w:rsidRDefault="00D52C3C" w:rsidP="00D52C3C">
            <w:pPr>
              <w:jc w:val="center"/>
              <w:rPr>
                <w:sz w:val="22"/>
                <w:szCs w:val="22"/>
              </w:rPr>
            </w:pPr>
          </w:p>
        </w:tc>
        <w:tc>
          <w:tcPr>
            <w:tcW w:w="2806" w:type="dxa"/>
            <w:shd w:val="clear" w:color="auto" w:fill="auto"/>
            <w:noWrap/>
            <w:vAlign w:val="center"/>
          </w:tcPr>
          <w:p w14:paraId="0C008B32" w14:textId="0EA832D4"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Riello</w:t>
            </w:r>
            <w:proofErr w:type="spellEnd"/>
            <w:r w:rsidRPr="00D52C3C">
              <w:rPr>
                <w:rFonts w:eastAsia="Calibri"/>
                <w:bCs/>
                <w:sz w:val="22"/>
                <w:szCs w:val="22"/>
                <w:lang w:eastAsia="en-US"/>
              </w:rPr>
              <w:t xml:space="preserve"> RTQ1020.</w:t>
            </w:r>
          </w:p>
        </w:tc>
      </w:tr>
      <w:tr w:rsidR="00D52C3C" w:rsidRPr="00D52C3C" w14:paraId="51957961" w14:textId="77777777" w:rsidTr="00D52C3C">
        <w:trPr>
          <w:trHeight w:val="255"/>
          <w:jc w:val="center"/>
        </w:trPr>
        <w:tc>
          <w:tcPr>
            <w:tcW w:w="531" w:type="dxa"/>
            <w:vMerge w:val="restart"/>
            <w:vAlign w:val="center"/>
          </w:tcPr>
          <w:p w14:paraId="7A5A036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40</w:t>
            </w:r>
          </w:p>
        </w:tc>
        <w:tc>
          <w:tcPr>
            <w:tcW w:w="6244" w:type="dxa"/>
            <w:vMerge w:val="restart"/>
            <w:vAlign w:val="center"/>
          </w:tcPr>
          <w:p w14:paraId="6A41668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Юбилейная 2Д</w:t>
            </w:r>
          </w:p>
        </w:tc>
        <w:tc>
          <w:tcPr>
            <w:tcW w:w="2806" w:type="dxa"/>
            <w:shd w:val="clear" w:color="auto" w:fill="auto"/>
            <w:noWrap/>
            <w:vAlign w:val="center"/>
          </w:tcPr>
          <w:p w14:paraId="6A080ADC" w14:textId="0F198415"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Riello</w:t>
            </w:r>
            <w:proofErr w:type="spellEnd"/>
            <w:r w:rsidRPr="00D52C3C">
              <w:rPr>
                <w:rFonts w:eastAsia="Calibri"/>
                <w:bCs/>
                <w:sz w:val="22"/>
                <w:szCs w:val="22"/>
                <w:lang w:eastAsia="en-US"/>
              </w:rPr>
              <w:t xml:space="preserve"> RTQ1020.</w:t>
            </w:r>
          </w:p>
        </w:tc>
      </w:tr>
      <w:tr w:rsidR="00D52C3C" w:rsidRPr="00D52C3C" w14:paraId="6FEA5E92" w14:textId="77777777" w:rsidTr="00D52C3C">
        <w:trPr>
          <w:trHeight w:val="255"/>
          <w:jc w:val="center"/>
        </w:trPr>
        <w:tc>
          <w:tcPr>
            <w:tcW w:w="531" w:type="dxa"/>
            <w:vMerge/>
            <w:vAlign w:val="center"/>
          </w:tcPr>
          <w:p w14:paraId="6E5E67C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6C16DC8" w14:textId="77777777" w:rsidR="00D52C3C" w:rsidRPr="00D52C3C" w:rsidRDefault="00D52C3C" w:rsidP="00D52C3C">
            <w:pPr>
              <w:jc w:val="center"/>
              <w:rPr>
                <w:sz w:val="22"/>
                <w:szCs w:val="22"/>
              </w:rPr>
            </w:pPr>
          </w:p>
        </w:tc>
        <w:tc>
          <w:tcPr>
            <w:tcW w:w="2806" w:type="dxa"/>
            <w:shd w:val="clear" w:color="auto" w:fill="auto"/>
            <w:noWrap/>
            <w:vAlign w:val="center"/>
          </w:tcPr>
          <w:p w14:paraId="359D559E" w14:textId="764C0493" w:rsidR="00D52C3C" w:rsidRPr="00D52C3C" w:rsidRDefault="00D52C3C" w:rsidP="00D52C3C">
            <w:pPr>
              <w:jc w:val="center"/>
              <w:rPr>
                <w:bCs/>
                <w:color w:val="000000"/>
                <w:sz w:val="22"/>
                <w:szCs w:val="22"/>
              </w:rPr>
            </w:pPr>
            <w:r w:rsidRPr="00D52C3C">
              <w:rPr>
                <w:rFonts w:eastAsia="Calibri"/>
                <w:bCs/>
                <w:sz w:val="22"/>
                <w:szCs w:val="22"/>
                <w:lang w:eastAsia="en-US"/>
              </w:rPr>
              <w:t>КВС - 2,0МВт</w:t>
            </w:r>
          </w:p>
        </w:tc>
      </w:tr>
      <w:tr w:rsidR="00D52C3C" w:rsidRPr="00D52C3C" w14:paraId="43FDD6CA" w14:textId="77777777" w:rsidTr="00D52C3C">
        <w:trPr>
          <w:trHeight w:val="255"/>
          <w:jc w:val="center"/>
        </w:trPr>
        <w:tc>
          <w:tcPr>
            <w:tcW w:w="531" w:type="dxa"/>
            <w:vMerge w:val="restart"/>
            <w:vAlign w:val="center"/>
          </w:tcPr>
          <w:p w14:paraId="0D3AEE8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41</w:t>
            </w:r>
          </w:p>
        </w:tc>
        <w:tc>
          <w:tcPr>
            <w:tcW w:w="6244" w:type="dxa"/>
            <w:vMerge w:val="restart"/>
            <w:vAlign w:val="center"/>
          </w:tcPr>
          <w:p w14:paraId="28DD11F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 xml:space="preserve">Котельная по адресу: </w:t>
            </w:r>
            <w:proofErr w:type="gramStart"/>
            <w:r w:rsidRPr="00D52C3C">
              <w:rPr>
                <w:sz w:val="22"/>
                <w:szCs w:val="22"/>
              </w:rPr>
              <w:t>с</w:t>
            </w:r>
            <w:proofErr w:type="gramEnd"/>
            <w:r w:rsidRPr="00D52C3C">
              <w:rPr>
                <w:sz w:val="22"/>
                <w:szCs w:val="22"/>
              </w:rPr>
              <w:t>. Сосновка ул. Уральская 7</w:t>
            </w:r>
          </w:p>
        </w:tc>
        <w:tc>
          <w:tcPr>
            <w:tcW w:w="2806" w:type="dxa"/>
            <w:shd w:val="clear" w:color="auto" w:fill="auto"/>
            <w:noWrap/>
            <w:vAlign w:val="center"/>
          </w:tcPr>
          <w:p w14:paraId="44066281" w14:textId="24CD2F07" w:rsidR="00D52C3C" w:rsidRPr="00D52C3C" w:rsidRDefault="00D52C3C" w:rsidP="00D52C3C">
            <w:pPr>
              <w:jc w:val="center"/>
              <w:rPr>
                <w:bCs/>
                <w:color w:val="000000"/>
                <w:sz w:val="22"/>
                <w:szCs w:val="22"/>
              </w:rPr>
            </w:pPr>
            <w:r w:rsidRPr="00D52C3C">
              <w:rPr>
                <w:rFonts w:eastAsia="Calibri"/>
                <w:bCs/>
                <w:sz w:val="22"/>
                <w:szCs w:val="22"/>
                <w:lang w:eastAsia="en-US"/>
              </w:rPr>
              <w:t>КВС - 2,0МВт (резервный)</w:t>
            </w:r>
          </w:p>
        </w:tc>
      </w:tr>
      <w:tr w:rsidR="00D52C3C" w:rsidRPr="00D52C3C" w14:paraId="6CE69EE4" w14:textId="77777777" w:rsidTr="00D52C3C">
        <w:trPr>
          <w:trHeight w:val="255"/>
          <w:jc w:val="center"/>
        </w:trPr>
        <w:tc>
          <w:tcPr>
            <w:tcW w:w="531" w:type="dxa"/>
            <w:vMerge/>
            <w:vAlign w:val="center"/>
          </w:tcPr>
          <w:p w14:paraId="7C25DAB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345C9A5" w14:textId="77777777" w:rsidR="00D52C3C" w:rsidRPr="00D52C3C" w:rsidRDefault="00D52C3C" w:rsidP="00D52C3C">
            <w:pPr>
              <w:jc w:val="center"/>
              <w:rPr>
                <w:sz w:val="22"/>
                <w:szCs w:val="22"/>
              </w:rPr>
            </w:pPr>
          </w:p>
        </w:tc>
        <w:tc>
          <w:tcPr>
            <w:tcW w:w="2806" w:type="dxa"/>
            <w:shd w:val="clear" w:color="auto" w:fill="auto"/>
            <w:noWrap/>
            <w:vAlign w:val="center"/>
          </w:tcPr>
          <w:p w14:paraId="3755AD50" w14:textId="6F052E32"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7F774C6A" w14:textId="77777777" w:rsidTr="00D52C3C">
        <w:trPr>
          <w:trHeight w:val="255"/>
          <w:jc w:val="center"/>
        </w:trPr>
        <w:tc>
          <w:tcPr>
            <w:tcW w:w="531" w:type="dxa"/>
            <w:vMerge w:val="restart"/>
            <w:vAlign w:val="center"/>
          </w:tcPr>
          <w:p w14:paraId="666A7FF2"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42</w:t>
            </w:r>
          </w:p>
        </w:tc>
        <w:tc>
          <w:tcPr>
            <w:tcW w:w="6244" w:type="dxa"/>
            <w:vMerge w:val="restart"/>
            <w:vAlign w:val="center"/>
          </w:tcPr>
          <w:p w14:paraId="1EBB4F24"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с. Чаши ул. Советская 1 (колледж)</w:t>
            </w:r>
          </w:p>
        </w:tc>
        <w:tc>
          <w:tcPr>
            <w:tcW w:w="2806" w:type="dxa"/>
            <w:shd w:val="clear" w:color="auto" w:fill="auto"/>
            <w:noWrap/>
            <w:vAlign w:val="center"/>
          </w:tcPr>
          <w:p w14:paraId="12D7E4F5" w14:textId="4B7E94F3"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108E48C1" w14:textId="77777777" w:rsidTr="00D52C3C">
        <w:trPr>
          <w:trHeight w:val="255"/>
          <w:jc w:val="center"/>
        </w:trPr>
        <w:tc>
          <w:tcPr>
            <w:tcW w:w="531" w:type="dxa"/>
            <w:vMerge/>
            <w:vAlign w:val="center"/>
          </w:tcPr>
          <w:p w14:paraId="1EBB6E4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7835A1D" w14:textId="77777777" w:rsidR="00D52C3C" w:rsidRPr="00D52C3C" w:rsidRDefault="00D52C3C" w:rsidP="00D52C3C">
            <w:pPr>
              <w:jc w:val="center"/>
              <w:rPr>
                <w:color w:val="000000"/>
                <w:sz w:val="22"/>
                <w:szCs w:val="22"/>
              </w:rPr>
            </w:pPr>
          </w:p>
        </w:tc>
        <w:tc>
          <w:tcPr>
            <w:tcW w:w="2806" w:type="dxa"/>
            <w:shd w:val="clear" w:color="auto" w:fill="auto"/>
            <w:noWrap/>
            <w:vAlign w:val="center"/>
          </w:tcPr>
          <w:p w14:paraId="2524D1B8" w14:textId="6FEC2D21" w:rsidR="00D52C3C" w:rsidRPr="00D52C3C" w:rsidRDefault="00D52C3C" w:rsidP="00D52C3C">
            <w:pPr>
              <w:jc w:val="center"/>
              <w:rPr>
                <w:bCs/>
                <w:color w:val="000000"/>
                <w:sz w:val="22"/>
                <w:szCs w:val="22"/>
              </w:rPr>
            </w:pPr>
            <w:proofErr w:type="spellStart"/>
            <w:r w:rsidRPr="00D52C3C">
              <w:rPr>
                <w:rFonts w:eastAsia="Calibri"/>
                <w:bCs/>
                <w:sz w:val="22"/>
                <w:szCs w:val="22"/>
                <w:lang w:eastAsia="en-US"/>
              </w:rPr>
              <w:t>КВа</w:t>
            </w:r>
            <w:proofErr w:type="spellEnd"/>
            <w:r w:rsidRPr="00D52C3C">
              <w:rPr>
                <w:rFonts w:eastAsia="Calibri"/>
                <w:bCs/>
                <w:sz w:val="22"/>
                <w:szCs w:val="22"/>
                <w:lang w:eastAsia="en-US"/>
              </w:rPr>
              <w:t xml:space="preserve"> -2,0</w:t>
            </w:r>
          </w:p>
        </w:tc>
      </w:tr>
      <w:tr w:rsidR="00D52C3C" w:rsidRPr="00D52C3C" w14:paraId="0602CE2E" w14:textId="77777777" w:rsidTr="00D52C3C">
        <w:trPr>
          <w:trHeight w:val="255"/>
          <w:jc w:val="center"/>
        </w:trPr>
        <w:tc>
          <w:tcPr>
            <w:tcW w:w="531" w:type="dxa"/>
            <w:vMerge/>
            <w:vAlign w:val="center"/>
          </w:tcPr>
          <w:p w14:paraId="3D89BD7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836AEFC" w14:textId="77777777" w:rsidR="00D52C3C" w:rsidRPr="00D52C3C" w:rsidRDefault="00D52C3C" w:rsidP="00D52C3C">
            <w:pPr>
              <w:jc w:val="center"/>
              <w:rPr>
                <w:color w:val="000000"/>
                <w:sz w:val="22"/>
                <w:szCs w:val="22"/>
              </w:rPr>
            </w:pPr>
          </w:p>
        </w:tc>
        <w:tc>
          <w:tcPr>
            <w:tcW w:w="2806" w:type="dxa"/>
            <w:shd w:val="clear" w:color="auto" w:fill="auto"/>
            <w:noWrap/>
            <w:vAlign w:val="center"/>
          </w:tcPr>
          <w:p w14:paraId="14E3E632" w14:textId="6B9203F2" w:rsidR="00D52C3C" w:rsidRPr="00D52C3C" w:rsidRDefault="00D52C3C" w:rsidP="00D52C3C">
            <w:pPr>
              <w:jc w:val="center"/>
              <w:rPr>
                <w:bCs/>
                <w:color w:val="000000"/>
                <w:sz w:val="22"/>
                <w:szCs w:val="22"/>
              </w:rPr>
            </w:pPr>
            <w:r w:rsidRPr="00D52C3C">
              <w:rPr>
                <w:rFonts w:eastAsia="Calibri"/>
                <w:bCs/>
                <w:sz w:val="22"/>
                <w:szCs w:val="22"/>
                <w:lang w:eastAsia="en-US"/>
              </w:rPr>
              <w:t>н/д</w:t>
            </w:r>
          </w:p>
        </w:tc>
      </w:tr>
      <w:tr w:rsidR="00D52C3C" w:rsidRPr="00D52C3C" w14:paraId="5010F52C" w14:textId="77777777" w:rsidTr="00D52C3C">
        <w:trPr>
          <w:trHeight w:val="255"/>
          <w:jc w:val="center"/>
        </w:trPr>
        <w:tc>
          <w:tcPr>
            <w:tcW w:w="531" w:type="dxa"/>
            <w:vAlign w:val="center"/>
          </w:tcPr>
          <w:p w14:paraId="34AC6F2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43</w:t>
            </w:r>
          </w:p>
        </w:tc>
        <w:tc>
          <w:tcPr>
            <w:tcW w:w="6244" w:type="dxa"/>
            <w:vAlign w:val="center"/>
          </w:tcPr>
          <w:p w14:paraId="5631576D"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с Житниковское, ул. Советская, д.26</w:t>
            </w:r>
          </w:p>
        </w:tc>
        <w:tc>
          <w:tcPr>
            <w:tcW w:w="2806" w:type="dxa"/>
            <w:shd w:val="clear" w:color="auto" w:fill="auto"/>
            <w:noWrap/>
            <w:vAlign w:val="center"/>
          </w:tcPr>
          <w:p w14:paraId="3DF3E124" w14:textId="467AF2A7" w:rsidR="00D52C3C" w:rsidRPr="00D52C3C" w:rsidRDefault="00D52C3C" w:rsidP="00D52C3C">
            <w:pPr>
              <w:jc w:val="center"/>
              <w:rPr>
                <w:bCs/>
                <w:color w:val="000000"/>
                <w:sz w:val="22"/>
                <w:szCs w:val="22"/>
              </w:rPr>
            </w:pPr>
            <w:r w:rsidRPr="00D52C3C">
              <w:rPr>
                <w:rFonts w:eastAsia="Calibri"/>
                <w:bCs/>
                <w:sz w:val="22"/>
                <w:szCs w:val="22"/>
                <w:lang w:eastAsia="en-US"/>
              </w:rPr>
              <w:t>н/д</w:t>
            </w:r>
          </w:p>
        </w:tc>
      </w:tr>
      <w:tr w:rsidR="00D52C3C" w:rsidRPr="00D52C3C" w14:paraId="79E1CF57" w14:textId="77777777" w:rsidTr="00D52C3C">
        <w:trPr>
          <w:trHeight w:val="255"/>
          <w:jc w:val="center"/>
        </w:trPr>
        <w:tc>
          <w:tcPr>
            <w:tcW w:w="531" w:type="dxa"/>
            <w:vAlign w:val="center"/>
          </w:tcPr>
          <w:p w14:paraId="359A83A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44</w:t>
            </w:r>
          </w:p>
        </w:tc>
        <w:tc>
          <w:tcPr>
            <w:tcW w:w="6244" w:type="dxa"/>
            <w:vAlign w:val="center"/>
          </w:tcPr>
          <w:p w14:paraId="03BA9D3B"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п.  Ключи, ул. Зелёная, д.3а</w:t>
            </w:r>
          </w:p>
        </w:tc>
        <w:tc>
          <w:tcPr>
            <w:tcW w:w="2806" w:type="dxa"/>
            <w:shd w:val="clear" w:color="auto" w:fill="auto"/>
            <w:noWrap/>
            <w:vAlign w:val="center"/>
          </w:tcPr>
          <w:p w14:paraId="292E8CF1" w14:textId="42BEB318"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bl>
    <w:p w14:paraId="16BF2529" w14:textId="77777777" w:rsidR="002447A8" w:rsidRPr="000004D2" w:rsidRDefault="002447A8" w:rsidP="009579FF">
      <w:pPr>
        <w:ind w:firstLine="567"/>
        <w:jc w:val="both"/>
        <w:rPr>
          <w:highlight w:val="yellow"/>
        </w:rPr>
      </w:pPr>
    </w:p>
    <w:p w14:paraId="3E0151C3" w14:textId="77777777" w:rsidR="001961B6" w:rsidRPr="006158C6" w:rsidRDefault="001961B6" w:rsidP="009579FF">
      <w:pPr>
        <w:pStyle w:val="aff6"/>
        <w:spacing w:after="0"/>
      </w:pPr>
      <w:bookmarkStart w:id="112" w:name="_Toc154084222"/>
      <w:r w:rsidRPr="006158C6">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2"/>
    </w:p>
    <w:p w14:paraId="63B71721" w14:textId="77777777" w:rsidR="0031414B" w:rsidRPr="006158C6" w:rsidRDefault="0031414B" w:rsidP="0031414B">
      <w:pPr>
        <w:ind w:firstLine="567"/>
        <w:jc w:val="right"/>
      </w:pPr>
      <w:r w:rsidRPr="006158C6">
        <w:lastRenderedPageBreak/>
        <w:t>Таблица 1.2.2. Установленная тепловая мощность</w:t>
      </w:r>
    </w:p>
    <w:tbl>
      <w:tblPr>
        <w:tblStyle w:val="a3"/>
        <w:tblW w:w="0" w:type="auto"/>
        <w:jc w:val="center"/>
        <w:tblCellMar>
          <w:left w:w="0" w:type="dxa"/>
          <w:right w:w="0" w:type="dxa"/>
        </w:tblCellMar>
        <w:tblLook w:val="04A0" w:firstRow="1" w:lastRow="0" w:firstColumn="1" w:lastColumn="0" w:noHBand="0" w:noVBand="1"/>
      </w:tblPr>
      <w:tblGrid>
        <w:gridCol w:w="335"/>
        <w:gridCol w:w="7353"/>
        <w:gridCol w:w="1961"/>
      </w:tblGrid>
      <w:tr w:rsidR="00617423" w:rsidRPr="006158C6" w14:paraId="66C80B9B" w14:textId="77777777" w:rsidTr="000524A3">
        <w:trPr>
          <w:trHeight w:val="1316"/>
          <w:jc w:val="center"/>
        </w:trPr>
        <w:tc>
          <w:tcPr>
            <w:tcW w:w="335" w:type="dxa"/>
          </w:tcPr>
          <w:p w14:paraId="6DCB9A87" w14:textId="77777777" w:rsidR="00617423" w:rsidRPr="006158C6" w:rsidRDefault="00617423" w:rsidP="00617423">
            <w:pPr>
              <w:widowControl w:val="0"/>
              <w:jc w:val="center"/>
              <w:rPr>
                <w:rFonts w:eastAsia="Arial"/>
                <w:b/>
                <w:bCs/>
                <w:color w:val="000000"/>
                <w:sz w:val="20"/>
                <w:szCs w:val="20"/>
                <w:shd w:val="clear" w:color="auto" w:fill="FFFFFF"/>
                <w:lang w:bidi="ru-RU"/>
              </w:rPr>
            </w:pPr>
            <w:r w:rsidRPr="006158C6">
              <w:rPr>
                <w:rFonts w:eastAsia="Arial"/>
                <w:b/>
                <w:bCs/>
                <w:color w:val="000000"/>
                <w:sz w:val="20"/>
                <w:szCs w:val="20"/>
                <w:shd w:val="clear" w:color="auto" w:fill="FFFFFF"/>
                <w:lang w:bidi="ru-RU"/>
              </w:rPr>
              <w:t>№</w:t>
            </w:r>
          </w:p>
          <w:p w14:paraId="3749DECF" w14:textId="36F41784" w:rsidR="00617423" w:rsidRPr="006158C6" w:rsidRDefault="00617423" w:rsidP="00617423">
            <w:pPr>
              <w:widowControl w:val="0"/>
              <w:jc w:val="center"/>
              <w:rPr>
                <w:rFonts w:eastAsia="Arial"/>
                <w:b/>
                <w:bCs/>
                <w:color w:val="000000"/>
                <w:sz w:val="20"/>
                <w:szCs w:val="20"/>
                <w:shd w:val="clear" w:color="auto" w:fill="FFFFFF"/>
                <w:lang w:bidi="ru-RU"/>
              </w:rPr>
            </w:pPr>
            <w:proofErr w:type="gramStart"/>
            <w:r w:rsidRPr="006158C6">
              <w:rPr>
                <w:rFonts w:eastAsia="Arial"/>
                <w:b/>
                <w:bCs/>
                <w:color w:val="000000"/>
                <w:sz w:val="20"/>
                <w:szCs w:val="20"/>
                <w:shd w:val="clear" w:color="auto" w:fill="FFFFFF"/>
                <w:lang w:bidi="ru-RU"/>
              </w:rPr>
              <w:t>п</w:t>
            </w:r>
            <w:proofErr w:type="gramEnd"/>
            <w:r w:rsidRPr="006158C6">
              <w:rPr>
                <w:rFonts w:eastAsia="Arial"/>
                <w:b/>
                <w:bCs/>
                <w:color w:val="000000"/>
                <w:sz w:val="20"/>
                <w:szCs w:val="20"/>
                <w:shd w:val="clear" w:color="auto" w:fill="FFFFFF"/>
                <w:lang w:bidi="ru-RU"/>
              </w:rPr>
              <w:t>/п</w:t>
            </w:r>
          </w:p>
        </w:tc>
        <w:tc>
          <w:tcPr>
            <w:tcW w:w="7353" w:type="dxa"/>
            <w:vAlign w:val="center"/>
          </w:tcPr>
          <w:p w14:paraId="53010581" w14:textId="1F87C97F" w:rsidR="00617423" w:rsidRPr="006158C6" w:rsidRDefault="00617423" w:rsidP="00026F3B">
            <w:pPr>
              <w:widowControl w:val="0"/>
              <w:jc w:val="center"/>
              <w:rPr>
                <w:b/>
                <w:sz w:val="20"/>
                <w:szCs w:val="20"/>
              </w:rPr>
            </w:pPr>
            <w:r w:rsidRPr="006158C6">
              <w:rPr>
                <w:rFonts w:eastAsia="Arial"/>
                <w:b/>
                <w:bCs/>
                <w:color w:val="000000"/>
                <w:sz w:val="20"/>
                <w:szCs w:val="20"/>
                <w:shd w:val="clear" w:color="auto" w:fill="FFFFFF"/>
                <w:lang w:bidi="ru-RU"/>
              </w:rPr>
              <w:t>Наименование источника системы теплоснабжения</w:t>
            </w:r>
          </w:p>
        </w:tc>
        <w:tc>
          <w:tcPr>
            <w:tcW w:w="1961" w:type="dxa"/>
            <w:vAlign w:val="center"/>
          </w:tcPr>
          <w:p w14:paraId="6DA4CFE2" w14:textId="77777777" w:rsidR="00617423" w:rsidRPr="006158C6" w:rsidRDefault="00617423" w:rsidP="00026F3B">
            <w:pPr>
              <w:widowControl w:val="0"/>
              <w:jc w:val="center"/>
              <w:rPr>
                <w:b/>
                <w:sz w:val="20"/>
                <w:szCs w:val="20"/>
              </w:rPr>
            </w:pPr>
            <w:r w:rsidRPr="006158C6">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w:t>
            </w:r>
            <w:proofErr w:type="gramStart"/>
            <w:r w:rsidRPr="006158C6">
              <w:rPr>
                <w:rFonts w:eastAsia="Arial"/>
                <w:b/>
                <w:bCs/>
                <w:color w:val="000000"/>
                <w:sz w:val="20"/>
                <w:szCs w:val="20"/>
                <w:shd w:val="clear" w:color="auto" w:fill="FFFFFF"/>
                <w:lang w:bidi="ru-RU"/>
              </w:rPr>
              <w:t>ч</w:t>
            </w:r>
            <w:proofErr w:type="gramEnd"/>
          </w:p>
        </w:tc>
      </w:tr>
      <w:tr w:rsidR="006158C6" w:rsidRPr="006158C6" w14:paraId="0A951C92" w14:textId="77777777" w:rsidTr="000524A3">
        <w:trPr>
          <w:trHeight w:val="20"/>
          <w:jc w:val="center"/>
        </w:trPr>
        <w:tc>
          <w:tcPr>
            <w:tcW w:w="335" w:type="dxa"/>
            <w:vAlign w:val="center"/>
          </w:tcPr>
          <w:p w14:paraId="10EC6315" w14:textId="2F2E272E" w:rsidR="006158C6" w:rsidRPr="006158C6" w:rsidRDefault="006158C6" w:rsidP="00026F3B">
            <w:pPr>
              <w:widowControl w:val="0"/>
              <w:autoSpaceDE w:val="0"/>
              <w:autoSpaceDN w:val="0"/>
              <w:adjustRightInd w:val="0"/>
              <w:rPr>
                <w:color w:val="000000"/>
                <w:sz w:val="20"/>
                <w:szCs w:val="20"/>
              </w:rPr>
            </w:pPr>
            <w:r w:rsidRPr="006158C6">
              <w:rPr>
                <w:sz w:val="20"/>
                <w:szCs w:val="20"/>
              </w:rPr>
              <w:t>1</w:t>
            </w:r>
          </w:p>
        </w:tc>
        <w:tc>
          <w:tcPr>
            <w:tcW w:w="7353" w:type="dxa"/>
            <w:vAlign w:val="center"/>
          </w:tcPr>
          <w:p w14:paraId="237238EA" w14:textId="607214A5" w:rsidR="006158C6" w:rsidRPr="006158C6" w:rsidRDefault="006158C6" w:rsidP="00026F3B">
            <w:pPr>
              <w:widowControl w:val="0"/>
              <w:autoSpaceDE w:val="0"/>
              <w:autoSpaceDN w:val="0"/>
              <w:adjustRightInd w:val="0"/>
              <w:rPr>
                <w:sz w:val="20"/>
                <w:szCs w:val="20"/>
              </w:rPr>
            </w:pPr>
            <w:r w:rsidRPr="006158C6">
              <w:rPr>
                <w:rFonts w:ascii="Liberation Serif" w:hAnsi="Liberation Serif"/>
                <w:sz w:val="22"/>
                <w:szCs w:val="22"/>
              </w:rPr>
              <w:t>Котельная по адресу: с. Долговское, ул. Школьная, д.4а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ED319D" w14:textId="1B473D0E" w:rsidR="006158C6" w:rsidRPr="006158C6" w:rsidRDefault="006158C6" w:rsidP="00026F3B">
            <w:pPr>
              <w:widowControl w:val="0"/>
              <w:autoSpaceDE w:val="0"/>
              <w:autoSpaceDN w:val="0"/>
              <w:adjustRightInd w:val="0"/>
              <w:jc w:val="center"/>
              <w:rPr>
                <w:sz w:val="20"/>
                <w:szCs w:val="20"/>
              </w:rPr>
            </w:pPr>
            <w:r w:rsidRPr="006158C6">
              <w:rPr>
                <w:sz w:val="22"/>
                <w:szCs w:val="22"/>
              </w:rPr>
              <w:t>1,72</w:t>
            </w:r>
          </w:p>
        </w:tc>
      </w:tr>
      <w:tr w:rsidR="006158C6" w:rsidRPr="006158C6" w14:paraId="71218DFD" w14:textId="77777777" w:rsidTr="000524A3">
        <w:trPr>
          <w:trHeight w:val="20"/>
          <w:jc w:val="center"/>
        </w:trPr>
        <w:tc>
          <w:tcPr>
            <w:tcW w:w="335" w:type="dxa"/>
            <w:vAlign w:val="center"/>
          </w:tcPr>
          <w:p w14:paraId="795CC393" w14:textId="3B81EAD1" w:rsidR="006158C6" w:rsidRPr="006158C6" w:rsidRDefault="006158C6" w:rsidP="00026F3B">
            <w:pPr>
              <w:widowControl w:val="0"/>
              <w:autoSpaceDE w:val="0"/>
              <w:autoSpaceDN w:val="0"/>
              <w:adjustRightInd w:val="0"/>
              <w:rPr>
                <w:color w:val="000000"/>
                <w:sz w:val="20"/>
                <w:szCs w:val="20"/>
              </w:rPr>
            </w:pPr>
            <w:r w:rsidRPr="006158C6">
              <w:rPr>
                <w:bCs/>
                <w:sz w:val="20"/>
                <w:szCs w:val="20"/>
              </w:rPr>
              <w:t>2</w:t>
            </w:r>
          </w:p>
        </w:tc>
        <w:tc>
          <w:tcPr>
            <w:tcW w:w="7353" w:type="dxa"/>
            <w:vAlign w:val="center"/>
          </w:tcPr>
          <w:p w14:paraId="1575B9ED" w14:textId="138EEF89"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п. </w:t>
            </w:r>
            <w:proofErr w:type="gramStart"/>
            <w:r w:rsidRPr="006158C6">
              <w:rPr>
                <w:rFonts w:ascii="Liberation Serif" w:hAnsi="Liberation Serif"/>
                <w:sz w:val="22"/>
                <w:szCs w:val="22"/>
              </w:rPr>
              <w:t>Майский</w:t>
            </w:r>
            <w:proofErr w:type="gramEnd"/>
            <w:r w:rsidRPr="006158C6">
              <w:rPr>
                <w:rFonts w:ascii="Liberation Serif" w:hAnsi="Liberation Serif"/>
                <w:sz w:val="22"/>
                <w:szCs w:val="22"/>
              </w:rPr>
              <w:t>, ул. Короткая,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718C55" w14:textId="16FDF830"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55F692F0" w14:textId="77777777" w:rsidTr="000524A3">
        <w:trPr>
          <w:trHeight w:val="20"/>
          <w:jc w:val="center"/>
        </w:trPr>
        <w:tc>
          <w:tcPr>
            <w:tcW w:w="335" w:type="dxa"/>
            <w:vAlign w:val="center"/>
          </w:tcPr>
          <w:p w14:paraId="6DC1E5E5" w14:textId="18668CE4"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3</w:t>
            </w:r>
          </w:p>
        </w:tc>
        <w:tc>
          <w:tcPr>
            <w:tcW w:w="7353" w:type="dxa"/>
            <w:vAlign w:val="center"/>
          </w:tcPr>
          <w:p w14:paraId="2F511F84" w14:textId="6D881C54"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п. </w:t>
            </w:r>
            <w:proofErr w:type="gramStart"/>
            <w:r w:rsidRPr="006158C6">
              <w:rPr>
                <w:rFonts w:ascii="Liberation Serif" w:hAnsi="Liberation Serif"/>
                <w:sz w:val="22"/>
                <w:szCs w:val="22"/>
              </w:rPr>
              <w:t>Майский</w:t>
            </w:r>
            <w:proofErr w:type="gramEnd"/>
            <w:r w:rsidRPr="006158C6">
              <w:rPr>
                <w:rFonts w:ascii="Liberation Serif" w:hAnsi="Liberation Serif"/>
                <w:sz w:val="22"/>
                <w:szCs w:val="22"/>
              </w:rPr>
              <w:t>, ул. Солнечная, д.4в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430FF353" w14:textId="28270276" w:rsidR="006158C6" w:rsidRPr="006158C6" w:rsidRDefault="006158C6" w:rsidP="00026F3B">
            <w:pPr>
              <w:widowControl w:val="0"/>
              <w:autoSpaceDE w:val="0"/>
              <w:autoSpaceDN w:val="0"/>
              <w:adjustRightInd w:val="0"/>
              <w:jc w:val="center"/>
              <w:rPr>
                <w:sz w:val="20"/>
                <w:szCs w:val="20"/>
              </w:rPr>
            </w:pPr>
            <w:r w:rsidRPr="006158C6">
              <w:rPr>
                <w:sz w:val="22"/>
                <w:szCs w:val="22"/>
              </w:rPr>
              <w:t>0,16</w:t>
            </w:r>
          </w:p>
        </w:tc>
      </w:tr>
      <w:tr w:rsidR="006158C6" w:rsidRPr="006158C6" w14:paraId="5867ED9C" w14:textId="77777777" w:rsidTr="000524A3">
        <w:trPr>
          <w:trHeight w:val="20"/>
          <w:jc w:val="center"/>
        </w:trPr>
        <w:tc>
          <w:tcPr>
            <w:tcW w:w="335" w:type="dxa"/>
            <w:vAlign w:val="center"/>
          </w:tcPr>
          <w:p w14:paraId="300D6986" w14:textId="36EDE31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4</w:t>
            </w:r>
          </w:p>
        </w:tc>
        <w:tc>
          <w:tcPr>
            <w:tcW w:w="7353" w:type="dxa"/>
            <w:vAlign w:val="center"/>
          </w:tcPr>
          <w:p w14:paraId="6F6FEE95" w14:textId="4173F3A0" w:rsidR="006158C6" w:rsidRPr="006158C6" w:rsidRDefault="006158C6" w:rsidP="00CB6A7E">
            <w:pPr>
              <w:jc w:val="both"/>
              <w:rPr>
                <w:color w:val="000000"/>
                <w:sz w:val="20"/>
                <w:szCs w:val="20"/>
              </w:rPr>
            </w:pPr>
            <w:r w:rsidRPr="006158C6">
              <w:rPr>
                <w:rFonts w:ascii="Liberation Serif" w:hAnsi="Liberation Serif"/>
                <w:sz w:val="22"/>
                <w:szCs w:val="22"/>
              </w:rPr>
              <w:t>Котельная по адресу: п. Каргаполье,</w:t>
            </w:r>
            <w:r w:rsidR="00CB6A7E">
              <w:rPr>
                <w:rFonts w:ascii="Liberation Serif" w:hAnsi="Liberation Serif"/>
                <w:sz w:val="22"/>
                <w:szCs w:val="22"/>
              </w:rPr>
              <w:t xml:space="preserve"> </w:t>
            </w:r>
            <w:r w:rsidRPr="006158C6">
              <w:rPr>
                <w:rFonts w:ascii="Liberation Serif" w:hAnsi="Liberation Serif"/>
                <w:sz w:val="22"/>
                <w:szCs w:val="22"/>
              </w:rPr>
              <w:t>ул. Вокзальная, д.10б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1E0F9F88" w14:textId="7B96251B" w:rsidR="006158C6" w:rsidRPr="006158C6" w:rsidRDefault="006158C6" w:rsidP="00026F3B">
            <w:pPr>
              <w:widowControl w:val="0"/>
              <w:autoSpaceDE w:val="0"/>
              <w:autoSpaceDN w:val="0"/>
              <w:adjustRightInd w:val="0"/>
              <w:jc w:val="center"/>
              <w:rPr>
                <w:sz w:val="20"/>
                <w:szCs w:val="20"/>
              </w:rPr>
            </w:pPr>
            <w:r w:rsidRPr="006158C6">
              <w:rPr>
                <w:sz w:val="22"/>
                <w:szCs w:val="22"/>
              </w:rPr>
              <w:t>0,16</w:t>
            </w:r>
          </w:p>
        </w:tc>
      </w:tr>
      <w:tr w:rsidR="006158C6" w:rsidRPr="006158C6" w14:paraId="197C942D" w14:textId="77777777" w:rsidTr="000524A3">
        <w:trPr>
          <w:trHeight w:val="20"/>
          <w:jc w:val="center"/>
        </w:trPr>
        <w:tc>
          <w:tcPr>
            <w:tcW w:w="335" w:type="dxa"/>
            <w:vAlign w:val="center"/>
          </w:tcPr>
          <w:p w14:paraId="51F9012B" w14:textId="6359713A"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5</w:t>
            </w:r>
          </w:p>
        </w:tc>
        <w:tc>
          <w:tcPr>
            <w:tcW w:w="7353" w:type="dxa"/>
            <w:vAlign w:val="center"/>
          </w:tcPr>
          <w:p w14:paraId="26136545" w14:textId="62EEA0F3"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п. Каргаполье, </w:t>
            </w:r>
            <w:proofErr w:type="spellStart"/>
            <w:r w:rsidRPr="006158C6">
              <w:rPr>
                <w:rFonts w:ascii="Liberation Serif" w:hAnsi="Liberation Serif"/>
                <w:sz w:val="22"/>
                <w:szCs w:val="22"/>
              </w:rPr>
              <w:t>ул</w:t>
            </w:r>
            <w:proofErr w:type="gramStart"/>
            <w:r w:rsidRPr="006158C6">
              <w:rPr>
                <w:rFonts w:ascii="Liberation Serif" w:hAnsi="Liberation Serif"/>
                <w:sz w:val="22"/>
                <w:szCs w:val="22"/>
              </w:rPr>
              <w:t>.Н</w:t>
            </w:r>
            <w:proofErr w:type="gramEnd"/>
            <w:r w:rsidRPr="006158C6">
              <w:rPr>
                <w:rFonts w:ascii="Liberation Serif" w:hAnsi="Liberation Serif"/>
                <w:sz w:val="22"/>
                <w:szCs w:val="22"/>
              </w:rPr>
              <w:t>овая</w:t>
            </w:r>
            <w:proofErr w:type="spellEnd"/>
            <w:r w:rsidRPr="006158C6">
              <w:rPr>
                <w:rFonts w:ascii="Liberation Serif" w:hAnsi="Liberation Serif"/>
                <w:sz w:val="22"/>
                <w:szCs w:val="22"/>
              </w:rPr>
              <w:t>, д.1б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6B7537" w14:textId="4A1A7E82" w:rsidR="006158C6" w:rsidRPr="006158C6" w:rsidRDefault="006158C6" w:rsidP="00026F3B">
            <w:pPr>
              <w:widowControl w:val="0"/>
              <w:autoSpaceDE w:val="0"/>
              <w:autoSpaceDN w:val="0"/>
              <w:adjustRightInd w:val="0"/>
              <w:jc w:val="center"/>
              <w:rPr>
                <w:sz w:val="20"/>
                <w:szCs w:val="20"/>
              </w:rPr>
            </w:pPr>
            <w:r w:rsidRPr="006158C6">
              <w:rPr>
                <w:sz w:val="22"/>
                <w:szCs w:val="22"/>
              </w:rPr>
              <w:t>0,069</w:t>
            </w:r>
          </w:p>
        </w:tc>
      </w:tr>
      <w:tr w:rsidR="006158C6" w:rsidRPr="006158C6" w14:paraId="1DE77339" w14:textId="77777777" w:rsidTr="000524A3">
        <w:trPr>
          <w:trHeight w:val="20"/>
          <w:jc w:val="center"/>
        </w:trPr>
        <w:tc>
          <w:tcPr>
            <w:tcW w:w="335" w:type="dxa"/>
            <w:vAlign w:val="center"/>
          </w:tcPr>
          <w:p w14:paraId="40649E53" w14:textId="35A0328A"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6</w:t>
            </w:r>
          </w:p>
        </w:tc>
        <w:tc>
          <w:tcPr>
            <w:tcW w:w="7353" w:type="dxa"/>
            <w:vAlign w:val="center"/>
          </w:tcPr>
          <w:p w14:paraId="5B4D49FA" w14:textId="77A17280"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с. Журавлево, ул. И.Д. </w:t>
            </w:r>
            <w:proofErr w:type="spellStart"/>
            <w:r w:rsidRPr="006158C6">
              <w:rPr>
                <w:rFonts w:ascii="Liberation Serif" w:hAnsi="Liberation Serif"/>
                <w:sz w:val="22"/>
                <w:szCs w:val="22"/>
              </w:rPr>
              <w:t>Лабарешных</w:t>
            </w:r>
            <w:proofErr w:type="spellEnd"/>
            <w:r w:rsidRPr="006158C6">
              <w:rPr>
                <w:rFonts w:ascii="Liberation Serif" w:hAnsi="Liberation Serif"/>
                <w:sz w:val="22"/>
                <w:szCs w:val="22"/>
              </w:rPr>
              <w:t>, д.32</w:t>
            </w:r>
          </w:p>
        </w:tc>
        <w:tc>
          <w:tcPr>
            <w:tcW w:w="1961" w:type="dxa"/>
            <w:tcBorders>
              <w:top w:val="single" w:sz="4" w:space="0" w:color="auto"/>
              <w:left w:val="nil"/>
              <w:bottom w:val="single" w:sz="4" w:space="0" w:color="auto"/>
              <w:right w:val="single" w:sz="4" w:space="0" w:color="auto"/>
            </w:tcBorders>
            <w:shd w:val="clear" w:color="auto" w:fill="auto"/>
            <w:vAlign w:val="center"/>
          </w:tcPr>
          <w:p w14:paraId="28D56744" w14:textId="75742B3F" w:rsidR="006158C6" w:rsidRPr="006158C6" w:rsidRDefault="006158C6" w:rsidP="00026F3B">
            <w:pPr>
              <w:widowControl w:val="0"/>
              <w:autoSpaceDE w:val="0"/>
              <w:autoSpaceDN w:val="0"/>
              <w:adjustRightInd w:val="0"/>
              <w:jc w:val="center"/>
              <w:rPr>
                <w:sz w:val="20"/>
                <w:szCs w:val="20"/>
              </w:rPr>
            </w:pPr>
            <w:r w:rsidRPr="006158C6">
              <w:rPr>
                <w:sz w:val="22"/>
                <w:szCs w:val="22"/>
              </w:rPr>
              <w:t>1,38</w:t>
            </w:r>
          </w:p>
        </w:tc>
      </w:tr>
      <w:tr w:rsidR="006158C6" w:rsidRPr="006158C6" w14:paraId="720DC096" w14:textId="77777777" w:rsidTr="000524A3">
        <w:trPr>
          <w:trHeight w:val="20"/>
          <w:jc w:val="center"/>
        </w:trPr>
        <w:tc>
          <w:tcPr>
            <w:tcW w:w="335" w:type="dxa"/>
            <w:vAlign w:val="center"/>
          </w:tcPr>
          <w:p w14:paraId="6B0175EC" w14:textId="079E68D3"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7</w:t>
            </w:r>
          </w:p>
        </w:tc>
        <w:tc>
          <w:tcPr>
            <w:tcW w:w="7353" w:type="dxa"/>
            <w:vAlign w:val="center"/>
          </w:tcPr>
          <w:p w14:paraId="533C0B2D" w14:textId="07B28BBE"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с. Бакланское, ул. Центральная </w:t>
            </w:r>
          </w:p>
        </w:tc>
        <w:tc>
          <w:tcPr>
            <w:tcW w:w="1961" w:type="dxa"/>
            <w:tcBorders>
              <w:top w:val="single" w:sz="4" w:space="0" w:color="auto"/>
              <w:left w:val="nil"/>
              <w:bottom w:val="single" w:sz="4" w:space="0" w:color="auto"/>
              <w:right w:val="single" w:sz="4" w:space="0" w:color="auto"/>
            </w:tcBorders>
            <w:shd w:val="clear" w:color="auto" w:fill="auto"/>
            <w:vAlign w:val="center"/>
          </w:tcPr>
          <w:p w14:paraId="5BFC1DBD" w14:textId="04AC10EB" w:rsidR="006158C6" w:rsidRPr="006158C6" w:rsidRDefault="006158C6" w:rsidP="00026F3B">
            <w:pPr>
              <w:widowControl w:val="0"/>
              <w:autoSpaceDE w:val="0"/>
              <w:autoSpaceDN w:val="0"/>
              <w:adjustRightInd w:val="0"/>
              <w:jc w:val="center"/>
              <w:rPr>
                <w:sz w:val="20"/>
                <w:szCs w:val="20"/>
              </w:rPr>
            </w:pPr>
            <w:r w:rsidRPr="006158C6">
              <w:rPr>
                <w:sz w:val="22"/>
                <w:szCs w:val="22"/>
              </w:rPr>
              <w:t>0,05</w:t>
            </w:r>
          </w:p>
        </w:tc>
      </w:tr>
      <w:tr w:rsidR="006158C6" w:rsidRPr="006158C6" w14:paraId="3D75AAA9" w14:textId="77777777" w:rsidTr="000524A3">
        <w:trPr>
          <w:trHeight w:val="20"/>
          <w:jc w:val="center"/>
        </w:trPr>
        <w:tc>
          <w:tcPr>
            <w:tcW w:w="335" w:type="dxa"/>
            <w:vAlign w:val="center"/>
          </w:tcPr>
          <w:p w14:paraId="088A17CE" w14:textId="304CFCED"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8</w:t>
            </w:r>
          </w:p>
        </w:tc>
        <w:tc>
          <w:tcPr>
            <w:tcW w:w="7353" w:type="dxa"/>
            <w:vAlign w:val="center"/>
          </w:tcPr>
          <w:p w14:paraId="14A22E09" w14:textId="67A7B96F"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Житниковское, ул. Советская, д.39б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6887ED0" w14:textId="5811B29B" w:rsidR="006158C6" w:rsidRPr="006158C6" w:rsidRDefault="006158C6" w:rsidP="00026F3B">
            <w:pPr>
              <w:widowControl w:val="0"/>
              <w:autoSpaceDE w:val="0"/>
              <w:autoSpaceDN w:val="0"/>
              <w:adjustRightInd w:val="0"/>
              <w:jc w:val="center"/>
              <w:rPr>
                <w:sz w:val="20"/>
                <w:szCs w:val="20"/>
              </w:rPr>
            </w:pPr>
            <w:r w:rsidRPr="006158C6">
              <w:rPr>
                <w:sz w:val="22"/>
                <w:szCs w:val="22"/>
              </w:rPr>
              <w:t>0,58</w:t>
            </w:r>
          </w:p>
        </w:tc>
      </w:tr>
      <w:tr w:rsidR="006158C6" w:rsidRPr="006158C6" w14:paraId="153AB140" w14:textId="77777777" w:rsidTr="000524A3">
        <w:trPr>
          <w:trHeight w:val="20"/>
          <w:jc w:val="center"/>
        </w:trPr>
        <w:tc>
          <w:tcPr>
            <w:tcW w:w="335" w:type="dxa"/>
            <w:vAlign w:val="center"/>
          </w:tcPr>
          <w:p w14:paraId="42A9801B" w14:textId="755418F3"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9</w:t>
            </w:r>
          </w:p>
        </w:tc>
        <w:tc>
          <w:tcPr>
            <w:tcW w:w="7353" w:type="dxa"/>
            <w:vAlign w:val="center"/>
          </w:tcPr>
          <w:p w14:paraId="6620D89A" w14:textId="2881C71E"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Новоиковское,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2A262A8A" w14:textId="39FDB6BB" w:rsidR="006158C6" w:rsidRPr="006158C6" w:rsidRDefault="006158C6" w:rsidP="00026F3B">
            <w:pPr>
              <w:widowControl w:val="0"/>
              <w:autoSpaceDE w:val="0"/>
              <w:autoSpaceDN w:val="0"/>
              <w:adjustRightInd w:val="0"/>
              <w:jc w:val="center"/>
              <w:rPr>
                <w:sz w:val="20"/>
                <w:szCs w:val="20"/>
              </w:rPr>
            </w:pPr>
            <w:r w:rsidRPr="006158C6">
              <w:rPr>
                <w:sz w:val="22"/>
                <w:szCs w:val="22"/>
              </w:rPr>
              <w:t>1,72</w:t>
            </w:r>
          </w:p>
        </w:tc>
      </w:tr>
      <w:tr w:rsidR="006158C6" w:rsidRPr="006158C6" w14:paraId="5D878D66" w14:textId="77777777" w:rsidTr="000524A3">
        <w:trPr>
          <w:trHeight w:val="20"/>
          <w:jc w:val="center"/>
        </w:trPr>
        <w:tc>
          <w:tcPr>
            <w:tcW w:w="335" w:type="dxa"/>
            <w:vAlign w:val="center"/>
          </w:tcPr>
          <w:p w14:paraId="6AD9DA20" w14:textId="2A032471"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10</w:t>
            </w:r>
          </w:p>
        </w:tc>
        <w:tc>
          <w:tcPr>
            <w:tcW w:w="7353" w:type="dxa"/>
            <w:vAlign w:val="center"/>
          </w:tcPr>
          <w:p w14:paraId="07AE91CF" w14:textId="15C0A40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Малышева, ул. Школьная, д.14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4E0C237" w14:textId="5557F647" w:rsidR="006158C6" w:rsidRPr="006158C6" w:rsidRDefault="006158C6" w:rsidP="00026F3B">
            <w:pPr>
              <w:widowControl w:val="0"/>
              <w:autoSpaceDE w:val="0"/>
              <w:autoSpaceDN w:val="0"/>
              <w:adjustRightInd w:val="0"/>
              <w:jc w:val="center"/>
              <w:rPr>
                <w:sz w:val="20"/>
                <w:szCs w:val="20"/>
              </w:rPr>
            </w:pPr>
            <w:r w:rsidRPr="006158C6">
              <w:rPr>
                <w:sz w:val="22"/>
                <w:szCs w:val="22"/>
              </w:rPr>
              <w:t>0,91</w:t>
            </w:r>
          </w:p>
        </w:tc>
      </w:tr>
      <w:tr w:rsidR="006158C6" w:rsidRPr="006158C6" w14:paraId="421EC0F0" w14:textId="77777777" w:rsidTr="000524A3">
        <w:trPr>
          <w:trHeight w:val="20"/>
          <w:jc w:val="center"/>
        </w:trPr>
        <w:tc>
          <w:tcPr>
            <w:tcW w:w="335" w:type="dxa"/>
            <w:vAlign w:val="center"/>
          </w:tcPr>
          <w:p w14:paraId="7145B37D" w14:textId="5FE0697B"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11</w:t>
            </w:r>
          </w:p>
        </w:tc>
        <w:tc>
          <w:tcPr>
            <w:tcW w:w="7353" w:type="dxa"/>
            <w:vAlign w:val="center"/>
          </w:tcPr>
          <w:p w14:paraId="34485E98" w14:textId="1A61DAD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Окуневское, ул. Школьная, д.27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DC365F" w14:textId="2A8FF389" w:rsidR="006158C6" w:rsidRPr="006158C6" w:rsidRDefault="006158C6" w:rsidP="00026F3B">
            <w:pPr>
              <w:widowControl w:val="0"/>
              <w:autoSpaceDE w:val="0"/>
              <w:autoSpaceDN w:val="0"/>
              <w:adjustRightInd w:val="0"/>
              <w:jc w:val="center"/>
              <w:rPr>
                <w:sz w:val="20"/>
                <w:szCs w:val="20"/>
              </w:rPr>
            </w:pPr>
            <w:r w:rsidRPr="006158C6">
              <w:rPr>
                <w:sz w:val="22"/>
                <w:szCs w:val="22"/>
              </w:rPr>
              <w:t>1,55</w:t>
            </w:r>
          </w:p>
        </w:tc>
      </w:tr>
      <w:tr w:rsidR="006158C6" w:rsidRPr="006158C6" w14:paraId="1282EC9C" w14:textId="77777777" w:rsidTr="000524A3">
        <w:trPr>
          <w:trHeight w:val="20"/>
          <w:jc w:val="center"/>
        </w:trPr>
        <w:tc>
          <w:tcPr>
            <w:tcW w:w="335" w:type="dxa"/>
            <w:vAlign w:val="center"/>
          </w:tcPr>
          <w:p w14:paraId="1E19E987" w14:textId="5AC6A406"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12</w:t>
            </w:r>
          </w:p>
        </w:tc>
        <w:tc>
          <w:tcPr>
            <w:tcW w:w="7353" w:type="dxa"/>
            <w:vAlign w:val="center"/>
          </w:tcPr>
          <w:p w14:paraId="30DC9CA4" w14:textId="37144CD5"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 xml:space="preserve">Котельная по адресу: с. </w:t>
            </w:r>
            <w:proofErr w:type="gramStart"/>
            <w:r w:rsidRPr="006158C6">
              <w:rPr>
                <w:rFonts w:ascii="Liberation Serif" w:hAnsi="Liberation Serif"/>
                <w:sz w:val="20"/>
                <w:szCs w:val="20"/>
              </w:rPr>
              <w:t>Зауральское</w:t>
            </w:r>
            <w:proofErr w:type="gramEnd"/>
            <w:r w:rsidRPr="006158C6">
              <w:rPr>
                <w:rFonts w:ascii="Liberation Serif" w:hAnsi="Liberation Serif"/>
                <w:sz w:val="20"/>
                <w:szCs w:val="20"/>
              </w:rPr>
              <w:t>, ул. Садовая, д.14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77C3182A" w14:textId="6F7E9E44" w:rsidR="006158C6" w:rsidRPr="006158C6" w:rsidRDefault="006158C6" w:rsidP="00026F3B">
            <w:pPr>
              <w:widowControl w:val="0"/>
              <w:autoSpaceDE w:val="0"/>
              <w:autoSpaceDN w:val="0"/>
              <w:adjustRightInd w:val="0"/>
              <w:jc w:val="center"/>
              <w:rPr>
                <w:sz w:val="20"/>
                <w:szCs w:val="20"/>
              </w:rPr>
            </w:pPr>
            <w:r w:rsidRPr="006158C6">
              <w:rPr>
                <w:sz w:val="22"/>
                <w:szCs w:val="22"/>
              </w:rPr>
              <w:t>1,38</w:t>
            </w:r>
          </w:p>
        </w:tc>
      </w:tr>
      <w:tr w:rsidR="006158C6" w:rsidRPr="006158C6" w14:paraId="458F1AC9" w14:textId="77777777" w:rsidTr="000524A3">
        <w:trPr>
          <w:trHeight w:val="20"/>
          <w:jc w:val="center"/>
        </w:trPr>
        <w:tc>
          <w:tcPr>
            <w:tcW w:w="335" w:type="dxa"/>
            <w:vAlign w:val="center"/>
          </w:tcPr>
          <w:p w14:paraId="75DBEF0F" w14:textId="156ECF5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13</w:t>
            </w:r>
          </w:p>
        </w:tc>
        <w:tc>
          <w:tcPr>
            <w:tcW w:w="7353" w:type="dxa"/>
            <w:vAlign w:val="center"/>
          </w:tcPr>
          <w:p w14:paraId="43BBDEFC" w14:textId="20D4571B"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Вяткино, ул. Гагарина, д.2а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7CE047D" w14:textId="678A8C30" w:rsidR="006158C6" w:rsidRPr="006158C6" w:rsidRDefault="006158C6" w:rsidP="00026F3B">
            <w:pPr>
              <w:widowControl w:val="0"/>
              <w:autoSpaceDE w:val="0"/>
              <w:autoSpaceDN w:val="0"/>
              <w:adjustRightInd w:val="0"/>
              <w:jc w:val="center"/>
              <w:rPr>
                <w:sz w:val="20"/>
                <w:szCs w:val="20"/>
              </w:rPr>
            </w:pPr>
            <w:r w:rsidRPr="006158C6">
              <w:rPr>
                <w:sz w:val="22"/>
                <w:szCs w:val="22"/>
              </w:rPr>
              <w:t>3,2</w:t>
            </w:r>
          </w:p>
        </w:tc>
      </w:tr>
      <w:tr w:rsidR="006158C6" w:rsidRPr="006158C6" w14:paraId="776DF3A4" w14:textId="77777777" w:rsidTr="000524A3">
        <w:trPr>
          <w:trHeight w:val="20"/>
          <w:jc w:val="center"/>
        </w:trPr>
        <w:tc>
          <w:tcPr>
            <w:tcW w:w="335" w:type="dxa"/>
            <w:vAlign w:val="center"/>
          </w:tcPr>
          <w:p w14:paraId="6DD4FAB5" w14:textId="15E0E949"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14</w:t>
            </w:r>
          </w:p>
        </w:tc>
        <w:tc>
          <w:tcPr>
            <w:tcW w:w="7353" w:type="dxa"/>
            <w:vAlign w:val="center"/>
          </w:tcPr>
          <w:p w14:paraId="1E0366AA" w14:textId="0D1E647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Усть-Миасское,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25CA68B" w14:textId="49310672" w:rsidR="006158C6" w:rsidRPr="006158C6" w:rsidRDefault="006158C6" w:rsidP="00026F3B">
            <w:pPr>
              <w:widowControl w:val="0"/>
              <w:autoSpaceDE w:val="0"/>
              <w:autoSpaceDN w:val="0"/>
              <w:adjustRightInd w:val="0"/>
              <w:jc w:val="center"/>
              <w:rPr>
                <w:sz w:val="20"/>
                <w:szCs w:val="20"/>
              </w:rPr>
            </w:pPr>
            <w:r w:rsidRPr="006158C6">
              <w:rPr>
                <w:sz w:val="22"/>
                <w:szCs w:val="22"/>
              </w:rPr>
              <w:t>0,413</w:t>
            </w:r>
          </w:p>
        </w:tc>
      </w:tr>
      <w:tr w:rsidR="006158C6" w:rsidRPr="006158C6" w14:paraId="3D9B677A" w14:textId="77777777" w:rsidTr="000524A3">
        <w:trPr>
          <w:trHeight w:val="20"/>
          <w:jc w:val="center"/>
        </w:trPr>
        <w:tc>
          <w:tcPr>
            <w:tcW w:w="335" w:type="dxa"/>
            <w:vAlign w:val="center"/>
          </w:tcPr>
          <w:p w14:paraId="6A268CD3" w14:textId="48B650E2"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15</w:t>
            </w:r>
          </w:p>
        </w:tc>
        <w:tc>
          <w:tcPr>
            <w:tcW w:w="7353" w:type="dxa"/>
            <w:vAlign w:val="center"/>
          </w:tcPr>
          <w:p w14:paraId="5028CFEA" w14:textId="6201629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Тагильское,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2684541B" w14:textId="78D12AA9" w:rsidR="006158C6" w:rsidRPr="006158C6" w:rsidRDefault="006158C6" w:rsidP="00026F3B">
            <w:pPr>
              <w:widowControl w:val="0"/>
              <w:autoSpaceDE w:val="0"/>
              <w:autoSpaceDN w:val="0"/>
              <w:adjustRightInd w:val="0"/>
              <w:jc w:val="center"/>
              <w:rPr>
                <w:sz w:val="20"/>
                <w:szCs w:val="20"/>
              </w:rPr>
            </w:pPr>
            <w:r w:rsidRPr="006158C6">
              <w:rPr>
                <w:sz w:val="22"/>
                <w:szCs w:val="22"/>
              </w:rPr>
              <w:t>0,72</w:t>
            </w:r>
          </w:p>
        </w:tc>
      </w:tr>
      <w:tr w:rsidR="006158C6" w:rsidRPr="006158C6" w14:paraId="49111766" w14:textId="77777777" w:rsidTr="000524A3">
        <w:trPr>
          <w:trHeight w:val="20"/>
          <w:jc w:val="center"/>
        </w:trPr>
        <w:tc>
          <w:tcPr>
            <w:tcW w:w="335" w:type="dxa"/>
            <w:vAlign w:val="center"/>
          </w:tcPr>
          <w:p w14:paraId="56F64917" w14:textId="02E6F4F5"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16</w:t>
            </w:r>
          </w:p>
        </w:tc>
        <w:tc>
          <w:tcPr>
            <w:tcW w:w="7353" w:type="dxa"/>
            <w:vAlign w:val="center"/>
          </w:tcPr>
          <w:p w14:paraId="0DDD7ABB" w14:textId="6A30965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Тагильское, ул. Солнечная,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B3EF385" w14:textId="0B5EA124" w:rsidR="006158C6" w:rsidRPr="006158C6" w:rsidRDefault="006158C6" w:rsidP="00026F3B">
            <w:pPr>
              <w:widowControl w:val="0"/>
              <w:autoSpaceDE w:val="0"/>
              <w:autoSpaceDN w:val="0"/>
              <w:adjustRightInd w:val="0"/>
              <w:jc w:val="center"/>
              <w:rPr>
                <w:sz w:val="20"/>
                <w:szCs w:val="20"/>
              </w:rPr>
            </w:pPr>
            <w:r w:rsidRPr="006158C6">
              <w:rPr>
                <w:sz w:val="22"/>
                <w:szCs w:val="22"/>
              </w:rPr>
              <w:t>1,78</w:t>
            </w:r>
          </w:p>
        </w:tc>
      </w:tr>
      <w:tr w:rsidR="006158C6" w:rsidRPr="006158C6" w14:paraId="1A691CBF" w14:textId="77777777" w:rsidTr="000524A3">
        <w:trPr>
          <w:trHeight w:val="20"/>
          <w:jc w:val="center"/>
        </w:trPr>
        <w:tc>
          <w:tcPr>
            <w:tcW w:w="335" w:type="dxa"/>
            <w:vAlign w:val="center"/>
          </w:tcPr>
          <w:p w14:paraId="6DEB1891" w14:textId="6FF1F69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17</w:t>
            </w:r>
          </w:p>
        </w:tc>
        <w:tc>
          <w:tcPr>
            <w:tcW w:w="7353" w:type="dxa"/>
            <w:vAlign w:val="center"/>
          </w:tcPr>
          <w:p w14:paraId="2FBB74FB" w14:textId="6503A29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Осиновское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67750F2" w14:textId="48588C6A" w:rsidR="006158C6" w:rsidRPr="006158C6" w:rsidRDefault="006158C6" w:rsidP="00026F3B">
            <w:pPr>
              <w:widowControl w:val="0"/>
              <w:autoSpaceDE w:val="0"/>
              <w:autoSpaceDN w:val="0"/>
              <w:adjustRightInd w:val="0"/>
              <w:jc w:val="center"/>
              <w:rPr>
                <w:sz w:val="20"/>
                <w:szCs w:val="20"/>
              </w:rPr>
            </w:pPr>
            <w:r w:rsidRPr="006158C6">
              <w:rPr>
                <w:sz w:val="22"/>
                <w:szCs w:val="22"/>
                <w:lang w:val="en-US"/>
              </w:rPr>
              <w:t>0</w:t>
            </w:r>
            <w:r w:rsidRPr="006158C6">
              <w:rPr>
                <w:sz w:val="22"/>
                <w:szCs w:val="22"/>
              </w:rPr>
              <w:t>,822</w:t>
            </w:r>
          </w:p>
        </w:tc>
      </w:tr>
      <w:tr w:rsidR="006158C6" w:rsidRPr="006158C6" w14:paraId="75D5B8EA" w14:textId="77777777" w:rsidTr="000524A3">
        <w:trPr>
          <w:trHeight w:val="20"/>
          <w:jc w:val="center"/>
        </w:trPr>
        <w:tc>
          <w:tcPr>
            <w:tcW w:w="335" w:type="dxa"/>
            <w:vAlign w:val="center"/>
          </w:tcPr>
          <w:p w14:paraId="6182B844" w14:textId="7FC10369"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18</w:t>
            </w:r>
          </w:p>
        </w:tc>
        <w:tc>
          <w:tcPr>
            <w:tcW w:w="7353" w:type="dxa"/>
            <w:vAlign w:val="center"/>
          </w:tcPr>
          <w:p w14:paraId="4D809424" w14:textId="5781CD7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Чкалова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519C5780" w14:textId="080F8A0A"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674555AD" w14:textId="77777777" w:rsidTr="000524A3">
        <w:trPr>
          <w:trHeight w:val="20"/>
          <w:jc w:val="center"/>
        </w:trPr>
        <w:tc>
          <w:tcPr>
            <w:tcW w:w="335" w:type="dxa"/>
            <w:vAlign w:val="center"/>
          </w:tcPr>
          <w:p w14:paraId="3AF1D814" w14:textId="38C4209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19</w:t>
            </w:r>
          </w:p>
        </w:tc>
        <w:tc>
          <w:tcPr>
            <w:tcW w:w="7353" w:type="dxa"/>
            <w:vAlign w:val="center"/>
          </w:tcPr>
          <w:p w14:paraId="2323ED09" w14:textId="29B4B1DD"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Ленина 99А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7BC8F3FE" w14:textId="572F58B4"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10C4FA83" w14:textId="77777777" w:rsidTr="000524A3">
        <w:trPr>
          <w:trHeight w:val="20"/>
          <w:jc w:val="center"/>
        </w:trPr>
        <w:tc>
          <w:tcPr>
            <w:tcW w:w="335" w:type="dxa"/>
            <w:vAlign w:val="center"/>
          </w:tcPr>
          <w:p w14:paraId="44975F2C" w14:textId="5D8E5DBE"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20</w:t>
            </w:r>
          </w:p>
        </w:tc>
        <w:tc>
          <w:tcPr>
            <w:tcW w:w="7353" w:type="dxa"/>
            <w:vAlign w:val="center"/>
          </w:tcPr>
          <w:p w14:paraId="69F4B82B" w14:textId="14183E6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Заводская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569AEEB8" w14:textId="4E6ADEA3"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5959DB27" w14:textId="77777777" w:rsidTr="000524A3">
        <w:trPr>
          <w:trHeight w:val="20"/>
          <w:jc w:val="center"/>
        </w:trPr>
        <w:tc>
          <w:tcPr>
            <w:tcW w:w="335" w:type="dxa"/>
            <w:vAlign w:val="center"/>
          </w:tcPr>
          <w:p w14:paraId="5201C8AF" w14:textId="749C8E32"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21</w:t>
            </w:r>
          </w:p>
        </w:tc>
        <w:tc>
          <w:tcPr>
            <w:tcW w:w="7353" w:type="dxa"/>
            <w:vAlign w:val="center"/>
          </w:tcPr>
          <w:p w14:paraId="6FCB3C1E" w14:textId="011DF9F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Гагарина,1</w:t>
            </w:r>
          </w:p>
        </w:tc>
        <w:tc>
          <w:tcPr>
            <w:tcW w:w="1961" w:type="dxa"/>
            <w:tcBorders>
              <w:top w:val="single" w:sz="4" w:space="0" w:color="auto"/>
              <w:left w:val="nil"/>
              <w:bottom w:val="single" w:sz="4" w:space="0" w:color="auto"/>
              <w:right w:val="single" w:sz="4" w:space="0" w:color="auto"/>
            </w:tcBorders>
            <w:shd w:val="clear" w:color="auto" w:fill="auto"/>
            <w:vAlign w:val="center"/>
          </w:tcPr>
          <w:p w14:paraId="59742FC7" w14:textId="74EBE69B" w:rsidR="006158C6" w:rsidRPr="006158C6" w:rsidRDefault="006158C6" w:rsidP="00026F3B">
            <w:pPr>
              <w:widowControl w:val="0"/>
              <w:autoSpaceDE w:val="0"/>
              <w:autoSpaceDN w:val="0"/>
              <w:adjustRightInd w:val="0"/>
              <w:jc w:val="center"/>
              <w:rPr>
                <w:sz w:val="20"/>
                <w:szCs w:val="20"/>
              </w:rPr>
            </w:pPr>
            <w:r w:rsidRPr="006158C6">
              <w:rPr>
                <w:sz w:val="22"/>
                <w:szCs w:val="22"/>
              </w:rPr>
              <w:t>0,043</w:t>
            </w:r>
          </w:p>
        </w:tc>
      </w:tr>
      <w:tr w:rsidR="006158C6" w:rsidRPr="006158C6" w14:paraId="2DCFC383" w14:textId="77777777" w:rsidTr="000524A3">
        <w:trPr>
          <w:trHeight w:val="20"/>
          <w:jc w:val="center"/>
        </w:trPr>
        <w:tc>
          <w:tcPr>
            <w:tcW w:w="335" w:type="dxa"/>
            <w:vAlign w:val="center"/>
          </w:tcPr>
          <w:p w14:paraId="3FCDD2BE" w14:textId="168C4E9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22</w:t>
            </w:r>
          </w:p>
        </w:tc>
        <w:tc>
          <w:tcPr>
            <w:tcW w:w="7353" w:type="dxa"/>
            <w:vAlign w:val="center"/>
          </w:tcPr>
          <w:p w14:paraId="561A8F13" w14:textId="760A38D6"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Ленина 67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EFB3C1" w14:textId="18FACEE2"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0,343</w:t>
            </w:r>
          </w:p>
        </w:tc>
      </w:tr>
      <w:tr w:rsidR="006158C6" w:rsidRPr="006158C6" w14:paraId="2019716A" w14:textId="77777777" w:rsidTr="000524A3">
        <w:trPr>
          <w:trHeight w:val="20"/>
          <w:jc w:val="center"/>
        </w:trPr>
        <w:tc>
          <w:tcPr>
            <w:tcW w:w="335" w:type="dxa"/>
            <w:vAlign w:val="center"/>
          </w:tcPr>
          <w:p w14:paraId="58842D1C" w14:textId="0B20B7AB"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23</w:t>
            </w:r>
          </w:p>
        </w:tc>
        <w:tc>
          <w:tcPr>
            <w:tcW w:w="7353" w:type="dxa"/>
            <w:vAlign w:val="center"/>
          </w:tcPr>
          <w:p w14:paraId="61C37AD0" w14:textId="013362FB"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Садовая 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4B7021" w14:textId="68DF7044"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0,068</w:t>
            </w:r>
          </w:p>
        </w:tc>
      </w:tr>
      <w:tr w:rsidR="006158C6" w:rsidRPr="006158C6" w14:paraId="5B87F0A6" w14:textId="77777777" w:rsidTr="000524A3">
        <w:trPr>
          <w:trHeight w:val="20"/>
          <w:jc w:val="center"/>
        </w:trPr>
        <w:tc>
          <w:tcPr>
            <w:tcW w:w="335" w:type="dxa"/>
            <w:vAlign w:val="center"/>
          </w:tcPr>
          <w:p w14:paraId="14F4CBA4" w14:textId="0927F74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24</w:t>
            </w:r>
          </w:p>
        </w:tc>
        <w:tc>
          <w:tcPr>
            <w:tcW w:w="7353" w:type="dxa"/>
            <w:vAlign w:val="center"/>
          </w:tcPr>
          <w:p w14:paraId="0E350B01" w14:textId="2B68F22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Новая 25</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F3D039" w14:textId="5EE2DB6F"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0,027</w:t>
            </w:r>
          </w:p>
        </w:tc>
      </w:tr>
      <w:tr w:rsidR="006158C6" w:rsidRPr="006158C6" w14:paraId="7A08D2F1" w14:textId="77777777" w:rsidTr="000524A3">
        <w:trPr>
          <w:trHeight w:val="20"/>
          <w:jc w:val="center"/>
        </w:trPr>
        <w:tc>
          <w:tcPr>
            <w:tcW w:w="335" w:type="dxa"/>
            <w:vAlign w:val="center"/>
          </w:tcPr>
          <w:p w14:paraId="435F50E4" w14:textId="3F91720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25</w:t>
            </w:r>
          </w:p>
        </w:tc>
        <w:tc>
          <w:tcPr>
            <w:tcW w:w="7353" w:type="dxa"/>
            <w:vAlign w:val="center"/>
          </w:tcPr>
          <w:p w14:paraId="3AAF115F" w14:textId="741E9A2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д. Деулина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3A3B7B" w14:textId="40091F65"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0,246</w:t>
            </w:r>
          </w:p>
        </w:tc>
      </w:tr>
      <w:tr w:rsidR="006158C6" w:rsidRPr="006158C6" w14:paraId="6EC94F1D" w14:textId="77777777" w:rsidTr="000524A3">
        <w:trPr>
          <w:trHeight w:val="20"/>
          <w:jc w:val="center"/>
        </w:trPr>
        <w:tc>
          <w:tcPr>
            <w:tcW w:w="335" w:type="dxa"/>
            <w:vAlign w:val="center"/>
          </w:tcPr>
          <w:p w14:paraId="16B2DAC2" w14:textId="3BECF91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26</w:t>
            </w:r>
          </w:p>
        </w:tc>
        <w:tc>
          <w:tcPr>
            <w:tcW w:w="7353" w:type="dxa"/>
            <w:vAlign w:val="center"/>
          </w:tcPr>
          <w:p w14:paraId="667F05E3" w14:textId="550BF92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Чаши ул. Советская 17</w:t>
            </w:r>
          </w:p>
        </w:tc>
        <w:tc>
          <w:tcPr>
            <w:tcW w:w="1961" w:type="dxa"/>
            <w:tcBorders>
              <w:top w:val="single" w:sz="4" w:space="0" w:color="auto"/>
              <w:left w:val="nil"/>
              <w:bottom w:val="single" w:sz="4" w:space="0" w:color="auto"/>
              <w:right w:val="single" w:sz="4" w:space="0" w:color="auto"/>
            </w:tcBorders>
            <w:shd w:val="clear" w:color="auto" w:fill="auto"/>
            <w:vAlign w:val="center"/>
          </w:tcPr>
          <w:p w14:paraId="3211C542" w14:textId="39063903"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2,76</w:t>
            </w:r>
          </w:p>
        </w:tc>
      </w:tr>
      <w:tr w:rsidR="006158C6" w:rsidRPr="006158C6" w14:paraId="32EA6596" w14:textId="77777777" w:rsidTr="000524A3">
        <w:trPr>
          <w:trHeight w:val="20"/>
          <w:jc w:val="center"/>
        </w:trPr>
        <w:tc>
          <w:tcPr>
            <w:tcW w:w="335" w:type="dxa"/>
            <w:vAlign w:val="center"/>
          </w:tcPr>
          <w:p w14:paraId="1D84D73F" w14:textId="6547EFD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27</w:t>
            </w:r>
          </w:p>
        </w:tc>
        <w:tc>
          <w:tcPr>
            <w:tcW w:w="7353" w:type="dxa"/>
            <w:vAlign w:val="center"/>
          </w:tcPr>
          <w:p w14:paraId="0C42450F" w14:textId="4761694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Брылино ул. Гаражная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5601AA0" w14:textId="3EC60154"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1,38</w:t>
            </w:r>
          </w:p>
        </w:tc>
      </w:tr>
      <w:tr w:rsidR="006158C6" w:rsidRPr="006158C6" w14:paraId="59702ABC" w14:textId="77777777" w:rsidTr="000524A3">
        <w:trPr>
          <w:trHeight w:val="20"/>
          <w:jc w:val="center"/>
        </w:trPr>
        <w:tc>
          <w:tcPr>
            <w:tcW w:w="335" w:type="dxa"/>
            <w:vAlign w:val="center"/>
          </w:tcPr>
          <w:p w14:paraId="19163138" w14:textId="3F2460F0"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28</w:t>
            </w:r>
          </w:p>
        </w:tc>
        <w:tc>
          <w:tcPr>
            <w:tcW w:w="7353" w:type="dxa"/>
            <w:vAlign w:val="center"/>
          </w:tcPr>
          <w:p w14:paraId="036AFB74" w14:textId="7F1110D9" w:rsidR="006158C6" w:rsidRPr="006158C6" w:rsidRDefault="006158C6" w:rsidP="00026F3B">
            <w:pPr>
              <w:widowControl w:val="0"/>
              <w:autoSpaceDE w:val="0"/>
              <w:autoSpaceDN w:val="0"/>
              <w:adjustRightInd w:val="0"/>
              <w:rPr>
                <w:rFonts w:eastAsia="Calibri"/>
                <w:sz w:val="20"/>
                <w:szCs w:val="20"/>
              </w:rPr>
            </w:pPr>
            <w:r w:rsidRPr="006158C6">
              <w:rPr>
                <w:rFonts w:ascii="Liberation Serif" w:hAnsi="Liberation Serif"/>
                <w:sz w:val="22"/>
                <w:szCs w:val="22"/>
              </w:rPr>
              <w:t>Котельная по адресу: п. Твердыш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3D36E8" w14:textId="4D2DDA2B"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1,38</w:t>
            </w:r>
          </w:p>
        </w:tc>
      </w:tr>
      <w:tr w:rsidR="006158C6" w:rsidRPr="006158C6" w14:paraId="699CB720" w14:textId="77777777" w:rsidTr="000524A3">
        <w:trPr>
          <w:trHeight w:val="20"/>
          <w:jc w:val="center"/>
        </w:trPr>
        <w:tc>
          <w:tcPr>
            <w:tcW w:w="335" w:type="dxa"/>
            <w:vAlign w:val="center"/>
          </w:tcPr>
          <w:p w14:paraId="52FDF6CA" w14:textId="3C2A2F3A"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29</w:t>
            </w:r>
          </w:p>
        </w:tc>
        <w:tc>
          <w:tcPr>
            <w:tcW w:w="7353" w:type="dxa"/>
            <w:vAlign w:val="center"/>
          </w:tcPr>
          <w:p w14:paraId="73F17AD2" w14:textId="4CC05449" w:rsidR="006158C6" w:rsidRPr="006158C6" w:rsidRDefault="006158C6" w:rsidP="00026F3B">
            <w:pPr>
              <w:widowControl w:val="0"/>
              <w:autoSpaceDE w:val="0"/>
              <w:autoSpaceDN w:val="0"/>
              <w:adjustRightInd w:val="0"/>
              <w:rPr>
                <w:rFonts w:eastAsia="Calibri"/>
                <w:sz w:val="20"/>
                <w:szCs w:val="20"/>
              </w:rPr>
            </w:pPr>
            <w:r w:rsidRPr="006158C6">
              <w:rPr>
                <w:rFonts w:ascii="Liberation Serif" w:hAnsi="Liberation Serif"/>
                <w:sz w:val="22"/>
                <w:szCs w:val="22"/>
              </w:rPr>
              <w:t>Котельная по адресу: р.п. Каргаполье, ул. Куйбышева, 55А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201C985" w14:textId="7317779D"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7,5</w:t>
            </w:r>
          </w:p>
        </w:tc>
      </w:tr>
      <w:tr w:rsidR="006158C6" w:rsidRPr="006158C6" w14:paraId="6778306F" w14:textId="77777777" w:rsidTr="000524A3">
        <w:trPr>
          <w:trHeight w:val="20"/>
          <w:jc w:val="center"/>
        </w:trPr>
        <w:tc>
          <w:tcPr>
            <w:tcW w:w="335" w:type="dxa"/>
            <w:vAlign w:val="center"/>
          </w:tcPr>
          <w:p w14:paraId="2F1BC24C" w14:textId="08E70ED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30</w:t>
            </w:r>
          </w:p>
        </w:tc>
        <w:tc>
          <w:tcPr>
            <w:tcW w:w="7353" w:type="dxa"/>
            <w:vAlign w:val="center"/>
          </w:tcPr>
          <w:p w14:paraId="56F9A205" w14:textId="096E4D50"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Р. Люксембург, 35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1C96D70" w14:textId="6654B3A0" w:rsidR="006158C6" w:rsidRPr="006158C6" w:rsidRDefault="006158C6" w:rsidP="00026F3B">
            <w:pPr>
              <w:widowControl w:val="0"/>
              <w:autoSpaceDE w:val="0"/>
              <w:autoSpaceDN w:val="0"/>
              <w:adjustRightInd w:val="0"/>
              <w:jc w:val="center"/>
              <w:rPr>
                <w:sz w:val="20"/>
                <w:szCs w:val="20"/>
              </w:rPr>
            </w:pPr>
            <w:r w:rsidRPr="006158C6">
              <w:rPr>
                <w:sz w:val="22"/>
                <w:szCs w:val="22"/>
              </w:rPr>
              <w:t>2,72</w:t>
            </w:r>
          </w:p>
        </w:tc>
      </w:tr>
      <w:tr w:rsidR="006158C6" w:rsidRPr="006158C6" w14:paraId="15895453" w14:textId="77777777" w:rsidTr="000524A3">
        <w:trPr>
          <w:trHeight w:val="20"/>
          <w:jc w:val="center"/>
        </w:trPr>
        <w:tc>
          <w:tcPr>
            <w:tcW w:w="335" w:type="dxa"/>
            <w:vAlign w:val="center"/>
          </w:tcPr>
          <w:p w14:paraId="6E9BCB53" w14:textId="5074B75D"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31</w:t>
            </w:r>
          </w:p>
        </w:tc>
        <w:tc>
          <w:tcPr>
            <w:tcW w:w="7353" w:type="dxa"/>
            <w:vAlign w:val="center"/>
          </w:tcPr>
          <w:p w14:paraId="69D40E75" w14:textId="6798B2E7"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Первомайская, 11Б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73BA082" w14:textId="5A7BE90D" w:rsidR="006158C6" w:rsidRPr="006158C6" w:rsidRDefault="006158C6" w:rsidP="00026F3B">
            <w:pPr>
              <w:widowControl w:val="0"/>
              <w:autoSpaceDE w:val="0"/>
              <w:autoSpaceDN w:val="0"/>
              <w:adjustRightInd w:val="0"/>
              <w:jc w:val="center"/>
              <w:rPr>
                <w:sz w:val="20"/>
                <w:szCs w:val="20"/>
              </w:rPr>
            </w:pPr>
            <w:r w:rsidRPr="006158C6">
              <w:rPr>
                <w:sz w:val="22"/>
                <w:szCs w:val="22"/>
              </w:rPr>
              <w:t>0,25</w:t>
            </w:r>
          </w:p>
        </w:tc>
      </w:tr>
      <w:tr w:rsidR="006158C6" w:rsidRPr="006158C6" w14:paraId="7135597E" w14:textId="77777777" w:rsidTr="000524A3">
        <w:trPr>
          <w:trHeight w:val="20"/>
          <w:jc w:val="center"/>
        </w:trPr>
        <w:tc>
          <w:tcPr>
            <w:tcW w:w="335" w:type="dxa"/>
            <w:vAlign w:val="center"/>
          </w:tcPr>
          <w:p w14:paraId="2917B747" w14:textId="26B72512"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32</w:t>
            </w:r>
          </w:p>
        </w:tc>
        <w:tc>
          <w:tcPr>
            <w:tcW w:w="7353" w:type="dxa"/>
            <w:vAlign w:val="center"/>
          </w:tcPr>
          <w:p w14:paraId="0DDEE05C" w14:textId="681434A3"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Механизаторов , 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51DA6D" w14:textId="5EA86F16" w:rsidR="006158C6" w:rsidRPr="006158C6" w:rsidRDefault="006158C6" w:rsidP="00026F3B">
            <w:pPr>
              <w:widowControl w:val="0"/>
              <w:autoSpaceDE w:val="0"/>
              <w:autoSpaceDN w:val="0"/>
              <w:adjustRightInd w:val="0"/>
              <w:jc w:val="center"/>
              <w:rPr>
                <w:sz w:val="20"/>
                <w:szCs w:val="20"/>
              </w:rPr>
            </w:pPr>
            <w:r w:rsidRPr="006158C6">
              <w:rPr>
                <w:sz w:val="22"/>
                <w:szCs w:val="22"/>
              </w:rPr>
              <w:t>0,41</w:t>
            </w:r>
          </w:p>
        </w:tc>
      </w:tr>
      <w:tr w:rsidR="006158C6" w:rsidRPr="006158C6" w14:paraId="721B7253" w14:textId="77777777" w:rsidTr="000524A3">
        <w:trPr>
          <w:trHeight w:val="20"/>
          <w:jc w:val="center"/>
        </w:trPr>
        <w:tc>
          <w:tcPr>
            <w:tcW w:w="335" w:type="dxa"/>
            <w:vAlign w:val="center"/>
          </w:tcPr>
          <w:p w14:paraId="1E2B8BA3" w14:textId="21FDC97F"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33</w:t>
            </w:r>
          </w:p>
        </w:tc>
        <w:tc>
          <w:tcPr>
            <w:tcW w:w="7353" w:type="dxa"/>
            <w:vAlign w:val="center"/>
          </w:tcPr>
          <w:p w14:paraId="0798B580" w14:textId="6A34408E"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Горького, 72Д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0877AC58" w14:textId="7EBA9740"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65B24424" w14:textId="77777777" w:rsidTr="000524A3">
        <w:trPr>
          <w:trHeight w:val="20"/>
          <w:jc w:val="center"/>
        </w:trPr>
        <w:tc>
          <w:tcPr>
            <w:tcW w:w="335" w:type="dxa"/>
            <w:vAlign w:val="center"/>
          </w:tcPr>
          <w:p w14:paraId="07116862" w14:textId="02ED00C8"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34</w:t>
            </w:r>
          </w:p>
        </w:tc>
        <w:tc>
          <w:tcPr>
            <w:tcW w:w="7353" w:type="dxa"/>
            <w:vAlign w:val="center"/>
          </w:tcPr>
          <w:p w14:paraId="41DE302C" w14:textId="719D84A3"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Гагарина, 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03EAE726" w14:textId="5749608B" w:rsidR="006158C6" w:rsidRPr="006158C6" w:rsidRDefault="006158C6" w:rsidP="00026F3B">
            <w:pPr>
              <w:widowControl w:val="0"/>
              <w:autoSpaceDE w:val="0"/>
              <w:autoSpaceDN w:val="0"/>
              <w:adjustRightInd w:val="0"/>
              <w:jc w:val="center"/>
              <w:rPr>
                <w:sz w:val="20"/>
                <w:szCs w:val="20"/>
              </w:rPr>
            </w:pPr>
            <w:r w:rsidRPr="006158C6">
              <w:rPr>
                <w:sz w:val="22"/>
                <w:szCs w:val="22"/>
              </w:rPr>
              <w:t>0,25</w:t>
            </w:r>
          </w:p>
        </w:tc>
      </w:tr>
      <w:tr w:rsidR="006158C6" w:rsidRPr="006158C6" w14:paraId="018FA93B" w14:textId="77777777" w:rsidTr="000524A3">
        <w:trPr>
          <w:trHeight w:val="20"/>
          <w:jc w:val="center"/>
        </w:trPr>
        <w:tc>
          <w:tcPr>
            <w:tcW w:w="335" w:type="dxa"/>
            <w:vAlign w:val="center"/>
          </w:tcPr>
          <w:p w14:paraId="58EFBC05" w14:textId="7F5BEBA7"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35</w:t>
            </w:r>
          </w:p>
        </w:tc>
        <w:tc>
          <w:tcPr>
            <w:tcW w:w="7353" w:type="dxa"/>
            <w:vAlign w:val="center"/>
          </w:tcPr>
          <w:p w14:paraId="000CF3BF" w14:textId="42F6677D"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Советская, 15А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0BEF9765" w14:textId="35099CB9" w:rsidR="006158C6" w:rsidRPr="006158C6" w:rsidRDefault="006158C6" w:rsidP="00026F3B">
            <w:pPr>
              <w:widowControl w:val="0"/>
              <w:autoSpaceDE w:val="0"/>
              <w:autoSpaceDN w:val="0"/>
              <w:adjustRightInd w:val="0"/>
              <w:jc w:val="center"/>
              <w:rPr>
                <w:sz w:val="20"/>
                <w:szCs w:val="20"/>
              </w:rPr>
            </w:pPr>
            <w:r w:rsidRPr="006158C6">
              <w:rPr>
                <w:sz w:val="22"/>
                <w:szCs w:val="22"/>
              </w:rPr>
              <w:t>1,42</w:t>
            </w:r>
          </w:p>
        </w:tc>
      </w:tr>
      <w:tr w:rsidR="006158C6" w:rsidRPr="006158C6" w14:paraId="69D8AB78" w14:textId="77777777" w:rsidTr="000524A3">
        <w:trPr>
          <w:trHeight w:val="20"/>
          <w:jc w:val="center"/>
        </w:trPr>
        <w:tc>
          <w:tcPr>
            <w:tcW w:w="335" w:type="dxa"/>
            <w:vAlign w:val="center"/>
          </w:tcPr>
          <w:p w14:paraId="0A66AEDA" w14:textId="3836FEED"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36</w:t>
            </w:r>
          </w:p>
        </w:tc>
        <w:tc>
          <w:tcPr>
            <w:tcW w:w="7353" w:type="dxa"/>
            <w:vAlign w:val="center"/>
          </w:tcPr>
          <w:p w14:paraId="204E9918" w14:textId="01ECED12"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Школьная, 2Г</w:t>
            </w:r>
          </w:p>
        </w:tc>
        <w:tc>
          <w:tcPr>
            <w:tcW w:w="1961" w:type="dxa"/>
            <w:tcBorders>
              <w:top w:val="single" w:sz="4" w:space="0" w:color="auto"/>
              <w:left w:val="nil"/>
              <w:bottom w:val="single" w:sz="4" w:space="0" w:color="auto"/>
              <w:right w:val="single" w:sz="4" w:space="0" w:color="auto"/>
            </w:tcBorders>
            <w:shd w:val="clear" w:color="auto" w:fill="auto"/>
            <w:vAlign w:val="center"/>
          </w:tcPr>
          <w:p w14:paraId="0253F488" w14:textId="4CCE3215" w:rsidR="006158C6" w:rsidRPr="006158C6" w:rsidRDefault="006158C6" w:rsidP="00026F3B">
            <w:pPr>
              <w:widowControl w:val="0"/>
              <w:autoSpaceDE w:val="0"/>
              <w:autoSpaceDN w:val="0"/>
              <w:adjustRightInd w:val="0"/>
              <w:jc w:val="center"/>
              <w:rPr>
                <w:sz w:val="20"/>
                <w:szCs w:val="20"/>
              </w:rPr>
            </w:pPr>
            <w:r w:rsidRPr="006158C6">
              <w:rPr>
                <w:sz w:val="22"/>
                <w:szCs w:val="22"/>
              </w:rPr>
              <w:t>1,42</w:t>
            </w:r>
          </w:p>
        </w:tc>
      </w:tr>
      <w:tr w:rsidR="006158C6" w:rsidRPr="006158C6" w14:paraId="20B5FD5E" w14:textId="77777777" w:rsidTr="000524A3">
        <w:trPr>
          <w:trHeight w:val="20"/>
          <w:jc w:val="center"/>
        </w:trPr>
        <w:tc>
          <w:tcPr>
            <w:tcW w:w="335" w:type="dxa"/>
            <w:vAlign w:val="center"/>
          </w:tcPr>
          <w:p w14:paraId="637168FC" w14:textId="00C5CC2E"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37</w:t>
            </w:r>
          </w:p>
        </w:tc>
        <w:tc>
          <w:tcPr>
            <w:tcW w:w="7353" w:type="dxa"/>
            <w:vAlign w:val="center"/>
          </w:tcPr>
          <w:p w14:paraId="10D57C2B" w14:textId="794F8A07"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Крупская, 80</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093152" w14:textId="1D643768"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0F6499EC" w14:textId="77777777" w:rsidTr="000524A3">
        <w:trPr>
          <w:trHeight w:val="20"/>
          <w:jc w:val="center"/>
        </w:trPr>
        <w:tc>
          <w:tcPr>
            <w:tcW w:w="335" w:type="dxa"/>
            <w:vAlign w:val="center"/>
          </w:tcPr>
          <w:p w14:paraId="18A63D70" w14:textId="217199C6"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38</w:t>
            </w:r>
          </w:p>
        </w:tc>
        <w:tc>
          <w:tcPr>
            <w:tcW w:w="7353" w:type="dxa"/>
            <w:vAlign w:val="center"/>
          </w:tcPr>
          <w:p w14:paraId="3C8FACA8" w14:textId="7B6F1B1D"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Сиреневая, 13</w:t>
            </w:r>
          </w:p>
        </w:tc>
        <w:tc>
          <w:tcPr>
            <w:tcW w:w="1961" w:type="dxa"/>
            <w:tcBorders>
              <w:top w:val="single" w:sz="4" w:space="0" w:color="auto"/>
              <w:left w:val="nil"/>
              <w:bottom w:val="single" w:sz="4" w:space="0" w:color="auto"/>
              <w:right w:val="single" w:sz="4" w:space="0" w:color="auto"/>
            </w:tcBorders>
            <w:shd w:val="clear" w:color="auto" w:fill="auto"/>
            <w:vAlign w:val="center"/>
          </w:tcPr>
          <w:p w14:paraId="6EDF80FF" w14:textId="28AE5A36" w:rsidR="006158C6" w:rsidRPr="006158C6" w:rsidRDefault="006158C6" w:rsidP="00026F3B">
            <w:pPr>
              <w:widowControl w:val="0"/>
              <w:autoSpaceDE w:val="0"/>
              <w:autoSpaceDN w:val="0"/>
              <w:adjustRightInd w:val="0"/>
              <w:jc w:val="center"/>
              <w:rPr>
                <w:sz w:val="20"/>
                <w:szCs w:val="20"/>
              </w:rPr>
            </w:pPr>
            <w:r w:rsidRPr="006158C6">
              <w:rPr>
                <w:sz w:val="22"/>
                <w:szCs w:val="22"/>
              </w:rPr>
              <w:t>0,97</w:t>
            </w:r>
          </w:p>
        </w:tc>
      </w:tr>
      <w:tr w:rsidR="006158C6" w:rsidRPr="006158C6" w14:paraId="0F97F621" w14:textId="77777777" w:rsidTr="000524A3">
        <w:trPr>
          <w:trHeight w:val="20"/>
          <w:jc w:val="center"/>
        </w:trPr>
        <w:tc>
          <w:tcPr>
            <w:tcW w:w="335" w:type="dxa"/>
            <w:vAlign w:val="center"/>
          </w:tcPr>
          <w:p w14:paraId="599189E1" w14:textId="53CA01F7"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39</w:t>
            </w:r>
          </w:p>
        </w:tc>
        <w:tc>
          <w:tcPr>
            <w:tcW w:w="7353" w:type="dxa"/>
            <w:vAlign w:val="center"/>
          </w:tcPr>
          <w:p w14:paraId="3F63589A" w14:textId="70701FF1"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Крупская, 91</w:t>
            </w:r>
          </w:p>
        </w:tc>
        <w:tc>
          <w:tcPr>
            <w:tcW w:w="1961" w:type="dxa"/>
            <w:tcBorders>
              <w:top w:val="single" w:sz="4" w:space="0" w:color="auto"/>
              <w:left w:val="nil"/>
              <w:bottom w:val="single" w:sz="4" w:space="0" w:color="auto"/>
              <w:right w:val="single" w:sz="4" w:space="0" w:color="auto"/>
            </w:tcBorders>
            <w:shd w:val="clear" w:color="auto" w:fill="auto"/>
            <w:vAlign w:val="center"/>
          </w:tcPr>
          <w:p w14:paraId="614AD9F2" w14:textId="43C7A3C2" w:rsidR="006158C6" w:rsidRPr="006158C6" w:rsidRDefault="006158C6" w:rsidP="00026F3B">
            <w:pPr>
              <w:widowControl w:val="0"/>
              <w:autoSpaceDE w:val="0"/>
              <w:autoSpaceDN w:val="0"/>
              <w:adjustRightInd w:val="0"/>
              <w:jc w:val="center"/>
              <w:rPr>
                <w:sz w:val="20"/>
                <w:szCs w:val="20"/>
              </w:rPr>
            </w:pPr>
            <w:r w:rsidRPr="006158C6">
              <w:rPr>
                <w:sz w:val="22"/>
                <w:szCs w:val="22"/>
              </w:rPr>
              <w:t>0,04</w:t>
            </w:r>
          </w:p>
        </w:tc>
      </w:tr>
      <w:tr w:rsidR="006158C6" w:rsidRPr="006158C6" w14:paraId="01A2972F" w14:textId="77777777" w:rsidTr="000524A3">
        <w:trPr>
          <w:trHeight w:val="20"/>
          <w:jc w:val="center"/>
        </w:trPr>
        <w:tc>
          <w:tcPr>
            <w:tcW w:w="335" w:type="dxa"/>
            <w:vAlign w:val="center"/>
          </w:tcPr>
          <w:p w14:paraId="0094EBA7" w14:textId="558EA68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40</w:t>
            </w:r>
          </w:p>
        </w:tc>
        <w:tc>
          <w:tcPr>
            <w:tcW w:w="7353" w:type="dxa"/>
            <w:vAlign w:val="center"/>
          </w:tcPr>
          <w:p w14:paraId="6C211698" w14:textId="18865CDC"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Юбилейная 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4C6CB683" w14:textId="5CE210A8" w:rsidR="006158C6" w:rsidRPr="006158C6" w:rsidRDefault="006158C6" w:rsidP="00026F3B">
            <w:pPr>
              <w:widowControl w:val="0"/>
              <w:autoSpaceDE w:val="0"/>
              <w:autoSpaceDN w:val="0"/>
              <w:adjustRightInd w:val="0"/>
              <w:jc w:val="center"/>
              <w:rPr>
                <w:sz w:val="20"/>
                <w:szCs w:val="20"/>
              </w:rPr>
            </w:pPr>
            <w:r w:rsidRPr="006158C6">
              <w:rPr>
                <w:sz w:val="22"/>
                <w:szCs w:val="22"/>
              </w:rPr>
              <w:t>1,4</w:t>
            </w:r>
          </w:p>
        </w:tc>
      </w:tr>
      <w:tr w:rsidR="006158C6" w:rsidRPr="006158C6" w14:paraId="5FA18E01" w14:textId="77777777" w:rsidTr="000524A3">
        <w:trPr>
          <w:trHeight w:val="20"/>
          <w:jc w:val="center"/>
        </w:trPr>
        <w:tc>
          <w:tcPr>
            <w:tcW w:w="335" w:type="dxa"/>
            <w:vAlign w:val="center"/>
          </w:tcPr>
          <w:p w14:paraId="28EA2932" w14:textId="53D199C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41</w:t>
            </w:r>
          </w:p>
        </w:tc>
        <w:tc>
          <w:tcPr>
            <w:tcW w:w="7353" w:type="dxa"/>
            <w:vAlign w:val="center"/>
          </w:tcPr>
          <w:p w14:paraId="3A3B215B" w14:textId="75A52495"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 xml:space="preserve">Котельная по адресу: </w:t>
            </w:r>
            <w:proofErr w:type="gramStart"/>
            <w:r w:rsidRPr="006158C6">
              <w:rPr>
                <w:rFonts w:ascii="Liberation Serif" w:hAnsi="Liberation Serif"/>
                <w:sz w:val="22"/>
                <w:szCs w:val="22"/>
              </w:rPr>
              <w:t>с</w:t>
            </w:r>
            <w:proofErr w:type="gramEnd"/>
            <w:r w:rsidRPr="006158C6">
              <w:rPr>
                <w:rFonts w:ascii="Liberation Serif" w:hAnsi="Liberation Serif"/>
                <w:sz w:val="22"/>
                <w:szCs w:val="22"/>
              </w:rPr>
              <w:t>. Сосновка ул. Уральская 7</w:t>
            </w:r>
          </w:p>
        </w:tc>
        <w:tc>
          <w:tcPr>
            <w:tcW w:w="1961" w:type="dxa"/>
            <w:tcBorders>
              <w:top w:val="single" w:sz="4" w:space="0" w:color="auto"/>
              <w:left w:val="nil"/>
              <w:bottom w:val="single" w:sz="4" w:space="0" w:color="auto"/>
              <w:right w:val="single" w:sz="4" w:space="0" w:color="auto"/>
            </w:tcBorders>
            <w:shd w:val="clear" w:color="auto" w:fill="auto"/>
            <w:vAlign w:val="center"/>
          </w:tcPr>
          <w:p w14:paraId="097B70C3" w14:textId="67A5EC4C" w:rsidR="006158C6" w:rsidRPr="006158C6" w:rsidRDefault="006158C6" w:rsidP="00026F3B">
            <w:pPr>
              <w:widowControl w:val="0"/>
              <w:autoSpaceDE w:val="0"/>
              <w:autoSpaceDN w:val="0"/>
              <w:adjustRightInd w:val="0"/>
              <w:jc w:val="center"/>
              <w:rPr>
                <w:sz w:val="20"/>
                <w:szCs w:val="20"/>
              </w:rPr>
            </w:pPr>
            <w:r w:rsidRPr="006158C6">
              <w:rPr>
                <w:sz w:val="22"/>
                <w:szCs w:val="22"/>
              </w:rPr>
              <w:t>4,0</w:t>
            </w:r>
          </w:p>
        </w:tc>
      </w:tr>
      <w:tr w:rsidR="006158C6" w:rsidRPr="006158C6" w14:paraId="7515E2E2" w14:textId="77777777" w:rsidTr="000524A3">
        <w:trPr>
          <w:trHeight w:val="20"/>
          <w:jc w:val="center"/>
        </w:trPr>
        <w:tc>
          <w:tcPr>
            <w:tcW w:w="335" w:type="dxa"/>
            <w:vAlign w:val="center"/>
          </w:tcPr>
          <w:p w14:paraId="323CFABD" w14:textId="63ADF27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42</w:t>
            </w:r>
          </w:p>
        </w:tc>
        <w:tc>
          <w:tcPr>
            <w:tcW w:w="7353" w:type="dxa"/>
            <w:vAlign w:val="center"/>
          </w:tcPr>
          <w:p w14:paraId="686BF7FA" w14:textId="5B795EF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с. Чаши ул. Советская 1 (колледж)</w:t>
            </w:r>
          </w:p>
        </w:tc>
        <w:tc>
          <w:tcPr>
            <w:tcW w:w="1961" w:type="dxa"/>
            <w:tcBorders>
              <w:top w:val="single" w:sz="4" w:space="0" w:color="auto"/>
              <w:left w:val="nil"/>
              <w:bottom w:val="single" w:sz="4" w:space="0" w:color="auto"/>
              <w:right w:val="single" w:sz="4" w:space="0" w:color="auto"/>
            </w:tcBorders>
            <w:shd w:val="clear" w:color="auto" w:fill="auto"/>
            <w:vAlign w:val="center"/>
          </w:tcPr>
          <w:p w14:paraId="1115316D" w14:textId="636715B2"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2,3</w:t>
            </w:r>
          </w:p>
        </w:tc>
      </w:tr>
      <w:tr w:rsidR="006158C6" w:rsidRPr="006158C6" w14:paraId="06503593" w14:textId="77777777" w:rsidTr="000524A3">
        <w:trPr>
          <w:trHeight w:val="20"/>
          <w:jc w:val="center"/>
        </w:trPr>
        <w:tc>
          <w:tcPr>
            <w:tcW w:w="335" w:type="dxa"/>
            <w:vAlign w:val="center"/>
          </w:tcPr>
          <w:p w14:paraId="32295ECC" w14:textId="4E240279"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43</w:t>
            </w:r>
          </w:p>
        </w:tc>
        <w:tc>
          <w:tcPr>
            <w:tcW w:w="7353" w:type="dxa"/>
            <w:vAlign w:val="center"/>
          </w:tcPr>
          <w:p w14:paraId="78268DE6" w14:textId="5A3D06B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с Житниковское, ул. Советская, д.26</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1EAFEE" w14:textId="04B831B3"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1</w:t>
            </w:r>
          </w:p>
        </w:tc>
      </w:tr>
      <w:tr w:rsidR="006158C6" w:rsidRPr="006158C6" w14:paraId="5B373EE0" w14:textId="77777777" w:rsidTr="000524A3">
        <w:trPr>
          <w:trHeight w:val="20"/>
          <w:jc w:val="center"/>
        </w:trPr>
        <w:tc>
          <w:tcPr>
            <w:tcW w:w="335" w:type="dxa"/>
            <w:vAlign w:val="center"/>
          </w:tcPr>
          <w:p w14:paraId="01047ED1" w14:textId="717401CF"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44</w:t>
            </w:r>
          </w:p>
        </w:tc>
        <w:tc>
          <w:tcPr>
            <w:tcW w:w="7353" w:type="dxa"/>
            <w:vAlign w:val="center"/>
          </w:tcPr>
          <w:p w14:paraId="2481B719" w14:textId="7237844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п.  Ключи, ул. Зелёная, д.3а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F5A0324" w14:textId="29573FF3"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2,4</w:t>
            </w:r>
          </w:p>
        </w:tc>
      </w:tr>
    </w:tbl>
    <w:p w14:paraId="30052E7D" w14:textId="77777777" w:rsidR="00B21428" w:rsidRPr="006158C6" w:rsidRDefault="00B21428" w:rsidP="00B21428">
      <w:pPr>
        <w:ind w:firstLine="567"/>
        <w:jc w:val="both"/>
        <w:rPr>
          <w:b/>
        </w:rPr>
      </w:pPr>
    </w:p>
    <w:p w14:paraId="4FB19F38" w14:textId="77777777" w:rsidR="001961B6" w:rsidRPr="004B0B38" w:rsidRDefault="001961B6" w:rsidP="009579FF">
      <w:pPr>
        <w:pStyle w:val="aff6"/>
        <w:spacing w:after="0"/>
      </w:pPr>
      <w:bookmarkStart w:id="113" w:name="_Toc154084223"/>
      <w:r w:rsidRPr="004B0B38">
        <w:t>1.2.3 Ограничения тепловой мощности и параметры располагаемой тепловой мощности</w:t>
      </w:r>
      <w:bookmarkEnd w:id="113"/>
    </w:p>
    <w:p w14:paraId="6C35F92A" w14:textId="67D5801F" w:rsidR="001961B6" w:rsidRPr="004B0B38" w:rsidRDefault="00527EA3" w:rsidP="009579FF">
      <w:pPr>
        <w:ind w:firstLine="567"/>
        <w:jc w:val="both"/>
      </w:pPr>
      <w:r w:rsidRPr="004B0B38">
        <w:t>Ограничения тепловой мощности отсутствуют.</w:t>
      </w:r>
    </w:p>
    <w:p w14:paraId="6DA4A795" w14:textId="77777777" w:rsidR="001D6250" w:rsidRPr="004B0B38" w:rsidRDefault="001D6250" w:rsidP="009579FF">
      <w:pPr>
        <w:ind w:firstLine="567"/>
        <w:jc w:val="both"/>
      </w:pPr>
    </w:p>
    <w:p w14:paraId="60BDEB8C" w14:textId="77777777" w:rsidR="001961B6" w:rsidRPr="00F94672" w:rsidRDefault="001961B6" w:rsidP="009579FF">
      <w:pPr>
        <w:pStyle w:val="aff6"/>
        <w:spacing w:after="0"/>
      </w:pPr>
      <w:bookmarkStart w:id="114" w:name="_Toc154084224"/>
      <w:r w:rsidRPr="00F94672">
        <w:t>1.2.4 Объем потребления тепловой энергии (мощности) и теплоносителя на собственные и хозяйственные нужды и параметры тепловой мощности нетто</w:t>
      </w:r>
      <w:bookmarkEnd w:id="114"/>
    </w:p>
    <w:p w14:paraId="63ED6953" w14:textId="52F99FED" w:rsidR="00000678" w:rsidRPr="00F94672" w:rsidRDefault="0054261F" w:rsidP="0054261F">
      <w:pPr>
        <w:jc w:val="right"/>
      </w:pPr>
      <w:r w:rsidRPr="00F94672">
        <w:lastRenderedPageBreak/>
        <w:t>Таблица .1.2.4. Собственные и хозяйственные нужды</w:t>
      </w:r>
    </w:p>
    <w:tbl>
      <w:tblPr>
        <w:tblStyle w:val="a3"/>
        <w:tblW w:w="0" w:type="auto"/>
        <w:jc w:val="center"/>
        <w:tblCellMar>
          <w:left w:w="0" w:type="dxa"/>
          <w:right w:w="0" w:type="dxa"/>
        </w:tblCellMar>
        <w:tblLook w:val="04A0" w:firstRow="1" w:lastRow="0" w:firstColumn="1" w:lastColumn="0" w:noHBand="0" w:noVBand="1"/>
      </w:tblPr>
      <w:tblGrid>
        <w:gridCol w:w="398"/>
        <w:gridCol w:w="4414"/>
        <w:gridCol w:w="1547"/>
        <w:gridCol w:w="1781"/>
        <w:gridCol w:w="1509"/>
      </w:tblGrid>
      <w:tr w:rsidR="005E2DDA" w:rsidRPr="00BD1065" w14:paraId="59477DDB" w14:textId="77777777" w:rsidTr="00BD1065">
        <w:trPr>
          <w:jc w:val="center"/>
        </w:trPr>
        <w:tc>
          <w:tcPr>
            <w:tcW w:w="398" w:type="dxa"/>
            <w:vAlign w:val="center"/>
          </w:tcPr>
          <w:p w14:paraId="3F75ABCC" w14:textId="77777777" w:rsidR="005E2DDA" w:rsidRPr="00BD1065" w:rsidRDefault="005E2DDA" w:rsidP="005E2DDA">
            <w:pPr>
              <w:jc w:val="center"/>
              <w:rPr>
                <w:b/>
                <w:color w:val="000000"/>
                <w:sz w:val="22"/>
                <w:szCs w:val="22"/>
              </w:rPr>
            </w:pPr>
            <w:r w:rsidRPr="00BD1065">
              <w:rPr>
                <w:b/>
                <w:color w:val="000000"/>
                <w:sz w:val="22"/>
                <w:szCs w:val="22"/>
              </w:rPr>
              <w:t>№</w:t>
            </w:r>
          </w:p>
          <w:p w14:paraId="2B72F186" w14:textId="204C82A2" w:rsidR="005E2DDA" w:rsidRPr="00BD1065" w:rsidRDefault="005E2DDA" w:rsidP="005E2DDA">
            <w:pPr>
              <w:jc w:val="center"/>
              <w:rPr>
                <w:b/>
                <w:color w:val="000000"/>
                <w:sz w:val="22"/>
                <w:szCs w:val="22"/>
              </w:rPr>
            </w:pPr>
            <w:proofErr w:type="gramStart"/>
            <w:r w:rsidRPr="00BD1065">
              <w:rPr>
                <w:b/>
                <w:color w:val="000000"/>
                <w:sz w:val="22"/>
                <w:szCs w:val="22"/>
              </w:rPr>
              <w:t>п</w:t>
            </w:r>
            <w:proofErr w:type="gramEnd"/>
            <w:r w:rsidRPr="00BD1065">
              <w:rPr>
                <w:b/>
                <w:color w:val="000000"/>
                <w:sz w:val="22"/>
                <w:szCs w:val="22"/>
              </w:rPr>
              <w:t>/п</w:t>
            </w:r>
          </w:p>
        </w:tc>
        <w:tc>
          <w:tcPr>
            <w:tcW w:w="4414" w:type="dxa"/>
            <w:vAlign w:val="center"/>
          </w:tcPr>
          <w:p w14:paraId="25EE7C55" w14:textId="1083CD98" w:rsidR="005E2DDA" w:rsidRPr="00BD1065" w:rsidRDefault="005E2DDA" w:rsidP="005E2DDA">
            <w:pPr>
              <w:jc w:val="center"/>
              <w:rPr>
                <w:b/>
                <w:color w:val="000000"/>
                <w:sz w:val="22"/>
                <w:szCs w:val="22"/>
              </w:rPr>
            </w:pPr>
            <w:proofErr w:type="spellStart"/>
            <w:r w:rsidRPr="00BD1065">
              <w:rPr>
                <w:b/>
                <w:color w:val="000000"/>
                <w:sz w:val="22"/>
                <w:szCs w:val="22"/>
              </w:rPr>
              <w:t>Нименование</w:t>
            </w:r>
            <w:proofErr w:type="spellEnd"/>
            <w:r w:rsidRPr="00BD1065">
              <w:rPr>
                <w:b/>
                <w:color w:val="000000"/>
                <w:sz w:val="22"/>
                <w:szCs w:val="22"/>
              </w:rPr>
              <w:t xml:space="preserve"> источника тепловой энергии</w:t>
            </w:r>
          </w:p>
        </w:tc>
        <w:tc>
          <w:tcPr>
            <w:tcW w:w="1547" w:type="dxa"/>
            <w:vAlign w:val="center"/>
          </w:tcPr>
          <w:p w14:paraId="492480ED" w14:textId="77777777" w:rsidR="005E2DDA" w:rsidRPr="00BD1065" w:rsidRDefault="005E2DDA" w:rsidP="005E2DDA">
            <w:pPr>
              <w:jc w:val="center"/>
              <w:rPr>
                <w:b/>
                <w:sz w:val="22"/>
                <w:szCs w:val="22"/>
              </w:rPr>
            </w:pPr>
            <w:r w:rsidRPr="00BD1065">
              <w:rPr>
                <w:b/>
                <w:sz w:val="22"/>
                <w:szCs w:val="22"/>
              </w:rPr>
              <w:t>Установленная тепловая мощность</w:t>
            </w:r>
          </w:p>
          <w:p w14:paraId="1872D8D8" w14:textId="77777777" w:rsidR="005E2DDA" w:rsidRPr="00BD1065" w:rsidRDefault="005E2DDA" w:rsidP="005E2DDA">
            <w:pPr>
              <w:jc w:val="center"/>
              <w:rPr>
                <w:b/>
                <w:sz w:val="22"/>
                <w:szCs w:val="22"/>
              </w:rPr>
            </w:pPr>
            <w:r w:rsidRPr="00BD1065">
              <w:rPr>
                <w:b/>
                <w:sz w:val="22"/>
                <w:szCs w:val="22"/>
              </w:rPr>
              <w:t>Гкал/час</w:t>
            </w:r>
          </w:p>
        </w:tc>
        <w:tc>
          <w:tcPr>
            <w:tcW w:w="1781" w:type="dxa"/>
            <w:vAlign w:val="center"/>
          </w:tcPr>
          <w:p w14:paraId="08F59AA8" w14:textId="77777777" w:rsidR="005E2DDA" w:rsidRPr="00BD1065" w:rsidRDefault="005E2DDA" w:rsidP="005E2DDA">
            <w:pPr>
              <w:jc w:val="center"/>
              <w:rPr>
                <w:b/>
                <w:sz w:val="22"/>
                <w:szCs w:val="22"/>
              </w:rPr>
            </w:pPr>
            <w:r w:rsidRPr="00BD1065">
              <w:rPr>
                <w:b/>
                <w:sz w:val="22"/>
                <w:szCs w:val="22"/>
              </w:rPr>
              <w:t>Затраты тепловой мощности на собственные и хозяйственные нужды</w:t>
            </w:r>
          </w:p>
          <w:p w14:paraId="513ADDBF" w14:textId="77777777" w:rsidR="005E2DDA" w:rsidRPr="00BD1065" w:rsidRDefault="005E2DDA" w:rsidP="005E2DDA">
            <w:pPr>
              <w:jc w:val="center"/>
              <w:rPr>
                <w:b/>
                <w:sz w:val="22"/>
                <w:szCs w:val="22"/>
              </w:rPr>
            </w:pPr>
            <w:r w:rsidRPr="00BD1065">
              <w:rPr>
                <w:b/>
                <w:sz w:val="22"/>
                <w:szCs w:val="22"/>
              </w:rPr>
              <w:t>Гкал/час</w:t>
            </w:r>
          </w:p>
        </w:tc>
        <w:tc>
          <w:tcPr>
            <w:tcW w:w="1509" w:type="dxa"/>
            <w:vAlign w:val="center"/>
          </w:tcPr>
          <w:p w14:paraId="5A59C380" w14:textId="77777777" w:rsidR="005E2DDA" w:rsidRPr="00BD1065" w:rsidRDefault="005E2DDA" w:rsidP="005E2DDA">
            <w:pPr>
              <w:jc w:val="center"/>
              <w:rPr>
                <w:b/>
                <w:sz w:val="22"/>
                <w:szCs w:val="22"/>
              </w:rPr>
            </w:pPr>
            <w:r w:rsidRPr="00BD1065">
              <w:rPr>
                <w:b/>
                <w:sz w:val="22"/>
                <w:szCs w:val="22"/>
              </w:rPr>
              <w:t>Располагаемая тепловая мощность «нетто»</w:t>
            </w:r>
          </w:p>
          <w:p w14:paraId="40ADDA8B" w14:textId="77777777" w:rsidR="005E2DDA" w:rsidRPr="00BD1065" w:rsidRDefault="005E2DDA" w:rsidP="005E2DDA">
            <w:pPr>
              <w:jc w:val="center"/>
              <w:rPr>
                <w:b/>
                <w:sz w:val="22"/>
                <w:szCs w:val="22"/>
              </w:rPr>
            </w:pPr>
            <w:r w:rsidRPr="00BD1065">
              <w:rPr>
                <w:b/>
                <w:sz w:val="22"/>
                <w:szCs w:val="22"/>
              </w:rPr>
              <w:t>Гкал/час</w:t>
            </w:r>
          </w:p>
        </w:tc>
      </w:tr>
      <w:tr w:rsidR="00BD1065" w:rsidRPr="00BD1065" w14:paraId="72C5C2A1" w14:textId="77777777" w:rsidTr="00520A6E">
        <w:trPr>
          <w:jc w:val="center"/>
        </w:trPr>
        <w:tc>
          <w:tcPr>
            <w:tcW w:w="398" w:type="dxa"/>
            <w:vAlign w:val="center"/>
          </w:tcPr>
          <w:p w14:paraId="1ED44ECE" w14:textId="65E396C8" w:rsidR="00BD1065" w:rsidRPr="00BD1065" w:rsidRDefault="00BD1065" w:rsidP="005E2DDA">
            <w:pPr>
              <w:widowControl w:val="0"/>
              <w:autoSpaceDE w:val="0"/>
              <w:autoSpaceDN w:val="0"/>
              <w:adjustRightInd w:val="0"/>
              <w:jc w:val="center"/>
              <w:rPr>
                <w:sz w:val="22"/>
                <w:szCs w:val="22"/>
              </w:rPr>
            </w:pPr>
            <w:r w:rsidRPr="00BD1065">
              <w:rPr>
                <w:sz w:val="22"/>
                <w:szCs w:val="22"/>
              </w:rPr>
              <w:t>1</w:t>
            </w:r>
          </w:p>
        </w:tc>
        <w:tc>
          <w:tcPr>
            <w:tcW w:w="4414" w:type="dxa"/>
            <w:vAlign w:val="center"/>
          </w:tcPr>
          <w:p w14:paraId="66DB2F13" w14:textId="11E21004" w:rsidR="00BD1065" w:rsidRPr="00BD1065" w:rsidRDefault="00BD1065" w:rsidP="005679BA">
            <w:pPr>
              <w:widowControl w:val="0"/>
              <w:autoSpaceDE w:val="0"/>
              <w:autoSpaceDN w:val="0"/>
              <w:adjustRightInd w:val="0"/>
              <w:jc w:val="both"/>
              <w:rPr>
                <w:sz w:val="22"/>
                <w:szCs w:val="22"/>
              </w:rPr>
            </w:pPr>
            <w:r w:rsidRPr="00BD1065">
              <w:rPr>
                <w:sz w:val="22"/>
                <w:szCs w:val="22"/>
              </w:rPr>
              <w:t>Котельная по адресу: с. Долговское, ул. Школьная, д.4а</w:t>
            </w:r>
          </w:p>
        </w:tc>
        <w:tc>
          <w:tcPr>
            <w:tcW w:w="1547" w:type="dxa"/>
            <w:vAlign w:val="center"/>
          </w:tcPr>
          <w:p w14:paraId="01A9EBBC" w14:textId="39EFD7E6" w:rsidR="00BD1065" w:rsidRPr="00BD1065" w:rsidRDefault="00BD1065" w:rsidP="005E2DDA">
            <w:pPr>
              <w:jc w:val="center"/>
              <w:rPr>
                <w:sz w:val="22"/>
                <w:szCs w:val="22"/>
              </w:rPr>
            </w:pPr>
            <w:r w:rsidRPr="00F14D45">
              <w:rPr>
                <w:sz w:val="22"/>
                <w:szCs w:val="22"/>
              </w:rPr>
              <w:t>1,72</w:t>
            </w:r>
          </w:p>
        </w:tc>
        <w:tc>
          <w:tcPr>
            <w:tcW w:w="1781" w:type="dxa"/>
            <w:vAlign w:val="center"/>
          </w:tcPr>
          <w:p w14:paraId="6EC53A20" w14:textId="200964BE" w:rsidR="00BD1065" w:rsidRPr="00BD1065" w:rsidRDefault="00BD1065" w:rsidP="005E2DDA">
            <w:pPr>
              <w:jc w:val="center"/>
              <w:rPr>
                <w:sz w:val="22"/>
                <w:szCs w:val="22"/>
              </w:rPr>
            </w:pPr>
            <w:r w:rsidRPr="00BD1065">
              <w:rPr>
                <w:color w:val="000000"/>
                <w:sz w:val="22"/>
                <w:szCs w:val="22"/>
              </w:rPr>
              <w:t>0,086</w:t>
            </w:r>
          </w:p>
        </w:tc>
        <w:tc>
          <w:tcPr>
            <w:tcW w:w="1509" w:type="dxa"/>
            <w:vAlign w:val="center"/>
          </w:tcPr>
          <w:p w14:paraId="1F53CBA0" w14:textId="4B844DCD" w:rsidR="00BD1065" w:rsidRPr="00BD1065" w:rsidRDefault="00BD1065" w:rsidP="00520A6E">
            <w:pPr>
              <w:jc w:val="center"/>
              <w:rPr>
                <w:sz w:val="22"/>
                <w:szCs w:val="22"/>
              </w:rPr>
            </w:pPr>
            <w:r w:rsidRPr="00BD1065">
              <w:rPr>
                <w:sz w:val="22"/>
                <w:szCs w:val="22"/>
              </w:rPr>
              <w:t>1,72</w:t>
            </w:r>
          </w:p>
        </w:tc>
      </w:tr>
      <w:tr w:rsidR="00BD1065" w:rsidRPr="00BD1065" w14:paraId="1E82B64E" w14:textId="77777777" w:rsidTr="00520A6E">
        <w:trPr>
          <w:jc w:val="center"/>
        </w:trPr>
        <w:tc>
          <w:tcPr>
            <w:tcW w:w="398" w:type="dxa"/>
            <w:vAlign w:val="center"/>
          </w:tcPr>
          <w:p w14:paraId="18417B52" w14:textId="48C995F3" w:rsidR="00BD1065" w:rsidRPr="00BD1065" w:rsidRDefault="00BD1065" w:rsidP="005E2DDA">
            <w:pPr>
              <w:widowControl w:val="0"/>
              <w:autoSpaceDE w:val="0"/>
              <w:autoSpaceDN w:val="0"/>
              <w:adjustRightInd w:val="0"/>
              <w:jc w:val="center"/>
              <w:rPr>
                <w:color w:val="000000"/>
                <w:sz w:val="22"/>
                <w:szCs w:val="22"/>
              </w:rPr>
            </w:pPr>
            <w:r w:rsidRPr="00BD1065">
              <w:rPr>
                <w:bCs/>
                <w:sz w:val="22"/>
                <w:szCs w:val="22"/>
              </w:rPr>
              <w:t>2</w:t>
            </w:r>
          </w:p>
        </w:tc>
        <w:tc>
          <w:tcPr>
            <w:tcW w:w="4414" w:type="dxa"/>
            <w:vAlign w:val="center"/>
          </w:tcPr>
          <w:p w14:paraId="7FD3EAB8" w14:textId="288D30A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п. </w:t>
            </w:r>
            <w:proofErr w:type="gramStart"/>
            <w:r w:rsidRPr="00BD1065">
              <w:rPr>
                <w:sz w:val="22"/>
                <w:szCs w:val="22"/>
              </w:rPr>
              <w:t>Майский</w:t>
            </w:r>
            <w:proofErr w:type="gramEnd"/>
            <w:r w:rsidRPr="00BD1065">
              <w:rPr>
                <w:sz w:val="22"/>
                <w:szCs w:val="22"/>
              </w:rPr>
              <w:t>, ул. Короткая, д.5</w:t>
            </w:r>
          </w:p>
        </w:tc>
        <w:tc>
          <w:tcPr>
            <w:tcW w:w="1547" w:type="dxa"/>
            <w:vAlign w:val="center"/>
          </w:tcPr>
          <w:p w14:paraId="7FE097E4" w14:textId="7854D343" w:rsidR="00BD1065" w:rsidRPr="00BD1065" w:rsidRDefault="00BD1065" w:rsidP="005E2DDA">
            <w:pPr>
              <w:jc w:val="center"/>
              <w:rPr>
                <w:sz w:val="22"/>
                <w:szCs w:val="22"/>
              </w:rPr>
            </w:pPr>
            <w:r w:rsidRPr="00F14D45">
              <w:rPr>
                <w:sz w:val="22"/>
                <w:szCs w:val="22"/>
              </w:rPr>
              <w:t>0,33</w:t>
            </w:r>
          </w:p>
        </w:tc>
        <w:tc>
          <w:tcPr>
            <w:tcW w:w="1781" w:type="dxa"/>
            <w:vAlign w:val="center"/>
          </w:tcPr>
          <w:p w14:paraId="662FFA31" w14:textId="236A8320"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599E0716" w14:textId="2DA99760" w:rsidR="00BD1065" w:rsidRPr="00BD1065" w:rsidRDefault="00BD1065" w:rsidP="00520A6E">
            <w:pPr>
              <w:jc w:val="center"/>
              <w:rPr>
                <w:sz w:val="22"/>
                <w:szCs w:val="22"/>
              </w:rPr>
            </w:pPr>
            <w:r w:rsidRPr="00BD1065">
              <w:rPr>
                <w:sz w:val="22"/>
                <w:szCs w:val="22"/>
              </w:rPr>
              <w:t>0,33</w:t>
            </w:r>
          </w:p>
        </w:tc>
      </w:tr>
      <w:tr w:rsidR="00BD1065" w:rsidRPr="00BD1065" w14:paraId="1186FFBD" w14:textId="77777777" w:rsidTr="00520A6E">
        <w:trPr>
          <w:jc w:val="center"/>
        </w:trPr>
        <w:tc>
          <w:tcPr>
            <w:tcW w:w="398" w:type="dxa"/>
            <w:vAlign w:val="center"/>
          </w:tcPr>
          <w:p w14:paraId="522DB026" w14:textId="6FD4A763"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3</w:t>
            </w:r>
          </w:p>
        </w:tc>
        <w:tc>
          <w:tcPr>
            <w:tcW w:w="4414" w:type="dxa"/>
            <w:vAlign w:val="center"/>
          </w:tcPr>
          <w:p w14:paraId="01252A5F" w14:textId="4B8FA61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п. </w:t>
            </w:r>
            <w:proofErr w:type="gramStart"/>
            <w:r w:rsidRPr="00BD1065">
              <w:rPr>
                <w:sz w:val="22"/>
                <w:szCs w:val="22"/>
              </w:rPr>
              <w:t>Майский</w:t>
            </w:r>
            <w:proofErr w:type="gramEnd"/>
            <w:r w:rsidRPr="00BD1065">
              <w:rPr>
                <w:sz w:val="22"/>
                <w:szCs w:val="22"/>
              </w:rPr>
              <w:t>, ул. Солнечная, д.4в</w:t>
            </w:r>
          </w:p>
        </w:tc>
        <w:tc>
          <w:tcPr>
            <w:tcW w:w="1547" w:type="dxa"/>
            <w:vAlign w:val="center"/>
          </w:tcPr>
          <w:p w14:paraId="09D72866" w14:textId="63436B5A" w:rsidR="00BD1065" w:rsidRPr="00BD1065" w:rsidRDefault="00BD1065" w:rsidP="005E2DDA">
            <w:pPr>
              <w:jc w:val="center"/>
              <w:rPr>
                <w:sz w:val="22"/>
                <w:szCs w:val="22"/>
              </w:rPr>
            </w:pPr>
            <w:r w:rsidRPr="00F14D45">
              <w:rPr>
                <w:sz w:val="22"/>
                <w:szCs w:val="22"/>
              </w:rPr>
              <w:t>0,16</w:t>
            </w:r>
          </w:p>
        </w:tc>
        <w:tc>
          <w:tcPr>
            <w:tcW w:w="1781" w:type="dxa"/>
            <w:vAlign w:val="center"/>
          </w:tcPr>
          <w:p w14:paraId="1E359924" w14:textId="48351BA5" w:rsidR="00BD1065" w:rsidRPr="00BD1065" w:rsidRDefault="00BD1065" w:rsidP="005E2DDA">
            <w:pPr>
              <w:jc w:val="center"/>
              <w:rPr>
                <w:sz w:val="22"/>
                <w:szCs w:val="22"/>
              </w:rPr>
            </w:pPr>
            <w:r w:rsidRPr="00BD1065">
              <w:rPr>
                <w:color w:val="000000"/>
                <w:sz w:val="22"/>
                <w:szCs w:val="22"/>
              </w:rPr>
              <w:t>0,008</w:t>
            </w:r>
          </w:p>
        </w:tc>
        <w:tc>
          <w:tcPr>
            <w:tcW w:w="1509" w:type="dxa"/>
            <w:vAlign w:val="center"/>
          </w:tcPr>
          <w:p w14:paraId="0940AF05" w14:textId="5E2118E9" w:rsidR="00BD1065" w:rsidRPr="00BD1065" w:rsidRDefault="00BD1065" w:rsidP="00520A6E">
            <w:pPr>
              <w:jc w:val="center"/>
              <w:rPr>
                <w:sz w:val="22"/>
                <w:szCs w:val="22"/>
              </w:rPr>
            </w:pPr>
            <w:r w:rsidRPr="00BD1065">
              <w:rPr>
                <w:sz w:val="22"/>
                <w:szCs w:val="22"/>
              </w:rPr>
              <w:t>0,16</w:t>
            </w:r>
          </w:p>
        </w:tc>
      </w:tr>
      <w:tr w:rsidR="00BD1065" w:rsidRPr="00BD1065" w14:paraId="5822CD8A" w14:textId="77777777" w:rsidTr="00520A6E">
        <w:trPr>
          <w:jc w:val="center"/>
        </w:trPr>
        <w:tc>
          <w:tcPr>
            <w:tcW w:w="398" w:type="dxa"/>
            <w:vAlign w:val="center"/>
          </w:tcPr>
          <w:p w14:paraId="43502F3C" w14:textId="7B336C01"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4</w:t>
            </w:r>
          </w:p>
        </w:tc>
        <w:tc>
          <w:tcPr>
            <w:tcW w:w="4414" w:type="dxa"/>
            <w:vAlign w:val="center"/>
          </w:tcPr>
          <w:p w14:paraId="60E4C2FC" w14:textId="77777777" w:rsidR="00BD1065" w:rsidRPr="00BD1065" w:rsidRDefault="00BD1065" w:rsidP="005679BA">
            <w:pPr>
              <w:jc w:val="both"/>
              <w:rPr>
                <w:sz w:val="22"/>
                <w:szCs w:val="22"/>
              </w:rPr>
            </w:pPr>
            <w:r w:rsidRPr="00BD1065">
              <w:rPr>
                <w:sz w:val="22"/>
                <w:szCs w:val="22"/>
              </w:rPr>
              <w:t>Котельная по адресу: п. Каргаполье,</w:t>
            </w:r>
          </w:p>
          <w:p w14:paraId="51A7E9BA" w14:textId="43192194"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ул. Вокзальная, д.10б</w:t>
            </w:r>
          </w:p>
        </w:tc>
        <w:tc>
          <w:tcPr>
            <w:tcW w:w="1547" w:type="dxa"/>
            <w:vAlign w:val="center"/>
          </w:tcPr>
          <w:p w14:paraId="31BE5A84" w14:textId="67D4B565" w:rsidR="00BD1065" w:rsidRPr="00BD1065" w:rsidRDefault="00BD1065" w:rsidP="005E2DDA">
            <w:pPr>
              <w:jc w:val="center"/>
              <w:rPr>
                <w:sz w:val="22"/>
                <w:szCs w:val="22"/>
              </w:rPr>
            </w:pPr>
            <w:r w:rsidRPr="00F14D45">
              <w:rPr>
                <w:sz w:val="22"/>
                <w:szCs w:val="22"/>
              </w:rPr>
              <w:t>0,16</w:t>
            </w:r>
          </w:p>
        </w:tc>
        <w:tc>
          <w:tcPr>
            <w:tcW w:w="1781" w:type="dxa"/>
            <w:vAlign w:val="center"/>
          </w:tcPr>
          <w:p w14:paraId="6EA3518B" w14:textId="38726B8C" w:rsidR="00BD1065" w:rsidRPr="00BD1065" w:rsidRDefault="00BD1065" w:rsidP="005E2DDA">
            <w:pPr>
              <w:jc w:val="center"/>
              <w:rPr>
                <w:sz w:val="22"/>
                <w:szCs w:val="22"/>
              </w:rPr>
            </w:pPr>
            <w:r w:rsidRPr="00BD1065">
              <w:rPr>
                <w:color w:val="000000"/>
                <w:sz w:val="22"/>
                <w:szCs w:val="22"/>
              </w:rPr>
              <w:t>0,008</w:t>
            </w:r>
          </w:p>
        </w:tc>
        <w:tc>
          <w:tcPr>
            <w:tcW w:w="1509" w:type="dxa"/>
            <w:vAlign w:val="center"/>
          </w:tcPr>
          <w:p w14:paraId="0A7C284D" w14:textId="36C59715" w:rsidR="00BD1065" w:rsidRPr="00BD1065" w:rsidRDefault="00BD1065" w:rsidP="00520A6E">
            <w:pPr>
              <w:jc w:val="center"/>
              <w:rPr>
                <w:sz w:val="22"/>
                <w:szCs w:val="22"/>
              </w:rPr>
            </w:pPr>
            <w:r w:rsidRPr="00BD1065">
              <w:rPr>
                <w:sz w:val="22"/>
                <w:szCs w:val="22"/>
              </w:rPr>
              <w:t>0,16</w:t>
            </w:r>
          </w:p>
        </w:tc>
      </w:tr>
      <w:tr w:rsidR="00BD1065" w:rsidRPr="00BD1065" w14:paraId="02904CE0" w14:textId="77777777" w:rsidTr="00520A6E">
        <w:trPr>
          <w:jc w:val="center"/>
        </w:trPr>
        <w:tc>
          <w:tcPr>
            <w:tcW w:w="398" w:type="dxa"/>
            <w:vAlign w:val="center"/>
          </w:tcPr>
          <w:p w14:paraId="4AFA1FAA" w14:textId="27BA911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5</w:t>
            </w:r>
          </w:p>
        </w:tc>
        <w:tc>
          <w:tcPr>
            <w:tcW w:w="4414" w:type="dxa"/>
            <w:vAlign w:val="center"/>
          </w:tcPr>
          <w:p w14:paraId="2D25D129" w14:textId="3629F10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п. Каргаполье, </w:t>
            </w:r>
            <w:proofErr w:type="spellStart"/>
            <w:r w:rsidRPr="00BD1065">
              <w:rPr>
                <w:sz w:val="22"/>
                <w:szCs w:val="22"/>
              </w:rPr>
              <w:t>ул</w:t>
            </w:r>
            <w:proofErr w:type="gramStart"/>
            <w:r w:rsidRPr="00BD1065">
              <w:rPr>
                <w:sz w:val="22"/>
                <w:szCs w:val="22"/>
              </w:rPr>
              <w:t>.Н</w:t>
            </w:r>
            <w:proofErr w:type="gramEnd"/>
            <w:r w:rsidRPr="00BD1065">
              <w:rPr>
                <w:sz w:val="22"/>
                <w:szCs w:val="22"/>
              </w:rPr>
              <w:t>овая</w:t>
            </w:r>
            <w:proofErr w:type="spellEnd"/>
            <w:r w:rsidRPr="00BD1065">
              <w:rPr>
                <w:sz w:val="22"/>
                <w:szCs w:val="22"/>
              </w:rPr>
              <w:t>, д.1б</w:t>
            </w:r>
          </w:p>
        </w:tc>
        <w:tc>
          <w:tcPr>
            <w:tcW w:w="1547" w:type="dxa"/>
            <w:vAlign w:val="center"/>
          </w:tcPr>
          <w:p w14:paraId="1ED5D09D" w14:textId="3AEE872F" w:rsidR="00BD1065" w:rsidRPr="00BD1065" w:rsidRDefault="00BD1065" w:rsidP="005E2DDA">
            <w:pPr>
              <w:jc w:val="center"/>
              <w:rPr>
                <w:sz w:val="22"/>
                <w:szCs w:val="22"/>
              </w:rPr>
            </w:pPr>
            <w:r w:rsidRPr="00F14D45">
              <w:rPr>
                <w:sz w:val="22"/>
                <w:szCs w:val="22"/>
              </w:rPr>
              <w:t>0,069</w:t>
            </w:r>
          </w:p>
        </w:tc>
        <w:tc>
          <w:tcPr>
            <w:tcW w:w="1781" w:type="dxa"/>
            <w:vAlign w:val="center"/>
          </w:tcPr>
          <w:p w14:paraId="0BB0CBCA" w14:textId="1894B533" w:rsidR="00BD1065" w:rsidRPr="00BD1065" w:rsidRDefault="00BD1065" w:rsidP="005E2DDA">
            <w:pPr>
              <w:jc w:val="center"/>
              <w:rPr>
                <w:sz w:val="22"/>
                <w:szCs w:val="22"/>
              </w:rPr>
            </w:pPr>
            <w:r w:rsidRPr="00BD1065">
              <w:rPr>
                <w:color w:val="000000"/>
                <w:sz w:val="22"/>
                <w:szCs w:val="22"/>
              </w:rPr>
              <w:t>0,003</w:t>
            </w:r>
          </w:p>
        </w:tc>
        <w:tc>
          <w:tcPr>
            <w:tcW w:w="1509" w:type="dxa"/>
            <w:vAlign w:val="center"/>
          </w:tcPr>
          <w:p w14:paraId="1886B311" w14:textId="5541E4CF" w:rsidR="00BD1065" w:rsidRPr="00BD1065" w:rsidRDefault="00BD1065" w:rsidP="00520A6E">
            <w:pPr>
              <w:jc w:val="center"/>
              <w:rPr>
                <w:sz w:val="22"/>
                <w:szCs w:val="22"/>
              </w:rPr>
            </w:pPr>
            <w:r w:rsidRPr="00BD1065">
              <w:rPr>
                <w:sz w:val="22"/>
                <w:szCs w:val="22"/>
              </w:rPr>
              <w:t>0,069</w:t>
            </w:r>
          </w:p>
        </w:tc>
      </w:tr>
      <w:tr w:rsidR="00BD1065" w:rsidRPr="00BD1065" w14:paraId="1F6B5864" w14:textId="77777777" w:rsidTr="00520A6E">
        <w:trPr>
          <w:jc w:val="center"/>
        </w:trPr>
        <w:tc>
          <w:tcPr>
            <w:tcW w:w="398" w:type="dxa"/>
            <w:vAlign w:val="center"/>
          </w:tcPr>
          <w:p w14:paraId="53D79886" w14:textId="6CC74F79"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6</w:t>
            </w:r>
          </w:p>
        </w:tc>
        <w:tc>
          <w:tcPr>
            <w:tcW w:w="4414" w:type="dxa"/>
            <w:vAlign w:val="center"/>
          </w:tcPr>
          <w:p w14:paraId="4706C96C" w14:textId="021141B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с. Журавлево, ул. И.Д. </w:t>
            </w:r>
            <w:proofErr w:type="spellStart"/>
            <w:r w:rsidRPr="00BD1065">
              <w:rPr>
                <w:sz w:val="22"/>
                <w:szCs w:val="22"/>
              </w:rPr>
              <w:t>Лабарешных</w:t>
            </w:r>
            <w:proofErr w:type="spellEnd"/>
            <w:r w:rsidRPr="00BD1065">
              <w:rPr>
                <w:sz w:val="22"/>
                <w:szCs w:val="22"/>
              </w:rPr>
              <w:t>, д.32</w:t>
            </w:r>
          </w:p>
        </w:tc>
        <w:tc>
          <w:tcPr>
            <w:tcW w:w="1547" w:type="dxa"/>
            <w:vAlign w:val="center"/>
          </w:tcPr>
          <w:p w14:paraId="6A6A01A2" w14:textId="7D82522F" w:rsidR="00BD1065" w:rsidRPr="00BD1065" w:rsidRDefault="00BD1065" w:rsidP="005E2DDA">
            <w:pPr>
              <w:jc w:val="center"/>
              <w:rPr>
                <w:sz w:val="22"/>
                <w:szCs w:val="22"/>
              </w:rPr>
            </w:pPr>
            <w:r w:rsidRPr="00F14D45">
              <w:rPr>
                <w:sz w:val="22"/>
                <w:szCs w:val="22"/>
              </w:rPr>
              <w:t>1,38</w:t>
            </w:r>
          </w:p>
        </w:tc>
        <w:tc>
          <w:tcPr>
            <w:tcW w:w="1781" w:type="dxa"/>
            <w:vAlign w:val="center"/>
          </w:tcPr>
          <w:p w14:paraId="7FCD960A" w14:textId="1BF8291D"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0D01F6F2" w14:textId="5BF3AD6B" w:rsidR="00BD1065" w:rsidRPr="00BD1065" w:rsidRDefault="00BD1065" w:rsidP="00520A6E">
            <w:pPr>
              <w:jc w:val="center"/>
              <w:rPr>
                <w:sz w:val="22"/>
                <w:szCs w:val="22"/>
              </w:rPr>
            </w:pPr>
            <w:r w:rsidRPr="00BD1065">
              <w:rPr>
                <w:sz w:val="22"/>
                <w:szCs w:val="22"/>
              </w:rPr>
              <w:t>1,38</w:t>
            </w:r>
          </w:p>
        </w:tc>
      </w:tr>
      <w:tr w:rsidR="00BD1065" w:rsidRPr="00BD1065" w14:paraId="3C2CD206" w14:textId="77777777" w:rsidTr="00520A6E">
        <w:trPr>
          <w:jc w:val="center"/>
        </w:trPr>
        <w:tc>
          <w:tcPr>
            <w:tcW w:w="398" w:type="dxa"/>
            <w:vAlign w:val="center"/>
          </w:tcPr>
          <w:p w14:paraId="43ACAE2D" w14:textId="0E53504A"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7</w:t>
            </w:r>
          </w:p>
        </w:tc>
        <w:tc>
          <w:tcPr>
            <w:tcW w:w="4414" w:type="dxa"/>
            <w:vAlign w:val="center"/>
          </w:tcPr>
          <w:p w14:paraId="3E2DF565" w14:textId="6B13A41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с. Бакланское, ул. Центральная </w:t>
            </w:r>
          </w:p>
        </w:tc>
        <w:tc>
          <w:tcPr>
            <w:tcW w:w="1547" w:type="dxa"/>
            <w:vAlign w:val="center"/>
          </w:tcPr>
          <w:p w14:paraId="042BE6E8" w14:textId="5B621097" w:rsidR="00BD1065" w:rsidRPr="00BD1065" w:rsidRDefault="00BD1065" w:rsidP="005E2DDA">
            <w:pPr>
              <w:jc w:val="center"/>
              <w:rPr>
                <w:sz w:val="22"/>
                <w:szCs w:val="22"/>
              </w:rPr>
            </w:pPr>
            <w:r w:rsidRPr="00F14D45">
              <w:rPr>
                <w:sz w:val="22"/>
                <w:szCs w:val="22"/>
              </w:rPr>
              <w:t>0,05</w:t>
            </w:r>
          </w:p>
        </w:tc>
        <w:tc>
          <w:tcPr>
            <w:tcW w:w="1781" w:type="dxa"/>
            <w:vAlign w:val="center"/>
          </w:tcPr>
          <w:p w14:paraId="23460323" w14:textId="1A4E113C" w:rsidR="00BD1065" w:rsidRPr="00BD1065" w:rsidRDefault="00BD1065" w:rsidP="005E2DDA">
            <w:pPr>
              <w:jc w:val="center"/>
              <w:rPr>
                <w:sz w:val="22"/>
                <w:szCs w:val="22"/>
              </w:rPr>
            </w:pPr>
            <w:r w:rsidRPr="00BD1065">
              <w:rPr>
                <w:color w:val="000000"/>
                <w:sz w:val="22"/>
                <w:szCs w:val="22"/>
              </w:rPr>
              <w:t>0,0025</w:t>
            </w:r>
          </w:p>
        </w:tc>
        <w:tc>
          <w:tcPr>
            <w:tcW w:w="1509" w:type="dxa"/>
            <w:vAlign w:val="center"/>
          </w:tcPr>
          <w:p w14:paraId="4FF319AD" w14:textId="2E50C201" w:rsidR="00BD1065" w:rsidRPr="00BD1065" w:rsidRDefault="00BD1065" w:rsidP="00520A6E">
            <w:pPr>
              <w:jc w:val="center"/>
              <w:rPr>
                <w:sz w:val="22"/>
                <w:szCs w:val="22"/>
              </w:rPr>
            </w:pPr>
            <w:r w:rsidRPr="00BD1065">
              <w:rPr>
                <w:sz w:val="22"/>
                <w:szCs w:val="22"/>
              </w:rPr>
              <w:t>0,05</w:t>
            </w:r>
          </w:p>
        </w:tc>
      </w:tr>
      <w:tr w:rsidR="00BD1065" w:rsidRPr="00BD1065" w14:paraId="1A465C64" w14:textId="77777777" w:rsidTr="00520A6E">
        <w:trPr>
          <w:jc w:val="center"/>
        </w:trPr>
        <w:tc>
          <w:tcPr>
            <w:tcW w:w="398" w:type="dxa"/>
            <w:vAlign w:val="center"/>
          </w:tcPr>
          <w:p w14:paraId="4848F614" w14:textId="6D799E7A"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8</w:t>
            </w:r>
          </w:p>
        </w:tc>
        <w:tc>
          <w:tcPr>
            <w:tcW w:w="4414" w:type="dxa"/>
            <w:vAlign w:val="center"/>
          </w:tcPr>
          <w:p w14:paraId="49F51266" w14:textId="6B8BA5B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Житниковское, ул. Советская, д.39б</w:t>
            </w:r>
          </w:p>
        </w:tc>
        <w:tc>
          <w:tcPr>
            <w:tcW w:w="1547" w:type="dxa"/>
            <w:vAlign w:val="center"/>
          </w:tcPr>
          <w:p w14:paraId="59CFAFF7" w14:textId="5245B134" w:rsidR="00BD1065" w:rsidRPr="00BD1065" w:rsidRDefault="00BD1065" w:rsidP="005E2DDA">
            <w:pPr>
              <w:jc w:val="center"/>
              <w:rPr>
                <w:sz w:val="22"/>
                <w:szCs w:val="22"/>
              </w:rPr>
            </w:pPr>
            <w:r w:rsidRPr="00F14D45">
              <w:rPr>
                <w:sz w:val="22"/>
                <w:szCs w:val="22"/>
              </w:rPr>
              <w:t>0,58</w:t>
            </w:r>
          </w:p>
        </w:tc>
        <w:tc>
          <w:tcPr>
            <w:tcW w:w="1781" w:type="dxa"/>
            <w:vAlign w:val="center"/>
          </w:tcPr>
          <w:p w14:paraId="0F9E7990" w14:textId="3FF7DA27" w:rsidR="00BD1065" w:rsidRPr="00BD1065" w:rsidRDefault="00BD1065" w:rsidP="005E2DDA">
            <w:pPr>
              <w:jc w:val="center"/>
              <w:rPr>
                <w:sz w:val="22"/>
                <w:szCs w:val="22"/>
              </w:rPr>
            </w:pPr>
            <w:r w:rsidRPr="00BD1065">
              <w:rPr>
                <w:color w:val="000000"/>
                <w:sz w:val="22"/>
                <w:szCs w:val="22"/>
              </w:rPr>
              <w:t>0,029</w:t>
            </w:r>
          </w:p>
        </w:tc>
        <w:tc>
          <w:tcPr>
            <w:tcW w:w="1509" w:type="dxa"/>
            <w:vAlign w:val="center"/>
          </w:tcPr>
          <w:p w14:paraId="4DAA5331" w14:textId="6B2F7BEC" w:rsidR="00BD1065" w:rsidRPr="00BD1065" w:rsidRDefault="00BD1065" w:rsidP="00520A6E">
            <w:pPr>
              <w:jc w:val="center"/>
              <w:rPr>
                <w:sz w:val="22"/>
                <w:szCs w:val="22"/>
              </w:rPr>
            </w:pPr>
            <w:r w:rsidRPr="00BD1065">
              <w:rPr>
                <w:sz w:val="22"/>
                <w:szCs w:val="22"/>
              </w:rPr>
              <w:t>0,58</w:t>
            </w:r>
          </w:p>
        </w:tc>
      </w:tr>
      <w:tr w:rsidR="00BD1065" w:rsidRPr="00BD1065" w14:paraId="6F0B9447" w14:textId="77777777" w:rsidTr="00520A6E">
        <w:trPr>
          <w:jc w:val="center"/>
        </w:trPr>
        <w:tc>
          <w:tcPr>
            <w:tcW w:w="398" w:type="dxa"/>
            <w:vAlign w:val="center"/>
          </w:tcPr>
          <w:p w14:paraId="733A951D" w14:textId="3973C64F"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9</w:t>
            </w:r>
          </w:p>
        </w:tc>
        <w:tc>
          <w:tcPr>
            <w:tcW w:w="4414" w:type="dxa"/>
            <w:vAlign w:val="center"/>
          </w:tcPr>
          <w:p w14:paraId="2BF877FC" w14:textId="6760F1E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Новоиковское, ул. Центральная</w:t>
            </w:r>
          </w:p>
        </w:tc>
        <w:tc>
          <w:tcPr>
            <w:tcW w:w="1547" w:type="dxa"/>
            <w:vAlign w:val="center"/>
          </w:tcPr>
          <w:p w14:paraId="761FD503" w14:textId="1FCF68CD" w:rsidR="00BD1065" w:rsidRPr="00BD1065" w:rsidRDefault="00BD1065" w:rsidP="005E2DDA">
            <w:pPr>
              <w:jc w:val="center"/>
              <w:rPr>
                <w:sz w:val="22"/>
                <w:szCs w:val="22"/>
              </w:rPr>
            </w:pPr>
            <w:r w:rsidRPr="00F14D45">
              <w:rPr>
                <w:sz w:val="22"/>
                <w:szCs w:val="22"/>
              </w:rPr>
              <w:t>1,72</w:t>
            </w:r>
          </w:p>
        </w:tc>
        <w:tc>
          <w:tcPr>
            <w:tcW w:w="1781" w:type="dxa"/>
            <w:vAlign w:val="center"/>
          </w:tcPr>
          <w:p w14:paraId="3E3BC575" w14:textId="2278DC37" w:rsidR="00BD1065" w:rsidRPr="00BD1065" w:rsidRDefault="00BD1065" w:rsidP="005E2DDA">
            <w:pPr>
              <w:jc w:val="center"/>
              <w:rPr>
                <w:sz w:val="22"/>
                <w:szCs w:val="22"/>
              </w:rPr>
            </w:pPr>
            <w:r w:rsidRPr="00BD1065">
              <w:rPr>
                <w:color w:val="000000"/>
                <w:sz w:val="22"/>
                <w:szCs w:val="22"/>
              </w:rPr>
              <w:t>0,086</w:t>
            </w:r>
          </w:p>
        </w:tc>
        <w:tc>
          <w:tcPr>
            <w:tcW w:w="1509" w:type="dxa"/>
            <w:vAlign w:val="center"/>
          </w:tcPr>
          <w:p w14:paraId="1612EC9A" w14:textId="17B20B97" w:rsidR="00BD1065" w:rsidRPr="00BD1065" w:rsidRDefault="00BD1065" w:rsidP="00520A6E">
            <w:pPr>
              <w:jc w:val="center"/>
              <w:rPr>
                <w:sz w:val="22"/>
                <w:szCs w:val="22"/>
              </w:rPr>
            </w:pPr>
            <w:r w:rsidRPr="00BD1065">
              <w:rPr>
                <w:sz w:val="22"/>
                <w:szCs w:val="22"/>
              </w:rPr>
              <w:t>1,72</w:t>
            </w:r>
          </w:p>
        </w:tc>
      </w:tr>
      <w:tr w:rsidR="00BD1065" w:rsidRPr="00BD1065" w14:paraId="1EB9D651" w14:textId="77777777" w:rsidTr="00520A6E">
        <w:trPr>
          <w:jc w:val="center"/>
        </w:trPr>
        <w:tc>
          <w:tcPr>
            <w:tcW w:w="398" w:type="dxa"/>
            <w:vAlign w:val="center"/>
          </w:tcPr>
          <w:p w14:paraId="68A58C79" w14:textId="6DCF1479"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10</w:t>
            </w:r>
          </w:p>
        </w:tc>
        <w:tc>
          <w:tcPr>
            <w:tcW w:w="4414" w:type="dxa"/>
            <w:vAlign w:val="center"/>
          </w:tcPr>
          <w:p w14:paraId="69B457E9" w14:textId="0D2E4E4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Малышева, ул. Школьная, д.14</w:t>
            </w:r>
          </w:p>
        </w:tc>
        <w:tc>
          <w:tcPr>
            <w:tcW w:w="1547" w:type="dxa"/>
            <w:vAlign w:val="center"/>
          </w:tcPr>
          <w:p w14:paraId="469D87DF" w14:textId="229B67D9" w:rsidR="00BD1065" w:rsidRPr="00BD1065" w:rsidRDefault="00BD1065" w:rsidP="005E2DDA">
            <w:pPr>
              <w:jc w:val="center"/>
              <w:rPr>
                <w:sz w:val="22"/>
                <w:szCs w:val="22"/>
              </w:rPr>
            </w:pPr>
            <w:r w:rsidRPr="00F14D45">
              <w:rPr>
                <w:sz w:val="22"/>
                <w:szCs w:val="22"/>
              </w:rPr>
              <w:t>0,91</w:t>
            </w:r>
          </w:p>
        </w:tc>
        <w:tc>
          <w:tcPr>
            <w:tcW w:w="1781" w:type="dxa"/>
            <w:vAlign w:val="center"/>
          </w:tcPr>
          <w:p w14:paraId="24724404" w14:textId="11A4FFDA" w:rsidR="00BD1065" w:rsidRPr="00BD1065" w:rsidRDefault="00BD1065" w:rsidP="005E2DDA">
            <w:pPr>
              <w:jc w:val="center"/>
              <w:rPr>
                <w:sz w:val="22"/>
                <w:szCs w:val="22"/>
              </w:rPr>
            </w:pPr>
            <w:r w:rsidRPr="00BD1065">
              <w:rPr>
                <w:color w:val="000000"/>
                <w:sz w:val="22"/>
                <w:szCs w:val="22"/>
              </w:rPr>
              <w:t>0,0455</w:t>
            </w:r>
          </w:p>
        </w:tc>
        <w:tc>
          <w:tcPr>
            <w:tcW w:w="1509" w:type="dxa"/>
            <w:vAlign w:val="center"/>
          </w:tcPr>
          <w:p w14:paraId="4EA8044D" w14:textId="24736744" w:rsidR="00BD1065" w:rsidRPr="00BD1065" w:rsidRDefault="00BD1065" w:rsidP="00520A6E">
            <w:pPr>
              <w:jc w:val="center"/>
              <w:rPr>
                <w:sz w:val="22"/>
                <w:szCs w:val="22"/>
              </w:rPr>
            </w:pPr>
            <w:r w:rsidRPr="00BD1065">
              <w:rPr>
                <w:sz w:val="22"/>
                <w:szCs w:val="22"/>
              </w:rPr>
              <w:t>0,91</w:t>
            </w:r>
          </w:p>
        </w:tc>
      </w:tr>
      <w:tr w:rsidR="00BD1065" w:rsidRPr="00BD1065" w14:paraId="58E10ED3" w14:textId="77777777" w:rsidTr="00520A6E">
        <w:trPr>
          <w:jc w:val="center"/>
        </w:trPr>
        <w:tc>
          <w:tcPr>
            <w:tcW w:w="398" w:type="dxa"/>
            <w:vAlign w:val="center"/>
          </w:tcPr>
          <w:p w14:paraId="677B0275" w14:textId="17731F8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11</w:t>
            </w:r>
          </w:p>
        </w:tc>
        <w:tc>
          <w:tcPr>
            <w:tcW w:w="4414" w:type="dxa"/>
            <w:vAlign w:val="center"/>
          </w:tcPr>
          <w:p w14:paraId="6CC5F856" w14:textId="447E5F60"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Окуневское, ул. Школьная, д.27</w:t>
            </w:r>
          </w:p>
        </w:tc>
        <w:tc>
          <w:tcPr>
            <w:tcW w:w="1547" w:type="dxa"/>
            <w:vAlign w:val="center"/>
          </w:tcPr>
          <w:p w14:paraId="01D4F8E7" w14:textId="760F23E1" w:rsidR="00BD1065" w:rsidRPr="00BD1065" w:rsidRDefault="00BD1065" w:rsidP="005E2DDA">
            <w:pPr>
              <w:jc w:val="center"/>
              <w:rPr>
                <w:sz w:val="22"/>
                <w:szCs w:val="22"/>
              </w:rPr>
            </w:pPr>
            <w:r w:rsidRPr="00F14D45">
              <w:rPr>
                <w:sz w:val="22"/>
                <w:szCs w:val="22"/>
              </w:rPr>
              <w:t>1,55</w:t>
            </w:r>
          </w:p>
        </w:tc>
        <w:tc>
          <w:tcPr>
            <w:tcW w:w="1781" w:type="dxa"/>
            <w:vAlign w:val="center"/>
          </w:tcPr>
          <w:p w14:paraId="625D5A8E" w14:textId="01F807D2" w:rsidR="00BD1065" w:rsidRPr="00BD1065" w:rsidRDefault="00BD1065" w:rsidP="005E2DDA">
            <w:pPr>
              <w:jc w:val="center"/>
              <w:rPr>
                <w:sz w:val="22"/>
                <w:szCs w:val="22"/>
              </w:rPr>
            </w:pPr>
            <w:r w:rsidRPr="00BD1065">
              <w:rPr>
                <w:color w:val="000000"/>
                <w:sz w:val="22"/>
                <w:szCs w:val="22"/>
              </w:rPr>
              <w:t>0,0775</w:t>
            </w:r>
          </w:p>
        </w:tc>
        <w:tc>
          <w:tcPr>
            <w:tcW w:w="1509" w:type="dxa"/>
            <w:vAlign w:val="center"/>
          </w:tcPr>
          <w:p w14:paraId="3267F2F9" w14:textId="7A4D5326" w:rsidR="00BD1065" w:rsidRPr="00BD1065" w:rsidRDefault="00BD1065" w:rsidP="00520A6E">
            <w:pPr>
              <w:jc w:val="center"/>
              <w:rPr>
                <w:sz w:val="22"/>
                <w:szCs w:val="22"/>
              </w:rPr>
            </w:pPr>
            <w:r w:rsidRPr="00BD1065">
              <w:rPr>
                <w:sz w:val="22"/>
                <w:szCs w:val="22"/>
              </w:rPr>
              <w:t>1,55</w:t>
            </w:r>
          </w:p>
        </w:tc>
      </w:tr>
      <w:tr w:rsidR="00BD1065" w:rsidRPr="00BD1065" w14:paraId="25C920B7" w14:textId="77777777" w:rsidTr="00520A6E">
        <w:trPr>
          <w:jc w:val="center"/>
        </w:trPr>
        <w:tc>
          <w:tcPr>
            <w:tcW w:w="398" w:type="dxa"/>
            <w:vAlign w:val="center"/>
          </w:tcPr>
          <w:p w14:paraId="08676EFE" w14:textId="7BA4821D"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12</w:t>
            </w:r>
          </w:p>
        </w:tc>
        <w:tc>
          <w:tcPr>
            <w:tcW w:w="4414" w:type="dxa"/>
            <w:vAlign w:val="center"/>
          </w:tcPr>
          <w:p w14:paraId="2B236249" w14:textId="3F1DAE5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с. </w:t>
            </w:r>
            <w:proofErr w:type="gramStart"/>
            <w:r w:rsidRPr="00BD1065">
              <w:rPr>
                <w:sz w:val="22"/>
                <w:szCs w:val="22"/>
              </w:rPr>
              <w:t>Зауральское</w:t>
            </w:r>
            <w:proofErr w:type="gramEnd"/>
            <w:r w:rsidRPr="00BD1065">
              <w:rPr>
                <w:sz w:val="22"/>
                <w:szCs w:val="22"/>
              </w:rPr>
              <w:t>, ул. Садовая, д.14</w:t>
            </w:r>
          </w:p>
        </w:tc>
        <w:tc>
          <w:tcPr>
            <w:tcW w:w="1547" w:type="dxa"/>
            <w:vAlign w:val="center"/>
          </w:tcPr>
          <w:p w14:paraId="077E4C76" w14:textId="639A417D" w:rsidR="00BD1065" w:rsidRPr="00BD1065" w:rsidRDefault="00BD1065" w:rsidP="005E2DDA">
            <w:pPr>
              <w:jc w:val="center"/>
              <w:rPr>
                <w:sz w:val="22"/>
                <w:szCs w:val="22"/>
              </w:rPr>
            </w:pPr>
            <w:r w:rsidRPr="00F14D45">
              <w:rPr>
                <w:sz w:val="22"/>
                <w:szCs w:val="22"/>
              </w:rPr>
              <w:t>1,38</w:t>
            </w:r>
          </w:p>
        </w:tc>
        <w:tc>
          <w:tcPr>
            <w:tcW w:w="1781" w:type="dxa"/>
            <w:vAlign w:val="center"/>
          </w:tcPr>
          <w:p w14:paraId="1347F85A" w14:textId="2350AA8E"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4B0F51FC" w14:textId="037BC288" w:rsidR="00BD1065" w:rsidRPr="00BD1065" w:rsidRDefault="00BD1065" w:rsidP="00520A6E">
            <w:pPr>
              <w:jc w:val="center"/>
              <w:rPr>
                <w:sz w:val="22"/>
                <w:szCs w:val="22"/>
              </w:rPr>
            </w:pPr>
            <w:r w:rsidRPr="00BD1065">
              <w:rPr>
                <w:sz w:val="22"/>
                <w:szCs w:val="22"/>
              </w:rPr>
              <w:t>1,38</w:t>
            </w:r>
          </w:p>
        </w:tc>
      </w:tr>
      <w:tr w:rsidR="00BD1065" w:rsidRPr="00BD1065" w14:paraId="45CE727A" w14:textId="77777777" w:rsidTr="00520A6E">
        <w:trPr>
          <w:jc w:val="center"/>
        </w:trPr>
        <w:tc>
          <w:tcPr>
            <w:tcW w:w="398" w:type="dxa"/>
            <w:vAlign w:val="center"/>
          </w:tcPr>
          <w:p w14:paraId="1005A940" w14:textId="08261FC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13</w:t>
            </w:r>
          </w:p>
        </w:tc>
        <w:tc>
          <w:tcPr>
            <w:tcW w:w="4414" w:type="dxa"/>
            <w:vAlign w:val="center"/>
          </w:tcPr>
          <w:p w14:paraId="447C29F1" w14:textId="70B5BF27"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Вяткино, ул. Гагарина, д.2а</w:t>
            </w:r>
          </w:p>
        </w:tc>
        <w:tc>
          <w:tcPr>
            <w:tcW w:w="1547" w:type="dxa"/>
            <w:vAlign w:val="center"/>
          </w:tcPr>
          <w:p w14:paraId="6A61DFAF" w14:textId="3E28CBFF" w:rsidR="00BD1065" w:rsidRPr="00BD1065" w:rsidRDefault="00BD1065" w:rsidP="005E2DDA">
            <w:pPr>
              <w:jc w:val="center"/>
              <w:rPr>
                <w:sz w:val="22"/>
                <w:szCs w:val="22"/>
              </w:rPr>
            </w:pPr>
            <w:r w:rsidRPr="00F14D45">
              <w:rPr>
                <w:sz w:val="22"/>
                <w:szCs w:val="22"/>
              </w:rPr>
              <w:t>3,2</w:t>
            </w:r>
          </w:p>
        </w:tc>
        <w:tc>
          <w:tcPr>
            <w:tcW w:w="1781" w:type="dxa"/>
            <w:vAlign w:val="center"/>
          </w:tcPr>
          <w:p w14:paraId="47CF344F" w14:textId="68ABC3F5" w:rsidR="00BD1065" w:rsidRPr="00BD1065" w:rsidRDefault="00BD1065" w:rsidP="005E2DDA">
            <w:pPr>
              <w:jc w:val="center"/>
              <w:rPr>
                <w:sz w:val="22"/>
                <w:szCs w:val="22"/>
              </w:rPr>
            </w:pPr>
            <w:r w:rsidRPr="00BD1065">
              <w:rPr>
                <w:color w:val="000000"/>
                <w:sz w:val="22"/>
                <w:szCs w:val="22"/>
              </w:rPr>
              <w:t>0,16</w:t>
            </w:r>
          </w:p>
        </w:tc>
        <w:tc>
          <w:tcPr>
            <w:tcW w:w="1509" w:type="dxa"/>
            <w:vAlign w:val="center"/>
          </w:tcPr>
          <w:p w14:paraId="73169E93" w14:textId="3DE29A46" w:rsidR="00BD1065" w:rsidRPr="00BD1065" w:rsidRDefault="00BD1065" w:rsidP="00520A6E">
            <w:pPr>
              <w:jc w:val="center"/>
              <w:rPr>
                <w:sz w:val="22"/>
                <w:szCs w:val="22"/>
              </w:rPr>
            </w:pPr>
            <w:r w:rsidRPr="00BD1065">
              <w:rPr>
                <w:sz w:val="22"/>
                <w:szCs w:val="22"/>
              </w:rPr>
              <w:t>3,2</w:t>
            </w:r>
          </w:p>
        </w:tc>
      </w:tr>
      <w:tr w:rsidR="00BD1065" w:rsidRPr="00BD1065" w14:paraId="33B34393" w14:textId="77777777" w:rsidTr="00520A6E">
        <w:trPr>
          <w:jc w:val="center"/>
        </w:trPr>
        <w:tc>
          <w:tcPr>
            <w:tcW w:w="398" w:type="dxa"/>
            <w:vAlign w:val="center"/>
          </w:tcPr>
          <w:p w14:paraId="19212A82" w14:textId="0EFF55C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14</w:t>
            </w:r>
          </w:p>
        </w:tc>
        <w:tc>
          <w:tcPr>
            <w:tcW w:w="4414" w:type="dxa"/>
            <w:vAlign w:val="center"/>
          </w:tcPr>
          <w:p w14:paraId="6BD5766B" w14:textId="077337E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Усть-Миасское, ул. Октябрьская, д.31а</w:t>
            </w:r>
          </w:p>
        </w:tc>
        <w:tc>
          <w:tcPr>
            <w:tcW w:w="1547" w:type="dxa"/>
            <w:vAlign w:val="center"/>
          </w:tcPr>
          <w:p w14:paraId="772CE81F" w14:textId="6FF583E1" w:rsidR="00BD1065" w:rsidRPr="00BD1065" w:rsidRDefault="00BD1065" w:rsidP="005E2DDA">
            <w:pPr>
              <w:jc w:val="center"/>
              <w:rPr>
                <w:sz w:val="22"/>
                <w:szCs w:val="22"/>
              </w:rPr>
            </w:pPr>
            <w:r w:rsidRPr="00F14D45">
              <w:rPr>
                <w:sz w:val="22"/>
                <w:szCs w:val="22"/>
              </w:rPr>
              <w:t>0,413</w:t>
            </w:r>
          </w:p>
        </w:tc>
        <w:tc>
          <w:tcPr>
            <w:tcW w:w="1781" w:type="dxa"/>
            <w:vAlign w:val="center"/>
          </w:tcPr>
          <w:p w14:paraId="10D1D3D7" w14:textId="20896B97" w:rsidR="00BD1065" w:rsidRPr="00BD1065" w:rsidRDefault="00BD1065" w:rsidP="005E2DDA">
            <w:pPr>
              <w:jc w:val="center"/>
              <w:rPr>
                <w:sz w:val="22"/>
                <w:szCs w:val="22"/>
              </w:rPr>
            </w:pPr>
            <w:r w:rsidRPr="00BD1065">
              <w:rPr>
                <w:color w:val="000000"/>
                <w:sz w:val="22"/>
                <w:szCs w:val="22"/>
              </w:rPr>
              <w:t>0,021</w:t>
            </w:r>
          </w:p>
        </w:tc>
        <w:tc>
          <w:tcPr>
            <w:tcW w:w="1509" w:type="dxa"/>
            <w:vAlign w:val="center"/>
          </w:tcPr>
          <w:p w14:paraId="5CB8AC35" w14:textId="3945321E" w:rsidR="00BD1065" w:rsidRPr="00BD1065" w:rsidRDefault="00BD1065" w:rsidP="00520A6E">
            <w:pPr>
              <w:jc w:val="center"/>
              <w:rPr>
                <w:sz w:val="22"/>
                <w:szCs w:val="22"/>
              </w:rPr>
            </w:pPr>
            <w:r w:rsidRPr="00BD1065">
              <w:rPr>
                <w:sz w:val="22"/>
                <w:szCs w:val="22"/>
              </w:rPr>
              <w:t>0,413</w:t>
            </w:r>
          </w:p>
        </w:tc>
      </w:tr>
      <w:tr w:rsidR="00BD1065" w:rsidRPr="00BD1065" w14:paraId="2E8BB832" w14:textId="77777777" w:rsidTr="00520A6E">
        <w:trPr>
          <w:jc w:val="center"/>
        </w:trPr>
        <w:tc>
          <w:tcPr>
            <w:tcW w:w="398" w:type="dxa"/>
            <w:vAlign w:val="center"/>
          </w:tcPr>
          <w:p w14:paraId="4C2DFEBD" w14:textId="131BA1D0"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15</w:t>
            </w:r>
          </w:p>
        </w:tc>
        <w:tc>
          <w:tcPr>
            <w:tcW w:w="4414" w:type="dxa"/>
            <w:vAlign w:val="center"/>
          </w:tcPr>
          <w:p w14:paraId="58C13267" w14:textId="6A35433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Тагильское, ул. Октябрьская, д.31а</w:t>
            </w:r>
          </w:p>
        </w:tc>
        <w:tc>
          <w:tcPr>
            <w:tcW w:w="1547" w:type="dxa"/>
            <w:vAlign w:val="center"/>
          </w:tcPr>
          <w:p w14:paraId="06B78ADE" w14:textId="50D12518" w:rsidR="00BD1065" w:rsidRPr="00BD1065" w:rsidRDefault="00BD1065" w:rsidP="005E2DDA">
            <w:pPr>
              <w:jc w:val="center"/>
              <w:rPr>
                <w:sz w:val="22"/>
                <w:szCs w:val="22"/>
              </w:rPr>
            </w:pPr>
            <w:r w:rsidRPr="00F14D45">
              <w:rPr>
                <w:sz w:val="22"/>
                <w:szCs w:val="22"/>
              </w:rPr>
              <w:t>0,72</w:t>
            </w:r>
          </w:p>
        </w:tc>
        <w:tc>
          <w:tcPr>
            <w:tcW w:w="1781" w:type="dxa"/>
            <w:vAlign w:val="center"/>
          </w:tcPr>
          <w:p w14:paraId="4A570AEA" w14:textId="52F154AC" w:rsidR="00BD1065" w:rsidRPr="00BD1065" w:rsidRDefault="00BD1065" w:rsidP="005E2DDA">
            <w:pPr>
              <w:jc w:val="center"/>
              <w:rPr>
                <w:sz w:val="22"/>
                <w:szCs w:val="22"/>
              </w:rPr>
            </w:pPr>
            <w:r w:rsidRPr="00BD1065">
              <w:rPr>
                <w:color w:val="000000"/>
                <w:sz w:val="22"/>
                <w:szCs w:val="22"/>
              </w:rPr>
              <w:t>0,036</w:t>
            </w:r>
          </w:p>
        </w:tc>
        <w:tc>
          <w:tcPr>
            <w:tcW w:w="1509" w:type="dxa"/>
            <w:vAlign w:val="center"/>
          </w:tcPr>
          <w:p w14:paraId="084A898E" w14:textId="2EA075B4" w:rsidR="00BD1065" w:rsidRPr="00BD1065" w:rsidRDefault="00BD1065" w:rsidP="00520A6E">
            <w:pPr>
              <w:jc w:val="center"/>
              <w:rPr>
                <w:sz w:val="22"/>
                <w:szCs w:val="22"/>
              </w:rPr>
            </w:pPr>
            <w:r w:rsidRPr="00BD1065">
              <w:rPr>
                <w:sz w:val="22"/>
                <w:szCs w:val="22"/>
              </w:rPr>
              <w:t>0,72</w:t>
            </w:r>
          </w:p>
        </w:tc>
      </w:tr>
      <w:tr w:rsidR="00BD1065" w:rsidRPr="00BD1065" w14:paraId="7F15D01C" w14:textId="77777777" w:rsidTr="00520A6E">
        <w:trPr>
          <w:jc w:val="center"/>
        </w:trPr>
        <w:tc>
          <w:tcPr>
            <w:tcW w:w="398" w:type="dxa"/>
            <w:vAlign w:val="center"/>
          </w:tcPr>
          <w:p w14:paraId="5EE8AB85" w14:textId="05869C33"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16</w:t>
            </w:r>
          </w:p>
        </w:tc>
        <w:tc>
          <w:tcPr>
            <w:tcW w:w="4414" w:type="dxa"/>
            <w:vAlign w:val="center"/>
          </w:tcPr>
          <w:p w14:paraId="3E99637B" w14:textId="1860265E"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Тагильское, ул. Солнечная, д.5</w:t>
            </w:r>
          </w:p>
        </w:tc>
        <w:tc>
          <w:tcPr>
            <w:tcW w:w="1547" w:type="dxa"/>
            <w:vAlign w:val="center"/>
          </w:tcPr>
          <w:p w14:paraId="1D8A4213" w14:textId="57DF5E82" w:rsidR="00BD1065" w:rsidRPr="00BD1065" w:rsidRDefault="00BD1065" w:rsidP="005E2DDA">
            <w:pPr>
              <w:jc w:val="center"/>
              <w:rPr>
                <w:sz w:val="22"/>
                <w:szCs w:val="22"/>
              </w:rPr>
            </w:pPr>
            <w:r w:rsidRPr="00F14D45">
              <w:rPr>
                <w:sz w:val="22"/>
                <w:szCs w:val="22"/>
              </w:rPr>
              <w:t>1,78</w:t>
            </w:r>
          </w:p>
        </w:tc>
        <w:tc>
          <w:tcPr>
            <w:tcW w:w="1781" w:type="dxa"/>
            <w:vAlign w:val="center"/>
          </w:tcPr>
          <w:p w14:paraId="5C1584F4" w14:textId="0F4A3C01" w:rsidR="00BD1065" w:rsidRPr="00BD1065" w:rsidRDefault="00BD1065" w:rsidP="005E2DDA">
            <w:pPr>
              <w:jc w:val="center"/>
              <w:rPr>
                <w:sz w:val="22"/>
                <w:szCs w:val="22"/>
              </w:rPr>
            </w:pPr>
            <w:r w:rsidRPr="00BD1065">
              <w:rPr>
                <w:color w:val="000000"/>
                <w:sz w:val="22"/>
                <w:szCs w:val="22"/>
              </w:rPr>
              <w:t>0,089</w:t>
            </w:r>
          </w:p>
        </w:tc>
        <w:tc>
          <w:tcPr>
            <w:tcW w:w="1509" w:type="dxa"/>
            <w:vAlign w:val="center"/>
          </w:tcPr>
          <w:p w14:paraId="409A6B5E" w14:textId="5CD034D5" w:rsidR="00BD1065" w:rsidRPr="00BD1065" w:rsidRDefault="00BD1065" w:rsidP="00520A6E">
            <w:pPr>
              <w:jc w:val="center"/>
              <w:rPr>
                <w:sz w:val="22"/>
                <w:szCs w:val="22"/>
              </w:rPr>
            </w:pPr>
            <w:r w:rsidRPr="00BD1065">
              <w:rPr>
                <w:sz w:val="22"/>
                <w:szCs w:val="22"/>
              </w:rPr>
              <w:t>1,78</w:t>
            </w:r>
          </w:p>
        </w:tc>
      </w:tr>
      <w:tr w:rsidR="00BD1065" w:rsidRPr="00BD1065" w14:paraId="626B2A32" w14:textId="77777777" w:rsidTr="00520A6E">
        <w:trPr>
          <w:jc w:val="center"/>
        </w:trPr>
        <w:tc>
          <w:tcPr>
            <w:tcW w:w="398" w:type="dxa"/>
            <w:vAlign w:val="center"/>
          </w:tcPr>
          <w:p w14:paraId="36A3B828" w14:textId="152C0BB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17</w:t>
            </w:r>
          </w:p>
        </w:tc>
        <w:tc>
          <w:tcPr>
            <w:tcW w:w="4414" w:type="dxa"/>
            <w:vAlign w:val="center"/>
          </w:tcPr>
          <w:p w14:paraId="6DDBFC13" w14:textId="3BAC9D0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Осиновское ул. Школьная</w:t>
            </w:r>
          </w:p>
        </w:tc>
        <w:tc>
          <w:tcPr>
            <w:tcW w:w="1547" w:type="dxa"/>
            <w:vAlign w:val="center"/>
          </w:tcPr>
          <w:p w14:paraId="2B624676" w14:textId="4E4F6007" w:rsidR="00BD1065" w:rsidRPr="00BD1065" w:rsidRDefault="00BD1065" w:rsidP="005E2DDA">
            <w:pPr>
              <w:jc w:val="center"/>
              <w:rPr>
                <w:sz w:val="22"/>
                <w:szCs w:val="22"/>
              </w:rPr>
            </w:pPr>
            <w:r w:rsidRPr="00F14D45">
              <w:rPr>
                <w:sz w:val="22"/>
                <w:szCs w:val="22"/>
                <w:lang w:val="en-US"/>
              </w:rPr>
              <w:t>0</w:t>
            </w:r>
            <w:r w:rsidRPr="00F14D45">
              <w:rPr>
                <w:sz w:val="22"/>
                <w:szCs w:val="22"/>
              </w:rPr>
              <w:t>,822</w:t>
            </w:r>
          </w:p>
        </w:tc>
        <w:tc>
          <w:tcPr>
            <w:tcW w:w="1781" w:type="dxa"/>
            <w:vAlign w:val="center"/>
          </w:tcPr>
          <w:p w14:paraId="7435E35F" w14:textId="2DECACF5" w:rsidR="00BD1065" w:rsidRPr="00BD1065" w:rsidRDefault="00BD1065" w:rsidP="005E2DDA">
            <w:pPr>
              <w:jc w:val="center"/>
              <w:rPr>
                <w:sz w:val="22"/>
                <w:szCs w:val="22"/>
              </w:rPr>
            </w:pPr>
            <w:r w:rsidRPr="00BD1065">
              <w:rPr>
                <w:color w:val="000000"/>
                <w:sz w:val="22"/>
                <w:szCs w:val="22"/>
              </w:rPr>
              <w:t>0,041</w:t>
            </w:r>
          </w:p>
        </w:tc>
        <w:tc>
          <w:tcPr>
            <w:tcW w:w="1509" w:type="dxa"/>
            <w:vAlign w:val="center"/>
          </w:tcPr>
          <w:p w14:paraId="5260B0CB" w14:textId="3A87C34B" w:rsidR="00BD1065" w:rsidRPr="00BD1065" w:rsidRDefault="00BD1065" w:rsidP="00520A6E">
            <w:pPr>
              <w:jc w:val="center"/>
              <w:rPr>
                <w:sz w:val="22"/>
                <w:szCs w:val="22"/>
              </w:rPr>
            </w:pPr>
            <w:r w:rsidRPr="00BD1065">
              <w:rPr>
                <w:sz w:val="22"/>
                <w:szCs w:val="22"/>
                <w:lang w:val="en-US"/>
              </w:rPr>
              <w:t>0</w:t>
            </w:r>
            <w:r w:rsidRPr="00BD1065">
              <w:rPr>
                <w:sz w:val="22"/>
                <w:szCs w:val="22"/>
              </w:rPr>
              <w:t>,822</w:t>
            </w:r>
          </w:p>
        </w:tc>
      </w:tr>
      <w:tr w:rsidR="00BD1065" w:rsidRPr="00BD1065" w14:paraId="430CCE6D" w14:textId="77777777" w:rsidTr="00520A6E">
        <w:trPr>
          <w:jc w:val="center"/>
        </w:trPr>
        <w:tc>
          <w:tcPr>
            <w:tcW w:w="398" w:type="dxa"/>
            <w:vAlign w:val="center"/>
          </w:tcPr>
          <w:p w14:paraId="49B1E655" w14:textId="3B566A50"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18</w:t>
            </w:r>
          </w:p>
        </w:tc>
        <w:tc>
          <w:tcPr>
            <w:tcW w:w="4414" w:type="dxa"/>
            <w:vAlign w:val="center"/>
          </w:tcPr>
          <w:p w14:paraId="2E710C6B" w14:textId="68109D7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Чкалова</w:t>
            </w:r>
          </w:p>
        </w:tc>
        <w:tc>
          <w:tcPr>
            <w:tcW w:w="1547" w:type="dxa"/>
            <w:vAlign w:val="center"/>
          </w:tcPr>
          <w:p w14:paraId="41F63066" w14:textId="3578AF88" w:rsidR="00BD1065" w:rsidRPr="00BD1065" w:rsidRDefault="00BD1065" w:rsidP="005E2DDA">
            <w:pPr>
              <w:jc w:val="center"/>
              <w:rPr>
                <w:sz w:val="22"/>
                <w:szCs w:val="22"/>
              </w:rPr>
            </w:pPr>
            <w:r w:rsidRPr="00F14D45">
              <w:rPr>
                <w:sz w:val="22"/>
                <w:szCs w:val="22"/>
              </w:rPr>
              <w:t>0,768</w:t>
            </w:r>
          </w:p>
        </w:tc>
        <w:tc>
          <w:tcPr>
            <w:tcW w:w="1781" w:type="dxa"/>
            <w:vAlign w:val="center"/>
          </w:tcPr>
          <w:p w14:paraId="1CAB967E" w14:textId="6BB40E7D"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7DB926A7" w14:textId="055BEE04" w:rsidR="00BD1065" w:rsidRPr="00BD1065" w:rsidRDefault="00BD1065" w:rsidP="00520A6E">
            <w:pPr>
              <w:jc w:val="center"/>
              <w:rPr>
                <w:sz w:val="22"/>
                <w:szCs w:val="22"/>
              </w:rPr>
            </w:pPr>
            <w:r w:rsidRPr="00BD1065">
              <w:rPr>
                <w:rFonts w:eastAsia="Calibri"/>
                <w:sz w:val="22"/>
                <w:szCs w:val="22"/>
              </w:rPr>
              <w:t>1,44</w:t>
            </w:r>
          </w:p>
        </w:tc>
      </w:tr>
      <w:tr w:rsidR="00BD1065" w:rsidRPr="00BD1065" w14:paraId="50FA2D3F" w14:textId="77777777" w:rsidTr="00520A6E">
        <w:trPr>
          <w:jc w:val="center"/>
        </w:trPr>
        <w:tc>
          <w:tcPr>
            <w:tcW w:w="398" w:type="dxa"/>
            <w:vAlign w:val="center"/>
          </w:tcPr>
          <w:p w14:paraId="0BCC28AF" w14:textId="1A42BC8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19</w:t>
            </w:r>
          </w:p>
        </w:tc>
        <w:tc>
          <w:tcPr>
            <w:tcW w:w="4414" w:type="dxa"/>
            <w:vAlign w:val="center"/>
          </w:tcPr>
          <w:p w14:paraId="6051B7A5" w14:textId="607681A0"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Ленина 99А</w:t>
            </w:r>
          </w:p>
        </w:tc>
        <w:tc>
          <w:tcPr>
            <w:tcW w:w="1547" w:type="dxa"/>
            <w:vAlign w:val="center"/>
          </w:tcPr>
          <w:p w14:paraId="39FF1D78" w14:textId="0C0A0B1D" w:rsidR="00BD1065" w:rsidRPr="00BD1065" w:rsidRDefault="00BD1065" w:rsidP="005E2DDA">
            <w:pPr>
              <w:jc w:val="center"/>
              <w:rPr>
                <w:sz w:val="22"/>
                <w:szCs w:val="22"/>
              </w:rPr>
            </w:pPr>
            <w:r w:rsidRPr="00F14D45">
              <w:rPr>
                <w:sz w:val="22"/>
                <w:szCs w:val="22"/>
              </w:rPr>
              <w:t>0,768</w:t>
            </w:r>
          </w:p>
        </w:tc>
        <w:tc>
          <w:tcPr>
            <w:tcW w:w="1781" w:type="dxa"/>
            <w:vAlign w:val="center"/>
          </w:tcPr>
          <w:p w14:paraId="0B1A46FC" w14:textId="759CC94B"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0A21E27B" w14:textId="32C6B3CB" w:rsidR="00BD1065" w:rsidRPr="00BD1065" w:rsidRDefault="00BD1065" w:rsidP="00520A6E">
            <w:pPr>
              <w:jc w:val="center"/>
              <w:rPr>
                <w:sz w:val="22"/>
                <w:szCs w:val="22"/>
              </w:rPr>
            </w:pPr>
            <w:r w:rsidRPr="00BD1065">
              <w:rPr>
                <w:rFonts w:eastAsia="Calibri"/>
                <w:sz w:val="22"/>
                <w:szCs w:val="22"/>
              </w:rPr>
              <w:t>0,72</w:t>
            </w:r>
          </w:p>
        </w:tc>
      </w:tr>
      <w:tr w:rsidR="00BD1065" w:rsidRPr="00BD1065" w14:paraId="28CEB282" w14:textId="77777777" w:rsidTr="00520A6E">
        <w:trPr>
          <w:jc w:val="center"/>
        </w:trPr>
        <w:tc>
          <w:tcPr>
            <w:tcW w:w="398" w:type="dxa"/>
            <w:vAlign w:val="center"/>
          </w:tcPr>
          <w:p w14:paraId="169889DA" w14:textId="19DAAF44"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20</w:t>
            </w:r>
          </w:p>
        </w:tc>
        <w:tc>
          <w:tcPr>
            <w:tcW w:w="4414" w:type="dxa"/>
            <w:vAlign w:val="center"/>
          </w:tcPr>
          <w:p w14:paraId="254FD984" w14:textId="3D57C05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Заводская</w:t>
            </w:r>
          </w:p>
        </w:tc>
        <w:tc>
          <w:tcPr>
            <w:tcW w:w="1547" w:type="dxa"/>
            <w:vAlign w:val="center"/>
          </w:tcPr>
          <w:p w14:paraId="03585813" w14:textId="09FA0FEC" w:rsidR="00BD1065" w:rsidRPr="00BD1065" w:rsidRDefault="00BD1065" w:rsidP="005E2DDA">
            <w:pPr>
              <w:jc w:val="center"/>
              <w:rPr>
                <w:sz w:val="22"/>
                <w:szCs w:val="22"/>
              </w:rPr>
            </w:pPr>
            <w:r w:rsidRPr="00F14D45">
              <w:rPr>
                <w:sz w:val="22"/>
                <w:szCs w:val="22"/>
              </w:rPr>
              <w:t>0,768</w:t>
            </w:r>
          </w:p>
        </w:tc>
        <w:tc>
          <w:tcPr>
            <w:tcW w:w="1781" w:type="dxa"/>
            <w:vAlign w:val="center"/>
          </w:tcPr>
          <w:p w14:paraId="6F379070" w14:textId="1AE33411"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41AD1A17" w14:textId="0BEC5043" w:rsidR="00BD1065" w:rsidRPr="00BD1065" w:rsidRDefault="00BD1065" w:rsidP="00520A6E">
            <w:pPr>
              <w:jc w:val="center"/>
              <w:rPr>
                <w:sz w:val="22"/>
                <w:szCs w:val="22"/>
              </w:rPr>
            </w:pPr>
            <w:r w:rsidRPr="00BD1065">
              <w:rPr>
                <w:rFonts w:eastAsia="Calibri"/>
                <w:sz w:val="22"/>
                <w:szCs w:val="22"/>
              </w:rPr>
              <w:t>0,72</w:t>
            </w:r>
          </w:p>
        </w:tc>
      </w:tr>
      <w:tr w:rsidR="00BD1065" w:rsidRPr="00BD1065" w14:paraId="205E8663" w14:textId="77777777" w:rsidTr="00520A6E">
        <w:trPr>
          <w:jc w:val="center"/>
        </w:trPr>
        <w:tc>
          <w:tcPr>
            <w:tcW w:w="398" w:type="dxa"/>
            <w:vAlign w:val="center"/>
          </w:tcPr>
          <w:p w14:paraId="491C680B" w14:textId="2C08900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21</w:t>
            </w:r>
          </w:p>
        </w:tc>
        <w:tc>
          <w:tcPr>
            <w:tcW w:w="4414" w:type="dxa"/>
            <w:vAlign w:val="center"/>
          </w:tcPr>
          <w:p w14:paraId="49E12308" w14:textId="6A7A0AE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Гагарина,1</w:t>
            </w:r>
          </w:p>
        </w:tc>
        <w:tc>
          <w:tcPr>
            <w:tcW w:w="1547" w:type="dxa"/>
            <w:vAlign w:val="center"/>
          </w:tcPr>
          <w:p w14:paraId="5D09D580" w14:textId="41F85799" w:rsidR="00BD1065" w:rsidRPr="00BD1065" w:rsidRDefault="00BD1065" w:rsidP="005E2DDA">
            <w:pPr>
              <w:jc w:val="center"/>
              <w:rPr>
                <w:sz w:val="22"/>
                <w:szCs w:val="22"/>
              </w:rPr>
            </w:pPr>
            <w:r w:rsidRPr="00F14D45">
              <w:rPr>
                <w:sz w:val="22"/>
                <w:szCs w:val="22"/>
              </w:rPr>
              <w:t>0,043</w:t>
            </w:r>
          </w:p>
        </w:tc>
        <w:tc>
          <w:tcPr>
            <w:tcW w:w="1781" w:type="dxa"/>
            <w:vAlign w:val="center"/>
          </w:tcPr>
          <w:p w14:paraId="5D508968" w14:textId="1951205B" w:rsidR="00BD1065" w:rsidRPr="00BD1065" w:rsidRDefault="00BD1065" w:rsidP="005E2DDA">
            <w:pPr>
              <w:jc w:val="center"/>
              <w:rPr>
                <w:sz w:val="22"/>
                <w:szCs w:val="22"/>
              </w:rPr>
            </w:pPr>
            <w:r w:rsidRPr="00BD1065">
              <w:rPr>
                <w:color w:val="000000"/>
                <w:sz w:val="22"/>
                <w:szCs w:val="22"/>
              </w:rPr>
              <w:t>0,002</w:t>
            </w:r>
          </w:p>
        </w:tc>
        <w:tc>
          <w:tcPr>
            <w:tcW w:w="1509" w:type="dxa"/>
            <w:vAlign w:val="center"/>
          </w:tcPr>
          <w:p w14:paraId="75B448EC" w14:textId="03CFC1D5" w:rsidR="00BD1065" w:rsidRPr="00BD1065" w:rsidRDefault="00BD1065" w:rsidP="00520A6E">
            <w:pPr>
              <w:jc w:val="center"/>
              <w:rPr>
                <w:sz w:val="22"/>
                <w:szCs w:val="22"/>
              </w:rPr>
            </w:pPr>
            <w:r w:rsidRPr="00BD1065">
              <w:rPr>
                <w:rFonts w:eastAsia="Calibri"/>
                <w:sz w:val="22"/>
                <w:szCs w:val="22"/>
              </w:rPr>
              <w:t>0,073</w:t>
            </w:r>
          </w:p>
        </w:tc>
      </w:tr>
      <w:tr w:rsidR="00BD1065" w:rsidRPr="00BD1065" w14:paraId="60FF669B" w14:textId="77777777" w:rsidTr="00520A6E">
        <w:trPr>
          <w:jc w:val="center"/>
        </w:trPr>
        <w:tc>
          <w:tcPr>
            <w:tcW w:w="398" w:type="dxa"/>
            <w:vAlign w:val="center"/>
          </w:tcPr>
          <w:p w14:paraId="78442031" w14:textId="41103BEC"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22</w:t>
            </w:r>
          </w:p>
        </w:tc>
        <w:tc>
          <w:tcPr>
            <w:tcW w:w="4414" w:type="dxa"/>
            <w:vAlign w:val="center"/>
          </w:tcPr>
          <w:p w14:paraId="6893E8CA" w14:textId="6700A564"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Ленина 67</w:t>
            </w:r>
          </w:p>
        </w:tc>
        <w:tc>
          <w:tcPr>
            <w:tcW w:w="1547" w:type="dxa"/>
            <w:vAlign w:val="center"/>
          </w:tcPr>
          <w:p w14:paraId="0D568A4B" w14:textId="555EC993" w:rsidR="00BD1065" w:rsidRPr="00BD1065" w:rsidRDefault="00BD1065" w:rsidP="005E2DDA">
            <w:pPr>
              <w:jc w:val="center"/>
              <w:rPr>
                <w:sz w:val="22"/>
                <w:szCs w:val="22"/>
              </w:rPr>
            </w:pPr>
            <w:r w:rsidRPr="00F14D45">
              <w:rPr>
                <w:sz w:val="22"/>
                <w:szCs w:val="22"/>
              </w:rPr>
              <w:t>0,343</w:t>
            </w:r>
          </w:p>
        </w:tc>
        <w:tc>
          <w:tcPr>
            <w:tcW w:w="1781" w:type="dxa"/>
            <w:vAlign w:val="center"/>
          </w:tcPr>
          <w:p w14:paraId="4C040ADB" w14:textId="58531507"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52214275" w14:textId="544BB14A" w:rsidR="00BD1065" w:rsidRPr="00BD1065" w:rsidRDefault="00BD1065" w:rsidP="00520A6E">
            <w:pPr>
              <w:jc w:val="center"/>
              <w:rPr>
                <w:sz w:val="22"/>
                <w:szCs w:val="22"/>
              </w:rPr>
            </w:pPr>
            <w:r w:rsidRPr="00BD1065">
              <w:rPr>
                <w:rFonts w:eastAsia="Calibri"/>
                <w:sz w:val="22"/>
                <w:szCs w:val="22"/>
              </w:rPr>
              <w:t>0,688</w:t>
            </w:r>
          </w:p>
        </w:tc>
      </w:tr>
      <w:tr w:rsidR="00BD1065" w:rsidRPr="00BD1065" w14:paraId="741D86B2" w14:textId="77777777" w:rsidTr="00520A6E">
        <w:trPr>
          <w:jc w:val="center"/>
        </w:trPr>
        <w:tc>
          <w:tcPr>
            <w:tcW w:w="398" w:type="dxa"/>
            <w:vAlign w:val="center"/>
          </w:tcPr>
          <w:p w14:paraId="30DD1212" w14:textId="2BC545D0"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23</w:t>
            </w:r>
          </w:p>
        </w:tc>
        <w:tc>
          <w:tcPr>
            <w:tcW w:w="4414" w:type="dxa"/>
            <w:vAlign w:val="center"/>
          </w:tcPr>
          <w:p w14:paraId="2C0B18C7" w14:textId="1ED5E1FE"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Садовая 14</w:t>
            </w:r>
          </w:p>
        </w:tc>
        <w:tc>
          <w:tcPr>
            <w:tcW w:w="1547" w:type="dxa"/>
            <w:vAlign w:val="center"/>
          </w:tcPr>
          <w:p w14:paraId="40C254C6" w14:textId="206282E2" w:rsidR="00BD1065" w:rsidRPr="00BD1065" w:rsidRDefault="00BD1065" w:rsidP="005E2DDA">
            <w:pPr>
              <w:jc w:val="center"/>
              <w:rPr>
                <w:sz w:val="22"/>
                <w:szCs w:val="22"/>
              </w:rPr>
            </w:pPr>
            <w:r w:rsidRPr="00F14D45">
              <w:rPr>
                <w:sz w:val="22"/>
                <w:szCs w:val="22"/>
              </w:rPr>
              <w:t>0,068</w:t>
            </w:r>
          </w:p>
        </w:tc>
        <w:tc>
          <w:tcPr>
            <w:tcW w:w="1781" w:type="dxa"/>
            <w:vAlign w:val="center"/>
          </w:tcPr>
          <w:p w14:paraId="7A3AF888" w14:textId="065AA2CF" w:rsidR="00BD1065" w:rsidRPr="00BD1065" w:rsidRDefault="00BD1065" w:rsidP="005E2DDA">
            <w:pPr>
              <w:jc w:val="center"/>
              <w:rPr>
                <w:sz w:val="22"/>
                <w:szCs w:val="22"/>
              </w:rPr>
            </w:pPr>
            <w:r w:rsidRPr="00BD1065">
              <w:rPr>
                <w:color w:val="000000"/>
                <w:sz w:val="22"/>
                <w:szCs w:val="22"/>
              </w:rPr>
              <w:t>0,003</w:t>
            </w:r>
          </w:p>
        </w:tc>
        <w:tc>
          <w:tcPr>
            <w:tcW w:w="1509" w:type="dxa"/>
            <w:vAlign w:val="center"/>
          </w:tcPr>
          <w:p w14:paraId="435D79FC" w14:textId="76DD4476" w:rsidR="00BD1065" w:rsidRPr="00BD1065" w:rsidRDefault="00BD1065" w:rsidP="00520A6E">
            <w:pPr>
              <w:jc w:val="center"/>
              <w:rPr>
                <w:sz w:val="22"/>
                <w:szCs w:val="22"/>
              </w:rPr>
            </w:pPr>
            <w:r w:rsidRPr="00BD1065">
              <w:rPr>
                <w:rFonts w:eastAsia="Calibri"/>
                <w:sz w:val="22"/>
                <w:szCs w:val="22"/>
              </w:rPr>
              <w:t>0,086</w:t>
            </w:r>
          </w:p>
        </w:tc>
      </w:tr>
      <w:tr w:rsidR="00BD1065" w:rsidRPr="00BD1065" w14:paraId="4682A2B2" w14:textId="77777777" w:rsidTr="00520A6E">
        <w:trPr>
          <w:jc w:val="center"/>
        </w:trPr>
        <w:tc>
          <w:tcPr>
            <w:tcW w:w="398" w:type="dxa"/>
            <w:vAlign w:val="center"/>
          </w:tcPr>
          <w:p w14:paraId="7442A480" w14:textId="1CA86EE4"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24</w:t>
            </w:r>
          </w:p>
        </w:tc>
        <w:tc>
          <w:tcPr>
            <w:tcW w:w="4414" w:type="dxa"/>
            <w:vAlign w:val="center"/>
          </w:tcPr>
          <w:p w14:paraId="3BADB418" w14:textId="0E4B9FF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Новая 25</w:t>
            </w:r>
          </w:p>
        </w:tc>
        <w:tc>
          <w:tcPr>
            <w:tcW w:w="1547" w:type="dxa"/>
            <w:vAlign w:val="center"/>
          </w:tcPr>
          <w:p w14:paraId="11E2BE49" w14:textId="0BCE6875" w:rsidR="00BD1065" w:rsidRPr="00BD1065" w:rsidRDefault="00BD1065" w:rsidP="005E2DDA">
            <w:pPr>
              <w:jc w:val="center"/>
              <w:rPr>
                <w:sz w:val="22"/>
                <w:szCs w:val="22"/>
              </w:rPr>
            </w:pPr>
            <w:r w:rsidRPr="00F14D45">
              <w:rPr>
                <w:sz w:val="22"/>
                <w:szCs w:val="22"/>
              </w:rPr>
              <w:t>0,027</w:t>
            </w:r>
          </w:p>
        </w:tc>
        <w:tc>
          <w:tcPr>
            <w:tcW w:w="1781" w:type="dxa"/>
            <w:vAlign w:val="center"/>
          </w:tcPr>
          <w:p w14:paraId="42AAA786" w14:textId="5E249CF0" w:rsidR="00BD1065" w:rsidRPr="00BD1065" w:rsidRDefault="00BD1065" w:rsidP="005E2DDA">
            <w:pPr>
              <w:jc w:val="center"/>
              <w:rPr>
                <w:sz w:val="22"/>
                <w:szCs w:val="22"/>
              </w:rPr>
            </w:pPr>
            <w:r w:rsidRPr="00BD1065">
              <w:rPr>
                <w:color w:val="000000"/>
                <w:sz w:val="22"/>
                <w:szCs w:val="22"/>
              </w:rPr>
              <w:t>0,001</w:t>
            </w:r>
          </w:p>
        </w:tc>
        <w:tc>
          <w:tcPr>
            <w:tcW w:w="1509" w:type="dxa"/>
            <w:vAlign w:val="center"/>
          </w:tcPr>
          <w:p w14:paraId="27E99194" w14:textId="2198683E" w:rsidR="00BD1065" w:rsidRPr="00BD1065" w:rsidRDefault="00BD1065" w:rsidP="00520A6E">
            <w:pPr>
              <w:jc w:val="center"/>
              <w:rPr>
                <w:sz w:val="22"/>
                <w:szCs w:val="22"/>
              </w:rPr>
            </w:pPr>
            <w:r w:rsidRPr="00BD1065">
              <w:rPr>
                <w:rFonts w:eastAsia="Calibri"/>
                <w:sz w:val="22"/>
                <w:szCs w:val="22"/>
              </w:rPr>
              <w:t>0,03</w:t>
            </w:r>
          </w:p>
        </w:tc>
      </w:tr>
      <w:tr w:rsidR="00BD1065" w:rsidRPr="00BD1065" w14:paraId="000B3AFE" w14:textId="77777777" w:rsidTr="00520A6E">
        <w:trPr>
          <w:jc w:val="center"/>
        </w:trPr>
        <w:tc>
          <w:tcPr>
            <w:tcW w:w="398" w:type="dxa"/>
            <w:vAlign w:val="center"/>
          </w:tcPr>
          <w:p w14:paraId="6082D45F" w14:textId="49E2D94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25</w:t>
            </w:r>
          </w:p>
        </w:tc>
        <w:tc>
          <w:tcPr>
            <w:tcW w:w="4414" w:type="dxa"/>
            <w:vAlign w:val="center"/>
          </w:tcPr>
          <w:p w14:paraId="161A24F5" w14:textId="0645C17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д. Деулина ул. Центральная</w:t>
            </w:r>
          </w:p>
        </w:tc>
        <w:tc>
          <w:tcPr>
            <w:tcW w:w="1547" w:type="dxa"/>
            <w:vAlign w:val="center"/>
          </w:tcPr>
          <w:p w14:paraId="04087E1C" w14:textId="303517F6" w:rsidR="00BD1065" w:rsidRPr="00BD1065" w:rsidRDefault="00BD1065" w:rsidP="005E2DDA">
            <w:pPr>
              <w:jc w:val="center"/>
              <w:rPr>
                <w:sz w:val="22"/>
                <w:szCs w:val="22"/>
              </w:rPr>
            </w:pPr>
            <w:r w:rsidRPr="00F14D45">
              <w:rPr>
                <w:sz w:val="22"/>
                <w:szCs w:val="22"/>
              </w:rPr>
              <w:t>0,246</w:t>
            </w:r>
          </w:p>
        </w:tc>
        <w:tc>
          <w:tcPr>
            <w:tcW w:w="1781" w:type="dxa"/>
            <w:vAlign w:val="center"/>
          </w:tcPr>
          <w:p w14:paraId="54DAA700" w14:textId="3DA596CD" w:rsidR="00BD1065" w:rsidRPr="00BD1065" w:rsidRDefault="00BD1065" w:rsidP="005E2DDA">
            <w:pPr>
              <w:jc w:val="center"/>
              <w:rPr>
                <w:sz w:val="22"/>
                <w:szCs w:val="22"/>
              </w:rPr>
            </w:pPr>
            <w:r w:rsidRPr="00BD1065">
              <w:rPr>
                <w:color w:val="000000"/>
                <w:sz w:val="22"/>
                <w:szCs w:val="22"/>
              </w:rPr>
              <w:t>0,012</w:t>
            </w:r>
          </w:p>
        </w:tc>
        <w:tc>
          <w:tcPr>
            <w:tcW w:w="1509" w:type="dxa"/>
            <w:vAlign w:val="center"/>
          </w:tcPr>
          <w:p w14:paraId="634598FE" w14:textId="6EE3D249" w:rsidR="00BD1065" w:rsidRPr="00BD1065" w:rsidRDefault="00BD1065" w:rsidP="00520A6E">
            <w:pPr>
              <w:jc w:val="center"/>
              <w:rPr>
                <w:sz w:val="22"/>
                <w:szCs w:val="22"/>
              </w:rPr>
            </w:pPr>
            <w:r w:rsidRPr="00BD1065">
              <w:rPr>
                <w:rFonts w:eastAsia="Calibri"/>
                <w:sz w:val="22"/>
                <w:szCs w:val="22"/>
              </w:rPr>
              <w:t>0,25</w:t>
            </w:r>
          </w:p>
        </w:tc>
      </w:tr>
      <w:tr w:rsidR="00BD1065" w:rsidRPr="00BD1065" w14:paraId="2E6DA7D2" w14:textId="77777777" w:rsidTr="00520A6E">
        <w:trPr>
          <w:jc w:val="center"/>
        </w:trPr>
        <w:tc>
          <w:tcPr>
            <w:tcW w:w="398" w:type="dxa"/>
            <w:vAlign w:val="center"/>
          </w:tcPr>
          <w:p w14:paraId="4A192662" w14:textId="3FCC011A"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lastRenderedPageBreak/>
              <w:t>26</w:t>
            </w:r>
          </w:p>
        </w:tc>
        <w:tc>
          <w:tcPr>
            <w:tcW w:w="4414" w:type="dxa"/>
            <w:vAlign w:val="center"/>
          </w:tcPr>
          <w:p w14:paraId="41E268AD" w14:textId="3D1CE008"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Чаши ул. Советская 17</w:t>
            </w:r>
          </w:p>
        </w:tc>
        <w:tc>
          <w:tcPr>
            <w:tcW w:w="1547" w:type="dxa"/>
            <w:vAlign w:val="center"/>
          </w:tcPr>
          <w:p w14:paraId="25D67DFB" w14:textId="12208B1E" w:rsidR="00BD1065" w:rsidRPr="00BD1065" w:rsidRDefault="00BD1065" w:rsidP="005E2DDA">
            <w:pPr>
              <w:jc w:val="center"/>
              <w:rPr>
                <w:sz w:val="22"/>
                <w:szCs w:val="22"/>
              </w:rPr>
            </w:pPr>
            <w:r w:rsidRPr="00F14D45">
              <w:rPr>
                <w:sz w:val="22"/>
                <w:szCs w:val="22"/>
              </w:rPr>
              <w:t>2,76</w:t>
            </w:r>
          </w:p>
        </w:tc>
        <w:tc>
          <w:tcPr>
            <w:tcW w:w="1781" w:type="dxa"/>
            <w:vAlign w:val="center"/>
          </w:tcPr>
          <w:p w14:paraId="30ABC473" w14:textId="14971ABB" w:rsidR="00BD1065" w:rsidRPr="00BD1065" w:rsidRDefault="00BD1065" w:rsidP="005E2DDA">
            <w:pPr>
              <w:jc w:val="center"/>
              <w:rPr>
                <w:sz w:val="22"/>
                <w:szCs w:val="22"/>
              </w:rPr>
            </w:pPr>
            <w:r w:rsidRPr="00BD1065">
              <w:rPr>
                <w:color w:val="000000"/>
                <w:sz w:val="22"/>
                <w:szCs w:val="22"/>
              </w:rPr>
              <w:t>0,138</w:t>
            </w:r>
          </w:p>
        </w:tc>
        <w:tc>
          <w:tcPr>
            <w:tcW w:w="1509" w:type="dxa"/>
            <w:vAlign w:val="center"/>
          </w:tcPr>
          <w:p w14:paraId="489C4771" w14:textId="35072A77" w:rsidR="00BD1065" w:rsidRPr="00BD1065" w:rsidRDefault="00BD1065" w:rsidP="00520A6E">
            <w:pPr>
              <w:jc w:val="center"/>
              <w:rPr>
                <w:sz w:val="22"/>
                <w:szCs w:val="22"/>
              </w:rPr>
            </w:pPr>
            <w:r w:rsidRPr="00BD1065">
              <w:rPr>
                <w:rFonts w:eastAsia="Calibri"/>
                <w:sz w:val="22"/>
                <w:szCs w:val="22"/>
              </w:rPr>
              <w:t>2,76</w:t>
            </w:r>
          </w:p>
        </w:tc>
      </w:tr>
      <w:tr w:rsidR="00BD1065" w:rsidRPr="00BD1065" w14:paraId="404F8A14" w14:textId="77777777" w:rsidTr="00520A6E">
        <w:trPr>
          <w:jc w:val="center"/>
        </w:trPr>
        <w:tc>
          <w:tcPr>
            <w:tcW w:w="398" w:type="dxa"/>
            <w:vAlign w:val="center"/>
          </w:tcPr>
          <w:p w14:paraId="6C8ACCE8" w14:textId="4670FB8E"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27</w:t>
            </w:r>
          </w:p>
        </w:tc>
        <w:tc>
          <w:tcPr>
            <w:tcW w:w="4414" w:type="dxa"/>
            <w:vAlign w:val="center"/>
          </w:tcPr>
          <w:p w14:paraId="23E3CB5B" w14:textId="17CB63E8"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Брылино ул. Гаражная</w:t>
            </w:r>
          </w:p>
        </w:tc>
        <w:tc>
          <w:tcPr>
            <w:tcW w:w="1547" w:type="dxa"/>
            <w:vAlign w:val="center"/>
          </w:tcPr>
          <w:p w14:paraId="74FD2B43" w14:textId="77BB6179" w:rsidR="00BD1065" w:rsidRPr="00BD1065" w:rsidRDefault="00BD1065" w:rsidP="005E2DDA">
            <w:pPr>
              <w:jc w:val="center"/>
              <w:rPr>
                <w:sz w:val="22"/>
                <w:szCs w:val="22"/>
              </w:rPr>
            </w:pPr>
            <w:r w:rsidRPr="00F14D45">
              <w:rPr>
                <w:sz w:val="22"/>
                <w:szCs w:val="22"/>
              </w:rPr>
              <w:t>1,38</w:t>
            </w:r>
          </w:p>
        </w:tc>
        <w:tc>
          <w:tcPr>
            <w:tcW w:w="1781" w:type="dxa"/>
            <w:vAlign w:val="center"/>
          </w:tcPr>
          <w:p w14:paraId="2F7194F0" w14:textId="03E92CC3"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336B8EBC" w14:textId="6EF4D8F1" w:rsidR="00BD1065" w:rsidRPr="00BD1065" w:rsidRDefault="00BD1065" w:rsidP="00520A6E">
            <w:pPr>
              <w:jc w:val="center"/>
              <w:rPr>
                <w:sz w:val="22"/>
                <w:szCs w:val="22"/>
              </w:rPr>
            </w:pPr>
            <w:r w:rsidRPr="00BD1065">
              <w:rPr>
                <w:rFonts w:eastAsia="Calibri"/>
                <w:sz w:val="22"/>
                <w:szCs w:val="22"/>
              </w:rPr>
              <w:t>0,86</w:t>
            </w:r>
          </w:p>
        </w:tc>
      </w:tr>
      <w:tr w:rsidR="00BD1065" w:rsidRPr="00BD1065" w14:paraId="21E82D7C" w14:textId="77777777" w:rsidTr="00520A6E">
        <w:trPr>
          <w:jc w:val="center"/>
        </w:trPr>
        <w:tc>
          <w:tcPr>
            <w:tcW w:w="398" w:type="dxa"/>
            <w:vAlign w:val="center"/>
          </w:tcPr>
          <w:p w14:paraId="28310088" w14:textId="6325B7ED"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28</w:t>
            </w:r>
          </w:p>
        </w:tc>
        <w:tc>
          <w:tcPr>
            <w:tcW w:w="4414" w:type="dxa"/>
            <w:vAlign w:val="center"/>
          </w:tcPr>
          <w:p w14:paraId="7AEE1E18" w14:textId="70C47C51" w:rsidR="00BD1065" w:rsidRPr="00BD1065" w:rsidRDefault="00BD1065" w:rsidP="005679BA">
            <w:pPr>
              <w:widowControl w:val="0"/>
              <w:autoSpaceDE w:val="0"/>
              <w:autoSpaceDN w:val="0"/>
              <w:adjustRightInd w:val="0"/>
              <w:jc w:val="both"/>
              <w:rPr>
                <w:rFonts w:eastAsia="Calibri"/>
                <w:sz w:val="22"/>
                <w:szCs w:val="22"/>
              </w:rPr>
            </w:pPr>
            <w:r w:rsidRPr="00BD1065">
              <w:rPr>
                <w:sz w:val="22"/>
                <w:szCs w:val="22"/>
              </w:rPr>
              <w:t>Котельная по адресу: п. Твердыш ул. Школьная</w:t>
            </w:r>
          </w:p>
        </w:tc>
        <w:tc>
          <w:tcPr>
            <w:tcW w:w="1547" w:type="dxa"/>
            <w:vAlign w:val="center"/>
          </w:tcPr>
          <w:p w14:paraId="1C0583DE" w14:textId="486A64D6" w:rsidR="00BD1065" w:rsidRPr="00BD1065" w:rsidRDefault="00BD1065" w:rsidP="005E2DDA">
            <w:pPr>
              <w:jc w:val="center"/>
              <w:rPr>
                <w:sz w:val="22"/>
                <w:szCs w:val="22"/>
              </w:rPr>
            </w:pPr>
            <w:r w:rsidRPr="00F14D45">
              <w:rPr>
                <w:sz w:val="22"/>
                <w:szCs w:val="22"/>
              </w:rPr>
              <w:t>1,38</w:t>
            </w:r>
          </w:p>
        </w:tc>
        <w:tc>
          <w:tcPr>
            <w:tcW w:w="1781" w:type="dxa"/>
            <w:vAlign w:val="center"/>
          </w:tcPr>
          <w:p w14:paraId="1AA0ACF3" w14:textId="2366EA7E"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21179CD4" w14:textId="42337ADB" w:rsidR="00BD1065" w:rsidRPr="00BD1065" w:rsidRDefault="00BD1065" w:rsidP="00520A6E">
            <w:pPr>
              <w:jc w:val="center"/>
              <w:rPr>
                <w:sz w:val="22"/>
                <w:szCs w:val="22"/>
              </w:rPr>
            </w:pPr>
            <w:r w:rsidRPr="00BD1065">
              <w:rPr>
                <w:rFonts w:eastAsia="Calibri"/>
                <w:sz w:val="22"/>
                <w:szCs w:val="22"/>
              </w:rPr>
              <w:t>1,36</w:t>
            </w:r>
          </w:p>
        </w:tc>
      </w:tr>
      <w:tr w:rsidR="00BD1065" w:rsidRPr="00BD1065" w14:paraId="008D7043" w14:textId="77777777" w:rsidTr="00520A6E">
        <w:trPr>
          <w:jc w:val="center"/>
        </w:trPr>
        <w:tc>
          <w:tcPr>
            <w:tcW w:w="398" w:type="dxa"/>
            <w:vAlign w:val="center"/>
          </w:tcPr>
          <w:p w14:paraId="7D309F46" w14:textId="4D1877B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29</w:t>
            </w:r>
          </w:p>
        </w:tc>
        <w:tc>
          <w:tcPr>
            <w:tcW w:w="4414" w:type="dxa"/>
            <w:vAlign w:val="center"/>
          </w:tcPr>
          <w:p w14:paraId="4D5B3924" w14:textId="3CE222BE" w:rsidR="00BD1065" w:rsidRPr="00BD1065" w:rsidRDefault="00BD1065" w:rsidP="005679BA">
            <w:pPr>
              <w:widowControl w:val="0"/>
              <w:autoSpaceDE w:val="0"/>
              <w:autoSpaceDN w:val="0"/>
              <w:adjustRightInd w:val="0"/>
              <w:jc w:val="both"/>
              <w:rPr>
                <w:rFonts w:eastAsia="Calibri"/>
                <w:sz w:val="22"/>
                <w:szCs w:val="22"/>
              </w:rPr>
            </w:pPr>
            <w:r w:rsidRPr="00BD1065">
              <w:rPr>
                <w:sz w:val="22"/>
                <w:szCs w:val="22"/>
              </w:rPr>
              <w:t>Котельная по адресу: р.п. Каргаполье, ул. Куйбышева, 55А</w:t>
            </w:r>
          </w:p>
        </w:tc>
        <w:tc>
          <w:tcPr>
            <w:tcW w:w="1547" w:type="dxa"/>
            <w:vAlign w:val="center"/>
          </w:tcPr>
          <w:p w14:paraId="3FABE588" w14:textId="28FAE592" w:rsidR="00BD1065" w:rsidRPr="00BD1065" w:rsidRDefault="00BD1065" w:rsidP="005E2DDA">
            <w:pPr>
              <w:jc w:val="center"/>
              <w:rPr>
                <w:sz w:val="22"/>
                <w:szCs w:val="22"/>
              </w:rPr>
            </w:pPr>
            <w:r w:rsidRPr="00F14D45">
              <w:rPr>
                <w:sz w:val="22"/>
                <w:szCs w:val="22"/>
              </w:rPr>
              <w:t>7,5</w:t>
            </w:r>
          </w:p>
        </w:tc>
        <w:tc>
          <w:tcPr>
            <w:tcW w:w="1781" w:type="dxa"/>
            <w:vAlign w:val="center"/>
          </w:tcPr>
          <w:p w14:paraId="409168E0" w14:textId="3E3E9959" w:rsidR="00BD1065" w:rsidRPr="00BD1065" w:rsidRDefault="00BD1065" w:rsidP="005E2DDA">
            <w:pPr>
              <w:jc w:val="center"/>
              <w:rPr>
                <w:sz w:val="22"/>
                <w:szCs w:val="22"/>
              </w:rPr>
            </w:pPr>
            <w:r w:rsidRPr="00BD1065">
              <w:rPr>
                <w:color w:val="000000"/>
                <w:sz w:val="22"/>
                <w:szCs w:val="22"/>
              </w:rPr>
              <w:t>0,375</w:t>
            </w:r>
          </w:p>
        </w:tc>
        <w:tc>
          <w:tcPr>
            <w:tcW w:w="1509" w:type="dxa"/>
            <w:vAlign w:val="center"/>
          </w:tcPr>
          <w:p w14:paraId="25712461" w14:textId="4BFCED36" w:rsidR="00BD1065" w:rsidRPr="00BD1065" w:rsidRDefault="00BD1065" w:rsidP="00520A6E">
            <w:pPr>
              <w:jc w:val="center"/>
              <w:rPr>
                <w:sz w:val="22"/>
                <w:szCs w:val="22"/>
              </w:rPr>
            </w:pPr>
            <w:r w:rsidRPr="00BD1065">
              <w:rPr>
                <w:sz w:val="22"/>
                <w:szCs w:val="22"/>
              </w:rPr>
              <w:t>7,5</w:t>
            </w:r>
          </w:p>
        </w:tc>
      </w:tr>
      <w:tr w:rsidR="00BD1065" w:rsidRPr="00BD1065" w14:paraId="55047806" w14:textId="77777777" w:rsidTr="00520A6E">
        <w:trPr>
          <w:jc w:val="center"/>
        </w:trPr>
        <w:tc>
          <w:tcPr>
            <w:tcW w:w="398" w:type="dxa"/>
            <w:vAlign w:val="center"/>
          </w:tcPr>
          <w:p w14:paraId="118AB4F6" w14:textId="277D5E64"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30</w:t>
            </w:r>
          </w:p>
        </w:tc>
        <w:tc>
          <w:tcPr>
            <w:tcW w:w="4414" w:type="dxa"/>
            <w:vAlign w:val="center"/>
          </w:tcPr>
          <w:p w14:paraId="114CEBB4" w14:textId="4A5B9B7B"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Р. Люксембург, 35</w:t>
            </w:r>
          </w:p>
        </w:tc>
        <w:tc>
          <w:tcPr>
            <w:tcW w:w="1547" w:type="dxa"/>
            <w:vAlign w:val="center"/>
          </w:tcPr>
          <w:p w14:paraId="4EFB23EB" w14:textId="5D74B694" w:rsidR="00BD1065" w:rsidRPr="00BD1065" w:rsidRDefault="00BD1065" w:rsidP="005E2DDA">
            <w:pPr>
              <w:jc w:val="center"/>
              <w:rPr>
                <w:sz w:val="22"/>
                <w:szCs w:val="22"/>
              </w:rPr>
            </w:pPr>
            <w:r w:rsidRPr="00F14D45">
              <w:rPr>
                <w:sz w:val="22"/>
                <w:szCs w:val="22"/>
              </w:rPr>
              <w:t>2,72</w:t>
            </w:r>
          </w:p>
        </w:tc>
        <w:tc>
          <w:tcPr>
            <w:tcW w:w="1781" w:type="dxa"/>
            <w:vAlign w:val="center"/>
          </w:tcPr>
          <w:p w14:paraId="139DCBCF" w14:textId="028DC04E" w:rsidR="00BD1065" w:rsidRPr="00BD1065" w:rsidRDefault="00BD1065" w:rsidP="005E2DDA">
            <w:pPr>
              <w:jc w:val="center"/>
              <w:rPr>
                <w:sz w:val="22"/>
                <w:szCs w:val="22"/>
              </w:rPr>
            </w:pPr>
            <w:r w:rsidRPr="00BD1065">
              <w:rPr>
                <w:color w:val="000000"/>
                <w:sz w:val="22"/>
                <w:szCs w:val="22"/>
              </w:rPr>
              <w:t>0,136</w:t>
            </w:r>
          </w:p>
        </w:tc>
        <w:tc>
          <w:tcPr>
            <w:tcW w:w="1509" w:type="dxa"/>
            <w:vAlign w:val="center"/>
          </w:tcPr>
          <w:p w14:paraId="27A08B15" w14:textId="41251FA9" w:rsidR="00BD1065" w:rsidRPr="00BD1065" w:rsidRDefault="00BD1065" w:rsidP="00520A6E">
            <w:pPr>
              <w:jc w:val="center"/>
              <w:rPr>
                <w:sz w:val="22"/>
                <w:szCs w:val="22"/>
              </w:rPr>
            </w:pPr>
            <w:r w:rsidRPr="00BD1065">
              <w:rPr>
                <w:sz w:val="22"/>
                <w:szCs w:val="22"/>
              </w:rPr>
              <w:t>2,72</w:t>
            </w:r>
          </w:p>
        </w:tc>
      </w:tr>
      <w:tr w:rsidR="00BD1065" w:rsidRPr="00BD1065" w14:paraId="4629065A" w14:textId="77777777" w:rsidTr="00520A6E">
        <w:trPr>
          <w:jc w:val="center"/>
        </w:trPr>
        <w:tc>
          <w:tcPr>
            <w:tcW w:w="398" w:type="dxa"/>
            <w:vAlign w:val="center"/>
          </w:tcPr>
          <w:p w14:paraId="01193B28" w14:textId="2EE5944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31</w:t>
            </w:r>
          </w:p>
        </w:tc>
        <w:tc>
          <w:tcPr>
            <w:tcW w:w="4414" w:type="dxa"/>
            <w:vAlign w:val="center"/>
          </w:tcPr>
          <w:p w14:paraId="3FFF0E46" w14:textId="376889F6"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Первомайская, 11Б</w:t>
            </w:r>
          </w:p>
        </w:tc>
        <w:tc>
          <w:tcPr>
            <w:tcW w:w="1547" w:type="dxa"/>
            <w:vAlign w:val="center"/>
          </w:tcPr>
          <w:p w14:paraId="36D37BBB" w14:textId="00D9C69C" w:rsidR="00BD1065" w:rsidRPr="00BD1065" w:rsidRDefault="00BD1065" w:rsidP="005E2DDA">
            <w:pPr>
              <w:jc w:val="center"/>
              <w:rPr>
                <w:sz w:val="22"/>
                <w:szCs w:val="22"/>
              </w:rPr>
            </w:pPr>
            <w:r w:rsidRPr="00F14D45">
              <w:rPr>
                <w:sz w:val="22"/>
                <w:szCs w:val="22"/>
              </w:rPr>
              <w:t>0,25</w:t>
            </w:r>
          </w:p>
        </w:tc>
        <w:tc>
          <w:tcPr>
            <w:tcW w:w="1781" w:type="dxa"/>
            <w:vAlign w:val="center"/>
          </w:tcPr>
          <w:p w14:paraId="6A3E943D" w14:textId="13172311" w:rsidR="00BD1065" w:rsidRPr="00BD1065" w:rsidRDefault="00BD1065" w:rsidP="005E2DDA">
            <w:pPr>
              <w:jc w:val="center"/>
              <w:rPr>
                <w:sz w:val="22"/>
                <w:szCs w:val="22"/>
              </w:rPr>
            </w:pPr>
            <w:r w:rsidRPr="00BD1065">
              <w:rPr>
                <w:color w:val="000000"/>
                <w:sz w:val="22"/>
                <w:szCs w:val="22"/>
              </w:rPr>
              <w:t>0,0125</w:t>
            </w:r>
          </w:p>
        </w:tc>
        <w:tc>
          <w:tcPr>
            <w:tcW w:w="1509" w:type="dxa"/>
            <w:vAlign w:val="center"/>
          </w:tcPr>
          <w:p w14:paraId="7DC9EA28" w14:textId="483C7794" w:rsidR="00BD1065" w:rsidRPr="00BD1065" w:rsidRDefault="00BD1065" w:rsidP="00520A6E">
            <w:pPr>
              <w:jc w:val="center"/>
              <w:rPr>
                <w:sz w:val="22"/>
                <w:szCs w:val="22"/>
              </w:rPr>
            </w:pPr>
            <w:r w:rsidRPr="00BD1065">
              <w:rPr>
                <w:sz w:val="22"/>
                <w:szCs w:val="22"/>
              </w:rPr>
              <w:t>0,25</w:t>
            </w:r>
          </w:p>
        </w:tc>
      </w:tr>
      <w:tr w:rsidR="00BD1065" w:rsidRPr="00BD1065" w14:paraId="5C7ABFB3" w14:textId="77777777" w:rsidTr="00520A6E">
        <w:trPr>
          <w:jc w:val="center"/>
        </w:trPr>
        <w:tc>
          <w:tcPr>
            <w:tcW w:w="398" w:type="dxa"/>
            <w:vAlign w:val="center"/>
          </w:tcPr>
          <w:p w14:paraId="3D4C9763" w14:textId="6C191DCD"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32</w:t>
            </w:r>
          </w:p>
        </w:tc>
        <w:tc>
          <w:tcPr>
            <w:tcW w:w="4414" w:type="dxa"/>
            <w:vAlign w:val="center"/>
          </w:tcPr>
          <w:p w14:paraId="3E588855" w14:textId="408178C3"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Механизаторов , 1Б</w:t>
            </w:r>
          </w:p>
        </w:tc>
        <w:tc>
          <w:tcPr>
            <w:tcW w:w="1547" w:type="dxa"/>
            <w:vAlign w:val="center"/>
          </w:tcPr>
          <w:p w14:paraId="6572F6C6" w14:textId="00A342B6" w:rsidR="00BD1065" w:rsidRPr="00BD1065" w:rsidRDefault="00BD1065" w:rsidP="005E2DDA">
            <w:pPr>
              <w:jc w:val="center"/>
              <w:rPr>
                <w:sz w:val="22"/>
                <w:szCs w:val="22"/>
              </w:rPr>
            </w:pPr>
            <w:r w:rsidRPr="00F14D45">
              <w:rPr>
                <w:sz w:val="22"/>
                <w:szCs w:val="22"/>
              </w:rPr>
              <w:t>0,41</w:t>
            </w:r>
          </w:p>
        </w:tc>
        <w:tc>
          <w:tcPr>
            <w:tcW w:w="1781" w:type="dxa"/>
            <w:vAlign w:val="center"/>
          </w:tcPr>
          <w:p w14:paraId="0671F83A" w14:textId="79A8F587" w:rsidR="00BD1065" w:rsidRPr="00BD1065" w:rsidRDefault="00BD1065" w:rsidP="005E2DDA">
            <w:pPr>
              <w:jc w:val="center"/>
              <w:rPr>
                <w:sz w:val="22"/>
                <w:szCs w:val="22"/>
              </w:rPr>
            </w:pPr>
            <w:r w:rsidRPr="00BD1065">
              <w:rPr>
                <w:color w:val="000000"/>
                <w:sz w:val="22"/>
                <w:szCs w:val="22"/>
              </w:rPr>
              <w:t>0,0205</w:t>
            </w:r>
          </w:p>
        </w:tc>
        <w:tc>
          <w:tcPr>
            <w:tcW w:w="1509" w:type="dxa"/>
            <w:vAlign w:val="center"/>
          </w:tcPr>
          <w:p w14:paraId="5D4C8AEE" w14:textId="52C432CB" w:rsidR="00BD1065" w:rsidRPr="00BD1065" w:rsidRDefault="00BD1065" w:rsidP="00520A6E">
            <w:pPr>
              <w:jc w:val="center"/>
              <w:rPr>
                <w:sz w:val="22"/>
                <w:szCs w:val="22"/>
              </w:rPr>
            </w:pPr>
            <w:r w:rsidRPr="00BD1065">
              <w:rPr>
                <w:sz w:val="22"/>
                <w:szCs w:val="22"/>
              </w:rPr>
              <w:t>0,41</w:t>
            </w:r>
          </w:p>
        </w:tc>
      </w:tr>
      <w:tr w:rsidR="00BD1065" w:rsidRPr="00BD1065" w14:paraId="2093A38C" w14:textId="77777777" w:rsidTr="00520A6E">
        <w:trPr>
          <w:jc w:val="center"/>
        </w:trPr>
        <w:tc>
          <w:tcPr>
            <w:tcW w:w="398" w:type="dxa"/>
            <w:vAlign w:val="center"/>
          </w:tcPr>
          <w:p w14:paraId="38B8B3C0" w14:textId="5AF5E42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33</w:t>
            </w:r>
          </w:p>
        </w:tc>
        <w:tc>
          <w:tcPr>
            <w:tcW w:w="4414" w:type="dxa"/>
            <w:vAlign w:val="center"/>
          </w:tcPr>
          <w:p w14:paraId="20D4ABFC" w14:textId="420294E0"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Горького, 72Д</w:t>
            </w:r>
          </w:p>
        </w:tc>
        <w:tc>
          <w:tcPr>
            <w:tcW w:w="1547" w:type="dxa"/>
            <w:vAlign w:val="center"/>
          </w:tcPr>
          <w:p w14:paraId="19D6B738" w14:textId="2DD29C88" w:rsidR="00BD1065" w:rsidRPr="00BD1065" w:rsidRDefault="00BD1065" w:rsidP="005E2DDA">
            <w:pPr>
              <w:jc w:val="center"/>
              <w:rPr>
                <w:sz w:val="22"/>
                <w:szCs w:val="22"/>
              </w:rPr>
            </w:pPr>
            <w:r w:rsidRPr="00F14D45">
              <w:rPr>
                <w:sz w:val="22"/>
                <w:szCs w:val="22"/>
              </w:rPr>
              <w:t>0,33</w:t>
            </w:r>
          </w:p>
        </w:tc>
        <w:tc>
          <w:tcPr>
            <w:tcW w:w="1781" w:type="dxa"/>
            <w:vAlign w:val="center"/>
          </w:tcPr>
          <w:p w14:paraId="5D3F9C8F" w14:textId="61E02F48"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6C660325" w14:textId="4BDD8145" w:rsidR="00BD1065" w:rsidRPr="00BD1065" w:rsidRDefault="00BD1065" w:rsidP="00520A6E">
            <w:pPr>
              <w:jc w:val="center"/>
              <w:rPr>
                <w:sz w:val="22"/>
                <w:szCs w:val="22"/>
              </w:rPr>
            </w:pPr>
            <w:r w:rsidRPr="00BD1065">
              <w:rPr>
                <w:sz w:val="22"/>
                <w:szCs w:val="22"/>
              </w:rPr>
              <w:t>0,33</w:t>
            </w:r>
          </w:p>
        </w:tc>
      </w:tr>
      <w:tr w:rsidR="00BD1065" w:rsidRPr="00BD1065" w14:paraId="31705DBA" w14:textId="77777777" w:rsidTr="00520A6E">
        <w:trPr>
          <w:jc w:val="center"/>
        </w:trPr>
        <w:tc>
          <w:tcPr>
            <w:tcW w:w="398" w:type="dxa"/>
            <w:vAlign w:val="center"/>
          </w:tcPr>
          <w:p w14:paraId="71E6B8B0" w14:textId="3EC86470"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34</w:t>
            </w:r>
          </w:p>
        </w:tc>
        <w:tc>
          <w:tcPr>
            <w:tcW w:w="4414" w:type="dxa"/>
            <w:vAlign w:val="center"/>
          </w:tcPr>
          <w:p w14:paraId="3B4832BF" w14:textId="78162C83"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Гагарина, 4В</w:t>
            </w:r>
          </w:p>
        </w:tc>
        <w:tc>
          <w:tcPr>
            <w:tcW w:w="1547" w:type="dxa"/>
            <w:vAlign w:val="center"/>
          </w:tcPr>
          <w:p w14:paraId="5BCF9823" w14:textId="3D8C1EFD" w:rsidR="00BD1065" w:rsidRPr="00BD1065" w:rsidRDefault="00BD1065" w:rsidP="005E2DDA">
            <w:pPr>
              <w:jc w:val="center"/>
              <w:rPr>
                <w:sz w:val="22"/>
                <w:szCs w:val="22"/>
              </w:rPr>
            </w:pPr>
            <w:r w:rsidRPr="00F14D45">
              <w:rPr>
                <w:sz w:val="22"/>
                <w:szCs w:val="22"/>
              </w:rPr>
              <w:t>0,25</w:t>
            </w:r>
          </w:p>
        </w:tc>
        <w:tc>
          <w:tcPr>
            <w:tcW w:w="1781" w:type="dxa"/>
            <w:vAlign w:val="center"/>
          </w:tcPr>
          <w:p w14:paraId="460C4CE2" w14:textId="7082C4EE" w:rsidR="00BD1065" w:rsidRPr="00BD1065" w:rsidRDefault="00BD1065" w:rsidP="005E2DDA">
            <w:pPr>
              <w:jc w:val="center"/>
              <w:rPr>
                <w:sz w:val="22"/>
                <w:szCs w:val="22"/>
              </w:rPr>
            </w:pPr>
            <w:r w:rsidRPr="00BD1065">
              <w:rPr>
                <w:color w:val="000000"/>
                <w:sz w:val="22"/>
                <w:szCs w:val="22"/>
              </w:rPr>
              <w:t>0,013</w:t>
            </w:r>
          </w:p>
        </w:tc>
        <w:tc>
          <w:tcPr>
            <w:tcW w:w="1509" w:type="dxa"/>
            <w:vAlign w:val="center"/>
          </w:tcPr>
          <w:p w14:paraId="60EE4F98" w14:textId="0BB500A6" w:rsidR="00BD1065" w:rsidRPr="00BD1065" w:rsidRDefault="00BD1065" w:rsidP="00520A6E">
            <w:pPr>
              <w:jc w:val="center"/>
              <w:rPr>
                <w:sz w:val="22"/>
                <w:szCs w:val="22"/>
              </w:rPr>
            </w:pPr>
            <w:r w:rsidRPr="00BD1065">
              <w:rPr>
                <w:sz w:val="22"/>
                <w:szCs w:val="22"/>
              </w:rPr>
              <w:t>0,25</w:t>
            </w:r>
          </w:p>
        </w:tc>
      </w:tr>
      <w:tr w:rsidR="00BD1065" w:rsidRPr="00BD1065" w14:paraId="7651BF1D" w14:textId="77777777" w:rsidTr="00520A6E">
        <w:trPr>
          <w:jc w:val="center"/>
        </w:trPr>
        <w:tc>
          <w:tcPr>
            <w:tcW w:w="398" w:type="dxa"/>
            <w:vAlign w:val="center"/>
          </w:tcPr>
          <w:p w14:paraId="0BE97FAC" w14:textId="391DBDE9"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35</w:t>
            </w:r>
          </w:p>
        </w:tc>
        <w:tc>
          <w:tcPr>
            <w:tcW w:w="4414" w:type="dxa"/>
            <w:vAlign w:val="center"/>
          </w:tcPr>
          <w:p w14:paraId="17D3A189" w14:textId="05B6A750"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Советская, 15А</w:t>
            </w:r>
          </w:p>
        </w:tc>
        <w:tc>
          <w:tcPr>
            <w:tcW w:w="1547" w:type="dxa"/>
            <w:vAlign w:val="center"/>
          </w:tcPr>
          <w:p w14:paraId="2CE8B327" w14:textId="2E2FFB74" w:rsidR="00BD1065" w:rsidRPr="00BD1065" w:rsidRDefault="00BD1065" w:rsidP="005E2DDA">
            <w:pPr>
              <w:jc w:val="center"/>
              <w:rPr>
                <w:sz w:val="22"/>
                <w:szCs w:val="22"/>
              </w:rPr>
            </w:pPr>
            <w:r w:rsidRPr="00F14D45">
              <w:rPr>
                <w:sz w:val="22"/>
                <w:szCs w:val="22"/>
              </w:rPr>
              <w:t>1,42</w:t>
            </w:r>
          </w:p>
        </w:tc>
        <w:tc>
          <w:tcPr>
            <w:tcW w:w="1781" w:type="dxa"/>
            <w:vAlign w:val="center"/>
          </w:tcPr>
          <w:p w14:paraId="762DA35A" w14:textId="63C9CE41" w:rsidR="00BD1065" w:rsidRPr="00BD1065" w:rsidRDefault="00BD1065" w:rsidP="005E2DDA">
            <w:pPr>
              <w:jc w:val="center"/>
              <w:rPr>
                <w:sz w:val="22"/>
                <w:szCs w:val="22"/>
              </w:rPr>
            </w:pPr>
            <w:r w:rsidRPr="00BD1065">
              <w:rPr>
                <w:color w:val="000000"/>
                <w:sz w:val="22"/>
                <w:szCs w:val="22"/>
              </w:rPr>
              <w:t>0,071</w:t>
            </w:r>
          </w:p>
        </w:tc>
        <w:tc>
          <w:tcPr>
            <w:tcW w:w="1509" w:type="dxa"/>
            <w:vAlign w:val="center"/>
          </w:tcPr>
          <w:p w14:paraId="4FE098C6" w14:textId="39E685D8" w:rsidR="00BD1065" w:rsidRPr="00BD1065" w:rsidRDefault="00BD1065" w:rsidP="00520A6E">
            <w:pPr>
              <w:jc w:val="center"/>
              <w:rPr>
                <w:sz w:val="22"/>
                <w:szCs w:val="22"/>
              </w:rPr>
            </w:pPr>
            <w:r w:rsidRPr="00BD1065">
              <w:rPr>
                <w:sz w:val="22"/>
                <w:szCs w:val="22"/>
              </w:rPr>
              <w:t>1,42</w:t>
            </w:r>
          </w:p>
        </w:tc>
      </w:tr>
      <w:tr w:rsidR="00BD1065" w:rsidRPr="00BD1065" w14:paraId="537ED686" w14:textId="77777777" w:rsidTr="00520A6E">
        <w:trPr>
          <w:jc w:val="center"/>
        </w:trPr>
        <w:tc>
          <w:tcPr>
            <w:tcW w:w="398" w:type="dxa"/>
            <w:vAlign w:val="center"/>
          </w:tcPr>
          <w:p w14:paraId="5A967DAE" w14:textId="43F8BC8E"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36</w:t>
            </w:r>
          </w:p>
        </w:tc>
        <w:tc>
          <w:tcPr>
            <w:tcW w:w="4414" w:type="dxa"/>
            <w:vAlign w:val="center"/>
          </w:tcPr>
          <w:p w14:paraId="5A605680" w14:textId="4B3D55FE"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Школьная, 2Г</w:t>
            </w:r>
          </w:p>
        </w:tc>
        <w:tc>
          <w:tcPr>
            <w:tcW w:w="1547" w:type="dxa"/>
            <w:vAlign w:val="center"/>
          </w:tcPr>
          <w:p w14:paraId="3CE3419E" w14:textId="66A5F3F5" w:rsidR="00BD1065" w:rsidRPr="00BD1065" w:rsidRDefault="00BD1065" w:rsidP="005E2DDA">
            <w:pPr>
              <w:jc w:val="center"/>
              <w:rPr>
                <w:sz w:val="22"/>
                <w:szCs w:val="22"/>
              </w:rPr>
            </w:pPr>
            <w:r w:rsidRPr="00F14D45">
              <w:rPr>
                <w:sz w:val="22"/>
                <w:szCs w:val="22"/>
              </w:rPr>
              <w:t>1,42</w:t>
            </w:r>
          </w:p>
        </w:tc>
        <w:tc>
          <w:tcPr>
            <w:tcW w:w="1781" w:type="dxa"/>
            <w:vAlign w:val="center"/>
          </w:tcPr>
          <w:p w14:paraId="7559316C" w14:textId="4FFA6DC0" w:rsidR="00BD1065" w:rsidRPr="00BD1065" w:rsidRDefault="00BD1065" w:rsidP="005E2DDA">
            <w:pPr>
              <w:jc w:val="center"/>
              <w:rPr>
                <w:sz w:val="22"/>
                <w:szCs w:val="22"/>
              </w:rPr>
            </w:pPr>
            <w:r w:rsidRPr="00BD1065">
              <w:rPr>
                <w:color w:val="000000"/>
                <w:sz w:val="22"/>
                <w:szCs w:val="22"/>
              </w:rPr>
              <w:t>0,071</w:t>
            </w:r>
          </w:p>
        </w:tc>
        <w:tc>
          <w:tcPr>
            <w:tcW w:w="1509" w:type="dxa"/>
            <w:vAlign w:val="center"/>
          </w:tcPr>
          <w:p w14:paraId="79C9F311" w14:textId="5BA98962" w:rsidR="00BD1065" w:rsidRPr="00BD1065" w:rsidRDefault="00BD1065" w:rsidP="00520A6E">
            <w:pPr>
              <w:jc w:val="center"/>
              <w:rPr>
                <w:sz w:val="22"/>
                <w:szCs w:val="22"/>
              </w:rPr>
            </w:pPr>
            <w:r w:rsidRPr="00BD1065">
              <w:rPr>
                <w:sz w:val="22"/>
                <w:szCs w:val="22"/>
              </w:rPr>
              <w:t>1,42</w:t>
            </w:r>
          </w:p>
        </w:tc>
      </w:tr>
      <w:tr w:rsidR="00BD1065" w:rsidRPr="00BD1065" w14:paraId="1548FB29" w14:textId="77777777" w:rsidTr="00520A6E">
        <w:trPr>
          <w:jc w:val="center"/>
        </w:trPr>
        <w:tc>
          <w:tcPr>
            <w:tcW w:w="398" w:type="dxa"/>
            <w:vAlign w:val="center"/>
          </w:tcPr>
          <w:p w14:paraId="792DF852" w14:textId="2BD81F9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37</w:t>
            </w:r>
          </w:p>
        </w:tc>
        <w:tc>
          <w:tcPr>
            <w:tcW w:w="4414" w:type="dxa"/>
            <w:vAlign w:val="center"/>
          </w:tcPr>
          <w:p w14:paraId="739C6104" w14:textId="0B18D861"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Крупская, 80</w:t>
            </w:r>
          </w:p>
        </w:tc>
        <w:tc>
          <w:tcPr>
            <w:tcW w:w="1547" w:type="dxa"/>
            <w:vAlign w:val="center"/>
          </w:tcPr>
          <w:p w14:paraId="5142C0A0" w14:textId="4482FCA4" w:rsidR="00BD1065" w:rsidRPr="00BD1065" w:rsidRDefault="00BD1065" w:rsidP="005E2DDA">
            <w:pPr>
              <w:jc w:val="center"/>
              <w:rPr>
                <w:sz w:val="22"/>
                <w:szCs w:val="22"/>
              </w:rPr>
            </w:pPr>
            <w:r w:rsidRPr="00F14D45">
              <w:rPr>
                <w:sz w:val="22"/>
                <w:szCs w:val="22"/>
              </w:rPr>
              <w:t>0,33</w:t>
            </w:r>
          </w:p>
        </w:tc>
        <w:tc>
          <w:tcPr>
            <w:tcW w:w="1781" w:type="dxa"/>
            <w:vAlign w:val="center"/>
          </w:tcPr>
          <w:p w14:paraId="08E4A2CE" w14:textId="55514C4B"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464662CC" w14:textId="12084D3F" w:rsidR="00BD1065" w:rsidRPr="00BD1065" w:rsidRDefault="00BD1065" w:rsidP="00520A6E">
            <w:pPr>
              <w:jc w:val="center"/>
              <w:rPr>
                <w:sz w:val="22"/>
                <w:szCs w:val="22"/>
              </w:rPr>
            </w:pPr>
            <w:r w:rsidRPr="00BD1065">
              <w:rPr>
                <w:sz w:val="22"/>
                <w:szCs w:val="22"/>
              </w:rPr>
              <w:t>0,33</w:t>
            </w:r>
          </w:p>
        </w:tc>
      </w:tr>
      <w:tr w:rsidR="00BD1065" w:rsidRPr="00BD1065" w14:paraId="08ACFC1D" w14:textId="77777777" w:rsidTr="00520A6E">
        <w:trPr>
          <w:jc w:val="center"/>
        </w:trPr>
        <w:tc>
          <w:tcPr>
            <w:tcW w:w="398" w:type="dxa"/>
            <w:vAlign w:val="center"/>
          </w:tcPr>
          <w:p w14:paraId="3836475D" w14:textId="6F50A80B"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38</w:t>
            </w:r>
          </w:p>
        </w:tc>
        <w:tc>
          <w:tcPr>
            <w:tcW w:w="4414" w:type="dxa"/>
            <w:vAlign w:val="center"/>
          </w:tcPr>
          <w:p w14:paraId="155C7FDF" w14:textId="5331B251"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Сиреневая, 13</w:t>
            </w:r>
          </w:p>
        </w:tc>
        <w:tc>
          <w:tcPr>
            <w:tcW w:w="1547" w:type="dxa"/>
            <w:vAlign w:val="center"/>
          </w:tcPr>
          <w:p w14:paraId="18A2539F" w14:textId="067A0A0F" w:rsidR="00BD1065" w:rsidRPr="00BD1065" w:rsidRDefault="00BD1065" w:rsidP="005E2DDA">
            <w:pPr>
              <w:jc w:val="center"/>
              <w:rPr>
                <w:sz w:val="22"/>
                <w:szCs w:val="22"/>
              </w:rPr>
            </w:pPr>
            <w:r w:rsidRPr="00F14D45">
              <w:rPr>
                <w:sz w:val="22"/>
                <w:szCs w:val="22"/>
              </w:rPr>
              <w:t>0,97</w:t>
            </w:r>
          </w:p>
        </w:tc>
        <w:tc>
          <w:tcPr>
            <w:tcW w:w="1781" w:type="dxa"/>
            <w:vAlign w:val="center"/>
          </w:tcPr>
          <w:p w14:paraId="266ECAC9" w14:textId="2AE8C884"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03665A90" w14:textId="638818CA" w:rsidR="00BD1065" w:rsidRPr="00BD1065" w:rsidRDefault="00BD1065" w:rsidP="00520A6E">
            <w:pPr>
              <w:jc w:val="center"/>
              <w:rPr>
                <w:sz w:val="22"/>
                <w:szCs w:val="22"/>
              </w:rPr>
            </w:pPr>
            <w:r w:rsidRPr="00BD1065">
              <w:rPr>
                <w:sz w:val="22"/>
                <w:szCs w:val="22"/>
              </w:rPr>
              <w:t>0,97</w:t>
            </w:r>
          </w:p>
        </w:tc>
      </w:tr>
      <w:tr w:rsidR="00BD1065" w:rsidRPr="00BD1065" w14:paraId="77754332" w14:textId="77777777" w:rsidTr="00520A6E">
        <w:trPr>
          <w:jc w:val="center"/>
        </w:trPr>
        <w:tc>
          <w:tcPr>
            <w:tcW w:w="398" w:type="dxa"/>
            <w:vAlign w:val="center"/>
          </w:tcPr>
          <w:p w14:paraId="16102033" w14:textId="689FDB22"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39</w:t>
            </w:r>
          </w:p>
        </w:tc>
        <w:tc>
          <w:tcPr>
            <w:tcW w:w="4414" w:type="dxa"/>
            <w:vAlign w:val="center"/>
          </w:tcPr>
          <w:p w14:paraId="03AFFF0D" w14:textId="3492A64B"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Крупская, 91</w:t>
            </w:r>
          </w:p>
        </w:tc>
        <w:tc>
          <w:tcPr>
            <w:tcW w:w="1547" w:type="dxa"/>
            <w:vAlign w:val="center"/>
          </w:tcPr>
          <w:p w14:paraId="11D843E2" w14:textId="4CCF58FE" w:rsidR="00BD1065" w:rsidRPr="00BD1065" w:rsidRDefault="00BD1065" w:rsidP="005E2DDA">
            <w:pPr>
              <w:jc w:val="center"/>
              <w:rPr>
                <w:sz w:val="22"/>
                <w:szCs w:val="22"/>
              </w:rPr>
            </w:pPr>
            <w:r w:rsidRPr="00F14D45">
              <w:rPr>
                <w:sz w:val="22"/>
                <w:szCs w:val="22"/>
              </w:rPr>
              <w:t>0,04</w:t>
            </w:r>
          </w:p>
        </w:tc>
        <w:tc>
          <w:tcPr>
            <w:tcW w:w="1781" w:type="dxa"/>
            <w:vAlign w:val="center"/>
          </w:tcPr>
          <w:p w14:paraId="30B0E462" w14:textId="3F613FAD" w:rsidR="00BD1065" w:rsidRPr="00BD1065" w:rsidRDefault="00BD1065" w:rsidP="005E2DDA">
            <w:pPr>
              <w:jc w:val="center"/>
              <w:rPr>
                <w:sz w:val="22"/>
                <w:szCs w:val="22"/>
              </w:rPr>
            </w:pPr>
            <w:r w:rsidRPr="00BD1065">
              <w:rPr>
                <w:color w:val="000000"/>
                <w:sz w:val="22"/>
                <w:szCs w:val="22"/>
              </w:rPr>
              <w:t>0,002</w:t>
            </w:r>
          </w:p>
        </w:tc>
        <w:tc>
          <w:tcPr>
            <w:tcW w:w="1509" w:type="dxa"/>
            <w:vAlign w:val="center"/>
          </w:tcPr>
          <w:p w14:paraId="0D364EAF" w14:textId="772BF258" w:rsidR="00BD1065" w:rsidRPr="00BD1065" w:rsidRDefault="00BD1065" w:rsidP="00520A6E">
            <w:pPr>
              <w:jc w:val="center"/>
              <w:rPr>
                <w:sz w:val="22"/>
                <w:szCs w:val="22"/>
              </w:rPr>
            </w:pPr>
            <w:r w:rsidRPr="00BD1065">
              <w:rPr>
                <w:sz w:val="22"/>
                <w:szCs w:val="22"/>
              </w:rPr>
              <w:t>0,04</w:t>
            </w:r>
          </w:p>
        </w:tc>
      </w:tr>
      <w:tr w:rsidR="00BD1065" w:rsidRPr="00BD1065" w14:paraId="137BD2F0" w14:textId="77777777" w:rsidTr="00520A6E">
        <w:trPr>
          <w:jc w:val="center"/>
        </w:trPr>
        <w:tc>
          <w:tcPr>
            <w:tcW w:w="398" w:type="dxa"/>
            <w:vAlign w:val="center"/>
          </w:tcPr>
          <w:p w14:paraId="160DFD7D" w14:textId="1057FF88"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40</w:t>
            </w:r>
          </w:p>
        </w:tc>
        <w:tc>
          <w:tcPr>
            <w:tcW w:w="4414" w:type="dxa"/>
            <w:vAlign w:val="center"/>
          </w:tcPr>
          <w:p w14:paraId="31C26ED1" w14:textId="79024F0E"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Юбилейная 2Д</w:t>
            </w:r>
          </w:p>
        </w:tc>
        <w:tc>
          <w:tcPr>
            <w:tcW w:w="1547" w:type="dxa"/>
            <w:vAlign w:val="center"/>
          </w:tcPr>
          <w:p w14:paraId="0B220991" w14:textId="180A2D73" w:rsidR="00BD1065" w:rsidRPr="00BD1065" w:rsidRDefault="00BD1065" w:rsidP="005E2DDA">
            <w:pPr>
              <w:jc w:val="center"/>
              <w:rPr>
                <w:sz w:val="22"/>
                <w:szCs w:val="22"/>
              </w:rPr>
            </w:pPr>
            <w:r w:rsidRPr="00F14D45">
              <w:rPr>
                <w:sz w:val="22"/>
                <w:szCs w:val="22"/>
              </w:rPr>
              <w:t>1,4</w:t>
            </w:r>
          </w:p>
        </w:tc>
        <w:tc>
          <w:tcPr>
            <w:tcW w:w="1781" w:type="dxa"/>
            <w:vAlign w:val="center"/>
          </w:tcPr>
          <w:p w14:paraId="33D5B7A6" w14:textId="10D4B3E1" w:rsidR="00BD1065" w:rsidRPr="00BD1065" w:rsidRDefault="00BD1065" w:rsidP="005E2DDA">
            <w:pPr>
              <w:jc w:val="center"/>
              <w:rPr>
                <w:sz w:val="22"/>
                <w:szCs w:val="22"/>
              </w:rPr>
            </w:pPr>
            <w:r w:rsidRPr="00BD1065">
              <w:rPr>
                <w:color w:val="000000"/>
                <w:sz w:val="22"/>
                <w:szCs w:val="22"/>
              </w:rPr>
              <w:t>0,07</w:t>
            </w:r>
          </w:p>
        </w:tc>
        <w:tc>
          <w:tcPr>
            <w:tcW w:w="1509" w:type="dxa"/>
            <w:vAlign w:val="center"/>
          </w:tcPr>
          <w:p w14:paraId="28F32915" w14:textId="6BFD0890" w:rsidR="00BD1065" w:rsidRPr="00BD1065" w:rsidRDefault="00BD1065" w:rsidP="00520A6E">
            <w:pPr>
              <w:jc w:val="center"/>
              <w:rPr>
                <w:sz w:val="22"/>
                <w:szCs w:val="22"/>
              </w:rPr>
            </w:pPr>
            <w:r w:rsidRPr="00BD1065">
              <w:rPr>
                <w:sz w:val="22"/>
                <w:szCs w:val="22"/>
              </w:rPr>
              <w:t>1,4</w:t>
            </w:r>
          </w:p>
        </w:tc>
      </w:tr>
      <w:tr w:rsidR="00BD1065" w:rsidRPr="00BD1065" w14:paraId="76E89751" w14:textId="77777777" w:rsidTr="00520A6E">
        <w:trPr>
          <w:jc w:val="center"/>
        </w:trPr>
        <w:tc>
          <w:tcPr>
            <w:tcW w:w="398" w:type="dxa"/>
            <w:vAlign w:val="center"/>
          </w:tcPr>
          <w:p w14:paraId="6BD4F767" w14:textId="5402009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41</w:t>
            </w:r>
          </w:p>
        </w:tc>
        <w:tc>
          <w:tcPr>
            <w:tcW w:w="4414" w:type="dxa"/>
            <w:vAlign w:val="center"/>
          </w:tcPr>
          <w:p w14:paraId="64241364" w14:textId="689FB4AF"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 xml:space="preserve">Котельная по адресу: </w:t>
            </w:r>
            <w:proofErr w:type="gramStart"/>
            <w:r w:rsidRPr="00BD1065">
              <w:rPr>
                <w:sz w:val="22"/>
                <w:szCs w:val="22"/>
              </w:rPr>
              <w:t>с</w:t>
            </w:r>
            <w:proofErr w:type="gramEnd"/>
            <w:r w:rsidRPr="00BD1065">
              <w:rPr>
                <w:sz w:val="22"/>
                <w:szCs w:val="22"/>
              </w:rPr>
              <w:t>. Сосновка ул. Уральская 7</w:t>
            </w:r>
          </w:p>
        </w:tc>
        <w:tc>
          <w:tcPr>
            <w:tcW w:w="1547" w:type="dxa"/>
            <w:vAlign w:val="center"/>
          </w:tcPr>
          <w:p w14:paraId="5708CF99" w14:textId="5D1F71DA" w:rsidR="00BD1065" w:rsidRPr="00BD1065" w:rsidRDefault="00BD1065" w:rsidP="005E2DDA">
            <w:pPr>
              <w:jc w:val="center"/>
              <w:rPr>
                <w:sz w:val="22"/>
                <w:szCs w:val="22"/>
              </w:rPr>
            </w:pPr>
            <w:r w:rsidRPr="00F14D45">
              <w:rPr>
                <w:sz w:val="22"/>
                <w:szCs w:val="22"/>
              </w:rPr>
              <w:t>4,0</w:t>
            </w:r>
          </w:p>
        </w:tc>
        <w:tc>
          <w:tcPr>
            <w:tcW w:w="1781" w:type="dxa"/>
            <w:vAlign w:val="center"/>
          </w:tcPr>
          <w:p w14:paraId="08110C7C" w14:textId="4B058505" w:rsidR="00BD1065" w:rsidRPr="00BD1065" w:rsidRDefault="00BD1065" w:rsidP="005E2DDA">
            <w:pPr>
              <w:jc w:val="center"/>
              <w:rPr>
                <w:sz w:val="22"/>
                <w:szCs w:val="22"/>
              </w:rPr>
            </w:pPr>
            <w:r w:rsidRPr="00BD1065">
              <w:rPr>
                <w:color w:val="000000"/>
                <w:sz w:val="22"/>
                <w:szCs w:val="22"/>
              </w:rPr>
              <w:t>0,2</w:t>
            </w:r>
          </w:p>
        </w:tc>
        <w:tc>
          <w:tcPr>
            <w:tcW w:w="1509" w:type="dxa"/>
            <w:vAlign w:val="center"/>
          </w:tcPr>
          <w:p w14:paraId="111893BE" w14:textId="653E5A0C" w:rsidR="00BD1065" w:rsidRPr="00BD1065" w:rsidRDefault="00BD1065" w:rsidP="00520A6E">
            <w:pPr>
              <w:jc w:val="center"/>
              <w:rPr>
                <w:sz w:val="22"/>
                <w:szCs w:val="22"/>
              </w:rPr>
            </w:pPr>
            <w:r w:rsidRPr="00BD1065">
              <w:rPr>
                <w:rFonts w:eastAsia="Calibri"/>
                <w:sz w:val="22"/>
                <w:szCs w:val="22"/>
              </w:rPr>
              <w:t>4,0</w:t>
            </w:r>
          </w:p>
        </w:tc>
      </w:tr>
      <w:tr w:rsidR="00BD1065" w:rsidRPr="00BD1065" w14:paraId="4C64D77F" w14:textId="77777777" w:rsidTr="00520A6E">
        <w:trPr>
          <w:jc w:val="center"/>
        </w:trPr>
        <w:tc>
          <w:tcPr>
            <w:tcW w:w="398" w:type="dxa"/>
            <w:vAlign w:val="center"/>
          </w:tcPr>
          <w:p w14:paraId="0FDCEFB8" w14:textId="53AC042B"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42</w:t>
            </w:r>
          </w:p>
        </w:tc>
        <w:tc>
          <w:tcPr>
            <w:tcW w:w="4414" w:type="dxa"/>
            <w:vAlign w:val="center"/>
          </w:tcPr>
          <w:p w14:paraId="29E50D1C" w14:textId="51E38D4B"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с. Чаши ул. Советская 1 (колледж)</w:t>
            </w:r>
          </w:p>
        </w:tc>
        <w:tc>
          <w:tcPr>
            <w:tcW w:w="1547" w:type="dxa"/>
            <w:vAlign w:val="center"/>
          </w:tcPr>
          <w:p w14:paraId="5334A58A" w14:textId="622F9562" w:rsidR="00BD1065" w:rsidRPr="00BD1065" w:rsidRDefault="00BD1065" w:rsidP="005E2DDA">
            <w:pPr>
              <w:jc w:val="center"/>
              <w:rPr>
                <w:sz w:val="22"/>
                <w:szCs w:val="22"/>
              </w:rPr>
            </w:pPr>
            <w:r w:rsidRPr="00F14D45">
              <w:rPr>
                <w:sz w:val="22"/>
                <w:szCs w:val="22"/>
              </w:rPr>
              <w:t>2,3</w:t>
            </w:r>
          </w:p>
        </w:tc>
        <w:tc>
          <w:tcPr>
            <w:tcW w:w="1781" w:type="dxa"/>
            <w:vAlign w:val="center"/>
          </w:tcPr>
          <w:p w14:paraId="25BF8C15" w14:textId="2DCCF931" w:rsidR="00BD1065" w:rsidRPr="00BD1065" w:rsidRDefault="00BD1065" w:rsidP="005E2DDA">
            <w:pPr>
              <w:jc w:val="center"/>
              <w:rPr>
                <w:sz w:val="22"/>
                <w:szCs w:val="22"/>
              </w:rPr>
            </w:pPr>
            <w:r w:rsidRPr="00BD1065">
              <w:rPr>
                <w:color w:val="000000"/>
                <w:sz w:val="22"/>
                <w:szCs w:val="22"/>
              </w:rPr>
              <w:t>0,115</w:t>
            </w:r>
          </w:p>
        </w:tc>
        <w:tc>
          <w:tcPr>
            <w:tcW w:w="1509" w:type="dxa"/>
            <w:vAlign w:val="center"/>
          </w:tcPr>
          <w:p w14:paraId="406DB927" w14:textId="24116131" w:rsidR="00BD1065" w:rsidRPr="00BD1065" w:rsidRDefault="00BD1065" w:rsidP="00520A6E">
            <w:pPr>
              <w:jc w:val="center"/>
              <w:rPr>
                <w:sz w:val="22"/>
                <w:szCs w:val="22"/>
              </w:rPr>
            </w:pPr>
            <w:r w:rsidRPr="00BD1065">
              <w:rPr>
                <w:rFonts w:eastAsia="Calibri"/>
                <w:sz w:val="22"/>
                <w:szCs w:val="22"/>
              </w:rPr>
              <w:t>4,47</w:t>
            </w:r>
          </w:p>
        </w:tc>
      </w:tr>
      <w:tr w:rsidR="00BD1065" w:rsidRPr="00BD1065" w14:paraId="2B7D7918" w14:textId="77777777" w:rsidTr="00520A6E">
        <w:trPr>
          <w:jc w:val="center"/>
        </w:trPr>
        <w:tc>
          <w:tcPr>
            <w:tcW w:w="398" w:type="dxa"/>
            <w:vAlign w:val="center"/>
          </w:tcPr>
          <w:p w14:paraId="76FDEC87" w14:textId="079B69F6"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43</w:t>
            </w:r>
          </w:p>
        </w:tc>
        <w:tc>
          <w:tcPr>
            <w:tcW w:w="4414" w:type="dxa"/>
            <w:vAlign w:val="center"/>
          </w:tcPr>
          <w:p w14:paraId="0667FA3F" w14:textId="21B0496B"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с Житниковское, ул. Советская, д.26</w:t>
            </w:r>
          </w:p>
        </w:tc>
        <w:tc>
          <w:tcPr>
            <w:tcW w:w="1547" w:type="dxa"/>
            <w:vAlign w:val="center"/>
          </w:tcPr>
          <w:p w14:paraId="5DF7F875" w14:textId="72498F40" w:rsidR="00BD1065" w:rsidRPr="00BD1065" w:rsidRDefault="00BD1065" w:rsidP="005E2DDA">
            <w:pPr>
              <w:jc w:val="center"/>
              <w:rPr>
                <w:sz w:val="22"/>
                <w:szCs w:val="22"/>
              </w:rPr>
            </w:pPr>
            <w:r w:rsidRPr="00F14D45">
              <w:rPr>
                <w:sz w:val="22"/>
                <w:szCs w:val="22"/>
              </w:rPr>
              <w:t>1</w:t>
            </w:r>
          </w:p>
        </w:tc>
        <w:tc>
          <w:tcPr>
            <w:tcW w:w="1781" w:type="dxa"/>
            <w:vAlign w:val="center"/>
          </w:tcPr>
          <w:p w14:paraId="0D039BD7" w14:textId="2B80A79E" w:rsidR="00BD1065" w:rsidRPr="00BD1065" w:rsidRDefault="00BD1065" w:rsidP="005E2DDA">
            <w:pPr>
              <w:jc w:val="center"/>
              <w:rPr>
                <w:sz w:val="22"/>
                <w:szCs w:val="22"/>
              </w:rPr>
            </w:pPr>
            <w:r w:rsidRPr="00BD1065">
              <w:rPr>
                <w:color w:val="000000"/>
                <w:sz w:val="22"/>
                <w:szCs w:val="22"/>
              </w:rPr>
              <w:t>0,05</w:t>
            </w:r>
          </w:p>
        </w:tc>
        <w:tc>
          <w:tcPr>
            <w:tcW w:w="1509" w:type="dxa"/>
            <w:vAlign w:val="center"/>
          </w:tcPr>
          <w:p w14:paraId="5E7E39D5" w14:textId="24F064E9" w:rsidR="00BD1065" w:rsidRPr="00520A6E" w:rsidRDefault="00520A6E" w:rsidP="00520A6E">
            <w:pPr>
              <w:jc w:val="center"/>
              <w:rPr>
                <w:sz w:val="22"/>
                <w:szCs w:val="22"/>
                <w:lang w:val="en-US"/>
              </w:rPr>
            </w:pPr>
            <w:r>
              <w:rPr>
                <w:rFonts w:eastAsia="Calibri"/>
                <w:sz w:val="22"/>
                <w:szCs w:val="22"/>
                <w:lang w:val="en-US"/>
              </w:rPr>
              <w:t>0.95</w:t>
            </w:r>
          </w:p>
        </w:tc>
      </w:tr>
      <w:tr w:rsidR="00BD1065" w:rsidRPr="00BD1065" w14:paraId="23477BE6" w14:textId="77777777" w:rsidTr="00520A6E">
        <w:trPr>
          <w:jc w:val="center"/>
        </w:trPr>
        <w:tc>
          <w:tcPr>
            <w:tcW w:w="398" w:type="dxa"/>
            <w:vAlign w:val="center"/>
          </w:tcPr>
          <w:p w14:paraId="05BB420C" w14:textId="0868E366"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44</w:t>
            </w:r>
          </w:p>
        </w:tc>
        <w:tc>
          <w:tcPr>
            <w:tcW w:w="4414" w:type="dxa"/>
            <w:vAlign w:val="center"/>
          </w:tcPr>
          <w:p w14:paraId="7BE189CB" w14:textId="02FD592E"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п.  Ключи, ул. Зелёная, д.3а</w:t>
            </w:r>
          </w:p>
        </w:tc>
        <w:tc>
          <w:tcPr>
            <w:tcW w:w="1547" w:type="dxa"/>
            <w:vAlign w:val="center"/>
          </w:tcPr>
          <w:p w14:paraId="16701CDF" w14:textId="03AA8896" w:rsidR="00BD1065" w:rsidRPr="00BD1065" w:rsidRDefault="00BD1065" w:rsidP="005E2DDA">
            <w:pPr>
              <w:jc w:val="center"/>
              <w:rPr>
                <w:sz w:val="22"/>
                <w:szCs w:val="22"/>
              </w:rPr>
            </w:pPr>
            <w:r w:rsidRPr="00F14D45">
              <w:rPr>
                <w:sz w:val="22"/>
                <w:szCs w:val="22"/>
              </w:rPr>
              <w:t>2,4</w:t>
            </w:r>
          </w:p>
        </w:tc>
        <w:tc>
          <w:tcPr>
            <w:tcW w:w="1781" w:type="dxa"/>
            <w:vAlign w:val="center"/>
          </w:tcPr>
          <w:p w14:paraId="66104EAE" w14:textId="01AB1193" w:rsidR="00BD1065" w:rsidRPr="00BD1065" w:rsidRDefault="00BD1065" w:rsidP="005E2DDA">
            <w:pPr>
              <w:jc w:val="center"/>
              <w:rPr>
                <w:sz w:val="22"/>
                <w:szCs w:val="22"/>
              </w:rPr>
            </w:pPr>
            <w:r w:rsidRPr="00BD1065">
              <w:rPr>
                <w:color w:val="000000"/>
                <w:sz w:val="22"/>
                <w:szCs w:val="22"/>
              </w:rPr>
              <w:t>0,12</w:t>
            </w:r>
          </w:p>
        </w:tc>
        <w:tc>
          <w:tcPr>
            <w:tcW w:w="1509" w:type="dxa"/>
            <w:vAlign w:val="center"/>
          </w:tcPr>
          <w:p w14:paraId="1AA767D8" w14:textId="739F16CB" w:rsidR="00BD1065" w:rsidRPr="00BD1065" w:rsidRDefault="00BD1065" w:rsidP="00520A6E">
            <w:pPr>
              <w:jc w:val="center"/>
              <w:rPr>
                <w:sz w:val="22"/>
                <w:szCs w:val="22"/>
              </w:rPr>
            </w:pPr>
            <w:r w:rsidRPr="00BD1065">
              <w:rPr>
                <w:rFonts w:eastAsia="Calibri"/>
                <w:sz w:val="22"/>
                <w:szCs w:val="22"/>
              </w:rPr>
              <w:t>2,4</w:t>
            </w:r>
          </w:p>
        </w:tc>
      </w:tr>
    </w:tbl>
    <w:p w14:paraId="710253C4" w14:textId="77777777" w:rsidR="00914534" w:rsidRPr="00D52C3C" w:rsidRDefault="00914534" w:rsidP="009579FF">
      <w:pPr>
        <w:ind w:firstLine="567"/>
        <w:jc w:val="both"/>
      </w:pPr>
    </w:p>
    <w:p w14:paraId="0154745A" w14:textId="77777777" w:rsidR="001961B6" w:rsidRPr="00D52C3C" w:rsidRDefault="001961B6" w:rsidP="009579FF">
      <w:pPr>
        <w:pStyle w:val="aff6"/>
        <w:spacing w:after="0"/>
      </w:pPr>
      <w:bookmarkStart w:id="115" w:name="_Toc154084225"/>
      <w:r w:rsidRPr="00D52C3C">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5"/>
    </w:p>
    <w:p w14:paraId="5528BEC7" w14:textId="77777777" w:rsidR="00595065" w:rsidRPr="00D52C3C" w:rsidRDefault="00595065" w:rsidP="00595065">
      <w:pPr>
        <w:rPr>
          <w:rFonts w:ascii="Courier New" w:hAnsi="Courier New" w:cs="Courier New"/>
          <w:sz w:val="2"/>
          <w:szCs w:val="2"/>
        </w:rPr>
      </w:pPr>
    </w:p>
    <w:p w14:paraId="172BBFEC" w14:textId="19706856" w:rsidR="00595065" w:rsidRPr="00D52C3C" w:rsidRDefault="002C001D" w:rsidP="00595065">
      <w:pPr>
        <w:ind w:firstLine="567"/>
        <w:jc w:val="right"/>
        <w:rPr>
          <w:rFonts w:eastAsia="Calibri"/>
          <w:lang w:eastAsia="en-US"/>
        </w:rPr>
      </w:pPr>
      <w:r w:rsidRPr="00D52C3C">
        <w:rPr>
          <w:rFonts w:eastAsia="Calibri"/>
          <w:lang w:eastAsia="en-US"/>
        </w:rPr>
        <w:t>Таблица 1.2.5.</w:t>
      </w:r>
      <w:r w:rsidR="00595065" w:rsidRPr="00D52C3C">
        <w:rPr>
          <w:rFonts w:eastAsia="Calibri"/>
          <w:lang w:eastAsia="en-US"/>
        </w:rPr>
        <w:t xml:space="preserve"> </w:t>
      </w:r>
      <w:r w:rsidR="00026F3B" w:rsidRPr="00D52C3C">
        <w:rPr>
          <w:rFonts w:eastAsia="Calibri"/>
          <w:lang w:eastAsia="en-US"/>
        </w:rPr>
        <w:t>Сроки ввода в эксплуатацию основного оборудования</w:t>
      </w:r>
    </w:p>
    <w:tbl>
      <w:tblPr>
        <w:tblW w:w="1003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646"/>
        <w:gridCol w:w="2806"/>
        <w:gridCol w:w="1843"/>
      </w:tblGrid>
      <w:tr w:rsidR="00365AE1" w:rsidRPr="00D52C3C" w14:paraId="42898223" w14:textId="3037D83F" w:rsidTr="00D52C3C">
        <w:trPr>
          <w:trHeight w:val="255"/>
          <w:jc w:val="center"/>
        </w:trPr>
        <w:tc>
          <w:tcPr>
            <w:tcW w:w="736" w:type="dxa"/>
            <w:vAlign w:val="center"/>
          </w:tcPr>
          <w:p w14:paraId="00665F8B" w14:textId="3C921773" w:rsidR="00365AE1" w:rsidRPr="00D52C3C" w:rsidRDefault="00365AE1" w:rsidP="00D52C3C">
            <w:pPr>
              <w:jc w:val="center"/>
              <w:rPr>
                <w:rFonts w:eastAsia="Calibri"/>
                <w:b/>
                <w:bCs/>
                <w:sz w:val="22"/>
                <w:szCs w:val="22"/>
                <w:lang w:eastAsia="en-US" w:bidi="ru-RU"/>
              </w:rPr>
            </w:pPr>
            <w:proofErr w:type="gramStart"/>
            <w:r w:rsidRPr="00D52C3C">
              <w:rPr>
                <w:rFonts w:eastAsia="Calibri"/>
                <w:b/>
                <w:bCs/>
                <w:sz w:val="22"/>
                <w:szCs w:val="22"/>
                <w:lang w:eastAsia="en-US" w:bidi="ru-RU"/>
              </w:rPr>
              <w:t>п</w:t>
            </w:r>
            <w:proofErr w:type="gramEnd"/>
            <w:r w:rsidRPr="00D52C3C">
              <w:rPr>
                <w:rFonts w:eastAsia="Calibri"/>
                <w:b/>
                <w:bCs/>
                <w:sz w:val="22"/>
                <w:szCs w:val="22"/>
                <w:lang w:eastAsia="en-US" w:bidi="ru-RU"/>
              </w:rPr>
              <w:t>/п №</w:t>
            </w:r>
          </w:p>
        </w:tc>
        <w:tc>
          <w:tcPr>
            <w:tcW w:w="4646" w:type="dxa"/>
            <w:vAlign w:val="center"/>
          </w:tcPr>
          <w:p w14:paraId="726C07F9" w14:textId="77777777" w:rsidR="00365AE1" w:rsidRPr="00D52C3C" w:rsidRDefault="00365AE1" w:rsidP="00D52C3C">
            <w:pPr>
              <w:jc w:val="center"/>
              <w:rPr>
                <w:rFonts w:eastAsia="Calibri"/>
                <w:b/>
                <w:bCs/>
                <w:sz w:val="22"/>
                <w:szCs w:val="22"/>
                <w:lang w:eastAsia="en-US"/>
              </w:rPr>
            </w:pPr>
            <w:r w:rsidRPr="00D52C3C">
              <w:rPr>
                <w:rFonts w:eastAsia="Calibri"/>
                <w:b/>
                <w:bCs/>
                <w:sz w:val="22"/>
                <w:szCs w:val="22"/>
                <w:lang w:eastAsia="en-US" w:bidi="ru-RU"/>
              </w:rPr>
              <w:t>Наименование источника системы теплоснабжения</w:t>
            </w:r>
          </w:p>
        </w:tc>
        <w:tc>
          <w:tcPr>
            <w:tcW w:w="2806" w:type="dxa"/>
            <w:shd w:val="clear" w:color="auto" w:fill="auto"/>
            <w:noWrap/>
            <w:vAlign w:val="center"/>
          </w:tcPr>
          <w:p w14:paraId="357AC94E" w14:textId="77777777" w:rsidR="00365AE1" w:rsidRPr="00D52C3C" w:rsidRDefault="00365AE1" w:rsidP="00D52C3C">
            <w:pPr>
              <w:jc w:val="center"/>
              <w:rPr>
                <w:rFonts w:eastAsia="Calibri"/>
                <w:b/>
                <w:sz w:val="22"/>
                <w:szCs w:val="22"/>
                <w:lang w:eastAsia="en-US"/>
              </w:rPr>
            </w:pPr>
            <w:r w:rsidRPr="00D52C3C">
              <w:rPr>
                <w:rFonts w:eastAsia="Calibri"/>
                <w:b/>
                <w:bCs/>
                <w:sz w:val="22"/>
                <w:szCs w:val="22"/>
                <w:lang w:eastAsia="en-US"/>
              </w:rPr>
              <w:t>Марка котла</w:t>
            </w:r>
          </w:p>
        </w:tc>
        <w:tc>
          <w:tcPr>
            <w:tcW w:w="1843" w:type="dxa"/>
            <w:vAlign w:val="center"/>
          </w:tcPr>
          <w:p w14:paraId="696FACFF" w14:textId="6871B70F" w:rsidR="00365AE1" w:rsidRPr="00D52C3C" w:rsidRDefault="000F1297" w:rsidP="00D52C3C">
            <w:pPr>
              <w:jc w:val="center"/>
              <w:rPr>
                <w:rFonts w:eastAsia="Calibri"/>
                <w:b/>
                <w:bCs/>
                <w:sz w:val="22"/>
                <w:szCs w:val="22"/>
                <w:lang w:eastAsia="en-US"/>
              </w:rPr>
            </w:pPr>
            <w:r w:rsidRPr="00D52C3C">
              <w:rPr>
                <w:rFonts w:eastAsia="Calibri"/>
                <w:b/>
                <w:bCs/>
                <w:sz w:val="22"/>
                <w:szCs w:val="22"/>
                <w:lang w:eastAsia="en-US"/>
              </w:rPr>
              <w:t>Год установк</w:t>
            </w:r>
            <w:r w:rsidR="008D612D" w:rsidRPr="00D52C3C">
              <w:rPr>
                <w:rFonts w:eastAsia="Calibri"/>
                <w:b/>
                <w:bCs/>
                <w:sz w:val="22"/>
                <w:szCs w:val="22"/>
                <w:lang w:eastAsia="en-US"/>
              </w:rPr>
              <w:t>и</w:t>
            </w:r>
          </w:p>
        </w:tc>
      </w:tr>
      <w:tr w:rsidR="00365AE1" w:rsidRPr="00D52C3C" w14:paraId="7E0AEB3A" w14:textId="7C4C90BE" w:rsidTr="00D52C3C">
        <w:trPr>
          <w:trHeight w:val="255"/>
          <w:jc w:val="center"/>
        </w:trPr>
        <w:tc>
          <w:tcPr>
            <w:tcW w:w="736" w:type="dxa"/>
            <w:vMerge w:val="restart"/>
            <w:vAlign w:val="center"/>
          </w:tcPr>
          <w:p w14:paraId="30525986" w14:textId="3C6C8E91"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1</w:t>
            </w:r>
          </w:p>
        </w:tc>
        <w:tc>
          <w:tcPr>
            <w:tcW w:w="4646" w:type="dxa"/>
            <w:vMerge w:val="restart"/>
            <w:vAlign w:val="center"/>
          </w:tcPr>
          <w:p w14:paraId="6241373B" w14:textId="7777777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Котельная по адресу: с. Долговское, ул. Школьная, д.4а</w:t>
            </w:r>
          </w:p>
        </w:tc>
        <w:tc>
          <w:tcPr>
            <w:tcW w:w="2806" w:type="dxa"/>
            <w:shd w:val="clear" w:color="auto" w:fill="auto"/>
            <w:noWrap/>
            <w:vAlign w:val="center"/>
          </w:tcPr>
          <w:p w14:paraId="7AF0AC32"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2059CE9F" w14:textId="6B30611D"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2006</w:t>
            </w:r>
          </w:p>
        </w:tc>
      </w:tr>
      <w:tr w:rsidR="00365AE1" w:rsidRPr="00D52C3C" w14:paraId="736F50FE" w14:textId="30587E82" w:rsidTr="00D52C3C">
        <w:trPr>
          <w:trHeight w:val="255"/>
          <w:jc w:val="center"/>
        </w:trPr>
        <w:tc>
          <w:tcPr>
            <w:tcW w:w="736" w:type="dxa"/>
            <w:vMerge/>
            <w:vAlign w:val="center"/>
          </w:tcPr>
          <w:p w14:paraId="03EF1406"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5DFD8B7"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7789903C"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4DFA0569" w14:textId="3A0A73F2"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2006</w:t>
            </w:r>
          </w:p>
        </w:tc>
      </w:tr>
      <w:tr w:rsidR="00365AE1" w:rsidRPr="00D52C3C" w14:paraId="61495D8D" w14:textId="0BAE723A" w:rsidTr="00D52C3C">
        <w:trPr>
          <w:trHeight w:val="255"/>
          <w:jc w:val="center"/>
        </w:trPr>
        <w:tc>
          <w:tcPr>
            <w:tcW w:w="736" w:type="dxa"/>
            <w:vMerge/>
            <w:vAlign w:val="center"/>
          </w:tcPr>
          <w:p w14:paraId="10832294"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11D23673"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487F9379"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Ква-0,8 резерв</w:t>
            </w:r>
          </w:p>
        </w:tc>
        <w:tc>
          <w:tcPr>
            <w:tcW w:w="1843" w:type="dxa"/>
            <w:vAlign w:val="center"/>
          </w:tcPr>
          <w:p w14:paraId="3E60CFD2" w14:textId="3E0EDFA9"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2004</w:t>
            </w:r>
          </w:p>
        </w:tc>
      </w:tr>
      <w:tr w:rsidR="00365AE1" w:rsidRPr="00D52C3C" w14:paraId="2383276B" w14:textId="23118056" w:rsidTr="00D52C3C">
        <w:trPr>
          <w:trHeight w:val="255"/>
          <w:jc w:val="center"/>
        </w:trPr>
        <w:tc>
          <w:tcPr>
            <w:tcW w:w="736" w:type="dxa"/>
            <w:vMerge w:val="restart"/>
            <w:vAlign w:val="center"/>
          </w:tcPr>
          <w:p w14:paraId="5696C6D5" w14:textId="2BA62EF0"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2</w:t>
            </w:r>
          </w:p>
        </w:tc>
        <w:tc>
          <w:tcPr>
            <w:tcW w:w="4646" w:type="dxa"/>
            <w:vMerge w:val="restart"/>
            <w:vAlign w:val="center"/>
          </w:tcPr>
          <w:p w14:paraId="7156C6B2" w14:textId="7777777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п. </w:t>
            </w:r>
            <w:proofErr w:type="gramStart"/>
            <w:r w:rsidRPr="00D52C3C">
              <w:rPr>
                <w:rFonts w:eastAsia="Calibri"/>
                <w:sz w:val="22"/>
                <w:szCs w:val="22"/>
                <w:lang w:eastAsia="en-US"/>
              </w:rPr>
              <w:t>Майский</w:t>
            </w:r>
            <w:proofErr w:type="gramEnd"/>
            <w:r w:rsidRPr="00D52C3C">
              <w:rPr>
                <w:rFonts w:eastAsia="Calibri"/>
                <w:sz w:val="22"/>
                <w:szCs w:val="22"/>
                <w:lang w:eastAsia="en-US"/>
              </w:rPr>
              <w:t>, ул. Короткая, д.5 школьная</w:t>
            </w:r>
          </w:p>
        </w:tc>
        <w:tc>
          <w:tcPr>
            <w:tcW w:w="2806" w:type="dxa"/>
            <w:shd w:val="clear" w:color="auto" w:fill="auto"/>
            <w:noWrap/>
            <w:vAlign w:val="center"/>
          </w:tcPr>
          <w:p w14:paraId="29119B65"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71751CEF" w14:textId="5BA71A94"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6C1610BE" w14:textId="34E3F7C8" w:rsidTr="00D52C3C">
        <w:trPr>
          <w:trHeight w:val="255"/>
          <w:jc w:val="center"/>
        </w:trPr>
        <w:tc>
          <w:tcPr>
            <w:tcW w:w="736" w:type="dxa"/>
            <w:vMerge/>
            <w:vAlign w:val="center"/>
          </w:tcPr>
          <w:p w14:paraId="798BF069"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892E35C"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0628F39A"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8A59058" w14:textId="34B384D8"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1D640734" w14:textId="729F4DE4" w:rsidTr="00D52C3C">
        <w:trPr>
          <w:trHeight w:val="255"/>
          <w:jc w:val="center"/>
        </w:trPr>
        <w:tc>
          <w:tcPr>
            <w:tcW w:w="736" w:type="dxa"/>
            <w:vMerge/>
            <w:vAlign w:val="center"/>
          </w:tcPr>
          <w:p w14:paraId="258D32E6"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4E66E5B"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072479DF"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Ква-0,8 резерв (Уголь)</w:t>
            </w:r>
          </w:p>
        </w:tc>
        <w:tc>
          <w:tcPr>
            <w:tcW w:w="1843" w:type="dxa"/>
            <w:vAlign w:val="center"/>
          </w:tcPr>
          <w:p w14:paraId="647C206F" w14:textId="65FC2D94"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2004</w:t>
            </w:r>
          </w:p>
        </w:tc>
      </w:tr>
      <w:tr w:rsidR="00365AE1" w:rsidRPr="00D52C3C" w14:paraId="09F58A3D" w14:textId="08F51EDD" w:rsidTr="00D52C3C">
        <w:trPr>
          <w:trHeight w:val="255"/>
          <w:jc w:val="center"/>
        </w:trPr>
        <w:tc>
          <w:tcPr>
            <w:tcW w:w="736" w:type="dxa"/>
            <w:vMerge w:val="restart"/>
            <w:vAlign w:val="center"/>
          </w:tcPr>
          <w:p w14:paraId="2175094B" w14:textId="216373FF"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3</w:t>
            </w:r>
          </w:p>
        </w:tc>
        <w:tc>
          <w:tcPr>
            <w:tcW w:w="4646" w:type="dxa"/>
            <w:vMerge w:val="restart"/>
            <w:vAlign w:val="center"/>
          </w:tcPr>
          <w:p w14:paraId="21F24CF4" w14:textId="44F440F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п. </w:t>
            </w:r>
            <w:proofErr w:type="gramStart"/>
            <w:r w:rsidRPr="00D52C3C">
              <w:rPr>
                <w:rFonts w:eastAsia="Calibri"/>
                <w:sz w:val="22"/>
                <w:szCs w:val="22"/>
                <w:lang w:eastAsia="en-US"/>
              </w:rPr>
              <w:t>Майский</w:t>
            </w:r>
            <w:proofErr w:type="gramEnd"/>
            <w:r w:rsidRPr="00D52C3C">
              <w:rPr>
                <w:rFonts w:eastAsia="Calibri"/>
                <w:sz w:val="22"/>
                <w:szCs w:val="22"/>
                <w:lang w:eastAsia="en-US"/>
              </w:rPr>
              <w:t>, ул. Солнечная, д.4в центральная</w:t>
            </w:r>
          </w:p>
        </w:tc>
        <w:tc>
          <w:tcPr>
            <w:tcW w:w="2806" w:type="dxa"/>
            <w:shd w:val="clear" w:color="auto" w:fill="auto"/>
            <w:noWrap/>
            <w:vAlign w:val="center"/>
          </w:tcPr>
          <w:p w14:paraId="677EE3C9"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3EADC446" w14:textId="166D822D"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285E4732" w14:textId="2B4F8FEA" w:rsidTr="00D52C3C">
        <w:trPr>
          <w:trHeight w:val="255"/>
          <w:jc w:val="center"/>
        </w:trPr>
        <w:tc>
          <w:tcPr>
            <w:tcW w:w="736" w:type="dxa"/>
            <w:vMerge/>
            <w:vAlign w:val="center"/>
          </w:tcPr>
          <w:p w14:paraId="2BC4EF13"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D14661F"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529E9245"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650DFB9" w14:textId="0227B20C"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4EFFB69E" w14:textId="07A37C46" w:rsidTr="00D52C3C">
        <w:trPr>
          <w:trHeight w:val="255"/>
          <w:jc w:val="center"/>
        </w:trPr>
        <w:tc>
          <w:tcPr>
            <w:tcW w:w="736" w:type="dxa"/>
            <w:vMerge/>
            <w:vAlign w:val="center"/>
          </w:tcPr>
          <w:p w14:paraId="43DE12BE"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981EB19"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48250363"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5E34885" w14:textId="47E62497"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012CC72E" w14:textId="1B61EDE9" w:rsidTr="00D52C3C">
        <w:trPr>
          <w:trHeight w:val="255"/>
          <w:jc w:val="center"/>
        </w:trPr>
        <w:tc>
          <w:tcPr>
            <w:tcW w:w="736" w:type="dxa"/>
            <w:vMerge/>
            <w:vAlign w:val="center"/>
          </w:tcPr>
          <w:p w14:paraId="430DBA71"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0B6623D"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6FE361D3"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16F0C416" w14:textId="63169178"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D52C3C" w:rsidRPr="00D52C3C" w14:paraId="6835E2DB" w14:textId="2D9F3B90" w:rsidTr="00D52C3C">
        <w:trPr>
          <w:trHeight w:val="255"/>
          <w:jc w:val="center"/>
        </w:trPr>
        <w:tc>
          <w:tcPr>
            <w:tcW w:w="736" w:type="dxa"/>
            <w:vAlign w:val="center"/>
          </w:tcPr>
          <w:p w14:paraId="2DE1E164" w14:textId="7F65CA0F"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4</w:t>
            </w:r>
          </w:p>
        </w:tc>
        <w:tc>
          <w:tcPr>
            <w:tcW w:w="4646" w:type="dxa"/>
            <w:vAlign w:val="center"/>
          </w:tcPr>
          <w:p w14:paraId="4D907D37"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п. </w:t>
            </w:r>
            <w:proofErr w:type="spellStart"/>
            <w:r w:rsidRPr="00D52C3C">
              <w:rPr>
                <w:rFonts w:eastAsia="Calibri"/>
                <w:sz w:val="22"/>
                <w:szCs w:val="22"/>
                <w:lang w:eastAsia="en-US"/>
              </w:rPr>
              <w:t>Каргаполье</w:t>
            </w:r>
            <w:proofErr w:type="gramStart"/>
            <w:r w:rsidRPr="00D52C3C">
              <w:rPr>
                <w:rFonts w:eastAsia="Calibri"/>
                <w:sz w:val="22"/>
                <w:szCs w:val="22"/>
                <w:lang w:eastAsia="en-US"/>
              </w:rPr>
              <w:t>,у</w:t>
            </w:r>
            <w:proofErr w:type="gramEnd"/>
            <w:r w:rsidRPr="00D52C3C">
              <w:rPr>
                <w:rFonts w:eastAsia="Calibri"/>
                <w:sz w:val="22"/>
                <w:szCs w:val="22"/>
                <w:lang w:eastAsia="en-US"/>
              </w:rPr>
              <w:t>л</w:t>
            </w:r>
            <w:proofErr w:type="spellEnd"/>
            <w:r w:rsidRPr="00D52C3C">
              <w:rPr>
                <w:rFonts w:eastAsia="Calibri"/>
                <w:sz w:val="22"/>
                <w:szCs w:val="22"/>
                <w:lang w:eastAsia="en-US"/>
              </w:rPr>
              <w:t>. Вокзальная, д.10б</w:t>
            </w:r>
          </w:p>
        </w:tc>
        <w:tc>
          <w:tcPr>
            <w:tcW w:w="2806" w:type="dxa"/>
            <w:shd w:val="clear" w:color="auto" w:fill="auto"/>
            <w:noWrap/>
            <w:vAlign w:val="center"/>
          </w:tcPr>
          <w:p w14:paraId="3B207BB0" w14:textId="6D84B33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c>
          <w:tcPr>
            <w:tcW w:w="1843" w:type="dxa"/>
            <w:vAlign w:val="center"/>
          </w:tcPr>
          <w:p w14:paraId="50BCC64C" w14:textId="34E5362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DBCF415" w14:textId="75103A48" w:rsidTr="00D52C3C">
        <w:trPr>
          <w:trHeight w:val="255"/>
          <w:jc w:val="center"/>
        </w:trPr>
        <w:tc>
          <w:tcPr>
            <w:tcW w:w="736" w:type="dxa"/>
            <w:vAlign w:val="center"/>
          </w:tcPr>
          <w:p w14:paraId="764CD62E" w14:textId="7F05AC23"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5</w:t>
            </w:r>
          </w:p>
        </w:tc>
        <w:tc>
          <w:tcPr>
            <w:tcW w:w="4646" w:type="dxa"/>
            <w:vAlign w:val="center"/>
          </w:tcPr>
          <w:p w14:paraId="7CC18EC1"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п. Каргаполье, </w:t>
            </w:r>
            <w:proofErr w:type="spellStart"/>
            <w:r w:rsidRPr="00D52C3C">
              <w:rPr>
                <w:rFonts w:eastAsia="Calibri"/>
                <w:sz w:val="22"/>
                <w:szCs w:val="22"/>
                <w:lang w:eastAsia="en-US"/>
              </w:rPr>
              <w:t>ул</w:t>
            </w:r>
            <w:proofErr w:type="gramStart"/>
            <w:r w:rsidRPr="00D52C3C">
              <w:rPr>
                <w:rFonts w:eastAsia="Calibri"/>
                <w:sz w:val="22"/>
                <w:szCs w:val="22"/>
                <w:lang w:eastAsia="en-US"/>
              </w:rPr>
              <w:t>.Н</w:t>
            </w:r>
            <w:proofErr w:type="gramEnd"/>
            <w:r w:rsidRPr="00D52C3C">
              <w:rPr>
                <w:rFonts w:eastAsia="Calibri"/>
                <w:sz w:val="22"/>
                <w:szCs w:val="22"/>
                <w:lang w:eastAsia="en-US"/>
              </w:rPr>
              <w:t>овая</w:t>
            </w:r>
            <w:proofErr w:type="spellEnd"/>
            <w:r w:rsidRPr="00D52C3C">
              <w:rPr>
                <w:rFonts w:eastAsia="Calibri"/>
                <w:sz w:val="22"/>
                <w:szCs w:val="22"/>
                <w:lang w:eastAsia="en-US"/>
              </w:rPr>
              <w:t>, д.1б</w:t>
            </w:r>
          </w:p>
        </w:tc>
        <w:tc>
          <w:tcPr>
            <w:tcW w:w="2806" w:type="dxa"/>
            <w:shd w:val="clear" w:color="auto" w:fill="auto"/>
            <w:noWrap/>
            <w:vAlign w:val="center"/>
          </w:tcPr>
          <w:p w14:paraId="288E7F78" w14:textId="0C12358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c>
          <w:tcPr>
            <w:tcW w:w="1843" w:type="dxa"/>
            <w:vAlign w:val="center"/>
          </w:tcPr>
          <w:p w14:paraId="0A98D2D9" w14:textId="585C2D5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C7EFEEA" w14:textId="23DD7785" w:rsidTr="00D52C3C">
        <w:trPr>
          <w:trHeight w:val="255"/>
          <w:jc w:val="center"/>
        </w:trPr>
        <w:tc>
          <w:tcPr>
            <w:tcW w:w="736" w:type="dxa"/>
            <w:vMerge w:val="restart"/>
            <w:vAlign w:val="center"/>
          </w:tcPr>
          <w:p w14:paraId="54ECD37F" w14:textId="17A9C35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lastRenderedPageBreak/>
              <w:t>6</w:t>
            </w:r>
          </w:p>
        </w:tc>
        <w:tc>
          <w:tcPr>
            <w:tcW w:w="4646" w:type="dxa"/>
            <w:vMerge w:val="restart"/>
            <w:vAlign w:val="center"/>
          </w:tcPr>
          <w:p w14:paraId="1C7A915F"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с. Журавлево, ул. И.Д. </w:t>
            </w:r>
            <w:proofErr w:type="spellStart"/>
            <w:r w:rsidRPr="00D52C3C">
              <w:rPr>
                <w:rFonts w:eastAsia="Calibri"/>
                <w:sz w:val="22"/>
                <w:szCs w:val="22"/>
                <w:lang w:eastAsia="en-US"/>
              </w:rPr>
              <w:t>Лабарешных</w:t>
            </w:r>
            <w:proofErr w:type="spellEnd"/>
            <w:r w:rsidRPr="00D52C3C">
              <w:rPr>
                <w:rFonts w:eastAsia="Calibri"/>
                <w:sz w:val="22"/>
                <w:szCs w:val="22"/>
                <w:lang w:eastAsia="en-US"/>
              </w:rPr>
              <w:t>, д.32</w:t>
            </w:r>
          </w:p>
        </w:tc>
        <w:tc>
          <w:tcPr>
            <w:tcW w:w="2806" w:type="dxa"/>
            <w:shd w:val="clear" w:color="auto" w:fill="auto"/>
            <w:noWrap/>
            <w:vAlign w:val="center"/>
          </w:tcPr>
          <w:p w14:paraId="2527A20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023EF500" w14:textId="3AB1E16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E0B99F6" w14:textId="44499FA5" w:rsidTr="00D52C3C">
        <w:trPr>
          <w:trHeight w:val="255"/>
          <w:jc w:val="center"/>
        </w:trPr>
        <w:tc>
          <w:tcPr>
            <w:tcW w:w="736" w:type="dxa"/>
            <w:vMerge/>
            <w:vAlign w:val="center"/>
          </w:tcPr>
          <w:p w14:paraId="2F064F3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018F221"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80DA1F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577E61F2" w14:textId="48365E2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F1E0845" w14:textId="26806C10" w:rsidTr="00D52C3C">
        <w:trPr>
          <w:trHeight w:val="255"/>
          <w:jc w:val="center"/>
        </w:trPr>
        <w:tc>
          <w:tcPr>
            <w:tcW w:w="736" w:type="dxa"/>
            <w:vMerge w:val="restart"/>
            <w:vAlign w:val="center"/>
          </w:tcPr>
          <w:p w14:paraId="5E1E3760" w14:textId="66B68CA2"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7</w:t>
            </w:r>
          </w:p>
        </w:tc>
        <w:tc>
          <w:tcPr>
            <w:tcW w:w="4646" w:type="dxa"/>
            <w:vMerge w:val="restart"/>
            <w:vAlign w:val="center"/>
          </w:tcPr>
          <w:p w14:paraId="483F42E1" w14:textId="696D11CE"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Бакланское, ул. Центральная</w:t>
            </w:r>
          </w:p>
        </w:tc>
        <w:tc>
          <w:tcPr>
            <w:tcW w:w="2806" w:type="dxa"/>
            <w:shd w:val="clear" w:color="auto" w:fill="auto"/>
            <w:noWrap/>
            <w:vAlign w:val="center"/>
          </w:tcPr>
          <w:p w14:paraId="3DF585E2" w14:textId="77777777" w:rsidR="00D52C3C" w:rsidRPr="00D52C3C" w:rsidRDefault="00D52C3C" w:rsidP="00D52C3C">
            <w:pPr>
              <w:jc w:val="center"/>
              <w:rPr>
                <w:rFonts w:eastAsia="Calibri"/>
                <w:bCs/>
                <w:sz w:val="22"/>
                <w:szCs w:val="22"/>
                <w:lang w:eastAsia="en-US"/>
              </w:rPr>
            </w:pPr>
            <w:r w:rsidRPr="00D52C3C">
              <w:rPr>
                <w:rFonts w:eastAsia="Calibri"/>
                <w:sz w:val="22"/>
                <w:szCs w:val="22"/>
                <w:lang w:eastAsia="en-US"/>
              </w:rPr>
              <w:t>КОВ-31,5 ПС "Сигнал"</w:t>
            </w:r>
          </w:p>
        </w:tc>
        <w:tc>
          <w:tcPr>
            <w:tcW w:w="1843" w:type="dxa"/>
            <w:vAlign w:val="center"/>
          </w:tcPr>
          <w:p w14:paraId="27BE71EA" w14:textId="6D88AF1C" w:rsidR="00D52C3C" w:rsidRPr="00D52C3C" w:rsidRDefault="00D52C3C" w:rsidP="00D52C3C">
            <w:pPr>
              <w:jc w:val="center"/>
              <w:rPr>
                <w:rFonts w:eastAsia="Calibri"/>
                <w:sz w:val="22"/>
                <w:szCs w:val="22"/>
                <w:lang w:eastAsia="en-US"/>
              </w:rPr>
            </w:pPr>
            <w:r w:rsidRPr="00D52C3C">
              <w:rPr>
                <w:rFonts w:eastAsia="Calibri"/>
                <w:sz w:val="22"/>
                <w:szCs w:val="22"/>
                <w:lang w:eastAsia="en-US"/>
              </w:rPr>
              <w:t>2007</w:t>
            </w:r>
          </w:p>
        </w:tc>
      </w:tr>
      <w:tr w:rsidR="00D52C3C" w:rsidRPr="00D52C3C" w14:paraId="006B0023" w14:textId="5024D827" w:rsidTr="00D52C3C">
        <w:trPr>
          <w:trHeight w:val="255"/>
          <w:jc w:val="center"/>
        </w:trPr>
        <w:tc>
          <w:tcPr>
            <w:tcW w:w="736" w:type="dxa"/>
            <w:vMerge/>
            <w:vAlign w:val="center"/>
          </w:tcPr>
          <w:p w14:paraId="0E2FF86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158C61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5B3DE7C" w14:textId="77777777" w:rsidR="00D52C3C" w:rsidRPr="00D52C3C" w:rsidRDefault="00D52C3C" w:rsidP="00D52C3C">
            <w:pPr>
              <w:jc w:val="center"/>
              <w:rPr>
                <w:rFonts w:eastAsia="Calibri"/>
                <w:bCs/>
                <w:sz w:val="22"/>
                <w:szCs w:val="22"/>
                <w:lang w:eastAsia="en-US"/>
              </w:rPr>
            </w:pPr>
            <w:r w:rsidRPr="00D52C3C">
              <w:rPr>
                <w:rFonts w:eastAsia="Calibri"/>
                <w:sz w:val="22"/>
                <w:szCs w:val="22"/>
                <w:lang w:eastAsia="en-US"/>
              </w:rPr>
              <w:t>КОВ-31,5 ПС "Сигнал"</w:t>
            </w:r>
          </w:p>
        </w:tc>
        <w:tc>
          <w:tcPr>
            <w:tcW w:w="1843" w:type="dxa"/>
            <w:vAlign w:val="center"/>
          </w:tcPr>
          <w:p w14:paraId="30852836" w14:textId="2FB2BE42" w:rsidR="00D52C3C" w:rsidRPr="00D52C3C" w:rsidRDefault="00D52C3C" w:rsidP="00D52C3C">
            <w:pPr>
              <w:jc w:val="center"/>
              <w:rPr>
                <w:rFonts w:eastAsia="Calibri"/>
                <w:sz w:val="22"/>
                <w:szCs w:val="22"/>
                <w:lang w:eastAsia="en-US"/>
              </w:rPr>
            </w:pPr>
            <w:r w:rsidRPr="00D52C3C">
              <w:rPr>
                <w:rFonts w:eastAsia="Calibri"/>
                <w:sz w:val="22"/>
                <w:szCs w:val="22"/>
                <w:lang w:eastAsia="en-US"/>
              </w:rPr>
              <w:t>2007</w:t>
            </w:r>
          </w:p>
        </w:tc>
      </w:tr>
      <w:tr w:rsidR="00D52C3C" w:rsidRPr="00D52C3C" w14:paraId="38B7E3FF" w14:textId="7F646380" w:rsidTr="00D52C3C">
        <w:trPr>
          <w:trHeight w:val="255"/>
          <w:jc w:val="center"/>
        </w:trPr>
        <w:tc>
          <w:tcPr>
            <w:tcW w:w="736" w:type="dxa"/>
            <w:vMerge w:val="restart"/>
            <w:vAlign w:val="center"/>
          </w:tcPr>
          <w:p w14:paraId="23F0DDF6" w14:textId="043E0204"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8</w:t>
            </w:r>
          </w:p>
        </w:tc>
        <w:tc>
          <w:tcPr>
            <w:tcW w:w="4646" w:type="dxa"/>
            <w:vMerge w:val="restart"/>
            <w:vAlign w:val="center"/>
          </w:tcPr>
          <w:p w14:paraId="6A7FF664"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Житниковское, ул. Советская, д.39б</w:t>
            </w:r>
          </w:p>
        </w:tc>
        <w:tc>
          <w:tcPr>
            <w:tcW w:w="2806" w:type="dxa"/>
            <w:shd w:val="clear" w:color="auto" w:fill="auto"/>
            <w:noWrap/>
            <w:vAlign w:val="center"/>
          </w:tcPr>
          <w:p w14:paraId="4A1C3F5E"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494A1511" w14:textId="2FE20BF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5B0A6A03" w14:textId="3A1718D9" w:rsidTr="00D52C3C">
        <w:trPr>
          <w:trHeight w:val="255"/>
          <w:jc w:val="center"/>
        </w:trPr>
        <w:tc>
          <w:tcPr>
            <w:tcW w:w="736" w:type="dxa"/>
            <w:vMerge/>
            <w:vAlign w:val="center"/>
          </w:tcPr>
          <w:p w14:paraId="01B2883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920E3B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DCC2093"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23211759" w14:textId="00B8CE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2017</w:t>
            </w:r>
          </w:p>
        </w:tc>
      </w:tr>
      <w:tr w:rsidR="00D52C3C" w:rsidRPr="00D52C3C" w14:paraId="3DE2F7ED" w14:textId="478974FE" w:rsidTr="00D52C3C">
        <w:trPr>
          <w:trHeight w:val="255"/>
          <w:jc w:val="center"/>
        </w:trPr>
        <w:tc>
          <w:tcPr>
            <w:tcW w:w="736" w:type="dxa"/>
            <w:vMerge/>
            <w:vAlign w:val="center"/>
          </w:tcPr>
          <w:p w14:paraId="3991E14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7C927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20B12F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7F5A0EEF" w14:textId="4CC86F8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2007</w:t>
            </w:r>
          </w:p>
        </w:tc>
      </w:tr>
      <w:tr w:rsidR="00D52C3C" w:rsidRPr="00D52C3C" w14:paraId="7CC21716" w14:textId="3CFBDEC9" w:rsidTr="00D52C3C">
        <w:trPr>
          <w:trHeight w:val="255"/>
          <w:jc w:val="center"/>
        </w:trPr>
        <w:tc>
          <w:tcPr>
            <w:tcW w:w="736" w:type="dxa"/>
            <w:vMerge/>
            <w:vAlign w:val="center"/>
          </w:tcPr>
          <w:p w14:paraId="474E1E6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AF1576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7B3835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 500</w:t>
            </w:r>
          </w:p>
        </w:tc>
        <w:tc>
          <w:tcPr>
            <w:tcW w:w="1843" w:type="dxa"/>
            <w:vAlign w:val="center"/>
          </w:tcPr>
          <w:p w14:paraId="259E9784" w14:textId="406C4A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2020</w:t>
            </w:r>
          </w:p>
        </w:tc>
      </w:tr>
      <w:tr w:rsidR="00D52C3C" w:rsidRPr="00D52C3C" w14:paraId="1C82987B" w14:textId="50277C44" w:rsidTr="00D52C3C">
        <w:trPr>
          <w:trHeight w:val="255"/>
          <w:jc w:val="center"/>
        </w:trPr>
        <w:tc>
          <w:tcPr>
            <w:tcW w:w="736" w:type="dxa"/>
            <w:vMerge/>
            <w:vAlign w:val="center"/>
          </w:tcPr>
          <w:p w14:paraId="3CFCA49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3425F5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45142F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 500</w:t>
            </w:r>
          </w:p>
        </w:tc>
        <w:tc>
          <w:tcPr>
            <w:tcW w:w="1843" w:type="dxa"/>
            <w:vAlign w:val="center"/>
          </w:tcPr>
          <w:p w14:paraId="15D72A53" w14:textId="15719F29"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2020</w:t>
            </w:r>
          </w:p>
        </w:tc>
      </w:tr>
      <w:tr w:rsidR="00D52C3C" w:rsidRPr="00D52C3C" w14:paraId="2A1DAE33" w14:textId="7A7F8206" w:rsidTr="00D52C3C">
        <w:trPr>
          <w:trHeight w:val="255"/>
          <w:jc w:val="center"/>
        </w:trPr>
        <w:tc>
          <w:tcPr>
            <w:tcW w:w="736" w:type="dxa"/>
            <w:vMerge w:val="restart"/>
            <w:vAlign w:val="center"/>
          </w:tcPr>
          <w:p w14:paraId="59207A9A" w14:textId="59DFFAC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9</w:t>
            </w:r>
          </w:p>
        </w:tc>
        <w:tc>
          <w:tcPr>
            <w:tcW w:w="4646" w:type="dxa"/>
            <w:vMerge w:val="restart"/>
            <w:vAlign w:val="center"/>
          </w:tcPr>
          <w:p w14:paraId="4E0C5091"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Новоиковское, ул. Центральная</w:t>
            </w:r>
          </w:p>
        </w:tc>
        <w:tc>
          <w:tcPr>
            <w:tcW w:w="2806" w:type="dxa"/>
            <w:shd w:val="clear" w:color="auto" w:fill="auto"/>
            <w:noWrap/>
            <w:vAlign w:val="center"/>
          </w:tcPr>
          <w:p w14:paraId="497BB6B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08AC1226" w14:textId="5AADA84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406DB579" w14:textId="4C40F9EB" w:rsidTr="00D52C3C">
        <w:trPr>
          <w:trHeight w:val="255"/>
          <w:jc w:val="center"/>
        </w:trPr>
        <w:tc>
          <w:tcPr>
            <w:tcW w:w="736" w:type="dxa"/>
            <w:vMerge/>
            <w:vAlign w:val="center"/>
          </w:tcPr>
          <w:p w14:paraId="4FB0AFF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85AB37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AA3292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73C09C76" w14:textId="531E521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2005</w:t>
            </w:r>
          </w:p>
        </w:tc>
      </w:tr>
      <w:tr w:rsidR="00D52C3C" w:rsidRPr="00D52C3C" w14:paraId="5B7B20A7" w14:textId="3F3F50E1" w:rsidTr="00D52C3C">
        <w:trPr>
          <w:trHeight w:val="255"/>
          <w:jc w:val="center"/>
        </w:trPr>
        <w:tc>
          <w:tcPr>
            <w:tcW w:w="736" w:type="dxa"/>
            <w:vMerge w:val="restart"/>
            <w:vAlign w:val="center"/>
          </w:tcPr>
          <w:p w14:paraId="4BD7BEAB" w14:textId="54DAB174"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10</w:t>
            </w:r>
          </w:p>
        </w:tc>
        <w:tc>
          <w:tcPr>
            <w:tcW w:w="4646" w:type="dxa"/>
            <w:vMerge w:val="restart"/>
            <w:vAlign w:val="center"/>
          </w:tcPr>
          <w:p w14:paraId="2EBA8C8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Малышева, ул. Школьная, д.14</w:t>
            </w:r>
          </w:p>
        </w:tc>
        <w:tc>
          <w:tcPr>
            <w:tcW w:w="2806" w:type="dxa"/>
            <w:shd w:val="clear" w:color="auto" w:fill="auto"/>
            <w:noWrap/>
            <w:vAlign w:val="center"/>
          </w:tcPr>
          <w:p w14:paraId="45AEBC5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 НР-18</w:t>
            </w:r>
          </w:p>
        </w:tc>
        <w:tc>
          <w:tcPr>
            <w:tcW w:w="1843" w:type="dxa"/>
            <w:vAlign w:val="center"/>
          </w:tcPr>
          <w:p w14:paraId="7B0EA4DF" w14:textId="4D40E89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0C6D8139" w14:textId="7BD7F6BE" w:rsidTr="00D52C3C">
        <w:trPr>
          <w:trHeight w:val="255"/>
          <w:jc w:val="center"/>
        </w:trPr>
        <w:tc>
          <w:tcPr>
            <w:tcW w:w="736" w:type="dxa"/>
            <w:vMerge/>
            <w:vAlign w:val="center"/>
          </w:tcPr>
          <w:p w14:paraId="1DA08D7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360168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84CFC0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 (Пн-0,8)</w:t>
            </w:r>
          </w:p>
        </w:tc>
        <w:tc>
          <w:tcPr>
            <w:tcW w:w="1843" w:type="dxa"/>
            <w:vAlign w:val="center"/>
          </w:tcPr>
          <w:p w14:paraId="2721E145" w14:textId="4E27E2B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2015</w:t>
            </w:r>
          </w:p>
        </w:tc>
      </w:tr>
      <w:tr w:rsidR="00D52C3C" w:rsidRPr="00D52C3C" w14:paraId="1C5AB1C5" w14:textId="59CBCC7C" w:rsidTr="00D52C3C">
        <w:trPr>
          <w:trHeight w:val="255"/>
          <w:jc w:val="center"/>
        </w:trPr>
        <w:tc>
          <w:tcPr>
            <w:tcW w:w="736" w:type="dxa"/>
            <w:vMerge w:val="restart"/>
            <w:vAlign w:val="center"/>
          </w:tcPr>
          <w:p w14:paraId="600311AA" w14:textId="15FB7AB1"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11</w:t>
            </w:r>
          </w:p>
        </w:tc>
        <w:tc>
          <w:tcPr>
            <w:tcW w:w="4646" w:type="dxa"/>
            <w:vMerge w:val="restart"/>
            <w:vAlign w:val="center"/>
          </w:tcPr>
          <w:p w14:paraId="70C99C2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Окуневское, ул. Школьная, д.27</w:t>
            </w:r>
          </w:p>
        </w:tc>
        <w:tc>
          <w:tcPr>
            <w:tcW w:w="2806" w:type="dxa"/>
            <w:shd w:val="clear" w:color="auto" w:fill="auto"/>
            <w:noWrap/>
            <w:vAlign w:val="center"/>
          </w:tcPr>
          <w:p w14:paraId="01790FA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7A70A8A1" w14:textId="42F398E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2009</w:t>
            </w:r>
          </w:p>
        </w:tc>
      </w:tr>
      <w:tr w:rsidR="00D52C3C" w:rsidRPr="00D52C3C" w14:paraId="30880E2E" w14:textId="4F0224CB" w:rsidTr="00D52C3C">
        <w:trPr>
          <w:trHeight w:val="255"/>
          <w:jc w:val="center"/>
        </w:trPr>
        <w:tc>
          <w:tcPr>
            <w:tcW w:w="736" w:type="dxa"/>
            <w:vMerge/>
            <w:vAlign w:val="center"/>
          </w:tcPr>
          <w:p w14:paraId="5E62913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6697DE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80FC86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204A66C6" w14:textId="163D817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2013</w:t>
            </w:r>
          </w:p>
        </w:tc>
      </w:tr>
      <w:tr w:rsidR="00D52C3C" w:rsidRPr="00D52C3C" w14:paraId="69296FE2" w14:textId="61558A67" w:rsidTr="00D52C3C">
        <w:trPr>
          <w:trHeight w:val="255"/>
          <w:jc w:val="center"/>
        </w:trPr>
        <w:tc>
          <w:tcPr>
            <w:tcW w:w="736" w:type="dxa"/>
            <w:vMerge w:val="restart"/>
            <w:vAlign w:val="center"/>
          </w:tcPr>
          <w:p w14:paraId="6E94D0BA" w14:textId="3EEEC5BD"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12</w:t>
            </w:r>
          </w:p>
        </w:tc>
        <w:tc>
          <w:tcPr>
            <w:tcW w:w="4646" w:type="dxa"/>
            <w:vMerge w:val="restart"/>
            <w:vAlign w:val="center"/>
          </w:tcPr>
          <w:p w14:paraId="5E185D7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с. </w:t>
            </w:r>
            <w:proofErr w:type="gramStart"/>
            <w:r w:rsidRPr="00D52C3C">
              <w:rPr>
                <w:rFonts w:eastAsia="Calibri"/>
                <w:sz w:val="22"/>
                <w:szCs w:val="22"/>
                <w:lang w:eastAsia="en-US"/>
              </w:rPr>
              <w:t>Зауральское</w:t>
            </w:r>
            <w:proofErr w:type="gramEnd"/>
            <w:r w:rsidRPr="00D52C3C">
              <w:rPr>
                <w:rFonts w:eastAsia="Calibri"/>
                <w:sz w:val="22"/>
                <w:szCs w:val="22"/>
                <w:lang w:eastAsia="en-US"/>
              </w:rPr>
              <w:t>, ул. Садовая, д.14</w:t>
            </w:r>
          </w:p>
        </w:tc>
        <w:tc>
          <w:tcPr>
            <w:tcW w:w="2806" w:type="dxa"/>
            <w:shd w:val="clear" w:color="auto" w:fill="auto"/>
            <w:noWrap/>
            <w:vAlign w:val="center"/>
          </w:tcPr>
          <w:p w14:paraId="67C7703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29AB6E68" w14:textId="0ADC8FB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2010</w:t>
            </w:r>
          </w:p>
        </w:tc>
      </w:tr>
      <w:tr w:rsidR="00D52C3C" w:rsidRPr="00D52C3C" w14:paraId="0983EFCE" w14:textId="30B74F38" w:rsidTr="00D52C3C">
        <w:trPr>
          <w:trHeight w:val="255"/>
          <w:jc w:val="center"/>
        </w:trPr>
        <w:tc>
          <w:tcPr>
            <w:tcW w:w="736" w:type="dxa"/>
            <w:vMerge/>
            <w:vAlign w:val="center"/>
          </w:tcPr>
          <w:p w14:paraId="75B612E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4FF438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FCDE98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0366DD1B" w14:textId="4A813A7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2000</w:t>
            </w:r>
          </w:p>
        </w:tc>
      </w:tr>
      <w:tr w:rsidR="00D52C3C" w:rsidRPr="00D52C3C" w14:paraId="553D0C06" w14:textId="1C3D0C68" w:rsidTr="00D52C3C">
        <w:trPr>
          <w:trHeight w:val="255"/>
          <w:jc w:val="center"/>
        </w:trPr>
        <w:tc>
          <w:tcPr>
            <w:tcW w:w="736" w:type="dxa"/>
            <w:vMerge w:val="restart"/>
            <w:vAlign w:val="center"/>
          </w:tcPr>
          <w:p w14:paraId="25936191" w14:textId="3FDD3C5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13</w:t>
            </w:r>
          </w:p>
        </w:tc>
        <w:tc>
          <w:tcPr>
            <w:tcW w:w="4646" w:type="dxa"/>
            <w:vMerge w:val="restart"/>
            <w:vAlign w:val="center"/>
          </w:tcPr>
          <w:p w14:paraId="2212C634"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Вяткино, ул. Гагарина, д.2а</w:t>
            </w:r>
          </w:p>
        </w:tc>
        <w:tc>
          <w:tcPr>
            <w:tcW w:w="2806" w:type="dxa"/>
            <w:shd w:val="clear" w:color="auto" w:fill="auto"/>
            <w:noWrap/>
            <w:vAlign w:val="center"/>
          </w:tcPr>
          <w:p w14:paraId="454A7A27" w14:textId="1850F00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ВК-21 "КСВ-1,86"</w:t>
            </w:r>
          </w:p>
        </w:tc>
        <w:tc>
          <w:tcPr>
            <w:tcW w:w="1843" w:type="dxa"/>
            <w:vAlign w:val="center"/>
          </w:tcPr>
          <w:p w14:paraId="6D11C313" w14:textId="0453C3B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1995</w:t>
            </w:r>
          </w:p>
        </w:tc>
      </w:tr>
      <w:tr w:rsidR="00D52C3C" w:rsidRPr="00D52C3C" w14:paraId="31738FF8" w14:textId="77777777" w:rsidTr="00D52C3C">
        <w:trPr>
          <w:trHeight w:val="255"/>
          <w:jc w:val="center"/>
        </w:trPr>
        <w:tc>
          <w:tcPr>
            <w:tcW w:w="736" w:type="dxa"/>
            <w:vMerge/>
            <w:vAlign w:val="center"/>
          </w:tcPr>
          <w:p w14:paraId="32889F8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E5BD29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3AB6DBB" w14:textId="730AE72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ВК-21 "КСВ-1,86"</w:t>
            </w:r>
          </w:p>
        </w:tc>
        <w:tc>
          <w:tcPr>
            <w:tcW w:w="1843" w:type="dxa"/>
            <w:vAlign w:val="center"/>
          </w:tcPr>
          <w:p w14:paraId="429D8E94" w14:textId="1C878AC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1995</w:t>
            </w:r>
          </w:p>
        </w:tc>
      </w:tr>
      <w:tr w:rsidR="00D52C3C" w:rsidRPr="00D52C3C" w14:paraId="3A3B66E4" w14:textId="5D75B32D" w:rsidTr="00D52C3C">
        <w:trPr>
          <w:trHeight w:val="255"/>
          <w:jc w:val="center"/>
        </w:trPr>
        <w:tc>
          <w:tcPr>
            <w:tcW w:w="736" w:type="dxa"/>
            <w:vMerge w:val="restart"/>
            <w:vAlign w:val="center"/>
          </w:tcPr>
          <w:p w14:paraId="22032490" w14:textId="6052911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14</w:t>
            </w:r>
          </w:p>
        </w:tc>
        <w:tc>
          <w:tcPr>
            <w:tcW w:w="4646" w:type="dxa"/>
            <w:vMerge w:val="restart"/>
            <w:vAlign w:val="center"/>
          </w:tcPr>
          <w:p w14:paraId="6D9E6EBE"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Усть-Миасское, ул. Октябрьская, д.31а</w:t>
            </w:r>
          </w:p>
        </w:tc>
        <w:tc>
          <w:tcPr>
            <w:tcW w:w="2806" w:type="dxa"/>
            <w:shd w:val="clear" w:color="auto" w:fill="auto"/>
            <w:noWrap/>
            <w:vAlign w:val="center"/>
          </w:tcPr>
          <w:p w14:paraId="720B655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767A82F" w14:textId="7739B1D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603F2D9F" w14:textId="2EABB697" w:rsidTr="00D52C3C">
        <w:trPr>
          <w:trHeight w:val="255"/>
          <w:jc w:val="center"/>
        </w:trPr>
        <w:tc>
          <w:tcPr>
            <w:tcW w:w="736" w:type="dxa"/>
            <w:vMerge/>
            <w:vAlign w:val="center"/>
          </w:tcPr>
          <w:p w14:paraId="13E6F9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F09A6BB"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04E206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C889C72" w14:textId="7B6819A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2008</w:t>
            </w:r>
          </w:p>
        </w:tc>
      </w:tr>
      <w:tr w:rsidR="00D52C3C" w:rsidRPr="00D52C3C" w14:paraId="2AD337F7" w14:textId="6FE66FDE" w:rsidTr="00D52C3C">
        <w:trPr>
          <w:trHeight w:val="255"/>
          <w:jc w:val="center"/>
        </w:trPr>
        <w:tc>
          <w:tcPr>
            <w:tcW w:w="736" w:type="dxa"/>
            <w:vMerge/>
            <w:vAlign w:val="center"/>
          </w:tcPr>
          <w:p w14:paraId="72C60A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2990C6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47C97A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765E8929" w14:textId="366060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2008</w:t>
            </w:r>
          </w:p>
        </w:tc>
      </w:tr>
      <w:tr w:rsidR="00D52C3C" w:rsidRPr="00D52C3C" w14:paraId="42A611CF" w14:textId="23C0F14B" w:rsidTr="00D52C3C">
        <w:trPr>
          <w:trHeight w:val="255"/>
          <w:jc w:val="center"/>
        </w:trPr>
        <w:tc>
          <w:tcPr>
            <w:tcW w:w="736" w:type="dxa"/>
            <w:vMerge/>
            <w:vAlign w:val="center"/>
          </w:tcPr>
          <w:p w14:paraId="0416C51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893CC5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912D5E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3BF5866A" w14:textId="6769BEA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2011</w:t>
            </w:r>
          </w:p>
        </w:tc>
      </w:tr>
      <w:tr w:rsidR="00D52C3C" w:rsidRPr="00D52C3C" w14:paraId="325D169E" w14:textId="553264E0" w:rsidTr="00D52C3C">
        <w:trPr>
          <w:trHeight w:val="255"/>
          <w:jc w:val="center"/>
        </w:trPr>
        <w:tc>
          <w:tcPr>
            <w:tcW w:w="736" w:type="dxa"/>
            <w:vMerge/>
            <w:vAlign w:val="center"/>
          </w:tcPr>
          <w:p w14:paraId="7805FFD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934226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017F6A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954D373" w14:textId="5EC493A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12A0B0C5" w14:textId="16408FBD" w:rsidTr="00D52C3C">
        <w:trPr>
          <w:trHeight w:val="255"/>
          <w:jc w:val="center"/>
        </w:trPr>
        <w:tc>
          <w:tcPr>
            <w:tcW w:w="736" w:type="dxa"/>
            <w:vMerge w:val="restart"/>
            <w:vAlign w:val="center"/>
          </w:tcPr>
          <w:p w14:paraId="3839719C" w14:textId="216AB65B"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15</w:t>
            </w:r>
          </w:p>
        </w:tc>
        <w:tc>
          <w:tcPr>
            <w:tcW w:w="4646" w:type="dxa"/>
            <w:vMerge w:val="restart"/>
            <w:vAlign w:val="center"/>
          </w:tcPr>
          <w:p w14:paraId="0EC8365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Тагильское, ул. Октябрьская, д.31а</w:t>
            </w:r>
          </w:p>
        </w:tc>
        <w:tc>
          <w:tcPr>
            <w:tcW w:w="2806" w:type="dxa"/>
            <w:shd w:val="clear" w:color="auto" w:fill="auto"/>
            <w:noWrap/>
            <w:vAlign w:val="center"/>
          </w:tcPr>
          <w:p w14:paraId="31D9FBE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418</w:t>
            </w:r>
          </w:p>
        </w:tc>
        <w:tc>
          <w:tcPr>
            <w:tcW w:w="1843" w:type="dxa"/>
            <w:vAlign w:val="center"/>
          </w:tcPr>
          <w:p w14:paraId="45D6F889" w14:textId="16E3216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48FB90AB" w14:textId="6309866B" w:rsidTr="00D52C3C">
        <w:trPr>
          <w:trHeight w:val="255"/>
          <w:jc w:val="center"/>
        </w:trPr>
        <w:tc>
          <w:tcPr>
            <w:tcW w:w="736" w:type="dxa"/>
            <w:vMerge/>
            <w:vAlign w:val="center"/>
          </w:tcPr>
          <w:p w14:paraId="39AA3AB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29BBE2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BDA83B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418</w:t>
            </w:r>
          </w:p>
        </w:tc>
        <w:tc>
          <w:tcPr>
            <w:tcW w:w="1843" w:type="dxa"/>
            <w:vAlign w:val="center"/>
          </w:tcPr>
          <w:p w14:paraId="7F76B13A" w14:textId="22860A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12835A2A" w14:textId="0779EFAA" w:rsidTr="00D52C3C">
        <w:trPr>
          <w:trHeight w:val="255"/>
          <w:jc w:val="center"/>
        </w:trPr>
        <w:tc>
          <w:tcPr>
            <w:tcW w:w="736" w:type="dxa"/>
            <w:vMerge w:val="restart"/>
            <w:vAlign w:val="center"/>
          </w:tcPr>
          <w:p w14:paraId="75E9C8C2" w14:textId="2B5E404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16</w:t>
            </w:r>
          </w:p>
        </w:tc>
        <w:tc>
          <w:tcPr>
            <w:tcW w:w="4646" w:type="dxa"/>
            <w:vMerge w:val="restart"/>
            <w:vAlign w:val="center"/>
          </w:tcPr>
          <w:p w14:paraId="24C7B61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Тагильское, ул. Солнечная, д.5 (лагерь)</w:t>
            </w:r>
          </w:p>
        </w:tc>
        <w:tc>
          <w:tcPr>
            <w:tcW w:w="2806" w:type="dxa"/>
            <w:shd w:val="clear" w:color="auto" w:fill="auto"/>
            <w:noWrap/>
            <w:vAlign w:val="center"/>
          </w:tcPr>
          <w:p w14:paraId="1CA21EC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1074</w:t>
            </w:r>
          </w:p>
        </w:tc>
        <w:tc>
          <w:tcPr>
            <w:tcW w:w="1843" w:type="dxa"/>
            <w:vAlign w:val="center"/>
          </w:tcPr>
          <w:p w14:paraId="6BEC0E51" w14:textId="4F4C1CE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5B75D9E4" w14:textId="59EE3727" w:rsidTr="00D52C3C">
        <w:trPr>
          <w:trHeight w:val="255"/>
          <w:jc w:val="center"/>
        </w:trPr>
        <w:tc>
          <w:tcPr>
            <w:tcW w:w="736" w:type="dxa"/>
            <w:vMerge/>
            <w:vAlign w:val="center"/>
          </w:tcPr>
          <w:p w14:paraId="5426B4A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BEC673E"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7419ECC" w14:textId="74149DA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 (Братск -1Г)</w:t>
            </w:r>
          </w:p>
        </w:tc>
        <w:tc>
          <w:tcPr>
            <w:tcW w:w="1843" w:type="dxa"/>
            <w:vAlign w:val="center"/>
          </w:tcPr>
          <w:p w14:paraId="22C6CB6E" w14:textId="0D92AEE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1993</w:t>
            </w:r>
          </w:p>
        </w:tc>
      </w:tr>
      <w:tr w:rsidR="00D52C3C" w:rsidRPr="00D52C3C" w14:paraId="7176A832" w14:textId="3F7702E4" w:rsidTr="00D52C3C">
        <w:trPr>
          <w:trHeight w:val="255"/>
          <w:jc w:val="center"/>
        </w:trPr>
        <w:tc>
          <w:tcPr>
            <w:tcW w:w="736" w:type="dxa"/>
            <w:vMerge/>
            <w:vAlign w:val="center"/>
          </w:tcPr>
          <w:p w14:paraId="5334DB3D"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DCBA41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86262D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 (Братск -1Г) резерв</w:t>
            </w:r>
          </w:p>
        </w:tc>
        <w:tc>
          <w:tcPr>
            <w:tcW w:w="1843" w:type="dxa"/>
            <w:vAlign w:val="center"/>
          </w:tcPr>
          <w:p w14:paraId="53B6CD0D" w14:textId="0B3F119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1993</w:t>
            </w:r>
          </w:p>
        </w:tc>
      </w:tr>
      <w:tr w:rsidR="00D52C3C" w:rsidRPr="00D52C3C" w14:paraId="4ED096C9" w14:textId="26E55EF7" w:rsidTr="00D52C3C">
        <w:trPr>
          <w:trHeight w:val="255"/>
          <w:jc w:val="center"/>
        </w:trPr>
        <w:tc>
          <w:tcPr>
            <w:tcW w:w="736" w:type="dxa"/>
            <w:vMerge w:val="restart"/>
            <w:vAlign w:val="center"/>
          </w:tcPr>
          <w:p w14:paraId="701F7B20" w14:textId="5F00A5D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17</w:t>
            </w:r>
          </w:p>
        </w:tc>
        <w:tc>
          <w:tcPr>
            <w:tcW w:w="4646" w:type="dxa"/>
            <w:vMerge w:val="restart"/>
            <w:vAlign w:val="center"/>
          </w:tcPr>
          <w:p w14:paraId="02C3694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Осиновское ул. Школьная</w:t>
            </w:r>
          </w:p>
        </w:tc>
        <w:tc>
          <w:tcPr>
            <w:tcW w:w="2806" w:type="dxa"/>
            <w:shd w:val="clear" w:color="auto" w:fill="auto"/>
            <w:noWrap/>
            <w:vAlign w:val="center"/>
          </w:tcPr>
          <w:p w14:paraId="1DAB470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REX-30</w:t>
            </w:r>
          </w:p>
        </w:tc>
        <w:tc>
          <w:tcPr>
            <w:tcW w:w="1843" w:type="dxa"/>
            <w:vAlign w:val="center"/>
          </w:tcPr>
          <w:p w14:paraId="4878EB25" w14:textId="35FE572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40CD13F6" w14:textId="61E1B3DF" w:rsidTr="00D52C3C">
        <w:trPr>
          <w:trHeight w:val="255"/>
          <w:jc w:val="center"/>
        </w:trPr>
        <w:tc>
          <w:tcPr>
            <w:tcW w:w="736" w:type="dxa"/>
            <w:vMerge/>
            <w:vAlign w:val="center"/>
          </w:tcPr>
          <w:p w14:paraId="3335733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490CDEF"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23906F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REX-30</w:t>
            </w:r>
          </w:p>
        </w:tc>
        <w:tc>
          <w:tcPr>
            <w:tcW w:w="1843" w:type="dxa"/>
            <w:vAlign w:val="center"/>
          </w:tcPr>
          <w:p w14:paraId="2ABE4C27" w14:textId="7961A58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5900B838" w14:textId="617C3B59" w:rsidTr="00D52C3C">
        <w:trPr>
          <w:trHeight w:val="255"/>
          <w:jc w:val="center"/>
        </w:trPr>
        <w:tc>
          <w:tcPr>
            <w:tcW w:w="736" w:type="dxa"/>
            <w:vMerge/>
            <w:vAlign w:val="center"/>
          </w:tcPr>
          <w:p w14:paraId="1683A33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319C04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DF19C2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 -5</w:t>
            </w:r>
            <w:proofErr w:type="gramStart"/>
            <w:r w:rsidRPr="00D52C3C">
              <w:rPr>
                <w:rFonts w:eastAsia="Calibri"/>
                <w:bCs/>
                <w:sz w:val="22"/>
                <w:szCs w:val="22"/>
                <w:lang w:eastAsia="en-US"/>
              </w:rPr>
              <w:t xml:space="preserve"> К</w:t>
            </w:r>
            <w:proofErr w:type="gramEnd"/>
            <w:r w:rsidRPr="00D52C3C">
              <w:rPr>
                <w:rFonts w:eastAsia="Calibri"/>
                <w:bCs/>
                <w:sz w:val="22"/>
                <w:szCs w:val="22"/>
                <w:lang w:eastAsia="en-US"/>
              </w:rPr>
              <w:t xml:space="preserve"> резервный</w:t>
            </w:r>
          </w:p>
        </w:tc>
        <w:tc>
          <w:tcPr>
            <w:tcW w:w="1843" w:type="dxa"/>
            <w:vAlign w:val="center"/>
          </w:tcPr>
          <w:p w14:paraId="75FDB499" w14:textId="3218987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0D28C49B" w14:textId="210647AC" w:rsidTr="00D52C3C">
        <w:trPr>
          <w:trHeight w:val="255"/>
          <w:jc w:val="center"/>
        </w:trPr>
        <w:tc>
          <w:tcPr>
            <w:tcW w:w="736" w:type="dxa"/>
            <w:vMerge w:val="restart"/>
            <w:vAlign w:val="center"/>
          </w:tcPr>
          <w:p w14:paraId="0BA828B2" w14:textId="32EAB3E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18</w:t>
            </w:r>
          </w:p>
        </w:tc>
        <w:tc>
          <w:tcPr>
            <w:tcW w:w="4646" w:type="dxa"/>
            <w:vMerge w:val="restart"/>
            <w:vAlign w:val="center"/>
          </w:tcPr>
          <w:p w14:paraId="4D2DDAC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Чкалова</w:t>
            </w:r>
          </w:p>
        </w:tc>
        <w:tc>
          <w:tcPr>
            <w:tcW w:w="2806" w:type="dxa"/>
            <w:shd w:val="clear" w:color="auto" w:fill="auto"/>
            <w:noWrap/>
            <w:vAlign w:val="center"/>
          </w:tcPr>
          <w:p w14:paraId="732FD5C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01380091 2011 80</w:t>
            </w:r>
          </w:p>
        </w:tc>
        <w:tc>
          <w:tcPr>
            <w:tcW w:w="1843" w:type="dxa"/>
            <w:vAlign w:val="center"/>
          </w:tcPr>
          <w:p w14:paraId="08F84F27" w14:textId="613C280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B7EA88C" w14:textId="39015174" w:rsidTr="00D52C3C">
        <w:trPr>
          <w:trHeight w:val="255"/>
          <w:jc w:val="center"/>
        </w:trPr>
        <w:tc>
          <w:tcPr>
            <w:tcW w:w="736" w:type="dxa"/>
            <w:vMerge/>
            <w:vAlign w:val="center"/>
          </w:tcPr>
          <w:p w14:paraId="700B204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5E27046"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AFA32E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01380048 2011 80</w:t>
            </w:r>
          </w:p>
        </w:tc>
        <w:tc>
          <w:tcPr>
            <w:tcW w:w="1843" w:type="dxa"/>
            <w:vAlign w:val="center"/>
          </w:tcPr>
          <w:p w14:paraId="029E9128" w14:textId="3E61621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92E4ECD" w14:textId="18335FFC" w:rsidTr="00D52C3C">
        <w:trPr>
          <w:trHeight w:val="255"/>
          <w:jc w:val="center"/>
        </w:trPr>
        <w:tc>
          <w:tcPr>
            <w:tcW w:w="736" w:type="dxa"/>
            <w:vMerge/>
            <w:vAlign w:val="center"/>
          </w:tcPr>
          <w:p w14:paraId="0514CF4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A6107D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776F1FD"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ГРПШ 032Н-Г-УХЛ1 01380051 2011 89</w:t>
            </w:r>
          </w:p>
        </w:tc>
        <w:tc>
          <w:tcPr>
            <w:tcW w:w="1843" w:type="dxa"/>
            <w:vAlign w:val="center"/>
          </w:tcPr>
          <w:p w14:paraId="05F5FFB9" w14:textId="3A76A4E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D4B9BDB" w14:textId="49601707" w:rsidTr="00D52C3C">
        <w:trPr>
          <w:trHeight w:val="255"/>
          <w:jc w:val="center"/>
        </w:trPr>
        <w:tc>
          <w:tcPr>
            <w:tcW w:w="736" w:type="dxa"/>
            <w:vMerge/>
            <w:vAlign w:val="center"/>
          </w:tcPr>
          <w:p w14:paraId="4091EAC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8E8F27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BAAAA1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«Комплексон-6» 01380052 2007 90</w:t>
            </w:r>
          </w:p>
        </w:tc>
        <w:tc>
          <w:tcPr>
            <w:tcW w:w="1843" w:type="dxa"/>
            <w:vAlign w:val="center"/>
          </w:tcPr>
          <w:p w14:paraId="06603193" w14:textId="4C98D71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19E366E" w14:textId="335A9990" w:rsidTr="00D52C3C">
        <w:trPr>
          <w:trHeight w:val="255"/>
          <w:jc w:val="center"/>
        </w:trPr>
        <w:tc>
          <w:tcPr>
            <w:tcW w:w="736" w:type="dxa"/>
            <w:vAlign w:val="center"/>
          </w:tcPr>
          <w:p w14:paraId="18A6EB31" w14:textId="49A12756"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19</w:t>
            </w:r>
          </w:p>
        </w:tc>
        <w:tc>
          <w:tcPr>
            <w:tcW w:w="4646" w:type="dxa"/>
            <w:vAlign w:val="center"/>
          </w:tcPr>
          <w:p w14:paraId="569966F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Ленина 99А</w:t>
            </w:r>
          </w:p>
        </w:tc>
        <w:tc>
          <w:tcPr>
            <w:tcW w:w="2806" w:type="dxa"/>
            <w:shd w:val="clear" w:color="auto" w:fill="auto"/>
            <w:noWrap/>
            <w:vAlign w:val="center"/>
          </w:tcPr>
          <w:p w14:paraId="56107D2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00000095 2011 58 75</w:t>
            </w:r>
          </w:p>
        </w:tc>
        <w:tc>
          <w:tcPr>
            <w:tcW w:w="1843" w:type="dxa"/>
            <w:vAlign w:val="center"/>
          </w:tcPr>
          <w:p w14:paraId="35C1F5E4" w14:textId="2DF6844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A7A1261" w14:textId="6D02F7BA" w:rsidTr="00D52C3C">
        <w:trPr>
          <w:trHeight w:val="255"/>
          <w:jc w:val="center"/>
        </w:trPr>
        <w:tc>
          <w:tcPr>
            <w:tcW w:w="736" w:type="dxa"/>
            <w:vMerge w:val="restart"/>
            <w:vAlign w:val="center"/>
          </w:tcPr>
          <w:p w14:paraId="3D9AFE11" w14:textId="27A2011D"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20</w:t>
            </w:r>
          </w:p>
        </w:tc>
        <w:tc>
          <w:tcPr>
            <w:tcW w:w="4646" w:type="dxa"/>
            <w:vMerge w:val="restart"/>
            <w:vAlign w:val="center"/>
          </w:tcPr>
          <w:p w14:paraId="7E119F6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Заводская</w:t>
            </w:r>
          </w:p>
        </w:tc>
        <w:tc>
          <w:tcPr>
            <w:tcW w:w="2806" w:type="dxa"/>
            <w:shd w:val="clear" w:color="auto" w:fill="auto"/>
            <w:noWrap/>
            <w:vAlign w:val="center"/>
          </w:tcPr>
          <w:p w14:paraId="051DFCD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00000095 2011 58 75 2</w:t>
            </w:r>
          </w:p>
        </w:tc>
        <w:tc>
          <w:tcPr>
            <w:tcW w:w="1843" w:type="dxa"/>
            <w:vAlign w:val="center"/>
          </w:tcPr>
          <w:p w14:paraId="25E69AD9" w14:textId="5F849F0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FC5FAB1" w14:textId="1ACF4F7A" w:rsidTr="00D52C3C">
        <w:trPr>
          <w:trHeight w:val="255"/>
          <w:jc w:val="center"/>
        </w:trPr>
        <w:tc>
          <w:tcPr>
            <w:tcW w:w="736" w:type="dxa"/>
            <w:vMerge/>
            <w:vAlign w:val="center"/>
          </w:tcPr>
          <w:p w14:paraId="6820159D"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1EA03F9"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9A73C6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 00000096 2006 46 62,5</w:t>
            </w:r>
          </w:p>
        </w:tc>
        <w:tc>
          <w:tcPr>
            <w:tcW w:w="1843" w:type="dxa"/>
            <w:vAlign w:val="center"/>
          </w:tcPr>
          <w:p w14:paraId="1E28AA3A" w14:textId="7BA0EB6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0248BBA" w14:textId="191741AC" w:rsidTr="00D52C3C">
        <w:trPr>
          <w:trHeight w:val="255"/>
          <w:jc w:val="center"/>
        </w:trPr>
        <w:tc>
          <w:tcPr>
            <w:tcW w:w="736" w:type="dxa"/>
            <w:vMerge w:val="restart"/>
            <w:vAlign w:val="center"/>
          </w:tcPr>
          <w:p w14:paraId="092F0ABB" w14:textId="72CAC92B"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21</w:t>
            </w:r>
          </w:p>
        </w:tc>
        <w:tc>
          <w:tcPr>
            <w:tcW w:w="4646" w:type="dxa"/>
            <w:vMerge w:val="restart"/>
            <w:vAlign w:val="center"/>
          </w:tcPr>
          <w:p w14:paraId="6CBB64C6"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Гагарина,1</w:t>
            </w:r>
          </w:p>
        </w:tc>
        <w:tc>
          <w:tcPr>
            <w:tcW w:w="2806" w:type="dxa"/>
            <w:shd w:val="clear" w:color="auto" w:fill="auto"/>
            <w:noWrap/>
            <w:vAlign w:val="center"/>
          </w:tcPr>
          <w:p w14:paraId="6C15ECA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КОВ 50 01380087 2011 н/д 20 2</w:t>
            </w:r>
          </w:p>
        </w:tc>
        <w:tc>
          <w:tcPr>
            <w:tcW w:w="1843" w:type="dxa"/>
            <w:vAlign w:val="center"/>
          </w:tcPr>
          <w:p w14:paraId="2C3F2BB7" w14:textId="260410F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1004074" w14:textId="0E7CE938" w:rsidTr="00D52C3C">
        <w:trPr>
          <w:trHeight w:val="255"/>
          <w:jc w:val="center"/>
        </w:trPr>
        <w:tc>
          <w:tcPr>
            <w:tcW w:w="736" w:type="dxa"/>
            <w:vMerge/>
            <w:vAlign w:val="center"/>
          </w:tcPr>
          <w:p w14:paraId="351115F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B83A14E"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3D0169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КОВ 40 01380086 2011 н/д 20</w:t>
            </w:r>
          </w:p>
        </w:tc>
        <w:tc>
          <w:tcPr>
            <w:tcW w:w="1843" w:type="dxa"/>
            <w:vAlign w:val="center"/>
          </w:tcPr>
          <w:p w14:paraId="690BC5BC" w14:textId="3222151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0B853C3" w14:textId="03ADA693" w:rsidTr="00D52C3C">
        <w:trPr>
          <w:trHeight w:val="255"/>
          <w:jc w:val="center"/>
        </w:trPr>
        <w:tc>
          <w:tcPr>
            <w:tcW w:w="736" w:type="dxa"/>
            <w:vMerge w:val="restart"/>
            <w:vAlign w:val="center"/>
          </w:tcPr>
          <w:p w14:paraId="11B57D8E" w14:textId="222693D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22</w:t>
            </w:r>
          </w:p>
        </w:tc>
        <w:tc>
          <w:tcPr>
            <w:tcW w:w="4646" w:type="dxa"/>
            <w:vMerge w:val="restart"/>
            <w:vAlign w:val="center"/>
          </w:tcPr>
          <w:p w14:paraId="7A9E7B23"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Ленина 67</w:t>
            </w:r>
          </w:p>
        </w:tc>
        <w:tc>
          <w:tcPr>
            <w:tcW w:w="2806" w:type="dxa"/>
            <w:shd w:val="clear" w:color="auto" w:fill="auto"/>
            <w:noWrap/>
            <w:vAlign w:val="center"/>
          </w:tcPr>
          <w:p w14:paraId="2CE6E3A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Котел сварной трубчатый</w:t>
            </w:r>
          </w:p>
        </w:tc>
        <w:tc>
          <w:tcPr>
            <w:tcW w:w="1843" w:type="dxa"/>
            <w:vAlign w:val="center"/>
          </w:tcPr>
          <w:p w14:paraId="37DC10BF" w14:textId="7D80D31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7DEFD62" w14:textId="107B43D6" w:rsidTr="00D52C3C">
        <w:trPr>
          <w:trHeight w:val="255"/>
          <w:jc w:val="center"/>
        </w:trPr>
        <w:tc>
          <w:tcPr>
            <w:tcW w:w="736" w:type="dxa"/>
            <w:vMerge/>
            <w:vAlign w:val="center"/>
          </w:tcPr>
          <w:p w14:paraId="2A722E5E"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9698D6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162D70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Котел отопительный 2</w:t>
            </w:r>
          </w:p>
        </w:tc>
        <w:tc>
          <w:tcPr>
            <w:tcW w:w="1843" w:type="dxa"/>
            <w:vAlign w:val="center"/>
          </w:tcPr>
          <w:p w14:paraId="63E6110D" w14:textId="08ABB80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3DC9B4B" w14:textId="0C29154A" w:rsidTr="00D52C3C">
        <w:trPr>
          <w:trHeight w:val="255"/>
          <w:jc w:val="center"/>
        </w:trPr>
        <w:tc>
          <w:tcPr>
            <w:tcW w:w="736" w:type="dxa"/>
            <w:vMerge/>
            <w:vAlign w:val="center"/>
          </w:tcPr>
          <w:p w14:paraId="30AB5F0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969AC3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600B2E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40 00000118 2014 44 3</w:t>
            </w:r>
          </w:p>
        </w:tc>
        <w:tc>
          <w:tcPr>
            <w:tcW w:w="1843" w:type="dxa"/>
            <w:vAlign w:val="center"/>
          </w:tcPr>
          <w:p w14:paraId="1F226B23" w14:textId="75010DC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0F57C98" w14:textId="0674DA7C" w:rsidTr="00D52C3C">
        <w:trPr>
          <w:trHeight w:val="255"/>
          <w:jc w:val="center"/>
        </w:trPr>
        <w:tc>
          <w:tcPr>
            <w:tcW w:w="736" w:type="dxa"/>
            <w:vMerge/>
            <w:vAlign w:val="center"/>
          </w:tcPr>
          <w:p w14:paraId="413E4F6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E7832D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4439D4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- 40 00000119 2014 44</w:t>
            </w:r>
          </w:p>
        </w:tc>
        <w:tc>
          <w:tcPr>
            <w:tcW w:w="1843" w:type="dxa"/>
            <w:vAlign w:val="center"/>
          </w:tcPr>
          <w:p w14:paraId="4BEE8670" w14:textId="75C0EAF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F01AB83" w14:textId="18A843CB" w:rsidTr="00D52C3C">
        <w:trPr>
          <w:trHeight w:val="255"/>
          <w:jc w:val="center"/>
        </w:trPr>
        <w:tc>
          <w:tcPr>
            <w:tcW w:w="736" w:type="dxa"/>
            <w:vMerge w:val="restart"/>
            <w:vAlign w:val="center"/>
          </w:tcPr>
          <w:p w14:paraId="04B997DB" w14:textId="1592A719"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23</w:t>
            </w:r>
          </w:p>
        </w:tc>
        <w:tc>
          <w:tcPr>
            <w:tcW w:w="4646" w:type="dxa"/>
            <w:vMerge w:val="restart"/>
            <w:vAlign w:val="center"/>
          </w:tcPr>
          <w:p w14:paraId="5F036EB8"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Садовая 14</w:t>
            </w:r>
          </w:p>
        </w:tc>
        <w:tc>
          <w:tcPr>
            <w:tcW w:w="2806" w:type="dxa"/>
            <w:shd w:val="clear" w:color="auto" w:fill="auto"/>
            <w:noWrap/>
            <w:vAlign w:val="center"/>
          </w:tcPr>
          <w:p w14:paraId="21BB719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 00000110 2011 52 44 3</w:t>
            </w:r>
          </w:p>
        </w:tc>
        <w:tc>
          <w:tcPr>
            <w:tcW w:w="1843" w:type="dxa"/>
            <w:vAlign w:val="center"/>
          </w:tcPr>
          <w:p w14:paraId="0A3D72B4" w14:textId="6535DCB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DC1B757" w14:textId="72662074" w:rsidTr="00D52C3C">
        <w:trPr>
          <w:trHeight w:val="255"/>
          <w:jc w:val="center"/>
        </w:trPr>
        <w:tc>
          <w:tcPr>
            <w:tcW w:w="736" w:type="dxa"/>
            <w:vMerge/>
            <w:vAlign w:val="center"/>
          </w:tcPr>
          <w:p w14:paraId="6E1D8B8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E7E395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B6BB313"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 xml:space="preserve">КЧМ-5 00000111 2011 52 </w:t>
            </w:r>
            <w:r w:rsidRPr="00D52C3C">
              <w:rPr>
                <w:rFonts w:eastAsia="Calibri"/>
                <w:bCs/>
                <w:sz w:val="22"/>
                <w:szCs w:val="22"/>
                <w:lang w:eastAsia="en-US"/>
              </w:rPr>
              <w:lastRenderedPageBreak/>
              <w:t>44 4</w:t>
            </w:r>
          </w:p>
        </w:tc>
        <w:tc>
          <w:tcPr>
            <w:tcW w:w="1843" w:type="dxa"/>
            <w:vAlign w:val="center"/>
          </w:tcPr>
          <w:p w14:paraId="52F803C4" w14:textId="109A372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lastRenderedPageBreak/>
              <w:t>н/д</w:t>
            </w:r>
          </w:p>
        </w:tc>
      </w:tr>
      <w:tr w:rsidR="00D52C3C" w:rsidRPr="00D52C3C" w14:paraId="4FDD7902" w14:textId="0FB55930" w:rsidTr="00D52C3C">
        <w:trPr>
          <w:trHeight w:val="255"/>
          <w:jc w:val="center"/>
        </w:trPr>
        <w:tc>
          <w:tcPr>
            <w:tcW w:w="736" w:type="dxa"/>
            <w:vMerge w:val="restart"/>
            <w:vAlign w:val="center"/>
          </w:tcPr>
          <w:p w14:paraId="0BA383D6" w14:textId="3254C7A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lastRenderedPageBreak/>
              <w:t>24</w:t>
            </w:r>
          </w:p>
        </w:tc>
        <w:tc>
          <w:tcPr>
            <w:tcW w:w="4646" w:type="dxa"/>
            <w:vMerge w:val="restart"/>
            <w:vAlign w:val="center"/>
          </w:tcPr>
          <w:p w14:paraId="1B056C8E"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Новая 25</w:t>
            </w:r>
          </w:p>
        </w:tc>
        <w:tc>
          <w:tcPr>
            <w:tcW w:w="2806" w:type="dxa"/>
            <w:shd w:val="clear" w:color="auto" w:fill="auto"/>
            <w:noWrap/>
            <w:vAlign w:val="center"/>
          </w:tcPr>
          <w:p w14:paraId="3A2245D3" w14:textId="77777777" w:rsidR="00D52C3C" w:rsidRPr="00D52C3C" w:rsidRDefault="00D52C3C" w:rsidP="00D52C3C">
            <w:pPr>
              <w:jc w:val="center"/>
              <w:rPr>
                <w:rFonts w:eastAsia="Calibri"/>
                <w:bCs/>
                <w:sz w:val="22"/>
                <w:szCs w:val="22"/>
                <w:lang w:eastAsia="en-US"/>
              </w:rPr>
            </w:pPr>
            <w:proofErr w:type="spellStart"/>
            <w:r w:rsidRPr="00D52C3C">
              <w:rPr>
                <w:rFonts w:eastAsia="Calibri"/>
                <w:bCs/>
                <w:sz w:val="22"/>
                <w:szCs w:val="22"/>
                <w:lang w:eastAsia="en-US"/>
              </w:rPr>
              <w:t>Ferolli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DOMIitech</w:t>
            </w:r>
            <w:proofErr w:type="spellEnd"/>
            <w:r w:rsidRPr="00D52C3C">
              <w:rPr>
                <w:rFonts w:eastAsia="Calibri"/>
                <w:bCs/>
                <w:sz w:val="22"/>
                <w:szCs w:val="22"/>
                <w:lang w:eastAsia="en-US"/>
              </w:rPr>
              <w:t xml:space="preserve"> C32 00000172 2011 80 48</w:t>
            </w:r>
          </w:p>
        </w:tc>
        <w:tc>
          <w:tcPr>
            <w:tcW w:w="1843" w:type="dxa"/>
            <w:vAlign w:val="center"/>
          </w:tcPr>
          <w:p w14:paraId="3B2B37E4" w14:textId="5364FEF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30D0B43" w14:textId="040BFB2D" w:rsidTr="00D52C3C">
        <w:trPr>
          <w:trHeight w:val="255"/>
          <w:jc w:val="center"/>
        </w:trPr>
        <w:tc>
          <w:tcPr>
            <w:tcW w:w="736" w:type="dxa"/>
            <w:vMerge/>
            <w:vAlign w:val="center"/>
          </w:tcPr>
          <w:p w14:paraId="7E7814E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FC686DB"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E306E8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бытовой 9</w:t>
            </w:r>
          </w:p>
        </w:tc>
        <w:tc>
          <w:tcPr>
            <w:tcW w:w="1843" w:type="dxa"/>
            <w:vAlign w:val="center"/>
          </w:tcPr>
          <w:p w14:paraId="5AAF9C8D" w14:textId="7402C44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F31CC58" w14:textId="1E15B7B3" w:rsidTr="00D52C3C">
        <w:trPr>
          <w:trHeight w:val="255"/>
          <w:jc w:val="center"/>
        </w:trPr>
        <w:tc>
          <w:tcPr>
            <w:tcW w:w="736" w:type="dxa"/>
            <w:vMerge w:val="restart"/>
            <w:vAlign w:val="center"/>
          </w:tcPr>
          <w:p w14:paraId="2675B121" w14:textId="1DCB6B1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25</w:t>
            </w:r>
          </w:p>
        </w:tc>
        <w:tc>
          <w:tcPr>
            <w:tcW w:w="4646" w:type="dxa"/>
            <w:vMerge w:val="restart"/>
            <w:vAlign w:val="center"/>
          </w:tcPr>
          <w:p w14:paraId="0C1903C7"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д. Деулина ул. Центральная</w:t>
            </w:r>
          </w:p>
        </w:tc>
        <w:tc>
          <w:tcPr>
            <w:tcW w:w="2806" w:type="dxa"/>
            <w:shd w:val="clear" w:color="auto" w:fill="auto"/>
            <w:noWrap/>
            <w:vAlign w:val="center"/>
          </w:tcPr>
          <w:p w14:paraId="36B2AA08" w14:textId="55F1AF9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423505C6" w14:textId="554D1A3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4D7205D3" w14:textId="072B5C2B" w:rsidTr="00D52C3C">
        <w:trPr>
          <w:trHeight w:val="255"/>
          <w:jc w:val="center"/>
        </w:trPr>
        <w:tc>
          <w:tcPr>
            <w:tcW w:w="736" w:type="dxa"/>
            <w:vMerge/>
            <w:vAlign w:val="center"/>
          </w:tcPr>
          <w:p w14:paraId="34794B3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46A75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D8E76D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257B8BEE" w14:textId="09F3939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68993903" w14:textId="0FB3E6AE" w:rsidTr="00D52C3C">
        <w:trPr>
          <w:trHeight w:val="255"/>
          <w:jc w:val="center"/>
        </w:trPr>
        <w:tc>
          <w:tcPr>
            <w:tcW w:w="736" w:type="dxa"/>
            <w:vMerge/>
            <w:vAlign w:val="center"/>
          </w:tcPr>
          <w:p w14:paraId="2A5642D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A4E63F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C5D768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03A5640D" w14:textId="6070BE2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483EF896" w14:textId="7AFBFB18" w:rsidTr="00D52C3C">
        <w:trPr>
          <w:trHeight w:val="255"/>
          <w:jc w:val="center"/>
        </w:trPr>
        <w:tc>
          <w:tcPr>
            <w:tcW w:w="736" w:type="dxa"/>
            <w:vMerge w:val="restart"/>
            <w:vAlign w:val="center"/>
          </w:tcPr>
          <w:p w14:paraId="592D20B9" w14:textId="4FCADB6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26</w:t>
            </w:r>
          </w:p>
        </w:tc>
        <w:tc>
          <w:tcPr>
            <w:tcW w:w="4646" w:type="dxa"/>
            <w:vMerge w:val="restart"/>
            <w:vAlign w:val="center"/>
          </w:tcPr>
          <w:p w14:paraId="334D43F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Чаши ул. Советская 17</w:t>
            </w:r>
          </w:p>
        </w:tc>
        <w:tc>
          <w:tcPr>
            <w:tcW w:w="2806" w:type="dxa"/>
            <w:shd w:val="clear" w:color="auto" w:fill="auto"/>
            <w:noWrap/>
            <w:vAlign w:val="center"/>
          </w:tcPr>
          <w:p w14:paraId="3635C7CE" w14:textId="760147E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2FDCC6A6" w14:textId="178C220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73805137" w14:textId="77777777" w:rsidTr="00D52C3C">
        <w:trPr>
          <w:trHeight w:val="255"/>
          <w:jc w:val="center"/>
        </w:trPr>
        <w:tc>
          <w:tcPr>
            <w:tcW w:w="736" w:type="dxa"/>
            <w:vMerge/>
            <w:vAlign w:val="center"/>
          </w:tcPr>
          <w:p w14:paraId="0F35D66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F6F2B3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6DA0293" w14:textId="5E2F467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74A18536" w14:textId="60ACE3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25646754" w14:textId="43BD9C9B" w:rsidTr="00D52C3C">
        <w:trPr>
          <w:trHeight w:val="255"/>
          <w:jc w:val="center"/>
        </w:trPr>
        <w:tc>
          <w:tcPr>
            <w:tcW w:w="736" w:type="dxa"/>
            <w:vMerge/>
            <w:vAlign w:val="center"/>
          </w:tcPr>
          <w:p w14:paraId="32D368A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362F0E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5C017F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КВа-2,0-1шт. 2023</w:t>
            </w:r>
          </w:p>
        </w:tc>
        <w:tc>
          <w:tcPr>
            <w:tcW w:w="1843" w:type="dxa"/>
            <w:vAlign w:val="center"/>
          </w:tcPr>
          <w:p w14:paraId="5C2DB907" w14:textId="6392657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2023</w:t>
            </w:r>
          </w:p>
        </w:tc>
      </w:tr>
      <w:tr w:rsidR="00D52C3C" w:rsidRPr="00D52C3C" w14:paraId="2D363226" w14:textId="61202FC3" w:rsidTr="00D52C3C">
        <w:trPr>
          <w:trHeight w:val="255"/>
          <w:jc w:val="center"/>
        </w:trPr>
        <w:tc>
          <w:tcPr>
            <w:tcW w:w="736" w:type="dxa"/>
            <w:vMerge w:val="restart"/>
            <w:vAlign w:val="center"/>
          </w:tcPr>
          <w:p w14:paraId="17DCBA04" w14:textId="79304AB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27</w:t>
            </w:r>
          </w:p>
        </w:tc>
        <w:tc>
          <w:tcPr>
            <w:tcW w:w="4646" w:type="dxa"/>
            <w:vMerge w:val="restart"/>
            <w:vAlign w:val="center"/>
          </w:tcPr>
          <w:p w14:paraId="09D8DD49"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Брылино ул. Гаражная</w:t>
            </w:r>
          </w:p>
        </w:tc>
        <w:tc>
          <w:tcPr>
            <w:tcW w:w="2806" w:type="dxa"/>
            <w:shd w:val="clear" w:color="auto" w:fill="auto"/>
            <w:noWrap/>
            <w:vAlign w:val="center"/>
          </w:tcPr>
          <w:p w14:paraId="5FADE4F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w:t>
            </w:r>
          </w:p>
        </w:tc>
        <w:tc>
          <w:tcPr>
            <w:tcW w:w="1843" w:type="dxa"/>
            <w:vAlign w:val="center"/>
          </w:tcPr>
          <w:p w14:paraId="2AD52D19" w14:textId="5983E1C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2003</w:t>
            </w:r>
          </w:p>
        </w:tc>
      </w:tr>
      <w:tr w:rsidR="00D52C3C" w:rsidRPr="00D52C3C" w14:paraId="3CFFAA17" w14:textId="4F2FE914" w:rsidTr="00D52C3C">
        <w:trPr>
          <w:trHeight w:val="255"/>
          <w:jc w:val="center"/>
        </w:trPr>
        <w:tc>
          <w:tcPr>
            <w:tcW w:w="736" w:type="dxa"/>
            <w:vMerge/>
            <w:vAlign w:val="center"/>
          </w:tcPr>
          <w:p w14:paraId="132EA1C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F018EE2"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9D35F6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w:t>
            </w:r>
          </w:p>
        </w:tc>
        <w:tc>
          <w:tcPr>
            <w:tcW w:w="1843" w:type="dxa"/>
            <w:vAlign w:val="center"/>
          </w:tcPr>
          <w:p w14:paraId="7C0D8BAA" w14:textId="337923E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2003</w:t>
            </w:r>
          </w:p>
        </w:tc>
      </w:tr>
      <w:tr w:rsidR="00D52C3C" w:rsidRPr="00D52C3C" w14:paraId="66654E85" w14:textId="2EB3EC13" w:rsidTr="00D52C3C">
        <w:trPr>
          <w:trHeight w:val="255"/>
          <w:jc w:val="center"/>
        </w:trPr>
        <w:tc>
          <w:tcPr>
            <w:tcW w:w="736" w:type="dxa"/>
            <w:vMerge/>
            <w:vAlign w:val="center"/>
          </w:tcPr>
          <w:p w14:paraId="372D0CB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64CE86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F7D565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RSa-500</w:t>
            </w:r>
          </w:p>
        </w:tc>
        <w:tc>
          <w:tcPr>
            <w:tcW w:w="1843" w:type="dxa"/>
            <w:vAlign w:val="center"/>
          </w:tcPr>
          <w:p w14:paraId="47745D5C" w14:textId="4963068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05CA430D" w14:textId="562E5EB3" w:rsidTr="00D52C3C">
        <w:trPr>
          <w:trHeight w:val="255"/>
          <w:jc w:val="center"/>
        </w:trPr>
        <w:tc>
          <w:tcPr>
            <w:tcW w:w="736" w:type="dxa"/>
            <w:vMerge w:val="restart"/>
            <w:vAlign w:val="center"/>
          </w:tcPr>
          <w:p w14:paraId="57823023" w14:textId="0D929BB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28</w:t>
            </w:r>
          </w:p>
        </w:tc>
        <w:tc>
          <w:tcPr>
            <w:tcW w:w="4646" w:type="dxa"/>
            <w:vMerge w:val="restart"/>
            <w:vAlign w:val="center"/>
          </w:tcPr>
          <w:p w14:paraId="387D972A"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п. Твердыш ул. Школьная</w:t>
            </w:r>
          </w:p>
        </w:tc>
        <w:tc>
          <w:tcPr>
            <w:tcW w:w="2806" w:type="dxa"/>
            <w:shd w:val="clear" w:color="auto" w:fill="auto"/>
            <w:noWrap/>
            <w:vAlign w:val="center"/>
          </w:tcPr>
          <w:p w14:paraId="451D080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НР -18</w:t>
            </w:r>
          </w:p>
        </w:tc>
        <w:tc>
          <w:tcPr>
            <w:tcW w:w="1843" w:type="dxa"/>
            <w:vAlign w:val="center"/>
          </w:tcPr>
          <w:p w14:paraId="4BF3CF6B" w14:textId="6352D08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99D1C4F" w14:textId="63692644" w:rsidTr="00D52C3C">
        <w:trPr>
          <w:trHeight w:val="255"/>
          <w:jc w:val="center"/>
        </w:trPr>
        <w:tc>
          <w:tcPr>
            <w:tcW w:w="736" w:type="dxa"/>
            <w:vMerge/>
            <w:vAlign w:val="center"/>
          </w:tcPr>
          <w:p w14:paraId="3B7AEDE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605F99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E449F3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НР -18</w:t>
            </w:r>
          </w:p>
        </w:tc>
        <w:tc>
          <w:tcPr>
            <w:tcW w:w="1843" w:type="dxa"/>
            <w:vAlign w:val="center"/>
          </w:tcPr>
          <w:p w14:paraId="53EDFC35" w14:textId="7B176CF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9CF9A85" w14:textId="6BF1609B" w:rsidTr="00D52C3C">
        <w:trPr>
          <w:trHeight w:val="255"/>
          <w:jc w:val="center"/>
        </w:trPr>
        <w:tc>
          <w:tcPr>
            <w:tcW w:w="736" w:type="dxa"/>
            <w:vMerge w:val="restart"/>
            <w:vAlign w:val="center"/>
          </w:tcPr>
          <w:p w14:paraId="6B53CAEE" w14:textId="77149CBC"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29</w:t>
            </w:r>
          </w:p>
        </w:tc>
        <w:tc>
          <w:tcPr>
            <w:tcW w:w="4646" w:type="dxa"/>
            <w:vMerge w:val="restart"/>
            <w:vAlign w:val="center"/>
          </w:tcPr>
          <w:p w14:paraId="089CEA33"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Куйбышева, 55А</w:t>
            </w:r>
          </w:p>
        </w:tc>
        <w:tc>
          <w:tcPr>
            <w:tcW w:w="2806" w:type="dxa"/>
            <w:shd w:val="clear" w:color="auto" w:fill="auto"/>
            <w:noWrap/>
            <w:vAlign w:val="center"/>
          </w:tcPr>
          <w:p w14:paraId="06D1630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КВа-3,15</w:t>
            </w:r>
          </w:p>
        </w:tc>
        <w:tc>
          <w:tcPr>
            <w:tcW w:w="1843" w:type="dxa"/>
            <w:vAlign w:val="center"/>
          </w:tcPr>
          <w:p w14:paraId="261414F8" w14:textId="4CBB2A79"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8E260B4" w14:textId="6B752EE8" w:rsidTr="00D52C3C">
        <w:trPr>
          <w:trHeight w:val="255"/>
          <w:jc w:val="center"/>
        </w:trPr>
        <w:tc>
          <w:tcPr>
            <w:tcW w:w="736" w:type="dxa"/>
            <w:vMerge/>
            <w:vAlign w:val="center"/>
          </w:tcPr>
          <w:p w14:paraId="1C67978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D2D5DF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07A24C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КСВ-1,86г</w:t>
            </w:r>
          </w:p>
        </w:tc>
        <w:tc>
          <w:tcPr>
            <w:tcW w:w="1843" w:type="dxa"/>
            <w:vAlign w:val="center"/>
          </w:tcPr>
          <w:p w14:paraId="099558B2" w14:textId="4359446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69AB837" w14:textId="4178530B" w:rsidTr="00D52C3C">
        <w:trPr>
          <w:trHeight w:val="255"/>
          <w:jc w:val="center"/>
        </w:trPr>
        <w:tc>
          <w:tcPr>
            <w:tcW w:w="736" w:type="dxa"/>
            <w:vMerge/>
            <w:vAlign w:val="center"/>
          </w:tcPr>
          <w:p w14:paraId="2FA4B4E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CBBED42"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089EEC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КСВ-1,86г</w:t>
            </w:r>
          </w:p>
        </w:tc>
        <w:tc>
          <w:tcPr>
            <w:tcW w:w="1843" w:type="dxa"/>
            <w:vAlign w:val="center"/>
          </w:tcPr>
          <w:p w14:paraId="4016B78B" w14:textId="52A1816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99AF2A2" w14:textId="428C3493" w:rsidTr="00D52C3C">
        <w:trPr>
          <w:trHeight w:val="255"/>
          <w:jc w:val="center"/>
        </w:trPr>
        <w:tc>
          <w:tcPr>
            <w:tcW w:w="736" w:type="dxa"/>
            <w:vMerge/>
            <w:vAlign w:val="center"/>
          </w:tcPr>
          <w:p w14:paraId="6899E0F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258F691"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9F7FC67" w14:textId="77777777" w:rsidR="00D52C3C" w:rsidRPr="00D52C3C" w:rsidRDefault="00D52C3C"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RSW2360</w:t>
            </w:r>
          </w:p>
        </w:tc>
        <w:tc>
          <w:tcPr>
            <w:tcW w:w="1843" w:type="dxa"/>
            <w:vAlign w:val="center"/>
          </w:tcPr>
          <w:p w14:paraId="17C9C685" w14:textId="18EE146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313C03A" w14:textId="32D18AFF" w:rsidTr="00D52C3C">
        <w:trPr>
          <w:trHeight w:val="255"/>
          <w:jc w:val="center"/>
        </w:trPr>
        <w:tc>
          <w:tcPr>
            <w:tcW w:w="736" w:type="dxa"/>
            <w:vMerge/>
            <w:vAlign w:val="center"/>
          </w:tcPr>
          <w:p w14:paraId="685AE3F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1E7DCD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70FC560" w14:textId="77777777" w:rsidR="00D52C3C" w:rsidRPr="00D52C3C" w:rsidRDefault="00D52C3C"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RSW2360</w:t>
            </w:r>
          </w:p>
        </w:tc>
        <w:tc>
          <w:tcPr>
            <w:tcW w:w="1843" w:type="dxa"/>
            <w:vAlign w:val="center"/>
          </w:tcPr>
          <w:p w14:paraId="2BCE38B2" w14:textId="4B70E07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F570BD1" w14:textId="2161D943" w:rsidTr="00D52C3C">
        <w:trPr>
          <w:trHeight w:val="255"/>
          <w:jc w:val="center"/>
        </w:trPr>
        <w:tc>
          <w:tcPr>
            <w:tcW w:w="736" w:type="dxa"/>
            <w:vMerge w:val="restart"/>
            <w:vAlign w:val="center"/>
          </w:tcPr>
          <w:p w14:paraId="57C2656F" w14:textId="5A0C1653"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30</w:t>
            </w:r>
          </w:p>
        </w:tc>
        <w:tc>
          <w:tcPr>
            <w:tcW w:w="4646" w:type="dxa"/>
            <w:vMerge w:val="restart"/>
            <w:vAlign w:val="center"/>
          </w:tcPr>
          <w:p w14:paraId="57BA309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Р. Люксембург, 35</w:t>
            </w:r>
          </w:p>
        </w:tc>
        <w:tc>
          <w:tcPr>
            <w:tcW w:w="2806" w:type="dxa"/>
            <w:shd w:val="clear" w:color="auto" w:fill="auto"/>
            <w:noWrap/>
            <w:vAlign w:val="center"/>
          </w:tcPr>
          <w:p w14:paraId="1CE7AFF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41D89597" w14:textId="4460CE3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E401875" w14:textId="2CEF88D0" w:rsidTr="00D52C3C">
        <w:trPr>
          <w:trHeight w:val="255"/>
          <w:jc w:val="center"/>
        </w:trPr>
        <w:tc>
          <w:tcPr>
            <w:tcW w:w="736" w:type="dxa"/>
            <w:vMerge/>
            <w:vAlign w:val="center"/>
          </w:tcPr>
          <w:p w14:paraId="496D56BF"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2A5C6F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CCEA29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7C606DEC" w14:textId="50D3CD4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78CDB98" w14:textId="1A65F930" w:rsidTr="00D52C3C">
        <w:trPr>
          <w:trHeight w:val="255"/>
          <w:jc w:val="center"/>
        </w:trPr>
        <w:tc>
          <w:tcPr>
            <w:tcW w:w="736" w:type="dxa"/>
            <w:vMerge/>
            <w:vAlign w:val="center"/>
          </w:tcPr>
          <w:p w14:paraId="4BF7015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DFA5ED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9150C7C" w14:textId="77777777" w:rsidR="00D52C3C" w:rsidRPr="00D52C3C" w:rsidRDefault="00D52C3C" w:rsidP="00D52C3C">
            <w:pPr>
              <w:jc w:val="center"/>
              <w:rPr>
                <w:rFonts w:eastAsia="Calibri"/>
                <w:bCs/>
                <w:sz w:val="22"/>
                <w:szCs w:val="22"/>
                <w:lang w:eastAsia="en-US"/>
              </w:rPr>
            </w:pPr>
            <w:proofErr w:type="spellStart"/>
            <w:r w:rsidRPr="00D52C3C">
              <w:rPr>
                <w:rFonts w:eastAsia="Calibri"/>
                <w:bCs/>
                <w:sz w:val="22"/>
                <w:szCs w:val="22"/>
                <w:lang w:eastAsia="en-US"/>
              </w:rPr>
              <w:t>КВа</w:t>
            </w:r>
            <w:proofErr w:type="spellEnd"/>
            <w:r w:rsidRPr="00D52C3C">
              <w:rPr>
                <w:rFonts w:eastAsia="Calibri"/>
                <w:bCs/>
                <w:sz w:val="22"/>
                <w:szCs w:val="22"/>
                <w:lang w:eastAsia="en-US"/>
              </w:rPr>
              <w:t xml:space="preserve"> – 1,16</w:t>
            </w:r>
          </w:p>
        </w:tc>
        <w:tc>
          <w:tcPr>
            <w:tcW w:w="1843" w:type="dxa"/>
            <w:vAlign w:val="center"/>
          </w:tcPr>
          <w:p w14:paraId="5515630E" w14:textId="6877DB1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BE2E262" w14:textId="3085E7E7" w:rsidTr="00D52C3C">
        <w:trPr>
          <w:trHeight w:val="255"/>
          <w:jc w:val="center"/>
        </w:trPr>
        <w:tc>
          <w:tcPr>
            <w:tcW w:w="736" w:type="dxa"/>
            <w:vMerge w:val="restart"/>
            <w:vAlign w:val="center"/>
          </w:tcPr>
          <w:p w14:paraId="21D13B4D" w14:textId="42579A61"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31</w:t>
            </w:r>
          </w:p>
        </w:tc>
        <w:tc>
          <w:tcPr>
            <w:tcW w:w="4646" w:type="dxa"/>
            <w:vMerge w:val="restart"/>
            <w:vAlign w:val="center"/>
          </w:tcPr>
          <w:p w14:paraId="72DCADB8"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Первомайская, 11Б</w:t>
            </w:r>
          </w:p>
        </w:tc>
        <w:tc>
          <w:tcPr>
            <w:tcW w:w="2806" w:type="dxa"/>
            <w:shd w:val="clear" w:color="auto" w:fill="auto"/>
            <w:noWrap/>
            <w:vAlign w:val="center"/>
          </w:tcPr>
          <w:p w14:paraId="1701674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C1E5E44" w14:textId="591CCC3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E3DE979" w14:textId="541305E8" w:rsidTr="00D52C3C">
        <w:trPr>
          <w:trHeight w:val="255"/>
          <w:jc w:val="center"/>
        </w:trPr>
        <w:tc>
          <w:tcPr>
            <w:tcW w:w="736" w:type="dxa"/>
            <w:vMerge/>
            <w:vAlign w:val="center"/>
          </w:tcPr>
          <w:p w14:paraId="3A13A52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EB414C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D8CD11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8D67FC0" w14:textId="40D2F8B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0314E1C" w14:textId="57EFED39" w:rsidTr="00D52C3C">
        <w:trPr>
          <w:trHeight w:val="255"/>
          <w:jc w:val="center"/>
        </w:trPr>
        <w:tc>
          <w:tcPr>
            <w:tcW w:w="736" w:type="dxa"/>
            <w:vMerge/>
            <w:vAlign w:val="center"/>
          </w:tcPr>
          <w:p w14:paraId="48328E8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6922356"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F627BB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2A6C82F1" w14:textId="6280F13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CC580FA" w14:textId="1FE82C39" w:rsidTr="00D52C3C">
        <w:trPr>
          <w:trHeight w:val="255"/>
          <w:jc w:val="center"/>
        </w:trPr>
        <w:tc>
          <w:tcPr>
            <w:tcW w:w="736" w:type="dxa"/>
            <w:vMerge w:val="restart"/>
            <w:vAlign w:val="center"/>
          </w:tcPr>
          <w:p w14:paraId="3E8E6336" w14:textId="2E1A92D8"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32</w:t>
            </w:r>
          </w:p>
        </w:tc>
        <w:tc>
          <w:tcPr>
            <w:tcW w:w="4646" w:type="dxa"/>
            <w:vMerge w:val="restart"/>
            <w:vAlign w:val="center"/>
          </w:tcPr>
          <w:p w14:paraId="7780DCB0"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Механизаторов , 1Б</w:t>
            </w:r>
          </w:p>
        </w:tc>
        <w:tc>
          <w:tcPr>
            <w:tcW w:w="2806" w:type="dxa"/>
            <w:shd w:val="clear" w:color="auto" w:fill="auto"/>
            <w:noWrap/>
            <w:vAlign w:val="center"/>
          </w:tcPr>
          <w:p w14:paraId="259F567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28F543ED" w14:textId="07B37DE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FFBAAAA" w14:textId="643B9DEF" w:rsidTr="00D52C3C">
        <w:trPr>
          <w:trHeight w:val="255"/>
          <w:jc w:val="center"/>
        </w:trPr>
        <w:tc>
          <w:tcPr>
            <w:tcW w:w="736" w:type="dxa"/>
            <w:vMerge/>
            <w:vAlign w:val="center"/>
          </w:tcPr>
          <w:p w14:paraId="6FF1DDE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DB7E2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B845D4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E26B490" w14:textId="0BF1474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BE74491" w14:textId="0DE9D0E2" w:rsidTr="00D52C3C">
        <w:trPr>
          <w:trHeight w:val="255"/>
          <w:jc w:val="center"/>
        </w:trPr>
        <w:tc>
          <w:tcPr>
            <w:tcW w:w="736" w:type="dxa"/>
            <w:vMerge/>
            <w:vAlign w:val="center"/>
          </w:tcPr>
          <w:p w14:paraId="14CEF9E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354D01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7C06B7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DFF1609" w14:textId="42494D0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76F3C69" w14:textId="1DFD505B" w:rsidTr="00D52C3C">
        <w:trPr>
          <w:trHeight w:val="255"/>
          <w:jc w:val="center"/>
        </w:trPr>
        <w:tc>
          <w:tcPr>
            <w:tcW w:w="736" w:type="dxa"/>
            <w:vMerge/>
            <w:vAlign w:val="center"/>
          </w:tcPr>
          <w:p w14:paraId="323E391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8209C4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617BB0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A007AEB" w14:textId="111C1F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0CFB613" w14:textId="1F784444" w:rsidTr="00D52C3C">
        <w:trPr>
          <w:trHeight w:val="255"/>
          <w:jc w:val="center"/>
        </w:trPr>
        <w:tc>
          <w:tcPr>
            <w:tcW w:w="736" w:type="dxa"/>
            <w:vMerge/>
            <w:vAlign w:val="center"/>
          </w:tcPr>
          <w:p w14:paraId="116D507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9B4307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0B4BD5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63DFB5B3" w14:textId="7EE290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60A6953" w14:textId="184A7B6E" w:rsidTr="00D52C3C">
        <w:trPr>
          <w:trHeight w:val="255"/>
          <w:jc w:val="center"/>
        </w:trPr>
        <w:tc>
          <w:tcPr>
            <w:tcW w:w="736" w:type="dxa"/>
            <w:vMerge w:val="restart"/>
            <w:vAlign w:val="center"/>
          </w:tcPr>
          <w:p w14:paraId="2B88D517" w14:textId="6DFE5392"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33</w:t>
            </w:r>
          </w:p>
        </w:tc>
        <w:tc>
          <w:tcPr>
            <w:tcW w:w="4646" w:type="dxa"/>
            <w:vMerge w:val="restart"/>
            <w:vAlign w:val="center"/>
          </w:tcPr>
          <w:p w14:paraId="3B639EB2"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Горького, 72Д</w:t>
            </w:r>
          </w:p>
        </w:tc>
        <w:tc>
          <w:tcPr>
            <w:tcW w:w="2806" w:type="dxa"/>
            <w:shd w:val="clear" w:color="auto" w:fill="auto"/>
            <w:noWrap/>
            <w:vAlign w:val="center"/>
          </w:tcPr>
          <w:p w14:paraId="77CBF1D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C6DF7E9" w14:textId="445CBCA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362BFED" w14:textId="21CC9464" w:rsidTr="00D52C3C">
        <w:trPr>
          <w:trHeight w:val="255"/>
          <w:jc w:val="center"/>
        </w:trPr>
        <w:tc>
          <w:tcPr>
            <w:tcW w:w="736" w:type="dxa"/>
            <w:vMerge/>
            <w:vAlign w:val="center"/>
          </w:tcPr>
          <w:p w14:paraId="38777E47"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B343D9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E2A99F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406585A3" w14:textId="34BF4D2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47A76A1" w14:textId="11C498BB" w:rsidTr="00D52C3C">
        <w:trPr>
          <w:trHeight w:val="255"/>
          <w:jc w:val="center"/>
        </w:trPr>
        <w:tc>
          <w:tcPr>
            <w:tcW w:w="736" w:type="dxa"/>
            <w:vMerge/>
            <w:vAlign w:val="center"/>
          </w:tcPr>
          <w:p w14:paraId="3E69BD57"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9918F1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02A5E8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3E240198" w14:textId="29FED6B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6DA5C05" w14:textId="065DFEE3" w:rsidTr="00D52C3C">
        <w:trPr>
          <w:trHeight w:val="255"/>
          <w:jc w:val="center"/>
        </w:trPr>
        <w:tc>
          <w:tcPr>
            <w:tcW w:w="736" w:type="dxa"/>
            <w:vMerge/>
            <w:vAlign w:val="center"/>
          </w:tcPr>
          <w:p w14:paraId="7925E0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D2DB19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D02288D"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F07F5B2" w14:textId="3080CBC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6E64D967" w14:textId="4F69A673" w:rsidTr="007D322E">
        <w:trPr>
          <w:trHeight w:val="255"/>
          <w:jc w:val="center"/>
        </w:trPr>
        <w:tc>
          <w:tcPr>
            <w:tcW w:w="736" w:type="dxa"/>
            <w:vMerge w:val="restart"/>
            <w:vAlign w:val="center"/>
          </w:tcPr>
          <w:p w14:paraId="320931DD" w14:textId="2CF3942D"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34</w:t>
            </w:r>
          </w:p>
        </w:tc>
        <w:tc>
          <w:tcPr>
            <w:tcW w:w="4646" w:type="dxa"/>
            <w:vMerge w:val="restart"/>
            <w:vAlign w:val="center"/>
          </w:tcPr>
          <w:p w14:paraId="25CAC37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Гагарина, 4В</w:t>
            </w:r>
          </w:p>
        </w:tc>
        <w:tc>
          <w:tcPr>
            <w:tcW w:w="2806" w:type="dxa"/>
            <w:shd w:val="clear" w:color="auto" w:fill="auto"/>
            <w:noWrap/>
            <w:vAlign w:val="center"/>
          </w:tcPr>
          <w:p w14:paraId="6EB9F124" w14:textId="18AAF778"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23235C20" w14:textId="71E4874A" w:rsidR="007D322E" w:rsidRPr="007D322E" w:rsidRDefault="007D322E" w:rsidP="00D52C3C">
            <w:pPr>
              <w:jc w:val="center"/>
              <w:rPr>
                <w:rFonts w:eastAsia="Calibri"/>
                <w:bCs/>
                <w:sz w:val="20"/>
                <w:szCs w:val="20"/>
                <w:lang w:eastAsia="en-US"/>
              </w:rPr>
            </w:pPr>
            <w:r w:rsidRPr="007D322E">
              <w:rPr>
                <w:bCs/>
                <w:sz w:val="20"/>
                <w:szCs w:val="20"/>
              </w:rPr>
              <w:t>2006</w:t>
            </w:r>
          </w:p>
        </w:tc>
      </w:tr>
      <w:tr w:rsidR="007D322E" w:rsidRPr="00D52C3C" w14:paraId="6BFB5975" w14:textId="77777777" w:rsidTr="007D322E">
        <w:trPr>
          <w:trHeight w:val="255"/>
          <w:jc w:val="center"/>
        </w:trPr>
        <w:tc>
          <w:tcPr>
            <w:tcW w:w="736" w:type="dxa"/>
            <w:vMerge/>
            <w:vAlign w:val="center"/>
          </w:tcPr>
          <w:p w14:paraId="7E5ECCDA"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5E5B8F0"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8F49EB0" w14:textId="672713C6"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4B789510" w14:textId="612E705D" w:rsidR="007D322E" w:rsidRPr="007D322E" w:rsidRDefault="007D322E" w:rsidP="00D52C3C">
            <w:pPr>
              <w:jc w:val="center"/>
              <w:rPr>
                <w:rFonts w:eastAsia="Calibri"/>
                <w:bCs/>
                <w:sz w:val="20"/>
                <w:szCs w:val="20"/>
                <w:lang w:eastAsia="en-US"/>
              </w:rPr>
            </w:pPr>
            <w:r w:rsidRPr="007D322E">
              <w:rPr>
                <w:bCs/>
                <w:sz w:val="20"/>
                <w:szCs w:val="20"/>
              </w:rPr>
              <w:t>2006</w:t>
            </w:r>
          </w:p>
        </w:tc>
      </w:tr>
      <w:tr w:rsidR="007D322E" w:rsidRPr="00D52C3C" w14:paraId="725549D9" w14:textId="77777777" w:rsidTr="007D322E">
        <w:trPr>
          <w:trHeight w:val="255"/>
          <w:jc w:val="center"/>
        </w:trPr>
        <w:tc>
          <w:tcPr>
            <w:tcW w:w="736" w:type="dxa"/>
            <w:vMerge/>
            <w:vAlign w:val="center"/>
          </w:tcPr>
          <w:p w14:paraId="6237FC97"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8E219BB"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3501D6F4" w14:textId="4D998D08"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22A01513" w14:textId="16C43F4E" w:rsidR="007D322E" w:rsidRPr="007D322E" w:rsidRDefault="007D322E" w:rsidP="00D52C3C">
            <w:pPr>
              <w:jc w:val="center"/>
              <w:rPr>
                <w:rFonts w:eastAsia="Calibri"/>
                <w:bCs/>
                <w:sz w:val="20"/>
                <w:szCs w:val="20"/>
                <w:lang w:eastAsia="en-US"/>
              </w:rPr>
            </w:pPr>
            <w:r w:rsidRPr="007D322E">
              <w:rPr>
                <w:bCs/>
                <w:sz w:val="20"/>
                <w:szCs w:val="20"/>
              </w:rPr>
              <w:t>2018</w:t>
            </w:r>
          </w:p>
        </w:tc>
      </w:tr>
      <w:tr w:rsidR="007D322E" w:rsidRPr="00D52C3C" w14:paraId="64347F10" w14:textId="1E920301" w:rsidTr="00D52C3C">
        <w:trPr>
          <w:trHeight w:val="255"/>
          <w:jc w:val="center"/>
        </w:trPr>
        <w:tc>
          <w:tcPr>
            <w:tcW w:w="736" w:type="dxa"/>
            <w:vMerge w:val="restart"/>
            <w:vAlign w:val="center"/>
          </w:tcPr>
          <w:p w14:paraId="2DF530D7" w14:textId="645C9995"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35</w:t>
            </w:r>
          </w:p>
        </w:tc>
        <w:tc>
          <w:tcPr>
            <w:tcW w:w="4646" w:type="dxa"/>
            <w:vMerge w:val="restart"/>
            <w:vAlign w:val="center"/>
          </w:tcPr>
          <w:p w14:paraId="325F7BA7"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Советская, 15А</w:t>
            </w:r>
          </w:p>
        </w:tc>
        <w:tc>
          <w:tcPr>
            <w:tcW w:w="2806" w:type="dxa"/>
            <w:shd w:val="clear" w:color="auto" w:fill="auto"/>
            <w:noWrap/>
            <w:vAlign w:val="center"/>
          </w:tcPr>
          <w:p w14:paraId="14177D74"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c>
          <w:tcPr>
            <w:tcW w:w="1843" w:type="dxa"/>
            <w:vAlign w:val="center"/>
          </w:tcPr>
          <w:p w14:paraId="628A0CDC" w14:textId="70E79433"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8A64BE8" w14:textId="651C4968" w:rsidTr="00D52C3C">
        <w:trPr>
          <w:trHeight w:val="255"/>
          <w:jc w:val="center"/>
        </w:trPr>
        <w:tc>
          <w:tcPr>
            <w:tcW w:w="736" w:type="dxa"/>
            <w:vMerge/>
            <w:vAlign w:val="center"/>
          </w:tcPr>
          <w:p w14:paraId="4CFB844B"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680F1845"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62305E8"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c>
          <w:tcPr>
            <w:tcW w:w="1843" w:type="dxa"/>
            <w:vAlign w:val="center"/>
          </w:tcPr>
          <w:p w14:paraId="093913CB" w14:textId="4448D6F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76FF1893" w14:textId="6DB913A2" w:rsidTr="00D52C3C">
        <w:trPr>
          <w:trHeight w:val="255"/>
          <w:jc w:val="center"/>
        </w:trPr>
        <w:tc>
          <w:tcPr>
            <w:tcW w:w="736" w:type="dxa"/>
            <w:vMerge w:val="restart"/>
            <w:vAlign w:val="center"/>
          </w:tcPr>
          <w:p w14:paraId="0EBAC6B8" w14:textId="0447281E"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36</w:t>
            </w:r>
          </w:p>
        </w:tc>
        <w:tc>
          <w:tcPr>
            <w:tcW w:w="4646" w:type="dxa"/>
            <w:vMerge w:val="restart"/>
            <w:vAlign w:val="center"/>
          </w:tcPr>
          <w:p w14:paraId="2E66469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Школьная, 2Г</w:t>
            </w:r>
          </w:p>
        </w:tc>
        <w:tc>
          <w:tcPr>
            <w:tcW w:w="2806" w:type="dxa"/>
            <w:shd w:val="clear" w:color="auto" w:fill="auto"/>
            <w:noWrap/>
            <w:vAlign w:val="center"/>
          </w:tcPr>
          <w:p w14:paraId="24AF5FE8"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c>
          <w:tcPr>
            <w:tcW w:w="1843" w:type="dxa"/>
            <w:vAlign w:val="center"/>
          </w:tcPr>
          <w:p w14:paraId="7033133A" w14:textId="396C2E0E"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14B1E9F2" w14:textId="72758F21" w:rsidTr="00D52C3C">
        <w:trPr>
          <w:trHeight w:val="255"/>
          <w:jc w:val="center"/>
        </w:trPr>
        <w:tc>
          <w:tcPr>
            <w:tcW w:w="736" w:type="dxa"/>
            <w:vMerge/>
            <w:vAlign w:val="center"/>
          </w:tcPr>
          <w:p w14:paraId="335EC2AE"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55F49AD"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439A6217"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Ferrolli</w:t>
            </w:r>
            <w:proofErr w:type="spellEnd"/>
            <w:r w:rsidRPr="00D52C3C">
              <w:rPr>
                <w:rFonts w:eastAsia="Calibri"/>
                <w:bCs/>
                <w:sz w:val="22"/>
                <w:szCs w:val="22"/>
                <w:lang w:eastAsia="en-US"/>
              </w:rPr>
              <w:t xml:space="preserve"> </w:t>
            </w:r>
            <w:proofErr w:type="spellStart"/>
            <w:r w:rsidRPr="00D52C3C">
              <w:rPr>
                <w:rFonts w:eastAsia="Calibri"/>
                <w:bCs/>
                <w:sz w:val="22"/>
                <w:szCs w:val="22"/>
                <w:lang w:eastAsia="en-US"/>
              </w:rPr>
              <w:t>Prextherm</w:t>
            </w:r>
            <w:proofErr w:type="spellEnd"/>
            <w:r w:rsidRPr="00D52C3C">
              <w:rPr>
                <w:rFonts w:eastAsia="Calibri"/>
                <w:bCs/>
                <w:sz w:val="22"/>
                <w:szCs w:val="22"/>
                <w:lang w:eastAsia="en-US"/>
              </w:rPr>
              <w:t xml:space="preserve"> RSW 820.</w:t>
            </w:r>
          </w:p>
        </w:tc>
        <w:tc>
          <w:tcPr>
            <w:tcW w:w="1843" w:type="dxa"/>
            <w:vAlign w:val="center"/>
          </w:tcPr>
          <w:p w14:paraId="2300D6F5" w14:textId="062FA4E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73D96BF7" w14:textId="7243331E" w:rsidTr="00D52C3C">
        <w:trPr>
          <w:trHeight w:val="255"/>
          <w:jc w:val="center"/>
        </w:trPr>
        <w:tc>
          <w:tcPr>
            <w:tcW w:w="736" w:type="dxa"/>
            <w:vMerge w:val="restart"/>
            <w:vAlign w:val="center"/>
          </w:tcPr>
          <w:p w14:paraId="08689760" w14:textId="3A916205"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37</w:t>
            </w:r>
          </w:p>
        </w:tc>
        <w:tc>
          <w:tcPr>
            <w:tcW w:w="4646" w:type="dxa"/>
            <w:vMerge w:val="restart"/>
            <w:vAlign w:val="center"/>
          </w:tcPr>
          <w:p w14:paraId="2F83E2AB"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Крупская, 80</w:t>
            </w:r>
          </w:p>
        </w:tc>
        <w:tc>
          <w:tcPr>
            <w:tcW w:w="2806" w:type="dxa"/>
            <w:shd w:val="clear" w:color="auto" w:fill="auto"/>
            <w:noWrap/>
            <w:vAlign w:val="center"/>
          </w:tcPr>
          <w:p w14:paraId="719B74B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70CF5FE" w14:textId="6CD524C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54335B9" w14:textId="6745E0EC" w:rsidTr="00D52C3C">
        <w:trPr>
          <w:trHeight w:val="255"/>
          <w:jc w:val="center"/>
        </w:trPr>
        <w:tc>
          <w:tcPr>
            <w:tcW w:w="736" w:type="dxa"/>
            <w:vMerge/>
            <w:vAlign w:val="center"/>
          </w:tcPr>
          <w:p w14:paraId="770FDAB0"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36458ACC"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4EA8D80"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ED29ACB" w14:textId="47EFD1DC"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6844188" w14:textId="70894E83" w:rsidTr="00D52C3C">
        <w:trPr>
          <w:trHeight w:val="255"/>
          <w:jc w:val="center"/>
        </w:trPr>
        <w:tc>
          <w:tcPr>
            <w:tcW w:w="736" w:type="dxa"/>
            <w:vMerge/>
            <w:vAlign w:val="center"/>
          </w:tcPr>
          <w:p w14:paraId="0E70EC53"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D26F822"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7B09EADE"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E95DFAA" w14:textId="5652C55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C78217A" w14:textId="36B26223" w:rsidTr="00D52C3C">
        <w:trPr>
          <w:trHeight w:val="255"/>
          <w:jc w:val="center"/>
        </w:trPr>
        <w:tc>
          <w:tcPr>
            <w:tcW w:w="736" w:type="dxa"/>
            <w:vMerge/>
            <w:vAlign w:val="center"/>
          </w:tcPr>
          <w:p w14:paraId="5AD2D40C"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651DC1CD"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41A0AF7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46BA956" w14:textId="1ABEC34D"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90987F5" w14:textId="614C332A" w:rsidTr="00D52C3C">
        <w:trPr>
          <w:trHeight w:val="255"/>
          <w:jc w:val="center"/>
        </w:trPr>
        <w:tc>
          <w:tcPr>
            <w:tcW w:w="736" w:type="dxa"/>
            <w:vMerge w:val="restart"/>
            <w:vAlign w:val="center"/>
          </w:tcPr>
          <w:p w14:paraId="37A91678" w14:textId="649CD692"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38</w:t>
            </w:r>
          </w:p>
        </w:tc>
        <w:tc>
          <w:tcPr>
            <w:tcW w:w="4646" w:type="dxa"/>
            <w:vMerge w:val="restart"/>
            <w:vAlign w:val="center"/>
          </w:tcPr>
          <w:p w14:paraId="6CCFC891"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Сиреневая, 13</w:t>
            </w:r>
          </w:p>
        </w:tc>
        <w:tc>
          <w:tcPr>
            <w:tcW w:w="2806" w:type="dxa"/>
            <w:shd w:val="clear" w:color="auto" w:fill="auto"/>
            <w:noWrap/>
            <w:vAlign w:val="center"/>
          </w:tcPr>
          <w:p w14:paraId="7A4E4DBF"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КВГ 1/95</w:t>
            </w:r>
          </w:p>
        </w:tc>
        <w:tc>
          <w:tcPr>
            <w:tcW w:w="1843" w:type="dxa"/>
            <w:vAlign w:val="center"/>
          </w:tcPr>
          <w:p w14:paraId="4353B3E4" w14:textId="235726E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7C02F43" w14:textId="7D28FF4D" w:rsidTr="00D52C3C">
        <w:trPr>
          <w:trHeight w:val="255"/>
          <w:jc w:val="center"/>
        </w:trPr>
        <w:tc>
          <w:tcPr>
            <w:tcW w:w="736" w:type="dxa"/>
            <w:vMerge/>
            <w:vAlign w:val="center"/>
          </w:tcPr>
          <w:p w14:paraId="6DB1874F"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4EA0E293"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0D210B6E"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КВГ 1/95</w:t>
            </w:r>
          </w:p>
        </w:tc>
        <w:tc>
          <w:tcPr>
            <w:tcW w:w="1843" w:type="dxa"/>
            <w:vAlign w:val="center"/>
          </w:tcPr>
          <w:p w14:paraId="28D72622" w14:textId="617B71A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5D28931" w14:textId="60DEB540" w:rsidTr="00D52C3C">
        <w:trPr>
          <w:trHeight w:val="255"/>
          <w:jc w:val="center"/>
        </w:trPr>
        <w:tc>
          <w:tcPr>
            <w:tcW w:w="736" w:type="dxa"/>
            <w:vMerge/>
            <w:vAlign w:val="center"/>
          </w:tcPr>
          <w:p w14:paraId="32E1EEF0"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20983F9C"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0BCD160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КВа-2,0</w:t>
            </w:r>
          </w:p>
        </w:tc>
        <w:tc>
          <w:tcPr>
            <w:tcW w:w="1843" w:type="dxa"/>
            <w:vAlign w:val="center"/>
          </w:tcPr>
          <w:p w14:paraId="5ADC3C5A" w14:textId="57C34345"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760458B6" w14:textId="4E043C4F" w:rsidTr="00D52C3C">
        <w:trPr>
          <w:trHeight w:val="255"/>
          <w:jc w:val="center"/>
        </w:trPr>
        <w:tc>
          <w:tcPr>
            <w:tcW w:w="736" w:type="dxa"/>
            <w:vAlign w:val="center"/>
          </w:tcPr>
          <w:p w14:paraId="08E612AB" w14:textId="13F7057B"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39</w:t>
            </w:r>
          </w:p>
        </w:tc>
        <w:tc>
          <w:tcPr>
            <w:tcW w:w="4646" w:type="dxa"/>
            <w:vAlign w:val="center"/>
          </w:tcPr>
          <w:p w14:paraId="7D66D2E1"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Крупская, 91</w:t>
            </w:r>
          </w:p>
        </w:tc>
        <w:tc>
          <w:tcPr>
            <w:tcW w:w="2806" w:type="dxa"/>
            <w:shd w:val="clear" w:color="auto" w:fill="auto"/>
            <w:noWrap/>
            <w:vAlign w:val="center"/>
          </w:tcPr>
          <w:p w14:paraId="6CB4FABF" w14:textId="15ADFCD8"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138A86F5" w14:textId="78F88BB9"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3043790" w14:textId="446819D4" w:rsidTr="00D52C3C">
        <w:trPr>
          <w:trHeight w:val="255"/>
          <w:jc w:val="center"/>
        </w:trPr>
        <w:tc>
          <w:tcPr>
            <w:tcW w:w="736" w:type="dxa"/>
            <w:vMerge w:val="restart"/>
            <w:vAlign w:val="center"/>
          </w:tcPr>
          <w:p w14:paraId="1FCC2A8A" w14:textId="59D60BCA"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40</w:t>
            </w:r>
          </w:p>
        </w:tc>
        <w:tc>
          <w:tcPr>
            <w:tcW w:w="4646" w:type="dxa"/>
            <w:vMerge w:val="restart"/>
            <w:vAlign w:val="center"/>
          </w:tcPr>
          <w:p w14:paraId="7688C3AD"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Юбилейная 2Д</w:t>
            </w:r>
          </w:p>
        </w:tc>
        <w:tc>
          <w:tcPr>
            <w:tcW w:w="2806" w:type="dxa"/>
            <w:shd w:val="clear" w:color="auto" w:fill="auto"/>
            <w:noWrap/>
            <w:vAlign w:val="center"/>
          </w:tcPr>
          <w:p w14:paraId="77C7B1FD"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Riello</w:t>
            </w:r>
            <w:proofErr w:type="spellEnd"/>
            <w:r w:rsidRPr="00D52C3C">
              <w:rPr>
                <w:rFonts w:eastAsia="Calibri"/>
                <w:bCs/>
                <w:sz w:val="22"/>
                <w:szCs w:val="22"/>
                <w:lang w:eastAsia="en-US"/>
              </w:rPr>
              <w:t xml:space="preserve"> RTQ1020.</w:t>
            </w:r>
          </w:p>
        </w:tc>
        <w:tc>
          <w:tcPr>
            <w:tcW w:w="1843" w:type="dxa"/>
            <w:vAlign w:val="center"/>
          </w:tcPr>
          <w:p w14:paraId="68B3B607" w14:textId="72153A5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E2354CA" w14:textId="515B067B" w:rsidTr="00D52C3C">
        <w:trPr>
          <w:trHeight w:val="255"/>
          <w:jc w:val="center"/>
        </w:trPr>
        <w:tc>
          <w:tcPr>
            <w:tcW w:w="736" w:type="dxa"/>
            <w:vMerge/>
            <w:vAlign w:val="center"/>
          </w:tcPr>
          <w:p w14:paraId="13D46482"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62096DB"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3B484246" w14:textId="77777777"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Riello</w:t>
            </w:r>
            <w:proofErr w:type="spellEnd"/>
            <w:r w:rsidRPr="00D52C3C">
              <w:rPr>
                <w:rFonts w:eastAsia="Calibri"/>
                <w:bCs/>
                <w:sz w:val="22"/>
                <w:szCs w:val="22"/>
                <w:lang w:eastAsia="en-US"/>
              </w:rPr>
              <w:t xml:space="preserve"> RTQ1020.</w:t>
            </w:r>
          </w:p>
        </w:tc>
        <w:tc>
          <w:tcPr>
            <w:tcW w:w="1843" w:type="dxa"/>
            <w:vAlign w:val="center"/>
          </w:tcPr>
          <w:p w14:paraId="2C1471A7" w14:textId="25F0FF7A"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B83F560" w14:textId="2758ECC2" w:rsidTr="00D52C3C">
        <w:trPr>
          <w:trHeight w:val="255"/>
          <w:jc w:val="center"/>
        </w:trPr>
        <w:tc>
          <w:tcPr>
            <w:tcW w:w="736" w:type="dxa"/>
            <w:vMerge w:val="restart"/>
            <w:vAlign w:val="center"/>
          </w:tcPr>
          <w:p w14:paraId="0C78AFAA" w14:textId="29278D19"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lastRenderedPageBreak/>
              <w:t>41</w:t>
            </w:r>
          </w:p>
        </w:tc>
        <w:tc>
          <w:tcPr>
            <w:tcW w:w="4646" w:type="dxa"/>
            <w:vMerge w:val="restart"/>
            <w:vAlign w:val="center"/>
          </w:tcPr>
          <w:p w14:paraId="0CF7BDE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w:t>
            </w:r>
            <w:proofErr w:type="gramStart"/>
            <w:r w:rsidRPr="00D52C3C">
              <w:rPr>
                <w:rFonts w:eastAsia="Calibri"/>
                <w:sz w:val="22"/>
                <w:szCs w:val="22"/>
                <w:lang w:eastAsia="en-US"/>
              </w:rPr>
              <w:t>с</w:t>
            </w:r>
            <w:proofErr w:type="gramEnd"/>
            <w:r w:rsidRPr="00D52C3C">
              <w:rPr>
                <w:rFonts w:eastAsia="Calibri"/>
                <w:sz w:val="22"/>
                <w:szCs w:val="22"/>
                <w:lang w:eastAsia="en-US"/>
              </w:rPr>
              <w:t>. Сосновка ул. Уральская 7</w:t>
            </w:r>
          </w:p>
        </w:tc>
        <w:tc>
          <w:tcPr>
            <w:tcW w:w="2806" w:type="dxa"/>
            <w:shd w:val="clear" w:color="auto" w:fill="auto"/>
            <w:noWrap/>
            <w:vAlign w:val="center"/>
          </w:tcPr>
          <w:p w14:paraId="173D737B"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КВС - 2,0МВт</w:t>
            </w:r>
          </w:p>
        </w:tc>
        <w:tc>
          <w:tcPr>
            <w:tcW w:w="1843" w:type="dxa"/>
            <w:vAlign w:val="center"/>
          </w:tcPr>
          <w:p w14:paraId="197FA732" w14:textId="2985AD2F"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03DE57B5" w14:textId="513DDF09" w:rsidTr="00D52C3C">
        <w:trPr>
          <w:trHeight w:val="255"/>
          <w:jc w:val="center"/>
        </w:trPr>
        <w:tc>
          <w:tcPr>
            <w:tcW w:w="736" w:type="dxa"/>
            <w:vMerge/>
            <w:vAlign w:val="center"/>
          </w:tcPr>
          <w:p w14:paraId="0069267E"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CF64F3E"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704AE273"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КВС - 2,0МВт (резервный)</w:t>
            </w:r>
          </w:p>
        </w:tc>
        <w:tc>
          <w:tcPr>
            <w:tcW w:w="1843" w:type="dxa"/>
            <w:vAlign w:val="center"/>
          </w:tcPr>
          <w:p w14:paraId="4DA24D1C" w14:textId="0DE430F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1AC3D72E" w14:textId="66751A23" w:rsidTr="00D52C3C">
        <w:trPr>
          <w:trHeight w:val="255"/>
          <w:jc w:val="center"/>
        </w:trPr>
        <w:tc>
          <w:tcPr>
            <w:tcW w:w="736" w:type="dxa"/>
            <w:vMerge w:val="restart"/>
            <w:vAlign w:val="center"/>
          </w:tcPr>
          <w:p w14:paraId="03D76CE3" w14:textId="51674C44"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42</w:t>
            </w:r>
          </w:p>
        </w:tc>
        <w:tc>
          <w:tcPr>
            <w:tcW w:w="4646" w:type="dxa"/>
            <w:vMerge w:val="restart"/>
            <w:vAlign w:val="center"/>
          </w:tcPr>
          <w:p w14:paraId="7A78E16E"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с. Чаши ул. Советская 1 (колледж)</w:t>
            </w:r>
          </w:p>
        </w:tc>
        <w:tc>
          <w:tcPr>
            <w:tcW w:w="2806" w:type="dxa"/>
            <w:shd w:val="clear" w:color="auto" w:fill="auto"/>
            <w:noWrap/>
            <w:vAlign w:val="center"/>
          </w:tcPr>
          <w:p w14:paraId="0A6D362B" w14:textId="649F201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3578B14B" w14:textId="296744C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2012</w:t>
            </w:r>
          </w:p>
        </w:tc>
      </w:tr>
      <w:tr w:rsidR="007D322E" w:rsidRPr="00D52C3C" w14:paraId="05F39408" w14:textId="77777777" w:rsidTr="00D52C3C">
        <w:trPr>
          <w:trHeight w:val="255"/>
          <w:jc w:val="center"/>
        </w:trPr>
        <w:tc>
          <w:tcPr>
            <w:tcW w:w="736" w:type="dxa"/>
            <w:vMerge/>
            <w:vAlign w:val="center"/>
          </w:tcPr>
          <w:p w14:paraId="60BA0963"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C06F4F4"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11F01441" w14:textId="175EC2E3"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4245AC66" w14:textId="79C53BC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2012</w:t>
            </w:r>
          </w:p>
        </w:tc>
      </w:tr>
      <w:tr w:rsidR="007D322E" w:rsidRPr="00D52C3C" w14:paraId="20329E3A" w14:textId="77777777" w:rsidTr="00D52C3C">
        <w:trPr>
          <w:trHeight w:val="255"/>
          <w:jc w:val="center"/>
        </w:trPr>
        <w:tc>
          <w:tcPr>
            <w:tcW w:w="736" w:type="dxa"/>
            <w:vMerge/>
            <w:vAlign w:val="center"/>
          </w:tcPr>
          <w:p w14:paraId="6B533571"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7236301A"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3E03F9F" w14:textId="14AAA9B9" w:rsidR="007D322E" w:rsidRPr="00D52C3C" w:rsidRDefault="007D322E" w:rsidP="00D52C3C">
            <w:pPr>
              <w:jc w:val="center"/>
              <w:rPr>
                <w:rFonts w:eastAsia="Calibri"/>
                <w:bCs/>
                <w:sz w:val="22"/>
                <w:szCs w:val="22"/>
                <w:lang w:eastAsia="en-US"/>
              </w:rPr>
            </w:pPr>
            <w:proofErr w:type="spellStart"/>
            <w:r w:rsidRPr="00D52C3C">
              <w:rPr>
                <w:rFonts w:eastAsia="Calibri"/>
                <w:bCs/>
                <w:sz w:val="22"/>
                <w:szCs w:val="22"/>
                <w:lang w:eastAsia="en-US"/>
              </w:rPr>
              <w:t>КВа</w:t>
            </w:r>
            <w:proofErr w:type="spellEnd"/>
            <w:r w:rsidRPr="00D52C3C">
              <w:rPr>
                <w:rFonts w:eastAsia="Calibri"/>
                <w:bCs/>
                <w:sz w:val="22"/>
                <w:szCs w:val="22"/>
                <w:lang w:eastAsia="en-US"/>
              </w:rPr>
              <w:t xml:space="preserve"> -2,0</w:t>
            </w:r>
          </w:p>
        </w:tc>
        <w:tc>
          <w:tcPr>
            <w:tcW w:w="1843" w:type="dxa"/>
            <w:vAlign w:val="center"/>
          </w:tcPr>
          <w:p w14:paraId="6CF57912" w14:textId="723DDCD8"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2023</w:t>
            </w:r>
          </w:p>
        </w:tc>
      </w:tr>
      <w:tr w:rsidR="007D322E" w:rsidRPr="00D52C3C" w14:paraId="75A71BFF" w14:textId="72365865" w:rsidTr="00D52C3C">
        <w:trPr>
          <w:trHeight w:val="255"/>
          <w:jc w:val="center"/>
        </w:trPr>
        <w:tc>
          <w:tcPr>
            <w:tcW w:w="736" w:type="dxa"/>
            <w:vAlign w:val="center"/>
          </w:tcPr>
          <w:p w14:paraId="6622C518" w14:textId="42CDAAA8"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43</w:t>
            </w:r>
          </w:p>
        </w:tc>
        <w:tc>
          <w:tcPr>
            <w:tcW w:w="4646" w:type="dxa"/>
            <w:vAlign w:val="center"/>
          </w:tcPr>
          <w:p w14:paraId="5EF00B33"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с Житниковское, ул. Советская, д.26</w:t>
            </w:r>
          </w:p>
        </w:tc>
        <w:tc>
          <w:tcPr>
            <w:tcW w:w="2806" w:type="dxa"/>
            <w:shd w:val="clear" w:color="auto" w:fill="auto"/>
            <w:noWrap/>
            <w:vAlign w:val="center"/>
          </w:tcPr>
          <w:p w14:paraId="39EA896E" w14:textId="3AA34084"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29EA05D7" w14:textId="0949E8F1"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BB720F7" w14:textId="11EED935" w:rsidTr="00D52C3C">
        <w:trPr>
          <w:trHeight w:val="255"/>
          <w:jc w:val="center"/>
        </w:trPr>
        <w:tc>
          <w:tcPr>
            <w:tcW w:w="736" w:type="dxa"/>
            <w:vAlign w:val="center"/>
          </w:tcPr>
          <w:p w14:paraId="26E9FA14" w14:textId="6718B5EA"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44</w:t>
            </w:r>
          </w:p>
        </w:tc>
        <w:tc>
          <w:tcPr>
            <w:tcW w:w="4646" w:type="dxa"/>
            <w:vAlign w:val="center"/>
          </w:tcPr>
          <w:p w14:paraId="792B8F14"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п.  Ключи, ул. Зелёная, д.3а</w:t>
            </w:r>
          </w:p>
        </w:tc>
        <w:tc>
          <w:tcPr>
            <w:tcW w:w="2806" w:type="dxa"/>
            <w:shd w:val="clear" w:color="auto" w:fill="auto"/>
            <w:noWrap/>
            <w:vAlign w:val="center"/>
          </w:tcPr>
          <w:p w14:paraId="171CECDA" w14:textId="0DEFA81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130F8067" w14:textId="4FF19B31"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bl>
    <w:p w14:paraId="3DBE7559" w14:textId="77777777" w:rsidR="00595065" w:rsidRPr="00DB29F5" w:rsidRDefault="00595065" w:rsidP="004D5B13">
      <w:pPr>
        <w:ind w:firstLine="567"/>
        <w:jc w:val="both"/>
        <w:rPr>
          <w:rFonts w:eastAsia="Calibri"/>
          <w:lang w:eastAsia="en-US"/>
        </w:rPr>
      </w:pPr>
    </w:p>
    <w:p w14:paraId="47C0EC9F" w14:textId="77777777" w:rsidR="001961B6" w:rsidRPr="00DB29F5" w:rsidRDefault="001961B6" w:rsidP="009579FF">
      <w:pPr>
        <w:pStyle w:val="aff6"/>
        <w:spacing w:after="0"/>
      </w:pPr>
      <w:bookmarkStart w:id="116" w:name="_Toc154084226"/>
      <w:r w:rsidRPr="00DB29F5">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6"/>
    </w:p>
    <w:p w14:paraId="0A303AA3" w14:textId="1651B16A" w:rsidR="00B56733" w:rsidRPr="00DB29F5" w:rsidRDefault="00B56733" w:rsidP="00B56733">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 xml:space="preserve">На территории </w:t>
      </w:r>
      <w:r w:rsidR="00DB29F5" w:rsidRPr="00DB29F5">
        <w:rPr>
          <w:rFonts w:ascii="Times New Roman" w:hAnsi="Times New Roman" w:cs="Times New Roman"/>
          <w:sz w:val="24"/>
          <w:szCs w:val="24"/>
        </w:rPr>
        <w:t>Каргапо</w:t>
      </w:r>
      <w:r w:rsidR="001A1A39" w:rsidRPr="00DB29F5">
        <w:rPr>
          <w:rFonts w:ascii="Times New Roman" w:hAnsi="Times New Roman" w:cs="Times New Roman"/>
          <w:sz w:val="24"/>
          <w:szCs w:val="24"/>
        </w:rPr>
        <w:t xml:space="preserve">льского муниципального округа </w:t>
      </w:r>
      <w:r w:rsidRPr="00DB29F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DB29F5" w:rsidRDefault="00D30EA5" w:rsidP="009579FF">
      <w:pPr>
        <w:pStyle w:val="ConsPlusNormal"/>
        <w:ind w:firstLine="540"/>
        <w:jc w:val="both"/>
        <w:rPr>
          <w:rFonts w:ascii="Times New Roman" w:hAnsi="Times New Roman" w:cs="Times New Roman"/>
          <w:sz w:val="24"/>
          <w:szCs w:val="24"/>
        </w:rPr>
      </w:pPr>
    </w:p>
    <w:p w14:paraId="4450FE45" w14:textId="77777777" w:rsidR="001961B6" w:rsidRPr="00DB29F5" w:rsidRDefault="001961B6" w:rsidP="009579FF">
      <w:pPr>
        <w:pStyle w:val="aff6"/>
        <w:spacing w:after="0"/>
      </w:pPr>
      <w:bookmarkStart w:id="117" w:name="_Toc154084227"/>
      <w:r w:rsidRPr="00DB29F5">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7"/>
    </w:p>
    <w:p w14:paraId="3BAEA238" w14:textId="5083D82A" w:rsidR="00625662" w:rsidRPr="00DB29F5" w:rsidRDefault="00625662" w:rsidP="00625662">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Регулирование отпуска тепловой</w:t>
      </w:r>
      <w:r w:rsidR="00A608B4" w:rsidRPr="00DB29F5">
        <w:rPr>
          <w:rFonts w:ascii="Times New Roman" w:hAnsi="Times New Roman" w:cs="Times New Roman"/>
          <w:sz w:val="24"/>
          <w:szCs w:val="24"/>
        </w:rPr>
        <w:t xml:space="preserve"> энергии с коллекторов котельной</w:t>
      </w:r>
      <w:r w:rsidRPr="00DB29F5">
        <w:rPr>
          <w:rFonts w:ascii="Times New Roman" w:hAnsi="Times New Roman" w:cs="Times New Roman"/>
          <w:sz w:val="24"/>
          <w:szCs w:val="24"/>
        </w:rPr>
        <w:t xml:space="preserve"> (центральное регулирование) осуществляется по качественному методу регулирования по температурному графику 95/70.</w:t>
      </w:r>
    </w:p>
    <w:p w14:paraId="723763B9" w14:textId="77777777" w:rsidR="00052201" w:rsidRPr="00DB29F5" w:rsidRDefault="00052201" w:rsidP="009579FF">
      <w:pPr>
        <w:pStyle w:val="ConsPlusNormal"/>
        <w:ind w:firstLine="540"/>
        <w:jc w:val="both"/>
        <w:rPr>
          <w:rFonts w:ascii="Times New Roman" w:hAnsi="Times New Roman" w:cs="Times New Roman"/>
          <w:sz w:val="24"/>
          <w:szCs w:val="24"/>
        </w:rPr>
      </w:pPr>
    </w:p>
    <w:p w14:paraId="51F9950F" w14:textId="77777777" w:rsidR="001961B6" w:rsidRPr="003C0402" w:rsidRDefault="001961B6" w:rsidP="009579FF">
      <w:pPr>
        <w:pStyle w:val="aff6"/>
        <w:spacing w:after="0"/>
      </w:pPr>
      <w:bookmarkStart w:id="118" w:name="_Toc154084228"/>
      <w:r w:rsidRPr="003C0402">
        <w:t>1.2.8 среднегодовая загрузка оборудования</w:t>
      </w:r>
      <w:bookmarkEnd w:id="118"/>
    </w:p>
    <w:p w14:paraId="5C312A29" w14:textId="4E195713" w:rsidR="00E718A6" w:rsidRPr="003C0402" w:rsidRDefault="003060FE" w:rsidP="00E718A6">
      <w:pPr>
        <w:jc w:val="right"/>
      </w:pPr>
      <w:r w:rsidRPr="003C0402">
        <w:t>Таблица 1.2.8. З</w:t>
      </w:r>
      <w:r w:rsidR="00E718A6" w:rsidRPr="003C0402">
        <w:t>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7876"/>
        <w:gridCol w:w="1476"/>
      </w:tblGrid>
      <w:tr w:rsidR="00C950DB" w:rsidRPr="003C0402" w14:paraId="41608AB8" w14:textId="77777777" w:rsidTr="003C0402">
        <w:trPr>
          <w:jc w:val="center"/>
        </w:trPr>
        <w:tc>
          <w:tcPr>
            <w:tcW w:w="503" w:type="dxa"/>
            <w:vAlign w:val="center"/>
          </w:tcPr>
          <w:p w14:paraId="04C3B96C" w14:textId="77777777" w:rsidR="00C950DB" w:rsidRPr="003C0402" w:rsidRDefault="00C950DB" w:rsidP="00D52C3C">
            <w:pPr>
              <w:jc w:val="center"/>
              <w:rPr>
                <w:b/>
                <w:sz w:val="20"/>
                <w:szCs w:val="20"/>
              </w:rPr>
            </w:pPr>
            <w:r w:rsidRPr="003C0402">
              <w:rPr>
                <w:b/>
                <w:sz w:val="20"/>
                <w:szCs w:val="20"/>
              </w:rPr>
              <w:t>№</w:t>
            </w:r>
          </w:p>
          <w:p w14:paraId="2C9FBF3D" w14:textId="63AD23C6" w:rsidR="00C950DB" w:rsidRPr="003C0402" w:rsidRDefault="00C950DB" w:rsidP="00D52C3C">
            <w:pPr>
              <w:jc w:val="center"/>
              <w:rPr>
                <w:b/>
                <w:sz w:val="20"/>
                <w:szCs w:val="20"/>
              </w:rPr>
            </w:pPr>
            <w:proofErr w:type="gramStart"/>
            <w:r w:rsidRPr="003C0402">
              <w:rPr>
                <w:b/>
                <w:sz w:val="20"/>
                <w:szCs w:val="20"/>
              </w:rPr>
              <w:t>п</w:t>
            </w:r>
            <w:proofErr w:type="gramEnd"/>
            <w:r w:rsidRPr="003C0402">
              <w:rPr>
                <w:b/>
                <w:sz w:val="20"/>
                <w:szCs w:val="20"/>
              </w:rPr>
              <w:t>/п</w:t>
            </w:r>
          </w:p>
        </w:tc>
        <w:tc>
          <w:tcPr>
            <w:tcW w:w="7876" w:type="dxa"/>
            <w:shd w:val="clear" w:color="auto" w:fill="auto"/>
            <w:vAlign w:val="center"/>
          </w:tcPr>
          <w:p w14:paraId="652B460D" w14:textId="1470209C" w:rsidR="00C950DB" w:rsidRPr="003C0402" w:rsidRDefault="00C950DB" w:rsidP="00D52C3C">
            <w:pPr>
              <w:jc w:val="center"/>
              <w:rPr>
                <w:b/>
                <w:sz w:val="20"/>
                <w:szCs w:val="20"/>
              </w:rPr>
            </w:pPr>
            <w:r w:rsidRPr="003C0402">
              <w:rPr>
                <w:b/>
                <w:sz w:val="20"/>
                <w:szCs w:val="20"/>
              </w:rPr>
              <w:t>Наименование источника системы теплоснабжения</w:t>
            </w:r>
          </w:p>
        </w:tc>
        <w:tc>
          <w:tcPr>
            <w:tcW w:w="1476" w:type="dxa"/>
            <w:shd w:val="clear" w:color="auto" w:fill="auto"/>
            <w:vAlign w:val="center"/>
          </w:tcPr>
          <w:p w14:paraId="31AFD0DB" w14:textId="77777777" w:rsidR="00C950DB" w:rsidRPr="003C0402" w:rsidRDefault="00CB4BAC" w:rsidP="003C0402">
            <w:pPr>
              <w:jc w:val="center"/>
              <w:rPr>
                <w:b/>
                <w:sz w:val="20"/>
                <w:szCs w:val="20"/>
              </w:rPr>
            </w:pPr>
            <w:r w:rsidRPr="003C0402">
              <w:rPr>
                <w:b/>
                <w:sz w:val="20"/>
                <w:szCs w:val="20"/>
              </w:rPr>
              <w:t>Загрузка оборудования</w:t>
            </w:r>
          </w:p>
          <w:p w14:paraId="482B54C9" w14:textId="40EC278B" w:rsidR="00CB4BAC" w:rsidRPr="003C0402" w:rsidRDefault="00CB4BAC" w:rsidP="003C0402">
            <w:pPr>
              <w:jc w:val="center"/>
              <w:rPr>
                <w:b/>
                <w:sz w:val="20"/>
                <w:szCs w:val="20"/>
                <w:lang w:val="en-US"/>
              </w:rPr>
            </w:pPr>
            <w:r w:rsidRPr="003C0402">
              <w:rPr>
                <w:b/>
                <w:sz w:val="20"/>
                <w:szCs w:val="20"/>
                <w:lang w:val="en-US"/>
              </w:rPr>
              <w:t>%</w:t>
            </w:r>
          </w:p>
        </w:tc>
      </w:tr>
      <w:tr w:rsidR="003C0402" w:rsidRPr="003C0402" w14:paraId="1A158169" w14:textId="77777777" w:rsidTr="003C0402">
        <w:trPr>
          <w:jc w:val="center"/>
        </w:trPr>
        <w:tc>
          <w:tcPr>
            <w:tcW w:w="503" w:type="dxa"/>
            <w:vAlign w:val="center"/>
          </w:tcPr>
          <w:p w14:paraId="2E484488" w14:textId="12378716" w:rsidR="003C0402" w:rsidRPr="003C0402" w:rsidRDefault="003C0402" w:rsidP="00DD2815">
            <w:pPr>
              <w:jc w:val="both"/>
              <w:rPr>
                <w:color w:val="000000"/>
                <w:sz w:val="20"/>
                <w:szCs w:val="20"/>
              </w:rPr>
            </w:pPr>
            <w:r w:rsidRPr="003C0402">
              <w:rPr>
                <w:sz w:val="20"/>
                <w:szCs w:val="20"/>
              </w:rPr>
              <w:t>1</w:t>
            </w:r>
          </w:p>
        </w:tc>
        <w:tc>
          <w:tcPr>
            <w:tcW w:w="7876" w:type="dxa"/>
            <w:shd w:val="clear" w:color="auto" w:fill="auto"/>
            <w:vAlign w:val="center"/>
          </w:tcPr>
          <w:p w14:paraId="2FB69DAB" w14:textId="7481AB74" w:rsidR="003C0402" w:rsidRPr="003C0402" w:rsidRDefault="003C0402" w:rsidP="00DD2815">
            <w:pPr>
              <w:jc w:val="both"/>
              <w:rPr>
                <w:color w:val="000000"/>
                <w:sz w:val="20"/>
                <w:szCs w:val="20"/>
              </w:rPr>
            </w:pPr>
            <w:r w:rsidRPr="003C0402">
              <w:rPr>
                <w:rFonts w:ascii="Liberation Serif" w:hAnsi="Liberation Serif"/>
                <w:sz w:val="22"/>
                <w:szCs w:val="22"/>
              </w:rPr>
              <w:t>Котельная по адресу: с. Долговское, ул. Школьная, д.4а</w:t>
            </w:r>
          </w:p>
        </w:tc>
        <w:tc>
          <w:tcPr>
            <w:tcW w:w="1476" w:type="dxa"/>
            <w:shd w:val="clear" w:color="auto" w:fill="auto"/>
            <w:vAlign w:val="center"/>
          </w:tcPr>
          <w:p w14:paraId="0BCB8762" w14:textId="6D1D4353" w:rsidR="003C0402" w:rsidRPr="003C0402" w:rsidRDefault="003C0402" w:rsidP="003C0402">
            <w:pPr>
              <w:jc w:val="center"/>
              <w:rPr>
                <w:sz w:val="20"/>
                <w:szCs w:val="20"/>
              </w:rPr>
            </w:pPr>
            <w:r w:rsidRPr="003C0402">
              <w:rPr>
                <w:rFonts w:ascii="Calibri" w:hAnsi="Calibri" w:cs="Calibri"/>
                <w:color w:val="000000"/>
                <w:sz w:val="22"/>
                <w:szCs w:val="22"/>
              </w:rPr>
              <w:t>42</w:t>
            </w:r>
          </w:p>
        </w:tc>
      </w:tr>
      <w:tr w:rsidR="003C0402" w:rsidRPr="003C0402" w14:paraId="53B38C76" w14:textId="77777777" w:rsidTr="003C0402">
        <w:trPr>
          <w:jc w:val="center"/>
        </w:trPr>
        <w:tc>
          <w:tcPr>
            <w:tcW w:w="503" w:type="dxa"/>
            <w:vAlign w:val="center"/>
          </w:tcPr>
          <w:p w14:paraId="4CEE2E55" w14:textId="54E9F0D1" w:rsidR="003C0402" w:rsidRPr="003C0402" w:rsidRDefault="003C0402" w:rsidP="002C001D">
            <w:pPr>
              <w:widowControl w:val="0"/>
              <w:autoSpaceDE w:val="0"/>
              <w:autoSpaceDN w:val="0"/>
              <w:adjustRightInd w:val="0"/>
              <w:rPr>
                <w:color w:val="000000"/>
                <w:sz w:val="20"/>
                <w:szCs w:val="20"/>
              </w:rPr>
            </w:pPr>
            <w:r w:rsidRPr="003C0402">
              <w:rPr>
                <w:bCs/>
                <w:sz w:val="20"/>
                <w:szCs w:val="20"/>
              </w:rPr>
              <w:t>2</w:t>
            </w:r>
          </w:p>
        </w:tc>
        <w:tc>
          <w:tcPr>
            <w:tcW w:w="7876" w:type="dxa"/>
            <w:shd w:val="clear" w:color="auto" w:fill="auto"/>
            <w:vAlign w:val="center"/>
          </w:tcPr>
          <w:p w14:paraId="6EC0B4C6" w14:textId="2D9B7C2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п. </w:t>
            </w:r>
            <w:proofErr w:type="gramStart"/>
            <w:r w:rsidRPr="003C0402">
              <w:rPr>
                <w:rFonts w:ascii="Liberation Serif" w:hAnsi="Liberation Serif"/>
                <w:sz w:val="22"/>
                <w:szCs w:val="22"/>
              </w:rPr>
              <w:t>Майский</w:t>
            </w:r>
            <w:proofErr w:type="gramEnd"/>
            <w:r w:rsidRPr="003C0402">
              <w:rPr>
                <w:rFonts w:ascii="Liberation Serif" w:hAnsi="Liberation Serif"/>
                <w:sz w:val="22"/>
                <w:szCs w:val="22"/>
              </w:rPr>
              <w:t>, ул. Короткая, д.5</w:t>
            </w:r>
          </w:p>
        </w:tc>
        <w:tc>
          <w:tcPr>
            <w:tcW w:w="1476" w:type="dxa"/>
            <w:shd w:val="clear" w:color="auto" w:fill="auto"/>
            <w:vAlign w:val="center"/>
          </w:tcPr>
          <w:p w14:paraId="71E4057D" w14:textId="7BDEF172" w:rsidR="003C0402" w:rsidRPr="003C0402" w:rsidRDefault="003C0402" w:rsidP="003C0402">
            <w:pPr>
              <w:jc w:val="center"/>
              <w:rPr>
                <w:sz w:val="20"/>
                <w:szCs w:val="20"/>
              </w:rPr>
            </w:pPr>
            <w:r w:rsidRPr="003C0402">
              <w:rPr>
                <w:rFonts w:ascii="Calibri" w:hAnsi="Calibri" w:cs="Calibri"/>
                <w:color w:val="000000"/>
                <w:sz w:val="22"/>
                <w:szCs w:val="22"/>
              </w:rPr>
              <w:t>95</w:t>
            </w:r>
          </w:p>
        </w:tc>
      </w:tr>
      <w:tr w:rsidR="003C0402" w:rsidRPr="003C0402" w14:paraId="1B62BFE9" w14:textId="77777777" w:rsidTr="003C0402">
        <w:trPr>
          <w:jc w:val="center"/>
        </w:trPr>
        <w:tc>
          <w:tcPr>
            <w:tcW w:w="503" w:type="dxa"/>
            <w:vAlign w:val="center"/>
          </w:tcPr>
          <w:p w14:paraId="518796D1" w14:textId="7C0D6D82"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3</w:t>
            </w:r>
          </w:p>
        </w:tc>
        <w:tc>
          <w:tcPr>
            <w:tcW w:w="7876" w:type="dxa"/>
            <w:shd w:val="clear" w:color="auto" w:fill="auto"/>
            <w:vAlign w:val="center"/>
          </w:tcPr>
          <w:p w14:paraId="679E6C26" w14:textId="40F7879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п. </w:t>
            </w:r>
            <w:proofErr w:type="gramStart"/>
            <w:r w:rsidRPr="003C0402">
              <w:rPr>
                <w:rFonts w:ascii="Liberation Serif" w:hAnsi="Liberation Serif"/>
                <w:sz w:val="22"/>
                <w:szCs w:val="22"/>
              </w:rPr>
              <w:t>Майский</w:t>
            </w:r>
            <w:proofErr w:type="gramEnd"/>
            <w:r w:rsidRPr="003C0402">
              <w:rPr>
                <w:rFonts w:ascii="Liberation Serif" w:hAnsi="Liberation Serif"/>
                <w:sz w:val="22"/>
                <w:szCs w:val="22"/>
              </w:rPr>
              <w:t>, ул. Солнечная, д.4в</w:t>
            </w:r>
          </w:p>
        </w:tc>
        <w:tc>
          <w:tcPr>
            <w:tcW w:w="1476" w:type="dxa"/>
            <w:shd w:val="clear" w:color="auto" w:fill="auto"/>
            <w:vAlign w:val="center"/>
          </w:tcPr>
          <w:p w14:paraId="43A7E757" w14:textId="13764C9A" w:rsidR="003C0402" w:rsidRPr="003C0402" w:rsidRDefault="003C0402" w:rsidP="003C0402">
            <w:pPr>
              <w:jc w:val="center"/>
              <w:rPr>
                <w:sz w:val="20"/>
                <w:szCs w:val="20"/>
              </w:rPr>
            </w:pPr>
            <w:r w:rsidRPr="003C0402">
              <w:rPr>
                <w:rFonts w:ascii="Calibri" w:hAnsi="Calibri" w:cs="Calibri"/>
                <w:color w:val="000000"/>
                <w:sz w:val="22"/>
                <w:szCs w:val="22"/>
              </w:rPr>
              <w:t>162</w:t>
            </w:r>
          </w:p>
        </w:tc>
      </w:tr>
      <w:tr w:rsidR="003C0402" w:rsidRPr="003C0402" w14:paraId="3EC50027" w14:textId="77777777" w:rsidTr="003C0402">
        <w:trPr>
          <w:jc w:val="center"/>
        </w:trPr>
        <w:tc>
          <w:tcPr>
            <w:tcW w:w="503" w:type="dxa"/>
            <w:vAlign w:val="center"/>
          </w:tcPr>
          <w:p w14:paraId="0F65FA68" w14:textId="69A8A34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4</w:t>
            </w:r>
          </w:p>
        </w:tc>
        <w:tc>
          <w:tcPr>
            <w:tcW w:w="7876" w:type="dxa"/>
            <w:shd w:val="clear" w:color="auto" w:fill="auto"/>
            <w:vAlign w:val="center"/>
          </w:tcPr>
          <w:p w14:paraId="73188882" w14:textId="77777777" w:rsidR="003C0402" w:rsidRPr="003C0402" w:rsidRDefault="003C0402" w:rsidP="00780603">
            <w:pPr>
              <w:jc w:val="both"/>
              <w:rPr>
                <w:rFonts w:ascii="Liberation Serif" w:hAnsi="Liberation Serif"/>
                <w:sz w:val="22"/>
                <w:szCs w:val="22"/>
              </w:rPr>
            </w:pPr>
            <w:r w:rsidRPr="003C0402">
              <w:rPr>
                <w:rFonts w:ascii="Liberation Serif" w:hAnsi="Liberation Serif"/>
                <w:sz w:val="22"/>
                <w:szCs w:val="22"/>
              </w:rPr>
              <w:t>Котельная по адресу: п. Каргаполье,</w:t>
            </w:r>
          </w:p>
          <w:p w14:paraId="6D3E5C40" w14:textId="0F39E455"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ул. Вокзальная, д.10б</w:t>
            </w:r>
          </w:p>
        </w:tc>
        <w:tc>
          <w:tcPr>
            <w:tcW w:w="1476" w:type="dxa"/>
            <w:shd w:val="clear" w:color="auto" w:fill="auto"/>
            <w:vAlign w:val="center"/>
          </w:tcPr>
          <w:p w14:paraId="0C65F718" w14:textId="19D78A12" w:rsidR="003C0402" w:rsidRPr="003C0402" w:rsidRDefault="003C0402" w:rsidP="003C0402">
            <w:pPr>
              <w:jc w:val="center"/>
              <w:rPr>
                <w:sz w:val="20"/>
                <w:szCs w:val="20"/>
              </w:rPr>
            </w:pPr>
            <w:r w:rsidRPr="003C0402">
              <w:rPr>
                <w:rFonts w:ascii="Calibri" w:hAnsi="Calibri" w:cs="Calibri"/>
                <w:color w:val="000000"/>
                <w:sz w:val="22"/>
                <w:szCs w:val="22"/>
              </w:rPr>
              <w:t>18</w:t>
            </w:r>
          </w:p>
        </w:tc>
      </w:tr>
      <w:tr w:rsidR="003C0402" w:rsidRPr="003C0402" w14:paraId="4644CD9C" w14:textId="77777777" w:rsidTr="003C0402">
        <w:trPr>
          <w:jc w:val="center"/>
        </w:trPr>
        <w:tc>
          <w:tcPr>
            <w:tcW w:w="503" w:type="dxa"/>
            <w:vAlign w:val="center"/>
          </w:tcPr>
          <w:p w14:paraId="0C63B556" w14:textId="1D746011"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5</w:t>
            </w:r>
          </w:p>
        </w:tc>
        <w:tc>
          <w:tcPr>
            <w:tcW w:w="7876" w:type="dxa"/>
            <w:shd w:val="clear" w:color="auto" w:fill="auto"/>
            <w:vAlign w:val="center"/>
          </w:tcPr>
          <w:p w14:paraId="654537D5" w14:textId="3AF94328"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п. Каргаполье, </w:t>
            </w:r>
            <w:proofErr w:type="spellStart"/>
            <w:r w:rsidRPr="003C0402">
              <w:rPr>
                <w:rFonts w:ascii="Liberation Serif" w:hAnsi="Liberation Serif"/>
                <w:sz w:val="22"/>
                <w:szCs w:val="22"/>
              </w:rPr>
              <w:t>ул</w:t>
            </w:r>
            <w:proofErr w:type="gramStart"/>
            <w:r w:rsidRPr="003C0402">
              <w:rPr>
                <w:rFonts w:ascii="Liberation Serif" w:hAnsi="Liberation Serif"/>
                <w:sz w:val="22"/>
                <w:szCs w:val="22"/>
              </w:rPr>
              <w:t>.Н</w:t>
            </w:r>
            <w:proofErr w:type="gramEnd"/>
            <w:r w:rsidRPr="003C0402">
              <w:rPr>
                <w:rFonts w:ascii="Liberation Serif" w:hAnsi="Liberation Serif"/>
                <w:sz w:val="22"/>
                <w:szCs w:val="22"/>
              </w:rPr>
              <w:t>овая</w:t>
            </w:r>
            <w:proofErr w:type="spellEnd"/>
            <w:r w:rsidRPr="003C0402">
              <w:rPr>
                <w:rFonts w:ascii="Liberation Serif" w:hAnsi="Liberation Serif"/>
                <w:sz w:val="22"/>
                <w:szCs w:val="22"/>
              </w:rPr>
              <w:t>, д.1б</w:t>
            </w:r>
          </w:p>
        </w:tc>
        <w:tc>
          <w:tcPr>
            <w:tcW w:w="1476" w:type="dxa"/>
            <w:shd w:val="clear" w:color="auto" w:fill="auto"/>
            <w:vAlign w:val="center"/>
          </w:tcPr>
          <w:p w14:paraId="2B7BC517" w14:textId="1CBE1268" w:rsidR="003C0402" w:rsidRPr="003C0402" w:rsidRDefault="003C0402" w:rsidP="003C0402">
            <w:pPr>
              <w:jc w:val="center"/>
              <w:rPr>
                <w:sz w:val="20"/>
                <w:szCs w:val="20"/>
              </w:rPr>
            </w:pPr>
            <w:r w:rsidRPr="003C0402">
              <w:rPr>
                <w:rFonts w:ascii="Calibri" w:hAnsi="Calibri" w:cs="Calibri"/>
                <w:color w:val="000000"/>
                <w:sz w:val="22"/>
                <w:szCs w:val="22"/>
              </w:rPr>
              <w:t>77</w:t>
            </w:r>
          </w:p>
        </w:tc>
      </w:tr>
      <w:tr w:rsidR="003C0402" w:rsidRPr="003C0402" w14:paraId="3E6601DF" w14:textId="77777777" w:rsidTr="003C0402">
        <w:trPr>
          <w:jc w:val="center"/>
        </w:trPr>
        <w:tc>
          <w:tcPr>
            <w:tcW w:w="503" w:type="dxa"/>
            <w:vAlign w:val="center"/>
          </w:tcPr>
          <w:p w14:paraId="20BEE9BC" w14:textId="5F03F2EF"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6</w:t>
            </w:r>
          </w:p>
        </w:tc>
        <w:tc>
          <w:tcPr>
            <w:tcW w:w="7876" w:type="dxa"/>
            <w:shd w:val="clear" w:color="auto" w:fill="auto"/>
            <w:vAlign w:val="center"/>
          </w:tcPr>
          <w:p w14:paraId="401D05C4" w14:textId="07922AC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с. Журавлево, ул. И.Д. </w:t>
            </w:r>
            <w:proofErr w:type="spellStart"/>
            <w:r w:rsidRPr="003C0402">
              <w:rPr>
                <w:rFonts w:ascii="Liberation Serif" w:hAnsi="Liberation Serif"/>
                <w:sz w:val="22"/>
                <w:szCs w:val="22"/>
              </w:rPr>
              <w:t>Лабарешных</w:t>
            </w:r>
            <w:proofErr w:type="spellEnd"/>
            <w:r w:rsidRPr="003C0402">
              <w:rPr>
                <w:rFonts w:ascii="Liberation Serif" w:hAnsi="Liberation Serif"/>
                <w:sz w:val="22"/>
                <w:szCs w:val="22"/>
              </w:rPr>
              <w:t>, д.32</w:t>
            </w:r>
          </w:p>
        </w:tc>
        <w:tc>
          <w:tcPr>
            <w:tcW w:w="1476" w:type="dxa"/>
            <w:shd w:val="clear" w:color="auto" w:fill="auto"/>
            <w:vAlign w:val="center"/>
          </w:tcPr>
          <w:p w14:paraId="347317D4" w14:textId="7E6526D8" w:rsidR="003C0402" w:rsidRPr="003C0402" w:rsidRDefault="003C0402" w:rsidP="003C0402">
            <w:pPr>
              <w:jc w:val="center"/>
              <w:rPr>
                <w:sz w:val="20"/>
                <w:szCs w:val="20"/>
              </w:rPr>
            </w:pPr>
            <w:r w:rsidRPr="003C0402">
              <w:rPr>
                <w:rFonts w:ascii="Calibri" w:hAnsi="Calibri" w:cs="Calibri"/>
                <w:color w:val="000000"/>
                <w:sz w:val="22"/>
                <w:szCs w:val="22"/>
              </w:rPr>
              <w:t>26</w:t>
            </w:r>
          </w:p>
        </w:tc>
      </w:tr>
      <w:tr w:rsidR="003C0402" w:rsidRPr="003C0402" w14:paraId="633DAF28" w14:textId="77777777" w:rsidTr="003C0402">
        <w:trPr>
          <w:jc w:val="center"/>
        </w:trPr>
        <w:tc>
          <w:tcPr>
            <w:tcW w:w="503" w:type="dxa"/>
            <w:vAlign w:val="center"/>
          </w:tcPr>
          <w:p w14:paraId="0BC1F22E" w14:textId="46DBAF0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7</w:t>
            </w:r>
          </w:p>
        </w:tc>
        <w:tc>
          <w:tcPr>
            <w:tcW w:w="7876" w:type="dxa"/>
            <w:shd w:val="clear" w:color="auto" w:fill="auto"/>
            <w:vAlign w:val="center"/>
          </w:tcPr>
          <w:p w14:paraId="0F366BFA" w14:textId="0D80C913"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с. Бакланское, ул. Центральная </w:t>
            </w:r>
          </w:p>
        </w:tc>
        <w:tc>
          <w:tcPr>
            <w:tcW w:w="1476" w:type="dxa"/>
            <w:shd w:val="clear" w:color="auto" w:fill="auto"/>
            <w:vAlign w:val="center"/>
          </w:tcPr>
          <w:p w14:paraId="35D90FBE" w14:textId="7CC94050" w:rsidR="003C0402" w:rsidRPr="003C0402" w:rsidRDefault="003C0402" w:rsidP="003C0402">
            <w:pPr>
              <w:jc w:val="center"/>
              <w:rPr>
                <w:sz w:val="20"/>
                <w:szCs w:val="20"/>
              </w:rPr>
            </w:pPr>
            <w:r w:rsidRPr="003C0402">
              <w:rPr>
                <w:rFonts w:ascii="Calibri" w:hAnsi="Calibri" w:cs="Calibri"/>
                <w:color w:val="000000"/>
                <w:sz w:val="22"/>
                <w:szCs w:val="22"/>
              </w:rPr>
              <w:t>55</w:t>
            </w:r>
          </w:p>
        </w:tc>
      </w:tr>
      <w:tr w:rsidR="003C0402" w:rsidRPr="003C0402" w14:paraId="47E07C07" w14:textId="77777777" w:rsidTr="003C0402">
        <w:trPr>
          <w:jc w:val="center"/>
        </w:trPr>
        <w:tc>
          <w:tcPr>
            <w:tcW w:w="503" w:type="dxa"/>
            <w:vAlign w:val="center"/>
          </w:tcPr>
          <w:p w14:paraId="5209A4BD" w14:textId="780EE387"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8</w:t>
            </w:r>
          </w:p>
        </w:tc>
        <w:tc>
          <w:tcPr>
            <w:tcW w:w="7876" w:type="dxa"/>
            <w:shd w:val="clear" w:color="auto" w:fill="auto"/>
            <w:vAlign w:val="center"/>
          </w:tcPr>
          <w:p w14:paraId="0A1FDA52" w14:textId="20AEA623"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Житниковское, ул. Советская, д.39б</w:t>
            </w:r>
          </w:p>
        </w:tc>
        <w:tc>
          <w:tcPr>
            <w:tcW w:w="1476" w:type="dxa"/>
            <w:shd w:val="clear" w:color="auto" w:fill="auto"/>
            <w:vAlign w:val="center"/>
          </w:tcPr>
          <w:p w14:paraId="03073DF4" w14:textId="74D72413" w:rsidR="003C0402" w:rsidRPr="003C0402" w:rsidRDefault="003C0402" w:rsidP="003C0402">
            <w:pPr>
              <w:jc w:val="center"/>
              <w:rPr>
                <w:sz w:val="20"/>
                <w:szCs w:val="20"/>
              </w:rPr>
            </w:pPr>
            <w:r w:rsidRPr="003C0402">
              <w:rPr>
                <w:rFonts w:ascii="Calibri" w:hAnsi="Calibri" w:cs="Calibri"/>
                <w:color w:val="000000"/>
                <w:sz w:val="22"/>
                <w:szCs w:val="22"/>
              </w:rPr>
              <w:t>83</w:t>
            </w:r>
          </w:p>
        </w:tc>
      </w:tr>
      <w:tr w:rsidR="003C0402" w:rsidRPr="003C0402" w14:paraId="42029511" w14:textId="77777777" w:rsidTr="003C0402">
        <w:trPr>
          <w:jc w:val="center"/>
        </w:trPr>
        <w:tc>
          <w:tcPr>
            <w:tcW w:w="503" w:type="dxa"/>
            <w:vAlign w:val="center"/>
          </w:tcPr>
          <w:p w14:paraId="7B22CA92" w14:textId="7F83170C"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9</w:t>
            </w:r>
          </w:p>
        </w:tc>
        <w:tc>
          <w:tcPr>
            <w:tcW w:w="7876" w:type="dxa"/>
            <w:shd w:val="clear" w:color="auto" w:fill="auto"/>
            <w:vAlign w:val="center"/>
          </w:tcPr>
          <w:p w14:paraId="02ACDD0F" w14:textId="67284416"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Новоиковское, ул. Центральная</w:t>
            </w:r>
          </w:p>
        </w:tc>
        <w:tc>
          <w:tcPr>
            <w:tcW w:w="1476" w:type="dxa"/>
            <w:shd w:val="clear" w:color="auto" w:fill="auto"/>
            <w:vAlign w:val="center"/>
          </w:tcPr>
          <w:p w14:paraId="3CA9327C" w14:textId="35B0B733"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5D07AB04" w14:textId="77777777" w:rsidTr="003C0402">
        <w:trPr>
          <w:jc w:val="center"/>
        </w:trPr>
        <w:tc>
          <w:tcPr>
            <w:tcW w:w="503" w:type="dxa"/>
            <w:vAlign w:val="center"/>
          </w:tcPr>
          <w:p w14:paraId="37E24FF7" w14:textId="33087629"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10</w:t>
            </w:r>
          </w:p>
        </w:tc>
        <w:tc>
          <w:tcPr>
            <w:tcW w:w="7876" w:type="dxa"/>
            <w:shd w:val="clear" w:color="auto" w:fill="auto"/>
            <w:vAlign w:val="center"/>
          </w:tcPr>
          <w:p w14:paraId="08529B54" w14:textId="0EC8E2C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Малышева, ул. Школьная, д.14</w:t>
            </w:r>
          </w:p>
        </w:tc>
        <w:tc>
          <w:tcPr>
            <w:tcW w:w="1476" w:type="dxa"/>
            <w:shd w:val="clear" w:color="auto" w:fill="auto"/>
            <w:vAlign w:val="center"/>
          </w:tcPr>
          <w:p w14:paraId="641D8F19" w14:textId="251291B3"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2B7EF278" w14:textId="77777777" w:rsidTr="003C0402">
        <w:trPr>
          <w:jc w:val="center"/>
        </w:trPr>
        <w:tc>
          <w:tcPr>
            <w:tcW w:w="503" w:type="dxa"/>
            <w:vAlign w:val="center"/>
          </w:tcPr>
          <w:p w14:paraId="450EDC58" w14:textId="1C86157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11</w:t>
            </w:r>
          </w:p>
        </w:tc>
        <w:tc>
          <w:tcPr>
            <w:tcW w:w="7876" w:type="dxa"/>
            <w:shd w:val="clear" w:color="auto" w:fill="auto"/>
            <w:vAlign w:val="center"/>
          </w:tcPr>
          <w:p w14:paraId="6F06A080" w14:textId="4BAFA2A9"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Окуневское, ул. Школьная, д.27</w:t>
            </w:r>
          </w:p>
        </w:tc>
        <w:tc>
          <w:tcPr>
            <w:tcW w:w="1476" w:type="dxa"/>
            <w:shd w:val="clear" w:color="auto" w:fill="auto"/>
            <w:vAlign w:val="center"/>
          </w:tcPr>
          <w:p w14:paraId="6C4844A9" w14:textId="5A507BDF" w:rsidR="003C0402" w:rsidRPr="003C0402" w:rsidRDefault="003C0402" w:rsidP="003C0402">
            <w:pPr>
              <w:jc w:val="center"/>
              <w:rPr>
                <w:sz w:val="20"/>
                <w:szCs w:val="20"/>
              </w:rPr>
            </w:pPr>
            <w:r w:rsidRPr="003C0402">
              <w:rPr>
                <w:rFonts w:ascii="Calibri" w:hAnsi="Calibri" w:cs="Calibri"/>
                <w:color w:val="000000"/>
                <w:sz w:val="22"/>
                <w:szCs w:val="22"/>
              </w:rPr>
              <w:t>16</w:t>
            </w:r>
          </w:p>
        </w:tc>
      </w:tr>
      <w:tr w:rsidR="003C0402" w:rsidRPr="003C0402" w14:paraId="21B5176E" w14:textId="77777777" w:rsidTr="003C0402">
        <w:trPr>
          <w:jc w:val="center"/>
        </w:trPr>
        <w:tc>
          <w:tcPr>
            <w:tcW w:w="503" w:type="dxa"/>
            <w:vAlign w:val="center"/>
          </w:tcPr>
          <w:p w14:paraId="26CB9DB9" w14:textId="255D893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12</w:t>
            </w:r>
          </w:p>
        </w:tc>
        <w:tc>
          <w:tcPr>
            <w:tcW w:w="7876" w:type="dxa"/>
            <w:shd w:val="clear" w:color="auto" w:fill="auto"/>
            <w:vAlign w:val="center"/>
          </w:tcPr>
          <w:p w14:paraId="0CD723D5" w14:textId="2C000F1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 xml:space="preserve">Котельная по адресу: с. </w:t>
            </w:r>
            <w:proofErr w:type="gramStart"/>
            <w:r w:rsidRPr="003C0402">
              <w:rPr>
                <w:rFonts w:ascii="Liberation Serif" w:hAnsi="Liberation Serif"/>
                <w:sz w:val="20"/>
                <w:szCs w:val="20"/>
              </w:rPr>
              <w:t>Зауральское</w:t>
            </w:r>
            <w:proofErr w:type="gramEnd"/>
            <w:r w:rsidRPr="003C0402">
              <w:rPr>
                <w:rFonts w:ascii="Liberation Serif" w:hAnsi="Liberation Serif"/>
                <w:sz w:val="20"/>
                <w:szCs w:val="20"/>
              </w:rPr>
              <w:t>, ул. Садовая, д.14</w:t>
            </w:r>
          </w:p>
        </w:tc>
        <w:tc>
          <w:tcPr>
            <w:tcW w:w="1476" w:type="dxa"/>
            <w:shd w:val="clear" w:color="auto" w:fill="auto"/>
            <w:vAlign w:val="center"/>
          </w:tcPr>
          <w:p w14:paraId="34865D46" w14:textId="765252FB"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2503ACC3" w14:textId="77777777" w:rsidTr="003C0402">
        <w:trPr>
          <w:jc w:val="center"/>
        </w:trPr>
        <w:tc>
          <w:tcPr>
            <w:tcW w:w="503" w:type="dxa"/>
            <w:vAlign w:val="center"/>
          </w:tcPr>
          <w:p w14:paraId="6917D908" w14:textId="3EF21C61"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13</w:t>
            </w:r>
          </w:p>
        </w:tc>
        <w:tc>
          <w:tcPr>
            <w:tcW w:w="7876" w:type="dxa"/>
            <w:shd w:val="clear" w:color="auto" w:fill="auto"/>
            <w:vAlign w:val="center"/>
          </w:tcPr>
          <w:p w14:paraId="1A2C247E" w14:textId="19502CE4"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Вяткино, ул. Гагарина, д.2а</w:t>
            </w:r>
          </w:p>
        </w:tc>
        <w:tc>
          <w:tcPr>
            <w:tcW w:w="1476" w:type="dxa"/>
            <w:shd w:val="clear" w:color="auto" w:fill="auto"/>
            <w:vAlign w:val="center"/>
          </w:tcPr>
          <w:p w14:paraId="2A80A9ED" w14:textId="576CBB94" w:rsidR="003C0402" w:rsidRPr="003C0402" w:rsidRDefault="003C0402" w:rsidP="003C0402">
            <w:pPr>
              <w:jc w:val="center"/>
              <w:rPr>
                <w:sz w:val="20"/>
                <w:szCs w:val="20"/>
              </w:rPr>
            </w:pPr>
            <w:r w:rsidRPr="003C0402">
              <w:rPr>
                <w:rFonts w:ascii="Calibri" w:hAnsi="Calibri" w:cs="Calibri"/>
                <w:color w:val="000000"/>
                <w:sz w:val="22"/>
                <w:szCs w:val="22"/>
              </w:rPr>
              <w:t>6</w:t>
            </w:r>
          </w:p>
        </w:tc>
      </w:tr>
      <w:tr w:rsidR="003C0402" w:rsidRPr="003C0402" w14:paraId="0E45E3F8" w14:textId="77777777" w:rsidTr="003C0402">
        <w:trPr>
          <w:jc w:val="center"/>
        </w:trPr>
        <w:tc>
          <w:tcPr>
            <w:tcW w:w="503" w:type="dxa"/>
            <w:vAlign w:val="center"/>
          </w:tcPr>
          <w:p w14:paraId="0D8F5051" w14:textId="128A2EAD"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14</w:t>
            </w:r>
          </w:p>
        </w:tc>
        <w:tc>
          <w:tcPr>
            <w:tcW w:w="7876" w:type="dxa"/>
            <w:shd w:val="clear" w:color="auto" w:fill="auto"/>
            <w:vAlign w:val="center"/>
          </w:tcPr>
          <w:p w14:paraId="07DBFF6B" w14:textId="33D6F581"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Усть-Миасское, ул. Октябрьская, д.31а</w:t>
            </w:r>
          </w:p>
        </w:tc>
        <w:tc>
          <w:tcPr>
            <w:tcW w:w="1476" w:type="dxa"/>
            <w:shd w:val="clear" w:color="auto" w:fill="auto"/>
            <w:vAlign w:val="center"/>
          </w:tcPr>
          <w:p w14:paraId="1DE250E3" w14:textId="19FF025A" w:rsidR="003C0402" w:rsidRPr="003C0402" w:rsidRDefault="003C0402" w:rsidP="003C0402">
            <w:pPr>
              <w:jc w:val="center"/>
              <w:rPr>
                <w:sz w:val="20"/>
                <w:szCs w:val="20"/>
              </w:rPr>
            </w:pPr>
            <w:r w:rsidRPr="003C0402">
              <w:rPr>
                <w:rFonts w:ascii="Calibri" w:hAnsi="Calibri" w:cs="Calibri"/>
                <w:color w:val="000000"/>
                <w:sz w:val="22"/>
                <w:szCs w:val="22"/>
              </w:rPr>
              <w:t>76</w:t>
            </w:r>
          </w:p>
        </w:tc>
      </w:tr>
      <w:tr w:rsidR="003C0402" w:rsidRPr="003C0402" w14:paraId="7F9D188B" w14:textId="77777777" w:rsidTr="003C0402">
        <w:trPr>
          <w:jc w:val="center"/>
        </w:trPr>
        <w:tc>
          <w:tcPr>
            <w:tcW w:w="503" w:type="dxa"/>
            <w:vAlign w:val="center"/>
          </w:tcPr>
          <w:p w14:paraId="482CEAF7" w14:textId="17C8A62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15</w:t>
            </w:r>
          </w:p>
        </w:tc>
        <w:tc>
          <w:tcPr>
            <w:tcW w:w="7876" w:type="dxa"/>
            <w:shd w:val="clear" w:color="auto" w:fill="auto"/>
            <w:vAlign w:val="center"/>
          </w:tcPr>
          <w:p w14:paraId="18592575" w14:textId="5895251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Тагильское, ул. Октябрьская, д.31а</w:t>
            </w:r>
          </w:p>
        </w:tc>
        <w:tc>
          <w:tcPr>
            <w:tcW w:w="1476" w:type="dxa"/>
            <w:shd w:val="clear" w:color="auto" w:fill="auto"/>
            <w:vAlign w:val="center"/>
          </w:tcPr>
          <w:p w14:paraId="2EFECA21" w14:textId="0626AC19" w:rsidR="003C0402" w:rsidRPr="003C0402" w:rsidRDefault="003C0402" w:rsidP="003C0402">
            <w:pPr>
              <w:jc w:val="center"/>
              <w:rPr>
                <w:sz w:val="20"/>
                <w:szCs w:val="20"/>
              </w:rPr>
            </w:pPr>
            <w:r w:rsidRPr="003C0402">
              <w:rPr>
                <w:rFonts w:ascii="Calibri" w:hAnsi="Calibri" w:cs="Calibri"/>
                <w:color w:val="000000"/>
                <w:sz w:val="22"/>
                <w:szCs w:val="22"/>
              </w:rPr>
              <w:t>63</w:t>
            </w:r>
          </w:p>
        </w:tc>
      </w:tr>
      <w:tr w:rsidR="003C0402" w:rsidRPr="003C0402" w14:paraId="0B879616" w14:textId="77777777" w:rsidTr="003C0402">
        <w:trPr>
          <w:jc w:val="center"/>
        </w:trPr>
        <w:tc>
          <w:tcPr>
            <w:tcW w:w="503" w:type="dxa"/>
            <w:vAlign w:val="center"/>
          </w:tcPr>
          <w:p w14:paraId="5010534F" w14:textId="6D4E6949"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16</w:t>
            </w:r>
          </w:p>
        </w:tc>
        <w:tc>
          <w:tcPr>
            <w:tcW w:w="7876" w:type="dxa"/>
            <w:shd w:val="clear" w:color="auto" w:fill="auto"/>
            <w:vAlign w:val="center"/>
          </w:tcPr>
          <w:p w14:paraId="372817FB" w14:textId="6CBBB06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Тагильское, ул. Солнечная, д.5</w:t>
            </w:r>
          </w:p>
        </w:tc>
        <w:tc>
          <w:tcPr>
            <w:tcW w:w="1476" w:type="dxa"/>
            <w:shd w:val="clear" w:color="auto" w:fill="auto"/>
            <w:vAlign w:val="center"/>
          </w:tcPr>
          <w:p w14:paraId="182CD8D8" w14:textId="14137023" w:rsidR="003C0402" w:rsidRPr="003C0402" w:rsidRDefault="003C0402" w:rsidP="003C0402">
            <w:pPr>
              <w:jc w:val="center"/>
              <w:rPr>
                <w:sz w:val="20"/>
                <w:szCs w:val="20"/>
              </w:rPr>
            </w:pPr>
            <w:r w:rsidRPr="003C0402">
              <w:rPr>
                <w:rFonts w:ascii="Calibri" w:hAnsi="Calibri" w:cs="Calibri"/>
                <w:color w:val="000000"/>
                <w:sz w:val="22"/>
                <w:szCs w:val="22"/>
              </w:rPr>
              <w:t>19</w:t>
            </w:r>
          </w:p>
        </w:tc>
      </w:tr>
      <w:tr w:rsidR="003C0402" w:rsidRPr="003C0402" w14:paraId="554C0A1A" w14:textId="77777777" w:rsidTr="003C0402">
        <w:trPr>
          <w:jc w:val="center"/>
        </w:trPr>
        <w:tc>
          <w:tcPr>
            <w:tcW w:w="503" w:type="dxa"/>
            <w:vAlign w:val="center"/>
          </w:tcPr>
          <w:p w14:paraId="76B2FF62" w14:textId="0891056F"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17</w:t>
            </w:r>
          </w:p>
        </w:tc>
        <w:tc>
          <w:tcPr>
            <w:tcW w:w="7876" w:type="dxa"/>
            <w:shd w:val="clear" w:color="auto" w:fill="auto"/>
            <w:vAlign w:val="center"/>
          </w:tcPr>
          <w:p w14:paraId="2B8774EB" w14:textId="776C28B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Осиновское ул. Школьная</w:t>
            </w:r>
          </w:p>
        </w:tc>
        <w:tc>
          <w:tcPr>
            <w:tcW w:w="1476" w:type="dxa"/>
            <w:shd w:val="clear" w:color="auto" w:fill="auto"/>
            <w:vAlign w:val="center"/>
          </w:tcPr>
          <w:p w14:paraId="069D22C8" w14:textId="478662D3" w:rsidR="003C0402" w:rsidRPr="003C0402" w:rsidRDefault="003C0402" w:rsidP="003C0402">
            <w:pPr>
              <w:jc w:val="center"/>
              <w:rPr>
                <w:sz w:val="20"/>
                <w:szCs w:val="20"/>
              </w:rPr>
            </w:pPr>
            <w:r w:rsidRPr="003C0402">
              <w:rPr>
                <w:rFonts w:ascii="Calibri" w:hAnsi="Calibri" w:cs="Calibri"/>
                <w:color w:val="000000"/>
                <w:sz w:val="22"/>
                <w:szCs w:val="22"/>
              </w:rPr>
              <w:t>35</w:t>
            </w:r>
          </w:p>
        </w:tc>
      </w:tr>
      <w:tr w:rsidR="003C0402" w:rsidRPr="003C0402" w14:paraId="09E8D5F8" w14:textId="77777777" w:rsidTr="003C0402">
        <w:trPr>
          <w:jc w:val="center"/>
        </w:trPr>
        <w:tc>
          <w:tcPr>
            <w:tcW w:w="503" w:type="dxa"/>
            <w:vAlign w:val="center"/>
          </w:tcPr>
          <w:p w14:paraId="2B3DAC5C" w14:textId="53CEA5D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18</w:t>
            </w:r>
          </w:p>
        </w:tc>
        <w:tc>
          <w:tcPr>
            <w:tcW w:w="7876" w:type="dxa"/>
            <w:shd w:val="clear" w:color="auto" w:fill="auto"/>
            <w:vAlign w:val="center"/>
          </w:tcPr>
          <w:p w14:paraId="3E699504" w14:textId="0B634D67"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Чкалова</w:t>
            </w:r>
          </w:p>
        </w:tc>
        <w:tc>
          <w:tcPr>
            <w:tcW w:w="1476" w:type="dxa"/>
            <w:shd w:val="clear" w:color="auto" w:fill="auto"/>
            <w:vAlign w:val="center"/>
          </w:tcPr>
          <w:p w14:paraId="73867FFC" w14:textId="138C3F93" w:rsidR="003C0402" w:rsidRPr="003C0402" w:rsidRDefault="003C0402" w:rsidP="003C0402">
            <w:pPr>
              <w:jc w:val="center"/>
              <w:rPr>
                <w:sz w:val="20"/>
                <w:szCs w:val="20"/>
              </w:rPr>
            </w:pPr>
            <w:r w:rsidRPr="003C0402">
              <w:rPr>
                <w:rFonts w:ascii="Calibri" w:hAnsi="Calibri" w:cs="Calibri"/>
                <w:color w:val="000000"/>
                <w:sz w:val="22"/>
                <w:szCs w:val="22"/>
              </w:rPr>
              <w:t>57</w:t>
            </w:r>
          </w:p>
        </w:tc>
      </w:tr>
      <w:tr w:rsidR="003C0402" w:rsidRPr="003C0402" w14:paraId="45521B32" w14:textId="77777777" w:rsidTr="003C0402">
        <w:trPr>
          <w:jc w:val="center"/>
        </w:trPr>
        <w:tc>
          <w:tcPr>
            <w:tcW w:w="503" w:type="dxa"/>
            <w:vAlign w:val="center"/>
          </w:tcPr>
          <w:p w14:paraId="33A6A9D2" w14:textId="368DF01D"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19</w:t>
            </w:r>
          </w:p>
        </w:tc>
        <w:tc>
          <w:tcPr>
            <w:tcW w:w="7876" w:type="dxa"/>
            <w:shd w:val="clear" w:color="auto" w:fill="auto"/>
            <w:vAlign w:val="center"/>
          </w:tcPr>
          <w:p w14:paraId="5ADFCF12" w14:textId="7B9D1632"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Ленина 99А</w:t>
            </w:r>
          </w:p>
        </w:tc>
        <w:tc>
          <w:tcPr>
            <w:tcW w:w="1476" w:type="dxa"/>
            <w:shd w:val="clear" w:color="auto" w:fill="auto"/>
            <w:vAlign w:val="center"/>
          </w:tcPr>
          <w:p w14:paraId="5717C0F3" w14:textId="040866E7" w:rsidR="003C0402" w:rsidRPr="003C0402" w:rsidRDefault="003C0402" w:rsidP="003C0402">
            <w:pPr>
              <w:jc w:val="center"/>
              <w:rPr>
                <w:sz w:val="20"/>
                <w:szCs w:val="20"/>
              </w:rPr>
            </w:pPr>
            <w:r w:rsidRPr="003C0402">
              <w:rPr>
                <w:rFonts w:ascii="Calibri" w:hAnsi="Calibri" w:cs="Calibri"/>
                <w:color w:val="000000"/>
                <w:sz w:val="22"/>
                <w:szCs w:val="22"/>
              </w:rPr>
              <w:t>68</w:t>
            </w:r>
          </w:p>
        </w:tc>
      </w:tr>
      <w:tr w:rsidR="003C0402" w:rsidRPr="003C0402" w14:paraId="38074EF4" w14:textId="77777777" w:rsidTr="003C0402">
        <w:trPr>
          <w:jc w:val="center"/>
        </w:trPr>
        <w:tc>
          <w:tcPr>
            <w:tcW w:w="503" w:type="dxa"/>
            <w:vAlign w:val="center"/>
          </w:tcPr>
          <w:p w14:paraId="3B5C5CAA" w14:textId="29BEB8B5"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20</w:t>
            </w:r>
          </w:p>
        </w:tc>
        <w:tc>
          <w:tcPr>
            <w:tcW w:w="7876" w:type="dxa"/>
            <w:shd w:val="clear" w:color="auto" w:fill="auto"/>
            <w:vAlign w:val="center"/>
          </w:tcPr>
          <w:p w14:paraId="1437BAB7" w14:textId="54697BB1"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Заводская</w:t>
            </w:r>
          </w:p>
        </w:tc>
        <w:tc>
          <w:tcPr>
            <w:tcW w:w="1476" w:type="dxa"/>
            <w:shd w:val="clear" w:color="auto" w:fill="auto"/>
            <w:vAlign w:val="center"/>
          </w:tcPr>
          <w:p w14:paraId="3902B5DA" w14:textId="7BADFB0A" w:rsidR="003C0402" w:rsidRPr="003C0402" w:rsidRDefault="003C0402" w:rsidP="003C0402">
            <w:pPr>
              <w:jc w:val="center"/>
              <w:rPr>
                <w:sz w:val="20"/>
                <w:szCs w:val="20"/>
              </w:rPr>
            </w:pPr>
            <w:r w:rsidRPr="003C0402">
              <w:rPr>
                <w:rFonts w:ascii="Calibri" w:hAnsi="Calibri" w:cs="Calibri"/>
                <w:color w:val="000000"/>
                <w:sz w:val="22"/>
                <w:szCs w:val="22"/>
              </w:rPr>
              <w:t>62</w:t>
            </w:r>
          </w:p>
        </w:tc>
      </w:tr>
      <w:tr w:rsidR="003C0402" w:rsidRPr="003C0402" w14:paraId="52C28194" w14:textId="77777777" w:rsidTr="003C0402">
        <w:trPr>
          <w:jc w:val="center"/>
        </w:trPr>
        <w:tc>
          <w:tcPr>
            <w:tcW w:w="503" w:type="dxa"/>
            <w:vAlign w:val="center"/>
          </w:tcPr>
          <w:p w14:paraId="174DE835" w14:textId="44410560"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21</w:t>
            </w:r>
          </w:p>
        </w:tc>
        <w:tc>
          <w:tcPr>
            <w:tcW w:w="7876" w:type="dxa"/>
            <w:shd w:val="clear" w:color="auto" w:fill="auto"/>
            <w:vAlign w:val="center"/>
          </w:tcPr>
          <w:p w14:paraId="7DD637F4" w14:textId="6DBB14FB"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Гагарина,1</w:t>
            </w:r>
          </w:p>
        </w:tc>
        <w:tc>
          <w:tcPr>
            <w:tcW w:w="1476" w:type="dxa"/>
            <w:shd w:val="clear" w:color="auto" w:fill="auto"/>
            <w:vAlign w:val="center"/>
          </w:tcPr>
          <w:p w14:paraId="1E2D8135" w14:textId="27823D7E"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67AE1DCB" w14:textId="77777777" w:rsidTr="003C0402">
        <w:trPr>
          <w:jc w:val="center"/>
        </w:trPr>
        <w:tc>
          <w:tcPr>
            <w:tcW w:w="503" w:type="dxa"/>
            <w:vAlign w:val="center"/>
          </w:tcPr>
          <w:p w14:paraId="4D3E00B5" w14:textId="1DB9EE35"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22</w:t>
            </w:r>
          </w:p>
        </w:tc>
        <w:tc>
          <w:tcPr>
            <w:tcW w:w="7876" w:type="dxa"/>
            <w:shd w:val="clear" w:color="auto" w:fill="auto"/>
            <w:vAlign w:val="center"/>
          </w:tcPr>
          <w:p w14:paraId="5EADFA91" w14:textId="3D20DFA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Ленина 67</w:t>
            </w:r>
          </w:p>
        </w:tc>
        <w:tc>
          <w:tcPr>
            <w:tcW w:w="1476" w:type="dxa"/>
            <w:shd w:val="clear" w:color="auto" w:fill="auto"/>
            <w:vAlign w:val="center"/>
          </w:tcPr>
          <w:p w14:paraId="53726C35" w14:textId="7EB8AA9E"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46945AB0" w14:textId="77777777" w:rsidTr="003C0402">
        <w:trPr>
          <w:jc w:val="center"/>
        </w:trPr>
        <w:tc>
          <w:tcPr>
            <w:tcW w:w="503" w:type="dxa"/>
            <w:vAlign w:val="center"/>
          </w:tcPr>
          <w:p w14:paraId="3055E494" w14:textId="4467DE5D"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23</w:t>
            </w:r>
          </w:p>
        </w:tc>
        <w:tc>
          <w:tcPr>
            <w:tcW w:w="7876" w:type="dxa"/>
            <w:shd w:val="clear" w:color="auto" w:fill="auto"/>
            <w:vAlign w:val="center"/>
          </w:tcPr>
          <w:p w14:paraId="6A2EC43A" w14:textId="3131479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Садовая 14</w:t>
            </w:r>
          </w:p>
        </w:tc>
        <w:tc>
          <w:tcPr>
            <w:tcW w:w="1476" w:type="dxa"/>
            <w:shd w:val="clear" w:color="auto" w:fill="auto"/>
            <w:vAlign w:val="center"/>
          </w:tcPr>
          <w:p w14:paraId="1F2AC355" w14:textId="5A3119D9" w:rsidR="003C0402" w:rsidRPr="003C0402" w:rsidRDefault="003C0402" w:rsidP="003C0402">
            <w:pPr>
              <w:jc w:val="center"/>
              <w:rPr>
                <w:sz w:val="20"/>
                <w:szCs w:val="20"/>
              </w:rPr>
            </w:pPr>
            <w:r w:rsidRPr="003C0402">
              <w:rPr>
                <w:rFonts w:ascii="Calibri" w:hAnsi="Calibri" w:cs="Calibri"/>
                <w:color w:val="000000"/>
                <w:sz w:val="22"/>
                <w:szCs w:val="22"/>
              </w:rPr>
              <w:t>83</w:t>
            </w:r>
          </w:p>
        </w:tc>
      </w:tr>
      <w:tr w:rsidR="003C0402" w:rsidRPr="003C0402" w14:paraId="31311E23" w14:textId="77777777" w:rsidTr="003C0402">
        <w:trPr>
          <w:jc w:val="center"/>
        </w:trPr>
        <w:tc>
          <w:tcPr>
            <w:tcW w:w="503" w:type="dxa"/>
            <w:vAlign w:val="center"/>
          </w:tcPr>
          <w:p w14:paraId="2B7B77DB" w14:textId="445DE6A7"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24</w:t>
            </w:r>
          </w:p>
        </w:tc>
        <w:tc>
          <w:tcPr>
            <w:tcW w:w="7876" w:type="dxa"/>
            <w:shd w:val="clear" w:color="auto" w:fill="auto"/>
            <w:vAlign w:val="center"/>
          </w:tcPr>
          <w:p w14:paraId="3AB1CCEC" w14:textId="4A95171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Новая 25</w:t>
            </w:r>
          </w:p>
        </w:tc>
        <w:tc>
          <w:tcPr>
            <w:tcW w:w="1476" w:type="dxa"/>
            <w:shd w:val="clear" w:color="auto" w:fill="auto"/>
            <w:vAlign w:val="center"/>
          </w:tcPr>
          <w:p w14:paraId="520F54B2" w14:textId="71EFCD1B" w:rsidR="003C0402" w:rsidRPr="003C0402" w:rsidRDefault="003C0402" w:rsidP="003C0402">
            <w:pPr>
              <w:jc w:val="center"/>
              <w:rPr>
                <w:sz w:val="20"/>
                <w:szCs w:val="20"/>
              </w:rPr>
            </w:pPr>
            <w:r w:rsidRPr="003C0402">
              <w:rPr>
                <w:rFonts w:ascii="Calibri" w:hAnsi="Calibri" w:cs="Calibri"/>
                <w:color w:val="000000"/>
                <w:sz w:val="22"/>
                <w:szCs w:val="22"/>
              </w:rPr>
              <w:t>49</w:t>
            </w:r>
          </w:p>
        </w:tc>
      </w:tr>
      <w:tr w:rsidR="003C0402" w:rsidRPr="003C0402" w14:paraId="118B523A" w14:textId="77777777" w:rsidTr="003C0402">
        <w:trPr>
          <w:jc w:val="center"/>
        </w:trPr>
        <w:tc>
          <w:tcPr>
            <w:tcW w:w="503" w:type="dxa"/>
            <w:vAlign w:val="center"/>
          </w:tcPr>
          <w:p w14:paraId="0A678751" w14:textId="28DE245C"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25</w:t>
            </w:r>
          </w:p>
        </w:tc>
        <w:tc>
          <w:tcPr>
            <w:tcW w:w="7876" w:type="dxa"/>
            <w:shd w:val="clear" w:color="auto" w:fill="auto"/>
            <w:vAlign w:val="center"/>
          </w:tcPr>
          <w:p w14:paraId="40BED2D7" w14:textId="54A4C5DF"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д. Деулина ул. Центральная</w:t>
            </w:r>
          </w:p>
        </w:tc>
        <w:tc>
          <w:tcPr>
            <w:tcW w:w="1476" w:type="dxa"/>
            <w:shd w:val="clear" w:color="auto" w:fill="auto"/>
            <w:vAlign w:val="center"/>
          </w:tcPr>
          <w:p w14:paraId="73AB6695" w14:textId="674C1C6E" w:rsidR="003C0402" w:rsidRPr="003C0402" w:rsidRDefault="003C0402" w:rsidP="003C0402">
            <w:pPr>
              <w:jc w:val="center"/>
              <w:rPr>
                <w:sz w:val="20"/>
                <w:szCs w:val="20"/>
              </w:rPr>
            </w:pPr>
            <w:r w:rsidRPr="003C0402">
              <w:rPr>
                <w:rFonts w:ascii="Calibri" w:hAnsi="Calibri" w:cs="Calibri"/>
                <w:color w:val="000000"/>
                <w:sz w:val="22"/>
                <w:szCs w:val="22"/>
              </w:rPr>
              <w:t>23</w:t>
            </w:r>
          </w:p>
        </w:tc>
      </w:tr>
      <w:tr w:rsidR="003C0402" w:rsidRPr="003C0402" w14:paraId="12C458E0" w14:textId="77777777" w:rsidTr="003C0402">
        <w:trPr>
          <w:jc w:val="center"/>
        </w:trPr>
        <w:tc>
          <w:tcPr>
            <w:tcW w:w="503" w:type="dxa"/>
            <w:vAlign w:val="center"/>
          </w:tcPr>
          <w:p w14:paraId="0456BB3C" w14:textId="11924E89"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lastRenderedPageBreak/>
              <w:t>26</w:t>
            </w:r>
          </w:p>
        </w:tc>
        <w:tc>
          <w:tcPr>
            <w:tcW w:w="7876" w:type="dxa"/>
            <w:shd w:val="clear" w:color="auto" w:fill="auto"/>
            <w:vAlign w:val="center"/>
          </w:tcPr>
          <w:p w14:paraId="0E598F1E" w14:textId="5047CC09"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Чаши ул. Советская 17</w:t>
            </w:r>
          </w:p>
        </w:tc>
        <w:tc>
          <w:tcPr>
            <w:tcW w:w="1476" w:type="dxa"/>
            <w:shd w:val="clear" w:color="auto" w:fill="auto"/>
            <w:vAlign w:val="center"/>
          </w:tcPr>
          <w:p w14:paraId="1CD42CB8" w14:textId="5D560DCF"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61CBB1AF" w14:textId="77777777" w:rsidTr="003C0402">
        <w:trPr>
          <w:jc w:val="center"/>
        </w:trPr>
        <w:tc>
          <w:tcPr>
            <w:tcW w:w="503" w:type="dxa"/>
            <w:vAlign w:val="center"/>
          </w:tcPr>
          <w:p w14:paraId="7AE010BE" w14:textId="5E6C70BF"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27</w:t>
            </w:r>
          </w:p>
        </w:tc>
        <w:tc>
          <w:tcPr>
            <w:tcW w:w="7876" w:type="dxa"/>
            <w:shd w:val="clear" w:color="auto" w:fill="auto"/>
            <w:vAlign w:val="center"/>
          </w:tcPr>
          <w:p w14:paraId="00EF3DFE" w14:textId="6D6B4EC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Брылино ул. Гаражная</w:t>
            </w:r>
          </w:p>
        </w:tc>
        <w:tc>
          <w:tcPr>
            <w:tcW w:w="1476" w:type="dxa"/>
            <w:shd w:val="clear" w:color="auto" w:fill="auto"/>
            <w:vAlign w:val="center"/>
          </w:tcPr>
          <w:p w14:paraId="7529DB37" w14:textId="468E07B4" w:rsidR="003C0402" w:rsidRPr="003C0402" w:rsidRDefault="003C0402" w:rsidP="003C0402">
            <w:pPr>
              <w:jc w:val="center"/>
              <w:rPr>
                <w:sz w:val="20"/>
                <w:szCs w:val="20"/>
              </w:rPr>
            </w:pPr>
            <w:r w:rsidRPr="003C0402">
              <w:rPr>
                <w:rFonts w:ascii="Calibri" w:hAnsi="Calibri" w:cs="Calibri"/>
                <w:color w:val="000000"/>
                <w:sz w:val="22"/>
                <w:szCs w:val="22"/>
              </w:rPr>
              <w:t>26</w:t>
            </w:r>
          </w:p>
        </w:tc>
      </w:tr>
      <w:tr w:rsidR="003C0402" w:rsidRPr="003C0402" w14:paraId="51A33E78" w14:textId="77777777" w:rsidTr="003C0402">
        <w:trPr>
          <w:jc w:val="center"/>
        </w:trPr>
        <w:tc>
          <w:tcPr>
            <w:tcW w:w="503" w:type="dxa"/>
            <w:vAlign w:val="center"/>
          </w:tcPr>
          <w:p w14:paraId="7957D4F4" w14:textId="7EA074C1"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28</w:t>
            </w:r>
          </w:p>
        </w:tc>
        <w:tc>
          <w:tcPr>
            <w:tcW w:w="7876" w:type="dxa"/>
            <w:shd w:val="clear" w:color="auto" w:fill="auto"/>
            <w:vAlign w:val="center"/>
          </w:tcPr>
          <w:p w14:paraId="39917D8A" w14:textId="48BB375C" w:rsidR="003C0402" w:rsidRPr="003C0402" w:rsidRDefault="003C0402" w:rsidP="001D62B8">
            <w:pPr>
              <w:widowControl w:val="0"/>
              <w:autoSpaceDE w:val="0"/>
              <w:autoSpaceDN w:val="0"/>
              <w:adjustRightInd w:val="0"/>
              <w:rPr>
                <w:rFonts w:eastAsia="Calibri"/>
                <w:sz w:val="20"/>
                <w:szCs w:val="20"/>
              </w:rPr>
            </w:pPr>
            <w:r w:rsidRPr="003C0402">
              <w:rPr>
                <w:rFonts w:ascii="Liberation Serif" w:hAnsi="Liberation Serif"/>
                <w:sz w:val="22"/>
                <w:szCs w:val="22"/>
              </w:rPr>
              <w:t>Котельная по адресу: п. Твердыш ул. Школьная</w:t>
            </w:r>
          </w:p>
        </w:tc>
        <w:tc>
          <w:tcPr>
            <w:tcW w:w="1476" w:type="dxa"/>
            <w:shd w:val="clear" w:color="auto" w:fill="auto"/>
            <w:vAlign w:val="center"/>
          </w:tcPr>
          <w:p w14:paraId="1D89FC5D" w14:textId="5996C5BC" w:rsidR="003C0402" w:rsidRPr="003C0402" w:rsidRDefault="003C0402" w:rsidP="003C0402">
            <w:pPr>
              <w:jc w:val="center"/>
              <w:rPr>
                <w:sz w:val="20"/>
                <w:szCs w:val="20"/>
              </w:rPr>
            </w:pPr>
            <w:r w:rsidRPr="003C0402">
              <w:rPr>
                <w:rFonts w:ascii="Calibri" w:hAnsi="Calibri" w:cs="Calibri"/>
                <w:color w:val="000000"/>
                <w:sz w:val="22"/>
                <w:szCs w:val="22"/>
              </w:rPr>
              <w:t>7</w:t>
            </w:r>
          </w:p>
        </w:tc>
      </w:tr>
      <w:tr w:rsidR="003C0402" w:rsidRPr="003C0402" w14:paraId="4A1F943D" w14:textId="77777777" w:rsidTr="003C0402">
        <w:trPr>
          <w:jc w:val="center"/>
        </w:trPr>
        <w:tc>
          <w:tcPr>
            <w:tcW w:w="503" w:type="dxa"/>
            <w:vAlign w:val="center"/>
          </w:tcPr>
          <w:p w14:paraId="34B2DF0A" w14:textId="3886C8F8"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29</w:t>
            </w:r>
          </w:p>
        </w:tc>
        <w:tc>
          <w:tcPr>
            <w:tcW w:w="7876" w:type="dxa"/>
            <w:shd w:val="clear" w:color="auto" w:fill="auto"/>
            <w:vAlign w:val="center"/>
          </w:tcPr>
          <w:p w14:paraId="4D23417F" w14:textId="5147AE4B" w:rsidR="003C0402" w:rsidRPr="003C0402" w:rsidRDefault="003C0402" w:rsidP="001D62B8">
            <w:pPr>
              <w:widowControl w:val="0"/>
              <w:autoSpaceDE w:val="0"/>
              <w:autoSpaceDN w:val="0"/>
              <w:adjustRightInd w:val="0"/>
              <w:rPr>
                <w:rFonts w:eastAsia="Calibri"/>
                <w:sz w:val="20"/>
                <w:szCs w:val="20"/>
              </w:rPr>
            </w:pPr>
            <w:r w:rsidRPr="003C0402">
              <w:rPr>
                <w:rFonts w:ascii="Liberation Serif" w:hAnsi="Liberation Serif"/>
                <w:sz w:val="22"/>
                <w:szCs w:val="22"/>
              </w:rPr>
              <w:t>Котельная по адресу: р.п. Каргаполье, ул. Куйбышева, 55А</w:t>
            </w:r>
          </w:p>
        </w:tc>
        <w:tc>
          <w:tcPr>
            <w:tcW w:w="1476" w:type="dxa"/>
            <w:shd w:val="clear" w:color="auto" w:fill="auto"/>
            <w:vAlign w:val="center"/>
          </w:tcPr>
          <w:p w14:paraId="5C948E2F" w14:textId="7FEE7CFB"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EBE6FDE" w14:textId="77777777" w:rsidTr="003C0402">
        <w:trPr>
          <w:jc w:val="center"/>
        </w:trPr>
        <w:tc>
          <w:tcPr>
            <w:tcW w:w="503" w:type="dxa"/>
            <w:vAlign w:val="center"/>
          </w:tcPr>
          <w:p w14:paraId="51BBF44E" w14:textId="1AD69D2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30</w:t>
            </w:r>
          </w:p>
        </w:tc>
        <w:tc>
          <w:tcPr>
            <w:tcW w:w="7876" w:type="dxa"/>
            <w:shd w:val="clear" w:color="auto" w:fill="auto"/>
            <w:vAlign w:val="center"/>
          </w:tcPr>
          <w:p w14:paraId="329840E8" w14:textId="45F66656"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Р. Люксембург, 35</w:t>
            </w:r>
          </w:p>
        </w:tc>
        <w:tc>
          <w:tcPr>
            <w:tcW w:w="1476" w:type="dxa"/>
            <w:shd w:val="clear" w:color="auto" w:fill="auto"/>
            <w:vAlign w:val="center"/>
          </w:tcPr>
          <w:p w14:paraId="15FEE5B1" w14:textId="58061FE0"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5851A769" w14:textId="77777777" w:rsidTr="003C0402">
        <w:trPr>
          <w:jc w:val="center"/>
        </w:trPr>
        <w:tc>
          <w:tcPr>
            <w:tcW w:w="503" w:type="dxa"/>
            <w:vAlign w:val="center"/>
          </w:tcPr>
          <w:p w14:paraId="7216100D" w14:textId="4F904CA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31</w:t>
            </w:r>
          </w:p>
        </w:tc>
        <w:tc>
          <w:tcPr>
            <w:tcW w:w="7876" w:type="dxa"/>
            <w:shd w:val="clear" w:color="auto" w:fill="auto"/>
            <w:vAlign w:val="center"/>
          </w:tcPr>
          <w:p w14:paraId="5372B164" w14:textId="18C0CB15"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Первомайская, 11Б</w:t>
            </w:r>
          </w:p>
        </w:tc>
        <w:tc>
          <w:tcPr>
            <w:tcW w:w="1476" w:type="dxa"/>
            <w:shd w:val="clear" w:color="auto" w:fill="auto"/>
            <w:vAlign w:val="center"/>
          </w:tcPr>
          <w:p w14:paraId="720C2E1B" w14:textId="2B79FB67"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B368E46" w14:textId="77777777" w:rsidTr="003C0402">
        <w:trPr>
          <w:jc w:val="center"/>
        </w:trPr>
        <w:tc>
          <w:tcPr>
            <w:tcW w:w="503" w:type="dxa"/>
            <w:vAlign w:val="center"/>
          </w:tcPr>
          <w:p w14:paraId="29805D99" w14:textId="26FD0A0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32</w:t>
            </w:r>
          </w:p>
        </w:tc>
        <w:tc>
          <w:tcPr>
            <w:tcW w:w="7876" w:type="dxa"/>
            <w:shd w:val="clear" w:color="auto" w:fill="auto"/>
            <w:vAlign w:val="center"/>
          </w:tcPr>
          <w:p w14:paraId="3C938927" w14:textId="373BB64D"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Механизаторов , 1Б</w:t>
            </w:r>
          </w:p>
        </w:tc>
        <w:tc>
          <w:tcPr>
            <w:tcW w:w="1476" w:type="dxa"/>
            <w:shd w:val="clear" w:color="auto" w:fill="auto"/>
            <w:vAlign w:val="center"/>
          </w:tcPr>
          <w:p w14:paraId="03017D74" w14:textId="01AE5FC2"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49111DF2" w14:textId="77777777" w:rsidTr="003C0402">
        <w:trPr>
          <w:jc w:val="center"/>
        </w:trPr>
        <w:tc>
          <w:tcPr>
            <w:tcW w:w="503" w:type="dxa"/>
            <w:vAlign w:val="center"/>
          </w:tcPr>
          <w:p w14:paraId="09F1CC1D" w14:textId="30B6B4D7"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33</w:t>
            </w:r>
          </w:p>
        </w:tc>
        <w:tc>
          <w:tcPr>
            <w:tcW w:w="7876" w:type="dxa"/>
            <w:shd w:val="clear" w:color="auto" w:fill="auto"/>
            <w:vAlign w:val="center"/>
          </w:tcPr>
          <w:p w14:paraId="1C302577" w14:textId="08CD815E"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Горького, 72Д</w:t>
            </w:r>
          </w:p>
        </w:tc>
        <w:tc>
          <w:tcPr>
            <w:tcW w:w="1476" w:type="dxa"/>
            <w:shd w:val="clear" w:color="auto" w:fill="auto"/>
            <w:vAlign w:val="center"/>
          </w:tcPr>
          <w:p w14:paraId="7E1A1128" w14:textId="2BB6BB21"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25480B4" w14:textId="77777777" w:rsidTr="003C0402">
        <w:trPr>
          <w:jc w:val="center"/>
        </w:trPr>
        <w:tc>
          <w:tcPr>
            <w:tcW w:w="503" w:type="dxa"/>
            <w:vAlign w:val="center"/>
          </w:tcPr>
          <w:p w14:paraId="0A779DFC" w14:textId="6EDA4271"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34</w:t>
            </w:r>
          </w:p>
        </w:tc>
        <w:tc>
          <w:tcPr>
            <w:tcW w:w="7876" w:type="dxa"/>
            <w:shd w:val="clear" w:color="auto" w:fill="auto"/>
            <w:vAlign w:val="center"/>
          </w:tcPr>
          <w:p w14:paraId="29F48E56" w14:textId="4EE89B02"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Гагарина, 4В</w:t>
            </w:r>
          </w:p>
        </w:tc>
        <w:tc>
          <w:tcPr>
            <w:tcW w:w="1476" w:type="dxa"/>
            <w:shd w:val="clear" w:color="auto" w:fill="auto"/>
            <w:vAlign w:val="center"/>
          </w:tcPr>
          <w:p w14:paraId="26053F27" w14:textId="1C35B9DB"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1ECCD1D2" w14:textId="77777777" w:rsidTr="003C0402">
        <w:trPr>
          <w:jc w:val="center"/>
        </w:trPr>
        <w:tc>
          <w:tcPr>
            <w:tcW w:w="503" w:type="dxa"/>
            <w:vAlign w:val="center"/>
          </w:tcPr>
          <w:p w14:paraId="0639CB96" w14:textId="329A15FE"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35</w:t>
            </w:r>
          </w:p>
        </w:tc>
        <w:tc>
          <w:tcPr>
            <w:tcW w:w="7876" w:type="dxa"/>
            <w:shd w:val="clear" w:color="auto" w:fill="auto"/>
            <w:vAlign w:val="center"/>
          </w:tcPr>
          <w:p w14:paraId="7243F668" w14:textId="4C8F8DD8"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Советская, 15А</w:t>
            </w:r>
          </w:p>
        </w:tc>
        <w:tc>
          <w:tcPr>
            <w:tcW w:w="1476" w:type="dxa"/>
            <w:shd w:val="clear" w:color="auto" w:fill="auto"/>
            <w:vAlign w:val="center"/>
          </w:tcPr>
          <w:p w14:paraId="3450E779" w14:textId="5427CA5E"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1890982D" w14:textId="77777777" w:rsidTr="003C0402">
        <w:trPr>
          <w:jc w:val="center"/>
        </w:trPr>
        <w:tc>
          <w:tcPr>
            <w:tcW w:w="503" w:type="dxa"/>
            <w:vAlign w:val="center"/>
          </w:tcPr>
          <w:p w14:paraId="02A526EC" w14:textId="7E2AB728"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36</w:t>
            </w:r>
          </w:p>
        </w:tc>
        <w:tc>
          <w:tcPr>
            <w:tcW w:w="7876" w:type="dxa"/>
            <w:shd w:val="clear" w:color="auto" w:fill="auto"/>
            <w:vAlign w:val="center"/>
          </w:tcPr>
          <w:p w14:paraId="14D2EDAD" w14:textId="3A416372"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Школьная, 2Г</w:t>
            </w:r>
          </w:p>
        </w:tc>
        <w:tc>
          <w:tcPr>
            <w:tcW w:w="1476" w:type="dxa"/>
            <w:shd w:val="clear" w:color="auto" w:fill="auto"/>
            <w:vAlign w:val="center"/>
          </w:tcPr>
          <w:p w14:paraId="7AF4B354" w14:textId="158B60C0"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4E1C6223" w14:textId="77777777" w:rsidTr="003C0402">
        <w:trPr>
          <w:jc w:val="center"/>
        </w:trPr>
        <w:tc>
          <w:tcPr>
            <w:tcW w:w="503" w:type="dxa"/>
            <w:vAlign w:val="center"/>
          </w:tcPr>
          <w:p w14:paraId="5716A6B1" w14:textId="31EDB554"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37</w:t>
            </w:r>
          </w:p>
        </w:tc>
        <w:tc>
          <w:tcPr>
            <w:tcW w:w="7876" w:type="dxa"/>
            <w:shd w:val="clear" w:color="auto" w:fill="auto"/>
            <w:vAlign w:val="center"/>
          </w:tcPr>
          <w:p w14:paraId="1B05A959" w14:textId="7990ED4B"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Крупская, 80</w:t>
            </w:r>
          </w:p>
        </w:tc>
        <w:tc>
          <w:tcPr>
            <w:tcW w:w="1476" w:type="dxa"/>
            <w:shd w:val="clear" w:color="auto" w:fill="auto"/>
            <w:vAlign w:val="center"/>
          </w:tcPr>
          <w:p w14:paraId="433E7507" w14:textId="00DD0FA5"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49BED9E" w14:textId="77777777" w:rsidTr="003C0402">
        <w:trPr>
          <w:jc w:val="center"/>
        </w:trPr>
        <w:tc>
          <w:tcPr>
            <w:tcW w:w="503" w:type="dxa"/>
            <w:vAlign w:val="center"/>
          </w:tcPr>
          <w:p w14:paraId="06D915E1" w14:textId="5CF7A482"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38</w:t>
            </w:r>
          </w:p>
        </w:tc>
        <w:tc>
          <w:tcPr>
            <w:tcW w:w="7876" w:type="dxa"/>
            <w:shd w:val="clear" w:color="auto" w:fill="auto"/>
            <w:vAlign w:val="center"/>
          </w:tcPr>
          <w:p w14:paraId="512907B8" w14:textId="47EC5121"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Сиреневая, 13</w:t>
            </w:r>
          </w:p>
        </w:tc>
        <w:tc>
          <w:tcPr>
            <w:tcW w:w="1476" w:type="dxa"/>
            <w:shd w:val="clear" w:color="auto" w:fill="auto"/>
            <w:vAlign w:val="center"/>
          </w:tcPr>
          <w:p w14:paraId="2E19F36A" w14:textId="3BADE79C"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07F04A2" w14:textId="77777777" w:rsidTr="003C0402">
        <w:trPr>
          <w:jc w:val="center"/>
        </w:trPr>
        <w:tc>
          <w:tcPr>
            <w:tcW w:w="503" w:type="dxa"/>
            <w:vAlign w:val="center"/>
          </w:tcPr>
          <w:p w14:paraId="4D85DF04" w14:textId="03E19479"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39</w:t>
            </w:r>
          </w:p>
        </w:tc>
        <w:tc>
          <w:tcPr>
            <w:tcW w:w="7876" w:type="dxa"/>
            <w:shd w:val="clear" w:color="auto" w:fill="auto"/>
            <w:vAlign w:val="center"/>
          </w:tcPr>
          <w:p w14:paraId="23C970E6" w14:textId="4FF134A1"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Крупская, 91</w:t>
            </w:r>
          </w:p>
        </w:tc>
        <w:tc>
          <w:tcPr>
            <w:tcW w:w="1476" w:type="dxa"/>
            <w:shd w:val="clear" w:color="auto" w:fill="auto"/>
            <w:vAlign w:val="center"/>
          </w:tcPr>
          <w:p w14:paraId="01FCF63C" w14:textId="79759E0A"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5F94E9BC" w14:textId="77777777" w:rsidTr="003C0402">
        <w:trPr>
          <w:jc w:val="center"/>
        </w:trPr>
        <w:tc>
          <w:tcPr>
            <w:tcW w:w="503" w:type="dxa"/>
            <w:vAlign w:val="center"/>
          </w:tcPr>
          <w:p w14:paraId="3B6DF6E1" w14:textId="6ED7B54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40</w:t>
            </w:r>
          </w:p>
        </w:tc>
        <w:tc>
          <w:tcPr>
            <w:tcW w:w="7876" w:type="dxa"/>
            <w:shd w:val="clear" w:color="auto" w:fill="auto"/>
            <w:vAlign w:val="center"/>
          </w:tcPr>
          <w:p w14:paraId="04A4F3ED" w14:textId="737CF5ED"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Юбилейная 2Д</w:t>
            </w:r>
          </w:p>
        </w:tc>
        <w:tc>
          <w:tcPr>
            <w:tcW w:w="1476" w:type="dxa"/>
            <w:shd w:val="clear" w:color="auto" w:fill="auto"/>
            <w:vAlign w:val="center"/>
          </w:tcPr>
          <w:p w14:paraId="472E8AF0" w14:textId="303CDBB9"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2F9C2C94" w14:textId="77777777" w:rsidTr="003C0402">
        <w:trPr>
          <w:jc w:val="center"/>
        </w:trPr>
        <w:tc>
          <w:tcPr>
            <w:tcW w:w="503" w:type="dxa"/>
            <w:vAlign w:val="center"/>
          </w:tcPr>
          <w:p w14:paraId="42B6B10E" w14:textId="1566E53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41</w:t>
            </w:r>
          </w:p>
        </w:tc>
        <w:tc>
          <w:tcPr>
            <w:tcW w:w="7876" w:type="dxa"/>
            <w:shd w:val="clear" w:color="auto" w:fill="auto"/>
            <w:vAlign w:val="center"/>
          </w:tcPr>
          <w:p w14:paraId="75B33AC1" w14:textId="1BF38574"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 xml:space="preserve">Котельная по адресу: </w:t>
            </w:r>
            <w:proofErr w:type="gramStart"/>
            <w:r w:rsidRPr="003C0402">
              <w:rPr>
                <w:rFonts w:ascii="Liberation Serif" w:hAnsi="Liberation Serif"/>
                <w:sz w:val="22"/>
                <w:szCs w:val="22"/>
              </w:rPr>
              <w:t>с</w:t>
            </w:r>
            <w:proofErr w:type="gramEnd"/>
            <w:r w:rsidRPr="003C0402">
              <w:rPr>
                <w:rFonts w:ascii="Liberation Serif" w:hAnsi="Liberation Serif"/>
                <w:sz w:val="22"/>
                <w:szCs w:val="22"/>
              </w:rPr>
              <w:t>. Сосновка ул. Уральская 7</w:t>
            </w:r>
          </w:p>
        </w:tc>
        <w:tc>
          <w:tcPr>
            <w:tcW w:w="1476" w:type="dxa"/>
            <w:shd w:val="clear" w:color="auto" w:fill="auto"/>
            <w:vAlign w:val="center"/>
          </w:tcPr>
          <w:p w14:paraId="77E1E1B1" w14:textId="7D15C0ED" w:rsidR="003C0402" w:rsidRPr="003C0402" w:rsidRDefault="003C0402" w:rsidP="003C0402">
            <w:pPr>
              <w:jc w:val="center"/>
              <w:rPr>
                <w:sz w:val="20"/>
                <w:szCs w:val="20"/>
              </w:rPr>
            </w:pPr>
            <w:r w:rsidRPr="003C0402">
              <w:rPr>
                <w:rFonts w:ascii="Calibri" w:hAnsi="Calibri" w:cs="Calibri"/>
                <w:color w:val="000000"/>
                <w:sz w:val="22"/>
                <w:szCs w:val="22"/>
              </w:rPr>
              <w:t>41</w:t>
            </w:r>
          </w:p>
        </w:tc>
      </w:tr>
      <w:tr w:rsidR="003C0402" w:rsidRPr="003C0402" w14:paraId="316D5EFD" w14:textId="77777777" w:rsidTr="003C0402">
        <w:trPr>
          <w:jc w:val="center"/>
        </w:trPr>
        <w:tc>
          <w:tcPr>
            <w:tcW w:w="503" w:type="dxa"/>
            <w:vAlign w:val="center"/>
          </w:tcPr>
          <w:p w14:paraId="508C037C" w14:textId="4BE1D66B"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42</w:t>
            </w:r>
          </w:p>
        </w:tc>
        <w:tc>
          <w:tcPr>
            <w:tcW w:w="7876" w:type="dxa"/>
            <w:shd w:val="clear" w:color="auto" w:fill="auto"/>
            <w:vAlign w:val="center"/>
          </w:tcPr>
          <w:p w14:paraId="266E93AD" w14:textId="68536C75"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с. Чаши ул. Советская 1 (колледж)</w:t>
            </w:r>
          </w:p>
        </w:tc>
        <w:tc>
          <w:tcPr>
            <w:tcW w:w="1476" w:type="dxa"/>
            <w:shd w:val="clear" w:color="auto" w:fill="auto"/>
            <w:vAlign w:val="center"/>
          </w:tcPr>
          <w:p w14:paraId="7B240F56" w14:textId="2A01FFD6"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A792E56" w14:textId="77777777" w:rsidTr="003C0402">
        <w:trPr>
          <w:jc w:val="center"/>
        </w:trPr>
        <w:tc>
          <w:tcPr>
            <w:tcW w:w="503" w:type="dxa"/>
            <w:vAlign w:val="center"/>
          </w:tcPr>
          <w:p w14:paraId="2E9AEDE5" w14:textId="55F364C5"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43</w:t>
            </w:r>
          </w:p>
        </w:tc>
        <w:tc>
          <w:tcPr>
            <w:tcW w:w="7876" w:type="dxa"/>
            <w:shd w:val="clear" w:color="auto" w:fill="auto"/>
            <w:vAlign w:val="center"/>
          </w:tcPr>
          <w:p w14:paraId="08A53426" w14:textId="6374C2FB"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с Житниковское, ул. Советская, д.26</w:t>
            </w:r>
          </w:p>
        </w:tc>
        <w:tc>
          <w:tcPr>
            <w:tcW w:w="1476" w:type="dxa"/>
            <w:shd w:val="clear" w:color="auto" w:fill="auto"/>
            <w:vAlign w:val="center"/>
          </w:tcPr>
          <w:p w14:paraId="44CE53FF" w14:textId="29C07927"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0004D2" w14:paraId="453D693F" w14:textId="77777777" w:rsidTr="003C0402">
        <w:trPr>
          <w:jc w:val="center"/>
        </w:trPr>
        <w:tc>
          <w:tcPr>
            <w:tcW w:w="503" w:type="dxa"/>
            <w:vAlign w:val="center"/>
          </w:tcPr>
          <w:p w14:paraId="413B0051" w14:textId="5FFB6F2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44</w:t>
            </w:r>
          </w:p>
        </w:tc>
        <w:tc>
          <w:tcPr>
            <w:tcW w:w="7876" w:type="dxa"/>
            <w:shd w:val="clear" w:color="auto" w:fill="auto"/>
            <w:vAlign w:val="center"/>
          </w:tcPr>
          <w:p w14:paraId="0F87F7CC" w14:textId="11690867"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п.  Ключи, ул. Зелёная, д.3а</w:t>
            </w:r>
          </w:p>
        </w:tc>
        <w:tc>
          <w:tcPr>
            <w:tcW w:w="1476" w:type="dxa"/>
            <w:shd w:val="clear" w:color="auto" w:fill="auto"/>
            <w:vAlign w:val="center"/>
          </w:tcPr>
          <w:p w14:paraId="6E3A14D0" w14:textId="57F4A0C9"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bl>
    <w:p w14:paraId="6ED84D2B" w14:textId="77777777" w:rsidR="00052201" w:rsidRPr="00D52C3C" w:rsidRDefault="00052201" w:rsidP="009579FF">
      <w:pPr>
        <w:pStyle w:val="ConsPlusNormal"/>
        <w:ind w:firstLine="540"/>
        <w:jc w:val="both"/>
        <w:rPr>
          <w:rFonts w:ascii="Times New Roman" w:hAnsi="Times New Roman" w:cs="Times New Roman"/>
          <w:sz w:val="24"/>
          <w:szCs w:val="24"/>
        </w:rPr>
      </w:pPr>
    </w:p>
    <w:p w14:paraId="7B1559F6" w14:textId="77777777" w:rsidR="001961B6" w:rsidRPr="00D52C3C" w:rsidRDefault="001961B6" w:rsidP="009579FF">
      <w:pPr>
        <w:pStyle w:val="aff6"/>
        <w:spacing w:after="0"/>
      </w:pPr>
      <w:bookmarkStart w:id="119" w:name="_Toc154084229"/>
      <w:r w:rsidRPr="00D52C3C">
        <w:t>1.2.9 способы учета тепла, отпущенного в тепловые сети</w:t>
      </w:r>
      <w:bookmarkEnd w:id="119"/>
    </w:p>
    <w:p w14:paraId="04631216" w14:textId="77777777" w:rsidR="00DB29F5" w:rsidRPr="00D52C3C" w:rsidRDefault="00DB29F5" w:rsidP="00DB29F5">
      <w:pPr>
        <w:pStyle w:val="ConsPlusNormal"/>
        <w:ind w:firstLine="540"/>
        <w:jc w:val="right"/>
        <w:rPr>
          <w:rFonts w:ascii="Times New Roman" w:hAnsi="Times New Roman" w:cs="Times New Roman"/>
          <w:sz w:val="24"/>
          <w:szCs w:val="24"/>
        </w:rPr>
      </w:pPr>
      <w:r w:rsidRPr="00D52C3C">
        <w:rPr>
          <w:rFonts w:ascii="Times New Roman" w:hAnsi="Times New Roman" w:cs="Times New Roman"/>
          <w:sz w:val="24"/>
          <w:szCs w:val="24"/>
        </w:rPr>
        <w:t>Таблица 1.2.9. 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40"/>
        <w:gridCol w:w="5664"/>
        <w:gridCol w:w="3651"/>
      </w:tblGrid>
      <w:tr w:rsidR="00D52C3C" w:rsidRPr="00D52C3C" w14:paraId="2C96F5FC" w14:textId="77777777" w:rsidTr="00D52C3C">
        <w:tc>
          <w:tcPr>
            <w:tcW w:w="540" w:type="dxa"/>
          </w:tcPr>
          <w:p w14:paraId="2F432CF9" w14:textId="77777777" w:rsidR="00D52C3C" w:rsidRPr="00D52C3C" w:rsidRDefault="00D52C3C" w:rsidP="00D52C3C">
            <w:pPr>
              <w:jc w:val="both"/>
              <w:rPr>
                <w:sz w:val="22"/>
                <w:szCs w:val="22"/>
              </w:rPr>
            </w:pPr>
            <w:r w:rsidRPr="00D52C3C">
              <w:rPr>
                <w:sz w:val="22"/>
                <w:szCs w:val="22"/>
              </w:rPr>
              <w:t xml:space="preserve">№ </w:t>
            </w:r>
            <w:proofErr w:type="gramStart"/>
            <w:r w:rsidRPr="00D52C3C">
              <w:rPr>
                <w:sz w:val="22"/>
                <w:szCs w:val="22"/>
              </w:rPr>
              <w:t>п</w:t>
            </w:r>
            <w:proofErr w:type="gramEnd"/>
            <w:r w:rsidRPr="00D52C3C">
              <w:rPr>
                <w:sz w:val="22"/>
                <w:szCs w:val="22"/>
              </w:rPr>
              <w:t>/п</w:t>
            </w:r>
          </w:p>
        </w:tc>
        <w:tc>
          <w:tcPr>
            <w:tcW w:w="5664" w:type="dxa"/>
          </w:tcPr>
          <w:p w14:paraId="3F2109E6" w14:textId="77777777" w:rsidR="00D52C3C" w:rsidRPr="00D52C3C" w:rsidRDefault="00D52C3C" w:rsidP="00D52C3C">
            <w:pPr>
              <w:jc w:val="both"/>
              <w:rPr>
                <w:sz w:val="22"/>
                <w:szCs w:val="22"/>
              </w:rPr>
            </w:pPr>
            <w:r w:rsidRPr="00D52C3C">
              <w:rPr>
                <w:sz w:val="22"/>
                <w:szCs w:val="22"/>
              </w:rPr>
              <w:t>Наименование источника тепловой энергии</w:t>
            </w:r>
          </w:p>
        </w:tc>
        <w:tc>
          <w:tcPr>
            <w:tcW w:w="3651" w:type="dxa"/>
          </w:tcPr>
          <w:p w14:paraId="7185944B" w14:textId="77777777" w:rsidR="00D52C3C" w:rsidRPr="00D52C3C" w:rsidRDefault="00D52C3C" w:rsidP="00D52C3C">
            <w:pPr>
              <w:jc w:val="both"/>
              <w:rPr>
                <w:sz w:val="22"/>
                <w:szCs w:val="22"/>
              </w:rPr>
            </w:pPr>
            <w:r w:rsidRPr="00D52C3C">
              <w:rPr>
                <w:sz w:val="22"/>
                <w:szCs w:val="22"/>
              </w:rPr>
              <w:t>приборы учета тепловой энергии</w:t>
            </w:r>
          </w:p>
        </w:tc>
      </w:tr>
      <w:tr w:rsidR="00D52C3C" w:rsidRPr="00D52C3C" w14:paraId="02F10B22" w14:textId="77777777" w:rsidTr="00D52C3C">
        <w:tc>
          <w:tcPr>
            <w:tcW w:w="540" w:type="dxa"/>
          </w:tcPr>
          <w:p w14:paraId="36679E3D" w14:textId="77777777" w:rsidR="00D52C3C" w:rsidRPr="00D52C3C" w:rsidRDefault="00D52C3C" w:rsidP="00D52C3C">
            <w:pPr>
              <w:jc w:val="both"/>
              <w:rPr>
                <w:sz w:val="22"/>
                <w:szCs w:val="22"/>
              </w:rPr>
            </w:pPr>
            <w:r w:rsidRPr="00D52C3C">
              <w:rPr>
                <w:sz w:val="22"/>
                <w:szCs w:val="22"/>
              </w:rPr>
              <w:t>1</w:t>
            </w:r>
          </w:p>
        </w:tc>
        <w:tc>
          <w:tcPr>
            <w:tcW w:w="5664" w:type="dxa"/>
            <w:vAlign w:val="center"/>
          </w:tcPr>
          <w:p w14:paraId="402E4DE5" w14:textId="77777777" w:rsidR="00D52C3C" w:rsidRPr="00D52C3C" w:rsidRDefault="00D52C3C" w:rsidP="00D52C3C">
            <w:pPr>
              <w:jc w:val="both"/>
              <w:rPr>
                <w:sz w:val="22"/>
                <w:szCs w:val="22"/>
              </w:rPr>
            </w:pPr>
            <w:r w:rsidRPr="00D52C3C">
              <w:rPr>
                <w:sz w:val="22"/>
                <w:szCs w:val="22"/>
              </w:rPr>
              <w:t>Котельная по адресу: с. Долговское, ул. Школьная, д.4а</w:t>
            </w:r>
          </w:p>
        </w:tc>
        <w:tc>
          <w:tcPr>
            <w:tcW w:w="3651" w:type="dxa"/>
          </w:tcPr>
          <w:p w14:paraId="4B6F2BD3"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4420F71B" w14:textId="77777777" w:rsidTr="00D52C3C">
        <w:tc>
          <w:tcPr>
            <w:tcW w:w="540" w:type="dxa"/>
          </w:tcPr>
          <w:p w14:paraId="7444C3C8" w14:textId="77777777" w:rsidR="00D52C3C" w:rsidRPr="00D52C3C" w:rsidRDefault="00D52C3C" w:rsidP="00D52C3C">
            <w:pPr>
              <w:jc w:val="both"/>
              <w:rPr>
                <w:sz w:val="22"/>
                <w:szCs w:val="22"/>
              </w:rPr>
            </w:pPr>
            <w:r w:rsidRPr="00D52C3C">
              <w:rPr>
                <w:sz w:val="22"/>
                <w:szCs w:val="22"/>
              </w:rPr>
              <w:t>2</w:t>
            </w:r>
          </w:p>
        </w:tc>
        <w:tc>
          <w:tcPr>
            <w:tcW w:w="5664" w:type="dxa"/>
            <w:vAlign w:val="center"/>
          </w:tcPr>
          <w:p w14:paraId="0D17C4DA" w14:textId="77777777" w:rsidR="00D52C3C" w:rsidRPr="00D52C3C" w:rsidRDefault="00D52C3C" w:rsidP="00D52C3C">
            <w:pPr>
              <w:jc w:val="both"/>
              <w:rPr>
                <w:sz w:val="22"/>
                <w:szCs w:val="22"/>
              </w:rPr>
            </w:pPr>
            <w:r w:rsidRPr="00D52C3C">
              <w:rPr>
                <w:sz w:val="22"/>
                <w:szCs w:val="22"/>
              </w:rPr>
              <w:t xml:space="preserve">Котельная по адресу: п. </w:t>
            </w:r>
            <w:proofErr w:type="gramStart"/>
            <w:r w:rsidRPr="00D52C3C">
              <w:rPr>
                <w:sz w:val="22"/>
                <w:szCs w:val="22"/>
              </w:rPr>
              <w:t>Майский</w:t>
            </w:r>
            <w:proofErr w:type="gramEnd"/>
            <w:r w:rsidRPr="00D52C3C">
              <w:rPr>
                <w:sz w:val="22"/>
                <w:szCs w:val="22"/>
              </w:rPr>
              <w:t>, ул. Короткая, д.5</w:t>
            </w:r>
          </w:p>
        </w:tc>
        <w:tc>
          <w:tcPr>
            <w:tcW w:w="3651" w:type="dxa"/>
          </w:tcPr>
          <w:p w14:paraId="63E78688"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76A6B765" w14:textId="77777777" w:rsidTr="00D52C3C">
        <w:tc>
          <w:tcPr>
            <w:tcW w:w="540" w:type="dxa"/>
          </w:tcPr>
          <w:p w14:paraId="3FB4AFA2" w14:textId="77777777" w:rsidR="00D52C3C" w:rsidRPr="00D52C3C" w:rsidRDefault="00D52C3C" w:rsidP="00D52C3C">
            <w:pPr>
              <w:jc w:val="both"/>
              <w:rPr>
                <w:sz w:val="22"/>
                <w:szCs w:val="22"/>
              </w:rPr>
            </w:pPr>
            <w:r w:rsidRPr="00D52C3C">
              <w:rPr>
                <w:sz w:val="22"/>
                <w:szCs w:val="22"/>
              </w:rPr>
              <w:t>3</w:t>
            </w:r>
          </w:p>
        </w:tc>
        <w:tc>
          <w:tcPr>
            <w:tcW w:w="5664" w:type="dxa"/>
            <w:vAlign w:val="center"/>
          </w:tcPr>
          <w:p w14:paraId="11C2B81D" w14:textId="77777777" w:rsidR="00D52C3C" w:rsidRPr="00D52C3C" w:rsidRDefault="00D52C3C" w:rsidP="00D52C3C">
            <w:pPr>
              <w:jc w:val="both"/>
              <w:rPr>
                <w:sz w:val="22"/>
                <w:szCs w:val="22"/>
              </w:rPr>
            </w:pPr>
            <w:r w:rsidRPr="00D52C3C">
              <w:rPr>
                <w:sz w:val="22"/>
                <w:szCs w:val="22"/>
              </w:rPr>
              <w:t xml:space="preserve">Котельная по адресу: п. </w:t>
            </w:r>
            <w:proofErr w:type="gramStart"/>
            <w:r w:rsidRPr="00D52C3C">
              <w:rPr>
                <w:sz w:val="22"/>
                <w:szCs w:val="22"/>
              </w:rPr>
              <w:t>Майский</w:t>
            </w:r>
            <w:proofErr w:type="gramEnd"/>
            <w:r w:rsidRPr="00D52C3C">
              <w:rPr>
                <w:sz w:val="22"/>
                <w:szCs w:val="22"/>
              </w:rPr>
              <w:t>, ул. Солнечная, д.4в</w:t>
            </w:r>
          </w:p>
        </w:tc>
        <w:tc>
          <w:tcPr>
            <w:tcW w:w="3651" w:type="dxa"/>
          </w:tcPr>
          <w:p w14:paraId="761DF757"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4CDCF768" w14:textId="77777777" w:rsidTr="00D52C3C">
        <w:tc>
          <w:tcPr>
            <w:tcW w:w="540" w:type="dxa"/>
          </w:tcPr>
          <w:p w14:paraId="74D68204" w14:textId="77777777" w:rsidR="00D52C3C" w:rsidRPr="00D52C3C" w:rsidRDefault="00D52C3C" w:rsidP="00D52C3C">
            <w:pPr>
              <w:jc w:val="both"/>
              <w:rPr>
                <w:sz w:val="22"/>
                <w:szCs w:val="22"/>
              </w:rPr>
            </w:pPr>
            <w:r w:rsidRPr="00D52C3C">
              <w:rPr>
                <w:sz w:val="22"/>
                <w:szCs w:val="22"/>
              </w:rPr>
              <w:t>4</w:t>
            </w:r>
          </w:p>
        </w:tc>
        <w:tc>
          <w:tcPr>
            <w:tcW w:w="5664" w:type="dxa"/>
            <w:vAlign w:val="center"/>
          </w:tcPr>
          <w:p w14:paraId="6446DC0C" w14:textId="77777777" w:rsidR="00D52C3C" w:rsidRPr="00D52C3C" w:rsidRDefault="00D52C3C" w:rsidP="00D52C3C">
            <w:pPr>
              <w:jc w:val="both"/>
              <w:rPr>
                <w:sz w:val="22"/>
                <w:szCs w:val="22"/>
              </w:rPr>
            </w:pPr>
            <w:r w:rsidRPr="00D52C3C">
              <w:rPr>
                <w:sz w:val="22"/>
                <w:szCs w:val="22"/>
              </w:rPr>
              <w:t xml:space="preserve">Котельная по адресу: п. </w:t>
            </w:r>
            <w:proofErr w:type="spellStart"/>
            <w:r w:rsidRPr="00D52C3C">
              <w:rPr>
                <w:sz w:val="22"/>
                <w:szCs w:val="22"/>
              </w:rPr>
              <w:t>Каргаполье</w:t>
            </w:r>
            <w:proofErr w:type="gramStart"/>
            <w:r w:rsidRPr="00D52C3C">
              <w:rPr>
                <w:sz w:val="22"/>
                <w:szCs w:val="22"/>
              </w:rPr>
              <w:t>,у</w:t>
            </w:r>
            <w:proofErr w:type="gramEnd"/>
            <w:r w:rsidRPr="00D52C3C">
              <w:rPr>
                <w:sz w:val="22"/>
                <w:szCs w:val="22"/>
              </w:rPr>
              <w:t>л</w:t>
            </w:r>
            <w:proofErr w:type="spellEnd"/>
            <w:r w:rsidRPr="00D52C3C">
              <w:rPr>
                <w:sz w:val="22"/>
                <w:szCs w:val="22"/>
              </w:rPr>
              <w:t>. Вокзальная, д.10б</w:t>
            </w:r>
          </w:p>
        </w:tc>
        <w:tc>
          <w:tcPr>
            <w:tcW w:w="3651" w:type="dxa"/>
          </w:tcPr>
          <w:p w14:paraId="0D74974C"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7A7887EE" w14:textId="77777777" w:rsidTr="00D52C3C">
        <w:tc>
          <w:tcPr>
            <w:tcW w:w="540" w:type="dxa"/>
          </w:tcPr>
          <w:p w14:paraId="540C1E7B" w14:textId="77777777" w:rsidR="00D52C3C" w:rsidRPr="00D52C3C" w:rsidRDefault="00D52C3C" w:rsidP="00D52C3C">
            <w:pPr>
              <w:jc w:val="both"/>
              <w:rPr>
                <w:sz w:val="22"/>
                <w:szCs w:val="22"/>
              </w:rPr>
            </w:pPr>
            <w:r w:rsidRPr="00D52C3C">
              <w:rPr>
                <w:sz w:val="22"/>
                <w:szCs w:val="22"/>
              </w:rPr>
              <w:t>5</w:t>
            </w:r>
          </w:p>
        </w:tc>
        <w:tc>
          <w:tcPr>
            <w:tcW w:w="5664" w:type="dxa"/>
            <w:vAlign w:val="center"/>
          </w:tcPr>
          <w:p w14:paraId="6FFA3C62" w14:textId="77777777" w:rsidR="00D52C3C" w:rsidRPr="00D52C3C" w:rsidRDefault="00D52C3C" w:rsidP="00D52C3C">
            <w:pPr>
              <w:jc w:val="both"/>
              <w:rPr>
                <w:sz w:val="22"/>
                <w:szCs w:val="22"/>
              </w:rPr>
            </w:pPr>
            <w:r w:rsidRPr="00D52C3C">
              <w:rPr>
                <w:sz w:val="22"/>
                <w:szCs w:val="22"/>
              </w:rPr>
              <w:t xml:space="preserve">Котельная по адресу: п. Каргаполье, </w:t>
            </w:r>
            <w:proofErr w:type="spellStart"/>
            <w:r w:rsidRPr="00D52C3C">
              <w:rPr>
                <w:sz w:val="22"/>
                <w:szCs w:val="22"/>
              </w:rPr>
              <w:t>ул</w:t>
            </w:r>
            <w:proofErr w:type="gramStart"/>
            <w:r w:rsidRPr="00D52C3C">
              <w:rPr>
                <w:sz w:val="22"/>
                <w:szCs w:val="22"/>
              </w:rPr>
              <w:t>.Н</w:t>
            </w:r>
            <w:proofErr w:type="gramEnd"/>
            <w:r w:rsidRPr="00D52C3C">
              <w:rPr>
                <w:sz w:val="22"/>
                <w:szCs w:val="22"/>
              </w:rPr>
              <w:t>овая</w:t>
            </w:r>
            <w:proofErr w:type="spellEnd"/>
            <w:r w:rsidRPr="00D52C3C">
              <w:rPr>
                <w:sz w:val="22"/>
                <w:szCs w:val="22"/>
              </w:rPr>
              <w:t>, д.1б</w:t>
            </w:r>
          </w:p>
        </w:tc>
        <w:tc>
          <w:tcPr>
            <w:tcW w:w="3651" w:type="dxa"/>
          </w:tcPr>
          <w:p w14:paraId="6DEB646C"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3EE1C13D" w14:textId="77777777" w:rsidTr="00D52C3C">
        <w:tc>
          <w:tcPr>
            <w:tcW w:w="540" w:type="dxa"/>
          </w:tcPr>
          <w:p w14:paraId="7D03A9AC" w14:textId="77777777" w:rsidR="00D52C3C" w:rsidRPr="00D52C3C" w:rsidRDefault="00D52C3C" w:rsidP="00D52C3C">
            <w:pPr>
              <w:jc w:val="both"/>
              <w:rPr>
                <w:sz w:val="22"/>
                <w:szCs w:val="22"/>
              </w:rPr>
            </w:pPr>
            <w:r w:rsidRPr="00D52C3C">
              <w:rPr>
                <w:sz w:val="22"/>
                <w:szCs w:val="22"/>
              </w:rPr>
              <w:t>6</w:t>
            </w:r>
          </w:p>
        </w:tc>
        <w:tc>
          <w:tcPr>
            <w:tcW w:w="5664" w:type="dxa"/>
            <w:vAlign w:val="center"/>
          </w:tcPr>
          <w:p w14:paraId="10912133" w14:textId="77777777" w:rsidR="00D52C3C" w:rsidRPr="00D52C3C" w:rsidRDefault="00D52C3C" w:rsidP="00D52C3C">
            <w:pPr>
              <w:jc w:val="both"/>
              <w:rPr>
                <w:sz w:val="22"/>
                <w:szCs w:val="22"/>
              </w:rPr>
            </w:pPr>
            <w:r w:rsidRPr="00D52C3C">
              <w:rPr>
                <w:sz w:val="22"/>
                <w:szCs w:val="22"/>
              </w:rPr>
              <w:t xml:space="preserve">Котельная по адресу: с. Журавлево, ул. И.Д. </w:t>
            </w:r>
            <w:proofErr w:type="spellStart"/>
            <w:r w:rsidRPr="00D52C3C">
              <w:rPr>
                <w:sz w:val="22"/>
                <w:szCs w:val="22"/>
              </w:rPr>
              <w:t>Лабарешных</w:t>
            </w:r>
            <w:proofErr w:type="spellEnd"/>
            <w:r w:rsidRPr="00D52C3C">
              <w:rPr>
                <w:sz w:val="22"/>
                <w:szCs w:val="22"/>
              </w:rPr>
              <w:t>, д.32</w:t>
            </w:r>
          </w:p>
        </w:tc>
        <w:tc>
          <w:tcPr>
            <w:tcW w:w="3651" w:type="dxa"/>
          </w:tcPr>
          <w:p w14:paraId="2AB362CB"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28FC79B8" w14:textId="77777777" w:rsidTr="00D52C3C">
        <w:tc>
          <w:tcPr>
            <w:tcW w:w="540" w:type="dxa"/>
          </w:tcPr>
          <w:p w14:paraId="75BF238A" w14:textId="77777777" w:rsidR="00D52C3C" w:rsidRPr="00D52C3C" w:rsidRDefault="00D52C3C" w:rsidP="00D52C3C">
            <w:pPr>
              <w:jc w:val="both"/>
              <w:rPr>
                <w:sz w:val="22"/>
                <w:szCs w:val="22"/>
              </w:rPr>
            </w:pPr>
            <w:r w:rsidRPr="00D52C3C">
              <w:rPr>
                <w:sz w:val="22"/>
                <w:szCs w:val="22"/>
              </w:rPr>
              <w:t>7</w:t>
            </w:r>
          </w:p>
        </w:tc>
        <w:tc>
          <w:tcPr>
            <w:tcW w:w="5664" w:type="dxa"/>
            <w:vAlign w:val="center"/>
          </w:tcPr>
          <w:p w14:paraId="40C351EE" w14:textId="77777777" w:rsidR="00D52C3C" w:rsidRPr="00D52C3C" w:rsidRDefault="00D52C3C" w:rsidP="00D52C3C">
            <w:pPr>
              <w:jc w:val="both"/>
              <w:rPr>
                <w:sz w:val="22"/>
                <w:szCs w:val="22"/>
                <w:highlight w:val="yellow"/>
              </w:rPr>
            </w:pPr>
            <w:r w:rsidRPr="00D52C3C">
              <w:rPr>
                <w:sz w:val="22"/>
                <w:szCs w:val="22"/>
              </w:rPr>
              <w:t xml:space="preserve">Котельная по адресу: с. Бакланское, ул. Центральная </w:t>
            </w:r>
          </w:p>
        </w:tc>
        <w:tc>
          <w:tcPr>
            <w:tcW w:w="3651" w:type="dxa"/>
          </w:tcPr>
          <w:p w14:paraId="202AE76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8ED65A3" w14:textId="77777777" w:rsidTr="00D52C3C">
        <w:tc>
          <w:tcPr>
            <w:tcW w:w="540" w:type="dxa"/>
          </w:tcPr>
          <w:p w14:paraId="78D641C3" w14:textId="77777777" w:rsidR="00D52C3C" w:rsidRPr="00D52C3C" w:rsidRDefault="00D52C3C" w:rsidP="00D52C3C">
            <w:pPr>
              <w:jc w:val="both"/>
              <w:rPr>
                <w:sz w:val="22"/>
                <w:szCs w:val="22"/>
              </w:rPr>
            </w:pPr>
            <w:r w:rsidRPr="00D52C3C">
              <w:rPr>
                <w:sz w:val="22"/>
                <w:szCs w:val="22"/>
              </w:rPr>
              <w:t>8</w:t>
            </w:r>
          </w:p>
        </w:tc>
        <w:tc>
          <w:tcPr>
            <w:tcW w:w="5664" w:type="dxa"/>
            <w:vAlign w:val="center"/>
          </w:tcPr>
          <w:p w14:paraId="4EA5BF57" w14:textId="77777777" w:rsidR="00D52C3C" w:rsidRPr="00D52C3C" w:rsidRDefault="00D52C3C" w:rsidP="00D52C3C">
            <w:pPr>
              <w:jc w:val="both"/>
              <w:rPr>
                <w:sz w:val="22"/>
                <w:szCs w:val="22"/>
                <w:highlight w:val="yellow"/>
              </w:rPr>
            </w:pPr>
            <w:r w:rsidRPr="00D52C3C">
              <w:rPr>
                <w:sz w:val="22"/>
                <w:szCs w:val="22"/>
              </w:rPr>
              <w:t>Котельная по адресу: с. Житниковское, ул. Советская, д.39б</w:t>
            </w:r>
          </w:p>
        </w:tc>
        <w:tc>
          <w:tcPr>
            <w:tcW w:w="3651" w:type="dxa"/>
          </w:tcPr>
          <w:p w14:paraId="47AA3CD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2157084" w14:textId="77777777" w:rsidTr="00D52C3C">
        <w:tc>
          <w:tcPr>
            <w:tcW w:w="540" w:type="dxa"/>
          </w:tcPr>
          <w:p w14:paraId="76611460" w14:textId="77777777" w:rsidR="00D52C3C" w:rsidRPr="00D52C3C" w:rsidRDefault="00D52C3C" w:rsidP="00D52C3C">
            <w:pPr>
              <w:jc w:val="both"/>
              <w:rPr>
                <w:sz w:val="22"/>
                <w:szCs w:val="22"/>
              </w:rPr>
            </w:pPr>
            <w:r w:rsidRPr="00D52C3C">
              <w:rPr>
                <w:sz w:val="22"/>
                <w:szCs w:val="22"/>
              </w:rPr>
              <w:t>9</w:t>
            </w:r>
          </w:p>
        </w:tc>
        <w:tc>
          <w:tcPr>
            <w:tcW w:w="5664" w:type="dxa"/>
            <w:vAlign w:val="center"/>
          </w:tcPr>
          <w:p w14:paraId="055791E0" w14:textId="77777777" w:rsidR="00D52C3C" w:rsidRPr="00D52C3C" w:rsidRDefault="00D52C3C" w:rsidP="00D52C3C">
            <w:pPr>
              <w:jc w:val="both"/>
              <w:rPr>
                <w:sz w:val="22"/>
                <w:szCs w:val="22"/>
                <w:highlight w:val="yellow"/>
              </w:rPr>
            </w:pPr>
            <w:r w:rsidRPr="00D52C3C">
              <w:rPr>
                <w:sz w:val="22"/>
                <w:szCs w:val="22"/>
              </w:rPr>
              <w:t>Котельная по адресу: с. Новоиковское, ул. Центральная</w:t>
            </w:r>
          </w:p>
        </w:tc>
        <w:tc>
          <w:tcPr>
            <w:tcW w:w="3651" w:type="dxa"/>
          </w:tcPr>
          <w:p w14:paraId="0B84008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16962D7D" w14:textId="77777777" w:rsidTr="00D52C3C">
        <w:tc>
          <w:tcPr>
            <w:tcW w:w="540" w:type="dxa"/>
          </w:tcPr>
          <w:p w14:paraId="6B8A759B" w14:textId="77777777" w:rsidR="00D52C3C" w:rsidRPr="00D52C3C" w:rsidRDefault="00D52C3C" w:rsidP="00D52C3C">
            <w:pPr>
              <w:jc w:val="both"/>
              <w:rPr>
                <w:sz w:val="22"/>
                <w:szCs w:val="22"/>
              </w:rPr>
            </w:pPr>
            <w:r w:rsidRPr="00D52C3C">
              <w:rPr>
                <w:sz w:val="22"/>
                <w:szCs w:val="22"/>
              </w:rPr>
              <w:t>10</w:t>
            </w:r>
          </w:p>
        </w:tc>
        <w:tc>
          <w:tcPr>
            <w:tcW w:w="5664" w:type="dxa"/>
            <w:vAlign w:val="center"/>
          </w:tcPr>
          <w:p w14:paraId="39CEAC9A" w14:textId="77777777" w:rsidR="00D52C3C" w:rsidRPr="00D52C3C" w:rsidRDefault="00D52C3C" w:rsidP="00D52C3C">
            <w:pPr>
              <w:jc w:val="both"/>
              <w:rPr>
                <w:sz w:val="22"/>
                <w:szCs w:val="22"/>
                <w:highlight w:val="yellow"/>
              </w:rPr>
            </w:pPr>
            <w:r w:rsidRPr="00D52C3C">
              <w:rPr>
                <w:sz w:val="22"/>
                <w:szCs w:val="22"/>
              </w:rPr>
              <w:t>Котельная по адресу: с. Малышева, ул. Школьная, д.14</w:t>
            </w:r>
          </w:p>
        </w:tc>
        <w:tc>
          <w:tcPr>
            <w:tcW w:w="3651" w:type="dxa"/>
          </w:tcPr>
          <w:p w14:paraId="48C05BF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B4B694D" w14:textId="77777777" w:rsidTr="00D52C3C">
        <w:tc>
          <w:tcPr>
            <w:tcW w:w="540" w:type="dxa"/>
          </w:tcPr>
          <w:p w14:paraId="1A5BE4D0" w14:textId="77777777" w:rsidR="00D52C3C" w:rsidRPr="00D52C3C" w:rsidRDefault="00D52C3C" w:rsidP="00D52C3C">
            <w:pPr>
              <w:jc w:val="both"/>
              <w:rPr>
                <w:sz w:val="22"/>
                <w:szCs w:val="22"/>
              </w:rPr>
            </w:pPr>
            <w:r w:rsidRPr="00D52C3C">
              <w:rPr>
                <w:sz w:val="22"/>
                <w:szCs w:val="22"/>
              </w:rPr>
              <w:t>11</w:t>
            </w:r>
          </w:p>
        </w:tc>
        <w:tc>
          <w:tcPr>
            <w:tcW w:w="5664" w:type="dxa"/>
            <w:vAlign w:val="center"/>
          </w:tcPr>
          <w:p w14:paraId="5265AF37" w14:textId="77777777" w:rsidR="00D52C3C" w:rsidRPr="00D52C3C" w:rsidRDefault="00D52C3C" w:rsidP="00D52C3C">
            <w:pPr>
              <w:jc w:val="both"/>
              <w:rPr>
                <w:sz w:val="22"/>
                <w:szCs w:val="22"/>
                <w:highlight w:val="yellow"/>
              </w:rPr>
            </w:pPr>
            <w:r w:rsidRPr="00D52C3C">
              <w:rPr>
                <w:sz w:val="22"/>
                <w:szCs w:val="22"/>
              </w:rPr>
              <w:t>Котельная по адресу: с. Окуневское, ул. Школьная, д.27</w:t>
            </w:r>
          </w:p>
        </w:tc>
        <w:tc>
          <w:tcPr>
            <w:tcW w:w="3651" w:type="dxa"/>
          </w:tcPr>
          <w:p w14:paraId="21FFBEE7"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E8FC63C" w14:textId="77777777" w:rsidTr="00D52C3C">
        <w:tc>
          <w:tcPr>
            <w:tcW w:w="540" w:type="dxa"/>
          </w:tcPr>
          <w:p w14:paraId="47139074" w14:textId="77777777" w:rsidR="00D52C3C" w:rsidRPr="00D52C3C" w:rsidRDefault="00D52C3C" w:rsidP="00D52C3C">
            <w:pPr>
              <w:jc w:val="both"/>
              <w:rPr>
                <w:sz w:val="22"/>
                <w:szCs w:val="22"/>
              </w:rPr>
            </w:pPr>
            <w:r w:rsidRPr="00D52C3C">
              <w:rPr>
                <w:sz w:val="22"/>
                <w:szCs w:val="22"/>
              </w:rPr>
              <w:t>12</w:t>
            </w:r>
          </w:p>
        </w:tc>
        <w:tc>
          <w:tcPr>
            <w:tcW w:w="5664" w:type="dxa"/>
            <w:vAlign w:val="center"/>
          </w:tcPr>
          <w:p w14:paraId="5499981E" w14:textId="77777777" w:rsidR="00D52C3C" w:rsidRPr="00D52C3C" w:rsidRDefault="00D52C3C" w:rsidP="00D52C3C">
            <w:pPr>
              <w:jc w:val="both"/>
              <w:rPr>
                <w:sz w:val="22"/>
                <w:szCs w:val="22"/>
                <w:highlight w:val="yellow"/>
              </w:rPr>
            </w:pPr>
            <w:r w:rsidRPr="00D52C3C">
              <w:rPr>
                <w:sz w:val="22"/>
                <w:szCs w:val="22"/>
              </w:rPr>
              <w:t xml:space="preserve">Котельная по адресу: с. </w:t>
            </w:r>
            <w:proofErr w:type="gramStart"/>
            <w:r w:rsidRPr="00D52C3C">
              <w:rPr>
                <w:sz w:val="22"/>
                <w:szCs w:val="22"/>
              </w:rPr>
              <w:t>Зауральское</w:t>
            </w:r>
            <w:proofErr w:type="gramEnd"/>
            <w:r w:rsidRPr="00D52C3C">
              <w:rPr>
                <w:sz w:val="22"/>
                <w:szCs w:val="22"/>
              </w:rPr>
              <w:t>, ул. Садовая, д.14</w:t>
            </w:r>
          </w:p>
        </w:tc>
        <w:tc>
          <w:tcPr>
            <w:tcW w:w="3651" w:type="dxa"/>
          </w:tcPr>
          <w:p w14:paraId="236D98E8"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1163CC7" w14:textId="77777777" w:rsidTr="00D52C3C">
        <w:tc>
          <w:tcPr>
            <w:tcW w:w="540" w:type="dxa"/>
          </w:tcPr>
          <w:p w14:paraId="2CB4D05A" w14:textId="77777777" w:rsidR="00D52C3C" w:rsidRPr="00D52C3C" w:rsidRDefault="00D52C3C" w:rsidP="00D52C3C">
            <w:pPr>
              <w:jc w:val="both"/>
              <w:rPr>
                <w:sz w:val="22"/>
                <w:szCs w:val="22"/>
              </w:rPr>
            </w:pPr>
            <w:r w:rsidRPr="00D52C3C">
              <w:rPr>
                <w:sz w:val="22"/>
                <w:szCs w:val="22"/>
              </w:rPr>
              <w:t>13</w:t>
            </w:r>
          </w:p>
        </w:tc>
        <w:tc>
          <w:tcPr>
            <w:tcW w:w="5664" w:type="dxa"/>
            <w:vAlign w:val="center"/>
          </w:tcPr>
          <w:p w14:paraId="2FA9DD65" w14:textId="77777777" w:rsidR="00D52C3C" w:rsidRPr="00D52C3C" w:rsidRDefault="00D52C3C" w:rsidP="00D52C3C">
            <w:pPr>
              <w:jc w:val="both"/>
              <w:rPr>
                <w:sz w:val="22"/>
                <w:szCs w:val="22"/>
                <w:highlight w:val="yellow"/>
              </w:rPr>
            </w:pPr>
            <w:r w:rsidRPr="00D52C3C">
              <w:rPr>
                <w:sz w:val="22"/>
                <w:szCs w:val="22"/>
              </w:rPr>
              <w:t>Котельная по адресу: с. Вяткино, ул. Гагарина, д.2а</w:t>
            </w:r>
          </w:p>
        </w:tc>
        <w:tc>
          <w:tcPr>
            <w:tcW w:w="3651" w:type="dxa"/>
          </w:tcPr>
          <w:p w14:paraId="229F373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80348C8" w14:textId="77777777" w:rsidTr="00D52C3C">
        <w:tc>
          <w:tcPr>
            <w:tcW w:w="540" w:type="dxa"/>
          </w:tcPr>
          <w:p w14:paraId="5D268B89" w14:textId="77777777" w:rsidR="00D52C3C" w:rsidRPr="00D52C3C" w:rsidRDefault="00D52C3C" w:rsidP="00D52C3C">
            <w:pPr>
              <w:jc w:val="both"/>
              <w:rPr>
                <w:sz w:val="22"/>
                <w:szCs w:val="22"/>
              </w:rPr>
            </w:pPr>
            <w:r w:rsidRPr="00D52C3C">
              <w:rPr>
                <w:sz w:val="22"/>
                <w:szCs w:val="22"/>
              </w:rPr>
              <w:t>14</w:t>
            </w:r>
          </w:p>
        </w:tc>
        <w:tc>
          <w:tcPr>
            <w:tcW w:w="5664" w:type="dxa"/>
            <w:vAlign w:val="center"/>
          </w:tcPr>
          <w:p w14:paraId="2AC40088" w14:textId="77777777" w:rsidR="00D52C3C" w:rsidRPr="00D52C3C" w:rsidRDefault="00D52C3C" w:rsidP="00D52C3C">
            <w:pPr>
              <w:jc w:val="both"/>
              <w:rPr>
                <w:sz w:val="22"/>
                <w:szCs w:val="22"/>
                <w:highlight w:val="yellow"/>
              </w:rPr>
            </w:pPr>
            <w:r w:rsidRPr="00D52C3C">
              <w:rPr>
                <w:sz w:val="22"/>
                <w:szCs w:val="22"/>
              </w:rPr>
              <w:t>Котельная по адресу: с. Усть-Миасское, ул. Октябрьская, д.31а</w:t>
            </w:r>
          </w:p>
        </w:tc>
        <w:tc>
          <w:tcPr>
            <w:tcW w:w="3651" w:type="dxa"/>
          </w:tcPr>
          <w:p w14:paraId="3C551B40"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1067947" w14:textId="77777777" w:rsidTr="00D52C3C">
        <w:tc>
          <w:tcPr>
            <w:tcW w:w="540" w:type="dxa"/>
          </w:tcPr>
          <w:p w14:paraId="210BF507" w14:textId="77777777" w:rsidR="00D52C3C" w:rsidRPr="00D52C3C" w:rsidRDefault="00D52C3C" w:rsidP="00D52C3C">
            <w:pPr>
              <w:jc w:val="both"/>
              <w:rPr>
                <w:sz w:val="22"/>
                <w:szCs w:val="22"/>
              </w:rPr>
            </w:pPr>
            <w:r w:rsidRPr="00D52C3C">
              <w:rPr>
                <w:sz w:val="22"/>
                <w:szCs w:val="22"/>
              </w:rPr>
              <w:t>15</w:t>
            </w:r>
          </w:p>
        </w:tc>
        <w:tc>
          <w:tcPr>
            <w:tcW w:w="5664" w:type="dxa"/>
            <w:vAlign w:val="center"/>
          </w:tcPr>
          <w:p w14:paraId="62C3D53F" w14:textId="77777777" w:rsidR="00D52C3C" w:rsidRPr="00D52C3C" w:rsidRDefault="00D52C3C" w:rsidP="00D52C3C">
            <w:pPr>
              <w:jc w:val="both"/>
              <w:rPr>
                <w:sz w:val="22"/>
                <w:szCs w:val="22"/>
                <w:highlight w:val="yellow"/>
              </w:rPr>
            </w:pPr>
            <w:r w:rsidRPr="00D52C3C">
              <w:rPr>
                <w:sz w:val="22"/>
                <w:szCs w:val="22"/>
              </w:rPr>
              <w:t>Котельная по адресу: с. Тагильское, ул. Октябрьская, д.31а</w:t>
            </w:r>
          </w:p>
        </w:tc>
        <w:tc>
          <w:tcPr>
            <w:tcW w:w="3651" w:type="dxa"/>
          </w:tcPr>
          <w:p w14:paraId="0DD8CB93"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140A9D2" w14:textId="77777777" w:rsidTr="00D52C3C">
        <w:tc>
          <w:tcPr>
            <w:tcW w:w="540" w:type="dxa"/>
          </w:tcPr>
          <w:p w14:paraId="00677F73" w14:textId="77777777" w:rsidR="00D52C3C" w:rsidRPr="00D52C3C" w:rsidRDefault="00D52C3C" w:rsidP="00D52C3C">
            <w:pPr>
              <w:jc w:val="both"/>
              <w:rPr>
                <w:sz w:val="22"/>
                <w:szCs w:val="22"/>
              </w:rPr>
            </w:pPr>
            <w:r w:rsidRPr="00D52C3C">
              <w:rPr>
                <w:sz w:val="22"/>
                <w:szCs w:val="22"/>
              </w:rPr>
              <w:t>16</w:t>
            </w:r>
          </w:p>
        </w:tc>
        <w:tc>
          <w:tcPr>
            <w:tcW w:w="5664" w:type="dxa"/>
            <w:vAlign w:val="center"/>
          </w:tcPr>
          <w:p w14:paraId="1D910C69" w14:textId="77777777" w:rsidR="00D52C3C" w:rsidRPr="00D52C3C" w:rsidRDefault="00D52C3C" w:rsidP="00D52C3C">
            <w:pPr>
              <w:jc w:val="both"/>
              <w:rPr>
                <w:sz w:val="22"/>
                <w:szCs w:val="22"/>
                <w:highlight w:val="yellow"/>
              </w:rPr>
            </w:pPr>
            <w:r w:rsidRPr="00D52C3C">
              <w:rPr>
                <w:sz w:val="22"/>
                <w:szCs w:val="22"/>
              </w:rPr>
              <w:t>Котельная по адресу: с. Тагильское, ул. Солнечная, д.5</w:t>
            </w:r>
          </w:p>
        </w:tc>
        <w:tc>
          <w:tcPr>
            <w:tcW w:w="3651" w:type="dxa"/>
          </w:tcPr>
          <w:p w14:paraId="6095E35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DE69B65" w14:textId="77777777" w:rsidTr="00D52C3C">
        <w:tc>
          <w:tcPr>
            <w:tcW w:w="540" w:type="dxa"/>
          </w:tcPr>
          <w:p w14:paraId="58BFD639" w14:textId="77777777" w:rsidR="00D52C3C" w:rsidRPr="00D52C3C" w:rsidRDefault="00D52C3C" w:rsidP="00D52C3C">
            <w:pPr>
              <w:jc w:val="both"/>
              <w:rPr>
                <w:sz w:val="22"/>
                <w:szCs w:val="22"/>
              </w:rPr>
            </w:pPr>
            <w:r w:rsidRPr="00D52C3C">
              <w:rPr>
                <w:sz w:val="22"/>
                <w:szCs w:val="22"/>
              </w:rPr>
              <w:t>17</w:t>
            </w:r>
          </w:p>
        </w:tc>
        <w:tc>
          <w:tcPr>
            <w:tcW w:w="5664" w:type="dxa"/>
            <w:vAlign w:val="center"/>
          </w:tcPr>
          <w:p w14:paraId="528A28FD" w14:textId="77777777" w:rsidR="00D52C3C" w:rsidRPr="00D52C3C" w:rsidRDefault="00D52C3C" w:rsidP="00D52C3C">
            <w:pPr>
              <w:jc w:val="both"/>
              <w:rPr>
                <w:sz w:val="22"/>
                <w:szCs w:val="22"/>
                <w:highlight w:val="yellow"/>
              </w:rPr>
            </w:pPr>
            <w:r w:rsidRPr="00D52C3C">
              <w:rPr>
                <w:sz w:val="22"/>
                <w:szCs w:val="22"/>
              </w:rPr>
              <w:t>Котельная по адресу: с. Осиновское ул. Школьная</w:t>
            </w:r>
          </w:p>
        </w:tc>
        <w:tc>
          <w:tcPr>
            <w:tcW w:w="3651" w:type="dxa"/>
          </w:tcPr>
          <w:p w14:paraId="19535B6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316CC32" w14:textId="77777777" w:rsidTr="00D52C3C">
        <w:tc>
          <w:tcPr>
            <w:tcW w:w="540" w:type="dxa"/>
          </w:tcPr>
          <w:p w14:paraId="02E439C7" w14:textId="77777777" w:rsidR="00D52C3C" w:rsidRPr="00D52C3C" w:rsidRDefault="00D52C3C" w:rsidP="00D52C3C">
            <w:pPr>
              <w:jc w:val="both"/>
              <w:rPr>
                <w:sz w:val="22"/>
                <w:szCs w:val="22"/>
              </w:rPr>
            </w:pPr>
            <w:r w:rsidRPr="00D52C3C">
              <w:rPr>
                <w:sz w:val="22"/>
                <w:szCs w:val="22"/>
              </w:rPr>
              <w:t>18</w:t>
            </w:r>
          </w:p>
        </w:tc>
        <w:tc>
          <w:tcPr>
            <w:tcW w:w="5664" w:type="dxa"/>
            <w:vAlign w:val="center"/>
          </w:tcPr>
          <w:p w14:paraId="088930BB"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Чкалова</w:t>
            </w:r>
          </w:p>
        </w:tc>
        <w:tc>
          <w:tcPr>
            <w:tcW w:w="3651" w:type="dxa"/>
          </w:tcPr>
          <w:p w14:paraId="121F3A93"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2112B1E" w14:textId="77777777" w:rsidTr="00D52C3C">
        <w:tc>
          <w:tcPr>
            <w:tcW w:w="540" w:type="dxa"/>
          </w:tcPr>
          <w:p w14:paraId="2CA46A9A" w14:textId="77777777" w:rsidR="00D52C3C" w:rsidRPr="00D52C3C" w:rsidRDefault="00D52C3C" w:rsidP="00D52C3C">
            <w:pPr>
              <w:jc w:val="both"/>
              <w:rPr>
                <w:sz w:val="22"/>
                <w:szCs w:val="22"/>
              </w:rPr>
            </w:pPr>
            <w:r w:rsidRPr="00D52C3C">
              <w:rPr>
                <w:sz w:val="22"/>
                <w:szCs w:val="22"/>
              </w:rPr>
              <w:t>19</w:t>
            </w:r>
          </w:p>
        </w:tc>
        <w:tc>
          <w:tcPr>
            <w:tcW w:w="5664" w:type="dxa"/>
            <w:vAlign w:val="center"/>
          </w:tcPr>
          <w:p w14:paraId="3A9A5C4E"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Ленина 99А</w:t>
            </w:r>
          </w:p>
        </w:tc>
        <w:tc>
          <w:tcPr>
            <w:tcW w:w="3651" w:type="dxa"/>
          </w:tcPr>
          <w:p w14:paraId="4ED3E551"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1E151AB8" w14:textId="77777777" w:rsidTr="00D52C3C">
        <w:tc>
          <w:tcPr>
            <w:tcW w:w="540" w:type="dxa"/>
          </w:tcPr>
          <w:p w14:paraId="57AFFDCE" w14:textId="77777777" w:rsidR="00D52C3C" w:rsidRPr="00D52C3C" w:rsidRDefault="00D52C3C" w:rsidP="00D52C3C">
            <w:pPr>
              <w:jc w:val="both"/>
              <w:rPr>
                <w:sz w:val="22"/>
                <w:szCs w:val="22"/>
              </w:rPr>
            </w:pPr>
            <w:r w:rsidRPr="00D52C3C">
              <w:rPr>
                <w:sz w:val="22"/>
                <w:szCs w:val="22"/>
              </w:rPr>
              <w:t>20</w:t>
            </w:r>
          </w:p>
        </w:tc>
        <w:tc>
          <w:tcPr>
            <w:tcW w:w="5664" w:type="dxa"/>
            <w:vAlign w:val="center"/>
          </w:tcPr>
          <w:p w14:paraId="15A8B4DC"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Заводская</w:t>
            </w:r>
          </w:p>
        </w:tc>
        <w:tc>
          <w:tcPr>
            <w:tcW w:w="3651" w:type="dxa"/>
          </w:tcPr>
          <w:p w14:paraId="042F1A6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C4889AF" w14:textId="77777777" w:rsidTr="00D52C3C">
        <w:tc>
          <w:tcPr>
            <w:tcW w:w="540" w:type="dxa"/>
          </w:tcPr>
          <w:p w14:paraId="2AAEBFE4" w14:textId="77777777" w:rsidR="00D52C3C" w:rsidRPr="00D52C3C" w:rsidRDefault="00D52C3C" w:rsidP="00D52C3C">
            <w:pPr>
              <w:jc w:val="both"/>
              <w:rPr>
                <w:sz w:val="22"/>
                <w:szCs w:val="22"/>
              </w:rPr>
            </w:pPr>
            <w:r w:rsidRPr="00D52C3C">
              <w:rPr>
                <w:sz w:val="22"/>
                <w:szCs w:val="22"/>
              </w:rPr>
              <w:t>21</w:t>
            </w:r>
          </w:p>
        </w:tc>
        <w:tc>
          <w:tcPr>
            <w:tcW w:w="5664" w:type="dxa"/>
            <w:vAlign w:val="center"/>
          </w:tcPr>
          <w:p w14:paraId="0D044667"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Гагарина,1</w:t>
            </w:r>
          </w:p>
        </w:tc>
        <w:tc>
          <w:tcPr>
            <w:tcW w:w="3651" w:type="dxa"/>
          </w:tcPr>
          <w:p w14:paraId="780D9636"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0A22392" w14:textId="77777777" w:rsidTr="00D52C3C">
        <w:tc>
          <w:tcPr>
            <w:tcW w:w="540" w:type="dxa"/>
          </w:tcPr>
          <w:p w14:paraId="45D6BFFD" w14:textId="77777777" w:rsidR="00D52C3C" w:rsidRPr="00D52C3C" w:rsidRDefault="00D52C3C" w:rsidP="00D52C3C">
            <w:pPr>
              <w:jc w:val="both"/>
              <w:rPr>
                <w:sz w:val="22"/>
                <w:szCs w:val="22"/>
              </w:rPr>
            </w:pPr>
            <w:r w:rsidRPr="00D52C3C">
              <w:rPr>
                <w:sz w:val="22"/>
                <w:szCs w:val="22"/>
              </w:rPr>
              <w:t>22</w:t>
            </w:r>
          </w:p>
        </w:tc>
        <w:tc>
          <w:tcPr>
            <w:tcW w:w="5664" w:type="dxa"/>
            <w:vAlign w:val="center"/>
          </w:tcPr>
          <w:p w14:paraId="5A901657"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Ленина 67</w:t>
            </w:r>
          </w:p>
        </w:tc>
        <w:tc>
          <w:tcPr>
            <w:tcW w:w="3651" w:type="dxa"/>
          </w:tcPr>
          <w:p w14:paraId="64B5E1BE" w14:textId="77777777" w:rsidR="00D52C3C" w:rsidRPr="00D52C3C" w:rsidRDefault="00D52C3C" w:rsidP="00D52C3C">
            <w:pPr>
              <w:jc w:val="both"/>
              <w:rPr>
                <w:sz w:val="22"/>
                <w:szCs w:val="22"/>
                <w:highlight w:val="yellow"/>
              </w:rPr>
            </w:pPr>
            <w:r w:rsidRPr="00D52C3C">
              <w:rPr>
                <w:sz w:val="22"/>
                <w:szCs w:val="22"/>
              </w:rPr>
              <w:t>СПТ 941.10 модель 941.10</w:t>
            </w:r>
          </w:p>
        </w:tc>
      </w:tr>
      <w:tr w:rsidR="00D52C3C" w:rsidRPr="00D52C3C" w14:paraId="7A626F2B" w14:textId="77777777" w:rsidTr="00D52C3C">
        <w:tc>
          <w:tcPr>
            <w:tcW w:w="540" w:type="dxa"/>
          </w:tcPr>
          <w:p w14:paraId="573B60F1" w14:textId="77777777" w:rsidR="00D52C3C" w:rsidRPr="00D52C3C" w:rsidRDefault="00D52C3C" w:rsidP="00D52C3C">
            <w:pPr>
              <w:jc w:val="both"/>
              <w:rPr>
                <w:sz w:val="22"/>
                <w:szCs w:val="22"/>
              </w:rPr>
            </w:pPr>
            <w:r w:rsidRPr="00D52C3C">
              <w:rPr>
                <w:sz w:val="22"/>
                <w:szCs w:val="22"/>
              </w:rPr>
              <w:t>23</w:t>
            </w:r>
          </w:p>
        </w:tc>
        <w:tc>
          <w:tcPr>
            <w:tcW w:w="5664" w:type="dxa"/>
            <w:vAlign w:val="center"/>
          </w:tcPr>
          <w:p w14:paraId="1C02F3A4"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Садовая 14</w:t>
            </w:r>
          </w:p>
        </w:tc>
        <w:tc>
          <w:tcPr>
            <w:tcW w:w="3651" w:type="dxa"/>
          </w:tcPr>
          <w:p w14:paraId="3849983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DE4B521" w14:textId="77777777" w:rsidTr="00D52C3C">
        <w:tc>
          <w:tcPr>
            <w:tcW w:w="540" w:type="dxa"/>
          </w:tcPr>
          <w:p w14:paraId="2D4FACFF" w14:textId="77777777" w:rsidR="00D52C3C" w:rsidRPr="00D52C3C" w:rsidRDefault="00D52C3C" w:rsidP="00D52C3C">
            <w:pPr>
              <w:jc w:val="both"/>
              <w:rPr>
                <w:sz w:val="22"/>
                <w:szCs w:val="22"/>
              </w:rPr>
            </w:pPr>
            <w:r w:rsidRPr="00D52C3C">
              <w:rPr>
                <w:sz w:val="22"/>
                <w:szCs w:val="22"/>
              </w:rPr>
              <w:t>24</w:t>
            </w:r>
          </w:p>
        </w:tc>
        <w:tc>
          <w:tcPr>
            <w:tcW w:w="5664" w:type="dxa"/>
            <w:vAlign w:val="center"/>
          </w:tcPr>
          <w:p w14:paraId="64AC8D86"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Новая 25</w:t>
            </w:r>
          </w:p>
        </w:tc>
        <w:tc>
          <w:tcPr>
            <w:tcW w:w="3651" w:type="dxa"/>
          </w:tcPr>
          <w:p w14:paraId="4ABE342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1546253" w14:textId="77777777" w:rsidTr="00D52C3C">
        <w:tc>
          <w:tcPr>
            <w:tcW w:w="540" w:type="dxa"/>
          </w:tcPr>
          <w:p w14:paraId="4A05ACD2" w14:textId="77777777" w:rsidR="00D52C3C" w:rsidRPr="00D52C3C" w:rsidRDefault="00D52C3C" w:rsidP="00D52C3C">
            <w:pPr>
              <w:jc w:val="both"/>
              <w:rPr>
                <w:sz w:val="22"/>
                <w:szCs w:val="22"/>
              </w:rPr>
            </w:pPr>
            <w:r w:rsidRPr="00D52C3C">
              <w:rPr>
                <w:sz w:val="22"/>
                <w:szCs w:val="22"/>
              </w:rPr>
              <w:t>25</w:t>
            </w:r>
          </w:p>
        </w:tc>
        <w:tc>
          <w:tcPr>
            <w:tcW w:w="5664" w:type="dxa"/>
            <w:vAlign w:val="center"/>
          </w:tcPr>
          <w:p w14:paraId="56C3DB77" w14:textId="77777777" w:rsidR="00D52C3C" w:rsidRPr="00D52C3C" w:rsidRDefault="00D52C3C" w:rsidP="00D52C3C">
            <w:pPr>
              <w:jc w:val="both"/>
              <w:rPr>
                <w:sz w:val="22"/>
                <w:szCs w:val="22"/>
                <w:highlight w:val="yellow"/>
              </w:rPr>
            </w:pPr>
            <w:r w:rsidRPr="00D52C3C">
              <w:rPr>
                <w:sz w:val="22"/>
                <w:szCs w:val="22"/>
              </w:rPr>
              <w:t>Котельная по адресу: д. Деулина ул. Центральная</w:t>
            </w:r>
          </w:p>
        </w:tc>
        <w:tc>
          <w:tcPr>
            <w:tcW w:w="3651" w:type="dxa"/>
          </w:tcPr>
          <w:p w14:paraId="32C742A4"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3FF94F6" w14:textId="77777777" w:rsidTr="00D52C3C">
        <w:tc>
          <w:tcPr>
            <w:tcW w:w="540" w:type="dxa"/>
          </w:tcPr>
          <w:p w14:paraId="3D4CCE56" w14:textId="77777777" w:rsidR="00D52C3C" w:rsidRPr="00D52C3C" w:rsidRDefault="00D52C3C" w:rsidP="00D52C3C">
            <w:pPr>
              <w:jc w:val="both"/>
              <w:rPr>
                <w:sz w:val="22"/>
                <w:szCs w:val="22"/>
              </w:rPr>
            </w:pPr>
            <w:r w:rsidRPr="00D52C3C">
              <w:rPr>
                <w:sz w:val="22"/>
                <w:szCs w:val="22"/>
              </w:rPr>
              <w:lastRenderedPageBreak/>
              <w:t>26</w:t>
            </w:r>
          </w:p>
        </w:tc>
        <w:tc>
          <w:tcPr>
            <w:tcW w:w="5664" w:type="dxa"/>
            <w:vAlign w:val="center"/>
          </w:tcPr>
          <w:p w14:paraId="46949E52" w14:textId="77777777" w:rsidR="00D52C3C" w:rsidRPr="00D52C3C" w:rsidRDefault="00D52C3C" w:rsidP="00D52C3C">
            <w:pPr>
              <w:jc w:val="both"/>
              <w:rPr>
                <w:sz w:val="22"/>
                <w:szCs w:val="22"/>
                <w:highlight w:val="yellow"/>
              </w:rPr>
            </w:pPr>
            <w:r w:rsidRPr="00D52C3C">
              <w:rPr>
                <w:sz w:val="22"/>
                <w:szCs w:val="22"/>
              </w:rPr>
              <w:t>Котельная по адресу: с. Чаши ул. Советская 17</w:t>
            </w:r>
          </w:p>
        </w:tc>
        <w:tc>
          <w:tcPr>
            <w:tcW w:w="3651" w:type="dxa"/>
          </w:tcPr>
          <w:p w14:paraId="4E8A8AE7"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BEAEC57" w14:textId="77777777" w:rsidTr="00D52C3C">
        <w:tc>
          <w:tcPr>
            <w:tcW w:w="540" w:type="dxa"/>
          </w:tcPr>
          <w:p w14:paraId="6F02816C" w14:textId="77777777" w:rsidR="00D52C3C" w:rsidRPr="00D52C3C" w:rsidRDefault="00D52C3C" w:rsidP="00D52C3C">
            <w:pPr>
              <w:jc w:val="both"/>
              <w:rPr>
                <w:sz w:val="22"/>
                <w:szCs w:val="22"/>
              </w:rPr>
            </w:pPr>
            <w:r w:rsidRPr="00D52C3C">
              <w:rPr>
                <w:sz w:val="22"/>
                <w:szCs w:val="22"/>
              </w:rPr>
              <w:t>27</w:t>
            </w:r>
          </w:p>
        </w:tc>
        <w:tc>
          <w:tcPr>
            <w:tcW w:w="5664" w:type="dxa"/>
            <w:vAlign w:val="center"/>
          </w:tcPr>
          <w:p w14:paraId="4E2C0731" w14:textId="77777777" w:rsidR="00D52C3C" w:rsidRPr="00D52C3C" w:rsidRDefault="00D52C3C" w:rsidP="00D52C3C">
            <w:pPr>
              <w:jc w:val="both"/>
              <w:rPr>
                <w:sz w:val="22"/>
                <w:szCs w:val="22"/>
                <w:highlight w:val="yellow"/>
              </w:rPr>
            </w:pPr>
            <w:r w:rsidRPr="00D52C3C">
              <w:rPr>
                <w:sz w:val="22"/>
                <w:szCs w:val="22"/>
              </w:rPr>
              <w:t>Котельная по адресу: с. Брылино ул. Гаражная</w:t>
            </w:r>
          </w:p>
        </w:tc>
        <w:tc>
          <w:tcPr>
            <w:tcW w:w="3651" w:type="dxa"/>
          </w:tcPr>
          <w:p w14:paraId="0A1CBF7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F24F746" w14:textId="77777777" w:rsidTr="00D52C3C">
        <w:tc>
          <w:tcPr>
            <w:tcW w:w="540" w:type="dxa"/>
          </w:tcPr>
          <w:p w14:paraId="4E79757C" w14:textId="77777777" w:rsidR="00D52C3C" w:rsidRPr="00D52C3C" w:rsidRDefault="00D52C3C" w:rsidP="00D52C3C">
            <w:pPr>
              <w:jc w:val="both"/>
              <w:rPr>
                <w:sz w:val="22"/>
                <w:szCs w:val="22"/>
              </w:rPr>
            </w:pPr>
            <w:r w:rsidRPr="00D52C3C">
              <w:rPr>
                <w:sz w:val="22"/>
                <w:szCs w:val="22"/>
              </w:rPr>
              <w:t>28</w:t>
            </w:r>
          </w:p>
        </w:tc>
        <w:tc>
          <w:tcPr>
            <w:tcW w:w="5664" w:type="dxa"/>
            <w:vAlign w:val="center"/>
          </w:tcPr>
          <w:p w14:paraId="249CF283" w14:textId="77777777" w:rsidR="00D52C3C" w:rsidRPr="00D52C3C" w:rsidRDefault="00D52C3C" w:rsidP="00D52C3C">
            <w:pPr>
              <w:jc w:val="both"/>
              <w:rPr>
                <w:sz w:val="22"/>
                <w:szCs w:val="22"/>
                <w:highlight w:val="yellow"/>
              </w:rPr>
            </w:pPr>
            <w:r w:rsidRPr="00D52C3C">
              <w:rPr>
                <w:sz w:val="22"/>
                <w:szCs w:val="22"/>
              </w:rPr>
              <w:t>Котельная по адресу: п. Твердыш ул. Школьная</w:t>
            </w:r>
          </w:p>
        </w:tc>
        <w:tc>
          <w:tcPr>
            <w:tcW w:w="3651" w:type="dxa"/>
          </w:tcPr>
          <w:p w14:paraId="3410449D"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91D7496" w14:textId="77777777" w:rsidTr="00D52C3C">
        <w:tc>
          <w:tcPr>
            <w:tcW w:w="540" w:type="dxa"/>
          </w:tcPr>
          <w:p w14:paraId="782F3A21" w14:textId="77777777" w:rsidR="00D52C3C" w:rsidRPr="00D52C3C" w:rsidRDefault="00D52C3C" w:rsidP="00D52C3C">
            <w:pPr>
              <w:jc w:val="both"/>
              <w:rPr>
                <w:sz w:val="22"/>
                <w:szCs w:val="22"/>
              </w:rPr>
            </w:pPr>
            <w:r w:rsidRPr="00D52C3C">
              <w:rPr>
                <w:sz w:val="22"/>
                <w:szCs w:val="22"/>
              </w:rPr>
              <w:t>29</w:t>
            </w:r>
          </w:p>
        </w:tc>
        <w:tc>
          <w:tcPr>
            <w:tcW w:w="5664" w:type="dxa"/>
            <w:vAlign w:val="center"/>
          </w:tcPr>
          <w:p w14:paraId="46D5EE03"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Куйбышева, 55А</w:t>
            </w:r>
          </w:p>
        </w:tc>
        <w:tc>
          <w:tcPr>
            <w:tcW w:w="3651" w:type="dxa"/>
          </w:tcPr>
          <w:p w14:paraId="1818C3D5"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BFE5638" w14:textId="77777777" w:rsidTr="00D52C3C">
        <w:tc>
          <w:tcPr>
            <w:tcW w:w="540" w:type="dxa"/>
          </w:tcPr>
          <w:p w14:paraId="4A0E466E" w14:textId="77777777" w:rsidR="00D52C3C" w:rsidRPr="00D52C3C" w:rsidRDefault="00D52C3C" w:rsidP="00D52C3C">
            <w:pPr>
              <w:jc w:val="both"/>
              <w:rPr>
                <w:sz w:val="22"/>
                <w:szCs w:val="22"/>
              </w:rPr>
            </w:pPr>
            <w:r w:rsidRPr="00D52C3C">
              <w:rPr>
                <w:sz w:val="22"/>
                <w:szCs w:val="22"/>
              </w:rPr>
              <w:t>30</w:t>
            </w:r>
          </w:p>
        </w:tc>
        <w:tc>
          <w:tcPr>
            <w:tcW w:w="5664" w:type="dxa"/>
            <w:vAlign w:val="center"/>
          </w:tcPr>
          <w:p w14:paraId="20B0BCAF"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Р. Люксембург, 35</w:t>
            </w:r>
          </w:p>
        </w:tc>
        <w:tc>
          <w:tcPr>
            <w:tcW w:w="3651" w:type="dxa"/>
          </w:tcPr>
          <w:p w14:paraId="37434D6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4FA6897" w14:textId="77777777" w:rsidTr="00D52C3C">
        <w:tc>
          <w:tcPr>
            <w:tcW w:w="540" w:type="dxa"/>
          </w:tcPr>
          <w:p w14:paraId="573E7357" w14:textId="77777777" w:rsidR="00D52C3C" w:rsidRPr="00D52C3C" w:rsidRDefault="00D52C3C" w:rsidP="00D52C3C">
            <w:pPr>
              <w:jc w:val="both"/>
              <w:rPr>
                <w:sz w:val="22"/>
                <w:szCs w:val="22"/>
              </w:rPr>
            </w:pPr>
            <w:r w:rsidRPr="00D52C3C">
              <w:rPr>
                <w:sz w:val="22"/>
                <w:szCs w:val="22"/>
              </w:rPr>
              <w:t>31</w:t>
            </w:r>
          </w:p>
        </w:tc>
        <w:tc>
          <w:tcPr>
            <w:tcW w:w="5664" w:type="dxa"/>
            <w:vAlign w:val="center"/>
          </w:tcPr>
          <w:p w14:paraId="11DBB802"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Первомайская, 11Б</w:t>
            </w:r>
          </w:p>
        </w:tc>
        <w:tc>
          <w:tcPr>
            <w:tcW w:w="3651" w:type="dxa"/>
          </w:tcPr>
          <w:p w14:paraId="352EF1A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4FA92969" w14:textId="77777777" w:rsidTr="00D52C3C">
        <w:tc>
          <w:tcPr>
            <w:tcW w:w="540" w:type="dxa"/>
          </w:tcPr>
          <w:p w14:paraId="758B5486" w14:textId="77777777" w:rsidR="00D52C3C" w:rsidRPr="00D52C3C" w:rsidRDefault="00D52C3C" w:rsidP="00D52C3C">
            <w:pPr>
              <w:jc w:val="both"/>
              <w:rPr>
                <w:sz w:val="22"/>
                <w:szCs w:val="22"/>
              </w:rPr>
            </w:pPr>
            <w:r w:rsidRPr="00D52C3C">
              <w:rPr>
                <w:sz w:val="22"/>
                <w:szCs w:val="22"/>
              </w:rPr>
              <w:t>32</w:t>
            </w:r>
          </w:p>
        </w:tc>
        <w:tc>
          <w:tcPr>
            <w:tcW w:w="5664" w:type="dxa"/>
            <w:vAlign w:val="center"/>
          </w:tcPr>
          <w:p w14:paraId="7D36998E"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Механизаторов, 1Б</w:t>
            </w:r>
          </w:p>
        </w:tc>
        <w:tc>
          <w:tcPr>
            <w:tcW w:w="3651" w:type="dxa"/>
          </w:tcPr>
          <w:p w14:paraId="32ADC69C"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2252F14" w14:textId="77777777" w:rsidTr="00D52C3C">
        <w:tc>
          <w:tcPr>
            <w:tcW w:w="540" w:type="dxa"/>
          </w:tcPr>
          <w:p w14:paraId="27A679B6" w14:textId="77777777" w:rsidR="00D52C3C" w:rsidRPr="00D52C3C" w:rsidRDefault="00D52C3C" w:rsidP="00D52C3C">
            <w:pPr>
              <w:jc w:val="both"/>
              <w:rPr>
                <w:sz w:val="22"/>
                <w:szCs w:val="22"/>
              </w:rPr>
            </w:pPr>
            <w:r w:rsidRPr="00D52C3C">
              <w:rPr>
                <w:sz w:val="22"/>
                <w:szCs w:val="22"/>
              </w:rPr>
              <w:t>33</w:t>
            </w:r>
          </w:p>
        </w:tc>
        <w:tc>
          <w:tcPr>
            <w:tcW w:w="5664" w:type="dxa"/>
            <w:vAlign w:val="center"/>
          </w:tcPr>
          <w:p w14:paraId="3898096B"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Горького, 72Д</w:t>
            </w:r>
          </w:p>
        </w:tc>
        <w:tc>
          <w:tcPr>
            <w:tcW w:w="3651" w:type="dxa"/>
          </w:tcPr>
          <w:p w14:paraId="3BAE2098"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8818C62" w14:textId="77777777" w:rsidTr="00D52C3C">
        <w:tc>
          <w:tcPr>
            <w:tcW w:w="540" w:type="dxa"/>
          </w:tcPr>
          <w:p w14:paraId="078BCD2A" w14:textId="77777777" w:rsidR="00D52C3C" w:rsidRPr="00D52C3C" w:rsidRDefault="00D52C3C" w:rsidP="00D52C3C">
            <w:pPr>
              <w:jc w:val="both"/>
              <w:rPr>
                <w:sz w:val="22"/>
                <w:szCs w:val="22"/>
              </w:rPr>
            </w:pPr>
            <w:r w:rsidRPr="00D52C3C">
              <w:rPr>
                <w:sz w:val="22"/>
                <w:szCs w:val="22"/>
              </w:rPr>
              <w:t>34</w:t>
            </w:r>
          </w:p>
        </w:tc>
        <w:tc>
          <w:tcPr>
            <w:tcW w:w="5664" w:type="dxa"/>
            <w:vAlign w:val="center"/>
          </w:tcPr>
          <w:p w14:paraId="194A6EE5"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Гагарина, 4В</w:t>
            </w:r>
          </w:p>
        </w:tc>
        <w:tc>
          <w:tcPr>
            <w:tcW w:w="3651" w:type="dxa"/>
          </w:tcPr>
          <w:p w14:paraId="578D083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E7FC73F" w14:textId="77777777" w:rsidTr="00D52C3C">
        <w:tc>
          <w:tcPr>
            <w:tcW w:w="540" w:type="dxa"/>
          </w:tcPr>
          <w:p w14:paraId="7CF37A58" w14:textId="77777777" w:rsidR="00D52C3C" w:rsidRPr="00D52C3C" w:rsidRDefault="00D52C3C" w:rsidP="00D52C3C">
            <w:pPr>
              <w:jc w:val="both"/>
              <w:rPr>
                <w:sz w:val="22"/>
                <w:szCs w:val="22"/>
              </w:rPr>
            </w:pPr>
            <w:r w:rsidRPr="00D52C3C">
              <w:rPr>
                <w:sz w:val="22"/>
                <w:szCs w:val="22"/>
              </w:rPr>
              <w:t>35</w:t>
            </w:r>
          </w:p>
        </w:tc>
        <w:tc>
          <w:tcPr>
            <w:tcW w:w="5664" w:type="dxa"/>
            <w:vAlign w:val="center"/>
          </w:tcPr>
          <w:p w14:paraId="23A96DA5"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Советская, 15А</w:t>
            </w:r>
          </w:p>
        </w:tc>
        <w:tc>
          <w:tcPr>
            <w:tcW w:w="3651" w:type="dxa"/>
          </w:tcPr>
          <w:p w14:paraId="35E0072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C778106" w14:textId="77777777" w:rsidTr="00D52C3C">
        <w:tc>
          <w:tcPr>
            <w:tcW w:w="540" w:type="dxa"/>
          </w:tcPr>
          <w:p w14:paraId="370BB8CB" w14:textId="77777777" w:rsidR="00D52C3C" w:rsidRPr="00D52C3C" w:rsidRDefault="00D52C3C" w:rsidP="00D52C3C">
            <w:pPr>
              <w:jc w:val="both"/>
              <w:rPr>
                <w:sz w:val="22"/>
                <w:szCs w:val="22"/>
              </w:rPr>
            </w:pPr>
            <w:r w:rsidRPr="00D52C3C">
              <w:rPr>
                <w:sz w:val="22"/>
                <w:szCs w:val="22"/>
              </w:rPr>
              <w:t>36</w:t>
            </w:r>
          </w:p>
        </w:tc>
        <w:tc>
          <w:tcPr>
            <w:tcW w:w="5664" w:type="dxa"/>
            <w:vAlign w:val="center"/>
          </w:tcPr>
          <w:p w14:paraId="57BD15CB"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Школьная, 2Г</w:t>
            </w:r>
          </w:p>
        </w:tc>
        <w:tc>
          <w:tcPr>
            <w:tcW w:w="3651" w:type="dxa"/>
          </w:tcPr>
          <w:p w14:paraId="0BF9E29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4BD4BBD4" w14:textId="77777777" w:rsidTr="00D52C3C">
        <w:tc>
          <w:tcPr>
            <w:tcW w:w="540" w:type="dxa"/>
          </w:tcPr>
          <w:p w14:paraId="5F9D6A71" w14:textId="77777777" w:rsidR="00D52C3C" w:rsidRPr="00D52C3C" w:rsidRDefault="00D52C3C" w:rsidP="00D52C3C">
            <w:pPr>
              <w:jc w:val="both"/>
              <w:rPr>
                <w:sz w:val="22"/>
                <w:szCs w:val="22"/>
              </w:rPr>
            </w:pPr>
            <w:r w:rsidRPr="00D52C3C">
              <w:rPr>
                <w:sz w:val="22"/>
                <w:szCs w:val="22"/>
              </w:rPr>
              <w:t>37</w:t>
            </w:r>
          </w:p>
        </w:tc>
        <w:tc>
          <w:tcPr>
            <w:tcW w:w="5664" w:type="dxa"/>
            <w:vAlign w:val="center"/>
          </w:tcPr>
          <w:p w14:paraId="350951C9"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Крупская, 80</w:t>
            </w:r>
          </w:p>
        </w:tc>
        <w:tc>
          <w:tcPr>
            <w:tcW w:w="3651" w:type="dxa"/>
          </w:tcPr>
          <w:p w14:paraId="4193529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A7DA6B9" w14:textId="77777777" w:rsidTr="00D52C3C">
        <w:tc>
          <w:tcPr>
            <w:tcW w:w="540" w:type="dxa"/>
          </w:tcPr>
          <w:p w14:paraId="3B36A4B5" w14:textId="77777777" w:rsidR="00D52C3C" w:rsidRPr="00D52C3C" w:rsidRDefault="00D52C3C" w:rsidP="00D52C3C">
            <w:pPr>
              <w:jc w:val="both"/>
              <w:rPr>
                <w:sz w:val="22"/>
                <w:szCs w:val="22"/>
              </w:rPr>
            </w:pPr>
            <w:r w:rsidRPr="00D52C3C">
              <w:rPr>
                <w:sz w:val="22"/>
                <w:szCs w:val="22"/>
              </w:rPr>
              <w:t>38</w:t>
            </w:r>
          </w:p>
        </w:tc>
        <w:tc>
          <w:tcPr>
            <w:tcW w:w="5664" w:type="dxa"/>
            <w:vAlign w:val="center"/>
          </w:tcPr>
          <w:p w14:paraId="3A5994C9"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Сиреневая, 13</w:t>
            </w:r>
          </w:p>
        </w:tc>
        <w:tc>
          <w:tcPr>
            <w:tcW w:w="3651" w:type="dxa"/>
          </w:tcPr>
          <w:p w14:paraId="19ADC57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95D766A" w14:textId="77777777" w:rsidTr="00D52C3C">
        <w:tc>
          <w:tcPr>
            <w:tcW w:w="540" w:type="dxa"/>
          </w:tcPr>
          <w:p w14:paraId="0171D30A" w14:textId="77777777" w:rsidR="00D52C3C" w:rsidRPr="00D52C3C" w:rsidRDefault="00D52C3C" w:rsidP="00D52C3C">
            <w:pPr>
              <w:jc w:val="both"/>
              <w:rPr>
                <w:sz w:val="22"/>
                <w:szCs w:val="22"/>
              </w:rPr>
            </w:pPr>
            <w:r w:rsidRPr="00D52C3C">
              <w:rPr>
                <w:sz w:val="22"/>
                <w:szCs w:val="22"/>
              </w:rPr>
              <w:t>39</w:t>
            </w:r>
          </w:p>
        </w:tc>
        <w:tc>
          <w:tcPr>
            <w:tcW w:w="5664" w:type="dxa"/>
            <w:vAlign w:val="center"/>
          </w:tcPr>
          <w:p w14:paraId="06B9D338"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Крупская, 91</w:t>
            </w:r>
          </w:p>
        </w:tc>
        <w:tc>
          <w:tcPr>
            <w:tcW w:w="3651" w:type="dxa"/>
          </w:tcPr>
          <w:p w14:paraId="21E8C1B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ADB5EDB" w14:textId="77777777" w:rsidTr="00D52C3C">
        <w:tc>
          <w:tcPr>
            <w:tcW w:w="540" w:type="dxa"/>
          </w:tcPr>
          <w:p w14:paraId="1194C7A5" w14:textId="77777777" w:rsidR="00D52C3C" w:rsidRPr="00D52C3C" w:rsidRDefault="00D52C3C" w:rsidP="00D52C3C">
            <w:pPr>
              <w:jc w:val="both"/>
              <w:rPr>
                <w:sz w:val="22"/>
                <w:szCs w:val="22"/>
              </w:rPr>
            </w:pPr>
            <w:r w:rsidRPr="00D52C3C">
              <w:rPr>
                <w:sz w:val="22"/>
                <w:szCs w:val="22"/>
              </w:rPr>
              <w:t>40</w:t>
            </w:r>
          </w:p>
        </w:tc>
        <w:tc>
          <w:tcPr>
            <w:tcW w:w="5664" w:type="dxa"/>
            <w:vAlign w:val="center"/>
          </w:tcPr>
          <w:p w14:paraId="13BBBBDE"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Юбилейная 2Д</w:t>
            </w:r>
          </w:p>
        </w:tc>
        <w:tc>
          <w:tcPr>
            <w:tcW w:w="3651" w:type="dxa"/>
          </w:tcPr>
          <w:p w14:paraId="2422EC9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05361AB" w14:textId="77777777" w:rsidTr="00D52C3C">
        <w:tc>
          <w:tcPr>
            <w:tcW w:w="540" w:type="dxa"/>
          </w:tcPr>
          <w:p w14:paraId="7CD2D704" w14:textId="77777777" w:rsidR="00D52C3C" w:rsidRPr="00D52C3C" w:rsidRDefault="00D52C3C" w:rsidP="00D52C3C">
            <w:pPr>
              <w:jc w:val="both"/>
              <w:rPr>
                <w:sz w:val="22"/>
                <w:szCs w:val="22"/>
              </w:rPr>
            </w:pPr>
            <w:r w:rsidRPr="00D52C3C">
              <w:rPr>
                <w:sz w:val="22"/>
                <w:szCs w:val="22"/>
              </w:rPr>
              <w:t>41</w:t>
            </w:r>
          </w:p>
        </w:tc>
        <w:tc>
          <w:tcPr>
            <w:tcW w:w="5664" w:type="dxa"/>
            <w:vAlign w:val="center"/>
          </w:tcPr>
          <w:p w14:paraId="3F8F9E07" w14:textId="77777777" w:rsidR="00D52C3C" w:rsidRPr="00D52C3C" w:rsidRDefault="00D52C3C" w:rsidP="00D52C3C">
            <w:pPr>
              <w:jc w:val="both"/>
              <w:rPr>
                <w:sz w:val="22"/>
                <w:szCs w:val="22"/>
                <w:highlight w:val="yellow"/>
              </w:rPr>
            </w:pPr>
            <w:r w:rsidRPr="00D52C3C">
              <w:rPr>
                <w:sz w:val="22"/>
                <w:szCs w:val="22"/>
              </w:rPr>
              <w:t xml:space="preserve">Котельная по адресу: </w:t>
            </w:r>
            <w:proofErr w:type="gramStart"/>
            <w:r w:rsidRPr="00D52C3C">
              <w:rPr>
                <w:sz w:val="22"/>
                <w:szCs w:val="22"/>
              </w:rPr>
              <w:t>с</w:t>
            </w:r>
            <w:proofErr w:type="gramEnd"/>
            <w:r w:rsidRPr="00D52C3C">
              <w:rPr>
                <w:sz w:val="22"/>
                <w:szCs w:val="22"/>
              </w:rPr>
              <w:t>. Сосновка ул. Уральская 7</w:t>
            </w:r>
          </w:p>
        </w:tc>
        <w:tc>
          <w:tcPr>
            <w:tcW w:w="3651" w:type="dxa"/>
          </w:tcPr>
          <w:p w14:paraId="03AE49D7" w14:textId="77777777" w:rsidR="00D52C3C" w:rsidRPr="00D52C3C" w:rsidRDefault="00D52C3C" w:rsidP="00D52C3C">
            <w:pPr>
              <w:jc w:val="both"/>
              <w:rPr>
                <w:sz w:val="22"/>
                <w:szCs w:val="22"/>
                <w:highlight w:val="yellow"/>
              </w:rPr>
            </w:pPr>
            <w:r w:rsidRPr="00D52C3C">
              <w:rPr>
                <w:sz w:val="22"/>
                <w:szCs w:val="22"/>
              </w:rPr>
              <w:t>СПТ 941.20:</w:t>
            </w:r>
          </w:p>
        </w:tc>
      </w:tr>
      <w:tr w:rsidR="00D52C3C" w:rsidRPr="00D52C3C" w14:paraId="74D7C0E9" w14:textId="77777777" w:rsidTr="00D52C3C">
        <w:tc>
          <w:tcPr>
            <w:tcW w:w="540" w:type="dxa"/>
          </w:tcPr>
          <w:p w14:paraId="29D6CF8A" w14:textId="77777777" w:rsidR="00D52C3C" w:rsidRPr="00D52C3C" w:rsidRDefault="00D52C3C" w:rsidP="00D52C3C">
            <w:pPr>
              <w:jc w:val="both"/>
              <w:rPr>
                <w:sz w:val="22"/>
                <w:szCs w:val="22"/>
              </w:rPr>
            </w:pPr>
            <w:r w:rsidRPr="00D52C3C">
              <w:rPr>
                <w:sz w:val="22"/>
                <w:szCs w:val="22"/>
              </w:rPr>
              <w:t>42</w:t>
            </w:r>
          </w:p>
        </w:tc>
        <w:tc>
          <w:tcPr>
            <w:tcW w:w="5664" w:type="dxa"/>
            <w:vAlign w:val="center"/>
          </w:tcPr>
          <w:p w14:paraId="30E4A29F" w14:textId="77777777" w:rsidR="00D52C3C" w:rsidRPr="00D52C3C" w:rsidRDefault="00D52C3C" w:rsidP="00D52C3C">
            <w:pPr>
              <w:jc w:val="both"/>
              <w:rPr>
                <w:sz w:val="22"/>
                <w:szCs w:val="22"/>
                <w:highlight w:val="yellow"/>
              </w:rPr>
            </w:pPr>
            <w:r w:rsidRPr="00D52C3C">
              <w:rPr>
                <w:color w:val="000000"/>
                <w:sz w:val="22"/>
                <w:szCs w:val="22"/>
              </w:rPr>
              <w:t>Котельная по адресу: с. Чаши ул. Советская 1 (колледж)</w:t>
            </w:r>
          </w:p>
        </w:tc>
        <w:tc>
          <w:tcPr>
            <w:tcW w:w="3651" w:type="dxa"/>
            <w:vAlign w:val="center"/>
          </w:tcPr>
          <w:p w14:paraId="4E3F7E29" w14:textId="6FDBB0D5" w:rsidR="00D52C3C" w:rsidRPr="00D52C3C" w:rsidRDefault="00D52C3C" w:rsidP="00D52C3C">
            <w:pPr>
              <w:jc w:val="center"/>
              <w:rPr>
                <w:sz w:val="22"/>
                <w:szCs w:val="22"/>
              </w:rPr>
            </w:pPr>
            <w:r w:rsidRPr="00D52C3C">
              <w:rPr>
                <w:sz w:val="22"/>
                <w:szCs w:val="22"/>
              </w:rPr>
              <w:t>-</w:t>
            </w:r>
          </w:p>
        </w:tc>
      </w:tr>
      <w:tr w:rsidR="00D52C3C" w:rsidRPr="00D52C3C" w14:paraId="065F1242" w14:textId="77777777" w:rsidTr="00D52C3C">
        <w:tc>
          <w:tcPr>
            <w:tcW w:w="540" w:type="dxa"/>
          </w:tcPr>
          <w:p w14:paraId="14109891" w14:textId="77777777" w:rsidR="00D52C3C" w:rsidRPr="00D52C3C" w:rsidRDefault="00D52C3C" w:rsidP="00D52C3C">
            <w:pPr>
              <w:jc w:val="both"/>
              <w:rPr>
                <w:sz w:val="22"/>
                <w:szCs w:val="22"/>
              </w:rPr>
            </w:pPr>
            <w:r w:rsidRPr="00D52C3C">
              <w:rPr>
                <w:sz w:val="22"/>
                <w:szCs w:val="22"/>
              </w:rPr>
              <w:t>43</w:t>
            </w:r>
          </w:p>
        </w:tc>
        <w:tc>
          <w:tcPr>
            <w:tcW w:w="5664" w:type="dxa"/>
            <w:vAlign w:val="center"/>
          </w:tcPr>
          <w:p w14:paraId="5BB9B822" w14:textId="77777777" w:rsidR="00D52C3C" w:rsidRPr="00D52C3C" w:rsidRDefault="00D52C3C" w:rsidP="00D52C3C">
            <w:pPr>
              <w:jc w:val="both"/>
              <w:rPr>
                <w:sz w:val="22"/>
                <w:szCs w:val="22"/>
                <w:highlight w:val="yellow"/>
              </w:rPr>
            </w:pPr>
            <w:r w:rsidRPr="00D52C3C">
              <w:rPr>
                <w:color w:val="000000"/>
                <w:sz w:val="22"/>
                <w:szCs w:val="22"/>
              </w:rPr>
              <w:t>Котельная по адресу: с Житниковское, ул. Советская, д.26</w:t>
            </w:r>
          </w:p>
        </w:tc>
        <w:tc>
          <w:tcPr>
            <w:tcW w:w="3651" w:type="dxa"/>
            <w:vAlign w:val="center"/>
          </w:tcPr>
          <w:p w14:paraId="7ED9D8CC" w14:textId="5A1BDCEE" w:rsidR="00D52C3C" w:rsidRPr="00D52C3C" w:rsidRDefault="00D52C3C" w:rsidP="00D52C3C">
            <w:pPr>
              <w:jc w:val="center"/>
              <w:rPr>
                <w:sz w:val="22"/>
                <w:szCs w:val="22"/>
              </w:rPr>
            </w:pPr>
            <w:r w:rsidRPr="00D52C3C">
              <w:rPr>
                <w:sz w:val="22"/>
                <w:szCs w:val="22"/>
              </w:rPr>
              <w:t>-</w:t>
            </w:r>
          </w:p>
        </w:tc>
      </w:tr>
      <w:tr w:rsidR="00D52C3C" w:rsidRPr="00D52C3C" w14:paraId="44F76767" w14:textId="77777777" w:rsidTr="00D52C3C">
        <w:tc>
          <w:tcPr>
            <w:tcW w:w="540" w:type="dxa"/>
          </w:tcPr>
          <w:p w14:paraId="084C231B" w14:textId="77777777" w:rsidR="00D52C3C" w:rsidRPr="00D52C3C" w:rsidRDefault="00D52C3C" w:rsidP="00D52C3C">
            <w:pPr>
              <w:jc w:val="both"/>
              <w:rPr>
                <w:sz w:val="22"/>
                <w:szCs w:val="22"/>
              </w:rPr>
            </w:pPr>
            <w:r w:rsidRPr="00D52C3C">
              <w:rPr>
                <w:sz w:val="22"/>
                <w:szCs w:val="22"/>
              </w:rPr>
              <w:t>44</w:t>
            </w:r>
          </w:p>
        </w:tc>
        <w:tc>
          <w:tcPr>
            <w:tcW w:w="5664" w:type="dxa"/>
            <w:vAlign w:val="center"/>
          </w:tcPr>
          <w:p w14:paraId="6BEB6DF7" w14:textId="77777777" w:rsidR="00D52C3C" w:rsidRPr="00D52C3C" w:rsidRDefault="00D52C3C" w:rsidP="00D52C3C">
            <w:pPr>
              <w:jc w:val="both"/>
              <w:rPr>
                <w:sz w:val="22"/>
                <w:szCs w:val="22"/>
                <w:highlight w:val="yellow"/>
              </w:rPr>
            </w:pPr>
            <w:r w:rsidRPr="00D52C3C">
              <w:rPr>
                <w:color w:val="000000"/>
                <w:sz w:val="22"/>
                <w:szCs w:val="22"/>
              </w:rPr>
              <w:t>Котельная по адресу: п.  Ключи, ул. Зелёная, д.3а</w:t>
            </w:r>
          </w:p>
        </w:tc>
        <w:tc>
          <w:tcPr>
            <w:tcW w:w="3651" w:type="dxa"/>
            <w:vAlign w:val="center"/>
          </w:tcPr>
          <w:p w14:paraId="41E68E8C" w14:textId="79F7728B" w:rsidR="00D52C3C" w:rsidRPr="00D52C3C" w:rsidRDefault="00D52C3C" w:rsidP="00D52C3C">
            <w:pPr>
              <w:jc w:val="center"/>
              <w:rPr>
                <w:sz w:val="22"/>
                <w:szCs w:val="22"/>
              </w:rPr>
            </w:pPr>
            <w:r w:rsidRPr="00D52C3C">
              <w:rPr>
                <w:sz w:val="22"/>
                <w:szCs w:val="22"/>
              </w:rPr>
              <w:t>-</w:t>
            </w:r>
          </w:p>
        </w:tc>
      </w:tr>
    </w:tbl>
    <w:p w14:paraId="1B32535A" w14:textId="77777777" w:rsidR="00DB29F5" w:rsidRPr="00D52C3C" w:rsidRDefault="00DB29F5" w:rsidP="002A749B">
      <w:pPr>
        <w:pStyle w:val="ConsPlusNormal"/>
        <w:ind w:firstLine="540"/>
        <w:jc w:val="both"/>
      </w:pPr>
    </w:p>
    <w:p w14:paraId="3012E1F6" w14:textId="77777777" w:rsidR="001961B6" w:rsidRPr="00D52C3C" w:rsidRDefault="001961B6" w:rsidP="009579FF">
      <w:pPr>
        <w:pStyle w:val="aff6"/>
        <w:spacing w:after="0"/>
      </w:pPr>
      <w:bookmarkStart w:id="120" w:name="_Toc154084230"/>
      <w:r w:rsidRPr="00D52C3C">
        <w:t>1.2.10 статистика отказов и восстановлений оборудования источников тепловой энергии</w:t>
      </w:r>
      <w:bookmarkEnd w:id="120"/>
    </w:p>
    <w:p w14:paraId="5F735FD3" w14:textId="410BEF97" w:rsidR="00052201" w:rsidRPr="00D52C3C" w:rsidRDefault="00AF52E9" w:rsidP="009579FF">
      <w:pPr>
        <w:pStyle w:val="ConsPlusNormal"/>
        <w:ind w:firstLine="540"/>
        <w:jc w:val="both"/>
        <w:rPr>
          <w:rFonts w:ascii="Times New Roman" w:hAnsi="Times New Roman" w:cs="Times New Roman"/>
          <w:sz w:val="24"/>
          <w:szCs w:val="24"/>
        </w:rPr>
      </w:pPr>
      <w:r w:rsidRPr="00D52C3C">
        <w:rPr>
          <w:rFonts w:ascii="Times New Roman" w:hAnsi="Times New Roman"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D52C3C" w:rsidRDefault="00AF52E9" w:rsidP="009579FF">
      <w:pPr>
        <w:pStyle w:val="ConsPlusNormal"/>
        <w:ind w:firstLine="540"/>
        <w:jc w:val="both"/>
        <w:rPr>
          <w:rFonts w:ascii="Times New Roman" w:hAnsi="Times New Roman" w:cs="Times New Roman"/>
          <w:sz w:val="24"/>
          <w:szCs w:val="24"/>
        </w:rPr>
      </w:pPr>
    </w:p>
    <w:p w14:paraId="68300A1A" w14:textId="77777777" w:rsidR="001961B6" w:rsidRPr="00DB29F5" w:rsidRDefault="001961B6" w:rsidP="009579FF">
      <w:pPr>
        <w:pStyle w:val="aff6"/>
        <w:spacing w:after="0"/>
      </w:pPr>
      <w:bookmarkStart w:id="121" w:name="_Toc154084231"/>
      <w:r w:rsidRPr="00D52C3C">
        <w:t>1.2.11 предписания надзорных органов по запрещению дальнейшей эксплуатации источников тепловой энергии</w:t>
      </w:r>
      <w:bookmarkEnd w:id="121"/>
    </w:p>
    <w:p w14:paraId="1600693B" w14:textId="5A1B3FEA" w:rsidR="00914534" w:rsidRPr="00DB29F5" w:rsidRDefault="00AF52E9" w:rsidP="009579FF">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DB29F5" w:rsidRDefault="00AF52E9" w:rsidP="009579FF">
      <w:pPr>
        <w:pStyle w:val="ConsPlusNormal"/>
        <w:ind w:firstLine="540"/>
        <w:jc w:val="both"/>
        <w:rPr>
          <w:rFonts w:ascii="Times New Roman" w:hAnsi="Times New Roman" w:cs="Times New Roman"/>
          <w:sz w:val="24"/>
          <w:szCs w:val="24"/>
        </w:rPr>
      </w:pPr>
    </w:p>
    <w:p w14:paraId="28D1B17C" w14:textId="77777777" w:rsidR="001961B6" w:rsidRPr="00DB29F5" w:rsidRDefault="001961B6" w:rsidP="009579FF">
      <w:pPr>
        <w:pStyle w:val="aff6"/>
        <w:spacing w:after="0"/>
      </w:pPr>
      <w:bookmarkStart w:id="122" w:name="_Toc154084232"/>
      <w:r w:rsidRPr="00DB29F5">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22"/>
    </w:p>
    <w:p w14:paraId="4F63E1DF" w14:textId="7BBA2BA5" w:rsidR="0003531E" w:rsidRPr="00DB29F5" w:rsidRDefault="0003531E" w:rsidP="0003531E">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 xml:space="preserve">На территории </w:t>
      </w:r>
      <w:r w:rsidR="00DB29F5" w:rsidRPr="00DB29F5">
        <w:rPr>
          <w:rFonts w:ascii="Times New Roman" w:hAnsi="Times New Roman" w:cs="Times New Roman"/>
          <w:sz w:val="24"/>
          <w:szCs w:val="24"/>
        </w:rPr>
        <w:t>Каргапо</w:t>
      </w:r>
      <w:r w:rsidR="001B66FE" w:rsidRPr="00DB29F5">
        <w:rPr>
          <w:rFonts w:ascii="Times New Roman" w:hAnsi="Times New Roman" w:cs="Times New Roman"/>
          <w:sz w:val="24"/>
          <w:szCs w:val="24"/>
        </w:rPr>
        <w:t xml:space="preserve">льского </w:t>
      </w:r>
      <w:r w:rsidR="00DB29F5" w:rsidRPr="00DB29F5">
        <w:rPr>
          <w:rFonts w:ascii="Times New Roman" w:hAnsi="Times New Roman" w:cs="Times New Roman"/>
          <w:sz w:val="24"/>
          <w:szCs w:val="24"/>
        </w:rPr>
        <w:t>муниципального округа</w:t>
      </w:r>
      <w:r w:rsidR="001B66FE" w:rsidRPr="00DB29F5">
        <w:rPr>
          <w:rFonts w:ascii="Times New Roman" w:hAnsi="Times New Roman" w:cs="Times New Roman"/>
          <w:sz w:val="24"/>
          <w:szCs w:val="24"/>
        </w:rPr>
        <w:t xml:space="preserve"> </w:t>
      </w:r>
      <w:r w:rsidRPr="00DB29F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DB29F5" w:rsidRDefault="00D30EA5" w:rsidP="009579FF">
      <w:pPr>
        <w:pStyle w:val="ConsPlusNormal"/>
        <w:ind w:firstLine="540"/>
        <w:jc w:val="both"/>
        <w:rPr>
          <w:rFonts w:ascii="Times New Roman" w:hAnsi="Times New Roman" w:cs="Times New Roman"/>
          <w:sz w:val="24"/>
          <w:szCs w:val="24"/>
        </w:rPr>
      </w:pPr>
    </w:p>
    <w:p w14:paraId="08F45F86" w14:textId="77777777" w:rsidR="001961B6" w:rsidRPr="00A56497" w:rsidRDefault="001961B6" w:rsidP="009579FF">
      <w:pPr>
        <w:pStyle w:val="aff6"/>
        <w:spacing w:after="0"/>
      </w:pPr>
      <w:bookmarkStart w:id="123" w:name="_Toc154084233"/>
      <w:r w:rsidRPr="00A56497">
        <w:t>Часть 3 "Тепловые сети, сооружения на них "</w:t>
      </w:r>
      <w:bookmarkEnd w:id="123"/>
    </w:p>
    <w:p w14:paraId="22014769" w14:textId="77777777" w:rsidR="001961B6" w:rsidRPr="00A56497" w:rsidRDefault="001961B6" w:rsidP="009579FF">
      <w:pPr>
        <w:pStyle w:val="aff6"/>
        <w:spacing w:after="0"/>
      </w:pPr>
      <w:bookmarkStart w:id="124" w:name="_Toc154084234"/>
      <w:r w:rsidRPr="00A56497">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4"/>
    </w:p>
    <w:p w14:paraId="4DF48760" w14:textId="1F7B04D7" w:rsidR="00B21428" w:rsidRPr="00A56497" w:rsidRDefault="002A65D1" w:rsidP="002A65D1">
      <w:pPr>
        <w:ind w:firstLine="567"/>
        <w:jc w:val="right"/>
        <w:rPr>
          <w:rFonts w:eastAsia="Calibri"/>
          <w:lang w:eastAsia="en-US"/>
        </w:rPr>
      </w:pPr>
      <w:r w:rsidRPr="00A56497">
        <w:rPr>
          <w:rFonts w:eastAsia="Calibri"/>
          <w:lang w:eastAsia="en-US"/>
        </w:rPr>
        <w:t>Таблица 1.3.1. Структура тепловых сетей</w:t>
      </w:r>
    </w:p>
    <w:tbl>
      <w:tblPr>
        <w:tblStyle w:val="TableGrid11"/>
        <w:tblW w:w="9930" w:type="dxa"/>
        <w:jc w:val="center"/>
        <w:tblInd w:w="0" w:type="dxa"/>
        <w:tblCellMar>
          <w:left w:w="22" w:type="dxa"/>
          <w:right w:w="65" w:type="dxa"/>
        </w:tblCellMar>
        <w:tblLook w:val="04A0" w:firstRow="1" w:lastRow="0" w:firstColumn="1" w:lastColumn="0" w:noHBand="0" w:noVBand="1"/>
      </w:tblPr>
      <w:tblGrid>
        <w:gridCol w:w="402"/>
        <w:gridCol w:w="4000"/>
        <w:gridCol w:w="1661"/>
        <w:gridCol w:w="1016"/>
        <w:gridCol w:w="1172"/>
        <w:gridCol w:w="681"/>
        <w:gridCol w:w="998"/>
      </w:tblGrid>
      <w:tr w:rsidR="002A749B" w:rsidRPr="00A56497" w14:paraId="65571FE6" w14:textId="77777777" w:rsidTr="007D4EF5">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DBE9EBB" w14:textId="77777777" w:rsidR="002A749B" w:rsidRPr="00A56497" w:rsidRDefault="002A749B" w:rsidP="006C79D0">
            <w:pPr>
              <w:widowControl w:val="0"/>
              <w:jc w:val="center"/>
              <w:rPr>
                <w:rFonts w:ascii="Times New Roman" w:eastAsia="Arial" w:hAnsi="Times New Roman"/>
                <w:b/>
                <w:bCs/>
                <w:color w:val="000000"/>
                <w:sz w:val="22"/>
                <w:szCs w:val="22"/>
                <w:shd w:val="clear" w:color="auto" w:fill="FFFFFF"/>
                <w:lang w:bidi="ru-RU"/>
              </w:rPr>
            </w:pPr>
            <w:r w:rsidRPr="00A56497">
              <w:rPr>
                <w:rFonts w:ascii="Times New Roman" w:eastAsia="Arial" w:hAnsi="Times New Roman"/>
                <w:b/>
                <w:bCs/>
                <w:color w:val="000000"/>
                <w:sz w:val="22"/>
                <w:szCs w:val="22"/>
                <w:shd w:val="clear" w:color="auto" w:fill="FFFFFF"/>
                <w:lang w:bidi="ru-RU"/>
              </w:rPr>
              <w:t>№</w:t>
            </w:r>
          </w:p>
          <w:p w14:paraId="1F83C7D5" w14:textId="34DC2CF9" w:rsidR="002A749B" w:rsidRPr="00A56497" w:rsidRDefault="002A749B" w:rsidP="00C47B58">
            <w:pPr>
              <w:jc w:val="center"/>
              <w:rPr>
                <w:rFonts w:ascii="Times New Roman" w:hAnsi="Times New Roman"/>
                <w:b/>
                <w:color w:val="000000"/>
                <w:sz w:val="22"/>
                <w:szCs w:val="22"/>
              </w:rPr>
            </w:pPr>
            <w:proofErr w:type="gramStart"/>
            <w:r w:rsidRPr="00A56497">
              <w:rPr>
                <w:rFonts w:ascii="Times New Roman" w:eastAsia="Arial" w:hAnsi="Times New Roman"/>
                <w:b/>
                <w:bCs/>
                <w:color w:val="000000"/>
                <w:sz w:val="22"/>
                <w:szCs w:val="22"/>
                <w:shd w:val="clear" w:color="auto" w:fill="FFFFFF"/>
                <w:lang w:bidi="ru-RU"/>
              </w:rPr>
              <w:t>п</w:t>
            </w:r>
            <w:proofErr w:type="gramEnd"/>
            <w:r w:rsidRPr="00A56497">
              <w:rPr>
                <w:rFonts w:ascii="Times New Roman" w:eastAsia="Arial" w:hAnsi="Times New Roman"/>
                <w:b/>
                <w:bCs/>
                <w:color w:val="000000"/>
                <w:sz w:val="22"/>
                <w:szCs w:val="22"/>
                <w:shd w:val="clear" w:color="auto" w:fill="FFFFFF"/>
                <w:lang w:bidi="ru-RU"/>
              </w:rPr>
              <w:t>/п</w:t>
            </w:r>
          </w:p>
        </w:tc>
        <w:tc>
          <w:tcPr>
            <w:tcW w:w="4000" w:type="dxa"/>
            <w:tcBorders>
              <w:top w:val="single" w:sz="4" w:space="0" w:color="000000"/>
              <w:left w:val="single" w:sz="4" w:space="0" w:color="000000"/>
              <w:bottom w:val="single" w:sz="4" w:space="0" w:color="000000"/>
              <w:right w:val="single" w:sz="4" w:space="0" w:color="000000"/>
            </w:tcBorders>
            <w:vAlign w:val="center"/>
          </w:tcPr>
          <w:p w14:paraId="012E0483" w14:textId="7DB61968" w:rsidR="002A749B" w:rsidRPr="00A56497" w:rsidRDefault="002A749B" w:rsidP="00C47B58">
            <w:pPr>
              <w:jc w:val="center"/>
              <w:rPr>
                <w:rFonts w:ascii="Times New Roman" w:hAnsi="Times New Roman"/>
                <w:color w:val="000000"/>
                <w:sz w:val="22"/>
                <w:szCs w:val="22"/>
              </w:rPr>
            </w:pPr>
            <w:r w:rsidRPr="00A56497">
              <w:rPr>
                <w:rFonts w:ascii="Times New Roman" w:eastAsia="Arial" w:hAnsi="Times New Roman"/>
                <w:b/>
                <w:bCs/>
                <w:color w:val="000000"/>
                <w:sz w:val="22"/>
                <w:szCs w:val="22"/>
                <w:shd w:val="clear" w:color="auto" w:fill="FFFFFF"/>
                <w:lang w:bidi="ru-RU"/>
              </w:rPr>
              <w:t>Наименование источника системы теплоснабжения</w:t>
            </w:r>
          </w:p>
        </w:tc>
        <w:tc>
          <w:tcPr>
            <w:tcW w:w="1661" w:type="dxa"/>
            <w:tcBorders>
              <w:top w:val="single" w:sz="4" w:space="0" w:color="000000"/>
              <w:left w:val="single" w:sz="4" w:space="0" w:color="000000"/>
              <w:bottom w:val="single" w:sz="4" w:space="0" w:color="000000"/>
              <w:right w:val="single" w:sz="4" w:space="0" w:color="000000"/>
            </w:tcBorders>
            <w:vAlign w:val="center"/>
          </w:tcPr>
          <w:p w14:paraId="5D6FC013" w14:textId="4EA2F1B5" w:rsidR="002A749B" w:rsidRPr="00A56497" w:rsidRDefault="002A749B" w:rsidP="00C47B58">
            <w:pPr>
              <w:jc w:val="center"/>
              <w:rPr>
                <w:rFonts w:ascii="Times New Roman" w:hAnsi="Times New Roman"/>
                <w:color w:val="000000"/>
                <w:sz w:val="22"/>
                <w:szCs w:val="22"/>
              </w:rPr>
            </w:pPr>
            <w:r w:rsidRPr="00A56497">
              <w:rPr>
                <w:rFonts w:ascii="Times New Roman" w:eastAsia="Calibri" w:hAnsi="Times New Roman"/>
                <w:b/>
                <w:bCs/>
                <w:color w:val="000000"/>
                <w:sz w:val="22"/>
                <w:szCs w:val="22"/>
              </w:rPr>
              <w:t xml:space="preserve">Протяженность в двухтрубном измерении, </w:t>
            </w:r>
            <w:proofErr w:type="gramStart"/>
            <w:r w:rsidRPr="00A56497">
              <w:rPr>
                <w:rFonts w:ascii="Times New Roman" w:eastAsia="Calibri" w:hAnsi="Times New Roman"/>
                <w:b/>
                <w:bCs/>
                <w:color w:val="000000"/>
                <w:sz w:val="22"/>
                <w:szCs w:val="22"/>
              </w:rPr>
              <w:t>м</w:t>
            </w:r>
            <w:proofErr w:type="gramEnd"/>
          </w:p>
        </w:tc>
        <w:tc>
          <w:tcPr>
            <w:tcW w:w="1016" w:type="dxa"/>
            <w:tcBorders>
              <w:top w:val="single" w:sz="4" w:space="0" w:color="000000"/>
              <w:left w:val="single" w:sz="4" w:space="0" w:color="000000"/>
              <w:bottom w:val="single" w:sz="4" w:space="0" w:color="000000"/>
              <w:right w:val="single" w:sz="4" w:space="0" w:color="000000"/>
            </w:tcBorders>
            <w:vAlign w:val="center"/>
          </w:tcPr>
          <w:p w14:paraId="2328725F" w14:textId="5C1F9221" w:rsidR="002A749B" w:rsidRPr="00A56497" w:rsidRDefault="002A749B" w:rsidP="00C47B58">
            <w:pPr>
              <w:ind w:left="48"/>
              <w:jc w:val="center"/>
              <w:rPr>
                <w:rFonts w:ascii="Times New Roman" w:hAnsi="Times New Roman"/>
                <w:color w:val="000000"/>
                <w:sz w:val="22"/>
                <w:szCs w:val="22"/>
              </w:rPr>
            </w:pPr>
            <w:r w:rsidRPr="00A56497">
              <w:rPr>
                <w:rFonts w:ascii="Times New Roman" w:hAnsi="Times New Roman"/>
                <w:b/>
                <w:bCs/>
                <w:color w:val="000000"/>
                <w:sz w:val="22"/>
                <w:szCs w:val="22"/>
              </w:rPr>
              <w:t xml:space="preserve">Средний диаметр, </w:t>
            </w:r>
            <w:proofErr w:type="gramStart"/>
            <w:r w:rsidRPr="00A56497">
              <w:rPr>
                <w:rFonts w:ascii="Times New Roman" w:hAnsi="Times New Roman"/>
                <w:b/>
                <w:bCs/>
                <w:color w:val="000000"/>
                <w:sz w:val="22"/>
                <w:szCs w:val="22"/>
              </w:rPr>
              <w:t>мм</w:t>
            </w:r>
            <w:proofErr w:type="gramEnd"/>
          </w:p>
        </w:tc>
        <w:tc>
          <w:tcPr>
            <w:tcW w:w="1172" w:type="dxa"/>
            <w:tcBorders>
              <w:top w:val="single" w:sz="4" w:space="0" w:color="000000"/>
              <w:left w:val="single" w:sz="4" w:space="0" w:color="000000"/>
              <w:bottom w:val="single" w:sz="4" w:space="0" w:color="000000"/>
              <w:right w:val="single" w:sz="4" w:space="0" w:color="000000"/>
            </w:tcBorders>
            <w:vAlign w:val="center"/>
          </w:tcPr>
          <w:p w14:paraId="61B860CE" w14:textId="4235F2F9" w:rsidR="002A749B" w:rsidRPr="00A56497" w:rsidRDefault="002A749B" w:rsidP="00C47B58">
            <w:pPr>
              <w:jc w:val="center"/>
              <w:rPr>
                <w:rFonts w:ascii="Times New Roman" w:hAnsi="Times New Roman"/>
                <w:b/>
                <w:color w:val="000000"/>
                <w:sz w:val="22"/>
                <w:szCs w:val="22"/>
              </w:rPr>
            </w:pPr>
            <w:r w:rsidRPr="00A56497">
              <w:rPr>
                <w:rFonts w:ascii="Times New Roman" w:hAnsi="Times New Roman"/>
                <w:b/>
                <w:bCs/>
                <w:color w:val="000000"/>
                <w:sz w:val="22"/>
                <w:szCs w:val="22"/>
              </w:rPr>
              <w:t>Год прокладки</w:t>
            </w:r>
          </w:p>
        </w:tc>
        <w:tc>
          <w:tcPr>
            <w:tcW w:w="681" w:type="dxa"/>
            <w:tcBorders>
              <w:top w:val="single" w:sz="4" w:space="0" w:color="000000"/>
              <w:left w:val="single" w:sz="4" w:space="0" w:color="000000"/>
              <w:bottom w:val="single" w:sz="4" w:space="0" w:color="000000"/>
              <w:right w:val="single" w:sz="4" w:space="0" w:color="000000"/>
            </w:tcBorders>
            <w:vAlign w:val="center"/>
          </w:tcPr>
          <w:p w14:paraId="71CDA191" w14:textId="2AB72562" w:rsidR="002A749B" w:rsidRPr="00A56497" w:rsidRDefault="002A749B" w:rsidP="00C47B58">
            <w:pPr>
              <w:jc w:val="center"/>
              <w:rPr>
                <w:rFonts w:ascii="Times New Roman" w:hAnsi="Times New Roman"/>
                <w:color w:val="000000"/>
                <w:sz w:val="22"/>
                <w:szCs w:val="22"/>
              </w:rPr>
            </w:pPr>
            <w:r w:rsidRPr="00A56497">
              <w:rPr>
                <w:rFonts w:ascii="Times New Roman" w:hAnsi="Times New Roman"/>
                <w:b/>
                <w:bCs/>
                <w:color w:val="000000"/>
                <w:sz w:val="22"/>
                <w:szCs w:val="22"/>
              </w:rPr>
              <w:t>Износ</w:t>
            </w:r>
            <w:r w:rsidRPr="00A56497">
              <w:rPr>
                <w:rFonts w:ascii="Times New Roman" w:hAnsi="Times New Roman"/>
                <w:b/>
                <w:bCs/>
                <w:color w:val="000000"/>
                <w:sz w:val="22"/>
                <w:szCs w:val="22"/>
              </w:rPr>
              <w:b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78BC27FD" w14:textId="4CB6FBB7" w:rsidR="002A749B" w:rsidRPr="00A56497" w:rsidRDefault="002A749B" w:rsidP="00C47B58">
            <w:pPr>
              <w:jc w:val="center"/>
              <w:rPr>
                <w:rFonts w:ascii="Times New Roman" w:hAnsi="Times New Roman"/>
                <w:color w:val="000000"/>
                <w:sz w:val="22"/>
                <w:szCs w:val="22"/>
              </w:rPr>
            </w:pPr>
            <w:r w:rsidRPr="00A56497">
              <w:rPr>
                <w:rFonts w:ascii="Times New Roman" w:hAnsi="Times New Roman"/>
                <w:b/>
                <w:bCs/>
                <w:color w:val="000000"/>
                <w:sz w:val="22"/>
                <w:szCs w:val="22"/>
              </w:rPr>
              <w:t>Емкость, м3</w:t>
            </w:r>
          </w:p>
        </w:tc>
      </w:tr>
      <w:tr w:rsidR="00A56497" w:rsidRPr="00A56497" w14:paraId="7D05737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E72431E" w14:textId="4DF99986" w:rsidR="00A56497" w:rsidRPr="00A56497" w:rsidRDefault="00A56497" w:rsidP="00C47B58">
            <w:pPr>
              <w:jc w:val="center"/>
              <w:rPr>
                <w:rFonts w:ascii="Times New Roman" w:hAnsi="Times New Roman"/>
                <w:color w:val="000000"/>
                <w:sz w:val="22"/>
                <w:szCs w:val="22"/>
              </w:rPr>
            </w:pPr>
            <w:r w:rsidRPr="00A56497">
              <w:rPr>
                <w:rFonts w:ascii="Times New Roman" w:hAnsi="Times New Roman"/>
                <w:sz w:val="22"/>
                <w:szCs w:val="22"/>
              </w:rPr>
              <w:t>1</w:t>
            </w:r>
          </w:p>
        </w:tc>
        <w:tc>
          <w:tcPr>
            <w:tcW w:w="4000" w:type="dxa"/>
            <w:vMerge w:val="restart"/>
            <w:tcBorders>
              <w:top w:val="single" w:sz="4" w:space="0" w:color="000000"/>
              <w:left w:val="single" w:sz="4" w:space="0" w:color="000000"/>
              <w:right w:val="single" w:sz="4" w:space="0" w:color="000000"/>
            </w:tcBorders>
            <w:vAlign w:val="center"/>
          </w:tcPr>
          <w:p w14:paraId="5A6FB8A8" w14:textId="219627B7"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Котельная по адресу: с. Долговское, ул. Школьная, д.4а</w:t>
            </w:r>
          </w:p>
        </w:tc>
        <w:tc>
          <w:tcPr>
            <w:tcW w:w="1661" w:type="dxa"/>
            <w:tcBorders>
              <w:top w:val="single" w:sz="4" w:space="0" w:color="000000"/>
              <w:left w:val="single" w:sz="4" w:space="0" w:color="000000"/>
              <w:bottom w:val="single" w:sz="4" w:space="0" w:color="000000"/>
              <w:right w:val="single" w:sz="4" w:space="0" w:color="000000"/>
            </w:tcBorders>
            <w:vAlign w:val="center"/>
          </w:tcPr>
          <w:p w14:paraId="0B0BF9C6" w14:textId="566B0958"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492</w:t>
            </w:r>
          </w:p>
        </w:tc>
        <w:tc>
          <w:tcPr>
            <w:tcW w:w="1016" w:type="dxa"/>
            <w:tcBorders>
              <w:top w:val="single" w:sz="4" w:space="0" w:color="000000"/>
              <w:left w:val="single" w:sz="4" w:space="0" w:color="000000"/>
              <w:bottom w:val="single" w:sz="4" w:space="0" w:color="000000"/>
              <w:right w:val="single" w:sz="4" w:space="0" w:color="000000"/>
            </w:tcBorders>
            <w:vAlign w:val="center"/>
          </w:tcPr>
          <w:p w14:paraId="6579D441" w14:textId="63525028"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195846C0" w14:textId="7486993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A9F0139" w14:textId="78BCDD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0FEE0DD" w14:textId="5118CE7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17,38</w:t>
            </w:r>
          </w:p>
        </w:tc>
      </w:tr>
      <w:tr w:rsidR="00A56497" w:rsidRPr="00A56497" w14:paraId="7938FE4C" w14:textId="77777777" w:rsidTr="00A56497">
        <w:trPr>
          <w:trHeight w:val="20"/>
          <w:jc w:val="center"/>
        </w:trPr>
        <w:tc>
          <w:tcPr>
            <w:tcW w:w="402" w:type="dxa"/>
            <w:vMerge/>
            <w:tcBorders>
              <w:left w:val="single" w:sz="4" w:space="0" w:color="000000"/>
              <w:right w:val="single" w:sz="4" w:space="0" w:color="000000"/>
            </w:tcBorders>
            <w:vAlign w:val="center"/>
          </w:tcPr>
          <w:p w14:paraId="4D25A201"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right w:val="single" w:sz="4" w:space="0" w:color="000000"/>
            </w:tcBorders>
            <w:vAlign w:val="center"/>
          </w:tcPr>
          <w:p w14:paraId="37C4CE11"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4222384" w14:textId="7855214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340</w:t>
            </w:r>
          </w:p>
        </w:tc>
        <w:tc>
          <w:tcPr>
            <w:tcW w:w="1016" w:type="dxa"/>
            <w:tcBorders>
              <w:top w:val="single" w:sz="4" w:space="0" w:color="000000"/>
              <w:left w:val="single" w:sz="4" w:space="0" w:color="000000"/>
              <w:bottom w:val="single" w:sz="4" w:space="0" w:color="000000"/>
              <w:right w:val="single" w:sz="4" w:space="0" w:color="000000"/>
            </w:tcBorders>
            <w:vAlign w:val="center"/>
          </w:tcPr>
          <w:p w14:paraId="7CB94169" w14:textId="7951A307"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6A0F5DC4" w14:textId="6AB06C3B"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A8D155F" w14:textId="0D34F5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179D04D" w14:textId="41A7FDF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5,34</w:t>
            </w:r>
          </w:p>
        </w:tc>
      </w:tr>
      <w:tr w:rsidR="00A56497" w:rsidRPr="00A56497" w14:paraId="06CF1533" w14:textId="77777777" w:rsidTr="00A56497">
        <w:trPr>
          <w:trHeight w:val="20"/>
          <w:jc w:val="center"/>
        </w:trPr>
        <w:tc>
          <w:tcPr>
            <w:tcW w:w="402" w:type="dxa"/>
            <w:vMerge/>
            <w:tcBorders>
              <w:left w:val="single" w:sz="4" w:space="0" w:color="000000"/>
              <w:right w:val="single" w:sz="4" w:space="0" w:color="000000"/>
            </w:tcBorders>
            <w:vAlign w:val="center"/>
          </w:tcPr>
          <w:p w14:paraId="7EB145EF"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right w:val="single" w:sz="4" w:space="0" w:color="000000"/>
            </w:tcBorders>
            <w:vAlign w:val="center"/>
          </w:tcPr>
          <w:p w14:paraId="71D4CACC"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B74E062" w14:textId="7661BEEE"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58</w:t>
            </w:r>
          </w:p>
        </w:tc>
        <w:tc>
          <w:tcPr>
            <w:tcW w:w="1016" w:type="dxa"/>
            <w:tcBorders>
              <w:top w:val="single" w:sz="4" w:space="0" w:color="000000"/>
              <w:left w:val="single" w:sz="4" w:space="0" w:color="000000"/>
              <w:bottom w:val="single" w:sz="4" w:space="0" w:color="000000"/>
              <w:right w:val="single" w:sz="4" w:space="0" w:color="000000"/>
            </w:tcBorders>
            <w:vAlign w:val="center"/>
          </w:tcPr>
          <w:p w14:paraId="1DD0D536" w14:textId="1EE6A9C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6F9048A3" w14:textId="68DDB96F"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0D3F951F" w14:textId="1D1FC6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B487C22" w14:textId="2BECD44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0,58</w:t>
            </w:r>
          </w:p>
        </w:tc>
      </w:tr>
      <w:tr w:rsidR="00A56497" w:rsidRPr="00A56497" w14:paraId="07ADD3A6"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2228D2C"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28EC08D"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tcPr>
          <w:p w14:paraId="197DCCD3" w14:textId="089FD65B" w:rsidR="00A56497" w:rsidRPr="00A56497" w:rsidRDefault="00A56497" w:rsidP="00C47B58">
            <w:pPr>
              <w:jc w:val="center"/>
              <w:rPr>
                <w:rFonts w:ascii="Times New Roman" w:hAnsi="Times New Roman"/>
                <w:color w:val="000000"/>
                <w:sz w:val="22"/>
                <w:szCs w:val="22"/>
              </w:rPr>
            </w:pPr>
            <w:r w:rsidRPr="00A56497">
              <w:rPr>
                <w:rFonts w:ascii="Times New Roman" w:hAnsi="Times New Roman"/>
                <w:sz w:val="22"/>
                <w:szCs w:val="22"/>
              </w:rPr>
              <w:t>135</w:t>
            </w:r>
          </w:p>
        </w:tc>
        <w:tc>
          <w:tcPr>
            <w:tcW w:w="1016" w:type="dxa"/>
            <w:tcBorders>
              <w:top w:val="single" w:sz="4" w:space="0" w:color="000000"/>
              <w:left w:val="single" w:sz="4" w:space="0" w:color="000000"/>
              <w:bottom w:val="single" w:sz="4" w:space="0" w:color="000000"/>
              <w:right w:val="single" w:sz="4" w:space="0" w:color="000000"/>
            </w:tcBorders>
            <w:vAlign w:val="center"/>
          </w:tcPr>
          <w:p w14:paraId="0A2767D6" w14:textId="5446F8F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24C74487" w14:textId="43BB99E0"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0B9CA2F9" w14:textId="0F0B06D0"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324D937" w14:textId="6865B5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0,34</w:t>
            </w:r>
          </w:p>
        </w:tc>
      </w:tr>
      <w:tr w:rsidR="00A56497" w:rsidRPr="00A56497" w14:paraId="4B6A94E9"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EDCCF12" w14:textId="02057836" w:rsidR="00A56497" w:rsidRPr="00A56497" w:rsidRDefault="00A56497" w:rsidP="00C47B58">
            <w:pPr>
              <w:jc w:val="center"/>
              <w:rPr>
                <w:rFonts w:ascii="Times New Roman" w:hAnsi="Times New Roman"/>
                <w:color w:val="000000"/>
                <w:sz w:val="22"/>
                <w:szCs w:val="22"/>
              </w:rPr>
            </w:pPr>
            <w:r w:rsidRPr="00A56497">
              <w:rPr>
                <w:rFonts w:ascii="Times New Roman" w:hAnsi="Times New Roman"/>
                <w:bCs/>
                <w:sz w:val="22"/>
                <w:szCs w:val="22"/>
              </w:rPr>
              <w:t>2</w:t>
            </w:r>
          </w:p>
        </w:tc>
        <w:tc>
          <w:tcPr>
            <w:tcW w:w="4000" w:type="dxa"/>
            <w:tcBorders>
              <w:top w:val="single" w:sz="4" w:space="0" w:color="000000"/>
              <w:left w:val="single" w:sz="4" w:space="0" w:color="000000"/>
              <w:bottom w:val="single" w:sz="4" w:space="0" w:color="000000"/>
              <w:right w:val="single" w:sz="4" w:space="0" w:color="000000"/>
            </w:tcBorders>
            <w:vAlign w:val="center"/>
          </w:tcPr>
          <w:p w14:paraId="552BC618" w14:textId="187E51A1"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 xml:space="preserve">Котельная по адресу: п. </w:t>
            </w:r>
            <w:proofErr w:type="gramStart"/>
            <w:r w:rsidRPr="00A56497">
              <w:rPr>
                <w:rFonts w:ascii="Times New Roman" w:hAnsi="Times New Roman"/>
                <w:sz w:val="22"/>
                <w:szCs w:val="22"/>
              </w:rPr>
              <w:t>Майский</w:t>
            </w:r>
            <w:proofErr w:type="gramEnd"/>
            <w:r w:rsidRPr="00A56497">
              <w:rPr>
                <w:rFonts w:ascii="Times New Roman" w:hAnsi="Times New Roman"/>
                <w:sz w:val="22"/>
                <w:szCs w:val="22"/>
              </w:rPr>
              <w:t xml:space="preserve">, ул. </w:t>
            </w:r>
            <w:r w:rsidRPr="00A56497">
              <w:rPr>
                <w:rFonts w:ascii="Times New Roman" w:hAnsi="Times New Roman"/>
                <w:sz w:val="22"/>
                <w:szCs w:val="22"/>
              </w:rPr>
              <w:lastRenderedPageBreak/>
              <w:t>Короткая, д.5</w:t>
            </w:r>
          </w:p>
        </w:tc>
        <w:tc>
          <w:tcPr>
            <w:tcW w:w="1661" w:type="dxa"/>
            <w:tcBorders>
              <w:top w:val="single" w:sz="4" w:space="0" w:color="000000"/>
              <w:left w:val="single" w:sz="4" w:space="0" w:color="000000"/>
              <w:bottom w:val="single" w:sz="4" w:space="0" w:color="000000"/>
              <w:right w:val="single" w:sz="4" w:space="0" w:color="000000"/>
            </w:tcBorders>
            <w:vAlign w:val="center"/>
          </w:tcPr>
          <w:p w14:paraId="0B5B582B" w14:textId="4D3BA6DC"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lastRenderedPageBreak/>
              <w:t>1200</w:t>
            </w:r>
          </w:p>
        </w:tc>
        <w:tc>
          <w:tcPr>
            <w:tcW w:w="1016" w:type="dxa"/>
            <w:tcBorders>
              <w:top w:val="single" w:sz="4" w:space="0" w:color="000000"/>
              <w:left w:val="single" w:sz="4" w:space="0" w:color="000000"/>
              <w:bottom w:val="single" w:sz="4" w:space="0" w:color="000000"/>
              <w:right w:val="single" w:sz="4" w:space="0" w:color="000000"/>
            </w:tcBorders>
            <w:vAlign w:val="center"/>
          </w:tcPr>
          <w:p w14:paraId="4A522E1B" w14:textId="49498C9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ADFBFAF" w14:textId="25E18A72"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4C9731F" w14:textId="12885A7B"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F5217DF" w14:textId="3828335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A56497" w14:paraId="66C82E0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1614AE7" w14:textId="32104576" w:rsidR="00A56497" w:rsidRPr="00A56497" w:rsidRDefault="00A56497" w:rsidP="00C47B58">
            <w:pPr>
              <w:jc w:val="center"/>
              <w:rPr>
                <w:rFonts w:ascii="Times New Roman" w:hAnsi="Times New Roman"/>
                <w:color w:val="000000"/>
                <w:sz w:val="22"/>
                <w:szCs w:val="22"/>
              </w:rPr>
            </w:pPr>
            <w:r w:rsidRPr="00A56497">
              <w:rPr>
                <w:rFonts w:ascii="Times New Roman" w:eastAsia="Calibri" w:hAnsi="Times New Roman"/>
                <w:sz w:val="22"/>
                <w:szCs w:val="22"/>
              </w:rPr>
              <w:lastRenderedPageBreak/>
              <w:t>3</w:t>
            </w:r>
          </w:p>
        </w:tc>
        <w:tc>
          <w:tcPr>
            <w:tcW w:w="4000" w:type="dxa"/>
            <w:tcBorders>
              <w:top w:val="single" w:sz="4" w:space="0" w:color="000000"/>
              <w:left w:val="single" w:sz="4" w:space="0" w:color="000000"/>
              <w:bottom w:val="single" w:sz="4" w:space="0" w:color="000000"/>
              <w:right w:val="single" w:sz="4" w:space="0" w:color="000000"/>
            </w:tcBorders>
            <w:vAlign w:val="center"/>
          </w:tcPr>
          <w:p w14:paraId="52DF92BF" w14:textId="410E3F2A"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 xml:space="preserve">Котельная по адресу: п. </w:t>
            </w:r>
            <w:proofErr w:type="gramStart"/>
            <w:r w:rsidRPr="00A56497">
              <w:rPr>
                <w:rFonts w:ascii="Times New Roman" w:hAnsi="Times New Roman"/>
                <w:sz w:val="22"/>
                <w:szCs w:val="22"/>
              </w:rPr>
              <w:t>Майский</w:t>
            </w:r>
            <w:proofErr w:type="gramEnd"/>
            <w:r w:rsidRPr="00A56497">
              <w:rPr>
                <w:rFonts w:ascii="Times New Roman" w:hAnsi="Times New Roman"/>
                <w:sz w:val="22"/>
                <w:szCs w:val="22"/>
              </w:rPr>
              <w:t>, ул. Солнечная, д.4в</w:t>
            </w:r>
          </w:p>
        </w:tc>
        <w:tc>
          <w:tcPr>
            <w:tcW w:w="1661" w:type="dxa"/>
            <w:tcBorders>
              <w:top w:val="single" w:sz="4" w:space="0" w:color="000000"/>
              <w:left w:val="single" w:sz="4" w:space="0" w:color="000000"/>
              <w:bottom w:val="single" w:sz="4" w:space="0" w:color="000000"/>
              <w:right w:val="single" w:sz="4" w:space="0" w:color="000000"/>
            </w:tcBorders>
            <w:vAlign w:val="center"/>
          </w:tcPr>
          <w:p w14:paraId="660D9D00" w14:textId="047D2AA1"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61</w:t>
            </w:r>
          </w:p>
        </w:tc>
        <w:tc>
          <w:tcPr>
            <w:tcW w:w="1016" w:type="dxa"/>
            <w:tcBorders>
              <w:top w:val="single" w:sz="4" w:space="0" w:color="000000"/>
              <w:left w:val="single" w:sz="4" w:space="0" w:color="000000"/>
              <w:bottom w:val="single" w:sz="4" w:space="0" w:color="000000"/>
              <w:right w:val="single" w:sz="4" w:space="0" w:color="000000"/>
            </w:tcBorders>
            <w:vAlign w:val="center"/>
          </w:tcPr>
          <w:p w14:paraId="334CED41" w14:textId="71A1A96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24FE17C" w14:textId="61ED2AB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D8A2DFC" w14:textId="628C74D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12F183" w14:textId="7945AF9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4C5796" w14:paraId="2A6D2D0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179CE4D" w14:textId="469D0F2A" w:rsidR="00A56497" w:rsidRPr="00A56497" w:rsidRDefault="00A56497" w:rsidP="00C47B58">
            <w:pPr>
              <w:jc w:val="center"/>
              <w:rPr>
                <w:rFonts w:ascii="Times New Roman" w:hAnsi="Times New Roman"/>
                <w:color w:val="000000"/>
                <w:sz w:val="22"/>
                <w:szCs w:val="22"/>
              </w:rPr>
            </w:pPr>
            <w:r w:rsidRPr="00A56497">
              <w:rPr>
                <w:rFonts w:ascii="Times New Roman" w:eastAsia="Calibri" w:hAnsi="Times New Roman"/>
                <w:sz w:val="22"/>
                <w:szCs w:val="22"/>
              </w:rPr>
              <w:t>4</w:t>
            </w:r>
          </w:p>
        </w:tc>
        <w:tc>
          <w:tcPr>
            <w:tcW w:w="4000" w:type="dxa"/>
            <w:tcBorders>
              <w:top w:val="single" w:sz="4" w:space="0" w:color="000000"/>
              <w:left w:val="single" w:sz="4" w:space="0" w:color="000000"/>
              <w:bottom w:val="single" w:sz="4" w:space="0" w:color="000000"/>
              <w:right w:val="single" w:sz="4" w:space="0" w:color="000000"/>
            </w:tcBorders>
            <w:vAlign w:val="center"/>
          </w:tcPr>
          <w:p w14:paraId="5A9A1881" w14:textId="77777777" w:rsidR="00A56497" w:rsidRPr="00A56497" w:rsidRDefault="00A56497" w:rsidP="00780603">
            <w:pPr>
              <w:jc w:val="both"/>
              <w:rPr>
                <w:rFonts w:ascii="Times New Roman" w:hAnsi="Times New Roman"/>
                <w:sz w:val="22"/>
                <w:szCs w:val="22"/>
              </w:rPr>
            </w:pPr>
            <w:r w:rsidRPr="00A56497">
              <w:rPr>
                <w:rFonts w:ascii="Times New Roman" w:hAnsi="Times New Roman"/>
                <w:sz w:val="22"/>
                <w:szCs w:val="22"/>
              </w:rPr>
              <w:t>Котельная по адресу: п. Каргаполье,</w:t>
            </w:r>
          </w:p>
          <w:p w14:paraId="289B34CA" w14:textId="64AAFC6E"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ул. Вокзальная, д.10б</w:t>
            </w:r>
          </w:p>
        </w:tc>
        <w:tc>
          <w:tcPr>
            <w:tcW w:w="1661" w:type="dxa"/>
            <w:tcBorders>
              <w:top w:val="single" w:sz="4" w:space="0" w:color="000000"/>
              <w:left w:val="single" w:sz="4" w:space="0" w:color="000000"/>
              <w:bottom w:val="single" w:sz="4" w:space="0" w:color="000000"/>
              <w:right w:val="single" w:sz="4" w:space="0" w:color="000000"/>
            </w:tcBorders>
            <w:vAlign w:val="center"/>
          </w:tcPr>
          <w:p w14:paraId="6544E639" w14:textId="50D91AC2"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140</w:t>
            </w:r>
          </w:p>
        </w:tc>
        <w:tc>
          <w:tcPr>
            <w:tcW w:w="1016" w:type="dxa"/>
            <w:tcBorders>
              <w:top w:val="single" w:sz="4" w:space="0" w:color="000000"/>
              <w:left w:val="single" w:sz="4" w:space="0" w:color="000000"/>
              <w:bottom w:val="single" w:sz="4" w:space="0" w:color="000000"/>
              <w:right w:val="single" w:sz="4" w:space="0" w:color="000000"/>
            </w:tcBorders>
            <w:vAlign w:val="center"/>
          </w:tcPr>
          <w:p w14:paraId="1F41056E" w14:textId="6FC2BA0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2A8953F" w14:textId="1C6810C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8724B6E" w14:textId="5F58D24C"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3C4A7FC" w14:textId="016D6BA1" w:rsidR="00A56497" w:rsidRPr="00F207FF" w:rsidRDefault="00A56497" w:rsidP="00A56497">
            <w:pPr>
              <w:jc w:val="center"/>
              <w:rPr>
                <w:rFonts w:ascii="Times New Roman" w:hAnsi="Times New Roman"/>
                <w:color w:val="000000"/>
                <w:sz w:val="22"/>
                <w:szCs w:val="22"/>
                <w:lang w:val="en-US"/>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4C5796" w14:paraId="3CD0457B"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A3EC90E" w14:textId="5DE6F443"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5</w:t>
            </w:r>
          </w:p>
        </w:tc>
        <w:tc>
          <w:tcPr>
            <w:tcW w:w="4000" w:type="dxa"/>
            <w:tcBorders>
              <w:top w:val="single" w:sz="4" w:space="0" w:color="000000"/>
              <w:left w:val="single" w:sz="4" w:space="0" w:color="000000"/>
              <w:bottom w:val="single" w:sz="4" w:space="0" w:color="000000"/>
              <w:right w:val="single" w:sz="4" w:space="0" w:color="000000"/>
            </w:tcBorders>
            <w:vAlign w:val="center"/>
          </w:tcPr>
          <w:p w14:paraId="39659ED7" w14:textId="0EA2F39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п. Каргаполье, </w:t>
            </w:r>
            <w:proofErr w:type="spellStart"/>
            <w:r w:rsidRPr="004C5796">
              <w:rPr>
                <w:rFonts w:ascii="Times New Roman" w:hAnsi="Times New Roman"/>
                <w:sz w:val="22"/>
                <w:szCs w:val="22"/>
              </w:rPr>
              <w:t>ул</w:t>
            </w:r>
            <w:proofErr w:type="gramStart"/>
            <w:r w:rsidRPr="004C5796">
              <w:rPr>
                <w:rFonts w:ascii="Times New Roman" w:hAnsi="Times New Roman"/>
                <w:sz w:val="22"/>
                <w:szCs w:val="22"/>
              </w:rPr>
              <w:t>.Н</w:t>
            </w:r>
            <w:proofErr w:type="gramEnd"/>
            <w:r w:rsidRPr="004C5796">
              <w:rPr>
                <w:rFonts w:ascii="Times New Roman" w:hAnsi="Times New Roman"/>
                <w:sz w:val="22"/>
                <w:szCs w:val="22"/>
              </w:rPr>
              <w:t>овая</w:t>
            </w:r>
            <w:proofErr w:type="spellEnd"/>
            <w:r w:rsidRPr="004C5796">
              <w:rPr>
                <w:rFonts w:ascii="Times New Roman" w:hAnsi="Times New Roman"/>
                <w:sz w:val="22"/>
                <w:szCs w:val="22"/>
              </w:rPr>
              <w:t>, д.1б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0A8B7F84" w14:textId="33E46E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w:t>
            </w:r>
          </w:p>
        </w:tc>
        <w:tc>
          <w:tcPr>
            <w:tcW w:w="1016" w:type="dxa"/>
            <w:tcBorders>
              <w:top w:val="single" w:sz="4" w:space="0" w:color="000000"/>
              <w:left w:val="single" w:sz="4" w:space="0" w:color="000000"/>
              <w:bottom w:val="single" w:sz="4" w:space="0" w:color="000000"/>
              <w:right w:val="single" w:sz="4" w:space="0" w:color="000000"/>
            </w:tcBorders>
            <w:vAlign w:val="center"/>
          </w:tcPr>
          <w:p w14:paraId="24A7A387" w14:textId="77B7337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22D47CF" w14:textId="4A3DF2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E28918A" w14:textId="459216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5641D99" w14:textId="5DC6AF11"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57C49BD"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008F1B10" w14:textId="23DDDA0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6</w:t>
            </w:r>
          </w:p>
        </w:tc>
        <w:tc>
          <w:tcPr>
            <w:tcW w:w="4000" w:type="dxa"/>
            <w:vMerge w:val="restart"/>
            <w:tcBorders>
              <w:top w:val="single" w:sz="4" w:space="0" w:color="000000"/>
              <w:left w:val="single" w:sz="4" w:space="0" w:color="000000"/>
              <w:right w:val="single" w:sz="4" w:space="0" w:color="000000"/>
            </w:tcBorders>
            <w:vAlign w:val="center"/>
          </w:tcPr>
          <w:p w14:paraId="1D0663CA" w14:textId="1C66887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с. Журавлево, ул. И.Д. </w:t>
            </w:r>
            <w:proofErr w:type="spellStart"/>
            <w:r w:rsidRPr="004C5796">
              <w:rPr>
                <w:rFonts w:ascii="Times New Roman" w:hAnsi="Times New Roman"/>
                <w:sz w:val="22"/>
                <w:szCs w:val="22"/>
              </w:rPr>
              <w:t>Лабарешных</w:t>
            </w:r>
            <w:proofErr w:type="spellEnd"/>
            <w:r w:rsidRPr="004C5796">
              <w:rPr>
                <w:rFonts w:ascii="Times New Roman" w:hAnsi="Times New Roman"/>
                <w:sz w:val="22"/>
                <w:szCs w:val="22"/>
              </w:rPr>
              <w:t>, д.32</w:t>
            </w:r>
          </w:p>
        </w:tc>
        <w:tc>
          <w:tcPr>
            <w:tcW w:w="1661" w:type="dxa"/>
            <w:tcBorders>
              <w:top w:val="single" w:sz="4" w:space="0" w:color="000000"/>
              <w:left w:val="single" w:sz="4" w:space="0" w:color="000000"/>
              <w:bottom w:val="single" w:sz="4" w:space="0" w:color="000000"/>
              <w:right w:val="single" w:sz="4" w:space="0" w:color="000000"/>
            </w:tcBorders>
            <w:vAlign w:val="center"/>
          </w:tcPr>
          <w:p w14:paraId="192F09A3" w14:textId="67FACB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513</w:t>
            </w:r>
          </w:p>
        </w:tc>
        <w:tc>
          <w:tcPr>
            <w:tcW w:w="1016" w:type="dxa"/>
            <w:tcBorders>
              <w:top w:val="single" w:sz="4" w:space="0" w:color="000000"/>
              <w:left w:val="single" w:sz="4" w:space="0" w:color="000000"/>
              <w:bottom w:val="single" w:sz="4" w:space="0" w:color="000000"/>
              <w:right w:val="single" w:sz="4" w:space="0" w:color="000000"/>
            </w:tcBorders>
            <w:vAlign w:val="center"/>
          </w:tcPr>
          <w:p w14:paraId="3C91701B" w14:textId="1B5F9F0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B90A5" w14:textId="4C3D5CF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3C90C3F" w14:textId="293C95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2E77B91" w14:textId="357A3B3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8,06</w:t>
            </w:r>
          </w:p>
        </w:tc>
      </w:tr>
      <w:tr w:rsidR="00A56497" w:rsidRPr="004C5796" w14:paraId="70A9ECA2" w14:textId="77777777" w:rsidTr="00A56497">
        <w:trPr>
          <w:trHeight w:val="20"/>
          <w:jc w:val="center"/>
        </w:trPr>
        <w:tc>
          <w:tcPr>
            <w:tcW w:w="402" w:type="dxa"/>
            <w:vMerge/>
            <w:tcBorders>
              <w:left w:val="single" w:sz="4" w:space="0" w:color="000000"/>
              <w:right w:val="single" w:sz="4" w:space="0" w:color="000000"/>
            </w:tcBorders>
            <w:vAlign w:val="center"/>
          </w:tcPr>
          <w:p w14:paraId="34A59CF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084AB3E"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CAA43BE" w14:textId="3E64182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49</w:t>
            </w:r>
          </w:p>
        </w:tc>
        <w:tc>
          <w:tcPr>
            <w:tcW w:w="1016" w:type="dxa"/>
            <w:tcBorders>
              <w:top w:val="single" w:sz="4" w:space="0" w:color="000000"/>
              <w:left w:val="single" w:sz="4" w:space="0" w:color="000000"/>
              <w:bottom w:val="single" w:sz="4" w:space="0" w:color="000000"/>
              <w:right w:val="single" w:sz="4" w:space="0" w:color="000000"/>
            </w:tcBorders>
            <w:vAlign w:val="center"/>
          </w:tcPr>
          <w:p w14:paraId="7AF577CF" w14:textId="210020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36022B59" w14:textId="69242EB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C45C56F" w14:textId="43EAFE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BB3ED77" w14:textId="4B6F0C8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0,32</w:t>
            </w:r>
          </w:p>
        </w:tc>
      </w:tr>
      <w:tr w:rsidR="00A56497" w:rsidRPr="004C5796" w14:paraId="0F392BBC" w14:textId="77777777" w:rsidTr="00A56497">
        <w:trPr>
          <w:trHeight w:val="20"/>
          <w:jc w:val="center"/>
        </w:trPr>
        <w:tc>
          <w:tcPr>
            <w:tcW w:w="402" w:type="dxa"/>
            <w:vMerge/>
            <w:tcBorders>
              <w:left w:val="single" w:sz="4" w:space="0" w:color="000000"/>
              <w:right w:val="single" w:sz="4" w:space="0" w:color="000000"/>
            </w:tcBorders>
            <w:vAlign w:val="center"/>
          </w:tcPr>
          <w:p w14:paraId="7D20220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C67A1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D461DC4" w14:textId="29BA14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220</w:t>
            </w:r>
          </w:p>
        </w:tc>
        <w:tc>
          <w:tcPr>
            <w:tcW w:w="1016" w:type="dxa"/>
            <w:tcBorders>
              <w:top w:val="single" w:sz="4" w:space="0" w:color="000000"/>
              <w:left w:val="single" w:sz="4" w:space="0" w:color="000000"/>
              <w:bottom w:val="single" w:sz="4" w:space="0" w:color="000000"/>
              <w:right w:val="single" w:sz="4" w:space="0" w:color="000000"/>
            </w:tcBorders>
            <w:vAlign w:val="center"/>
          </w:tcPr>
          <w:p w14:paraId="65F0D380" w14:textId="62B307B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2EEB388" w14:textId="5FB271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2020</w:t>
            </w:r>
          </w:p>
        </w:tc>
        <w:tc>
          <w:tcPr>
            <w:tcW w:w="681" w:type="dxa"/>
            <w:tcBorders>
              <w:top w:val="single" w:sz="4" w:space="0" w:color="000000"/>
              <w:left w:val="single" w:sz="4" w:space="0" w:color="000000"/>
              <w:bottom w:val="single" w:sz="4" w:space="0" w:color="000000"/>
              <w:right w:val="single" w:sz="4" w:space="0" w:color="000000"/>
            </w:tcBorders>
            <w:vAlign w:val="center"/>
          </w:tcPr>
          <w:p w14:paraId="7A6A6708" w14:textId="5BC8DD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w:t>
            </w:r>
          </w:p>
        </w:tc>
        <w:tc>
          <w:tcPr>
            <w:tcW w:w="998" w:type="dxa"/>
            <w:tcBorders>
              <w:top w:val="single" w:sz="4" w:space="0" w:color="000000"/>
              <w:left w:val="single" w:sz="4" w:space="0" w:color="000000"/>
              <w:bottom w:val="single" w:sz="4" w:space="0" w:color="000000"/>
              <w:right w:val="single" w:sz="4" w:space="0" w:color="000000"/>
            </w:tcBorders>
            <w:vAlign w:val="center"/>
          </w:tcPr>
          <w:p w14:paraId="5EFF9D0F" w14:textId="1BDB09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0,86</w:t>
            </w:r>
          </w:p>
        </w:tc>
      </w:tr>
      <w:tr w:rsidR="00A56497" w:rsidRPr="004C5796" w14:paraId="1B56C44F" w14:textId="77777777" w:rsidTr="00A56497">
        <w:trPr>
          <w:trHeight w:val="20"/>
          <w:jc w:val="center"/>
        </w:trPr>
        <w:tc>
          <w:tcPr>
            <w:tcW w:w="402" w:type="dxa"/>
            <w:vMerge/>
            <w:tcBorders>
              <w:left w:val="single" w:sz="4" w:space="0" w:color="000000"/>
              <w:right w:val="single" w:sz="4" w:space="0" w:color="000000"/>
            </w:tcBorders>
            <w:vAlign w:val="center"/>
          </w:tcPr>
          <w:p w14:paraId="155ADF7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A3CA6B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3D467F6" w14:textId="093ADA0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82</w:t>
            </w:r>
          </w:p>
        </w:tc>
        <w:tc>
          <w:tcPr>
            <w:tcW w:w="1016" w:type="dxa"/>
            <w:tcBorders>
              <w:top w:val="single" w:sz="4" w:space="0" w:color="000000"/>
              <w:left w:val="single" w:sz="4" w:space="0" w:color="000000"/>
              <w:bottom w:val="single" w:sz="4" w:space="0" w:color="000000"/>
              <w:right w:val="single" w:sz="4" w:space="0" w:color="000000"/>
            </w:tcBorders>
            <w:vAlign w:val="center"/>
          </w:tcPr>
          <w:p w14:paraId="66A52C05" w14:textId="31CC333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6996ABFB" w14:textId="351905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450B92A" w14:textId="2E35B8A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7DC5933" w14:textId="2ABE109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20D64D2B"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EBA95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76FCADE2"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6A7BE0C" w14:textId="01D671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w:t>
            </w:r>
          </w:p>
        </w:tc>
        <w:tc>
          <w:tcPr>
            <w:tcW w:w="1016" w:type="dxa"/>
            <w:tcBorders>
              <w:top w:val="single" w:sz="4" w:space="0" w:color="000000"/>
              <w:left w:val="single" w:sz="4" w:space="0" w:color="000000"/>
              <w:bottom w:val="single" w:sz="4" w:space="0" w:color="000000"/>
              <w:right w:val="single" w:sz="4" w:space="0" w:color="000000"/>
            </w:tcBorders>
            <w:vAlign w:val="center"/>
          </w:tcPr>
          <w:p w14:paraId="7C32B171" w14:textId="1ABC85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3FCE2926" w14:textId="1BFA92D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630D5C43" w14:textId="76E0EEC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2995ECB" w14:textId="24A046E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0,04</w:t>
            </w:r>
          </w:p>
        </w:tc>
      </w:tr>
      <w:tr w:rsidR="00A56497" w:rsidRPr="004C5796" w14:paraId="252B1BA9"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A3EC8EC" w14:textId="2E4AEBD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7</w:t>
            </w:r>
          </w:p>
        </w:tc>
        <w:tc>
          <w:tcPr>
            <w:tcW w:w="4000" w:type="dxa"/>
            <w:tcBorders>
              <w:top w:val="single" w:sz="4" w:space="0" w:color="000000"/>
              <w:left w:val="single" w:sz="4" w:space="0" w:color="000000"/>
              <w:bottom w:val="single" w:sz="4" w:space="0" w:color="000000"/>
              <w:right w:val="single" w:sz="4" w:space="0" w:color="000000"/>
            </w:tcBorders>
            <w:vAlign w:val="center"/>
          </w:tcPr>
          <w:p w14:paraId="5C2585E4" w14:textId="248F37EC"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с. Бакланское, ул. Центральная </w:t>
            </w:r>
          </w:p>
        </w:tc>
        <w:tc>
          <w:tcPr>
            <w:tcW w:w="1661" w:type="dxa"/>
            <w:tcBorders>
              <w:top w:val="single" w:sz="4" w:space="0" w:color="000000"/>
              <w:left w:val="single" w:sz="4" w:space="0" w:color="000000"/>
              <w:bottom w:val="single" w:sz="4" w:space="0" w:color="000000"/>
              <w:right w:val="single" w:sz="4" w:space="0" w:color="000000"/>
            </w:tcBorders>
            <w:vAlign w:val="center"/>
          </w:tcPr>
          <w:p w14:paraId="268E5871" w14:textId="3A857B8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106</w:t>
            </w:r>
          </w:p>
        </w:tc>
        <w:tc>
          <w:tcPr>
            <w:tcW w:w="1016" w:type="dxa"/>
            <w:tcBorders>
              <w:top w:val="single" w:sz="4" w:space="0" w:color="000000"/>
              <w:left w:val="single" w:sz="4" w:space="0" w:color="000000"/>
              <w:bottom w:val="single" w:sz="4" w:space="0" w:color="000000"/>
              <w:right w:val="single" w:sz="4" w:space="0" w:color="000000"/>
            </w:tcBorders>
            <w:vAlign w:val="center"/>
          </w:tcPr>
          <w:p w14:paraId="3DE3AE02" w14:textId="3FA1145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3DB1771" w14:textId="43C462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2007</w:t>
            </w:r>
          </w:p>
        </w:tc>
        <w:tc>
          <w:tcPr>
            <w:tcW w:w="681" w:type="dxa"/>
            <w:tcBorders>
              <w:top w:val="single" w:sz="4" w:space="0" w:color="000000"/>
              <w:left w:val="single" w:sz="4" w:space="0" w:color="000000"/>
              <w:bottom w:val="single" w:sz="4" w:space="0" w:color="000000"/>
              <w:right w:val="single" w:sz="4" w:space="0" w:color="000000"/>
            </w:tcBorders>
            <w:vAlign w:val="center"/>
          </w:tcPr>
          <w:p w14:paraId="671F2CF4" w14:textId="5FF4C5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20C83DA" w14:textId="74B47A4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lang w:val="en-US"/>
              </w:rPr>
              <w:t>0,42</w:t>
            </w:r>
          </w:p>
        </w:tc>
      </w:tr>
      <w:tr w:rsidR="00A56497" w:rsidRPr="004C5796" w14:paraId="7D01C760"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263A4D32" w14:textId="493FAB4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8</w:t>
            </w:r>
          </w:p>
        </w:tc>
        <w:tc>
          <w:tcPr>
            <w:tcW w:w="4000" w:type="dxa"/>
            <w:vMerge w:val="restart"/>
            <w:tcBorders>
              <w:top w:val="single" w:sz="4" w:space="0" w:color="000000"/>
              <w:left w:val="single" w:sz="4" w:space="0" w:color="000000"/>
              <w:right w:val="single" w:sz="4" w:space="0" w:color="000000"/>
            </w:tcBorders>
            <w:vAlign w:val="center"/>
          </w:tcPr>
          <w:p w14:paraId="01D0F798" w14:textId="25610CA9"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Житниковское, ул. Советская, д.39б</w:t>
            </w:r>
          </w:p>
        </w:tc>
        <w:tc>
          <w:tcPr>
            <w:tcW w:w="1661" w:type="dxa"/>
            <w:tcBorders>
              <w:top w:val="single" w:sz="4" w:space="0" w:color="000000"/>
              <w:left w:val="single" w:sz="4" w:space="0" w:color="000000"/>
              <w:bottom w:val="single" w:sz="4" w:space="0" w:color="000000"/>
              <w:right w:val="single" w:sz="4" w:space="0" w:color="000000"/>
            </w:tcBorders>
            <w:vAlign w:val="center"/>
          </w:tcPr>
          <w:p w14:paraId="48B7237D" w14:textId="18B6231C" w:rsidR="00A56497" w:rsidRPr="004C5796" w:rsidRDefault="00A56497" w:rsidP="006158C6">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016" w:type="dxa"/>
            <w:tcBorders>
              <w:top w:val="single" w:sz="4" w:space="0" w:color="000000"/>
              <w:left w:val="single" w:sz="4" w:space="0" w:color="000000"/>
              <w:bottom w:val="single" w:sz="4" w:space="0" w:color="000000"/>
              <w:right w:val="single" w:sz="4" w:space="0" w:color="000000"/>
            </w:tcBorders>
            <w:vAlign w:val="center"/>
          </w:tcPr>
          <w:p w14:paraId="34D93EC4" w14:textId="025EF5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5F6CAF1A" w14:textId="5BB9D27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78650C9" w14:textId="02CD18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6D60EC8" w14:textId="7113884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5,3</w:t>
            </w:r>
          </w:p>
        </w:tc>
      </w:tr>
      <w:tr w:rsidR="00A56497" w:rsidRPr="004C5796" w14:paraId="704B0CF7" w14:textId="77777777" w:rsidTr="00A56497">
        <w:trPr>
          <w:trHeight w:val="20"/>
          <w:jc w:val="center"/>
        </w:trPr>
        <w:tc>
          <w:tcPr>
            <w:tcW w:w="402" w:type="dxa"/>
            <w:vMerge/>
            <w:tcBorders>
              <w:left w:val="single" w:sz="4" w:space="0" w:color="000000"/>
              <w:right w:val="single" w:sz="4" w:space="0" w:color="000000"/>
            </w:tcBorders>
            <w:vAlign w:val="center"/>
          </w:tcPr>
          <w:p w14:paraId="7CDCDDBD"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03399F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6A76231" w14:textId="1E6DBA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400</w:t>
            </w:r>
          </w:p>
        </w:tc>
        <w:tc>
          <w:tcPr>
            <w:tcW w:w="1016" w:type="dxa"/>
            <w:tcBorders>
              <w:top w:val="single" w:sz="4" w:space="0" w:color="000000"/>
              <w:left w:val="single" w:sz="4" w:space="0" w:color="000000"/>
              <w:bottom w:val="single" w:sz="4" w:space="0" w:color="000000"/>
              <w:right w:val="single" w:sz="4" w:space="0" w:color="000000"/>
            </w:tcBorders>
            <w:vAlign w:val="center"/>
          </w:tcPr>
          <w:p w14:paraId="2E6EBF21" w14:textId="0FF1699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69A719D8" w14:textId="336E76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9770E6" w14:textId="2FD785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ED303F1" w14:textId="24427E9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4,02</w:t>
            </w:r>
          </w:p>
        </w:tc>
      </w:tr>
      <w:tr w:rsidR="00A56497" w:rsidRPr="004C5796" w14:paraId="693A46A8"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DA3338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8FC12C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968AB71" w14:textId="729D2A3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400</w:t>
            </w:r>
          </w:p>
        </w:tc>
        <w:tc>
          <w:tcPr>
            <w:tcW w:w="1016" w:type="dxa"/>
            <w:tcBorders>
              <w:top w:val="single" w:sz="4" w:space="0" w:color="000000"/>
              <w:left w:val="single" w:sz="4" w:space="0" w:color="000000"/>
              <w:bottom w:val="single" w:sz="4" w:space="0" w:color="000000"/>
              <w:right w:val="single" w:sz="4" w:space="0" w:color="000000"/>
            </w:tcBorders>
            <w:vAlign w:val="center"/>
          </w:tcPr>
          <w:p w14:paraId="2F85D768" w14:textId="3B6B907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3CA583F4" w14:textId="5FC9F4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4C3F2F2" w14:textId="61BD99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C4BF671" w14:textId="30805F7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2,66</w:t>
            </w:r>
          </w:p>
        </w:tc>
      </w:tr>
      <w:tr w:rsidR="00A56497" w:rsidRPr="004C5796" w14:paraId="4D2B61A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7715110F" w14:textId="3530E16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9</w:t>
            </w:r>
          </w:p>
        </w:tc>
        <w:tc>
          <w:tcPr>
            <w:tcW w:w="4000" w:type="dxa"/>
            <w:vMerge w:val="restart"/>
            <w:tcBorders>
              <w:top w:val="single" w:sz="4" w:space="0" w:color="000000"/>
              <w:left w:val="single" w:sz="4" w:space="0" w:color="000000"/>
              <w:right w:val="single" w:sz="4" w:space="0" w:color="000000"/>
            </w:tcBorders>
            <w:vAlign w:val="center"/>
          </w:tcPr>
          <w:p w14:paraId="484A9AF8" w14:textId="172F848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Новоиковское, ул. Центральная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712807EA" w14:textId="51EBEC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375</w:t>
            </w:r>
          </w:p>
        </w:tc>
        <w:tc>
          <w:tcPr>
            <w:tcW w:w="1016" w:type="dxa"/>
            <w:tcBorders>
              <w:top w:val="single" w:sz="4" w:space="0" w:color="000000"/>
              <w:left w:val="single" w:sz="4" w:space="0" w:color="000000"/>
              <w:bottom w:val="single" w:sz="4" w:space="0" w:color="000000"/>
              <w:right w:val="single" w:sz="4" w:space="0" w:color="000000"/>
            </w:tcBorders>
            <w:vAlign w:val="center"/>
          </w:tcPr>
          <w:p w14:paraId="27C48476" w14:textId="567A0D4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439FF1EF" w14:textId="41A449C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A112860" w14:textId="56AF45E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F46E0D0" w14:textId="2C3CA79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1,48</w:t>
            </w:r>
          </w:p>
        </w:tc>
      </w:tr>
      <w:tr w:rsidR="00A56497" w:rsidRPr="004C5796" w14:paraId="09596157"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3136E3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B7743C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9715F9F" w14:textId="62D5B9D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w:t>
            </w:r>
          </w:p>
        </w:tc>
        <w:tc>
          <w:tcPr>
            <w:tcW w:w="1016" w:type="dxa"/>
            <w:tcBorders>
              <w:top w:val="single" w:sz="4" w:space="0" w:color="000000"/>
              <w:left w:val="single" w:sz="4" w:space="0" w:color="000000"/>
              <w:bottom w:val="single" w:sz="4" w:space="0" w:color="000000"/>
              <w:right w:val="single" w:sz="4" w:space="0" w:color="000000"/>
            </w:tcBorders>
            <w:vAlign w:val="center"/>
          </w:tcPr>
          <w:p w14:paraId="6D6E4787" w14:textId="3959866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3ABAEE0B" w14:textId="60E6B26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4AFA55" w14:textId="0D56E8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7725CA8" w14:textId="1BF2F4F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w:t>
            </w:r>
            <w:r>
              <w:rPr>
                <w:rFonts w:ascii="Times New Roman" w:hAnsi="Times New Roman"/>
                <w:color w:val="000000"/>
                <w:sz w:val="22"/>
                <w:szCs w:val="22"/>
              </w:rPr>
              <w:t>,02</w:t>
            </w:r>
          </w:p>
        </w:tc>
      </w:tr>
      <w:tr w:rsidR="00A56497" w:rsidRPr="004C5796" w14:paraId="49FF8CBE"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F0175C3" w14:textId="776AB261"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10</w:t>
            </w:r>
          </w:p>
        </w:tc>
        <w:tc>
          <w:tcPr>
            <w:tcW w:w="4000" w:type="dxa"/>
            <w:tcBorders>
              <w:top w:val="single" w:sz="4" w:space="0" w:color="000000"/>
              <w:left w:val="single" w:sz="4" w:space="0" w:color="000000"/>
              <w:bottom w:val="single" w:sz="4" w:space="0" w:color="000000"/>
              <w:right w:val="single" w:sz="4" w:space="0" w:color="000000"/>
            </w:tcBorders>
            <w:vAlign w:val="center"/>
          </w:tcPr>
          <w:p w14:paraId="144E388F" w14:textId="14FB7C9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Малышева, ул. Школьная, д.14</w:t>
            </w:r>
          </w:p>
        </w:tc>
        <w:tc>
          <w:tcPr>
            <w:tcW w:w="1661" w:type="dxa"/>
            <w:tcBorders>
              <w:top w:val="single" w:sz="4" w:space="0" w:color="000000"/>
              <w:left w:val="single" w:sz="4" w:space="0" w:color="000000"/>
              <w:bottom w:val="single" w:sz="4" w:space="0" w:color="000000"/>
              <w:right w:val="single" w:sz="4" w:space="0" w:color="000000"/>
            </w:tcBorders>
            <w:vAlign w:val="center"/>
          </w:tcPr>
          <w:p w14:paraId="17DC8737" w14:textId="053CAE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360</w:t>
            </w:r>
          </w:p>
        </w:tc>
        <w:tc>
          <w:tcPr>
            <w:tcW w:w="1016" w:type="dxa"/>
            <w:tcBorders>
              <w:top w:val="single" w:sz="4" w:space="0" w:color="000000"/>
              <w:left w:val="single" w:sz="4" w:space="0" w:color="000000"/>
              <w:bottom w:val="single" w:sz="4" w:space="0" w:color="000000"/>
              <w:right w:val="single" w:sz="4" w:space="0" w:color="000000"/>
            </w:tcBorders>
            <w:vAlign w:val="center"/>
          </w:tcPr>
          <w:p w14:paraId="023C047A" w14:textId="1DAA34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C09680B" w14:textId="5A0FD00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FE92E96" w14:textId="0C2D59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FACFA00" w14:textId="29907F4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8F9B889"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F9E4094" w14:textId="60ACE75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11</w:t>
            </w:r>
          </w:p>
        </w:tc>
        <w:tc>
          <w:tcPr>
            <w:tcW w:w="4000" w:type="dxa"/>
            <w:vMerge w:val="restart"/>
            <w:tcBorders>
              <w:top w:val="single" w:sz="4" w:space="0" w:color="000000"/>
              <w:left w:val="single" w:sz="4" w:space="0" w:color="000000"/>
              <w:right w:val="single" w:sz="4" w:space="0" w:color="000000"/>
            </w:tcBorders>
            <w:vAlign w:val="center"/>
          </w:tcPr>
          <w:p w14:paraId="6BC73E72" w14:textId="0EE889E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Окуневское, ул. Школьная, д.27</w:t>
            </w:r>
          </w:p>
        </w:tc>
        <w:tc>
          <w:tcPr>
            <w:tcW w:w="1661" w:type="dxa"/>
            <w:tcBorders>
              <w:top w:val="single" w:sz="4" w:space="0" w:color="000000"/>
              <w:left w:val="single" w:sz="4" w:space="0" w:color="000000"/>
              <w:bottom w:val="single" w:sz="4" w:space="0" w:color="000000"/>
              <w:right w:val="single" w:sz="4" w:space="0" w:color="000000"/>
            </w:tcBorders>
            <w:vAlign w:val="center"/>
          </w:tcPr>
          <w:p w14:paraId="55B38B0E" w14:textId="4E09B4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EA8AA6" w14:textId="654E26E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269B78E0" w14:textId="3ACCBE3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35790025" w14:textId="5BAA92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E074BF4" w14:textId="7101C86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0,02</w:t>
            </w:r>
          </w:p>
        </w:tc>
      </w:tr>
      <w:tr w:rsidR="00A56497" w:rsidRPr="004C5796" w14:paraId="52216DD8" w14:textId="77777777" w:rsidTr="00A56497">
        <w:trPr>
          <w:trHeight w:val="20"/>
          <w:jc w:val="center"/>
        </w:trPr>
        <w:tc>
          <w:tcPr>
            <w:tcW w:w="402" w:type="dxa"/>
            <w:vMerge/>
            <w:tcBorders>
              <w:left w:val="single" w:sz="4" w:space="0" w:color="000000"/>
              <w:right w:val="single" w:sz="4" w:space="0" w:color="000000"/>
            </w:tcBorders>
            <w:vAlign w:val="center"/>
          </w:tcPr>
          <w:p w14:paraId="13D50B2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F19712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E175996" w14:textId="02382CC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185</w:t>
            </w:r>
          </w:p>
        </w:tc>
        <w:tc>
          <w:tcPr>
            <w:tcW w:w="1016" w:type="dxa"/>
            <w:tcBorders>
              <w:top w:val="single" w:sz="4" w:space="0" w:color="000000"/>
              <w:left w:val="single" w:sz="4" w:space="0" w:color="000000"/>
              <w:bottom w:val="single" w:sz="4" w:space="0" w:color="000000"/>
              <w:right w:val="single" w:sz="4" w:space="0" w:color="000000"/>
            </w:tcBorders>
            <w:vAlign w:val="center"/>
          </w:tcPr>
          <w:p w14:paraId="20D4969A" w14:textId="401A06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16A253E3" w14:textId="04139E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C78D8F2" w14:textId="7FB95C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3279F91" w14:textId="1BABE97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2,9</w:t>
            </w:r>
          </w:p>
        </w:tc>
      </w:tr>
      <w:tr w:rsidR="00A56497" w:rsidRPr="004C5796" w14:paraId="41E5377F" w14:textId="77777777" w:rsidTr="00A56497">
        <w:trPr>
          <w:trHeight w:val="20"/>
          <w:jc w:val="center"/>
        </w:trPr>
        <w:tc>
          <w:tcPr>
            <w:tcW w:w="402" w:type="dxa"/>
            <w:vMerge/>
            <w:tcBorders>
              <w:left w:val="single" w:sz="4" w:space="0" w:color="000000"/>
              <w:right w:val="single" w:sz="4" w:space="0" w:color="000000"/>
            </w:tcBorders>
            <w:vAlign w:val="center"/>
          </w:tcPr>
          <w:p w14:paraId="46F15B3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4443B7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8AA4E2D" w14:textId="4175C91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1016" w:type="dxa"/>
            <w:tcBorders>
              <w:top w:val="single" w:sz="4" w:space="0" w:color="000000"/>
              <w:left w:val="single" w:sz="4" w:space="0" w:color="000000"/>
              <w:bottom w:val="single" w:sz="4" w:space="0" w:color="000000"/>
              <w:right w:val="single" w:sz="4" w:space="0" w:color="000000"/>
            </w:tcBorders>
            <w:vAlign w:val="center"/>
          </w:tcPr>
          <w:p w14:paraId="7885D72E" w14:textId="5EB1208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419D00D0" w14:textId="12A5E3E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2011</w:t>
            </w:r>
          </w:p>
        </w:tc>
        <w:tc>
          <w:tcPr>
            <w:tcW w:w="681" w:type="dxa"/>
            <w:tcBorders>
              <w:top w:val="single" w:sz="4" w:space="0" w:color="000000"/>
              <w:left w:val="single" w:sz="4" w:space="0" w:color="000000"/>
              <w:bottom w:val="single" w:sz="4" w:space="0" w:color="000000"/>
              <w:right w:val="single" w:sz="4" w:space="0" w:color="000000"/>
            </w:tcBorders>
            <w:vAlign w:val="center"/>
          </w:tcPr>
          <w:p w14:paraId="3F350434" w14:textId="0123C3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FEF1428" w14:textId="1D3A2E2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w:t>
            </w:r>
          </w:p>
        </w:tc>
      </w:tr>
      <w:tr w:rsidR="00A56497" w:rsidRPr="004C5796" w14:paraId="305A60AE" w14:textId="77777777" w:rsidTr="00A56497">
        <w:trPr>
          <w:trHeight w:val="20"/>
          <w:jc w:val="center"/>
        </w:trPr>
        <w:tc>
          <w:tcPr>
            <w:tcW w:w="402" w:type="dxa"/>
            <w:vMerge/>
            <w:tcBorders>
              <w:left w:val="single" w:sz="4" w:space="0" w:color="000000"/>
              <w:right w:val="single" w:sz="4" w:space="0" w:color="000000"/>
            </w:tcBorders>
            <w:vAlign w:val="center"/>
          </w:tcPr>
          <w:p w14:paraId="4B8563E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756A0F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169C380" w14:textId="4C3976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240</w:t>
            </w:r>
          </w:p>
        </w:tc>
        <w:tc>
          <w:tcPr>
            <w:tcW w:w="1016" w:type="dxa"/>
            <w:tcBorders>
              <w:top w:val="single" w:sz="4" w:space="0" w:color="000000"/>
              <w:left w:val="single" w:sz="4" w:space="0" w:color="000000"/>
              <w:bottom w:val="single" w:sz="4" w:space="0" w:color="000000"/>
              <w:right w:val="single" w:sz="4" w:space="0" w:color="000000"/>
            </w:tcBorders>
            <w:vAlign w:val="center"/>
          </w:tcPr>
          <w:p w14:paraId="417DDFF0" w14:textId="5396BE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504DD3F" w14:textId="4F2A0EB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2009</w:t>
            </w:r>
          </w:p>
        </w:tc>
        <w:tc>
          <w:tcPr>
            <w:tcW w:w="681" w:type="dxa"/>
            <w:tcBorders>
              <w:top w:val="single" w:sz="4" w:space="0" w:color="000000"/>
              <w:left w:val="single" w:sz="4" w:space="0" w:color="000000"/>
              <w:bottom w:val="single" w:sz="4" w:space="0" w:color="000000"/>
              <w:right w:val="single" w:sz="4" w:space="0" w:color="000000"/>
            </w:tcBorders>
            <w:vAlign w:val="center"/>
          </w:tcPr>
          <w:p w14:paraId="76A8724E" w14:textId="1B8354E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73611EC" w14:textId="56314E8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1,6</w:t>
            </w:r>
          </w:p>
        </w:tc>
      </w:tr>
      <w:tr w:rsidR="00A56497" w:rsidRPr="004C5796" w14:paraId="4AD9C0BC" w14:textId="77777777" w:rsidTr="00A56497">
        <w:trPr>
          <w:trHeight w:val="20"/>
          <w:jc w:val="center"/>
        </w:trPr>
        <w:tc>
          <w:tcPr>
            <w:tcW w:w="402" w:type="dxa"/>
            <w:vMerge/>
            <w:tcBorders>
              <w:left w:val="single" w:sz="4" w:space="0" w:color="000000"/>
              <w:right w:val="single" w:sz="4" w:space="0" w:color="000000"/>
            </w:tcBorders>
            <w:vAlign w:val="center"/>
          </w:tcPr>
          <w:p w14:paraId="6CFF3F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72A99A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8545016" w14:textId="591AC2A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45</w:t>
            </w:r>
          </w:p>
        </w:tc>
        <w:tc>
          <w:tcPr>
            <w:tcW w:w="1016" w:type="dxa"/>
            <w:tcBorders>
              <w:top w:val="single" w:sz="4" w:space="0" w:color="000000"/>
              <w:left w:val="single" w:sz="4" w:space="0" w:color="000000"/>
              <w:bottom w:val="single" w:sz="4" w:space="0" w:color="000000"/>
              <w:right w:val="single" w:sz="4" w:space="0" w:color="000000"/>
            </w:tcBorders>
            <w:vAlign w:val="center"/>
          </w:tcPr>
          <w:p w14:paraId="35914857" w14:textId="72A98C8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190FE1C" w14:textId="4BA936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2713D1B" w14:textId="359C762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D4212D8" w14:textId="4C9E634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0,18</w:t>
            </w:r>
          </w:p>
        </w:tc>
      </w:tr>
      <w:tr w:rsidR="00A56497" w:rsidRPr="004C5796" w14:paraId="084DE632"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A39C2C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4F2858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6F8F364" w14:textId="6D81026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w:t>
            </w:r>
          </w:p>
        </w:tc>
        <w:tc>
          <w:tcPr>
            <w:tcW w:w="1016" w:type="dxa"/>
            <w:tcBorders>
              <w:top w:val="single" w:sz="4" w:space="0" w:color="000000"/>
              <w:left w:val="single" w:sz="4" w:space="0" w:color="000000"/>
              <w:bottom w:val="single" w:sz="4" w:space="0" w:color="000000"/>
              <w:right w:val="single" w:sz="4" w:space="0" w:color="000000"/>
            </w:tcBorders>
            <w:vAlign w:val="center"/>
          </w:tcPr>
          <w:p w14:paraId="279E2663" w14:textId="1106C8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79335C62" w14:textId="4E6DDC6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26C1330" w14:textId="67AE6A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728EE61" w14:textId="0B0C37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0,08</w:t>
            </w:r>
          </w:p>
        </w:tc>
      </w:tr>
      <w:tr w:rsidR="00A56497" w:rsidRPr="004C5796" w14:paraId="16D9302C"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0C709BC" w14:textId="2AD8756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12</w:t>
            </w:r>
          </w:p>
        </w:tc>
        <w:tc>
          <w:tcPr>
            <w:tcW w:w="4000" w:type="dxa"/>
            <w:vMerge w:val="restart"/>
            <w:tcBorders>
              <w:top w:val="single" w:sz="4" w:space="0" w:color="000000"/>
              <w:left w:val="single" w:sz="4" w:space="0" w:color="000000"/>
              <w:right w:val="single" w:sz="4" w:space="0" w:color="000000"/>
            </w:tcBorders>
            <w:vAlign w:val="center"/>
          </w:tcPr>
          <w:p w14:paraId="1F296B5D" w14:textId="09FE0D0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с. </w:t>
            </w:r>
            <w:proofErr w:type="gramStart"/>
            <w:r w:rsidRPr="004C5796">
              <w:rPr>
                <w:rFonts w:ascii="Times New Roman" w:hAnsi="Times New Roman"/>
                <w:sz w:val="22"/>
                <w:szCs w:val="22"/>
              </w:rPr>
              <w:t>Зауральское</w:t>
            </w:r>
            <w:proofErr w:type="gramEnd"/>
            <w:r w:rsidRPr="004C5796">
              <w:rPr>
                <w:rFonts w:ascii="Times New Roman" w:hAnsi="Times New Roman"/>
                <w:sz w:val="22"/>
                <w:szCs w:val="22"/>
              </w:rPr>
              <w:t>, ул. Садовая, д.14</w:t>
            </w:r>
          </w:p>
        </w:tc>
        <w:tc>
          <w:tcPr>
            <w:tcW w:w="1661" w:type="dxa"/>
            <w:tcBorders>
              <w:top w:val="single" w:sz="4" w:space="0" w:color="000000"/>
              <w:left w:val="single" w:sz="4" w:space="0" w:color="000000"/>
              <w:bottom w:val="single" w:sz="4" w:space="0" w:color="000000"/>
              <w:right w:val="single" w:sz="4" w:space="0" w:color="000000"/>
            </w:tcBorders>
            <w:vAlign w:val="center"/>
          </w:tcPr>
          <w:p w14:paraId="1308918D" w14:textId="48CB799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94</w:t>
            </w:r>
          </w:p>
        </w:tc>
        <w:tc>
          <w:tcPr>
            <w:tcW w:w="1016" w:type="dxa"/>
            <w:tcBorders>
              <w:top w:val="single" w:sz="4" w:space="0" w:color="000000"/>
              <w:left w:val="single" w:sz="4" w:space="0" w:color="000000"/>
              <w:bottom w:val="single" w:sz="4" w:space="0" w:color="000000"/>
              <w:right w:val="single" w:sz="4" w:space="0" w:color="000000"/>
            </w:tcBorders>
            <w:vAlign w:val="center"/>
          </w:tcPr>
          <w:p w14:paraId="4AC47BA1" w14:textId="4104DC1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7D250845" w14:textId="28A2B66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0BB3BAD" w14:textId="053B8A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ED1205" w14:textId="2E9579A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1,48</w:t>
            </w:r>
          </w:p>
        </w:tc>
      </w:tr>
      <w:tr w:rsidR="00A56497" w:rsidRPr="004C5796" w14:paraId="262F929B"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A6664B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5331C6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4D52CF5" w14:textId="727D36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122</w:t>
            </w:r>
          </w:p>
        </w:tc>
        <w:tc>
          <w:tcPr>
            <w:tcW w:w="1016" w:type="dxa"/>
            <w:tcBorders>
              <w:top w:val="single" w:sz="4" w:space="0" w:color="000000"/>
              <w:left w:val="single" w:sz="4" w:space="0" w:color="000000"/>
              <w:bottom w:val="single" w:sz="4" w:space="0" w:color="000000"/>
              <w:right w:val="single" w:sz="4" w:space="0" w:color="000000"/>
            </w:tcBorders>
            <w:vAlign w:val="center"/>
          </w:tcPr>
          <w:p w14:paraId="012A5374" w14:textId="489531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4FD02F34" w14:textId="4D9A16C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0AFC23A" w14:textId="50BA7E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1BACBF6" w14:textId="5BE234F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0,8</w:t>
            </w:r>
          </w:p>
        </w:tc>
      </w:tr>
      <w:tr w:rsidR="00A56497" w:rsidRPr="004C5796" w14:paraId="266B157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02474C3B" w14:textId="77D55956"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13</w:t>
            </w:r>
          </w:p>
        </w:tc>
        <w:tc>
          <w:tcPr>
            <w:tcW w:w="4000" w:type="dxa"/>
            <w:vMerge w:val="restart"/>
            <w:tcBorders>
              <w:top w:val="single" w:sz="4" w:space="0" w:color="000000"/>
              <w:left w:val="single" w:sz="4" w:space="0" w:color="000000"/>
              <w:right w:val="single" w:sz="4" w:space="0" w:color="000000"/>
            </w:tcBorders>
            <w:vAlign w:val="center"/>
          </w:tcPr>
          <w:p w14:paraId="2519C01C" w14:textId="72457C6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Вяткино, ул. Гагарина, д.2а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7EBA785" w14:textId="7B61B4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710</w:t>
            </w:r>
          </w:p>
        </w:tc>
        <w:tc>
          <w:tcPr>
            <w:tcW w:w="1016" w:type="dxa"/>
            <w:tcBorders>
              <w:top w:val="single" w:sz="4" w:space="0" w:color="000000"/>
              <w:left w:val="single" w:sz="4" w:space="0" w:color="000000"/>
              <w:bottom w:val="single" w:sz="4" w:space="0" w:color="000000"/>
              <w:right w:val="single" w:sz="4" w:space="0" w:color="000000"/>
            </w:tcBorders>
            <w:vAlign w:val="center"/>
          </w:tcPr>
          <w:p w14:paraId="56867FBE" w14:textId="4D8DA4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219</w:t>
            </w:r>
          </w:p>
        </w:tc>
        <w:tc>
          <w:tcPr>
            <w:tcW w:w="1172" w:type="dxa"/>
            <w:tcBorders>
              <w:top w:val="single" w:sz="4" w:space="0" w:color="000000"/>
              <w:left w:val="single" w:sz="4" w:space="0" w:color="000000"/>
              <w:bottom w:val="single" w:sz="4" w:space="0" w:color="000000"/>
              <w:right w:val="single" w:sz="4" w:space="0" w:color="000000"/>
            </w:tcBorders>
            <w:vAlign w:val="center"/>
          </w:tcPr>
          <w:p w14:paraId="1976FCEA" w14:textId="1F0B9AB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4D15D74" w14:textId="1DA6874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EFACBD8" w14:textId="5074F9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44,58</w:t>
            </w:r>
          </w:p>
        </w:tc>
      </w:tr>
      <w:tr w:rsidR="00A56497" w:rsidRPr="004C5796" w14:paraId="1EAB6666" w14:textId="77777777" w:rsidTr="00A56497">
        <w:trPr>
          <w:trHeight w:val="20"/>
          <w:jc w:val="center"/>
        </w:trPr>
        <w:tc>
          <w:tcPr>
            <w:tcW w:w="402" w:type="dxa"/>
            <w:vMerge/>
            <w:tcBorders>
              <w:left w:val="single" w:sz="4" w:space="0" w:color="000000"/>
              <w:right w:val="single" w:sz="4" w:space="0" w:color="000000"/>
            </w:tcBorders>
            <w:vAlign w:val="center"/>
          </w:tcPr>
          <w:p w14:paraId="7A39A1E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004826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80C0D94" w14:textId="0B58AD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016" w:type="dxa"/>
            <w:tcBorders>
              <w:top w:val="single" w:sz="4" w:space="0" w:color="000000"/>
              <w:left w:val="single" w:sz="4" w:space="0" w:color="000000"/>
              <w:bottom w:val="single" w:sz="4" w:space="0" w:color="000000"/>
              <w:right w:val="single" w:sz="4" w:space="0" w:color="000000"/>
            </w:tcBorders>
            <w:vAlign w:val="center"/>
          </w:tcPr>
          <w:p w14:paraId="21719DEA" w14:textId="7148D12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1EC3E7DC" w14:textId="0D8AB4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CA2B232" w14:textId="18A080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89B08BF" w14:textId="31CAD29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2,5</w:t>
            </w:r>
          </w:p>
        </w:tc>
      </w:tr>
      <w:tr w:rsidR="00A56497" w:rsidRPr="004C5796" w14:paraId="6C04B0A0" w14:textId="77777777" w:rsidTr="00A56497">
        <w:trPr>
          <w:trHeight w:val="20"/>
          <w:jc w:val="center"/>
        </w:trPr>
        <w:tc>
          <w:tcPr>
            <w:tcW w:w="402" w:type="dxa"/>
            <w:vMerge/>
            <w:tcBorders>
              <w:left w:val="single" w:sz="4" w:space="0" w:color="000000"/>
              <w:right w:val="single" w:sz="4" w:space="0" w:color="000000"/>
            </w:tcBorders>
            <w:vAlign w:val="center"/>
          </w:tcPr>
          <w:p w14:paraId="360FC9F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6C35AC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F7F370C" w14:textId="118D72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1190</w:t>
            </w:r>
          </w:p>
        </w:tc>
        <w:tc>
          <w:tcPr>
            <w:tcW w:w="1016" w:type="dxa"/>
            <w:tcBorders>
              <w:top w:val="single" w:sz="4" w:space="0" w:color="000000"/>
              <w:left w:val="single" w:sz="4" w:space="0" w:color="000000"/>
              <w:bottom w:val="single" w:sz="4" w:space="0" w:color="000000"/>
              <w:right w:val="single" w:sz="4" w:space="0" w:color="000000"/>
            </w:tcBorders>
            <w:vAlign w:val="center"/>
          </w:tcPr>
          <w:p w14:paraId="2E6FB9A0" w14:textId="1F32BB6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F31090B" w14:textId="2D038F9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67349D45" w14:textId="6075CE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8825BB2" w14:textId="1BFCBF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18,68</w:t>
            </w:r>
          </w:p>
        </w:tc>
      </w:tr>
      <w:tr w:rsidR="00A56497" w:rsidRPr="004C5796" w14:paraId="6FC2067E" w14:textId="77777777" w:rsidTr="00A56497">
        <w:trPr>
          <w:trHeight w:val="20"/>
          <w:jc w:val="center"/>
        </w:trPr>
        <w:tc>
          <w:tcPr>
            <w:tcW w:w="402" w:type="dxa"/>
            <w:vMerge/>
            <w:tcBorders>
              <w:left w:val="single" w:sz="4" w:space="0" w:color="000000"/>
              <w:right w:val="single" w:sz="4" w:space="0" w:color="000000"/>
            </w:tcBorders>
            <w:vAlign w:val="center"/>
          </w:tcPr>
          <w:p w14:paraId="4A93E5A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6DDC80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54E98C5" w14:textId="3B400C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63</w:t>
            </w:r>
          </w:p>
        </w:tc>
        <w:tc>
          <w:tcPr>
            <w:tcW w:w="1016" w:type="dxa"/>
            <w:tcBorders>
              <w:top w:val="single" w:sz="4" w:space="0" w:color="000000"/>
              <w:left w:val="single" w:sz="4" w:space="0" w:color="000000"/>
              <w:bottom w:val="single" w:sz="4" w:space="0" w:color="000000"/>
              <w:right w:val="single" w:sz="4" w:space="0" w:color="000000"/>
            </w:tcBorders>
            <w:vAlign w:val="center"/>
          </w:tcPr>
          <w:p w14:paraId="53477F34" w14:textId="231E344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tcPr>
          <w:p w14:paraId="78E7CC39" w14:textId="48AC6A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F929AD8" w14:textId="227595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64B3F23" w14:textId="08F1F4F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0,16</w:t>
            </w:r>
          </w:p>
        </w:tc>
      </w:tr>
      <w:tr w:rsidR="00A56497" w:rsidRPr="004C5796" w14:paraId="239419EA"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66DD2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E27C8E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7521B3B" w14:textId="58C7EC3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EB88D0" w14:textId="08BE00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5DEC805B" w14:textId="2F9A62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505195F" w14:textId="13FB41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FAB2415" w14:textId="3A2FF0D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0,02</w:t>
            </w:r>
          </w:p>
        </w:tc>
      </w:tr>
      <w:tr w:rsidR="00A56497" w:rsidRPr="004C5796" w14:paraId="17091946"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5422E12" w14:textId="47954B7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14</w:t>
            </w:r>
          </w:p>
        </w:tc>
        <w:tc>
          <w:tcPr>
            <w:tcW w:w="4000" w:type="dxa"/>
            <w:vMerge w:val="restart"/>
            <w:tcBorders>
              <w:top w:val="single" w:sz="4" w:space="0" w:color="000000"/>
              <w:left w:val="single" w:sz="4" w:space="0" w:color="000000"/>
              <w:right w:val="single" w:sz="4" w:space="0" w:color="000000"/>
            </w:tcBorders>
            <w:vAlign w:val="center"/>
          </w:tcPr>
          <w:p w14:paraId="75235F5A" w14:textId="6EC39A71"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Усть-Миасское, ул. Октябрьская, д.31а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90DF9D4" w14:textId="2FD402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1016" w:type="dxa"/>
            <w:tcBorders>
              <w:top w:val="single" w:sz="4" w:space="0" w:color="000000"/>
              <w:left w:val="single" w:sz="4" w:space="0" w:color="000000"/>
              <w:bottom w:val="single" w:sz="4" w:space="0" w:color="000000"/>
              <w:right w:val="single" w:sz="4" w:space="0" w:color="000000"/>
            </w:tcBorders>
            <w:vAlign w:val="center"/>
          </w:tcPr>
          <w:p w14:paraId="583616B3" w14:textId="235D571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7ACB8AAA" w14:textId="176A80C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D939E95" w14:textId="6BDB69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3379983" w14:textId="4597DDE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0,66</w:t>
            </w:r>
          </w:p>
        </w:tc>
      </w:tr>
      <w:tr w:rsidR="00A56497" w:rsidRPr="004C5796" w14:paraId="1756F45C" w14:textId="77777777" w:rsidTr="00A56497">
        <w:trPr>
          <w:trHeight w:val="20"/>
          <w:jc w:val="center"/>
        </w:trPr>
        <w:tc>
          <w:tcPr>
            <w:tcW w:w="402" w:type="dxa"/>
            <w:vMerge/>
            <w:tcBorders>
              <w:left w:val="single" w:sz="4" w:space="0" w:color="000000"/>
              <w:right w:val="single" w:sz="4" w:space="0" w:color="000000"/>
            </w:tcBorders>
            <w:vAlign w:val="center"/>
          </w:tcPr>
          <w:p w14:paraId="5002C51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54FC70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092BF1E" w14:textId="3B3B5F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w:t>
            </w:r>
          </w:p>
        </w:tc>
        <w:tc>
          <w:tcPr>
            <w:tcW w:w="1016" w:type="dxa"/>
            <w:tcBorders>
              <w:top w:val="single" w:sz="4" w:space="0" w:color="000000"/>
              <w:left w:val="single" w:sz="4" w:space="0" w:color="000000"/>
              <w:bottom w:val="single" w:sz="4" w:space="0" w:color="000000"/>
              <w:right w:val="single" w:sz="4" w:space="0" w:color="000000"/>
            </w:tcBorders>
            <w:vAlign w:val="center"/>
          </w:tcPr>
          <w:p w14:paraId="08BAB380" w14:textId="6FDCF1F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7D84E18E" w14:textId="123E79E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DCDFD4B" w14:textId="3C8D650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27B1811" w14:textId="4FD08D0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0,54</w:t>
            </w:r>
          </w:p>
        </w:tc>
      </w:tr>
      <w:tr w:rsidR="00A56497" w:rsidRPr="004C5796" w14:paraId="73A88DB6" w14:textId="77777777" w:rsidTr="00A56497">
        <w:trPr>
          <w:trHeight w:val="20"/>
          <w:jc w:val="center"/>
        </w:trPr>
        <w:tc>
          <w:tcPr>
            <w:tcW w:w="402" w:type="dxa"/>
            <w:vMerge/>
            <w:tcBorders>
              <w:left w:val="single" w:sz="4" w:space="0" w:color="000000"/>
              <w:right w:val="single" w:sz="4" w:space="0" w:color="000000"/>
            </w:tcBorders>
            <w:vAlign w:val="center"/>
          </w:tcPr>
          <w:p w14:paraId="6DD0079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0C1475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1DB8423" w14:textId="0A3BD1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w:t>
            </w:r>
          </w:p>
        </w:tc>
        <w:tc>
          <w:tcPr>
            <w:tcW w:w="1016" w:type="dxa"/>
            <w:tcBorders>
              <w:top w:val="single" w:sz="4" w:space="0" w:color="000000"/>
              <w:left w:val="single" w:sz="4" w:space="0" w:color="000000"/>
              <w:bottom w:val="single" w:sz="4" w:space="0" w:color="000000"/>
              <w:right w:val="single" w:sz="4" w:space="0" w:color="000000"/>
            </w:tcBorders>
            <w:vAlign w:val="center"/>
          </w:tcPr>
          <w:p w14:paraId="0D692C40" w14:textId="33E4A2E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16D35E8E" w14:textId="01D66D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45DF361E" w14:textId="1A43F7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F2BF025" w14:textId="59E0CDB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2,02</w:t>
            </w:r>
          </w:p>
        </w:tc>
      </w:tr>
      <w:tr w:rsidR="00A56497" w:rsidRPr="004C5796" w14:paraId="65187B40" w14:textId="77777777" w:rsidTr="00A56497">
        <w:trPr>
          <w:trHeight w:val="20"/>
          <w:jc w:val="center"/>
        </w:trPr>
        <w:tc>
          <w:tcPr>
            <w:tcW w:w="402" w:type="dxa"/>
            <w:vMerge/>
            <w:tcBorders>
              <w:left w:val="single" w:sz="4" w:space="0" w:color="000000"/>
              <w:right w:val="single" w:sz="4" w:space="0" w:color="000000"/>
            </w:tcBorders>
            <w:vAlign w:val="center"/>
          </w:tcPr>
          <w:p w14:paraId="657E5D2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BC863A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1A2F5C0" w14:textId="3C8524E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110</w:t>
            </w:r>
          </w:p>
        </w:tc>
        <w:tc>
          <w:tcPr>
            <w:tcW w:w="1016" w:type="dxa"/>
            <w:tcBorders>
              <w:top w:val="single" w:sz="4" w:space="0" w:color="000000"/>
              <w:left w:val="single" w:sz="4" w:space="0" w:color="000000"/>
              <w:bottom w:val="single" w:sz="4" w:space="0" w:color="000000"/>
              <w:right w:val="single" w:sz="4" w:space="0" w:color="000000"/>
            </w:tcBorders>
            <w:vAlign w:val="center"/>
          </w:tcPr>
          <w:p w14:paraId="33BA8D8F" w14:textId="59D1274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6D57361" w14:textId="28B9983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2018</w:t>
            </w:r>
          </w:p>
        </w:tc>
        <w:tc>
          <w:tcPr>
            <w:tcW w:w="681" w:type="dxa"/>
            <w:tcBorders>
              <w:top w:val="single" w:sz="4" w:space="0" w:color="000000"/>
              <w:left w:val="single" w:sz="4" w:space="0" w:color="000000"/>
              <w:bottom w:val="single" w:sz="4" w:space="0" w:color="000000"/>
              <w:right w:val="single" w:sz="4" w:space="0" w:color="000000"/>
            </w:tcBorders>
            <w:vAlign w:val="center"/>
          </w:tcPr>
          <w:p w14:paraId="15B80E35" w14:textId="73115C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105C30C" w14:textId="55FF9E1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0,72</w:t>
            </w:r>
          </w:p>
        </w:tc>
      </w:tr>
      <w:tr w:rsidR="00A56497" w:rsidRPr="004C5796" w14:paraId="7BDBF684" w14:textId="77777777" w:rsidTr="00A56497">
        <w:trPr>
          <w:trHeight w:val="20"/>
          <w:jc w:val="center"/>
        </w:trPr>
        <w:tc>
          <w:tcPr>
            <w:tcW w:w="402" w:type="dxa"/>
            <w:vMerge/>
            <w:tcBorders>
              <w:left w:val="single" w:sz="4" w:space="0" w:color="000000"/>
              <w:right w:val="single" w:sz="4" w:space="0" w:color="000000"/>
            </w:tcBorders>
            <w:vAlign w:val="center"/>
          </w:tcPr>
          <w:p w14:paraId="35674D0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702FD47"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8BB70AD" w14:textId="5AE4C2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94</w:t>
            </w:r>
          </w:p>
        </w:tc>
        <w:tc>
          <w:tcPr>
            <w:tcW w:w="1016" w:type="dxa"/>
            <w:tcBorders>
              <w:top w:val="single" w:sz="4" w:space="0" w:color="000000"/>
              <w:left w:val="single" w:sz="4" w:space="0" w:color="000000"/>
              <w:bottom w:val="single" w:sz="4" w:space="0" w:color="000000"/>
              <w:right w:val="single" w:sz="4" w:space="0" w:color="000000"/>
            </w:tcBorders>
            <w:vAlign w:val="center"/>
          </w:tcPr>
          <w:p w14:paraId="39DE5532" w14:textId="150C3E4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177296C" w14:textId="7F238E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737CC7EF" w14:textId="12107A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50F0267" w14:textId="6E86453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0,36</w:t>
            </w:r>
          </w:p>
        </w:tc>
      </w:tr>
      <w:tr w:rsidR="00A56497" w:rsidRPr="004C5796" w14:paraId="51A5B54D"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105D65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7FC0A8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B2D288C" w14:textId="11BD4FA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110</w:t>
            </w:r>
          </w:p>
        </w:tc>
        <w:tc>
          <w:tcPr>
            <w:tcW w:w="1016" w:type="dxa"/>
            <w:tcBorders>
              <w:top w:val="single" w:sz="4" w:space="0" w:color="000000"/>
              <w:left w:val="single" w:sz="4" w:space="0" w:color="000000"/>
              <w:bottom w:val="single" w:sz="4" w:space="0" w:color="000000"/>
              <w:right w:val="single" w:sz="4" w:space="0" w:color="000000"/>
            </w:tcBorders>
            <w:vAlign w:val="center"/>
          </w:tcPr>
          <w:p w14:paraId="6E796995" w14:textId="26A5A6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42D47A75" w14:textId="0CE0EA8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2017</w:t>
            </w:r>
          </w:p>
        </w:tc>
        <w:tc>
          <w:tcPr>
            <w:tcW w:w="681" w:type="dxa"/>
            <w:tcBorders>
              <w:top w:val="single" w:sz="4" w:space="0" w:color="000000"/>
              <w:left w:val="single" w:sz="4" w:space="0" w:color="000000"/>
              <w:bottom w:val="single" w:sz="4" w:space="0" w:color="000000"/>
              <w:right w:val="single" w:sz="4" w:space="0" w:color="000000"/>
            </w:tcBorders>
            <w:vAlign w:val="center"/>
          </w:tcPr>
          <w:p w14:paraId="6C6AA19C" w14:textId="2B925A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998" w:type="dxa"/>
            <w:tcBorders>
              <w:top w:val="single" w:sz="4" w:space="0" w:color="000000"/>
              <w:left w:val="single" w:sz="4" w:space="0" w:color="000000"/>
              <w:bottom w:val="single" w:sz="4" w:space="0" w:color="000000"/>
              <w:right w:val="single" w:sz="4" w:space="0" w:color="000000"/>
            </w:tcBorders>
            <w:vAlign w:val="center"/>
          </w:tcPr>
          <w:p w14:paraId="51C6C5F9" w14:textId="29240C1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0,28</w:t>
            </w:r>
          </w:p>
        </w:tc>
      </w:tr>
      <w:tr w:rsidR="00A56497" w:rsidRPr="004C5796" w14:paraId="53AAD5BF"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BC03A90" w14:textId="4712F04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15</w:t>
            </w:r>
          </w:p>
        </w:tc>
        <w:tc>
          <w:tcPr>
            <w:tcW w:w="4000" w:type="dxa"/>
            <w:vMerge w:val="restart"/>
            <w:tcBorders>
              <w:top w:val="single" w:sz="4" w:space="0" w:color="000000"/>
              <w:left w:val="single" w:sz="4" w:space="0" w:color="000000"/>
              <w:right w:val="single" w:sz="4" w:space="0" w:color="000000"/>
            </w:tcBorders>
            <w:vAlign w:val="center"/>
          </w:tcPr>
          <w:p w14:paraId="531B4E5F" w14:textId="6108E573"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Тагильское, ул. Октябрьская, д.31а</w:t>
            </w:r>
          </w:p>
        </w:tc>
        <w:tc>
          <w:tcPr>
            <w:tcW w:w="1661" w:type="dxa"/>
            <w:tcBorders>
              <w:top w:val="single" w:sz="4" w:space="0" w:color="000000"/>
              <w:left w:val="single" w:sz="4" w:space="0" w:color="000000"/>
              <w:bottom w:val="single" w:sz="4" w:space="0" w:color="000000"/>
              <w:right w:val="single" w:sz="4" w:space="0" w:color="000000"/>
            </w:tcBorders>
            <w:vAlign w:val="center"/>
          </w:tcPr>
          <w:p w14:paraId="599A7857" w14:textId="19AABB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190</w:t>
            </w:r>
          </w:p>
        </w:tc>
        <w:tc>
          <w:tcPr>
            <w:tcW w:w="1016" w:type="dxa"/>
            <w:tcBorders>
              <w:top w:val="single" w:sz="4" w:space="0" w:color="000000"/>
              <w:left w:val="single" w:sz="4" w:space="0" w:color="000000"/>
              <w:bottom w:val="single" w:sz="4" w:space="0" w:color="000000"/>
              <w:right w:val="single" w:sz="4" w:space="0" w:color="000000"/>
            </w:tcBorders>
            <w:vAlign w:val="center"/>
          </w:tcPr>
          <w:p w14:paraId="160775AE" w14:textId="6721097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50B7C9CD" w14:textId="71EBFD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5C59537" w14:textId="056C9A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7FA2D5A" w14:textId="1B62520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22089F5A" w14:textId="77777777" w:rsidTr="00A56497">
        <w:trPr>
          <w:trHeight w:val="20"/>
          <w:jc w:val="center"/>
        </w:trPr>
        <w:tc>
          <w:tcPr>
            <w:tcW w:w="402" w:type="dxa"/>
            <w:vMerge/>
            <w:tcBorders>
              <w:left w:val="single" w:sz="4" w:space="0" w:color="000000"/>
              <w:right w:val="single" w:sz="4" w:space="0" w:color="000000"/>
            </w:tcBorders>
            <w:vAlign w:val="center"/>
          </w:tcPr>
          <w:p w14:paraId="0292E36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82AB5C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8C07C1" w14:textId="6E89A74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380</w:t>
            </w:r>
          </w:p>
        </w:tc>
        <w:tc>
          <w:tcPr>
            <w:tcW w:w="1016" w:type="dxa"/>
            <w:tcBorders>
              <w:top w:val="single" w:sz="4" w:space="0" w:color="000000"/>
              <w:left w:val="single" w:sz="4" w:space="0" w:color="000000"/>
              <w:bottom w:val="single" w:sz="4" w:space="0" w:color="000000"/>
              <w:right w:val="single" w:sz="4" w:space="0" w:color="000000"/>
            </w:tcBorders>
            <w:vAlign w:val="center"/>
          </w:tcPr>
          <w:p w14:paraId="0C126902" w14:textId="31E363F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395328CD" w14:textId="5387A9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651075B" w14:textId="1674B80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D940175" w14:textId="587AE5C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5,96</w:t>
            </w:r>
          </w:p>
        </w:tc>
      </w:tr>
      <w:tr w:rsidR="00A56497" w:rsidRPr="004C5796" w14:paraId="6692AF45" w14:textId="77777777" w:rsidTr="00A56497">
        <w:trPr>
          <w:trHeight w:val="20"/>
          <w:jc w:val="center"/>
        </w:trPr>
        <w:tc>
          <w:tcPr>
            <w:tcW w:w="402" w:type="dxa"/>
            <w:vMerge/>
            <w:tcBorders>
              <w:left w:val="single" w:sz="4" w:space="0" w:color="000000"/>
              <w:right w:val="single" w:sz="4" w:space="0" w:color="000000"/>
            </w:tcBorders>
            <w:vAlign w:val="center"/>
          </w:tcPr>
          <w:p w14:paraId="41A20F1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129F3A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174D84F" w14:textId="7B7F3A2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466</w:t>
            </w:r>
          </w:p>
        </w:tc>
        <w:tc>
          <w:tcPr>
            <w:tcW w:w="1016" w:type="dxa"/>
            <w:tcBorders>
              <w:top w:val="single" w:sz="4" w:space="0" w:color="000000"/>
              <w:left w:val="single" w:sz="4" w:space="0" w:color="000000"/>
              <w:bottom w:val="single" w:sz="4" w:space="0" w:color="000000"/>
              <w:right w:val="single" w:sz="4" w:space="0" w:color="000000"/>
            </w:tcBorders>
            <w:vAlign w:val="center"/>
          </w:tcPr>
          <w:p w14:paraId="3A9B2099" w14:textId="5AE7875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6C3E60FA" w14:textId="1038AA9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1B3708" w14:textId="68F5A3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F1AEA13" w14:textId="544EBEC0"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3,1</w:t>
            </w:r>
          </w:p>
        </w:tc>
      </w:tr>
      <w:tr w:rsidR="00A56497" w:rsidRPr="004C5796" w14:paraId="35DC969C"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E5F4FA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9808F1E"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3FF419F" w14:textId="7F40213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69</w:t>
            </w:r>
          </w:p>
        </w:tc>
        <w:tc>
          <w:tcPr>
            <w:tcW w:w="1016" w:type="dxa"/>
            <w:tcBorders>
              <w:top w:val="single" w:sz="4" w:space="0" w:color="000000"/>
              <w:left w:val="single" w:sz="4" w:space="0" w:color="000000"/>
              <w:bottom w:val="single" w:sz="4" w:space="0" w:color="000000"/>
              <w:right w:val="single" w:sz="4" w:space="0" w:color="000000"/>
            </w:tcBorders>
            <w:vAlign w:val="center"/>
          </w:tcPr>
          <w:p w14:paraId="528554CA" w14:textId="5A48456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6012B607" w14:textId="329F58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8DE12EB" w14:textId="26049BF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A889C30" w14:textId="3FAD043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0,18</w:t>
            </w:r>
          </w:p>
        </w:tc>
      </w:tr>
      <w:tr w:rsidR="00A56497" w:rsidRPr="004C5796" w14:paraId="02413B67"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C71B7CF" w14:textId="48F949A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16</w:t>
            </w:r>
          </w:p>
        </w:tc>
        <w:tc>
          <w:tcPr>
            <w:tcW w:w="4000" w:type="dxa"/>
            <w:vMerge w:val="restart"/>
            <w:tcBorders>
              <w:top w:val="single" w:sz="4" w:space="0" w:color="000000"/>
              <w:left w:val="single" w:sz="4" w:space="0" w:color="000000"/>
              <w:right w:val="single" w:sz="4" w:space="0" w:color="000000"/>
            </w:tcBorders>
            <w:vAlign w:val="center"/>
          </w:tcPr>
          <w:p w14:paraId="5BD6EA8F" w14:textId="2D57451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Тагильское, ул. Солнечная, д.5</w:t>
            </w:r>
          </w:p>
        </w:tc>
        <w:tc>
          <w:tcPr>
            <w:tcW w:w="1661" w:type="dxa"/>
            <w:tcBorders>
              <w:top w:val="single" w:sz="4" w:space="0" w:color="000000"/>
              <w:left w:val="single" w:sz="4" w:space="0" w:color="000000"/>
              <w:bottom w:val="single" w:sz="4" w:space="0" w:color="000000"/>
              <w:right w:val="single" w:sz="4" w:space="0" w:color="000000"/>
            </w:tcBorders>
            <w:vAlign w:val="center"/>
          </w:tcPr>
          <w:p w14:paraId="5EF1588C" w14:textId="1144CE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124,2</w:t>
            </w:r>
          </w:p>
        </w:tc>
        <w:tc>
          <w:tcPr>
            <w:tcW w:w="1016" w:type="dxa"/>
            <w:tcBorders>
              <w:top w:val="single" w:sz="4" w:space="0" w:color="000000"/>
              <w:left w:val="single" w:sz="4" w:space="0" w:color="000000"/>
              <w:bottom w:val="single" w:sz="4" w:space="0" w:color="000000"/>
              <w:right w:val="single" w:sz="4" w:space="0" w:color="000000"/>
            </w:tcBorders>
            <w:vAlign w:val="center"/>
          </w:tcPr>
          <w:p w14:paraId="6BDEE293" w14:textId="2FE88F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5C1347F" w14:textId="5755D7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0078E4D" w14:textId="13373B5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EB1995" w14:textId="60FF409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1,94</w:t>
            </w:r>
          </w:p>
        </w:tc>
      </w:tr>
      <w:tr w:rsidR="00A56497" w:rsidRPr="004C5796" w14:paraId="0655D257" w14:textId="77777777" w:rsidTr="00A56497">
        <w:trPr>
          <w:trHeight w:val="20"/>
          <w:jc w:val="center"/>
        </w:trPr>
        <w:tc>
          <w:tcPr>
            <w:tcW w:w="402" w:type="dxa"/>
            <w:vMerge/>
            <w:tcBorders>
              <w:left w:val="single" w:sz="4" w:space="0" w:color="000000"/>
              <w:right w:val="single" w:sz="4" w:space="0" w:color="000000"/>
            </w:tcBorders>
            <w:vAlign w:val="center"/>
          </w:tcPr>
          <w:p w14:paraId="04EA7D29"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2D03D6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D05209" w14:textId="07E3335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220,6</w:t>
            </w:r>
          </w:p>
        </w:tc>
        <w:tc>
          <w:tcPr>
            <w:tcW w:w="1016" w:type="dxa"/>
            <w:tcBorders>
              <w:top w:val="single" w:sz="4" w:space="0" w:color="000000"/>
              <w:left w:val="single" w:sz="4" w:space="0" w:color="000000"/>
              <w:bottom w:val="single" w:sz="4" w:space="0" w:color="000000"/>
              <w:right w:val="single" w:sz="4" w:space="0" w:color="000000"/>
            </w:tcBorders>
            <w:vAlign w:val="center"/>
          </w:tcPr>
          <w:p w14:paraId="47E81742" w14:textId="3234D9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2DD11FB6" w14:textId="48EBFC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BA4FB3" w14:textId="2045854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89063E9" w14:textId="4075652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1,46</w:t>
            </w:r>
          </w:p>
        </w:tc>
      </w:tr>
      <w:tr w:rsidR="00A56497" w:rsidRPr="004C5796" w14:paraId="19C78A91"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7367FA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0CB6D6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731C6F1" w14:textId="308A23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160</w:t>
            </w:r>
          </w:p>
        </w:tc>
        <w:tc>
          <w:tcPr>
            <w:tcW w:w="1016" w:type="dxa"/>
            <w:tcBorders>
              <w:top w:val="single" w:sz="4" w:space="0" w:color="000000"/>
              <w:left w:val="single" w:sz="4" w:space="0" w:color="000000"/>
              <w:bottom w:val="single" w:sz="4" w:space="0" w:color="000000"/>
              <w:right w:val="single" w:sz="4" w:space="0" w:color="000000"/>
            </w:tcBorders>
            <w:vAlign w:val="center"/>
          </w:tcPr>
          <w:p w14:paraId="1BA9C4F3" w14:textId="3E7551D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5AF556FF" w14:textId="13F194B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11761BC" w14:textId="35E4245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90D2EC1" w14:textId="5FC0D32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0,62</w:t>
            </w:r>
          </w:p>
        </w:tc>
      </w:tr>
      <w:tr w:rsidR="00A56497" w:rsidRPr="004C5796" w14:paraId="6FCAB516"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6D205E76" w14:textId="4A844C2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17</w:t>
            </w:r>
          </w:p>
        </w:tc>
        <w:tc>
          <w:tcPr>
            <w:tcW w:w="4000" w:type="dxa"/>
            <w:vMerge w:val="restart"/>
            <w:tcBorders>
              <w:top w:val="single" w:sz="4" w:space="0" w:color="000000"/>
              <w:left w:val="single" w:sz="4" w:space="0" w:color="000000"/>
              <w:right w:val="single" w:sz="4" w:space="0" w:color="000000"/>
            </w:tcBorders>
            <w:vAlign w:val="center"/>
          </w:tcPr>
          <w:p w14:paraId="1B90A2D4" w14:textId="08036FA9"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Осиновское ул. Школьная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16C372A4" w14:textId="762EDD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11BCF7" w14:textId="60F0BE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0B9DAB7C" w14:textId="6852906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3AC8711D" w14:textId="427B38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6A840CC" w14:textId="5C5D227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0,66</w:t>
            </w:r>
          </w:p>
        </w:tc>
      </w:tr>
      <w:tr w:rsidR="00A56497" w:rsidRPr="004C5796" w14:paraId="35179011" w14:textId="77777777" w:rsidTr="00A56497">
        <w:trPr>
          <w:trHeight w:val="20"/>
          <w:jc w:val="center"/>
        </w:trPr>
        <w:tc>
          <w:tcPr>
            <w:tcW w:w="402" w:type="dxa"/>
            <w:vMerge/>
            <w:tcBorders>
              <w:left w:val="single" w:sz="4" w:space="0" w:color="000000"/>
              <w:right w:val="single" w:sz="4" w:space="0" w:color="000000"/>
            </w:tcBorders>
            <w:vAlign w:val="center"/>
          </w:tcPr>
          <w:p w14:paraId="345BBFB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ED6B83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E6686B9" w14:textId="2BD632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481,2</w:t>
            </w:r>
          </w:p>
        </w:tc>
        <w:tc>
          <w:tcPr>
            <w:tcW w:w="1016" w:type="dxa"/>
            <w:tcBorders>
              <w:top w:val="single" w:sz="4" w:space="0" w:color="000000"/>
              <w:left w:val="single" w:sz="4" w:space="0" w:color="000000"/>
              <w:bottom w:val="single" w:sz="4" w:space="0" w:color="000000"/>
              <w:right w:val="single" w:sz="4" w:space="0" w:color="000000"/>
            </w:tcBorders>
            <w:vAlign w:val="center"/>
          </w:tcPr>
          <w:p w14:paraId="4E4B5880" w14:textId="4A5748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tcPr>
          <w:p w14:paraId="3B8EF28E" w14:textId="0C3B37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2014</w:t>
            </w:r>
          </w:p>
        </w:tc>
        <w:tc>
          <w:tcPr>
            <w:tcW w:w="681" w:type="dxa"/>
            <w:tcBorders>
              <w:top w:val="single" w:sz="4" w:space="0" w:color="000000"/>
              <w:left w:val="single" w:sz="4" w:space="0" w:color="000000"/>
              <w:bottom w:val="single" w:sz="4" w:space="0" w:color="000000"/>
              <w:right w:val="single" w:sz="4" w:space="0" w:color="000000"/>
            </w:tcBorders>
          </w:tcPr>
          <w:p w14:paraId="75FBF312" w14:textId="56CAD30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90</w:t>
            </w:r>
          </w:p>
        </w:tc>
        <w:tc>
          <w:tcPr>
            <w:tcW w:w="998" w:type="dxa"/>
            <w:tcBorders>
              <w:top w:val="single" w:sz="4" w:space="0" w:color="000000"/>
              <w:left w:val="single" w:sz="4" w:space="0" w:color="000000"/>
              <w:bottom w:val="single" w:sz="4" w:space="0" w:color="000000"/>
              <w:right w:val="single" w:sz="4" w:space="0" w:color="000000"/>
            </w:tcBorders>
            <w:vAlign w:val="center"/>
          </w:tcPr>
          <w:p w14:paraId="5DA8F04D" w14:textId="1ACCE5F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7,56</w:t>
            </w:r>
          </w:p>
        </w:tc>
      </w:tr>
      <w:tr w:rsidR="00A56497" w:rsidRPr="004C5796" w14:paraId="67332B8A" w14:textId="77777777" w:rsidTr="00A56497">
        <w:trPr>
          <w:trHeight w:val="20"/>
          <w:jc w:val="center"/>
        </w:trPr>
        <w:tc>
          <w:tcPr>
            <w:tcW w:w="402" w:type="dxa"/>
            <w:vMerge/>
            <w:tcBorders>
              <w:left w:val="single" w:sz="4" w:space="0" w:color="000000"/>
              <w:right w:val="single" w:sz="4" w:space="0" w:color="000000"/>
            </w:tcBorders>
            <w:vAlign w:val="center"/>
          </w:tcPr>
          <w:p w14:paraId="07C4383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DAD7B5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62490B" w14:textId="11929E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2004</w:t>
            </w:r>
          </w:p>
        </w:tc>
        <w:tc>
          <w:tcPr>
            <w:tcW w:w="1016" w:type="dxa"/>
            <w:tcBorders>
              <w:top w:val="single" w:sz="4" w:space="0" w:color="000000"/>
              <w:left w:val="single" w:sz="4" w:space="0" w:color="000000"/>
              <w:bottom w:val="single" w:sz="4" w:space="0" w:color="000000"/>
              <w:right w:val="single" w:sz="4" w:space="0" w:color="000000"/>
            </w:tcBorders>
            <w:vAlign w:val="center"/>
          </w:tcPr>
          <w:p w14:paraId="7C9915EA" w14:textId="40C8FDA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tcPr>
          <w:p w14:paraId="17EAB9EE" w14:textId="3E0E796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22EBA5F8" w14:textId="4C533C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54AF203" w14:textId="7DCDC33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70,78</w:t>
            </w:r>
          </w:p>
        </w:tc>
      </w:tr>
      <w:tr w:rsidR="00A56497" w:rsidRPr="004C5796" w14:paraId="7F2EAED5" w14:textId="77777777" w:rsidTr="00A56497">
        <w:trPr>
          <w:trHeight w:val="20"/>
          <w:jc w:val="center"/>
        </w:trPr>
        <w:tc>
          <w:tcPr>
            <w:tcW w:w="402" w:type="dxa"/>
            <w:vMerge/>
            <w:tcBorders>
              <w:left w:val="single" w:sz="4" w:space="0" w:color="000000"/>
              <w:right w:val="single" w:sz="4" w:space="0" w:color="000000"/>
            </w:tcBorders>
            <w:vAlign w:val="center"/>
          </w:tcPr>
          <w:p w14:paraId="311A2DC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5B845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tcPr>
          <w:p w14:paraId="55F19F6D" w14:textId="7DDAAEA9"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2278</w:t>
            </w:r>
          </w:p>
        </w:tc>
        <w:tc>
          <w:tcPr>
            <w:tcW w:w="1016" w:type="dxa"/>
            <w:tcBorders>
              <w:top w:val="single" w:sz="4" w:space="0" w:color="000000"/>
              <w:left w:val="single" w:sz="4" w:space="0" w:color="000000"/>
              <w:bottom w:val="single" w:sz="4" w:space="0" w:color="000000"/>
              <w:right w:val="single" w:sz="4" w:space="0" w:color="000000"/>
            </w:tcBorders>
            <w:vAlign w:val="center"/>
          </w:tcPr>
          <w:p w14:paraId="317E08EB" w14:textId="496B7EC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tcPr>
          <w:p w14:paraId="4B28DD90" w14:textId="305078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2022</w:t>
            </w:r>
          </w:p>
        </w:tc>
        <w:tc>
          <w:tcPr>
            <w:tcW w:w="681" w:type="dxa"/>
            <w:tcBorders>
              <w:top w:val="single" w:sz="4" w:space="0" w:color="000000"/>
              <w:left w:val="single" w:sz="4" w:space="0" w:color="000000"/>
              <w:bottom w:val="single" w:sz="4" w:space="0" w:color="000000"/>
              <w:right w:val="single" w:sz="4" w:space="0" w:color="000000"/>
            </w:tcBorders>
          </w:tcPr>
          <w:p w14:paraId="79C8AE02" w14:textId="1A18E86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w:t>
            </w:r>
          </w:p>
        </w:tc>
        <w:tc>
          <w:tcPr>
            <w:tcW w:w="998" w:type="dxa"/>
            <w:tcBorders>
              <w:top w:val="single" w:sz="4" w:space="0" w:color="000000"/>
              <w:left w:val="single" w:sz="4" w:space="0" w:color="000000"/>
              <w:bottom w:val="single" w:sz="4" w:space="0" w:color="000000"/>
              <w:right w:val="single" w:sz="4" w:space="0" w:color="000000"/>
            </w:tcBorders>
            <w:vAlign w:val="center"/>
          </w:tcPr>
          <w:p w14:paraId="22C8749F" w14:textId="2824D02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35,76</w:t>
            </w:r>
          </w:p>
        </w:tc>
      </w:tr>
      <w:tr w:rsidR="00A56497" w:rsidRPr="004C5796" w14:paraId="3EE52974" w14:textId="77777777" w:rsidTr="00A56497">
        <w:trPr>
          <w:trHeight w:val="20"/>
          <w:jc w:val="center"/>
        </w:trPr>
        <w:tc>
          <w:tcPr>
            <w:tcW w:w="402" w:type="dxa"/>
            <w:vMerge/>
            <w:tcBorders>
              <w:left w:val="single" w:sz="4" w:space="0" w:color="000000"/>
              <w:right w:val="single" w:sz="4" w:space="0" w:color="000000"/>
            </w:tcBorders>
            <w:vAlign w:val="center"/>
          </w:tcPr>
          <w:p w14:paraId="4780041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529804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42B1E26" w14:textId="3BEC96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868</w:t>
            </w:r>
          </w:p>
        </w:tc>
        <w:tc>
          <w:tcPr>
            <w:tcW w:w="1016" w:type="dxa"/>
            <w:tcBorders>
              <w:top w:val="single" w:sz="4" w:space="0" w:color="000000"/>
              <w:left w:val="single" w:sz="4" w:space="0" w:color="000000"/>
              <w:bottom w:val="single" w:sz="4" w:space="0" w:color="000000"/>
              <w:right w:val="single" w:sz="4" w:space="0" w:color="000000"/>
            </w:tcBorders>
            <w:vAlign w:val="center"/>
          </w:tcPr>
          <w:p w14:paraId="35308966" w14:textId="7B12C86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tcPr>
          <w:p w14:paraId="2213CF9E" w14:textId="48978A2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6D10B7C3" w14:textId="789D08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566AC1A" w14:textId="03CD34F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8,72</w:t>
            </w:r>
          </w:p>
        </w:tc>
      </w:tr>
      <w:tr w:rsidR="00A56497" w:rsidRPr="004C5796" w14:paraId="69EAAE3F" w14:textId="77777777" w:rsidTr="00A56497">
        <w:trPr>
          <w:trHeight w:val="20"/>
          <w:jc w:val="center"/>
        </w:trPr>
        <w:tc>
          <w:tcPr>
            <w:tcW w:w="402" w:type="dxa"/>
            <w:vMerge/>
            <w:tcBorders>
              <w:left w:val="single" w:sz="4" w:space="0" w:color="000000"/>
              <w:right w:val="single" w:sz="4" w:space="0" w:color="000000"/>
            </w:tcBorders>
            <w:vAlign w:val="center"/>
          </w:tcPr>
          <w:p w14:paraId="78740FF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7958C37"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F30DBD7" w14:textId="10EC947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3144,6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06EBA58" w14:textId="5F076C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62EFA9BE" w14:textId="3B640D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2016</w:t>
            </w:r>
          </w:p>
        </w:tc>
        <w:tc>
          <w:tcPr>
            <w:tcW w:w="681" w:type="dxa"/>
            <w:tcBorders>
              <w:top w:val="single" w:sz="4" w:space="0" w:color="000000"/>
              <w:left w:val="single" w:sz="4" w:space="0" w:color="000000"/>
              <w:bottom w:val="single" w:sz="4" w:space="0" w:color="000000"/>
              <w:right w:val="single" w:sz="4" w:space="0" w:color="000000"/>
            </w:tcBorders>
          </w:tcPr>
          <w:p w14:paraId="1F4FCDE5" w14:textId="0869A9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70</w:t>
            </w:r>
          </w:p>
        </w:tc>
        <w:tc>
          <w:tcPr>
            <w:tcW w:w="998" w:type="dxa"/>
            <w:tcBorders>
              <w:top w:val="single" w:sz="4" w:space="0" w:color="000000"/>
              <w:left w:val="single" w:sz="4" w:space="0" w:color="000000"/>
              <w:bottom w:val="single" w:sz="4" w:space="0" w:color="000000"/>
              <w:right w:val="single" w:sz="4" w:space="0" w:color="000000"/>
            </w:tcBorders>
            <w:vAlign w:val="center"/>
          </w:tcPr>
          <w:p w14:paraId="539A84EF" w14:textId="34D039A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20,86</w:t>
            </w:r>
          </w:p>
        </w:tc>
      </w:tr>
      <w:tr w:rsidR="00A56497" w:rsidRPr="004C5796" w14:paraId="47FA0450" w14:textId="77777777" w:rsidTr="00A56497">
        <w:trPr>
          <w:trHeight w:val="20"/>
          <w:jc w:val="center"/>
        </w:trPr>
        <w:tc>
          <w:tcPr>
            <w:tcW w:w="402" w:type="dxa"/>
            <w:vMerge/>
            <w:tcBorders>
              <w:left w:val="single" w:sz="4" w:space="0" w:color="000000"/>
              <w:right w:val="single" w:sz="4" w:space="0" w:color="000000"/>
            </w:tcBorders>
            <w:vAlign w:val="center"/>
          </w:tcPr>
          <w:p w14:paraId="6B2B968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23AAB9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FD64F2C" w14:textId="3AE68F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1019</w:t>
            </w:r>
          </w:p>
        </w:tc>
        <w:tc>
          <w:tcPr>
            <w:tcW w:w="1016" w:type="dxa"/>
            <w:tcBorders>
              <w:top w:val="single" w:sz="4" w:space="0" w:color="000000"/>
              <w:left w:val="single" w:sz="4" w:space="0" w:color="000000"/>
              <w:bottom w:val="single" w:sz="4" w:space="0" w:color="000000"/>
              <w:right w:val="single" w:sz="4" w:space="0" w:color="000000"/>
            </w:tcBorders>
            <w:vAlign w:val="center"/>
          </w:tcPr>
          <w:p w14:paraId="7BA81A1C" w14:textId="18C5FE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7AFE8DD1" w14:textId="58AAB30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12938F7A" w14:textId="27A34A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1F3FB3C" w14:textId="3836FC7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w:t>
            </w:r>
          </w:p>
        </w:tc>
      </w:tr>
      <w:tr w:rsidR="00A56497" w:rsidRPr="004C5796" w14:paraId="795DEB6A" w14:textId="77777777" w:rsidTr="00A56497">
        <w:trPr>
          <w:trHeight w:val="20"/>
          <w:jc w:val="center"/>
        </w:trPr>
        <w:tc>
          <w:tcPr>
            <w:tcW w:w="402" w:type="dxa"/>
            <w:vMerge/>
            <w:tcBorders>
              <w:left w:val="single" w:sz="4" w:space="0" w:color="000000"/>
              <w:right w:val="single" w:sz="4" w:space="0" w:color="000000"/>
            </w:tcBorders>
            <w:vAlign w:val="center"/>
          </w:tcPr>
          <w:p w14:paraId="404DA53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DC7978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D0CF580" w14:textId="7ED0F8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503</w:t>
            </w:r>
          </w:p>
        </w:tc>
        <w:tc>
          <w:tcPr>
            <w:tcW w:w="1016" w:type="dxa"/>
            <w:tcBorders>
              <w:top w:val="single" w:sz="4" w:space="0" w:color="000000"/>
              <w:left w:val="single" w:sz="4" w:space="0" w:color="000000"/>
              <w:bottom w:val="single" w:sz="4" w:space="0" w:color="000000"/>
              <w:right w:val="single" w:sz="4" w:space="0" w:color="000000"/>
            </w:tcBorders>
            <w:vAlign w:val="center"/>
          </w:tcPr>
          <w:p w14:paraId="25331913" w14:textId="3CA9BB4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3455C532" w14:textId="3E71796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597ADA17" w14:textId="224AD8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90D96C5" w14:textId="29C44EF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1,98</w:t>
            </w:r>
          </w:p>
        </w:tc>
      </w:tr>
      <w:tr w:rsidR="00A56497" w:rsidRPr="004C5796" w14:paraId="4CFE3F0D" w14:textId="77777777" w:rsidTr="00A56497">
        <w:trPr>
          <w:trHeight w:val="20"/>
          <w:jc w:val="center"/>
        </w:trPr>
        <w:tc>
          <w:tcPr>
            <w:tcW w:w="402" w:type="dxa"/>
            <w:vMerge/>
            <w:tcBorders>
              <w:left w:val="single" w:sz="4" w:space="0" w:color="000000"/>
              <w:right w:val="single" w:sz="4" w:space="0" w:color="000000"/>
            </w:tcBorders>
            <w:vAlign w:val="center"/>
          </w:tcPr>
          <w:p w14:paraId="231D384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304852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F75446B" w14:textId="71D3FD1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607</w:t>
            </w:r>
          </w:p>
        </w:tc>
        <w:tc>
          <w:tcPr>
            <w:tcW w:w="1016" w:type="dxa"/>
            <w:tcBorders>
              <w:top w:val="single" w:sz="4" w:space="0" w:color="000000"/>
              <w:left w:val="single" w:sz="4" w:space="0" w:color="000000"/>
              <w:bottom w:val="single" w:sz="4" w:space="0" w:color="000000"/>
              <w:right w:val="single" w:sz="4" w:space="0" w:color="000000"/>
            </w:tcBorders>
            <w:vAlign w:val="center"/>
          </w:tcPr>
          <w:p w14:paraId="60CEA47F" w14:textId="6CA16E3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tcPr>
          <w:p w14:paraId="72897DFE" w14:textId="2C6C2AC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2017</w:t>
            </w:r>
          </w:p>
        </w:tc>
        <w:tc>
          <w:tcPr>
            <w:tcW w:w="681" w:type="dxa"/>
            <w:tcBorders>
              <w:top w:val="single" w:sz="4" w:space="0" w:color="000000"/>
              <w:left w:val="single" w:sz="4" w:space="0" w:color="000000"/>
              <w:bottom w:val="single" w:sz="4" w:space="0" w:color="000000"/>
              <w:right w:val="single" w:sz="4" w:space="0" w:color="000000"/>
            </w:tcBorders>
          </w:tcPr>
          <w:p w14:paraId="1FB35BA8" w14:textId="4CB118B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998" w:type="dxa"/>
            <w:tcBorders>
              <w:top w:val="single" w:sz="4" w:space="0" w:color="000000"/>
              <w:left w:val="single" w:sz="4" w:space="0" w:color="000000"/>
              <w:bottom w:val="single" w:sz="4" w:space="0" w:color="000000"/>
              <w:right w:val="single" w:sz="4" w:space="0" w:color="000000"/>
            </w:tcBorders>
            <w:vAlign w:val="center"/>
          </w:tcPr>
          <w:p w14:paraId="3ED0028A" w14:textId="3AA3161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1,52</w:t>
            </w:r>
          </w:p>
        </w:tc>
      </w:tr>
      <w:tr w:rsidR="00A56497" w:rsidRPr="004C5796" w14:paraId="420657E8" w14:textId="77777777" w:rsidTr="00A56497">
        <w:trPr>
          <w:trHeight w:val="20"/>
          <w:jc w:val="center"/>
        </w:trPr>
        <w:tc>
          <w:tcPr>
            <w:tcW w:w="402" w:type="dxa"/>
            <w:vMerge/>
            <w:tcBorders>
              <w:left w:val="single" w:sz="4" w:space="0" w:color="000000"/>
              <w:right w:val="single" w:sz="4" w:space="0" w:color="000000"/>
            </w:tcBorders>
            <w:vAlign w:val="center"/>
          </w:tcPr>
          <w:p w14:paraId="50C5A42C"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9380CA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649D58F" w14:textId="080E0E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128</w:t>
            </w:r>
          </w:p>
        </w:tc>
        <w:tc>
          <w:tcPr>
            <w:tcW w:w="1016" w:type="dxa"/>
            <w:tcBorders>
              <w:top w:val="single" w:sz="4" w:space="0" w:color="000000"/>
              <w:left w:val="single" w:sz="4" w:space="0" w:color="000000"/>
              <w:bottom w:val="single" w:sz="4" w:space="0" w:color="000000"/>
              <w:right w:val="single" w:sz="4" w:space="0" w:color="000000"/>
            </w:tcBorders>
            <w:vAlign w:val="center"/>
          </w:tcPr>
          <w:p w14:paraId="59928A97" w14:textId="1E4C020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tcPr>
          <w:p w14:paraId="65DBB32C" w14:textId="410ED05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3875838A" w14:textId="705B96F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0F4415D5" w14:textId="2B4673F0"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27B16C2A" w14:textId="77777777" w:rsidTr="00A56497">
        <w:trPr>
          <w:trHeight w:val="20"/>
          <w:jc w:val="center"/>
        </w:trPr>
        <w:tc>
          <w:tcPr>
            <w:tcW w:w="402" w:type="dxa"/>
            <w:vMerge/>
            <w:tcBorders>
              <w:left w:val="single" w:sz="4" w:space="0" w:color="000000"/>
              <w:right w:val="single" w:sz="4" w:space="0" w:color="000000"/>
            </w:tcBorders>
            <w:vAlign w:val="center"/>
          </w:tcPr>
          <w:p w14:paraId="0519B1A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5C0321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4FB7C9" w14:textId="64F59FC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70</w:t>
            </w:r>
          </w:p>
        </w:tc>
        <w:tc>
          <w:tcPr>
            <w:tcW w:w="1016" w:type="dxa"/>
            <w:tcBorders>
              <w:top w:val="single" w:sz="4" w:space="0" w:color="000000"/>
              <w:left w:val="single" w:sz="4" w:space="0" w:color="000000"/>
              <w:bottom w:val="single" w:sz="4" w:space="0" w:color="000000"/>
              <w:right w:val="single" w:sz="4" w:space="0" w:color="000000"/>
            </w:tcBorders>
            <w:vAlign w:val="center"/>
          </w:tcPr>
          <w:p w14:paraId="024A82C6" w14:textId="33DCD3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w:t>
            </w:r>
          </w:p>
        </w:tc>
        <w:tc>
          <w:tcPr>
            <w:tcW w:w="1172" w:type="dxa"/>
            <w:tcBorders>
              <w:top w:val="single" w:sz="4" w:space="0" w:color="000000"/>
              <w:left w:val="single" w:sz="4" w:space="0" w:color="000000"/>
              <w:bottom w:val="single" w:sz="4" w:space="0" w:color="000000"/>
              <w:right w:val="single" w:sz="4" w:space="0" w:color="000000"/>
            </w:tcBorders>
            <w:vAlign w:val="center"/>
          </w:tcPr>
          <w:p w14:paraId="7F8796DB" w14:textId="731216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FB340DB" w14:textId="18038B0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ACBCE2C" w14:textId="0557929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0,06</w:t>
            </w:r>
          </w:p>
        </w:tc>
      </w:tr>
      <w:tr w:rsidR="00A56497" w:rsidRPr="004C5796" w14:paraId="0E567396"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664034A" w14:textId="7CB19D4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18</w:t>
            </w:r>
          </w:p>
        </w:tc>
        <w:tc>
          <w:tcPr>
            <w:tcW w:w="4000" w:type="dxa"/>
            <w:tcBorders>
              <w:top w:val="single" w:sz="4" w:space="0" w:color="000000"/>
              <w:left w:val="single" w:sz="4" w:space="0" w:color="000000"/>
              <w:bottom w:val="single" w:sz="4" w:space="0" w:color="000000"/>
              <w:right w:val="single" w:sz="4" w:space="0" w:color="000000"/>
            </w:tcBorders>
            <w:vAlign w:val="center"/>
          </w:tcPr>
          <w:p w14:paraId="4E920B2C" w14:textId="06DF5F1E"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Чкалова</w:t>
            </w:r>
          </w:p>
        </w:tc>
        <w:tc>
          <w:tcPr>
            <w:tcW w:w="1661" w:type="dxa"/>
            <w:tcBorders>
              <w:top w:val="single" w:sz="4" w:space="0" w:color="000000"/>
              <w:left w:val="single" w:sz="4" w:space="0" w:color="000000"/>
              <w:bottom w:val="single" w:sz="4" w:space="0" w:color="000000"/>
              <w:right w:val="single" w:sz="4" w:space="0" w:color="000000"/>
            </w:tcBorders>
            <w:vAlign w:val="center"/>
          </w:tcPr>
          <w:p w14:paraId="53C36C54" w14:textId="1828307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0B1FA816" w14:textId="58D8A8B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5297B8E" w14:textId="061A5F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375D5D1" w14:textId="1F0FEB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A98ADF5" w14:textId="449323FB"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EF646FD"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48BF2FCD" w14:textId="15C79E0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19</w:t>
            </w:r>
          </w:p>
        </w:tc>
        <w:tc>
          <w:tcPr>
            <w:tcW w:w="4000" w:type="dxa"/>
            <w:tcBorders>
              <w:top w:val="single" w:sz="4" w:space="0" w:color="000000"/>
              <w:left w:val="single" w:sz="4" w:space="0" w:color="000000"/>
              <w:bottom w:val="single" w:sz="4" w:space="0" w:color="000000"/>
              <w:right w:val="single" w:sz="4" w:space="0" w:color="000000"/>
            </w:tcBorders>
            <w:vAlign w:val="center"/>
          </w:tcPr>
          <w:p w14:paraId="259D0455" w14:textId="4250C8A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Ленина 99А</w:t>
            </w:r>
          </w:p>
        </w:tc>
        <w:tc>
          <w:tcPr>
            <w:tcW w:w="1661" w:type="dxa"/>
            <w:tcBorders>
              <w:top w:val="single" w:sz="4" w:space="0" w:color="000000"/>
              <w:left w:val="single" w:sz="4" w:space="0" w:color="000000"/>
              <w:bottom w:val="single" w:sz="4" w:space="0" w:color="000000"/>
              <w:right w:val="single" w:sz="4" w:space="0" w:color="000000"/>
            </w:tcBorders>
            <w:vAlign w:val="center"/>
          </w:tcPr>
          <w:p w14:paraId="13BBE542" w14:textId="343768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2A56C72E" w14:textId="4CBA744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25D48BD0" w14:textId="280AA7A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604726B" w14:textId="40B7906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3A65421" w14:textId="5BD832E4"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C32CC7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460EA3BE" w14:textId="389905C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20</w:t>
            </w:r>
          </w:p>
        </w:tc>
        <w:tc>
          <w:tcPr>
            <w:tcW w:w="4000" w:type="dxa"/>
            <w:tcBorders>
              <w:top w:val="single" w:sz="4" w:space="0" w:color="000000"/>
              <w:left w:val="single" w:sz="4" w:space="0" w:color="000000"/>
              <w:bottom w:val="single" w:sz="4" w:space="0" w:color="000000"/>
              <w:right w:val="single" w:sz="4" w:space="0" w:color="000000"/>
            </w:tcBorders>
            <w:vAlign w:val="center"/>
          </w:tcPr>
          <w:p w14:paraId="390E18F3" w14:textId="302DB45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Заводская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6CDFEF3A" w14:textId="6B6C7F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65E972D0" w14:textId="3C74B4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0F8B54F" w14:textId="642BB0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05081BA" w14:textId="5D2CAA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B8D70F1" w14:textId="1025457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8027CA1"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21A65B3A" w14:textId="7304721E"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21</w:t>
            </w:r>
          </w:p>
        </w:tc>
        <w:tc>
          <w:tcPr>
            <w:tcW w:w="4000" w:type="dxa"/>
            <w:tcBorders>
              <w:top w:val="single" w:sz="4" w:space="0" w:color="000000"/>
              <w:left w:val="single" w:sz="4" w:space="0" w:color="000000"/>
              <w:bottom w:val="single" w:sz="4" w:space="0" w:color="000000"/>
              <w:right w:val="single" w:sz="4" w:space="0" w:color="000000"/>
            </w:tcBorders>
            <w:vAlign w:val="center"/>
          </w:tcPr>
          <w:p w14:paraId="060688C1" w14:textId="646B2326"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Гагарина,1</w:t>
            </w:r>
          </w:p>
        </w:tc>
        <w:tc>
          <w:tcPr>
            <w:tcW w:w="1661" w:type="dxa"/>
            <w:tcBorders>
              <w:top w:val="single" w:sz="4" w:space="0" w:color="000000"/>
              <w:left w:val="single" w:sz="4" w:space="0" w:color="000000"/>
              <w:bottom w:val="single" w:sz="4" w:space="0" w:color="000000"/>
              <w:right w:val="single" w:sz="4" w:space="0" w:color="000000"/>
            </w:tcBorders>
            <w:vAlign w:val="center"/>
          </w:tcPr>
          <w:p w14:paraId="43B90EEF" w14:textId="1D1C349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2D7EB0DB" w14:textId="5E1988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386B7" w14:textId="149B35D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F640D6B" w14:textId="159972D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C63B423" w14:textId="00E6007B"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3B5015C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2740522" w14:textId="29896EA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22</w:t>
            </w:r>
          </w:p>
        </w:tc>
        <w:tc>
          <w:tcPr>
            <w:tcW w:w="4000" w:type="dxa"/>
            <w:tcBorders>
              <w:top w:val="single" w:sz="4" w:space="0" w:color="000000"/>
              <w:left w:val="single" w:sz="4" w:space="0" w:color="000000"/>
              <w:bottom w:val="single" w:sz="4" w:space="0" w:color="000000"/>
              <w:right w:val="single" w:sz="4" w:space="0" w:color="000000"/>
            </w:tcBorders>
            <w:vAlign w:val="center"/>
          </w:tcPr>
          <w:p w14:paraId="37F59842" w14:textId="7D304A9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Ленина 67</w:t>
            </w:r>
          </w:p>
        </w:tc>
        <w:tc>
          <w:tcPr>
            <w:tcW w:w="1661" w:type="dxa"/>
            <w:tcBorders>
              <w:top w:val="single" w:sz="4" w:space="0" w:color="000000"/>
              <w:left w:val="single" w:sz="4" w:space="0" w:color="000000"/>
              <w:bottom w:val="single" w:sz="4" w:space="0" w:color="000000"/>
              <w:right w:val="single" w:sz="4" w:space="0" w:color="000000"/>
            </w:tcBorders>
            <w:vAlign w:val="center"/>
          </w:tcPr>
          <w:p w14:paraId="63DEEA94" w14:textId="31E2E93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9DA0EFF" w14:textId="6919B9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D7E47AB" w14:textId="1AF1FB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904EB4" w14:textId="3AD88C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B28123A" w14:textId="12AD2EE6"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D684888"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A617EC5" w14:textId="6A2F99D3"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23</w:t>
            </w:r>
          </w:p>
        </w:tc>
        <w:tc>
          <w:tcPr>
            <w:tcW w:w="4000" w:type="dxa"/>
            <w:tcBorders>
              <w:top w:val="single" w:sz="4" w:space="0" w:color="000000"/>
              <w:left w:val="single" w:sz="4" w:space="0" w:color="000000"/>
              <w:bottom w:val="single" w:sz="4" w:space="0" w:color="000000"/>
              <w:right w:val="single" w:sz="4" w:space="0" w:color="000000"/>
            </w:tcBorders>
            <w:vAlign w:val="center"/>
          </w:tcPr>
          <w:p w14:paraId="5948F381" w14:textId="40AA37E8"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Садовая 14</w:t>
            </w:r>
          </w:p>
        </w:tc>
        <w:tc>
          <w:tcPr>
            <w:tcW w:w="1661" w:type="dxa"/>
            <w:tcBorders>
              <w:top w:val="single" w:sz="4" w:space="0" w:color="000000"/>
              <w:left w:val="single" w:sz="4" w:space="0" w:color="000000"/>
              <w:bottom w:val="single" w:sz="4" w:space="0" w:color="000000"/>
              <w:right w:val="single" w:sz="4" w:space="0" w:color="000000"/>
            </w:tcBorders>
            <w:vAlign w:val="center"/>
          </w:tcPr>
          <w:p w14:paraId="5EB26E95" w14:textId="5F8BC7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E493858" w14:textId="1068BE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5A038F96" w14:textId="1D5ED2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5A864DA" w14:textId="209FAD9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831E699" w14:textId="18ECFA96"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CDD381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4B37826" w14:textId="4170A9A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24</w:t>
            </w:r>
          </w:p>
        </w:tc>
        <w:tc>
          <w:tcPr>
            <w:tcW w:w="4000" w:type="dxa"/>
            <w:tcBorders>
              <w:top w:val="single" w:sz="4" w:space="0" w:color="000000"/>
              <w:left w:val="single" w:sz="4" w:space="0" w:color="000000"/>
              <w:bottom w:val="single" w:sz="4" w:space="0" w:color="000000"/>
              <w:right w:val="single" w:sz="4" w:space="0" w:color="000000"/>
            </w:tcBorders>
            <w:vAlign w:val="center"/>
          </w:tcPr>
          <w:p w14:paraId="0415357B" w14:textId="5D2F89D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Новая 25</w:t>
            </w:r>
          </w:p>
        </w:tc>
        <w:tc>
          <w:tcPr>
            <w:tcW w:w="1661" w:type="dxa"/>
            <w:tcBorders>
              <w:top w:val="single" w:sz="4" w:space="0" w:color="000000"/>
              <w:left w:val="single" w:sz="4" w:space="0" w:color="000000"/>
              <w:bottom w:val="single" w:sz="4" w:space="0" w:color="000000"/>
              <w:right w:val="single" w:sz="4" w:space="0" w:color="000000"/>
            </w:tcBorders>
            <w:vAlign w:val="center"/>
          </w:tcPr>
          <w:p w14:paraId="3CB163D6" w14:textId="3E66DEC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C4FCC66" w14:textId="0B7D1F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C616615" w14:textId="5A362B0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F960539" w14:textId="28D2FD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953547E" w14:textId="565600FA"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F277A61"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DBEC8A4" w14:textId="42A3359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25</w:t>
            </w:r>
          </w:p>
        </w:tc>
        <w:tc>
          <w:tcPr>
            <w:tcW w:w="4000" w:type="dxa"/>
            <w:vMerge w:val="restart"/>
            <w:tcBorders>
              <w:top w:val="single" w:sz="4" w:space="0" w:color="000000"/>
              <w:left w:val="single" w:sz="4" w:space="0" w:color="000000"/>
              <w:right w:val="single" w:sz="4" w:space="0" w:color="000000"/>
            </w:tcBorders>
            <w:vAlign w:val="center"/>
          </w:tcPr>
          <w:p w14:paraId="5B240B13" w14:textId="03C7A65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д. Деулина ул. Центральная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10C9CD65" w14:textId="28D790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1016" w:type="dxa"/>
            <w:tcBorders>
              <w:top w:val="single" w:sz="4" w:space="0" w:color="000000"/>
              <w:left w:val="single" w:sz="4" w:space="0" w:color="000000"/>
              <w:bottom w:val="single" w:sz="4" w:space="0" w:color="000000"/>
              <w:right w:val="single" w:sz="4" w:space="0" w:color="000000"/>
            </w:tcBorders>
            <w:vAlign w:val="center"/>
          </w:tcPr>
          <w:p w14:paraId="28D947FA" w14:textId="70D09E9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32AB02B6" w14:textId="4015635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593BF21" w14:textId="7065E8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0184BF9" w14:textId="567CCB7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w:t>
            </w:r>
          </w:p>
        </w:tc>
      </w:tr>
      <w:tr w:rsidR="00A56497" w:rsidRPr="004C5796" w14:paraId="5644341C"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B47093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F39B7B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4497917" w14:textId="0E60603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151</w:t>
            </w:r>
          </w:p>
        </w:tc>
        <w:tc>
          <w:tcPr>
            <w:tcW w:w="1016" w:type="dxa"/>
            <w:tcBorders>
              <w:top w:val="single" w:sz="4" w:space="0" w:color="000000"/>
              <w:left w:val="single" w:sz="4" w:space="0" w:color="000000"/>
              <w:bottom w:val="single" w:sz="4" w:space="0" w:color="000000"/>
              <w:right w:val="single" w:sz="4" w:space="0" w:color="000000"/>
            </w:tcBorders>
            <w:vAlign w:val="center"/>
          </w:tcPr>
          <w:p w14:paraId="51B73521" w14:textId="02DF002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7C7E21A7" w14:textId="0F90903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DDE0EBD" w14:textId="108BB65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AE820EF" w14:textId="655C048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w:t>
            </w:r>
          </w:p>
        </w:tc>
      </w:tr>
      <w:tr w:rsidR="00A56497" w:rsidRPr="004C5796" w14:paraId="626BAC80"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88EBCDE" w14:textId="2D12487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26</w:t>
            </w:r>
          </w:p>
        </w:tc>
        <w:tc>
          <w:tcPr>
            <w:tcW w:w="4000" w:type="dxa"/>
            <w:tcBorders>
              <w:top w:val="single" w:sz="4" w:space="0" w:color="000000"/>
              <w:left w:val="single" w:sz="4" w:space="0" w:color="000000"/>
              <w:bottom w:val="single" w:sz="4" w:space="0" w:color="000000"/>
              <w:right w:val="single" w:sz="4" w:space="0" w:color="000000"/>
            </w:tcBorders>
            <w:vAlign w:val="center"/>
          </w:tcPr>
          <w:p w14:paraId="76F0848F" w14:textId="1D44478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Чаши ул. Советская 17</w:t>
            </w:r>
          </w:p>
        </w:tc>
        <w:tc>
          <w:tcPr>
            <w:tcW w:w="1661" w:type="dxa"/>
            <w:tcBorders>
              <w:top w:val="single" w:sz="4" w:space="0" w:color="000000"/>
              <w:left w:val="single" w:sz="4" w:space="0" w:color="000000"/>
              <w:bottom w:val="single" w:sz="4" w:space="0" w:color="000000"/>
              <w:right w:val="single" w:sz="4" w:space="0" w:color="000000"/>
            </w:tcBorders>
            <w:vAlign w:val="center"/>
          </w:tcPr>
          <w:p w14:paraId="041A6215" w14:textId="47F16EB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3302</w:t>
            </w:r>
          </w:p>
        </w:tc>
        <w:tc>
          <w:tcPr>
            <w:tcW w:w="1016" w:type="dxa"/>
            <w:tcBorders>
              <w:top w:val="single" w:sz="4" w:space="0" w:color="000000"/>
              <w:left w:val="single" w:sz="4" w:space="0" w:color="000000"/>
              <w:bottom w:val="single" w:sz="4" w:space="0" w:color="000000"/>
              <w:right w:val="single" w:sz="4" w:space="0" w:color="000000"/>
            </w:tcBorders>
            <w:vAlign w:val="center"/>
          </w:tcPr>
          <w:p w14:paraId="033163F9" w14:textId="2383744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8D4FE9B" w14:textId="051036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384E29" w14:textId="59F8AF1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11B612D" w14:textId="5F5143CC"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060EB65"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57C58A55" w14:textId="3C44DF0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27</w:t>
            </w:r>
          </w:p>
        </w:tc>
        <w:tc>
          <w:tcPr>
            <w:tcW w:w="4000" w:type="dxa"/>
            <w:vMerge w:val="restart"/>
            <w:tcBorders>
              <w:top w:val="single" w:sz="4" w:space="0" w:color="000000"/>
              <w:left w:val="single" w:sz="4" w:space="0" w:color="000000"/>
              <w:right w:val="single" w:sz="4" w:space="0" w:color="000000"/>
            </w:tcBorders>
            <w:vAlign w:val="center"/>
          </w:tcPr>
          <w:p w14:paraId="5058C4EE" w14:textId="5F7887D7"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Брылино ул. Гаражная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7887C76F" w14:textId="2D2FFA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275</w:t>
            </w:r>
          </w:p>
        </w:tc>
        <w:tc>
          <w:tcPr>
            <w:tcW w:w="1016" w:type="dxa"/>
            <w:tcBorders>
              <w:top w:val="single" w:sz="4" w:space="0" w:color="000000"/>
              <w:left w:val="single" w:sz="4" w:space="0" w:color="000000"/>
              <w:bottom w:val="single" w:sz="4" w:space="0" w:color="000000"/>
              <w:right w:val="single" w:sz="4" w:space="0" w:color="000000"/>
            </w:tcBorders>
            <w:vAlign w:val="center"/>
          </w:tcPr>
          <w:p w14:paraId="0BFAD986" w14:textId="24A45F0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3177A83F" w14:textId="02F4AA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567E4610" w14:textId="690D4C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552B119" w14:textId="1379949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4,32</w:t>
            </w:r>
          </w:p>
        </w:tc>
      </w:tr>
      <w:tr w:rsidR="00A56497" w:rsidRPr="004C5796" w14:paraId="6B06C6B7" w14:textId="77777777" w:rsidTr="00A56497">
        <w:trPr>
          <w:trHeight w:val="20"/>
          <w:jc w:val="center"/>
        </w:trPr>
        <w:tc>
          <w:tcPr>
            <w:tcW w:w="402" w:type="dxa"/>
            <w:vMerge/>
            <w:tcBorders>
              <w:left w:val="single" w:sz="4" w:space="0" w:color="000000"/>
              <w:right w:val="single" w:sz="4" w:space="0" w:color="000000"/>
            </w:tcBorders>
            <w:vAlign w:val="center"/>
          </w:tcPr>
          <w:p w14:paraId="4D57C62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B58A6C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03AC89" w14:textId="099BB9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155</w:t>
            </w:r>
          </w:p>
        </w:tc>
        <w:tc>
          <w:tcPr>
            <w:tcW w:w="1016" w:type="dxa"/>
            <w:tcBorders>
              <w:top w:val="single" w:sz="4" w:space="0" w:color="000000"/>
              <w:left w:val="single" w:sz="4" w:space="0" w:color="000000"/>
              <w:bottom w:val="single" w:sz="4" w:space="0" w:color="000000"/>
              <w:right w:val="single" w:sz="4" w:space="0" w:color="000000"/>
            </w:tcBorders>
            <w:vAlign w:val="center"/>
          </w:tcPr>
          <w:p w14:paraId="4EFEE819" w14:textId="3627F7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241AE93D" w14:textId="7F2FAD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3772A10D" w14:textId="3E4A672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3994C09" w14:textId="5EDB954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1,02</w:t>
            </w:r>
          </w:p>
        </w:tc>
      </w:tr>
      <w:tr w:rsidR="00A56497" w:rsidRPr="004C5796" w14:paraId="51B98C41"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00905E9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D896042"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A3E8D8E" w14:textId="365A7C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239</w:t>
            </w:r>
          </w:p>
        </w:tc>
        <w:tc>
          <w:tcPr>
            <w:tcW w:w="1016" w:type="dxa"/>
            <w:tcBorders>
              <w:top w:val="single" w:sz="4" w:space="0" w:color="000000"/>
              <w:left w:val="single" w:sz="4" w:space="0" w:color="000000"/>
              <w:bottom w:val="single" w:sz="4" w:space="0" w:color="000000"/>
              <w:right w:val="single" w:sz="4" w:space="0" w:color="000000"/>
            </w:tcBorders>
            <w:vAlign w:val="center"/>
          </w:tcPr>
          <w:p w14:paraId="2CC97420" w14:textId="485F16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4778CCE9" w14:textId="6318195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059E5F5" w14:textId="4764AEE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3D79D48" w14:textId="305CCD4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0,38</w:t>
            </w:r>
          </w:p>
        </w:tc>
      </w:tr>
      <w:tr w:rsidR="00A56497" w:rsidRPr="004C5796" w14:paraId="72840516"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713336F6" w14:textId="36009716"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28</w:t>
            </w:r>
          </w:p>
        </w:tc>
        <w:tc>
          <w:tcPr>
            <w:tcW w:w="4000" w:type="dxa"/>
            <w:tcBorders>
              <w:top w:val="single" w:sz="4" w:space="0" w:color="000000"/>
              <w:left w:val="single" w:sz="4" w:space="0" w:color="000000"/>
              <w:bottom w:val="single" w:sz="4" w:space="0" w:color="000000"/>
              <w:right w:val="single" w:sz="4" w:space="0" w:color="000000"/>
            </w:tcBorders>
            <w:vAlign w:val="center"/>
          </w:tcPr>
          <w:p w14:paraId="54D08130" w14:textId="2E002ABC"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п. Твердыш ул. Школьная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5DF8F803" w14:textId="14326FD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101</w:t>
            </w:r>
          </w:p>
        </w:tc>
        <w:tc>
          <w:tcPr>
            <w:tcW w:w="1016" w:type="dxa"/>
            <w:tcBorders>
              <w:top w:val="single" w:sz="4" w:space="0" w:color="000000"/>
              <w:left w:val="single" w:sz="4" w:space="0" w:color="000000"/>
              <w:bottom w:val="single" w:sz="4" w:space="0" w:color="000000"/>
              <w:right w:val="single" w:sz="4" w:space="0" w:color="000000"/>
            </w:tcBorders>
            <w:vAlign w:val="center"/>
          </w:tcPr>
          <w:p w14:paraId="334F624F" w14:textId="6DD520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77B34AA" w14:textId="245679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CA00792" w14:textId="247A91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24F2D27" w14:textId="1A268904"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47B4DBC"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DC4079D" w14:textId="5293F2E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29</w:t>
            </w:r>
          </w:p>
        </w:tc>
        <w:tc>
          <w:tcPr>
            <w:tcW w:w="4000" w:type="dxa"/>
            <w:vMerge w:val="restart"/>
            <w:tcBorders>
              <w:top w:val="single" w:sz="4" w:space="0" w:color="000000"/>
              <w:left w:val="single" w:sz="4" w:space="0" w:color="000000"/>
              <w:right w:val="single" w:sz="4" w:space="0" w:color="000000"/>
            </w:tcBorders>
            <w:vAlign w:val="center"/>
          </w:tcPr>
          <w:p w14:paraId="7464FE27" w14:textId="577429C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Куйбышева, 55А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177227D" w14:textId="31EC45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596</w:t>
            </w:r>
          </w:p>
        </w:tc>
        <w:tc>
          <w:tcPr>
            <w:tcW w:w="1016" w:type="dxa"/>
            <w:tcBorders>
              <w:top w:val="single" w:sz="4" w:space="0" w:color="000000"/>
              <w:left w:val="single" w:sz="4" w:space="0" w:color="000000"/>
              <w:bottom w:val="single" w:sz="4" w:space="0" w:color="000000"/>
              <w:right w:val="single" w:sz="4" w:space="0" w:color="000000"/>
            </w:tcBorders>
            <w:vAlign w:val="center"/>
          </w:tcPr>
          <w:p w14:paraId="32730D12" w14:textId="4A7628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320</w:t>
            </w:r>
          </w:p>
        </w:tc>
        <w:tc>
          <w:tcPr>
            <w:tcW w:w="1172" w:type="dxa"/>
            <w:tcBorders>
              <w:top w:val="single" w:sz="4" w:space="0" w:color="000000"/>
              <w:left w:val="single" w:sz="4" w:space="0" w:color="000000"/>
              <w:bottom w:val="single" w:sz="4" w:space="0" w:color="000000"/>
              <w:right w:val="single" w:sz="4" w:space="0" w:color="000000"/>
            </w:tcBorders>
            <w:vAlign w:val="center"/>
          </w:tcPr>
          <w:p w14:paraId="02C94874" w14:textId="057A5A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7EED469B" w14:textId="41DC315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FBA988D" w14:textId="1071FDA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84,22</w:t>
            </w:r>
          </w:p>
        </w:tc>
      </w:tr>
      <w:tr w:rsidR="00A56497" w:rsidRPr="004C5796" w14:paraId="467004CB" w14:textId="77777777" w:rsidTr="00A56497">
        <w:trPr>
          <w:trHeight w:val="20"/>
          <w:jc w:val="center"/>
        </w:trPr>
        <w:tc>
          <w:tcPr>
            <w:tcW w:w="402" w:type="dxa"/>
            <w:vMerge/>
            <w:tcBorders>
              <w:left w:val="single" w:sz="4" w:space="0" w:color="000000"/>
              <w:right w:val="single" w:sz="4" w:space="0" w:color="000000"/>
            </w:tcBorders>
            <w:vAlign w:val="center"/>
          </w:tcPr>
          <w:p w14:paraId="014668A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529530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D628876" w14:textId="3A2429D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188</w:t>
            </w:r>
          </w:p>
        </w:tc>
        <w:tc>
          <w:tcPr>
            <w:tcW w:w="1016" w:type="dxa"/>
            <w:tcBorders>
              <w:top w:val="single" w:sz="4" w:space="0" w:color="000000"/>
              <w:left w:val="single" w:sz="4" w:space="0" w:color="000000"/>
              <w:bottom w:val="single" w:sz="4" w:space="0" w:color="000000"/>
              <w:right w:val="single" w:sz="4" w:space="0" w:color="000000"/>
            </w:tcBorders>
            <w:vAlign w:val="center"/>
          </w:tcPr>
          <w:p w14:paraId="6819EB32" w14:textId="503FC98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219</w:t>
            </w:r>
          </w:p>
        </w:tc>
        <w:tc>
          <w:tcPr>
            <w:tcW w:w="1172" w:type="dxa"/>
            <w:tcBorders>
              <w:top w:val="single" w:sz="4" w:space="0" w:color="000000"/>
              <w:left w:val="single" w:sz="4" w:space="0" w:color="000000"/>
              <w:bottom w:val="single" w:sz="4" w:space="0" w:color="000000"/>
              <w:right w:val="single" w:sz="4" w:space="0" w:color="000000"/>
            </w:tcBorders>
            <w:vAlign w:val="center"/>
          </w:tcPr>
          <w:p w14:paraId="4560DAEE" w14:textId="6DBC9B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FBBC510" w14:textId="77B3C8D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183C02B" w14:textId="63782D7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11,8</w:t>
            </w:r>
          </w:p>
        </w:tc>
      </w:tr>
      <w:tr w:rsidR="00A56497" w:rsidRPr="004C5796" w14:paraId="6CAFBA7D" w14:textId="77777777" w:rsidTr="00A56497">
        <w:trPr>
          <w:trHeight w:val="20"/>
          <w:jc w:val="center"/>
        </w:trPr>
        <w:tc>
          <w:tcPr>
            <w:tcW w:w="402" w:type="dxa"/>
            <w:vMerge/>
            <w:tcBorders>
              <w:left w:val="single" w:sz="4" w:space="0" w:color="000000"/>
              <w:right w:val="single" w:sz="4" w:space="0" w:color="000000"/>
            </w:tcBorders>
            <w:vAlign w:val="center"/>
          </w:tcPr>
          <w:p w14:paraId="11E7A5A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EC9E6F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2AF0EB1" w14:textId="19776394" w:rsidR="00A56497" w:rsidRPr="004C5796" w:rsidRDefault="00A56497" w:rsidP="00013981">
            <w:pPr>
              <w:jc w:val="center"/>
              <w:rPr>
                <w:rFonts w:ascii="Times New Roman" w:hAnsi="Times New Roman"/>
                <w:color w:val="000000"/>
                <w:sz w:val="22"/>
                <w:szCs w:val="22"/>
              </w:rPr>
            </w:pPr>
            <w:r w:rsidRPr="004C5796">
              <w:rPr>
                <w:rFonts w:ascii="Times New Roman" w:hAnsi="Times New Roman"/>
                <w:color w:val="000000"/>
                <w:sz w:val="22"/>
                <w:szCs w:val="22"/>
              </w:rPr>
              <w:t>383</w:t>
            </w:r>
          </w:p>
        </w:tc>
        <w:tc>
          <w:tcPr>
            <w:tcW w:w="1016" w:type="dxa"/>
            <w:tcBorders>
              <w:top w:val="single" w:sz="4" w:space="0" w:color="000000"/>
              <w:left w:val="single" w:sz="4" w:space="0" w:color="000000"/>
              <w:bottom w:val="single" w:sz="4" w:space="0" w:color="000000"/>
              <w:right w:val="single" w:sz="4" w:space="0" w:color="000000"/>
            </w:tcBorders>
            <w:vAlign w:val="center"/>
          </w:tcPr>
          <w:p w14:paraId="30D3582B" w14:textId="30C500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36EA487B" w14:textId="472DE23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4EB6EE0" w14:textId="464C0B4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7095932" w14:textId="6342F9F7"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13,52</w:t>
            </w:r>
          </w:p>
        </w:tc>
      </w:tr>
      <w:tr w:rsidR="00A56497" w:rsidRPr="004C5796" w14:paraId="777A251D" w14:textId="77777777" w:rsidTr="00A56497">
        <w:trPr>
          <w:trHeight w:val="20"/>
          <w:jc w:val="center"/>
        </w:trPr>
        <w:tc>
          <w:tcPr>
            <w:tcW w:w="402" w:type="dxa"/>
            <w:vMerge/>
            <w:tcBorders>
              <w:left w:val="single" w:sz="4" w:space="0" w:color="000000"/>
              <w:right w:val="single" w:sz="4" w:space="0" w:color="000000"/>
            </w:tcBorders>
            <w:vAlign w:val="center"/>
          </w:tcPr>
          <w:p w14:paraId="598F49B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90C76F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3D522D" w14:textId="1433DC7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250</w:t>
            </w:r>
          </w:p>
        </w:tc>
        <w:tc>
          <w:tcPr>
            <w:tcW w:w="1016" w:type="dxa"/>
            <w:tcBorders>
              <w:top w:val="single" w:sz="4" w:space="0" w:color="000000"/>
              <w:left w:val="single" w:sz="4" w:space="0" w:color="000000"/>
              <w:bottom w:val="single" w:sz="4" w:space="0" w:color="000000"/>
              <w:right w:val="single" w:sz="4" w:space="0" w:color="000000"/>
            </w:tcBorders>
            <w:vAlign w:val="center"/>
          </w:tcPr>
          <w:p w14:paraId="31865DC4" w14:textId="6226B0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AC804BE" w14:textId="2A756F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66AAD03" w14:textId="764508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57C2A93" w14:textId="0E585B9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3,92</w:t>
            </w:r>
          </w:p>
        </w:tc>
      </w:tr>
      <w:tr w:rsidR="00A56497" w:rsidRPr="004C5796" w14:paraId="760B75CE"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69621084" w14:textId="2B76B57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30</w:t>
            </w:r>
          </w:p>
        </w:tc>
        <w:tc>
          <w:tcPr>
            <w:tcW w:w="4000" w:type="dxa"/>
            <w:vMerge w:val="restart"/>
            <w:tcBorders>
              <w:top w:val="single" w:sz="4" w:space="0" w:color="000000"/>
              <w:left w:val="single" w:sz="4" w:space="0" w:color="000000"/>
              <w:right w:val="single" w:sz="4" w:space="0" w:color="000000"/>
            </w:tcBorders>
            <w:vAlign w:val="center"/>
          </w:tcPr>
          <w:p w14:paraId="72209561" w14:textId="1E740CC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Р. Люксембург, 35</w:t>
            </w:r>
          </w:p>
        </w:tc>
        <w:tc>
          <w:tcPr>
            <w:tcW w:w="1661" w:type="dxa"/>
            <w:tcBorders>
              <w:top w:val="single" w:sz="4" w:space="0" w:color="000000"/>
              <w:left w:val="single" w:sz="4" w:space="0" w:color="000000"/>
              <w:bottom w:val="single" w:sz="4" w:space="0" w:color="000000"/>
              <w:right w:val="single" w:sz="4" w:space="0" w:color="000000"/>
            </w:tcBorders>
            <w:vAlign w:val="center"/>
          </w:tcPr>
          <w:p w14:paraId="670FACFC" w14:textId="3F6187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493</w:t>
            </w:r>
          </w:p>
        </w:tc>
        <w:tc>
          <w:tcPr>
            <w:tcW w:w="1016" w:type="dxa"/>
            <w:tcBorders>
              <w:top w:val="single" w:sz="4" w:space="0" w:color="000000"/>
              <w:left w:val="single" w:sz="4" w:space="0" w:color="000000"/>
              <w:bottom w:val="single" w:sz="4" w:space="0" w:color="000000"/>
              <w:right w:val="single" w:sz="4" w:space="0" w:color="000000"/>
            </w:tcBorders>
            <w:vAlign w:val="center"/>
          </w:tcPr>
          <w:p w14:paraId="5F6C3E66" w14:textId="715AB1B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56A2BCC0" w14:textId="517364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C2FE898" w14:textId="52F0DE6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4FAD6B4" w14:textId="32C31C5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3,28</w:t>
            </w:r>
          </w:p>
        </w:tc>
      </w:tr>
      <w:tr w:rsidR="00A56497" w:rsidRPr="004C5796" w14:paraId="61972D4D" w14:textId="77777777" w:rsidTr="00A56497">
        <w:trPr>
          <w:trHeight w:val="20"/>
          <w:jc w:val="center"/>
        </w:trPr>
        <w:tc>
          <w:tcPr>
            <w:tcW w:w="402" w:type="dxa"/>
            <w:vMerge/>
            <w:tcBorders>
              <w:left w:val="single" w:sz="4" w:space="0" w:color="000000"/>
              <w:right w:val="single" w:sz="4" w:space="0" w:color="000000"/>
            </w:tcBorders>
            <w:vAlign w:val="center"/>
          </w:tcPr>
          <w:p w14:paraId="68A9476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124DB5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DFE5BF0" w14:textId="69DF58B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352</w:t>
            </w:r>
          </w:p>
        </w:tc>
        <w:tc>
          <w:tcPr>
            <w:tcW w:w="1016" w:type="dxa"/>
            <w:tcBorders>
              <w:top w:val="single" w:sz="4" w:space="0" w:color="000000"/>
              <w:left w:val="single" w:sz="4" w:space="0" w:color="000000"/>
              <w:bottom w:val="single" w:sz="4" w:space="0" w:color="000000"/>
              <w:right w:val="single" w:sz="4" w:space="0" w:color="000000"/>
            </w:tcBorders>
            <w:vAlign w:val="center"/>
          </w:tcPr>
          <w:p w14:paraId="6219D1CA" w14:textId="3A5C87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139216CA" w14:textId="7D91F6A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6810624" w14:textId="63AF62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ED58D35" w14:textId="3396863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12,44</w:t>
            </w:r>
          </w:p>
        </w:tc>
      </w:tr>
      <w:tr w:rsidR="00A56497" w:rsidRPr="004C5796" w14:paraId="507571C8" w14:textId="77777777" w:rsidTr="00A56497">
        <w:trPr>
          <w:trHeight w:val="20"/>
          <w:jc w:val="center"/>
        </w:trPr>
        <w:tc>
          <w:tcPr>
            <w:tcW w:w="402" w:type="dxa"/>
            <w:vMerge/>
            <w:tcBorders>
              <w:left w:val="single" w:sz="4" w:space="0" w:color="000000"/>
              <w:right w:val="single" w:sz="4" w:space="0" w:color="000000"/>
            </w:tcBorders>
            <w:vAlign w:val="center"/>
          </w:tcPr>
          <w:p w14:paraId="3075F94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8E7C7A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EE3C689" w14:textId="3CBE300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62</w:t>
            </w:r>
          </w:p>
        </w:tc>
        <w:tc>
          <w:tcPr>
            <w:tcW w:w="1016" w:type="dxa"/>
            <w:tcBorders>
              <w:top w:val="single" w:sz="4" w:space="0" w:color="000000"/>
              <w:left w:val="single" w:sz="4" w:space="0" w:color="000000"/>
              <w:bottom w:val="single" w:sz="4" w:space="0" w:color="000000"/>
              <w:right w:val="single" w:sz="4" w:space="0" w:color="000000"/>
            </w:tcBorders>
            <w:vAlign w:val="center"/>
          </w:tcPr>
          <w:p w14:paraId="73444052" w14:textId="64447E1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1C647FBB" w14:textId="5A520F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684D8A9" w14:textId="1927907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178C048" w14:textId="334B04B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0,98</w:t>
            </w:r>
          </w:p>
        </w:tc>
      </w:tr>
      <w:tr w:rsidR="00A56497" w:rsidRPr="004C5796" w14:paraId="2D20129F"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0B34571" w14:textId="7B19FB01"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31</w:t>
            </w:r>
          </w:p>
        </w:tc>
        <w:tc>
          <w:tcPr>
            <w:tcW w:w="4000" w:type="dxa"/>
            <w:vMerge w:val="restart"/>
            <w:tcBorders>
              <w:top w:val="single" w:sz="4" w:space="0" w:color="000000"/>
              <w:left w:val="single" w:sz="4" w:space="0" w:color="000000"/>
              <w:right w:val="single" w:sz="4" w:space="0" w:color="000000"/>
            </w:tcBorders>
            <w:vAlign w:val="center"/>
          </w:tcPr>
          <w:p w14:paraId="687BBF37" w14:textId="651A81A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Первомайская, 11Б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6E637F8A" w14:textId="6F5BCB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A20B3CF" w14:textId="233BF9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539F14F1" w14:textId="71EC000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8F34E6D" w14:textId="05C9983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9145C27" w14:textId="00DCCC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1,62</w:t>
            </w:r>
          </w:p>
        </w:tc>
      </w:tr>
      <w:tr w:rsidR="00A56497" w:rsidRPr="004C5796" w14:paraId="1356876A" w14:textId="77777777" w:rsidTr="00A56497">
        <w:trPr>
          <w:trHeight w:val="20"/>
          <w:jc w:val="center"/>
        </w:trPr>
        <w:tc>
          <w:tcPr>
            <w:tcW w:w="402" w:type="dxa"/>
            <w:vMerge/>
            <w:tcBorders>
              <w:left w:val="single" w:sz="4" w:space="0" w:color="000000"/>
              <w:right w:val="single" w:sz="4" w:space="0" w:color="000000"/>
            </w:tcBorders>
            <w:vAlign w:val="center"/>
          </w:tcPr>
          <w:p w14:paraId="2BC0090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1263DF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322DA1C" w14:textId="275C8D4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119</w:t>
            </w:r>
          </w:p>
        </w:tc>
        <w:tc>
          <w:tcPr>
            <w:tcW w:w="1016" w:type="dxa"/>
            <w:tcBorders>
              <w:top w:val="single" w:sz="4" w:space="0" w:color="000000"/>
              <w:left w:val="single" w:sz="4" w:space="0" w:color="000000"/>
              <w:bottom w:val="single" w:sz="4" w:space="0" w:color="000000"/>
              <w:right w:val="single" w:sz="4" w:space="0" w:color="000000"/>
            </w:tcBorders>
            <w:vAlign w:val="center"/>
          </w:tcPr>
          <w:p w14:paraId="5B16274F" w14:textId="5C39F5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7BEEDD72" w14:textId="21E1F6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5B25B8C" w14:textId="74AD5D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66ECA5F" w14:textId="53620FF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0,46</w:t>
            </w:r>
          </w:p>
        </w:tc>
      </w:tr>
      <w:tr w:rsidR="00A56497" w:rsidRPr="004C5796" w14:paraId="1E18E26A"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277180E" w14:textId="7CDDD1D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32</w:t>
            </w:r>
          </w:p>
        </w:tc>
        <w:tc>
          <w:tcPr>
            <w:tcW w:w="4000" w:type="dxa"/>
            <w:vMerge w:val="restart"/>
            <w:tcBorders>
              <w:top w:val="single" w:sz="4" w:space="0" w:color="000000"/>
              <w:left w:val="single" w:sz="4" w:space="0" w:color="000000"/>
              <w:right w:val="single" w:sz="4" w:space="0" w:color="000000"/>
            </w:tcBorders>
            <w:vAlign w:val="center"/>
          </w:tcPr>
          <w:p w14:paraId="6DE2B710" w14:textId="44EC1A2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Механизаторов , 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2D95C2D2" w14:textId="749F3F8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78</w:t>
            </w:r>
          </w:p>
        </w:tc>
        <w:tc>
          <w:tcPr>
            <w:tcW w:w="1016" w:type="dxa"/>
            <w:tcBorders>
              <w:top w:val="single" w:sz="4" w:space="0" w:color="000000"/>
              <w:left w:val="single" w:sz="4" w:space="0" w:color="000000"/>
              <w:bottom w:val="single" w:sz="4" w:space="0" w:color="000000"/>
              <w:right w:val="single" w:sz="4" w:space="0" w:color="000000"/>
            </w:tcBorders>
            <w:vAlign w:val="center"/>
          </w:tcPr>
          <w:p w14:paraId="655FBC3E" w14:textId="50CA26B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24C57B14" w14:textId="39F6880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70F7EF7" w14:textId="41CD5C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8869542" w14:textId="63C94C5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1,22</w:t>
            </w:r>
          </w:p>
        </w:tc>
      </w:tr>
      <w:tr w:rsidR="00A56497" w:rsidRPr="004C5796" w14:paraId="487DB0F4"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5A25730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9BB554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2C41874" w14:textId="6F46AA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189</w:t>
            </w:r>
          </w:p>
        </w:tc>
        <w:tc>
          <w:tcPr>
            <w:tcW w:w="1016" w:type="dxa"/>
            <w:tcBorders>
              <w:top w:val="single" w:sz="4" w:space="0" w:color="000000"/>
              <w:left w:val="single" w:sz="4" w:space="0" w:color="000000"/>
              <w:bottom w:val="single" w:sz="4" w:space="0" w:color="000000"/>
              <w:right w:val="single" w:sz="4" w:space="0" w:color="000000"/>
            </w:tcBorders>
            <w:vAlign w:val="center"/>
          </w:tcPr>
          <w:p w14:paraId="47EAFDCC" w14:textId="4137158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1D1744EB" w14:textId="7E727E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0BB9BA1" w14:textId="095FB09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84E2210" w14:textId="5C55EA7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320FA45E"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BB2C364" w14:textId="19D7385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33</w:t>
            </w:r>
          </w:p>
        </w:tc>
        <w:tc>
          <w:tcPr>
            <w:tcW w:w="4000" w:type="dxa"/>
            <w:vMerge w:val="restart"/>
            <w:tcBorders>
              <w:top w:val="single" w:sz="4" w:space="0" w:color="000000"/>
              <w:left w:val="single" w:sz="4" w:space="0" w:color="000000"/>
              <w:right w:val="single" w:sz="4" w:space="0" w:color="000000"/>
            </w:tcBorders>
            <w:vAlign w:val="center"/>
          </w:tcPr>
          <w:p w14:paraId="53FEA6B9" w14:textId="30B48FD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Горького, 72Д</w:t>
            </w:r>
          </w:p>
        </w:tc>
        <w:tc>
          <w:tcPr>
            <w:tcW w:w="1661" w:type="dxa"/>
            <w:tcBorders>
              <w:top w:val="single" w:sz="4" w:space="0" w:color="000000"/>
              <w:left w:val="single" w:sz="4" w:space="0" w:color="000000"/>
              <w:bottom w:val="single" w:sz="4" w:space="0" w:color="000000"/>
              <w:right w:val="single" w:sz="4" w:space="0" w:color="000000"/>
            </w:tcBorders>
            <w:vAlign w:val="center"/>
          </w:tcPr>
          <w:p w14:paraId="6B4EE76A" w14:textId="6BA5318E" w:rsidR="00A56497" w:rsidRPr="004C5796" w:rsidRDefault="00A56497" w:rsidP="00B26A1F">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016" w:type="dxa"/>
            <w:tcBorders>
              <w:top w:val="single" w:sz="4" w:space="0" w:color="000000"/>
              <w:left w:val="single" w:sz="4" w:space="0" w:color="000000"/>
              <w:bottom w:val="single" w:sz="4" w:space="0" w:color="000000"/>
              <w:right w:val="single" w:sz="4" w:space="0" w:color="000000"/>
            </w:tcBorders>
            <w:vAlign w:val="center"/>
          </w:tcPr>
          <w:p w14:paraId="4D10B00A" w14:textId="5216AFFB" w:rsidR="00A56497" w:rsidRPr="004C5796" w:rsidRDefault="00A56497" w:rsidP="00B26A1F">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143E4414" w14:textId="2A06E28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3C681F1" w14:textId="652DA3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173C9C0" w14:textId="207E24A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w:t>
            </w:r>
          </w:p>
        </w:tc>
      </w:tr>
      <w:tr w:rsidR="00A56497" w:rsidRPr="004C5796" w14:paraId="280270D4"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1C7F31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EC5A6E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FA0B4D4" w14:textId="13E173F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62</w:t>
            </w:r>
          </w:p>
        </w:tc>
        <w:tc>
          <w:tcPr>
            <w:tcW w:w="1016" w:type="dxa"/>
            <w:tcBorders>
              <w:top w:val="single" w:sz="4" w:space="0" w:color="000000"/>
              <w:left w:val="single" w:sz="4" w:space="0" w:color="000000"/>
              <w:bottom w:val="single" w:sz="4" w:space="0" w:color="000000"/>
              <w:right w:val="single" w:sz="4" w:space="0" w:color="000000"/>
            </w:tcBorders>
            <w:vAlign w:val="center"/>
          </w:tcPr>
          <w:p w14:paraId="2345D261" w14:textId="0040507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48A490E7" w14:textId="22F65B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C57DA90" w14:textId="602B4F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168AEB1" w14:textId="1E74D82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0,24</w:t>
            </w:r>
          </w:p>
        </w:tc>
      </w:tr>
      <w:tr w:rsidR="00A56497" w:rsidRPr="004C5796" w14:paraId="5528FDF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D2166EB" w14:textId="3AE7828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34</w:t>
            </w:r>
          </w:p>
        </w:tc>
        <w:tc>
          <w:tcPr>
            <w:tcW w:w="4000" w:type="dxa"/>
            <w:tcBorders>
              <w:top w:val="single" w:sz="4" w:space="0" w:color="000000"/>
              <w:left w:val="single" w:sz="4" w:space="0" w:color="000000"/>
              <w:bottom w:val="single" w:sz="4" w:space="0" w:color="000000"/>
              <w:right w:val="single" w:sz="4" w:space="0" w:color="000000"/>
            </w:tcBorders>
            <w:vAlign w:val="center"/>
          </w:tcPr>
          <w:p w14:paraId="257604C3" w14:textId="19FE984D"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Гагарина, 4В</w:t>
            </w:r>
          </w:p>
        </w:tc>
        <w:tc>
          <w:tcPr>
            <w:tcW w:w="1661" w:type="dxa"/>
            <w:tcBorders>
              <w:top w:val="single" w:sz="4" w:space="0" w:color="000000"/>
              <w:left w:val="single" w:sz="4" w:space="0" w:color="000000"/>
              <w:bottom w:val="single" w:sz="4" w:space="0" w:color="000000"/>
              <w:right w:val="single" w:sz="4" w:space="0" w:color="000000"/>
            </w:tcBorders>
            <w:vAlign w:val="center"/>
          </w:tcPr>
          <w:p w14:paraId="3BA179F1" w14:textId="1A7A4BC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279</w:t>
            </w:r>
          </w:p>
        </w:tc>
        <w:tc>
          <w:tcPr>
            <w:tcW w:w="1016" w:type="dxa"/>
            <w:tcBorders>
              <w:top w:val="single" w:sz="4" w:space="0" w:color="000000"/>
              <w:left w:val="single" w:sz="4" w:space="0" w:color="000000"/>
              <w:bottom w:val="single" w:sz="4" w:space="0" w:color="000000"/>
              <w:right w:val="single" w:sz="4" w:space="0" w:color="000000"/>
            </w:tcBorders>
            <w:vAlign w:val="center"/>
          </w:tcPr>
          <w:p w14:paraId="3CCFE8DE" w14:textId="2074924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F257015" w14:textId="331C9B4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A498A88" w14:textId="6B7D41A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2544005" w14:textId="4520EF58"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7FF345D"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20A4F4FB" w14:textId="79682CDC"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35</w:t>
            </w:r>
          </w:p>
        </w:tc>
        <w:tc>
          <w:tcPr>
            <w:tcW w:w="4000" w:type="dxa"/>
            <w:vMerge w:val="restart"/>
            <w:tcBorders>
              <w:top w:val="single" w:sz="4" w:space="0" w:color="000000"/>
              <w:left w:val="single" w:sz="4" w:space="0" w:color="000000"/>
              <w:right w:val="single" w:sz="4" w:space="0" w:color="000000"/>
            </w:tcBorders>
            <w:vAlign w:val="center"/>
          </w:tcPr>
          <w:p w14:paraId="735716C0" w14:textId="5725851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Советская, 15А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F10AE38" w14:textId="1F05656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307</w:t>
            </w:r>
          </w:p>
        </w:tc>
        <w:tc>
          <w:tcPr>
            <w:tcW w:w="1016" w:type="dxa"/>
            <w:tcBorders>
              <w:top w:val="single" w:sz="4" w:space="0" w:color="000000"/>
              <w:left w:val="single" w:sz="4" w:space="0" w:color="000000"/>
              <w:bottom w:val="single" w:sz="4" w:space="0" w:color="000000"/>
              <w:right w:val="single" w:sz="4" w:space="0" w:color="000000"/>
            </w:tcBorders>
            <w:vAlign w:val="center"/>
          </w:tcPr>
          <w:p w14:paraId="6DF89EE4" w14:textId="71353C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75F4771A" w14:textId="3CC53D6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8A1E66" w14:textId="75D24F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3BD15EE" w14:textId="4A41132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4,82</w:t>
            </w:r>
          </w:p>
        </w:tc>
      </w:tr>
      <w:tr w:rsidR="00A56497" w:rsidRPr="004C5796" w14:paraId="22E1F46B" w14:textId="77777777" w:rsidTr="00A56497">
        <w:trPr>
          <w:trHeight w:val="20"/>
          <w:jc w:val="center"/>
        </w:trPr>
        <w:tc>
          <w:tcPr>
            <w:tcW w:w="402" w:type="dxa"/>
            <w:vMerge/>
            <w:tcBorders>
              <w:left w:val="single" w:sz="4" w:space="0" w:color="000000"/>
              <w:right w:val="single" w:sz="4" w:space="0" w:color="000000"/>
            </w:tcBorders>
            <w:vAlign w:val="center"/>
          </w:tcPr>
          <w:p w14:paraId="490D6DB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336A19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1E18908" w14:textId="3A75E76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340</w:t>
            </w:r>
          </w:p>
        </w:tc>
        <w:tc>
          <w:tcPr>
            <w:tcW w:w="1016" w:type="dxa"/>
            <w:tcBorders>
              <w:top w:val="single" w:sz="4" w:space="0" w:color="000000"/>
              <w:left w:val="single" w:sz="4" w:space="0" w:color="000000"/>
              <w:bottom w:val="single" w:sz="4" w:space="0" w:color="000000"/>
              <w:right w:val="single" w:sz="4" w:space="0" w:color="000000"/>
            </w:tcBorders>
            <w:vAlign w:val="center"/>
          </w:tcPr>
          <w:p w14:paraId="4452985A" w14:textId="2D0F2E7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2FAB8120" w14:textId="2030428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1857D98" w14:textId="7674F88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930094F" w14:textId="5D09BB5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3,42</w:t>
            </w:r>
          </w:p>
        </w:tc>
      </w:tr>
      <w:tr w:rsidR="00A56497" w:rsidRPr="004C5796" w14:paraId="6BFB1F2C" w14:textId="77777777" w:rsidTr="00A56497">
        <w:trPr>
          <w:trHeight w:val="20"/>
          <w:jc w:val="center"/>
        </w:trPr>
        <w:tc>
          <w:tcPr>
            <w:tcW w:w="402" w:type="dxa"/>
            <w:vMerge/>
            <w:tcBorders>
              <w:left w:val="single" w:sz="4" w:space="0" w:color="000000"/>
              <w:right w:val="single" w:sz="4" w:space="0" w:color="000000"/>
            </w:tcBorders>
            <w:vAlign w:val="center"/>
          </w:tcPr>
          <w:p w14:paraId="317C009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D3070E8"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668675F" w14:textId="0492875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317</w:t>
            </w:r>
          </w:p>
        </w:tc>
        <w:tc>
          <w:tcPr>
            <w:tcW w:w="1016" w:type="dxa"/>
            <w:tcBorders>
              <w:top w:val="single" w:sz="4" w:space="0" w:color="000000"/>
              <w:left w:val="single" w:sz="4" w:space="0" w:color="000000"/>
              <w:bottom w:val="single" w:sz="4" w:space="0" w:color="000000"/>
              <w:right w:val="single" w:sz="4" w:space="0" w:color="000000"/>
            </w:tcBorders>
            <w:vAlign w:val="center"/>
          </w:tcPr>
          <w:p w14:paraId="2E52815A" w14:textId="583BAE1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172" w:type="dxa"/>
            <w:tcBorders>
              <w:top w:val="single" w:sz="4" w:space="0" w:color="000000"/>
              <w:left w:val="single" w:sz="4" w:space="0" w:color="000000"/>
              <w:bottom w:val="single" w:sz="4" w:space="0" w:color="000000"/>
              <w:right w:val="single" w:sz="4" w:space="0" w:color="000000"/>
            </w:tcBorders>
            <w:vAlign w:val="center"/>
          </w:tcPr>
          <w:p w14:paraId="2E392B5E" w14:textId="00702C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2418E89" w14:textId="6A60D2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806125D" w14:textId="6CE6D64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11,2</w:t>
            </w:r>
          </w:p>
        </w:tc>
      </w:tr>
      <w:tr w:rsidR="00A56497" w:rsidRPr="004C5796" w14:paraId="443F16FA" w14:textId="77777777" w:rsidTr="00A56497">
        <w:trPr>
          <w:trHeight w:val="20"/>
          <w:jc w:val="center"/>
        </w:trPr>
        <w:tc>
          <w:tcPr>
            <w:tcW w:w="402" w:type="dxa"/>
            <w:vMerge/>
            <w:tcBorders>
              <w:left w:val="single" w:sz="4" w:space="0" w:color="000000"/>
              <w:right w:val="single" w:sz="4" w:space="0" w:color="000000"/>
            </w:tcBorders>
            <w:vAlign w:val="center"/>
          </w:tcPr>
          <w:p w14:paraId="3A45019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45A0D18"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DB4F709" w14:textId="6D443A9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7275D947" w14:textId="045FE0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E1D5DCC" w14:textId="1F87B9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7A42F41" w14:textId="34E7BAB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0B5A9C7" w14:textId="102B17D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3F507695"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48892A7" w14:textId="5B93901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36</w:t>
            </w:r>
          </w:p>
        </w:tc>
        <w:tc>
          <w:tcPr>
            <w:tcW w:w="4000" w:type="dxa"/>
            <w:vMerge w:val="restart"/>
            <w:tcBorders>
              <w:top w:val="single" w:sz="4" w:space="0" w:color="000000"/>
              <w:left w:val="single" w:sz="4" w:space="0" w:color="000000"/>
              <w:right w:val="single" w:sz="4" w:space="0" w:color="000000"/>
            </w:tcBorders>
            <w:vAlign w:val="center"/>
          </w:tcPr>
          <w:p w14:paraId="766ED35A" w14:textId="5570536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Школьная, 2Г</w:t>
            </w:r>
          </w:p>
        </w:tc>
        <w:tc>
          <w:tcPr>
            <w:tcW w:w="1661" w:type="dxa"/>
            <w:tcBorders>
              <w:top w:val="single" w:sz="4" w:space="0" w:color="000000"/>
              <w:left w:val="single" w:sz="4" w:space="0" w:color="000000"/>
              <w:bottom w:val="single" w:sz="4" w:space="0" w:color="000000"/>
              <w:right w:val="single" w:sz="4" w:space="0" w:color="000000"/>
            </w:tcBorders>
            <w:vAlign w:val="center"/>
          </w:tcPr>
          <w:p w14:paraId="14AF16DD" w14:textId="41CE6F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341</w:t>
            </w:r>
          </w:p>
        </w:tc>
        <w:tc>
          <w:tcPr>
            <w:tcW w:w="1016" w:type="dxa"/>
            <w:tcBorders>
              <w:top w:val="single" w:sz="4" w:space="0" w:color="000000"/>
              <w:left w:val="single" w:sz="4" w:space="0" w:color="000000"/>
              <w:bottom w:val="single" w:sz="4" w:space="0" w:color="000000"/>
              <w:right w:val="single" w:sz="4" w:space="0" w:color="000000"/>
            </w:tcBorders>
            <w:vAlign w:val="center"/>
          </w:tcPr>
          <w:p w14:paraId="1C0CD6CF" w14:textId="5E7822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172" w:type="dxa"/>
            <w:tcBorders>
              <w:top w:val="single" w:sz="4" w:space="0" w:color="000000"/>
              <w:left w:val="single" w:sz="4" w:space="0" w:color="000000"/>
              <w:bottom w:val="single" w:sz="4" w:space="0" w:color="000000"/>
              <w:right w:val="single" w:sz="4" w:space="0" w:color="000000"/>
            </w:tcBorders>
            <w:vAlign w:val="center"/>
          </w:tcPr>
          <w:p w14:paraId="3399715B" w14:textId="38F29E5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09E85B4" w14:textId="4EB0B78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C7C1577" w14:textId="74B5EEB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12,04</w:t>
            </w:r>
          </w:p>
        </w:tc>
      </w:tr>
      <w:tr w:rsidR="00A56497" w:rsidRPr="004C5796" w14:paraId="583BA56D" w14:textId="77777777" w:rsidTr="00A56497">
        <w:trPr>
          <w:trHeight w:val="20"/>
          <w:jc w:val="center"/>
        </w:trPr>
        <w:tc>
          <w:tcPr>
            <w:tcW w:w="402" w:type="dxa"/>
            <w:vMerge/>
            <w:tcBorders>
              <w:left w:val="single" w:sz="4" w:space="0" w:color="000000"/>
              <w:right w:val="single" w:sz="4" w:space="0" w:color="000000"/>
            </w:tcBorders>
            <w:vAlign w:val="center"/>
          </w:tcPr>
          <w:p w14:paraId="6A6FBDB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BCDDEE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3ED6ACA" w14:textId="347A3F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131</w:t>
            </w:r>
          </w:p>
        </w:tc>
        <w:tc>
          <w:tcPr>
            <w:tcW w:w="1016" w:type="dxa"/>
            <w:tcBorders>
              <w:top w:val="single" w:sz="4" w:space="0" w:color="000000"/>
              <w:left w:val="single" w:sz="4" w:space="0" w:color="000000"/>
              <w:bottom w:val="single" w:sz="4" w:space="0" w:color="000000"/>
              <w:right w:val="single" w:sz="4" w:space="0" w:color="000000"/>
            </w:tcBorders>
            <w:vAlign w:val="center"/>
          </w:tcPr>
          <w:p w14:paraId="46266834" w14:textId="424AF77D" w:rsidR="00A56497" w:rsidRPr="004C5796" w:rsidRDefault="00A56497" w:rsidP="00C47B58">
            <w:pPr>
              <w:jc w:val="center"/>
              <w:rPr>
                <w:rFonts w:ascii="Times New Roman" w:hAnsi="Times New Roman"/>
                <w:color w:val="000000"/>
                <w:sz w:val="22"/>
                <w:szCs w:val="22"/>
              </w:rPr>
            </w:pPr>
            <w:r>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4A785BCC" w14:textId="6C7EC7E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66670D6" w14:textId="56C7084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3037F69" w14:textId="79F418C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2,06</w:t>
            </w:r>
          </w:p>
        </w:tc>
      </w:tr>
      <w:tr w:rsidR="00A56497" w:rsidRPr="004C5796" w14:paraId="4BDC707E" w14:textId="77777777" w:rsidTr="00A56497">
        <w:trPr>
          <w:trHeight w:val="20"/>
          <w:jc w:val="center"/>
        </w:trPr>
        <w:tc>
          <w:tcPr>
            <w:tcW w:w="402" w:type="dxa"/>
            <w:vMerge/>
            <w:tcBorders>
              <w:left w:val="single" w:sz="4" w:space="0" w:color="000000"/>
              <w:right w:val="single" w:sz="4" w:space="0" w:color="000000"/>
            </w:tcBorders>
            <w:vAlign w:val="center"/>
          </w:tcPr>
          <w:p w14:paraId="3F76B7F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87C0BE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9E20F03" w14:textId="0226D81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77</w:t>
            </w:r>
          </w:p>
        </w:tc>
        <w:tc>
          <w:tcPr>
            <w:tcW w:w="1016" w:type="dxa"/>
            <w:tcBorders>
              <w:top w:val="single" w:sz="4" w:space="0" w:color="000000"/>
              <w:left w:val="single" w:sz="4" w:space="0" w:color="000000"/>
              <w:bottom w:val="single" w:sz="4" w:space="0" w:color="000000"/>
              <w:right w:val="single" w:sz="4" w:space="0" w:color="000000"/>
            </w:tcBorders>
            <w:vAlign w:val="center"/>
          </w:tcPr>
          <w:p w14:paraId="5066BB5C" w14:textId="50EF29E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02E8706" w14:textId="457CA60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3FEB969" w14:textId="59FA29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E1BCEE1" w14:textId="4408312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0,52</w:t>
            </w:r>
          </w:p>
        </w:tc>
      </w:tr>
      <w:tr w:rsidR="00A56497" w:rsidRPr="004C5796" w14:paraId="6AFFC9F7"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4AF6045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B1124C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BBD5983" w14:textId="33D70E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90</w:t>
            </w:r>
          </w:p>
        </w:tc>
        <w:tc>
          <w:tcPr>
            <w:tcW w:w="1016" w:type="dxa"/>
            <w:tcBorders>
              <w:top w:val="single" w:sz="4" w:space="0" w:color="000000"/>
              <w:left w:val="single" w:sz="4" w:space="0" w:color="000000"/>
              <w:bottom w:val="single" w:sz="4" w:space="0" w:color="000000"/>
              <w:right w:val="single" w:sz="4" w:space="0" w:color="000000"/>
            </w:tcBorders>
            <w:vAlign w:val="center"/>
          </w:tcPr>
          <w:p w14:paraId="6A1FC14B" w14:textId="273B953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5F4737C1" w14:textId="6D0EF86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32DB54" w14:textId="725CD00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14F4CB" w14:textId="247EBA2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w:t>
            </w:r>
          </w:p>
        </w:tc>
      </w:tr>
      <w:tr w:rsidR="00A56497" w:rsidRPr="004C5796" w14:paraId="3CF360D4"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CE211D1" w14:textId="4856B30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37</w:t>
            </w:r>
          </w:p>
        </w:tc>
        <w:tc>
          <w:tcPr>
            <w:tcW w:w="4000" w:type="dxa"/>
            <w:tcBorders>
              <w:top w:val="single" w:sz="4" w:space="0" w:color="000000"/>
              <w:left w:val="single" w:sz="4" w:space="0" w:color="000000"/>
              <w:bottom w:val="single" w:sz="4" w:space="0" w:color="000000"/>
              <w:right w:val="single" w:sz="4" w:space="0" w:color="000000"/>
            </w:tcBorders>
            <w:vAlign w:val="center"/>
          </w:tcPr>
          <w:p w14:paraId="57D230AD" w14:textId="513D1E51"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Крупская, 80</w:t>
            </w:r>
          </w:p>
        </w:tc>
        <w:tc>
          <w:tcPr>
            <w:tcW w:w="1661" w:type="dxa"/>
            <w:tcBorders>
              <w:top w:val="single" w:sz="4" w:space="0" w:color="000000"/>
              <w:left w:val="single" w:sz="4" w:space="0" w:color="000000"/>
              <w:bottom w:val="single" w:sz="4" w:space="0" w:color="000000"/>
              <w:right w:val="single" w:sz="4" w:space="0" w:color="000000"/>
            </w:tcBorders>
            <w:vAlign w:val="center"/>
          </w:tcPr>
          <w:p w14:paraId="35A24E11" w14:textId="39A71A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138</w:t>
            </w:r>
          </w:p>
        </w:tc>
        <w:tc>
          <w:tcPr>
            <w:tcW w:w="1016" w:type="dxa"/>
            <w:tcBorders>
              <w:top w:val="single" w:sz="4" w:space="0" w:color="000000"/>
              <w:left w:val="single" w:sz="4" w:space="0" w:color="000000"/>
              <w:bottom w:val="single" w:sz="4" w:space="0" w:color="000000"/>
              <w:right w:val="single" w:sz="4" w:space="0" w:color="000000"/>
            </w:tcBorders>
            <w:vAlign w:val="center"/>
          </w:tcPr>
          <w:p w14:paraId="2E99A743" w14:textId="0F292CC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57B27AF2" w14:textId="6DA473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75238C4C" w14:textId="58F2DE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FCA3F82" w14:textId="467D1E6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1,38</w:t>
            </w:r>
          </w:p>
        </w:tc>
      </w:tr>
      <w:tr w:rsidR="00A56497" w:rsidRPr="004C5796" w14:paraId="05F6C7F4"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5FD66F91" w14:textId="32E582AA"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38</w:t>
            </w:r>
          </w:p>
        </w:tc>
        <w:tc>
          <w:tcPr>
            <w:tcW w:w="4000" w:type="dxa"/>
            <w:vMerge w:val="restart"/>
            <w:tcBorders>
              <w:top w:val="single" w:sz="4" w:space="0" w:color="000000"/>
              <w:left w:val="single" w:sz="4" w:space="0" w:color="000000"/>
              <w:right w:val="single" w:sz="4" w:space="0" w:color="000000"/>
            </w:tcBorders>
            <w:vAlign w:val="center"/>
          </w:tcPr>
          <w:p w14:paraId="4083039D" w14:textId="30C0D93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Сиреневая, 13</w:t>
            </w:r>
          </w:p>
        </w:tc>
        <w:tc>
          <w:tcPr>
            <w:tcW w:w="1661" w:type="dxa"/>
            <w:tcBorders>
              <w:top w:val="single" w:sz="4" w:space="0" w:color="000000"/>
              <w:left w:val="single" w:sz="4" w:space="0" w:color="000000"/>
              <w:bottom w:val="single" w:sz="4" w:space="0" w:color="000000"/>
              <w:right w:val="single" w:sz="4" w:space="0" w:color="000000"/>
            </w:tcBorders>
            <w:vAlign w:val="center"/>
          </w:tcPr>
          <w:p w14:paraId="7D2E7420" w14:textId="55AC72B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773,5</w:t>
            </w:r>
          </w:p>
        </w:tc>
        <w:tc>
          <w:tcPr>
            <w:tcW w:w="1016" w:type="dxa"/>
            <w:tcBorders>
              <w:top w:val="single" w:sz="4" w:space="0" w:color="000000"/>
              <w:left w:val="single" w:sz="4" w:space="0" w:color="000000"/>
              <w:bottom w:val="single" w:sz="4" w:space="0" w:color="000000"/>
              <w:right w:val="single" w:sz="4" w:space="0" w:color="000000"/>
            </w:tcBorders>
            <w:vAlign w:val="center"/>
          </w:tcPr>
          <w:p w14:paraId="7A29E483" w14:textId="353CB4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34305D37" w14:textId="496247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74E8EA" w14:textId="5A5FB2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6181BFF" w14:textId="6E239BF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12,14</w:t>
            </w:r>
          </w:p>
        </w:tc>
      </w:tr>
      <w:tr w:rsidR="00A56497" w:rsidRPr="004C5796" w14:paraId="437FDFED"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56E3A6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0C45A8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7D22C09" w14:textId="39601BC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86</w:t>
            </w:r>
          </w:p>
        </w:tc>
        <w:tc>
          <w:tcPr>
            <w:tcW w:w="1016" w:type="dxa"/>
            <w:tcBorders>
              <w:top w:val="single" w:sz="4" w:space="0" w:color="000000"/>
              <w:left w:val="single" w:sz="4" w:space="0" w:color="000000"/>
              <w:bottom w:val="single" w:sz="4" w:space="0" w:color="000000"/>
              <w:right w:val="single" w:sz="4" w:space="0" w:color="000000"/>
            </w:tcBorders>
            <w:vAlign w:val="center"/>
          </w:tcPr>
          <w:p w14:paraId="64F02F2E" w14:textId="11BB07E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D4EF6B6" w14:textId="245886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95B9FC1" w14:textId="733A27A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B0C575A" w14:textId="57F6BE8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0,34</w:t>
            </w:r>
          </w:p>
        </w:tc>
      </w:tr>
      <w:tr w:rsidR="00A56497" w:rsidRPr="004C5796" w14:paraId="105463A3"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7618599" w14:textId="0E04D2F4"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39</w:t>
            </w:r>
          </w:p>
        </w:tc>
        <w:tc>
          <w:tcPr>
            <w:tcW w:w="4000" w:type="dxa"/>
            <w:tcBorders>
              <w:top w:val="single" w:sz="4" w:space="0" w:color="000000"/>
              <w:left w:val="single" w:sz="4" w:space="0" w:color="000000"/>
              <w:bottom w:val="single" w:sz="4" w:space="0" w:color="000000"/>
              <w:right w:val="single" w:sz="4" w:space="0" w:color="000000"/>
            </w:tcBorders>
            <w:vAlign w:val="center"/>
          </w:tcPr>
          <w:p w14:paraId="234F33FF" w14:textId="715A4AB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Крупская, 91</w:t>
            </w:r>
          </w:p>
        </w:tc>
        <w:tc>
          <w:tcPr>
            <w:tcW w:w="1661" w:type="dxa"/>
            <w:tcBorders>
              <w:top w:val="single" w:sz="4" w:space="0" w:color="000000"/>
              <w:left w:val="single" w:sz="4" w:space="0" w:color="000000"/>
              <w:bottom w:val="single" w:sz="4" w:space="0" w:color="000000"/>
              <w:right w:val="single" w:sz="4" w:space="0" w:color="000000"/>
            </w:tcBorders>
            <w:vAlign w:val="center"/>
          </w:tcPr>
          <w:p w14:paraId="308A8951" w14:textId="60BAF8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4DC2AD6F" w14:textId="13317F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0846054" w14:textId="6CF8B0C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1704AA9" w14:textId="1BA386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BED0E8F" w14:textId="072C3639"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5FC434B2"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07F15F8" w14:textId="0E3D5FE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40</w:t>
            </w:r>
          </w:p>
        </w:tc>
        <w:tc>
          <w:tcPr>
            <w:tcW w:w="4000" w:type="dxa"/>
            <w:vMerge w:val="restart"/>
            <w:tcBorders>
              <w:top w:val="single" w:sz="4" w:space="0" w:color="000000"/>
              <w:left w:val="single" w:sz="4" w:space="0" w:color="000000"/>
              <w:right w:val="single" w:sz="4" w:space="0" w:color="000000"/>
            </w:tcBorders>
            <w:vAlign w:val="center"/>
          </w:tcPr>
          <w:p w14:paraId="767A95F2" w14:textId="2FF0C3E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Юбилейная 2Д</w:t>
            </w:r>
          </w:p>
        </w:tc>
        <w:tc>
          <w:tcPr>
            <w:tcW w:w="1661" w:type="dxa"/>
            <w:tcBorders>
              <w:top w:val="single" w:sz="4" w:space="0" w:color="000000"/>
              <w:left w:val="single" w:sz="4" w:space="0" w:color="000000"/>
              <w:bottom w:val="single" w:sz="4" w:space="0" w:color="000000"/>
              <w:right w:val="single" w:sz="4" w:space="0" w:color="000000"/>
            </w:tcBorders>
            <w:vAlign w:val="center"/>
          </w:tcPr>
          <w:p w14:paraId="57D7505C" w14:textId="242DCA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382</w:t>
            </w:r>
          </w:p>
        </w:tc>
        <w:tc>
          <w:tcPr>
            <w:tcW w:w="1016" w:type="dxa"/>
            <w:tcBorders>
              <w:top w:val="single" w:sz="4" w:space="0" w:color="000000"/>
              <w:left w:val="single" w:sz="4" w:space="0" w:color="000000"/>
              <w:bottom w:val="single" w:sz="4" w:space="0" w:color="000000"/>
              <w:right w:val="single" w:sz="4" w:space="0" w:color="000000"/>
            </w:tcBorders>
            <w:vAlign w:val="center"/>
          </w:tcPr>
          <w:p w14:paraId="7A32C564" w14:textId="38EBB0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08CB83B8" w14:textId="4BAB27D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288DD06" w14:textId="0023A2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793E4FA" w14:textId="6048D8D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13,5</w:t>
            </w:r>
          </w:p>
        </w:tc>
      </w:tr>
      <w:tr w:rsidR="00A56497" w:rsidRPr="004C5796" w14:paraId="24636776" w14:textId="77777777" w:rsidTr="00A56497">
        <w:trPr>
          <w:trHeight w:val="20"/>
          <w:jc w:val="center"/>
        </w:trPr>
        <w:tc>
          <w:tcPr>
            <w:tcW w:w="402" w:type="dxa"/>
            <w:vMerge/>
            <w:tcBorders>
              <w:left w:val="single" w:sz="4" w:space="0" w:color="000000"/>
              <w:right w:val="single" w:sz="4" w:space="0" w:color="000000"/>
            </w:tcBorders>
            <w:vAlign w:val="center"/>
          </w:tcPr>
          <w:p w14:paraId="577DB71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CE504C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8F46170" w14:textId="1764E5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73</w:t>
            </w:r>
          </w:p>
        </w:tc>
        <w:tc>
          <w:tcPr>
            <w:tcW w:w="1016" w:type="dxa"/>
            <w:tcBorders>
              <w:top w:val="single" w:sz="4" w:space="0" w:color="000000"/>
              <w:left w:val="single" w:sz="4" w:space="0" w:color="000000"/>
              <w:bottom w:val="single" w:sz="4" w:space="0" w:color="000000"/>
              <w:right w:val="single" w:sz="4" w:space="0" w:color="000000"/>
            </w:tcBorders>
            <w:vAlign w:val="center"/>
          </w:tcPr>
          <w:p w14:paraId="624AF328" w14:textId="0BBAC6A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F2DD4" w14:textId="72216BF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E6E183A" w14:textId="0738FA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0A42670" w14:textId="42DA0CA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510F89E2" w14:textId="77777777" w:rsidTr="00A56497">
        <w:trPr>
          <w:trHeight w:val="20"/>
          <w:jc w:val="center"/>
        </w:trPr>
        <w:tc>
          <w:tcPr>
            <w:tcW w:w="402" w:type="dxa"/>
            <w:vMerge/>
            <w:tcBorders>
              <w:left w:val="single" w:sz="4" w:space="0" w:color="000000"/>
              <w:right w:val="single" w:sz="4" w:space="0" w:color="000000"/>
            </w:tcBorders>
            <w:vAlign w:val="center"/>
          </w:tcPr>
          <w:p w14:paraId="2B8CD3C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A5C91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71F8576" w14:textId="5D1ECE1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162</w:t>
            </w:r>
          </w:p>
        </w:tc>
        <w:tc>
          <w:tcPr>
            <w:tcW w:w="1016" w:type="dxa"/>
            <w:tcBorders>
              <w:top w:val="single" w:sz="4" w:space="0" w:color="000000"/>
              <w:left w:val="single" w:sz="4" w:space="0" w:color="000000"/>
              <w:bottom w:val="single" w:sz="4" w:space="0" w:color="000000"/>
              <w:right w:val="single" w:sz="4" w:space="0" w:color="000000"/>
            </w:tcBorders>
            <w:vAlign w:val="center"/>
          </w:tcPr>
          <w:p w14:paraId="0F4FFC7A" w14:textId="14BE21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0A958A7F" w14:textId="2FE028F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5EEEA21" w14:textId="458F69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998AC1C" w14:textId="74DB5E0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0,64</w:t>
            </w:r>
          </w:p>
        </w:tc>
      </w:tr>
      <w:tr w:rsidR="00A56497" w:rsidRPr="004C5796" w14:paraId="78F5B125" w14:textId="77777777" w:rsidTr="00A56497">
        <w:trPr>
          <w:trHeight w:val="20"/>
          <w:jc w:val="center"/>
        </w:trPr>
        <w:tc>
          <w:tcPr>
            <w:tcW w:w="402" w:type="dxa"/>
            <w:vMerge/>
            <w:tcBorders>
              <w:left w:val="single" w:sz="4" w:space="0" w:color="000000"/>
              <w:right w:val="single" w:sz="4" w:space="0" w:color="000000"/>
            </w:tcBorders>
            <w:vAlign w:val="center"/>
          </w:tcPr>
          <w:p w14:paraId="5C29898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08DE57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AA10BB" w14:textId="7A00A0D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269</w:t>
            </w:r>
          </w:p>
        </w:tc>
        <w:tc>
          <w:tcPr>
            <w:tcW w:w="1016" w:type="dxa"/>
            <w:tcBorders>
              <w:top w:val="single" w:sz="4" w:space="0" w:color="000000"/>
              <w:left w:val="single" w:sz="4" w:space="0" w:color="000000"/>
              <w:bottom w:val="single" w:sz="4" w:space="0" w:color="000000"/>
              <w:right w:val="single" w:sz="4" w:space="0" w:color="000000"/>
            </w:tcBorders>
            <w:vAlign w:val="center"/>
          </w:tcPr>
          <w:p w14:paraId="7D50965E" w14:textId="01D596A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7A59C72" w14:textId="29CCB6E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76F847A" w14:textId="2D91346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3A059A" w14:textId="73A1E73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1,78</w:t>
            </w:r>
          </w:p>
        </w:tc>
      </w:tr>
      <w:tr w:rsidR="00A56497" w:rsidRPr="004C5796" w14:paraId="7B4AF5E3" w14:textId="77777777" w:rsidTr="00A56497">
        <w:trPr>
          <w:trHeight w:val="20"/>
          <w:jc w:val="center"/>
        </w:trPr>
        <w:tc>
          <w:tcPr>
            <w:tcW w:w="402" w:type="dxa"/>
            <w:vMerge/>
            <w:tcBorders>
              <w:left w:val="single" w:sz="4" w:space="0" w:color="000000"/>
              <w:right w:val="single" w:sz="4" w:space="0" w:color="000000"/>
            </w:tcBorders>
            <w:vAlign w:val="center"/>
          </w:tcPr>
          <w:p w14:paraId="3266F9A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383764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55E0F29" w14:textId="6E82E8A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80</w:t>
            </w:r>
          </w:p>
        </w:tc>
        <w:tc>
          <w:tcPr>
            <w:tcW w:w="1016" w:type="dxa"/>
            <w:tcBorders>
              <w:top w:val="single" w:sz="4" w:space="0" w:color="000000"/>
              <w:left w:val="single" w:sz="4" w:space="0" w:color="000000"/>
              <w:bottom w:val="single" w:sz="4" w:space="0" w:color="000000"/>
              <w:right w:val="single" w:sz="4" w:space="0" w:color="000000"/>
            </w:tcBorders>
            <w:vAlign w:val="center"/>
          </w:tcPr>
          <w:p w14:paraId="147871A9" w14:textId="21E1F80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6BAD2B18" w14:textId="4766D4B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D5B3B97" w14:textId="4EFA81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00A0411" w14:textId="3197B1D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1,26</w:t>
            </w:r>
          </w:p>
        </w:tc>
      </w:tr>
      <w:tr w:rsidR="00A56497" w:rsidRPr="004C5796" w14:paraId="2CD04CBB"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5267466" w14:textId="64A41ED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lastRenderedPageBreak/>
              <w:t>41</w:t>
            </w:r>
          </w:p>
        </w:tc>
        <w:tc>
          <w:tcPr>
            <w:tcW w:w="4000" w:type="dxa"/>
            <w:tcBorders>
              <w:top w:val="single" w:sz="4" w:space="0" w:color="000000"/>
              <w:left w:val="single" w:sz="4" w:space="0" w:color="000000"/>
              <w:bottom w:val="single" w:sz="4" w:space="0" w:color="000000"/>
              <w:right w:val="single" w:sz="4" w:space="0" w:color="000000"/>
            </w:tcBorders>
            <w:vAlign w:val="center"/>
          </w:tcPr>
          <w:p w14:paraId="2F4C1777" w14:textId="4298D0D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w:t>
            </w:r>
            <w:proofErr w:type="gramStart"/>
            <w:r w:rsidRPr="004C5796">
              <w:rPr>
                <w:rFonts w:ascii="Times New Roman" w:hAnsi="Times New Roman"/>
                <w:sz w:val="22"/>
                <w:szCs w:val="22"/>
              </w:rPr>
              <w:t>с</w:t>
            </w:r>
            <w:proofErr w:type="gramEnd"/>
            <w:r w:rsidRPr="004C5796">
              <w:rPr>
                <w:rFonts w:ascii="Times New Roman" w:hAnsi="Times New Roman"/>
                <w:sz w:val="22"/>
                <w:szCs w:val="22"/>
              </w:rPr>
              <w:t>. Сосновка ул. Уральская 7</w:t>
            </w:r>
          </w:p>
        </w:tc>
        <w:tc>
          <w:tcPr>
            <w:tcW w:w="1661" w:type="dxa"/>
            <w:tcBorders>
              <w:top w:val="single" w:sz="4" w:space="0" w:color="000000"/>
              <w:left w:val="single" w:sz="4" w:space="0" w:color="000000"/>
              <w:bottom w:val="single" w:sz="4" w:space="0" w:color="000000"/>
              <w:right w:val="single" w:sz="4" w:space="0" w:color="000000"/>
            </w:tcBorders>
            <w:vAlign w:val="center"/>
          </w:tcPr>
          <w:p w14:paraId="152D02BB" w14:textId="7FD098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ACE72E2" w14:textId="3165C3E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5D1A35B8" w14:textId="281A151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18BCA28" w14:textId="0BA803D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AD73319" w14:textId="045F91F8"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84276AA"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8FA6FE0" w14:textId="14EAB3C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42</w:t>
            </w:r>
          </w:p>
        </w:tc>
        <w:tc>
          <w:tcPr>
            <w:tcW w:w="4000" w:type="dxa"/>
            <w:vMerge w:val="restart"/>
            <w:tcBorders>
              <w:top w:val="single" w:sz="4" w:space="0" w:color="000000"/>
              <w:left w:val="single" w:sz="4" w:space="0" w:color="000000"/>
              <w:right w:val="single" w:sz="4" w:space="0" w:color="000000"/>
            </w:tcBorders>
            <w:vAlign w:val="center"/>
          </w:tcPr>
          <w:p w14:paraId="5AA29501" w14:textId="7B9059A3"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с. Чаши ул. Советская 1 (колледж)</w:t>
            </w:r>
          </w:p>
        </w:tc>
        <w:tc>
          <w:tcPr>
            <w:tcW w:w="1661" w:type="dxa"/>
            <w:tcBorders>
              <w:top w:val="single" w:sz="4" w:space="0" w:color="000000"/>
              <w:left w:val="single" w:sz="4" w:space="0" w:color="000000"/>
              <w:bottom w:val="single" w:sz="4" w:space="0" w:color="000000"/>
              <w:right w:val="single" w:sz="4" w:space="0" w:color="000000"/>
            </w:tcBorders>
            <w:vAlign w:val="center"/>
          </w:tcPr>
          <w:p w14:paraId="2A3B1CC8" w14:textId="2F8B43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195</w:t>
            </w:r>
          </w:p>
        </w:tc>
        <w:tc>
          <w:tcPr>
            <w:tcW w:w="1016" w:type="dxa"/>
            <w:tcBorders>
              <w:top w:val="single" w:sz="4" w:space="0" w:color="000000"/>
              <w:left w:val="single" w:sz="4" w:space="0" w:color="000000"/>
              <w:bottom w:val="single" w:sz="4" w:space="0" w:color="000000"/>
              <w:right w:val="single" w:sz="4" w:space="0" w:color="000000"/>
            </w:tcBorders>
            <w:vAlign w:val="center"/>
          </w:tcPr>
          <w:p w14:paraId="38CC0132" w14:textId="0CBAB9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250</w:t>
            </w:r>
          </w:p>
        </w:tc>
        <w:tc>
          <w:tcPr>
            <w:tcW w:w="1172" w:type="dxa"/>
            <w:tcBorders>
              <w:top w:val="single" w:sz="4" w:space="0" w:color="000000"/>
              <w:left w:val="single" w:sz="4" w:space="0" w:color="000000"/>
              <w:bottom w:val="single" w:sz="4" w:space="0" w:color="000000"/>
              <w:right w:val="single" w:sz="4" w:space="0" w:color="000000"/>
            </w:tcBorders>
            <w:vAlign w:val="center"/>
          </w:tcPr>
          <w:p w14:paraId="05569B28" w14:textId="28760F9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68B05A7" w14:textId="01C8F8B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E64B360" w14:textId="0B68150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19,14</w:t>
            </w:r>
          </w:p>
        </w:tc>
      </w:tr>
      <w:tr w:rsidR="00A56497" w:rsidRPr="004C5796" w14:paraId="5BE90C53" w14:textId="77777777" w:rsidTr="00A56497">
        <w:trPr>
          <w:trHeight w:val="20"/>
          <w:jc w:val="center"/>
        </w:trPr>
        <w:tc>
          <w:tcPr>
            <w:tcW w:w="402" w:type="dxa"/>
            <w:vMerge/>
            <w:tcBorders>
              <w:left w:val="single" w:sz="4" w:space="0" w:color="000000"/>
              <w:right w:val="single" w:sz="4" w:space="0" w:color="000000"/>
            </w:tcBorders>
            <w:vAlign w:val="center"/>
          </w:tcPr>
          <w:p w14:paraId="459AB0B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A7B6C5F"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BF9624F" w14:textId="75AE1593"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1070</w:t>
            </w:r>
          </w:p>
        </w:tc>
        <w:tc>
          <w:tcPr>
            <w:tcW w:w="1016" w:type="dxa"/>
            <w:tcBorders>
              <w:top w:val="single" w:sz="4" w:space="0" w:color="000000"/>
              <w:left w:val="single" w:sz="4" w:space="0" w:color="000000"/>
              <w:bottom w:val="single" w:sz="4" w:space="0" w:color="000000"/>
              <w:right w:val="single" w:sz="4" w:space="0" w:color="000000"/>
            </w:tcBorders>
            <w:vAlign w:val="center"/>
          </w:tcPr>
          <w:p w14:paraId="393D5CD2" w14:textId="2A7840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tcPr>
          <w:p w14:paraId="021EC241" w14:textId="7F257BAA"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710EE28B" w14:textId="15FA91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315F1C5" w14:textId="1C9335F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37,8</w:t>
            </w:r>
          </w:p>
        </w:tc>
      </w:tr>
      <w:tr w:rsidR="00A56497" w:rsidRPr="004C5796" w14:paraId="22D5ECF9" w14:textId="77777777" w:rsidTr="00A56497">
        <w:trPr>
          <w:trHeight w:val="20"/>
          <w:jc w:val="center"/>
        </w:trPr>
        <w:tc>
          <w:tcPr>
            <w:tcW w:w="402" w:type="dxa"/>
            <w:vMerge/>
            <w:tcBorders>
              <w:left w:val="single" w:sz="4" w:space="0" w:color="000000"/>
              <w:right w:val="single" w:sz="4" w:space="0" w:color="000000"/>
            </w:tcBorders>
            <w:vAlign w:val="center"/>
          </w:tcPr>
          <w:p w14:paraId="15BD97B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571C5FC"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8C5161D" w14:textId="625B85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765</w:t>
            </w:r>
          </w:p>
        </w:tc>
        <w:tc>
          <w:tcPr>
            <w:tcW w:w="1016" w:type="dxa"/>
            <w:tcBorders>
              <w:top w:val="single" w:sz="4" w:space="0" w:color="000000"/>
              <w:left w:val="single" w:sz="4" w:space="0" w:color="000000"/>
              <w:bottom w:val="single" w:sz="4" w:space="0" w:color="000000"/>
              <w:right w:val="single" w:sz="4" w:space="0" w:color="000000"/>
            </w:tcBorders>
            <w:vAlign w:val="center"/>
          </w:tcPr>
          <w:p w14:paraId="5BEE0789" w14:textId="6C3022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tcPr>
          <w:p w14:paraId="55A40B07" w14:textId="5C0624B0"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1147F9D7" w14:textId="48A3E98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1486EF8" w14:textId="2DE32FB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w:t>
            </w:r>
          </w:p>
        </w:tc>
      </w:tr>
      <w:tr w:rsidR="00A56497" w:rsidRPr="004C5796" w14:paraId="3FCE50B5" w14:textId="77777777" w:rsidTr="00A56497">
        <w:trPr>
          <w:trHeight w:val="20"/>
          <w:jc w:val="center"/>
        </w:trPr>
        <w:tc>
          <w:tcPr>
            <w:tcW w:w="402" w:type="dxa"/>
            <w:vMerge/>
            <w:tcBorders>
              <w:left w:val="single" w:sz="4" w:space="0" w:color="000000"/>
              <w:right w:val="single" w:sz="4" w:space="0" w:color="000000"/>
            </w:tcBorders>
            <w:vAlign w:val="center"/>
          </w:tcPr>
          <w:p w14:paraId="03F0CDE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816AD71"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908A231" w14:textId="6EB12C52"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630</w:t>
            </w:r>
          </w:p>
        </w:tc>
        <w:tc>
          <w:tcPr>
            <w:tcW w:w="1016" w:type="dxa"/>
            <w:tcBorders>
              <w:top w:val="single" w:sz="4" w:space="0" w:color="000000"/>
              <w:left w:val="single" w:sz="4" w:space="0" w:color="000000"/>
              <w:bottom w:val="single" w:sz="4" w:space="0" w:color="000000"/>
              <w:right w:val="single" w:sz="4" w:space="0" w:color="000000"/>
            </w:tcBorders>
            <w:vAlign w:val="center"/>
          </w:tcPr>
          <w:p w14:paraId="4B42F8FB" w14:textId="33091D7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tcPr>
          <w:p w14:paraId="6356A473" w14:textId="72BA5E68"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DEFC5DE" w14:textId="534281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2869351" w14:textId="2003FCA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6,32</w:t>
            </w:r>
          </w:p>
        </w:tc>
      </w:tr>
      <w:tr w:rsidR="00A56497" w:rsidRPr="004C5796" w14:paraId="27E85C47" w14:textId="77777777" w:rsidTr="00A56497">
        <w:trPr>
          <w:trHeight w:val="20"/>
          <w:jc w:val="center"/>
        </w:trPr>
        <w:tc>
          <w:tcPr>
            <w:tcW w:w="402" w:type="dxa"/>
            <w:vMerge/>
            <w:tcBorders>
              <w:left w:val="single" w:sz="4" w:space="0" w:color="000000"/>
              <w:right w:val="single" w:sz="4" w:space="0" w:color="000000"/>
            </w:tcBorders>
            <w:vAlign w:val="center"/>
          </w:tcPr>
          <w:p w14:paraId="745EE9F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84231CB"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7D3834" w14:textId="7FBC78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682</w:t>
            </w:r>
          </w:p>
        </w:tc>
        <w:tc>
          <w:tcPr>
            <w:tcW w:w="1016" w:type="dxa"/>
            <w:tcBorders>
              <w:top w:val="single" w:sz="4" w:space="0" w:color="000000"/>
              <w:left w:val="single" w:sz="4" w:space="0" w:color="000000"/>
              <w:bottom w:val="single" w:sz="4" w:space="0" w:color="000000"/>
              <w:right w:val="single" w:sz="4" w:space="0" w:color="000000"/>
            </w:tcBorders>
            <w:vAlign w:val="center"/>
          </w:tcPr>
          <w:p w14:paraId="44E1D551" w14:textId="7C708C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26C167A2" w14:textId="72C4C040"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4B17835" w14:textId="397EA56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75D789A" w14:textId="38E09AB7"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2,68</w:t>
            </w:r>
          </w:p>
        </w:tc>
      </w:tr>
      <w:tr w:rsidR="00A56497" w:rsidRPr="004C5796" w14:paraId="590033D6" w14:textId="77777777" w:rsidTr="00A56497">
        <w:trPr>
          <w:trHeight w:val="20"/>
          <w:jc w:val="center"/>
        </w:trPr>
        <w:tc>
          <w:tcPr>
            <w:tcW w:w="402" w:type="dxa"/>
            <w:vMerge/>
            <w:tcBorders>
              <w:left w:val="single" w:sz="4" w:space="0" w:color="000000"/>
              <w:right w:val="single" w:sz="4" w:space="0" w:color="000000"/>
            </w:tcBorders>
            <w:vAlign w:val="center"/>
          </w:tcPr>
          <w:p w14:paraId="1828C95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FC0D543"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C25031" w14:textId="4FA1E9D0"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140</w:t>
            </w:r>
          </w:p>
        </w:tc>
        <w:tc>
          <w:tcPr>
            <w:tcW w:w="1016" w:type="dxa"/>
            <w:tcBorders>
              <w:top w:val="single" w:sz="4" w:space="0" w:color="000000"/>
              <w:left w:val="single" w:sz="4" w:space="0" w:color="000000"/>
              <w:bottom w:val="single" w:sz="4" w:space="0" w:color="000000"/>
              <w:right w:val="single" w:sz="4" w:space="0" w:color="000000"/>
            </w:tcBorders>
            <w:vAlign w:val="center"/>
          </w:tcPr>
          <w:p w14:paraId="608B545F" w14:textId="13B729A7"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5C30A1EB" w14:textId="01105CDA"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50C0934E" w14:textId="4A9B5C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6DFF680" w14:textId="5015D6E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0,92</w:t>
            </w:r>
          </w:p>
        </w:tc>
      </w:tr>
      <w:tr w:rsidR="00A56497" w:rsidRPr="004C5796" w14:paraId="295F961E"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28CF3D4A" w14:textId="35870FE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43</w:t>
            </w:r>
          </w:p>
        </w:tc>
        <w:tc>
          <w:tcPr>
            <w:tcW w:w="4000" w:type="dxa"/>
            <w:tcBorders>
              <w:top w:val="single" w:sz="4" w:space="0" w:color="000000"/>
              <w:left w:val="single" w:sz="4" w:space="0" w:color="000000"/>
              <w:bottom w:val="single" w:sz="4" w:space="0" w:color="000000"/>
              <w:right w:val="single" w:sz="4" w:space="0" w:color="000000"/>
            </w:tcBorders>
            <w:vAlign w:val="center"/>
          </w:tcPr>
          <w:p w14:paraId="316EF828" w14:textId="6BCBAF62"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с Житниковское, ул. Советская, д.26</w:t>
            </w:r>
          </w:p>
        </w:tc>
        <w:tc>
          <w:tcPr>
            <w:tcW w:w="1661" w:type="dxa"/>
            <w:tcBorders>
              <w:top w:val="single" w:sz="4" w:space="0" w:color="000000"/>
              <w:left w:val="single" w:sz="4" w:space="0" w:color="000000"/>
              <w:bottom w:val="single" w:sz="4" w:space="0" w:color="000000"/>
              <w:right w:val="single" w:sz="4" w:space="0" w:color="000000"/>
            </w:tcBorders>
            <w:vAlign w:val="center"/>
          </w:tcPr>
          <w:p w14:paraId="0932D9D2" w14:textId="007BA1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7EDB051B" w14:textId="322981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35FE960" w14:textId="7D471C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188D86D" w14:textId="2C0F78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E38B2F" w14:textId="6F146EE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7D387A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30ECE7F" w14:textId="4C705B79"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44</w:t>
            </w:r>
          </w:p>
        </w:tc>
        <w:tc>
          <w:tcPr>
            <w:tcW w:w="4000" w:type="dxa"/>
            <w:tcBorders>
              <w:top w:val="single" w:sz="4" w:space="0" w:color="000000"/>
              <w:left w:val="single" w:sz="4" w:space="0" w:color="000000"/>
              <w:bottom w:val="single" w:sz="4" w:space="0" w:color="000000"/>
              <w:right w:val="single" w:sz="4" w:space="0" w:color="000000"/>
            </w:tcBorders>
            <w:vAlign w:val="center"/>
          </w:tcPr>
          <w:p w14:paraId="7A14B08E" w14:textId="00143579"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п.  Ключи, ул. Зелёная, д.3а</w:t>
            </w:r>
          </w:p>
        </w:tc>
        <w:tc>
          <w:tcPr>
            <w:tcW w:w="1661" w:type="dxa"/>
            <w:tcBorders>
              <w:top w:val="single" w:sz="4" w:space="0" w:color="000000"/>
              <w:left w:val="single" w:sz="4" w:space="0" w:color="000000"/>
              <w:bottom w:val="single" w:sz="4" w:space="0" w:color="000000"/>
              <w:right w:val="single" w:sz="4" w:space="0" w:color="000000"/>
            </w:tcBorders>
            <w:vAlign w:val="center"/>
          </w:tcPr>
          <w:p w14:paraId="06C6304D" w14:textId="008213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482</w:t>
            </w:r>
          </w:p>
        </w:tc>
        <w:tc>
          <w:tcPr>
            <w:tcW w:w="1016" w:type="dxa"/>
            <w:tcBorders>
              <w:top w:val="single" w:sz="4" w:space="0" w:color="000000"/>
              <w:left w:val="single" w:sz="4" w:space="0" w:color="000000"/>
              <w:bottom w:val="single" w:sz="4" w:space="0" w:color="000000"/>
              <w:right w:val="single" w:sz="4" w:space="0" w:color="000000"/>
            </w:tcBorders>
            <w:vAlign w:val="center"/>
          </w:tcPr>
          <w:p w14:paraId="7C379F0F" w14:textId="4EAE459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CDDFF47" w14:textId="0EAFF58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B973828" w14:textId="0F6B808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3524FFE" w14:textId="6DF4970C"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bl>
    <w:p w14:paraId="413D5705" w14:textId="77777777" w:rsidR="002A65D1" w:rsidRPr="00E36CCB" w:rsidRDefault="002A65D1" w:rsidP="00B21428">
      <w:pPr>
        <w:ind w:firstLine="567"/>
        <w:jc w:val="both"/>
        <w:rPr>
          <w:rFonts w:eastAsia="Calibri"/>
          <w:lang w:eastAsia="en-US"/>
        </w:rPr>
      </w:pPr>
    </w:p>
    <w:p w14:paraId="4E6C68BF" w14:textId="77777777" w:rsidR="001961B6" w:rsidRPr="00E36CCB" w:rsidRDefault="001961B6" w:rsidP="009579FF">
      <w:pPr>
        <w:pStyle w:val="aff6"/>
        <w:spacing w:after="0"/>
      </w:pPr>
      <w:bookmarkStart w:id="125" w:name="_Toc154084235"/>
      <w:r w:rsidRPr="00E36CCB">
        <w:t>1.3.2 карты (схемы) тепловых сетей в зонах действия источников тепловой энергии в электронной форме и (или) на бумажном носителе</w:t>
      </w:r>
      <w:bookmarkEnd w:id="125"/>
    </w:p>
    <w:p w14:paraId="07880323" w14:textId="45C773B7" w:rsidR="00FB43A3" w:rsidRPr="00E36CCB" w:rsidRDefault="00244BA5" w:rsidP="009579FF">
      <w:pPr>
        <w:pStyle w:val="ConsPlusNormal"/>
        <w:ind w:firstLine="540"/>
        <w:jc w:val="both"/>
        <w:rPr>
          <w:rFonts w:ascii="Times New Roman" w:hAnsi="Times New Roman" w:cs="Times New Roman"/>
          <w:sz w:val="24"/>
          <w:szCs w:val="24"/>
        </w:rPr>
      </w:pPr>
      <w:r w:rsidRPr="00E36CCB">
        <w:rPr>
          <w:rFonts w:ascii="Times New Roman" w:hAnsi="Times New Roman" w:cs="Times New Roman"/>
          <w:sz w:val="24"/>
          <w:szCs w:val="24"/>
        </w:rPr>
        <w:t>Схемы тепловых сетей в зонах действия источников тепловой энергии отображены в приложении №1</w:t>
      </w:r>
    </w:p>
    <w:p w14:paraId="3BE5A4EC" w14:textId="77777777" w:rsidR="007527F2" w:rsidRPr="00E36CCB" w:rsidRDefault="007527F2" w:rsidP="009579FF">
      <w:pPr>
        <w:pStyle w:val="ConsPlusNormal"/>
        <w:ind w:firstLine="540"/>
        <w:jc w:val="both"/>
        <w:rPr>
          <w:rFonts w:ascii="Times New Roman" w:hAnsi="Times New Roman" w:cs="Times New Roman"/>
          <w:sz w:val="24"/>
          <w:szCs w:val="24"/>
        </w:rPr>
      </w:pPr>
    </w:p>
    <w:p w14:paraId="5635B1E7" w14:textId="7D206249" w:rsidR="001961B6" w:rsidRPr="007F35AF" w:rsidRDefault="002A749B" w:rsidP="009579FF">
      <w:pPr>
        <w:pStyle w:val="aff6"/>
        <w:spacing w:after="0"/>
      </w:pPr>
      <w:bookmarkStart w:id="126" w:name="_Toc154084236"/>
      <w:r w:rsidRPr="007F35AF">
        <w:t>1</w:t>
      </w:r>
      <w:r w:rsidR="001961B6" w:rsidRPr="007F35AF">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6"/>
    </w:p>
    <w:p w14:paraId="6AC7DAC9" w14:textId="47135801" w:rsidR="008960A0" w:rsidRPr="007F35AF" w:rsidRDefault="002A749B" w:rsidP="002A749B">
      <w:pPr>
        <w:ind w:firstLine="567"/>
        <w:jc w:val="both"/>
        <w:rPr>
          <w:rFonts w:eastAsia="Calibri"/>
          <w:lang w:eastAsia="en-US"/>
        </w:rPr>
      </w:pPr>
      <w:r w:rsidRPr="007F35AF">
        <w:rPr>
          <w:rFonts w:eastAsia="Calibri"/>
          <w:lang w:eastAsia="en-US"/>
        </w:rPr>
        <w:t>Параметры тепловых сетей указаны в п. 1.3.1.</w:t>
      </w:r>
    </w:p>
    <w:p w14:paraId="4C23EF49" w14:textId="77777777" w:rsidR="002A749B" w:rsidRPr="00E36CCB" w:rsidRDefault="002A749B" w:rsidP="002A749B">
      <w:pPr>
        <w:ind w:firstLine="567"/>
        <w:jc w:val="both"/>
        <w:rPr>
          <w:rFonts w:eastAsia="Calibri"/>
          <w:lang w:eastAsia="en-US"/>
        </w:rPr>
      </w:pPr>
    </w:p>
    <w:p w14:paraId="6CBE576D" w14:textId="77777777" w:rsidR="001961B6" w:rsidRPr="00E36CCB" w:rsidRDefault="001961B6" w:rsidP="009579FF">
      <w:pPr>
        <w:pStyle w:val="aff6"/>
        <w:spacing w:after="0"/>
      </w:pPr>
      <w:bookmarkStart w:id="127" w:name="_Toc154084237"/>
      <w:r w:rsidRPr="00E36CCB">
        <w:t>1.3.4 описание типов и количества секционирующей и регулирующей арматуры на тепловых сетях</w:t>
      </w:r>
      <w:bookmarkEnd w:id="127"/>
    </w:p>
    <w:p w14:paraId="470F0E09" w14:textId="77777777" w:rsidR="006269D8" w:rsidRPr="00E36CCB" w:rsidRDefault="006269D8" w:rsidP="006269D8">
      <w:pPr>
        <w:widowControl w:val="0"/>
        <w:autoSpaceDE w:val="0"/>
        <w:autoSpaceDN w:val="0"/>
        <w:adjustRightInd w:val="0"/>
        <w:ind w:firstLine="540"/>
        <w:jc w:val="both"/>
      </w:pPr>
      <w:r w:rsidRPr="00E36CCB">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4A4E2C92" w:rsidR="006269D8" w:rsidRPr="00E36CCB" w:rsidRDefault="006269D8" w:rsidP="006269D8">
      <w:pPr>
        <w:widowControl w:val="0"/>
        <w:autoSpaceDE w:val="0"/>
        <w:autoSpaceDN w:val="0"/>
        <w:adjustRightInd w:val="0"/>
        <w:ind w:firstLine="540"/>
        <w:jc w:val="both"/>
      </w:pPr>
      <w:r w:rsidRPr="00E36CCB">
        <w:t>На трубопровода</w:t>
      </w:r>
      <w:r w:rsidR="00244BA5" w:rsidRPr="00E36CCB">
        <w:t xml:space="preserve">х </w:t>
      </w:r>
      <w:r w:rsidRPr="00E36CCB">
        <w:t>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E36CCB" w:rsidRDefault="006269D8" w:rsidP="006269D8">
      <w:pPr>
        <w:widowControl w:val="0"/>
        <w:autoSpaceDE w:val="0"/>
        <w:autoSpaceDN w:val="0"/>
        <w:adjustRightInd w:val="0"/>
        <w:ind w:firstLine="540"/>
        <w:jc w:val="both"/>
      </w:pPr>
      <w:r w:rsidRPr="00E36CCB">
        <w:t>Электроприводы на запорно-регулирующей арматуре не установлены.</w:t>
      </w:r>
    </w:p>
    <w:p w14:paraId="5D2CE988" w14:textId="77777777" w:rsidR="00C0057D" w:rsidRPr="00E36CCB" w:rsidRDefault="00C0057D" w:rsidP="009579FF">
      <w:pPr>
        <w:pStyle w:val="ConsPlusNormal"/>
        <w:ind w:firstLine="540"/>
        <w:jc w:val="both"/>
        <w:rPr>
          <w:rFonts w:ascii="Times New Roman" w:hAnsi="Times New Roman" w:cs="Times New Roman"/>
          <w:sz w:val="24"/>
          <w:szCs w:val="24"/>
        </w:rPr>
      </w:pPr>
    </w:p>
    <w:p w14:paraId="1F07E6D7" w14:textId="77777777" w:rsidR="001961B6" w:rsidRPr="00E36CCB" w:rsidRDefault="001961B6" w:rsidP="009579FF">
      <w:pPr>
        <w:pStyle w:val="aff6"/>
        <w:spacing w:after="0"/>
      </w:pPr>
      <w:bookmarkStart w:id="128" w:name="_Toc154084238"/>
      <w:r w:rsidRPr="00E36CCB">
        <w:t>1.3.5 описание типов и строительных особенностей тепловых пунктов, тепловых камер и павильонов</w:t>
      </w:r>
      <w:bookmarkEnd w:id="128"/>
    </w:p>
    <w:p w14:paraId="20008AFA" w14:textId="77777777" w:rsidR="00AF52E9" w:rsidRPr="00E36CCB" w:rsidRDefault="00AF52E9" w:rsidP="00AF52E9">
      <w:pPr>
        <w:widowControl w:val="0"/>
        <w:autoSpaceDE w:val="0"/>
        <w:autoSpaceDN w:val="0"/>
        <w:adjustRightInd w:val="0"/>
        <w:ind w:firstLine="540"/>
        <w:jc w:val="both"/>
      </w:pPr>
      <w:r w:rsidRPr="00E36CCB">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E36CCB" w:rsidRDefault="00AF52E9" w:rsidP="009140F2">
      <w:pPr>
        <w:widowControl w:val="0"/>
        <w:numPr>
          <w:ilvl w:val="0"/>
          <w:numId w:val="3"/>
        </w:numPr>
        <w:autoSpaceDE w:val="0"/>
        <w:autoSpaceDN w:val="0"/>
        <w:adjustRightInd w:val="0"/>
        <w:ind w:left="851" w:hanging="284"/>
        <w:jc w:val="both"/>
      </w:pPr>
      <w:r w:rsidRPr="00E36CCB">
        <w:t>основание камер – бетонное или монолитный железобетон;</w:t>
      </w:r>
    </w:p>
    <w:p w14:paraId="6D9EF177" w14:textId="77777777" w:rsidR="00AF52E9" w:rsidRPr="00E36CCB" w:rsidRDefault="00AF52E9" w:rsidP="009140F2">
      <w:pPr>
        <w:widowControl w:val="0"/>
        <w:numPr>
          <w:ilvl w:val="0"/>
          <w:numId w:val="3"/>
        </w:numPr>
        <w:autoSpaceDE w:val="0"/>
        <w:autoSpaceDN w:val="0"/>
        <w:adjustRightInd w:val="0"/>
        <w:ind w:left="851" w:hanging="284"/>
        <w:jc w:val="both"/>
      </w:pPr>
      <w:r w:rsidRPr="00E36CCB">
        <w:t>стены камер – кирпичные или из железобетонных блоков;</w:t>
      </w:r>
    </w:p>
    <w:p w14:paraId="05A251A7" w14:textId="77777777" w:rsidR="00AF52E9" w:rsidRPr="00E36CCB" w:rsidRDefault="00AF52E9" w:rsidP="009140F2">
      <w:pPr>
        <w:widowControl w:val="0"/>
        <w:numPr>
          <w:ilvl w:val="0"/>
          <w:numId w:val="3"/>
        </w:numPr>
        <w:autoSpaceDE w:val="0"/>
        <w:autoSpaceDN w:val="0"/>
        <w:adjustRightInd w:val="0"/>
        <w:ind w:left="851" w:hanging="284"/>
        <w:jc w:val="both"/>
      </w:pPr>
      <w:r w:rsidRPr="00E36CCB">
        <w:t>перекрытия – железобетонные плиты, металлические листы или монолитный железобетон.</w:t>
      </w:r>
    </w:p>
    <w:p w14:paraId="0D2F972E" w14:textId="77777777" w:rsidR="00F35F00" w:rsidRPr="00E36CCB" w:rsidRDefault="00F35F00" w:rsidP="009579FF">
      <w:pPr>
        <w:pStyle w:val="ConsPlusNormal"/>
        <w:ind w:firstLine="540"/>
        <w:jc w:val="both"/>
        <w:rPr>
          <w:rFonts w:ascii="Times New Roman" w:hAnsi="Times New Roman" w:cs="Times New Roman"/>
          <w:sz w:val="24"/>
          <w:szCs w:val="24"/>
        </w:rPr>
      </w:pPr>
    </w:p>
    <w:p w14:paraId="75C787B7" w14:textId="77777777" w:rsidR="001961B6" w:rsidRPr="00E36CCB" w:rsidRDefault="001961B6" w:rsidP="009579FF">
      <w:pPr>
        <w:pStyle w:val="aff6"/>
        <w:spacing w:after="0"/>
      </w:pPr>
      <w:bookmarkStart w:id="129" w:name="_Toc154084239"/>
      <w:r w:rsidRPr="00E36CCB">
        <w:t>1.3.6 описание графиков регулирования отпуска тепла в тепловые сети с анализом их обоснованности</w:t>
      </w:r>
      <w:bookmarkEnd w:id="129"/>
    </w:p>
    <w:p w14:paraId="303D1C3E" w14:textId="77777777" w:rsidR="00AF52E9" w:rsidRPr="00E36CCB" w:rsidRDefault="00AF52E9" w:rsidP="00AF52E9">
      <w:pPr>
        <w:widowControl w:val="0"/>
        <w:autoSpaceDE w:val="0"/>
        <w:autoSpaceDN w:val="0"/>
        <w:adjustRightInd w:val="0"/>
        <w:ind w:firstLine="567"/>
        <w:jc w:val="both"/>
      </w:pPr>
      <w:r w:rsidRPr="00E36CCB">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5869C540" w:rsidR="00AF52E9" w:rsidRPr="00E36CCB" w:rsidRDefault="00AF52E9" w:rsidP="00AF52E9">
      <w:pPr>
        <w:widowControl w:val="0"/>
        <w:autoSpaceDE w:val="0"/>
        <w:autoSpaceDN w:val="0"/>
        <w:adjustRightInd w:val="0"/>
        <w:ind w:firstLine="567"/>
        <w:jc w:val="both"/>
      </w:pPr>
      <w:r w:rsidRPr="00E36CCB">
        <w:t>Температурный график должен быть утверждён и соблюдаться эксплуатирующ</w:t>
      </w:r>
      <w:r w:rsidR="00195C3F" w:rsidRPr="00E36CCB">
        <w:t>ими</w:t>
      </w:r>
      <w:r w:rsidRPr="00E36CCB">
        <w:t xml:space="preserve"> организаци</w:t>
      </w:r>
      <w:r w:rsidR="00195C3F" w:rsidRPr="00E36CCB">
        <w:t>ями</w:t>
      </w:r>
      <w:r w:rsidRPr="00E36CCB">
        <w:t>.</w:t>
      </w:r>
    </w:p>
    <w:p w14:paraId="02AE66AE" w14:textId="77777777" w:rsidR="008250BF" w:rsidRPr="00E36CCB" w:rsidRDefault="008250BF" w:rsidP="009579FF">
      <w:pPr>
        <w:pStyle w:val="ConsPlusNormal"/>
        <w:ind w:firstLine="540"/>
        <w:jc w:val="both"/>
        <w:rPr>
          <w:rFonts w:ascii="Times New Roman" w:hAnsi="Times New Roman" w:cs="Times New Roman"/>
          <w:sz w:val="24"/>
          <w:szCs w:val="24"/>
        </w:rPr>
      </w:pPr>
    </w:p>
    <w:p w14:paraId="77A5C39A" w14:textId="77777777" w:rsidR="001961B6" w:rsidRPr="00E36CCB" w:rsidRDefault="001961B6" w:rsidP="009579FF">
      <w:pPr>
        <w:pStyle w:val="aff6"/>
        <w:spacing w:after="0"/>
      </w:pPr>
      <w:bookmarkStart w:id="130" w:name="_Toc154084240"/>
      <w:r w:rsidRPr="00E36CCB">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0"/>
    </w:p>
    <w:p w14:paraId="5691F564" w14:textId="77777777" w:rsidR="00AF52E9" w:rsidRPr="00E36CCB" w:rsidRDefault="00AF52E9" w:rsidP="00AF52E9">
      <w:pPr>
        <w:widowControl w:val="0"/>
        <w:autoSpaceDE w:val="0"/>
        <w:autoSpaceDN w:val="0"/>
        <w:adjustRightInd w:val="0"/>
        <w:ind w:firstLine="540"/>
        <w:jc w:val="both"/>
      </w:pPr>
      <w:r w:rsidRPr="00E36CCB">
        <w:t xml:space="preserve">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w:t>
      </w:r>
      <w:r w:rsidRPr="00E36CCB">
        <w:lastRenderedPageBreak/>
        <w:t>графику.</w:t>
      </w:r>
    </w:p>
    <w:p w14:paraId="2D4DD319" w14:textId="77777777" w:rsidR="00937B76" w:rsidRPr="00E36CCB" w:rsidRDefault="00937B76" w:rsidP="009579FF">
      <w:pPr>
        <w:pStyle w:val="ConsPlusNormal"/>
        <w:ind w:firstLine="567"/>
        <w:jc w:val="both"/>
        <w:rPr>
          <w:rFonts w:ascii="Times New Roman" w:hAnsi="Times New Roman" w:cs="Times New Roman"/>
          <w:sz w:val="24"/>
          <w:szCs w:val="24"/>
        </w:rPr>
      </w:pPr>
    </w:p>
    <w:p w14:paraId="1DA84312" w14:textId="77777777" w:rsidR="001961B6" w:rsidRPr="00DB29F5" w:rsidRDefault="001961B6" w:rsidP="009579FF">
      <w:pPr>
        <w:pStyle w:val="aff6"/>
        <w:spacing w:after="0"/>
      </w:pPr>
      <w:bookmarkStart w:id="131" w:name="_Toc154084241"/>
      <w:r w:rsidRPr="00DB29F5">
        <w:t>1.3.8 гидравлические режимы и пьезометрические графики тепловых сетей</w:t>
      </w:r>
      <w:bookmarkEnd w:id="131"/>
    </w:p>
    <w:p w14:paraId="532D0FDD" w14:textId="77777777" w:rsidR="00AF52E9" w:rsidRPr="00DB29F5" w:rsidRDefault="00AF52E9" w:rsidP="00AF52E9">
      <w:pPr>
        <w:widowControl w:val="0"/>
        <w:autoSpaceDE w:val="0"/>
        <w:autoSpaceDN w:val="0"/>
        <w:adjustRightInd w:val="0"/>
        <w:ind w:firstLine="540"/>
        <w:jc w:val="both"/>
      </w:pPr>
      <w:proofErr w:type="gramStart"/>
      <w:r w:rsidRPr="00DB29F5">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roofErr w:type="gramEnd"/>
      <w:r w:rsidRPr="00DB29F5">
        <w:t xml:space="preserve"> принимать по данным карт эксплуатационных гидравлических режимов тепловых сетей, утвержденных руководителями теплоснабжающих и/или </w:t>
      </w:r>
      <w:proofErr w:type="spellStart"/>
      <w:r w:rsidRPr="00DB29F5">
        <w:t>теплосетевых</w:t>
      </w:r>
      <w:proofErr w:type="spellEnd"/>
      <w:r w:rsidRPr="00DB29F5">
        <w:t xml:space="preserve"> организаций. Для разработки электронной модели систем теплоснабжения теплоснабжающие и </w:t>
      </w:r>
      <w:proofErr w:type="spellStart"/>
      <w:r w:rsidRPr="00DB29F5">
        <w:t>теплосетевые</w:t>
      </w:r>
      <w:proofErr w:type="spellEnd"/>
      <w:r w:rsidRPr="00DB29F5">
        <w:t xml:space="preserve">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DB29F5" w:rsidRDefault="00AF52E9" w:rsidP="009140F2">
      <w:pPr>
        <w:widowControl w:val="0"/>
        <w:numPr>
          <w:ilvl w:val="0"/>
          <w:numId w:val="4"/>
        </w:numPr>
        <w:autoSpaceDE w:val="0"/>
        <w:autoSpaceDN w:val="0"/>
        <w:adjustRightInd w:val="0"/>
        <w:ind w:left="851" w:hanging="425"/>
        <w:jc w:val="both"/>
      </w:pPr>
      <w:r w:rsidRPr="00DB29F5">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DB29F5" w:rsidRDefault="00AF52E9" w:rsidP="009140F2">
      <w:pPr>
        <w:widowControl w:val="0"/>
        <w:numPr>
          <w:ilvl w:val="0"/>
          <w:numId w:val="4"/>
        </w:numPr>
        <w:autoSpaceDE w:val="0"/>
        <w:autoSpaceDN w:val="0"/>
        <w:adjustRightInd w:val="0"/>
        <w:ind w:left="851" w:hanging="425"/>
        <w:jc w:val="both"/>
      </w:pPr>
      <w:r w:rsidRPr="00DB29F5">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DB29F5" w:rsidRDefault="00AF52E9" w:rsidP="009140F2">
      <w:pPr>
        <w:widowControl w:val="0"/>
        <w:numPr>
          <w:ilvl w:val="0"/>
          <w:numId w:val="4"/>
        </w:numPr>
        <w:autoSpaceDE w:val="0"/>
        <w:autoSpaceDN w:val="0"/>
        <w:adjustRightInd w:val="0"/>
        <w:ind w:left="851" w:hanging="425"/>
        <w:jc w:val="both"/>
      </w:pPr>
      <w:r w:rsidRPr="00DB29F5">
        <w:t>схемы насосных станций и технические паспорта на оборудование насосных станций;</w:t>
      </w:r>
    </w:p>
    <w:p w14:paraId="02BAEE58" w14:textId="77777777" w:rsidR="00AF52E9" w:rsidRPr="00DB29F5" w:rsidRDefault="00AF52E9" w:rsidP="009140F2">
      <w:pPr>
        <w:widowControl w:val="0"/>
        <w:numPr>
          <w:ilvl w:val="0"/>
          <w:numId w:val="4"/>
        </w:numPr>
        <w:autoSpaceDE w:val="0"/>
        <w:autoSpaceDN w:val="0"/>
        <w:adjustRightInd w:val="0"/>
        <w:ind w:left="851" w:hanging="425"/>
        <w:jc w:val="both"/>
      </w:pPr>
      <w:r w:rsidRPr="00DB29F5">
        <w:t>паспорта на устройства защиты от повышения давления и самопроизвольного опорожнения тепловых сетей;</w:t>
      </w:r>
    </w:p>
    <w:p w14:paraId="585651F3" w14:textId="77777777" w:rsidR="00AF52E9" w:rsidRPr="00DB29F5" w:rsidRDefault="00AF52E9" w:rsidP="009140F2">
      <w:pPr>
        <w:widowControl w:val="0"/>
        <w:numPr>
          <w:ilvl w:val="0"/>
          <w:numId w:val="4"/>
        </w:numPr>
        <w:autoSpaceDE w:val="0"/>
        <w:autoSpaceDN w:val="0"/>
        <w:adjustRightInd w:val="0"/>
        <w:ind w:left="851" w:hanging="425"/>
        <w:jc w:val="both"/>
      </w:pPr>
      <w:r w:rsidRPr="00DB29F5">
        <w:t>электронные и (или) бумажные планшеты тепловых сетей в зонах действия источников тепловой энергии;</w:t>
      </w:r>
    </w:p>
    <w:p w14:paraId="0292C906" w14:textId="77777777" w:rsidR="00AF52E9" w:rsidRPr="00DB29F5" w:rsidRDefault="00AF52E9" w:rsidP="009140F2">
      <w:pPr>
        <w:widowControl w:val="0"/>
        <w:numPr>
          <w:ilvl w:val="0"/>
          <w:numId w:val="4"/>
        </w:numPr>
        <w:autoSpaceDE w:val="0"/>
        <w:autoSpaceDN w:val="0"/>
        <w:adjustRightInd w:val="0"/>
        <w:ind w:left="851" w:hanging="425"/>
        <w:jc w:val="both"/>
      </w:pPr>
      <w:r w:rsidRPr="00DB29F5">
        <w:t>графики регулирования отпуска тепла в тепловые сети;</w:t>
      </w:r>
    </w:p>
    <w:p w14:paraId="5436AB51" w14:textId="77777777" w:rsidR="00AF52E9" w:rsidRPr="00DB29F5" w:rsidRDefault="00AF52E9" w:rsidP="009140F2">
      <w:pPr>
        <w:widowControl w:val="0"/>
        <w:numPr>
          <w:ilvl w:val="0"/>
          <w:numId w:val="4"/>
        </w:numPr>
        <w:autoSpaceDE w:val="0"/>
        <w:autoSpaceDN w:val="0"/>
        <w:adjustRightInd w:val="0"/>
        <w:ind w:left="851" w:hanging="425"/>
        <w:jc w:val="both"/>
      </w:pPr>
      <w:r w:rsidRPr="00DB29F5">
        <w:t>данные режимных карт по расходам и давления теплоносителя в контрольных точках тепловой сети;</w:t>
      </w:r>
    </w:p>
    <w:p w14:paraId="50572ED9" w14:textId="77777777" w:rsidR="00AF52E9" w:rsidRPr="00DB29F5" w:rsidRDefault="00AF52E9" w:rsidP="009140F2">
      <w:pPr>
        <w:widowControl w:val="0"/>
        <w:numPr>
          <w:ilvl w:val="0"/>
          <w:numId w:val="4"/>
        </w:numPr>
        <w:autoSpaceDE w:val="0"/>
        <w:autoSpaceDN w:val="0"/>
        <w:adjustRightInd w:val="0"/>
        <w:ind w:left="851" w:hanging="425"/>
        <w:jc w:val="both"/>
      </w:pPr>
      <w:r w:rsidRPr="00DB29F5">
        <w:t xml:space="preserve">для модели первого уровня описание типов и схем присоединений </w:t>
      </w:r>
      <w:proofErr w:type="spellStart"/>
      <w:r w:rsidRPr="00DB29F5">
        <w:t>теплопотребляющих</w:t>
      </w:r>
      <w:proofErr w:type="spellEnd"/>
      <w:r w:rsidRPr="00DB29F5">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w:t>
      </w:r>
      <w:proofErr w:type="spellStart"/>
      <w:r w:rsidRPr="00DB29F5">
        <w:t>теплопотребляющих</w:t>
      </w:r>
      <w:proofErr w:type="spellEnd"/>
      <w:r w:rsidRPr="00DB29F5">
        <w:t xml:space="preserve"> установок потребителей к тепловым сетям по каждому потребителю.</w:t>
      </w:r>
    </w:p>
    <w:p w14:paraId="2645FFC7" w14:textId="77777777" w:rsidR="002D1B95" w:rsidRPr="00DB29F5" w:rsidRDefault="002D1B95" w:rsidP="009579FF">
      <w:pPr>
        <w:pStyle w:val="ConsPlusNormal"/>
        <w:ind w:firstLine="540"/>
        <w:jc w:val="both"/>
        <w:rPr>
          <w:rFonts w:ascii="Times New Roman" w:hAnsi="Times New Roman" w:cs="Times New Roman"/>
          <w:sz w:val="24"/>
          <w:szCs w:val="24"/>
        </w:rPr>
      </w:pPr>
    </w:p>
    <w:p w14:paraId="3AC15894" w14:textId="77777777" w:rsidR="001961B6" w:rsidRPr="00DB29F5" w:rsidRDefault="001961B6" w:rsidP="009579FF">
      <w:pPr>
        <w:pStyle w:val="aff6"/>
        <w:spacing w:after="0"/>
      </w:pPr>
      <w:bookmarkStart w:id="132" w:name="_Toc154084242"/>
      <w:r w:rsidRPr="00DB29F5">
        <w:t xml:space="preserve">1.3.9 статистику отказов тепловых сетей (аварийных ситуаций) за </w:t>
      </w:r>
      <w:proofErr w:type="gramStart"/>
      <w:r w:rsidRPr="00DB29F5">
        <w:t>последние</w:t>
      </w:r>
      <w:proofErr w:type="gramEnd"/>
      <w:r w:rsidRPr="00DB29F5">
        <w:t xml:space="preserve"> 5 лет</w:t>
      </w:r>
      <w:bookmarkEnd w:id="132"/>
    </w:p>
    <w:p w14:paraId="4EDC9693" w14:textId="77777777" w:rsidR="00AF52E9" w:rsidRPr="00DB29F5" w:rsidRDefault="00AF52E9" w:rsidP="00AF52E9">
      <w:pPr>
        <w:widowControl w:val="0"/>
        <w:autoSpaceDE w:val="0"/>
        <w:autoSpaceDN w:val="0"/>
        <w:adjustRightInd w:val="0"/>
        <w:ind w:firstLine="540"/>
        <w:jc w:val="both"/>
      </w:pPr>
      <w:r w:rsidRPr="00DB29F5">
        <w:t>Авариями в тепловых сетях считаются:</w:t>
      </w:r>
    </w:p>
    <w:p w14:paraId="7F896F59" w14:textId="77777777" w:rsidR="00AF52E9" w:rsidRPr="00DB29F5" w:rsidRDefault="00AF52E9" w:rsidP="00AF52E9">
      <w:pPr>
        <w:widowControl w:val="0"/>
        <w:autoSpaceDE w:val="0"/>
        <w:autoSpaceDN w:val="0"/>
        <w:adjustRightInd w:val="0"/>
        <w:ind w:firstLine="540"/>
        <w:jc w:val="both"/>
      </w:pPr>
      <w:r w:rsidRPr="00DB29F5">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DB29F5">
        <w:t>работоспособности</w:t>
      </w:r>
      <w:proofErr w:type="gramEnd"/>
      <w:r w:rsidRPr="00DB29F5">
        <w:t xml:space="preserve"> которых продолжается более 36 часов.</w:t>
      </w:r>
    </w:p>
    <w:p w14:paraId="5681A364" w14:textId="77777777" w:rsidR="00AF52E9" w:rsidRPr="00DB29F5" w:rsidRDefault="00AF52E9" w:rsidP="00AF52E9">
      <w:pPr>
        <w:widowControl w:val="0"/>
        <w:autoSpaceDE w:val="0"/>
        <w:autoSpaceDN w:val="0"/>
        <w:adjustRightInd w:val="0"/>
        <w:ind w:firstLine="540"/>
        <w:jc w:val="both"/>
      </w:pPr>
      <w:r w:rsidRPr="00DB29F5">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02A99FDC" w14:textId="4D96ABBA" w:rsidR="00965B55" w:rsidRPr="00DB29F5" w:rsidRDefault="00AF52E9" w:rsidP="00195C3F">
      <w:pPr>
        <w:widowControl w:val="0"/>
        <w:autoSpaceDE w:val="0"/>
        <w:autoSpaceDN w:val="0"/>
        <w:adjustRightInd w:val="0"/>
        <w:ind w:firstLine="540"/>
        <w:jc w:val="both"/>
      </w:pPr>
      <w:r w:rsidRPr="00DB29F5">
        <w:t xml:space="preserve">На тепловых сетях </w:t>
      </w:r>
      <w:r w:rsidR="004B0B38" w:rsidRPr="00DB29F5">
        <w:t>Каргапо</w:t>
      </w:r>
      <w:r w:rsidR="001A1A39" w:rsidRPr="00DB29F5">
        <w:t xml:space="preserve">льского муниципального округа </w:t>
      </w:r>
      <w:r w:rsidRPr="00DB29F5">
        <w:t>аварийных ситуаций не зафиксировано.</w:t>
      </w:r>
    </w:p>
    <w:p w14:paraId="56FF43D0" w14:textId="77777777" w:rsidR="00195C3F" w:rsidRPr="00DB29F5" w:rsidRDefault="00195C3F" w:rsidP="00195C3F">
      <w:pPr>
        <w:widowControl w:val="0"/>
        <w:autoSpaceDE w:val="0"/>
        <w:autoSpaceDN w:val="0"/>
        <w:adjustRightInd w:val="0"/>
        <w:ind w:firstLine="540"/>
        <w:jc w:val="both"/>
      </w:pPr>
    </w:p>
    <w:p w14:paraId="324BC7DE" w14:textId="77777777" w:rsidR="001961B6" w:rsidRPr="00DB29F5" w:rsidRDefault="001961B6" w:rsidP="009579FF">
      <w:pPr>
        <w:pStyle w:val="aff6"/>
        <w:spacing w:after="0"/>
      </w:pPr>
      <w:bookmarkStart w:id="133" w:name="_Toc154084243"/>
      <w:proofErr w:type="gramStart"/>
      <w:r w:rsidRPr="00DB29F5">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3"/>
      <w:proofErr w:type="gramEnd"/>
    </w:p>
    <w:p w14:paraId="22E1ACCA" w14:textId="77777777" w:rsidR="000D4A5C" w:rsidRPr="00DB29F5" w:rsidRDefault="000D4A5C" w:rsidP="000D4A5C">
      <w:pPr>
        <w:jc w:val="right"/>
        <w:rPr>
          <w:rFonts w:eastAsia="Calibri"/>
          <w:lang w:eastAsia="en-US"/>
        </w:rPr>
      </w:pPr>
      <w:r w:rsidRPr="00DB29F5">
        <w:rPr>
          <w:rFonts w:eastAsia="Calibri"/>
          <w:lang w:eastAsia="en-US"/>
        </w:rPr>
        <w:t>Таблица 1.3.10. Среднее нормативное время устранения утечек в тепловых сетях</w:t>
      </w:r>
    </w:p>
    <w:p w14:paraId="46AE8651" w14:textId="77777777" w:rsidR="000D4A5C" w:rsidRPr="00DB29F5" w:rsidRDefault="000D4A5C" w:rsidP="000D4A5C">
      <w:pPr>
        <w:jc w:val="right"/>
        <w:rPr>
          <w:rFonts w:eastAsia="Calibri"/>
          <w:lang w:eastAsia="en-US"/>
        </w:rPr>
      </w:pPr>
      <w:r w:rsidRPr="00DB29F5">
        <w:rPr>
          <w:rFonts w:eastAsia="Calibr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DB29F5" w14:paraId="78BA1715" w14:textId="77777777" w:rsidTr="0079248B">
        <w:trPr>
          <w:trHeight w:val="177"/>
          <w:jc w:val="center"/>
        </w:trPr>
        <w:tc>
          <w:tcPr>
            <w:tcW w:w="4786" w:type="dxa"/>
          </w:tcPr>
          <w:p w14:paraId="4FFFDC23" w14:textId="77777777" w:rsidR="00071117" w:rsidRPr="00DB29F5" w:rsidRDefault="00071117" w:rsidP="00071117">
            <w:pPr>
              <w:jc w:val="center"/>
              <w:rPr>
                <w:rFonts w:eastAsia="Calibri"/>
                <w:b/>
                <w:sz w:val="20"/>
                <w:szCs w:val="20"/>
                <w:lang w:eastAsia="en-US"/>
              </w:rPr>
            </w:pPr>
            <w:r w:rsidRPr="00DB29F5">
              <w:rPr>
                <w:rFonts w:eastAsia="Calibri"/>
                <w:b/>
                <w:sz w:val="20"/>
                <w:szCs w:val="20"/>
                <w:lang w:eastAsia="en-US"/>
              </w:rPr>
              <w:t xml:space="preserve">Условный диаметр трубопровода, </w:t>
            </w:r>
            <w:proofErr w:type="gramStart"/>
            <w:r w:rsidRPr="00DB29F5">
              <w:rPr>
                <w:rFonts w:eastAsia="Calibri"/>
                <w:b/>
                <w:sz w:val="20"/>
                <w:szCs w:val="20"/>
                <w:lang w:eastAsia="en-US"/>
              </w:rPr>
              <w:t>мм</w:t>
            </w:r>
            <w:proofErr w:type="gramEnd"/>
          </w:p>
        </w:tc>
        <w:tc>
          <w:tcPr>
            <w:tcW w:w="4678" w:type="dxa"/>
          </w:tcPr>
          <w:p w14:paraId="25ACFEDC" w14:textId="77777777" w:rsidR="00071117" w:rsidRPr="00DB29F5" w:rsidRDefault="00071117" w:rsidP="00071117">
            <w:pPr>
              <w:jc w:val="center"/>
              <w:rPr>
                <w:rFonts w:eastAsia="Calibri"/>
                <w:b/>
                <w:sz w:val="20"/>
                <w:szCs w:val="20"/>
                <w:lang w:eastAsia="en-US"/>
              </w:rPr>
            </w:pPr>
            <w:r w:rsidRPr="00DB29F5">
              <w:rPr>
                <w:rFonts w:eastAsia="Calibri"/>
                <w:b/>
                <w:sz w:val="20"/>
                <w:szCs w:val="20"/>
                <w:lang w:eastAsia="en-US"/>
              </w:rPr>
              <w:t>Среднее время на восстановление сети, час</w:t>
            </w:r>
          </w:p>
        </w:tc>
      </w:tr>
      <w:tr w:rsidR="00071117" w:rsidRPr="00DB29F5" w14:paraId="306D1875" w14:textId="77777777" w:rsidTr="0079248B">
        <w:trPr>
          <w:trHeight w:val="177"/>
          <w:jc w:val="center"/>
        </w:trPr>
        <w:tc>
          <w:tcPr>
            <w:tcW w:w="4786" w:type="dxa"/>
          </w:tcPr>
          <w:p w14:paraId="161486AE"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50-70</w:t>
            </w:r>
          </w:p>
        </w:tc>
        <w:tc>
          <w:tcPr>
            <w:tcW w:w="4678" w:type="dxa"/>
          </w:tcPr>
          <w:p w14:paraId="2C7F730A"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2</w:t>
            </w:r>
          </w:p>
        </w:tc>
      </w:tr>
      <w:tr w:rsidR="00071117" w:rsidRPr="00DB29F5" w14:paraId="1882E045" w14:textId="77777777" w:rsidTr="0079248B">
        <w:trPr>
          <w:trHeight w:val="177"/>
          <w:jc w:val="center"/>
        </w:trPr>
        <w:tc>
          <w:tcPr>
            <w:tcW w:w="4786" w:type="dxa"/>
          </w:tcPr>
          <w:p w14:paraId="6450017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80</w:t>
            </w:r>
          </w:p>
        </w:tc>
        <w:tc>
          <w:tcPr>
            <w:tcW w:w="4678" w:type="dxa"/>
          </w:tcPr>
          <w:p w14:paraId="6C551E9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3</w:t>
            </w:r>
          </w:p>
        </w:tc>
      </w:tr>
      <w:tr w:rsidR="00071117" w:rsidRPr="00DB29F5" w14:paraId="58549D6D" w14:textId="77777777" w:rsidTr="0079248B">
        <w:trPr>
          <w:trHeight w:val="177"/>
          <w:jc w:val="center"/>
        </w:trPr>
        <w:tc>
          <w:tcPr>
            <w:tcW w:w="4786" w:type="dxa"/>
          </w:tcPr>
          <w:p w14:paraId="6FE27C1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lastRenderedPageBreak/>
              <w:t>100</w:t>
            </w:r>
          </w:p>
        </w:tc>
        <w:tc>
          <w:tcPr>
            <w:tcW w:w="4678" w:type="dxa"/>
          </w:tcPr>
          <w:p w14:paraId="5EBEC9E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4</w:t>
            </w:r>
          </w:p>
        </w:tc>
      </w:tr>
      <w:tr w:rsidR="00071117" w:rsidRPr="00DB29F5" w14:paraId="1B29D3CC" w14:textId="77777777" w:rsidTr="0079248B">
        <w:trPr>
          <w:trHeight w:val="177"/>
          <w:jc w:val="center"/>
        </w:trPr>
        <w:tc>
          <w:tcPr>
            <w:tcW w:w="4786" w:type="dxa"/>
          </w:tcPr>
          <w:p w14:paraId="412837C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150</w:t>
            </w:r>
          </w:p>
        </w:tc>
        <w:tc>
          <w:tcPr>
            <w:tcW w:w="4678" w:type="dxa"/>
          </w:tcPr>
          <w:p w14:paraId="3EF01386"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5</w:t>
            </w:r>
          </w:p>
        </w:tc>
      </w:tr>
      <w:tr w:rsidR="00071117" w:rsidRPr="00DB29F5" w14:paraId="79921A88" w14:textId="77777777" w:rsidTr="0079248B">
        <w:trPr>
          <w:trHeight w:val="177"/>
          <w:jc w:val="center"/>
        </w:trPr>
        <w:tc>
          <w:tcPr>
            <w:tcW w:w="4786" w:type="dxa"/>
          </w:tcPr>
          <w:p w14:paraId="2EAF03F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200</w:t>
            </w:r>
          </w:p>
        </w:tc>
        <w:tc>
          <w:tcPr>
            <w:tcW w:w="4678" w:type="dxa"/>
          </w:tcPr>
          <w:p w14:paraId="0B37DFD1"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6</w:t>
            </w:r>
          </w:p>
        </w:tc>
      </w:tr>
    </w:tbl>
    <w:p w14:paraId="7510C9CA" w14:textId="77777777" w:rsidR="00071117" w:rsidRPr="00DB29F5" w:rsidRDefault="00071117" w:rsidP="00071117">
      <w:pPr>
        <w:ind w:firstLine="708"/>
        <w:jc w:val="both"/>
        <w:rPr>
          <w:rFonts w:eastAsia="Calibri"/>
          <w:lang w:eastAsia="en-US"/>
        </w:rPr>
      </w:pPr>
      <w:r w:rsidRPr="00DB29F5">
        <w:rPr>
          <w:rFonts w:eastAsia="Calibri"/>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19B80750" w:rsidR="00071117" w:rsidRPr="00DB29F5" w:rsidRDefault="00071117" w:rsidP="00071117">
      <w:pPr>
        <w:widowControl w:val="0"/>
        <w:autoSpaceDE w:val="0"/>
        <w:autoSpaceDN w:val="0"/>
        <w:adjustRightInd w:val="0"/>
        <w:ind w:firstLine="540"/>
        <w:jc w:val="both"/>
      </w:pPr>
      <w:r w:rsidRPr="00DB29F5">
        <w:rPr>
          <w:rFonts w:eastAsia="Calibri"/>
          <w:lang w:eastAsia="en-US"/>
        </w:rPr>
        <w:t xml:space="preserve">Среднее время устранения утечек на тепловых сетях </w:t>
      </w:r>
      <w:r w:rsidR="000D4A5C" w:rsidRPr="00DB29F5">
        <w:rPr>
          <w:rFonts w:eastAsia="Calibri"/>
          <w:lang w:eastAsia="en-US"/>
        </w:rPr>
        <w:t>от котельн</w:t>
      </w:r>
      <w:r w:rsidR="004717E5" w:rsidRPr="00DB29F5">
        <w:rPr>
          <w:rFonts w:eastAsia="Calibri"/>
          <w:lang w:eastAsia="en-US"/>
        </w:rPr>
        <w:t>ых</w:t>
      </w:r>
      <w:r w:rsidR="000D4A5C" w:rsidRPr="00DB29F5">
        <w:rPr>
          <w:rFonts w:eastAsia="Calibri"/>
          <w:lang w:eastAsia="en-US"/>
        </w:rPr>
        <w:t xml:space="preserve"> </w:t>
      </w:r>
      <w:r w:rsidR="00DB29F5">
        <w:rPr>
          <w:rFonts w:eastAsia="Calibri"/>
          <w:lang w:eastAsia="en-US"/>
        </w:rPr>
        <w:t>Каргапо</w:t>
      </w:r>
      <w:r w:rsidR="001B66FE" w:rsidRPr="00DB29F5">
        <w:rPr>
          <w:rFonts w:eastAsia="Calibri"/>
          <w:lang w:eastAsia="en-US"/>
        </w:rPr>
        <w:t xml:space="preserve">льского </w:t>
      </w:r>
      <w:r w:rsidR="00DB29F5">
        <w:rPr>
          <w:rFonts w:eastAsia="Calibri"/>
          <w:lang w:eastAsia="en-US"/>
        </w:rPr>
        <w:t>муниципального округа</w:t>
      </w:r>
      <w:r w:rsidR="001B66FE" w:rsidRPr="00DB29F5">
        <w:rPr>
          <w:rFonts w:eastAsia="Calibri"/>
          <w:lang w:eastAsia="en-US"/>
        </w:rPr>
        <w:t xml:space="preserve"> </w:t>
      </w:r>
      <w:r w:rsidRPr="00DB29F5">
        <w:rPr>
          <w:rFonts w:eastAsia="Calibri"/>
          <w:lang w:eastAsia="en-US"/>
        </w:rPr>
        <w:t>не превышает нормативный показатель.</w:t>
      </w:r>
    </w:p>
    <w:p w14:paraId="203F6C90" w14:textId="77777777" w:rsidR="007477D0" w:rsidRPr="00DB29F5" w:rsidRDefault="007477D0" w:rsidP="009579FF">
      <w:pPr>
        <w:pStyle w:val="ConsPlusNormal"/>
        <w:ind w:firstLine="540"/>
        <w:jc w:val="both"/>
        <w:rPr>
          <w:rFonts w:ascii="Times New Roman" w:hAnsi="Times New Roman" w:cs="Times New Roman"/>
          <w:sz w:val="24"/>
          <w:szCs w:val="24"/>
        </w:rPr>
      </w:pPr>
    </w:p>
    <w:p w14:paraId="3C348CC8" w14:textId="77777777" w:rsidR="001961B6" w:rsidRPr="00DB29F5" w:rsidRDefault="001961B6" w:rsidP="009579FF">
      <w:pPr>
        <w:pStyle w:val="aff6"/>
        <w:spacing w:after="0"/>
      </w:pPr>
      <w:bookmarkStart w:id="134" w:name="_Toc154084244"/>
      <w:r w:rsidRPr="00DB29F5">
        <w:t>1.3.11 описание процедур диагностики состояния тепловых сетей и планирования капитальных (текущих) ремонтов</w:t>
      </w:r>
      <w:bookmarkEnd w:id="134"/>
    </w:p>
    <w:p w14:paraId="5010E095" w14:textId="77777777" w:rsidR="00071117" w:rsidRPr="00DB29F5" w:rsidRDefault="00071117" w:rsidP="00071117">
      <w:pPr>
        <w:widowControl w:val="0"/>
        <w:autoSpaceDE w:val="0"/>
        <w:autoSpaceDN w:val="0"/>
        <w:adjustRightInd w:val="0"/>
        <w:ind w:firstLine="540"/>
        <w:jc w:val="both"/>
      </w:pPr>
      <w:r w:rsidRPr="00DB29F5">
        <w:t>К процедурам диагностики состояния тепловых сетей относятся:</w:t>
      </w:r>
    </w:p>
    <w:p w14:paraId="32849FCD" w14:textId="77777777" w:rsidR="00071117" w:rsidRPr="00DB29F5" w:rsidRDefault="00071117" w:rsidP="00071117">
      <w:pPr>
        <w:widowControl w:val="0"/>
        <w:autoSpaceDE w:val="0"/>
        <w:autoSpaceDN w:val="0"/>
        <w:adjustRightInd w:val="0"/>
        <w:ind w:firstLine="540"/>
        <w:jc w:val="both"/>
      </w:pPr>
      <w:r w:rsidRPr="00DB29F5">
        <w:t>•</w:t>
      </w:r>
      <w:r w:rsidRPr="00DB29F5">
        <w:tab/>
        <w:t>испытания трубопроводов на прочность и плотность;</w:t>
      </w:r>
    </w:p>
    <w:p w14:paraId="24F355FD" w14:textId="77777777" w:rsidR="00071117" w:rsidRPr="00DB29F5" w:rsidRDefault="00071117" w:rsidP="00071117">
      <w:pPr>
        <w:widowControl w:val="0"/>
        <w:autoSpaceDE w:val="0"/>
        <w:autoSpaceDN w:val="0"/>
        <w:adjustRightInd w:val="0"/>
        <w:ind w:firstLine="540"/>
        <w:jc w:val="both"/>
      </w:pPr>
      <w:r w:rsidRPr="00DB29F5">
        <w:t>•</w:t>
      </w:r>
      <w:r w:rsidRPr="00DB29F5">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DB29F5" w:rsidRDefault="00071117" w:rsidP="00071117">
      <w:pPr>
        <w:widowControl w:val="0"/>
        <w:autoSpaceDE w:val="0"/>
        <w:autoSpaceDN w:val="0"/>
        <w:adjustRightInd w:val="0"/>
        <w:ind w:firstLine="540"/>
        <w:jc w:val="both"/>
      </w:pPr>
      <w:r w:rsidRPr="00DB29F5">
        <w:t>Планирование капитальных ремонтов тепловых сетей производится по следующим критериям:</w:t>
      </w:r>
    </w:p>
    <w:p w14:paraId="160851B5" w14:textId="77777777" w:rsidR="00071117" w:rsidRPr="00DB29F5" w:rsidRDefault="00071117" w:rsidP="00071117">
      <w:pPr>
        <w:widowControl w:val="0"/>
        <w:autoSpaceDE w:val="0"/>
        <w:autoSpaceDN w:val="0"/>
        <w:adjustRightInd w:val="0"/>
        <w:ind w:firstLine="540"/>
        <w:jc w:val="both"/>
      </w:pPr>
      <w:r w:rsidRPr="00DB29F5">
        <w:t>•</w:t>
      </w:r>
      <w:r w:rsidRPr="00DB29F5">
        <w:tab/>
        <w:t>по результатам диагностики тепловых сетей;</w:t>
      </w:r>
    </w:p>
    <w:p w14:paraId="583337FD" w14:textId="77777777" w:rsidR="00071117" w:rsidRPr="00DB29F5" w:rsidRDefault="00071117" w:rsidP="00071117">
      <w:pPr>
        <w:widowControl w:val="0"/>
        <w:autoSpaceDE w:val="0"/>
        <w:autoSpaceDN w:val="0"/>
        <w:adjustRightInd w:val="0"/>
        <w:ind w:firstLine="540"/>
        <w:jc w:val="both"/>
      </w:pPr>
      <w:r w:rsidRPr="00DB29F5">
        <w:t>•</w:t>
      </w:r>
      <w:r w:rsidRPr="00DB29F5">
        <w:tab/>
        <w:t>по сроку эксплуатации трубопроводов;</w:t>
      </w:r>
    </w:p>
    <w:p w14:paraId="3FF7B755" w14:textId="77777777" w:rsidR="00071117" w:rsidRPr="00DB29F5" w:rsidRDefault="00071117" w:rsidP="00071117">
      <w:pPr>
        <w:widowControl w:val="0"/>
        <w:autoSpaceDE w:val="0"/>
        <w:autoSpaceDN w:val="0"/>
        <w:adjustRightInd w:val="0"/>
        <w:ind w:firstLine="540"/>
        <w:jc w:val="both"/>
      </w:pPr>
      <w:r w:rsidRPr="00DB29F5">
        <w:t>•</w:t>
      </w:r>
      <w:r w:rsidRPr="00DB29F5">
        <w:tab/>
        <w:t>по количеству аварийно-восстановительных работ в тепловых сетях.</w:t>
      </w:r>
    </w:p>
    <w:p w14:paraId="47099E89" w14:textId="77777777" w:rsidR="00DB29C8" w:rsidRPr="00DB29F5" w:rsidRDefault="00DB29C8" w:rsidP="009579FF">
      <w:pPr>
        <w:pStyle w:val="ConsPlusNormal"/>
        <w:ind w:firstLine="540"/>
        <w:jc w:val="both"/>
        <w:rPr>
          <w:rFonts w:ascii="Times New Roman" w:hAnsi="Times New Roman" w:cs="Times New Roman"/>
          <w:sz w:val="24"/>
          <w:szCs w:val="24"/>
        </w:rPr>
      </w:pPr>
    </w:p>
    <w:p w14:paraId="5713CB5B" w14:textId="77777777" w:rsidR="001961B6" w:rsidRPr="00DB29F5" w:rsidRDefault="001961B6" w:rsidP="009579FF">
      <w:pPr>
        <w:pStyle w:val="aff6"/>
        <w:spacing w:after="0"/>
      </w:pPr>
      <w:bookmarkStart w:id="135" w:name="_Toc154084245"/>
      <w:r w:rsidRPr="00DB29F5">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p>
    <w:p w14:paraId="261033C5" w14:textId="77777777" w:rsidR="00071117" w:rsidRPr="00DB29F5" w:rsidRDefault="00071117" w:rsidP="00071117">
      <w:pPr>
        <w:widowControl w:val="0"/>
        <w:autoSpaceDE w:val="0"/>
        <w:autoSpaceDN w:val="0"/>
        <w:adjustRightInd w:val="0"/>
        <w:ind w:firstLine="540"/>
        <w:jc w:val="both"/>
      </w:pPr>
      <w:r w:rsidRPr="00DB29F5">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DB29F5" w:rsidRDefault="00071117" w:rsidP="00071117">
      <w:pPr>
        <w:widowControl w:val="0"/>
        <w:autoSpaceDE w:val="0"/>
        <w:autoSpaceDN w:val="0"/>
        <w:adjustRightInd w:val="0"/>
        <w:ind w:firstLine="540"/>
        <w:jc w:val="both"/>
      </w:pPr>
      <w:r w:rsidRPr="00DB29F5">
        <w:t xml:space="preserve">К методам испытаний тепловых сетей относятся: </w:t>
      </w:r>
    </w:p>
    <w:p w14:paraId="2798655D" w14:textId="77777777" w:rsidR="00071117" w:rsidRPr="00DB29F5" w:rsidRDefault="00071117" w:rsidP="00071117">
      <w:pPr>
        <w:widowControl w:val="0"/>
        <w:autoSpaceDE w:val="0"/>
        <w:autoSpaceDN w:val="0"/>
        <w:adjustRightInd w:val="0"/>
        <w:ind w:firstLine="540"/>
        <w:jc w:val="both"/>
      </w:pPr>
      <w:r w:rsidRPr="00DB29F5">
        <w:t>1)</w:t>
      </w:r>
      <w:r w:rsidRPr="00DB29F5">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DB29F5" w:rsidRDefault="00071117" w:rsidP="00071117">
      <w:pPr>
        <w:widowControl w:val="0"/>
        <w:autoSpaceDE w:val="0"/>
        <w:autoSpaceDN w:val="0"/>
        <w:adjustRightInd w:val="0"/>
        <w:ind w:firstLine="540"/>
        <w:jc w:val="both"/>
      </w:pPr>
      <w:r w:rsidRPr="00DB29F5">
        <w:t>2)</w:t>
      </w:r>
      <w:r w:rsidRPr="00DB29F5">
        <w:tab/>
        <w:t>испытания на максимальную температуру теплоносителя;</w:t>
      </w:r>
    </w:p>
    <w:p w14:paraId="5D5672B1" w14:textId="77777777" w:rsidR="00071117" w:rsidRPr="00DB29F5" w:rsidRDefault="00071117" w:rsidP="00071117">
      <w:pPr>
        <w:widowControl w:val="0"/>
        <w:autoSpaceDE w:val="0"/>
        <w:autoSpaceDN w:val="0"/>
        <w:adjustRightInd w:val="0"/>
        <w:ind w:firstLine="540"/>
        <w:jc w:val="both"/>
      </w:pPr>
      <w:r w:rsidRPr="00DB29F5">
        <w:t>3)</w:t>
      </w:r>
      <w:r w:rsidRPr="00DB29F5">
        <w:tab/>
        <w:t xml:space="preserve">испытания на определение тепловых потерь. </w:t>
      </w:r>
    </w:p>
    <w:p w14:paraId="587AC737" w14:textId="7B4F1A21" w:rsidR="00071117" w:rsidRPr="00DB29F5" w:rsidRDefault="00071117" w:rsidP="00071117">
      <w:pPr>
        <w:widowControl w:val="0"/>
        <w:autoSpaceDE w:val="0"/>
        <w:autoSpaceDN w:val="0"/>
        <w:adjustRightInd w:val="0"/>
        <w:ind w:firstLine="540"/>
        <w:jc w:val="both"/>
      </w:pPr>
      <w:r w:rsidRPr="00DB29F5">
        <w:t xml:space="preserve">Теплоснабжающая компания выполняет </w:t>
      </w:r>
      <w:proofErr w:type="spellStart"/>
      <w:r w:rsidRPr="00DB29F5">
        <w:t>опрессовку</w:t>
      </w:r>
      <w:proofErr w:type="spellEnd"/>
      <w:r w:rsidRPr="00DB29F5">
        <w:t xml:space="preserve"> тепловых сетей насосным оборудованием источников тепловой энергии. </w:t>
      </w:r>
    </w:p>
    <w:p w14:paraId="2D6D36E1" w14:textId="77777777" w:rsidR="004F5CBB" w:rsidRPr="00DB29F5" w:rsidRDefault="004F5CBB" w:rsidP="009579FF">
      <w:pPr>
        <w:pStyle w:val="ConsPlusNormal"/>
        <w:ind w:firstLine="540"/>
        <w:jc w:val="both"/>
        <w:rPr>
          <w:rFonts w:ascii="Times New Roman" w:hAnsi="Times New Roman" w:cs="Times New Roman"/>
          <w:sz w:val="24"/>
          <w:szCs w:val="24"/>
        </w:rPr>
      </w:pPr>
    </w:p>
    <w:p w14:paraId="51DF20E4" w14:textId="77777777" w:rsidR="001961B6" w:rsidRPr="00DB29F5" w:rsidRDefault="001961B6" w:rsidP="009579FF">
      <w:pPr>
        <w:pStyle w:val="aff6"/>
        <w:spacing w:after="0"/>
      </w:pPr>
      <w:bookmarkStart w:id="136" w:name="_Toc154084246"/>
      <w:r w:rsidRPr="00DB29F5">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6"/>
    </w:p>
    <w:p w14:paraId="77FDABC8" w14:textId="39DF25F8" w:rsidR="0059255C" w:rsidRPr="00DB29F5" w:rsidRDefault="002C0E51" w:rsidP="009579FF">
      <w:pPr>
        <w:pStyle w:val="ConsPlusNormal"/>
        <w:ind w:firstLine="567"/>
        <w:jc w:val="both"/>
        <w:rPr>
          <w:rFonts w:ascii="Times New Roman" w:hAnsi="Times New Roman" w:cs="Times New Roman"/>
          <w:sz w:val="24"/>
          <w:szCs w:val="24"/>
        </w:rPr>
      </w:pPr>
      <w:r w:rsidRPr="00DB29F5">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036B65" w:rsidRDefault="000D4A5C" w:rsidP="009579FF">
      <w:pPr>
        <w:pStyle w:val="ConsPlusNormal"/>
        <w:ind w:firstLine="567"/>
        <w:jc w:val="both"/>
        <w:rPr>
          <w:rFonts w:ascii="Times New Roman" w:hAnsi="Times New Roman" w:cs="Times New Roman"/>
          <w:sz w:val="24"/>
          <w:szCs w:val="24"/>
        </w:rPr>
      </w:pPr>
      <w:r w:rsidRPr="00DB29F5">
        <w:rPr>
          <w:rFonts w:ascii="Times New Roman" w:hAnsi="Times New Roman" w:cs="Times New Roman"/>
          <w:sz w:val="24"/>
          <w:szCs w:val="24"/>
        </w:rPr>
        <w:t xml:space="preserve">В </w:t>
      </w:r>
      <w:r w:rsidRPr="00036B65">
        <w:rPr>
          <w:rFonts w:ascii="Times New Roman" w:hAnsi="Times New Roman" w:cs="Times New Roman"/>
          <w:sz w:val="24"/>
          <w:szCs w:val="24"/>
        </w:rPr>
        <w:t>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036B65" w:rsidRDefault="002C0E51" w:rsidP="009579FF">
      <w:pPr>
        <w:pStyle w:val="ConsPlusNormal"/>
        <w:ind w:firstLine="567"/>
        <w:jc w:val="both"/>
        <w:rPr>
          <w:rFonts w:ascii="Times New Roman" w:hAnsi="Times New Roman" w:cs="Times New Roman"/>
          <w:sz w:val="24"/>
          <w:szCs w:val="24"/>
        </w:rPr>
      </w:pPr>
    </w:p>
    <w:p w14:paraId="59B41981" w14:textId="77777777" w:rsidR="001961B6" w:rsidRPr="00036B65" w:rsidRDefault="001961B6" w:rsidP="009579FF">
      <w:pPr>
        <w:pStyle w:val="aff6"/>
        <w:spacing w:after="0"/>
      </w:pPr>
      <w:bookmarkStart w:id="137" w:name="_Toc154084247"/>
      <w:r w:rsidRPr="00036B65">
        <w:t xml:space="preserve">1.3.14 оценку фактических потерь тепловой энергии и теплоносителя при передаче тепловой энергии и теплоносителя по тепловым сетям </w:t>
      </w:r>
      <w:proofErr w:type="gramStart"/>
      <w:r w:rsidRPr="00036B65">
        <w:t>за</w:t>
      </w:r>
      <w:proofErr w:type="gramEnd"/>
      <w:r w:rsidRPr="00036B65">
        <w:t xml:space="preserve"> последние 3 года</w:t>
      </w:r>
      <w:bookmarkEnd w:id="137"/>
    </w:p>
    <w:p w14:paraId="4531F88A" w14:textId="62374B53" w:rsidR="0042652A" w:rsidRPr="00036B65" w:rsidRDefault="00680F8A" w:rsidP="00680F8A">
      <w:pPr>
        <w:jc w:val="right"/>
      </w:pPr>
      <w:r w:rsidRPr="00036B65">
        <w:t>Таблица 1.3.14 Оценка фактических потерь тепловой энергии</w:t>
      </w:r>
    </w:p>
    <w:tbl>
      <w:tblPr>
        <w:tblW w:w="9633" w:type="dxa"/>
        <w:jc w:val="center"/>
        <w:tblLayout w:type="fixed"/>
        <w:tblCellMar>
          <w:left w:w="0" w:type="dxa"/>
          <w:right w:w="0" w:type="dxa"/>
        </w:tblCellMar>
        <w:tblLook w:val="0000" w:firstRow="0" w:lastRow="0" w:firstColumn="0" w:lastColumn="0" w:noHBand="0" w:noVBand="0"/>
      </w:tblPr>
      <w:tblGrid>
        <w:gridCol w:w="423"/>
        <w:gridCol w:w="7609"/>
        <w:gridCol w:w="1601"/>
      </w:tblGrid>
      <w:tr w:rsidR="00C950DB" w:rsidRPr="00036B65" w14:paraId="038D5627" w14:textId="77777777" w:rsidTr="00C950DB">
        <w:trPr>
          <w:trHeight w:val="20"/>
          <w:jc w:val="center"/>
        </w:trPr>
        <w:tc>
          <w:tcPr>
            <w:tcW w:w="423" w:type="dxa"/>
            <w:tcBorders>
              <w:top w:val="single" w:sz="4" w:space="0" w:color="auto"/>
              <w:left w:val="single" w:sz="4" w:space="0" w:color="auto"/>
              <w:bottom w:val="nil"/>
              <w:right w:val="nil"/>
            </w:tcBorders>
            <w:shd w:val="clear" w:color="auto" w:fill="FFFFFF"/>
          </w:tcPr>
          <w:p w14:paraId="399770C9" w14:textId="77777777" w:rsidR="00C950DB" w:rsidRPr="00036B65" w:rsidRDefault="00C950DB" w:rsidP="00C950DB">
            <w:pPr>
              <w:jc w:val="center"/>
              <w:rPr>
                <w:b/>
                <w:color w:val="000000"/>
                <w:sz w:val="20"/>
                <w:szCs w:val="20"/>
              </w:rPr>
            </w:pPr>
            <w:r w:rsidRPr="00036B65">
              <w:rPr>
                <w:b/>
                <w:color w:val="000000"/>
                <w:sz w:val="20"/>
                <w:szCs w:val="20"/>
              </w:rPr>
              <w:t>№</w:t>
            </w:r>
          </w:p>
          <w:p w14:paraId="09C65B06" w14:textId="01CEAA10" w:rsidR="00C950DB" w:rsidRPr="00036B65" w:rsidRDefault="00C950DB" w:rsidP="00C950DB">
            <w:pPr>
              <w:jc w:val="center"/>
              <w:rPr>
                <w:b/>
                <w:color w:val="000000"/>
                <w:sz w:val="20"/>
                <w:szCs w:val="20"/>
              </w:rPr>
            </w:pPr>
            <w:proofErr w:type="gramStart"/>
            <w:r w:rsidRPr="00036B65">
              <w:rPr>
                <w:b/>
                <w:color w:val="000000"/>
                <w:sz w:val="20"/>
                <w:szCs w:val="20"/>
              </w:rPr>
              <w:t>п</w:t>
            </w:r>
            <w:proofErr w:type="gramEnd"/>
            <w:r w:rsidRPr="00036B65">
              <w:rPr>
                <w:b/>
                <w:color w:val="000000"/>
                <w:sz w:val="20"/>
                <w:szCs w:val="20"/>
              </w:rPr>
              <w:t>/п</w:t>
            </w:r>
          </w:p>
        </w:tc>
        <w:tc>
          <w:tcPr>
            <w:tcW w:w="7609" w:type="dxa"/>
            <w:tcBorders>
              <w:top w:val="single" w:sz="4" w:space="0" w:color="auto"/>
              <w:left w:val="single" w:sz="4" w:space="0" w:color="auto"/>
              <w:bottom w:val="nil"/>
              <w:right w:val="nil"/>
            </w:tcBorders>
            <w:shd w:val="clear" w:color="auto" w:fill="FFFFFF"/>
            <w:vAlign w:val="center"/>
          </w:tcPr>
          <w:p w14:paraId="6608F1C5" w14:textId="6C68C123" w:rsidR="00C950DB" w:rsidRPr="00036B65" w:rsidRDefault="00C950DB" w:rsidP="007F2B71">
            <w:pPr>
              <w:jc w:val="center"/>
              <w:rPr>
                <w:b/>
                <w:sz w:val="20"/>
                <w:szCs w:val="20"/>
              </w:rPr>
            </w:pPr>
            <w:r w:rsidRPr="00036B65">
              <w:rPr>
                <w:b/>
                <w:color w:val="000000"/>
                <w:sz w:val="20"/>
                <w:szCs w:val="20"/>
              </w:rPr>
              <w:t>Наименование источника тепловой энергии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C950DB" w:rsidRPr="00036B65" w:rsidRDefault="00C950DB" w:rsidP="007F2B71">
            <w:pPr>
              <w:jc w:val="center"/>
              <w:rPr>
                <w:b/>
                <w:sz w:val="20"/>
                <w:szCs w:val="20"/>
              </w:rPr>
            </w:pPr>
            <w:r w:rsidRPr="00036B65">
              <w:rPr>
                <w:b/>
                <w:sz w:val="20"/>
                <w:szCs w:val="20"/>
              </w:rPr>
              <w:t>Потери тепловой энергии</w:t>
            </w:r>
          </w:p>
          <w:p w14:paraId="4B420FCC" w14:textId="77777777" w:rsidR="00C950DB" w:rsidRPr="00036B65" w:rsidRDefault="00C950DB" w:rsidP="007F2B71">
            <w:pPr>
              <w:jc w:val="center"/>
              <w:rPr>
                <w:b/>
                <w:sz w:val="20"/>
                <w:szCs w:val="20"/>
              </w:rPr>
            </w:pPr>
            <w:r w:rsidRPr="00036B65">
              <w:rPr>
                <w:b/>
                <w:sz w:val="20"/>
                <w:szCs w:val="20"/>
              </w:rPr>
              <w:lastRenderedPageBreak/>
              <w:t>Гкал</w:t>
            </w:r>
          </w:p>
        </w:tc>
      </w:tr>
      <w:tr w:rsidR="00AD4686" w:rsidRPr="00036B65" w14:paraId="75BBDBD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47A2091" w14:textId="4A5A4BE6" w:rsidR="00AD4686" w:rsidRPr="00036B65" w:rsidRDefault="00AD4686" w:rsidP="007F2B71">
            <w:pPr>
              <w:jc w:val="center"/>
              <w:rPr>
                <w:sz w:val="20"/>
                <w:szCs w:val="20"/>
              </w:rPr>
            </w:pPr>
            <w:r w:rsidRPr="00036B65">
              <w:rPr>
                <w:sz w:val="20"/>
                <w:szCs w:val="20"/>
              </w:rPr>
              <w:lastRenderedPageBreak/>
              <w:t>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EBCAF" w14:textId="4333C82E" w:rsidR="00AD4686" w:rsidRPr="00036B65" w:rsidRDefault="00AD4686" w:rsidP="00780603">
            <w:pPr>
              <w:jc w:val="both"/>
              <w:rPr>
                <w:sz w:val="20"/>
                <w:szCs w:val="20"/>
              </w:rPr>
            </w:pPr>
            <w:r w:rsidRPr="00036B65">
              <w:rPr>
                <w:rFonts w:ascii="Liberation Serif" w:hAnsi="Liberation Serif"/>
                <w:sz w:val="22"/>
                <w:szCs w:val="22"/>
              </w:rPr>
              <w:t>Котельная по адресу: с. Долговское, ул. Школьная, д.4а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C095DFB" w14:textId="09AE6A43" w:rsidR="00AD4686" w:rsidRPr="00036B65" w:rsidRDefault="00AD4686" w:rsidP="007F2B71">
            <w:pPr>
              <w:jc w:val="center"/>
              <w:rPr>
                <w:sz w:val="22"/>
                <w:szCs w:val="22"/>
              </w:rPr>
            </w:pPr>
            <w:r w:rsidRPr="00036B65">
              <w:rPr>
                <w:sz w:val="22"/>
                <w:szCs w:val="22"/>
              </w:rPr>
              <w:t>313,35</w:t>
            </w:r>
          </w:p>
        </w:tc>
      </w:tr>
      <w:tr w:rsidR="00AD4686" w:rsidRPr="00036B65" w14:paraId="022E798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31E68" w14:textId="00A1C3DA" w:rsidR="00AD4686" w:rsidRPr="00036B65" w:rsidRDefault="00AD4686" w:rsidP="007F2B71">
            <w:pPr>
              <w:jc w:val="center"/>
              <w:rPr>
                <w:color w:val="000000"/>
                <w:sz w:val="20"/>
                <w:szCs w:val="20"/>
              </w:rPr>
            </w:pPr>
            <w:r w:rsidRPr="00036B65">
              <w:rPr>
                <w:bCs/>
                <w:sz w:val="20"/>
                <w:szCs w:val="20"/>
              </w:rPr>
              <w:t>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2ECEB9E" w14:textId="34936A5F"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п. </w:t>
            </w:r>
            <w:proofErr w:type="gramStart"/>
            <w:r w:rsidRPr="00036B65">
              <w:rPr>
                <w:rFonts w:ascii="Liberation Serif" w:hAnsi="Liberation Serif"/>
                <w:sz w:val="22"/>
                <w:szCs w:val="22"/>
              </w:rPr>
              <w:t>Майский</w:t>
            </w:r>
            <w:proofErr w:type="gramEnd"/>
            <w:r w:rsidRPr="00036B65">
              <w:rPr>
                <w:rFonts w:ascii="Liberation Serif" w:hAnsi="Liberation Serif"/>
                <w:sz w:val="22"/>
                <w:szCs w:val="22"/>
              </w:rPr>
              <w:t>, ул. Короткая,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17EEA2" w14:textId="032F4B5C" w:rsidR="00AD4686" w:rsidRPr="00036B65" w:rsidRDefault="00AD4686" w:rsidP="007F2B71">
            <w:pPr>
              <w:jc w:val="center"/>
              <w:rPr>
                <w:color w:val="000000"/>
                <w:sz w:val="22"/>
                <w:szCs w:val="22"/>
              </w:rPr>
            </w:pPr>
            <w:r w:rsidRPr="00036B65">
              <w:rPr>
                <w:sz w:val="22"/>
                <w:szCs w:val="22"/>
              </w:rPr>
              <w:t>348,61</w:t>
            </w:r>
          </w:p>
        </w:tc>
      </w:tr>
      <w:tr w:rsidR="00AD4686" w:rsidRPr="00036B65" w14:paraId="52A08E9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1AB9D23" w14:textId="1D053663" w:rsidR="00AD4686" w:rsidRPr="00036B65" w:rsidRDefault="00AD4686" w:rsidP="007F2B71">
            <w:pPr>
              <w:jc w:val="center"/>
              <w:rPr>
                <w:color w:val="000000"/>
                <w:sz w:val="20"/>
                <w:szCs w:val="20"/>
              </w:rPr>
            </w:pPr>
            <w:r w:rsidRPr="00036B65">
              <w:rPr>
                <w:rFonts w:eastAsia="Calibri"/>
                <w:sz w:val="20"/>
                <w:szCs w:val="20"/>
              </w:rPr>
              <w:t>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BF80AD3" w14:textId="16649A4D"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п. </w:t>
            </w:r>
            <w:proofErr w:type="gramStart"/>
            <w:r w:rsidRPr="00036B65">
              <w:rPr>
                <w:rFonts w:ascii="Liberation Serif" w:hAnsi="Liberation Serif"/>
                <w:sz w:val="22"/>
                <w:szCs w:val="22"/>
              </w:rPr>
              <w:t>Майский</w:t>
            </w:r>
            <w:proofErr w:type="gramEnd"/>
            <w:r w:rsidRPr="00036B65">
              <w:rPr>
                <w:rFonts w:ascii="Liberation Serif" w:hAnsi="Liberation Serif"/>
                <w:sz w:val="22"/>
                <w:szCs w:val="22"/>
              </w:rPr>
              <w:t>, ул. Солнечная, д.4в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5C42D01" w14:textId="3DD56992" w:rsidR="00AD4686" w:rsidRPr="00036B65" w:rsidRDefault="00AD4686" w:rsidP="007F2B71">
            <w:pPr>
              <w:jc w:val="center"/>
              <w:rPr>
                <w:color w:val="000000"/>
                <w:sz w:val="22"/>
                <w:szCs w:val="22"/>
              </w:rPr>
            </w:pPr>
            <w:r w:rsidRPr="00036B65">
              <w:rPr>
                <w:color w:val="000000"/>
                <w:sz w:val="22"/>
                <w:szCs w:val="22"/>
              </w:rPr>
              <w:t>114,10</w:t>
            </w:r>
          </w:p>
        </w:tc>
      </w:tr>
      <w:tr w:rsidR="00AD4686" w:rsidRPr="00036B65" w14:paraId="01F5D52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86199F0" w14:textId="79A8A658" w:rsidR="00AD4686" w:rsidRPr="00036B65" w:rsidRDefault="00AD4686" w:rsidP="007F2B71">
            <w:pPr>
              <w:jc w:val="center"/>
              <w:rPr>
                <w:color w:val="000000"/>
                <w:sz w:val="20"/>
                <w:szCs w:val="20"/>
              </w:rPr>
            </w:pPr>
            <w:r w:rsidRPr="00036B65">
              <w:rPr>
                <w:rFonts w:eastAsia="Calibri"/>
                <w:sz w:val="20"/>
                <w:szCs w:val="20"/>
              </w:rPr>
              <w:t>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48A9BF4" w14:textId="7DFA5634" w:rsidR="00AD4686" w:rsidRPr="00036B65" w:rsidRDefault="00AD4686" w:rsidP="00643DDA">
            <w:pPr>
              <w:jc w:val="both"/>
              <w:rPr>
                <w:color w:val="000000"/>
                <w:sz w:val="20"/>
                <w:szCs w:val="20"/>
              </w:rPr>
            </w:pPr>
            <w:r w:rsidRPr="00036B65">
              <w:rPr>
                <w:rFonts w:ascii="Liberation Serif" w:hAnsi="Liberation Serif"/>
                <w:sz w:val="22"/>
                <w:szCs w:val="22"/>
              </w:rPr>
              <w:t xml:space="preserve">Котельная по адресу: п. </w:t>
            </w:r>
            <w:proofErr w:type="spellStart"/>
            <w:r w:rsidRPr="00036B65">
              <w:rPr>
                <w:rFonts w:ascii="Liberation Serif" w:hAnsi="Liberation Serif"/>
                <w:sz w:val="22"/>
                <w:szCs w:val="22"/>
              </w:rPr>
              <w:t>Каргаполье</w:t>
            </w:r>
            <w:proofErr w:type="gramStart"/>
            <w:r w:rsidRPr="00036B65">
              <w:rPr>
                <w:rFonts w:ascii="Liberation Serif" w:hAnsi="Liberation Serif"/>
                <w:sz w:val="22"/>
                <w:szCs w:val="22"/>
              </w:rPr>
              <w:t>,у</w:t>
            </w:r>
            <w:proofErr w:type="gramEnd"/>
            <w:r w:rsidRPr="00036B65">
              <w:rPr>
                <w:rFonts w:ascii="Liberation Serif" w:hAnsi="Liberation Serif"/>
                <w:sz w:val="22"/>
                <w:szCs w:val="22"/>
              </w:rPr>
              <w:t>л</w:t>
            </w:r>
            <w:proofErr w:type="spellEnd"/>
            <w:r w:rsidRPr="00036B65">
              <w:rPr>
                <w:rFonts w:ascii="Liberation Serif" w:hAnsi="Liberation Serif"/>
                <w:sz w:val="22"/>
                <w:szCs w:val="22"/>
              </w:rPr>
              <w:t>. Вокзальная, д.10б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48DD7D4" w14:textId="360FE1C1" w:rsidR="00AD4686" w:rsidRPr="00036B65" w:rsidRDefault="00AD4686" w:rsidP="007F2B71">
            <w:pPr>
              <w:jc w:val="center"/>
              <w:rPr>
                <w:color w:val="000000"/>
                <w:sz w:val="22"/>
                <w:szCs w:val="22"/>
              </w:rPr>
            </w:pPr>
            <w:r w:rsidRPr="00036B65">
              <w:rPr>
                <w:color w:val="000000"/>
                <w:sz w:val="22"/>
                <w:szCs w:val="22"/>
              </w:rPr>
              <w:t>41,17</w:t>
            </w:r>
          </w:p>
        </w:tc>
      </w:tr>
      <w:tr w:rsidR="00AD4686" w:rsidRPr="00036B65" w14:paraId="09DA9B3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1524FA7" w14:textId="385EB35A" w:rsidR="00AD4686" w:rsidRPr="00036B65" w:rsidRDefault="00AD4686" w:rsidP="007F2B71">
            <w:pPr>
              <w:jc w:val="center"/>
              <w:rPr>
                <w:color w:val="000000"/>
                <w:sz w:val="20"/>
                <w:szCs w:val="20"/>
              </w:rPr>
            </w:pPr>
            <w:r w:rsidRPr="00036B65">
              <w:rPr>
                <w:rFonts w:eastAsia="Calibri"/>
                <w:sz w:val="20"/>
                <w:szCs w:val="20"/>
              </w:rPr>
              <w:t>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EFDF18F" w14:textId="7D18AAA0"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п. Каргаполье, </w:t>
            </w:r>
            <w:proofErr w:type="spellStart"/>
            <w:r w:rsidRPr="00036B65">
              <w:rPr>
                <w:rFonts w:ascii="Liberation Serif" w:hAnsi="Liberation Serif"/>
                <w:sz w:val="22"/>
                <w:szCs w:val="22"/>
              </w:rPr>
              <w:t>ул</w:t>
            </w:r>
            <w:proofErr w:type="gramStart"/>
            <w:r w:rsidRPr="00036B65">
              <w:rPr>
                <w:rFonts w:ascii="Liberation Serif" w:hAnsi="Liberation Serif"/>
                <w:sz w:val="22"/>
                <w:szCs w:val="22"/>
              </w:rPr>
              <w:t>.Н</w:t>
            </w:r>
            <w:proofErr w:type="gramEnd"/>
            <w:r w:rsidRPr="00036B65">
              <w:rPr>
                <w:rFonts w:ascii="Liberation Serif" w:hAnsi="Liberation Serif"/>
                <w:sz w:val="22"/>
                <w:szCs w:val="22"/>
              </w:rPr>
              <w:t>овая</w:t>
            </w:r>
            <w:proofErr w:type="spellEnd"/>
            <w:r w:rsidRPr="00036B65">
              <w:rPr>
                <w:rFonts w:ascii="Liberation Serif" w:hAnsi="Liberation Serif"/>
                <w:sz w:val="22"/>
                <w:szCs w:val="22"/>
              </w:rPr>
              <w:t>, д.1б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28D8FC" w14:textId="1ECCDF75" w:rsidR="00AD4686" w:rsidRPr="00036B65" w:rsidRDefault="00AD4686" w:rsidP="007F2B71">
            <w:pPr>
              <w:jc w:val="center"/>
              <w:rPr>
                <w:color w:val="000000"/>
                <w:sz w:val="22"/>
                <w:szCs w:val="22"/>
              </w:rPr>
            </w:pPr>
            <w:r w:rsidRPr="00036B65">
              <w:rPr>
                <w:color w:val="000000"/>
                <w:sz w:val="22"/>
                <w:szCs w:val="22"/>
              </w:rPr>
              <w:t>6,75</w:t>
            </w:r>
          </w:p>
        </w:tc>
      </w:tr>
      <w:tr w:rsidR="00AD4686" w:rsidRPr="00036B65" w14:paraId="1DB06BB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2C2DA2E" w14:textId="16FDB6AD" w:rsidR="00AD4686" w:rsidRPr="00036B65" w:rsidRDefault="00AD4686" w:rsidP="007F2B71">
            <w:pPr>
              <w:jc w:val="center"/>
              <w:rPr>
                <w:color w:val="000000"/>
                <w:sz w:val="20"/>
                <w:szCs w:val="20"/>
              </w:rPr>
            </w:pPr>
            <w:r w:rsidRPr="00036B65">
              <w:rPr>
                <w:rFonts w:eastAsia="Calibri"/>
                <w:sz w:val="20"/>
                <w:szCs w:val="20"/>
              </w:rPr>
              <w:t>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281026B" w14:textId="3656C5C5"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с. Журавлево, ул. И.Д. </w:t>
            </w:r>
            <w:proofErr w:type="spellStart"/>
            <w:r w:rsidRPr="00036B65">
              <w:rPr>
                <w:rFonts w:ascii="Liberation Serif" w:hAnsi="Liberation Serif"/>
                <w:sz w:val="22"/>
                <w:szCs w:val="22"/>
              </w:rPr>
              <w:t>Лабарешных</w:t>
            </w:r>
            <w:proofErr w:type="spellEnd"/>
            <w:r w:rsidRPr="00036B65">
              <w:rPr>
                <w:rFonts w:ascii="Liberation Serif" w:hAnsi="Liberation Serif"/>
                <w:sz w:val="22"/>
                <w:szCs w:val="22"/>
              </w:rPr>
              <w:t>, д.32</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A468542" w14:textId="32DDEF42" w:rsidR="00AD4686" w:rsidRPr="00036B65" w:rsidRDefault="00AD4686" w:rsidP="007F2B71">
            <w:pPr>
              <w:jc w:val="center"/>
              <w:rPr>
                <w:color w:val="000000"/>
                <w:sz w:val="22"/>
                <w:szCs w:val="22"/>
              </w:rPr>
            </w:pPr>
            <w:r w:rsidRPr="00036B65">
              <w:rPr>
                <w:color w:val="000000"/>
                <w:sz w:val="22"/>
                <w:szCs w:val="22"/>
              </w:rPr>
              <w:t>213,23</w:t>
            </w:r>
          </w:p>
        </w:tc>
      </w:tr>
      <w:tr w:rsidR="00AD4686" w:rsidRPr="005A2B4B" w14:paraId="7AFEC3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BECBD55" w14:textId="5BAC99BA" w:rsidR="00AD4686" w:rsidRPr="00036B65" w:rsidRDefault="00AD4686" w:rsidP="007F2B71">
            <w:pPr>
              <w:jc w:val="center"/>
              <w:rPr>
                <w:color w:val="000000"/>
                <w:sz w:val="20"/>
                <w:szCs w:val="20"/>
              </w:rPr>
            </w:pPr>
            <w:r w:rsidRPr="00036B65">
              <w:rPr>
                <w:rFonts w:eastAsia="Calibri"/>
                <w:sz w:val="20"/>
                <w:szCs w:val="20"/>
              </w:rPr>
              <w:t>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42026DE" w14:textId="39EDE3F8"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с. Бакланское, ул. Центральная </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7FC3A7" w14:textId="419F7DC4" w:rsidR="00AD4686" w:rsidRPr="005A2B4B" w:rsidRDefault="005A2B4B" w:rsidP="007F2B71">
            <w:pPr>
              <w:jc w:val="center"/>
              <w:rPr>
                <w:color w:val="000000"/>
                <w:sz w:val="22"/>
                <w:szCs w:val="22"/>
              </w:rPr>
            </w:pPr>
            <w:r w:rsidRPr="00036B65">
              <w:rPr>
                <w:color w:val="000000"/>
                <w:sz w:val="22"/>
                <w:szCs w:val="22"/>
              </w:rPr>
              <w:t>н/д</w:t>
            </w:r>
          </w:p>
        </w:tc>
      </w:tr>
      <w:tr w:rsidR="00AD4686" w:rsidRPr="005A2B4B" w14:paraId="64A4E6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408F13" w14:textId="1471F153" w:rsidR="00AD4686" w:rsidRPr="005A2B4B" w:rsidRDefault="00AD4686" w:rsidP="007F2B71">
            <w:pPr>
              <w:jc w:val="center"/>
              <w:rPr>
                <w:color w:val="000000"/>
                <w:sz w:val="20"/>
                <w:szCs w:val="20"/>
              </w:rPr>
            </w:pPr>
            <w:r w:rsidRPr="005A2B4B">
              <w:rPr>
                <w:rFonts w:eastAsia="Calibri"/>
                <w:sz w:val="20"/>
                <w:szCs w:val="20"/>
              </w:rPr>
              <w:t>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AA02BB9" w14:textId="764F6CEB"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Житниковское, ул. Советская, д.39б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DBA20AB" w14:textId="1AEB7FE7" w:rsidR="00AD4686" w:rsidRPr="005A2B4B" w:rsidRDefault="005A2B4B" w:rsidP="007F2B71">
            <w:pPr>
              <w:jc w:val="center"/>
              <w:rPr>
                <w:color w:val="000000"/>
                <w:sz w:val="22"/>
                <w:szCs w:val="22"/>
              </w:rPr>
            </w:pPr>
            <w:r w:rsidRPr="005A2B4B">
              <w:rPr>
                <w:color w:val="000000"/>
                <w:sz w:val="22"/>
                <w:szCs w:val="22"/>
              </w:rPr>
              <w:t>н/д</w:t>
            </w:r>
          </w:p>
        </w:tc>
      </w:tr>
      <w:tr w:rsidR="00AD4686" w:rsidRPr="005A2B4B" w14:paraId="705A1CD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BD7085" w14:textId="2D7698A6" w:rsidR="00AD4686" w:rsidRPr="005A2B4B" w:rsidRDefault="00AD4686" w:rsidP="007F2B71">
            <w:pPr>
              <w:jc w:val="center"/>
              <w:rPr>
                <w:color w:val="000000"/>
                <w:sz w:val="20"/>
                <w:szCs w:val="20"/>
              </w:rPr>
            </w:pPr>
            <w:r w:rsidRPr="005A2B4B">
              <w:rPr>
                <w:rFonts w:eastAsia="Calibri"/>
                <w:sz w:val="20"/>
                <w:szCs w:val="20"/>
              </w:rPr>
              <w:t>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536D0E4" w14:textId="60126CAE"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Новоиковское,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F877D2" w14:textId="43F9740D" w:rsidR="00AD4686" w:rsidRPr="005A2B4B" w:rsidRDefault="00AD4686" w:rsidP="007F2B71">
            <w:pPr>
              <w:jc w:val="center"/>
              <w:rPr>
                <w:color w:val="000000"/>
                <w:sz w:val="22"/>
                <w:szCs w:val="22"/>
              </w:rPr>
            </w:pPr>
            <w:r w:rsidRPr="005A2B4B">
              <w:rPr>
                <w:color w:val="000000"/>
                <w:sz w:val="22"/>
                <w:szCs w:val="22"/>
              </w:rPr>
              <w:t>110,69</w:t>
            </w:r>
          </w:p>
        </w:tc>
      </w:tr>
      <w:tr w:rsidR="00AD4686" w:rsidRPr="005A2B4B" w14:paraId="0A8E022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FFC5789" w14:textId="36E3E7B4" w:rsidR="00AD4686" w:rsidRPr="005A2B4B" w:rsidRDefault="00AD4686" w:rsidP="007F2B71">
            <w:pPr>
              <w:jc w:val="center"/>
              <w:rPr>
                <w:color w:val="000000"/>
                <w:sz w:val="20"/>
                <w:szCs w:val="20"/>
              </w:rPr>
            </w:pPr>
            <w:r w:rsidRPr="005A2B4B">
              <w:rPr>
                <w:rFonts w:eastAsia="Calibri"/>
                <w:sz w:val="20"/>
                <w:szCs w:val="20"/>
              </w:rPr>
              <w:t>10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C12963D" w14:textId="3DE02C0C"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Малышева, ул. Школьная, д.14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01A8C56" w14:textId="2135C3FD" w:rsidR="00AD4686" w:rsidRPr="005A2B4B" w:rsidRDefault="005A2B4B" w:rsidP="007F2B71">
            <w:pPr>
              <w:jc w:val="center"/>
              <w:rPr>
                <w:color w:val="000000"/>
                <w:sz w:val="22"/>
                <w:szCs w:val="22"/>
              </w:rPr>
            </w:pPr>
            <w:r w:rsidRPr="005A2B4B">
              <w:rPr>
                <w:color w:val="000000"/>
                <w:sz w:val="22"/>
                <w:szCs w:val="22"/>
              </w:rPr>
              <w:t>н/д</w:t>
            </w:r>
          </w:p>
        </w:tc>
      </w:tr>
      <w:tr w:rsidR="00AD4686" w:rsidRPr="005A2B4B" w14:paraId="6EAF438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EC62A2A" w14:textId="15B0EB3B" w:rsidR="00AD4686" w:rsidRPr="005A2B4B" w:rsidRDefault="00AD4686" w:rsidP="007F2B71">
            <w:pPr>
              <w:jc w:val="center"/>
              <w:rPr>
                <w:color w:val="000000"/>
                <w:sz w:val="20"/>
                <w:szCs w:val="20"/>
              </w:rPr>
            </w:pPr>
            <w:r w:rsidRPr="005A2B4B">
              <w:rPr>
                <w:rFonts w:eastAsia="Calibri"/>
                <w:sz w:val="20"/>
                <w:szCs w:val="20"/>
              </w:rPr>
              <w:t>11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F6205D" w14:textId="5C06A438"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Окуневское, ул. Школьная, д.27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144431C" w14:textId="1DE52F18" w:rsidR="00AD4686" w:rsidRPr="005A2B4B" w:rsidRDefault="005A2B4B" w:rsidP="007F2B71">
            <w:pPr>
              <w:jc w:val="center"/>
              <w:rPr>
                <w:color w:val="000000"/>
                <w:sz w:val="22"/>
                <w:szCs w:val="22"/>
              </w:rPr>
            </w:pPr>
            <w:r w:rsidRPr="005A2B4B">
              <w:rPr>
                <w:color w:val="000000"/>
                <w:sz w:val="22"/>
                <w:szCs w:val="22"/>
              </w:rPr>
              <w:t>329,18</w:t>
            </w:r>
          </w:p>
        </w:tc>
      </w:tr>
      <w:tr w:rsidR="00AD4686" w:rsidRPr="005A2B4B" w14:paraId="14971E2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C2EEA5A" w14:textId="1D8D70D7" w:rsidR="00AD4686" w:rsidRPr="005A2B4B" w:rsidRDefault="00AD4686" w:rsidP="007F2B71">
            <w:pPr>
              <w:jc w:val="center"/>
              <w:rPr>
                <w:color w:val="000000"/>
                <w:sz w:val="20"/>
                <w:szCs w:val="20"/>
              </w:rPr>
            </w:pPr>
            <w:r w:rsidRPr="005A2B4B">
              <w:rPr>
                <w:rFonts w:eastAsia="Calibri"/>
                <w:sz w:val="20"/>
                <w:szCs w:val="20"/>
              </w:rPr>
              <w:t>12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4BD7EA8" w14:textId="05D6ECB6" w:rsidR="00AD4686" w:rsidRPr="005A2B4B" w:rsidRDefault="00AD4686" w:rsidP="00780603">
            <w:pPr>
              <w:jc w:val="both"/>
              <w:rPr>
                <w:color w:val="000000"/>
                <w:sz w:val="20"/>
                <w:szCs w:val="20"/>
              </w:rPr>
            </w:pPr>
            <w:r w:rsidRPr="005A2B4B">
              <w:rPr>
                <w:rFonts w:ascii="Liberation Serif" w:hAnsi="Liberation Serif"/>
                <w:sz w:val="20"/>
                <w:szCs w:val="20"/>
              </w:rPr>
              <w:t xml:space="preserve">Котельная по адресу: с. </w:t>
            </w:r>
            <w:proofErr w:type="gramStart"/>
            <w:r w:rsidRPr="005A2B4B">
              <w:rPr>
                <w:rFonts w:ascii="Liberation Serif" w:hAnsi="Liberation Serif"/>
                <w:sz w:val="20"/>
                <w:szCs w:val="20"/>
              </w:rPr>
              <w:t>Зауральское</w:t>
            </w:r>
            <w:proofErr w:type="gramEnd"/>
            <w:r w:rsidRPr="005A2B4B">
              <w:rPr>
                <w:rFonts w:ascii="Liberation Serif" w:hAnsi="Liberation Serif"/>
                <w:sz w:val="20"/>
                <w:szCs w:val="20"/>
              </w:rPr>
              <w:t>, ул. Садовая, д.14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4B0E84C" w14:textId="0B09C28F" w:rsidR="00AD4686" w:rsidRPr="005A2B4B" w:rsidRDefault="005A2B4B" w:rsidP="007F2B71">
            <w:pPr>
              <w:jc w:val="center"/>
              <w:rPr>
                <w:color w:val="000000"/>
                <w:sz w:val="22"/>
                <w:szCs w:val="22"/>
              </w:rPr>
            </w:pPr>
            <w:r w:rsidRPr="005A2B4B">
              <w:rPr>
                <w:color w:val="000000"/>
                <w:sz w:val="22"/>
                <w:szCs w:val="22"/>
              </w:rPr>
              <w:t>36,25</w:t>
            </w:r>
          </w:p>
        </w:tc>
      </w:tr>
      <w:tr w:rsidR="00AD4686" w:rsidRPr="005A2B4B" w14:paraId="1D722E8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590BA" w14:textId="54613CD1" w:rsidR="00AD4686" w:rsidRPr="005A2B4B" w:rsidRDefault="00AD4686" w:rsidP="007F2B71">
            <w:pPr>
              <w:jc w:val="center"/>
              <w:rPr>
                <w:color w:val="000000"/>
                <w:sz w:val="20"/>
                <w:szCs w:val="20"/>
              </w:rPr>
            </w:pPr>
            <w:r w:rsidRPr="005A2B4B">
              <w:rPr>
                <w:rFonts w:eastAsia="Calibri"/>
                <w:sz w:val="20"/>
                <w:szCs w:val="20"/>
              </w:rPr>
              <w:t>13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6D32D0" w14:textId="2143B8F8"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Вяткино, ул. Гагарина, д.2а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C430B35" w14:textId="225EE923" w:rsidR="00AD4686" w:rsidRPr="005A2B4B" w:rsidRDefault="005A2B4B" w:rsidP="007F2B71">
            <w:pPr>
              <w:jc w:val="center"/>
              <w:rPr>
                <w:color w:val="000000"/>
                <w:sz w:val="22"/>
                <w:szCs w:val="22"/>
              </w:rPr>
            </w:pPr>
            <w:r w:rsidRPr="005A2B4B">
              <w:rPr>
                <w:color w:val="000000"/>
                <w:sz w:val="22"/>
                <w:szCs w:val="22"/>
              </w:rPr>
              <w:t>738,34</w:t>
            </w:r>
          </w:p>
        </w:tc>
      </w:tr>
      <w:tr w:rsidR="00AD4686" w:rsidRPr="005A2B4B" w14:paraId="2BE8AC0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5154193" w14:textId="59F640F0" w:rsidR="00AD4686" w:rsidRPr="005A2B4B" w:rsidRDefault="00AD4686" w:rsidP="007F2B71">
            <w:pPr>
              <w:jc w:val="center"/>
              <w:rPr>
                <w:color w:val="000000"/>
                <w:sz w:val="20"/>
                <w:szCs w:val="20"/>
              </w:rPr>
            </w:pPr>
            <w:r w:rsidRPr="005A2B4B">
              <w:rPr>
                <w:rFonts w:eastAsia="Calibri"/>
                <w:sz w:val="20"/>
                <w:szCs w:val="20"/>
              </w:rPr>
              <w:t>14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0708574" w14:textId="3E1BB412"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Усть-Миасское,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7BC8FC1" w14:textId="47C60EFC" w:rsidR="00AD4686" w:rsidRPr="005A2B4B" w:rsidRDefault="005A2B4B" w:rsidP="007F2B71">
            <w:pPr>
              <w:jc w:val="center"/>
              <w:rPr>
                <w:color w:val="000000"/>
                <w:sz w:val="22"/>
                <w:szCs w:val="22"/>
              </w:rPr>
            </w:pPr>
            <w:r w:rsidRPr="005A2B4B">
              <w:rPr>
                <w:color w:val="000000"/>
                <w:sz w:val="22"/>
                <w:szCs w:val="22"/>
              </w:rPr>
              <w:t>155,65</w:t>
            </w:r>
          </w:p>
        </w:tc>
      </w:tr>
      <w:tr w:rsidR="00AD4686" w:rsidRPr="005A2B4B" w14:paraId="00436CC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DA72B" w14:textId="6C4535BF" w:rsidR="00AD4686" w:rsidRPr="005A2B4B" w:rsidRDefault="00AD4686" w:rsidP="007F2B71">
            <w:pPr>
              <w:jc w:val="center"/>
              <w:rPr>
                <w:color w:val="000000"/>
                <w:sz w:val="20"/>
                <w:szCs w:val="20"/>
              </w:rPr>
            </w:pPr>
            <w:r w:rsidRPr="005A2B4B">
              <w:rPr>
                <w:rFonts w:eastAsia="Calibri"/>
                <w:sz w:val="20"/>
                <w:szCs w:val="20"/>
              </w:rPr>
              <w:t>15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1B8545" w14:textId="47D7F64C"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Тагильское,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2D478E9" w14:textId="5A8BB257" w:rsidR="00AD4686" w:rsidRPr="005A2B4B" w:rsidRDefault="005A2B4B" w:rsidP="007F2B71">
            <w:pPr>
              <w:jc w:val="center"/>
              <w:rPr>
                <w:color w:val="000000"/>
                <w:sz w:val="22"/>
                <w:szCs w:val="22"/>
              </w:rPr>
            </w:pPr>
            <w:r w:rsidRPr="005A2B4B">
              <w:rPr>
                <w:color w:val="000000"/>
                <w:sz w:val="22"/>
                <w:szCs w:val="22"/>
              </w:rPr>
              <w:t>334,15</w:t>
            </w:r>
          </w:p>
        </w:tc>
      </w:tr>
      <w:tr w:rsidR="00AD4686" w:rsidRPr="005A2B4B" w14:paraId="7E3ACA7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0BC9D31" w14:textId="477A0A79" w:rsidR="00AD4686" w:rsidRPr="005A2B4B" w:rsidRDefault="00AD4686" w:rsidP="007F2B71">
            <w:pPr>
              <w:jc w:val="center"/>
              <w:rPr>
                <w:color w:val="000000"/>
                <w:sz w:val="20"/>
                <w:szCs w:val="20"/>
              </w:rPr>
            </w:pPr>
            <w:r w:rsidRPr="005A2B4B">
              <w:rPr>
                <w:rFonts w:eastAsia="Calibri"/>
                <w:sz w:val="20"/>
                <w:szCs w:val="20"/>
              </w:rPr>
              <w:t>16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5B1C0D3" w14:textId="4310A0B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Тагильское, ул. Солнечная,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3F3C03" w14:textId="4C5441B7" w:rsidR="00AD4686" w:rsidRPr="005A2B4B" w:rsidRDefault="005A2B4B" w:rsidP="007F2B71">
            <w:pPr>
              <w:jc w:val="center"/>
              <w:rPr>
                <w:color w:val="000000"/>
                <w:sz w:val="22"/>
                <w:szCs w:val="22"/>
              </w:rPr>
            </w:pPr>
            <w:r w:rsidRPr="005A2B4B">
              <w:rPr>
                <w:color w:val="000000"/>
                <w:sz w:val="22"/>
                <w:szCs w:val="22"/>
              </w:rPr>
              <w:t>105,23</w:t>
            </w:r>
          </w:p>
        </w:tc>
      </w:tr>
      <w:tr w:rsidR="00AD4686" w:rsidRPr="005A2B4B" w14:paraId="75768DC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493FBDA" w14:textId="3A72A8D8" w:rsidR="00AD4686" w:rsidRPr="005A2B4B" w:rsidRDefault="00AD4686" w:rsidP="007F2B71">
            <w:pPr>
              <w:jc w:val="center"/>
              <w:rPr>
                <w:color w:val="000000"/>
                <w:sz w:val="20"/>
                <w:szCs w:val="20"/>
              </w:rPr>
            </w:pPr>
            <w:r w:rsidRPr="005A2B4B">
              <w:rPr>
                <w:rFonts w:eastAsia="Calibri"/>
                <w:sz w:val="20"/>
                <w:szCs w:val="20"/>
              </w:rPr>
              <w:t>17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763ABB" w14:textId="6FF19365"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Осиновское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B7E961" w14:textId="09893C0C" w:rsidR="00AD4686" w:rsidRPr="005A2B4B" w:rsidRDefault="005A2B4B" w:rsidP="007F2B71">
            <w:pPr>
              <w:jc w:val="center"/>
              <w:rPr>
                <w:color w:val="000000"/>
                <w:sz w:val="22"/>
                <w:szCs w:val="22"/>
              </w:rPr>
            </w:pPr>
            <w:r w:rsidRPr="005A2B4B">
              <w:rPr>
                <w:color w:val="000000"/>
                <w:sz w:val="22"/>
                <w:szCs w:val="22"/>
              </w:rPr>
              <w:t>236,22</w:t>
            </w:r>
          </w:p>
        </w:tc>
      </w:tr>
      <w:tr w:rsidR="00AD4686" w:rsidRPr="005A2B4B" w14:paraId="7A36A8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53B74A" w14:textId="149BB496" w:rsidR="00AD4686" w:rsidRPr="005A2B4B" w:rsidRDefault="00AD4686" w:rsidP="007F2B71">
            <w:pPr>
              <w:jc w:val="center"/>
              <w:rPr>
                <w:color w:val="000000"/>
                <w:sz w:val="20"/>
                <w:szCs w:val="20"/>
              </w:rPr>
            </w:pPr>
            <w:r w:rsidRPr="005A2B4B">
              <w:rPr>
                <w:rFonts w:eastAsia="Calibri"/>
                <w:sz w:val="20"/>
                <w:szCs w:val="20"/>
              </w:rPr>
              <w:t>18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92204" w14:textId="21B07584"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Чкалова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50AEBDD" w14:textId="5712D7C3"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27AB65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360884" w14:textId="20F9242B" w:rsidR="00AD4686" w:rsidRPr="005A2B4B" w:rsidRDefault="00AD4686" w:rsidP="007F2B71">
            <w:pPr>
              <w:jc w:val="center"/>
              <w:rPr>
                <w:color w:val="000000"/>
                <w:sz w:val="20"/>
                <w:szCs w:val="20"/>
              </w:rPr>
            </w:pPr>
            <w:r w:rsidRPr="005A2B4B">
              <w:rPr>
                <w:rFonts w:eastAsia="Calibri"/>
                <w:sz w:val="20"/>
                <w:szCs w:val="20"/>
              </w:rPr>
              <w:t>19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DF6547B" w14:textId="09990B1E"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Ленина 99А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E13B958" w14:textId="45B6E610"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74BFA87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212B288" w14:textId="7B157ED3" w:rsidR="00AD4686" w:rsidRPr="005A2B4B" w:rsidRDefault="00AD4686" w:rsidP="007F2B71">
            <w:pPr>
              <w:jc w:val="center"/>
              <w:rPr>
                <w:color w:val="000000"/>
                <w:sz w:val="20"/>
                <w:szCs w:val="20"/>
              </w:rPr>
            </w:pPr>
            <w:r w:rsidRPr="005A2B4B">
              <w:rPr>
                <w:rFonts w:eastAsia="Calibri"/>
                <w:sz w:val="20"/>
                <w:szCs w:val="20"/>
              </w:rPr>
              <w:t>20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8B0D3A2" w14:textId="4F4C4049"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Заводская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B3CD03" w14:textId="2F227EF4"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3FFEBF5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62375279" w14:textId="2AFF3417" w:rsidR="00AD4686" w:rsidRPr="005A2B4B" w:rsidRDefault="00AD4686" w:rsidP="007F2B71">
            <w:pPr>
              <w:jc w:val="center"/>
              <w:rPr>
                <w:rFonts w:eastAsia="Calibri"/>
                <w:sz w:val="20"/>
                <w:szCs w:val="20"/>
              </w:rPr>
            </w:pPr>
            <w:r w:rsidRPr="005A2B4B">
              <w:rPr>
                <w:rFonts w:eastAsia="Calibri"/>
                <w:sz w:val="20"/>
                <w:szCs w:val="20"/>
              </w:rPr>
              <w:t>21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F63E1BE" w14:textId="3B4B07D0"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Гагарина,1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5D8248B" w14:textId="14CDBC7F"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56C055B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D09DC78" w14:textId="2BA599BD" w:rsidR="00AD4686" w:rsidRPr="005A2B4B" w:rsidRDefault="00AD4686" w:rsidP="007F2B71">
            <w:pPr>
              <w:jc w:val="center"/>
              <w:rPr>
                <w:rFonts w:eastAsia="Calibri"/>
                <w:sz w:val="20"/>
                <w:szCs w:val="20"/>
              </w:rPr>
            </w:pPr>
            <w:r w:rsidRPr="005A2B4B">
              <w:rPr>
                <w:rFonts w:eastAsia="Calibri"/>
                <w:sz w:val="20"/>
                <w:szCs w:val="20"/>
              </w:rPr>
              <w:t>22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5BA389" w14:textId="4877817E"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Ленина 67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9DA499" w14:textId="77425F0C"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771105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3D6AA0D" w14:textId="378D94D4" w:rsidR="00AD4686" w:rsidRPr="005A2B4B" w:rsidRDefault="00AD4686" w:rsidP="007F2B71">
            <w:pPr>
              <w:jc w:val="center"/>
              <w:rPr>
                <w:rFonts w:eastAsia="Calibri"/>
                <w:sz w:val="20"/>
                <w:szCs w:val="20"/>
              </w:rPr>
            </w:pPr>
            <w:r w:rsidRPr="005A2B4B">
              <w:rPr>
                <w:rFonts w:eastAsia="Calibri"/>
                <w:sz w:val="20"/>
                <w:szCs w:val="20"/>
              </w:rPr>
              <w:t>23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46AB1D" w14:textId="2BAF8AD4"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Садовая 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B1F363F" w14:textId="12BD20C5"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091DEEF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73F41E" w14:textId="5C663960" w:rsidR="00AD4686" w:rsidRPr="005A2B4B" w:rsidRDefault="00AD4686" w:rsidP="007F2B71">
            <w:pPr>
              <w:jc w:val="center"/>
              <w:rPr>
                <w:rFonts w:eastAsia="Calibri"/>
                <w:sz w:val="20"/>
                <w:szCs w:val="20"/>
              </w:rPr>
            </w:pPr>
            <w:r w:rsidRPr="005A2B4B">
              <w:rPr>
                <w:rFonts w:eastAsia="Calibri"/>
                <w:sz w:val="20"/>
                <w:szCs w:val="20"/>
              </w:rPr>
              <w:t>24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68FEFD" w14:textId="086DA88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Новая 25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70AEC74" w14:textId="760EDB9F"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4FE993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E91D3A" w14:textId="5647890C" w:rsidR="00AD4686" w:rsidRPr="005A2B4B" w:rsidRDefault="00AD4686" w:rsidP="007F2B71">
            <w:pPr>
              <w:jc w:val="center"/>
              <w:rPr>
                <w:rFonts w:eastAsia="Calibri"/>
                <w:sz w:val="20"/>
                <w:szCs w:val="20"/>
              </w:rPr>
            </w:pPr>
            <w:r w:rsidRPr="005A2B4B">
              <w:rPr>
                <w:rFonts w:eastAsia="Calibri"/>
                <w:sz w:val="20"/>
                <w:szCs w:val="20"/>
              </w:rPr>
              <w:t>25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A12EB39" w14:textId="71E62D4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д. Деулина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2D6C98B" w14:textId="078EA0A4" w:rsidR="00AD4686" w:rsidRPr="005A2B4B" w:rsidRDefault="005A2B4B" w:rsidP="007F2B71">
            <w:pPr>
              <w:jc w:val="center"/>
              <w:rPr>
                <w:color w:val="000000"/>
                <w:sz w:val="20"/>
                <w:szCs w:val="20"/>
              </w:rPr>
            </w:pPr>
            <w:r w:rsidRPr="005A2B4B">
              <w:rPr>
                <w:color w:val="000000"/>
                <w:sz w:val="20"/>
                <w:szCs w:val="20"/>
              </w:rPr>
              <w:t>н/д</w:t>
            </w:r>
          </w:p>
        </w:tc>
      </w:tr>
      <w:tr w:rsidR="005A2B4B" w:rsidRPr="005A2B4B" w14:paraId="74CF83F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CC75D1" w14:textId="5805FB56" w:rsidR="005A2B4B" w:rsidRPr="005A2B4B" w:rsidRDefault="005A2B4B" w:rsidP="007F2B71">
            <w:pPr>
              <w:jc w:val="center"/>
              <w:rPr>
                <w:rFonts w:eastAsia="Calibri"/>
                <w:sz w:val="20"/>
                <w:szCs w:val="20"/>
              </w:rPr>
            </w:pPr>
            <w:r w:rsidRPr="005A2B4B">
              <w:rPr>
                <w:rFonts w:eastAsia="Calibri"/>
                <w:sz w:val="20"/>
                <w:szCs w:val="20"/>
              </w:rPr>
              <w:t>26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D08F2C" w14:textId="2663395C" w:rsidR="005A2B4B" w:rsidRPr="005A2B4B" w:rsidRDefault="005A2B4B" w:rsidP="00780603">
            <w:pPr>
              <w:jc w:val="both"/>
              <w:rPr>
                <w:color w:val="000000"/>
                <w:sz w:val="20"/>
                <w:szCs w:val="20"/>
              </w:rPr>
            </w:pPr>
            <w:r w:rsidRPr="005A2B4B">
              <w:rPr>
                <w:rFonts w:ascii="Liberation Serif" w:hAnsi="Liberation Serif"/>
                <w:sz w:val="22"/>
                <w:szCs w:val="22"/>
              </w:rPr>
              <w:t>Котельная по адресу: с. Чаши ул. Советская 17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4113FF6" w14:textId="1D81D4DA"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41228C4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7B10EA" w14:textId="656C7C8C" w:rsidR="005A2B4B" w:rsidRPr="005A2B4B" w:rsidRDefault="005A2B4B" w:rsidP="007F2B71">
            <w:pPr>
              <w:jc w:val="center"/>
              <w:rPr>
                <w:rFonts w:eastAsia="Calibri"/>
                <w:sz w:val="20"/>
                <w:szCs w:val="20"/>
              </w:rPr>
            </w:pPr>
            <w:r w:rsidRPr="005A2B4B">
              <w:rPr>
                <w:rFonts w:eastAsia="Calibri"/>
                <w:sz w:val="20"/>
                <w:szCs w:val="20"/>
              </w:rPr>
              <w:t>27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A44D37F" w14:textId="479C45FA" w:rsidR="005A2B4B" w:rsidRPr="005A2B4B" w:rsidRDefault="005A2B4B" w:rsidP="00780603">
            <w:pPr>
              <w:jc w:val="both"/>
              <w:rPr>
                <w:color w:val="000000"/>
                <w:sz w:val="20"/>
                <w:szCs w:val="20"/>
              </w:rPr>
            </w:pPr>
            <w:r w:rsidRPr="005A2B4B">
              <w:rPr>
                <w:rFonts w:ascii="Liberation Serif" w:hAnsi="Liberation Serif"/>
                <w:sz w:val="22"/>
                <w:szCs w:val="22"/>
              </w:rPr>
              <w:t>Котельная по адресу: с. Брылино ул. Гаражная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D729DF5" w14:textId="18CF73D5"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4688714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BFB276" w14:textId="7B6F55AF" w:rsidR="005A2B4B" w:rsidRPr="005A2B4B" w:rsidRDefault="005A2B4B" w:rsidP="007F2B71">
            <w:pPr>
              <w:jc w:val="center"/>
              <w:rPr>
                <w:rFonts w:eastAsia="Calibri"/>
                <w:sz w:val="20"/>
                <w:szCs w:val="20"/>
              </w:rPr>
            </w:pPr>
            <w:r w:rsidRPr="005A2B4B">
              <w:rPr>
                <w:rFonts w:eastAsia="Calibri"/>
                <w:sz w:val="20"/>
                <w:szCs w:val="20"/>
              </w:rPr>
              <w:t>28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12E10EA" w14:textId="51357391" w:rsidR="005A2B4B" w:rsidRPr="005A2B4B" w:rsidRDefault="005A2B4B" w:rsidP="00780603">
            <w:pPr>
              <w:jc w:val="both"/>
              <w:rPr>
                <w:rFonts w:eastAsia="Calibri"/>
                <w:sz w:val="20"/>
                <w:szCs w:val="20"/>
              </w:rPr>
            </w:pPr>
            <w:r w:rsidRPr="005A2B4B">
              <w:rPr>
                <w:rFonts w:ascii="Liberation Serif" w:hAnsi="Liberation Serif"/>
                <w:sz w:val="22"/>
                <w:szCs w:val="22"/>
              </w:rPr>
              <w:t>Котельная по адресу: п. Твердыш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F4BB5C0" w14:textId="699B748A"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53A9875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56BF355" w14:textId="29B9864C" w:rsidR="005A2B4B" w:rsidRPr="005A2B4B" w:rsidRDefault="005A2B4B" w:rsidP="007F2B71">
            <w:pPr>
              <w:jc w:val="center"/>
              <w:rPr>
                <w:rFonts w:eastAsia="Calibri"/>
                <w:sz w:val="20"/>
                <w:szCs w:val="20"/>
              </w:rPr>
            </w:pPr>
            <w:r w:rsidRPr="005A2B4B">
              <w:rPr>
                <w:rFonts w:eastAsia="Calibri"/>
                <w:sz w:val="20"/>
                <w:szCs w:val="20"/>
              </w:rPr>
              <w:t>29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962A4DA" w14:textId="0A9F6329" w:rsidR="005A2B4B" w:rsidRPr="005A2B4B" w:rsidRDefault="005A2B4B" w:rsidP="00780603">
            <w:pPr>
              <w:jc w:val="both"/>
              <w:rPr>
                <w:rFonts w:eastAsia="Calibri"/>
                <w:sz w:val="20"/>
                <w:szCs w:val="20"/>
              </w:rPr>
            </w:pPr>
            <w:r w:rsidRPr="005A2B4B">
              <w:rPr>
                <w:rFonts w:ascii="Liberation Serif" w:hAnsi="Liberation Serif"/>
                <w:sz w:val="22"/>
                <w:szCs w:val="22"/>
              </w:rPr>
              <w:t>Котельная по адресу: р.п. Каргаполье, ул. Куйбышева, 55А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85AEFAC" w14:textId="0BD2BAE3"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8670F0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1D62497" w14:textId="24B79F69" w:rsidR="005A2B4B" w:rsidRPr="005A2B4B" w:rsidRDefault="005A2B4B" w:rsidP="007F2B71">
            <w:pPr>
              <w:jc w:val="center"/>
              <w:rPr>
                <w:rFonts w:eastAsia="Calibri"/>
                <w:sz w:val="20"/>
                <w:szCs w:val="20"/>
              </w:rPr>
            </w:pPr>
            <w:r w:rsidRPr="005A2B4B">
              <w:rPr>
                <w:rFonts w:eastAsia="Calibri"/>
                <w:sz w:val="20"/>
                <w:szCs w:val="20"/>
              </w:rPr>
              <w:t>30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F469AAF" w14:textId="1FABDB70"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Р. Люксембург, 35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A8FFB9" w14:textId="2E584765"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8DB61C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772D650" w14:textId="33429B5C" w:rsidR="005A2B4B" w:rsidRPr="005A2B4B" w:rsidRDefault="005A2B4B" w:rsidP="007F2B71">
            <w:pPr>
              <w:jc w:val="center"/>
              <w:rPr>
                <w:rFonts w:eastAsia="Calibri"/>
                <w:sz w:val="20"/>
                <w:szCs w:val="20"/>
              </w:rPr>
            </w:pPr>
            <w:r w:rsidRPr="005A2B4B">
              <w:rPr>
                <w:rFonts w:eastAsia="Calibri"/>
                <w:sz w:val="20"/>
                <w:szCs w:val="20"/>
              </w:rPr>
              <w:t>31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B94A65D" w14:textId="1F0E0C5D"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Первомайская, 11Б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0BEF575" w14:textId="0BB7B8A0"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38FEA9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DFB78AB" w14:textId="7328D643" w:rsidR="005A2B4B" w:rsidRPr="005A2B4B" w:rsidRDefault="005A2B4B" w:rsidP="007F2B71">
            <w:pPr>
              <w:jc w:val="center"/>
              <w:rPr>
                <w:rFonts w:eastAsia="Calibri"/>
                <w:sz w:val="20"/>
                <w:szCs w:val="20"/>
              </w:rPr>
            </w:pPr>
            <w:r w:rsidRPr="005A2B4B">
              <w:rPr>
                <w:rFonts w:eastAsia="Calibri"/>
                <w:sz w:val="20"/>
                <w:szCs w:val="20"/>
              </w:rPr>
              <w:t>32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3512C30" w14:textId="78FD19DB"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Механизаторов , 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18EED9" w14:textId="223277D1"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F87D88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96CDE0E" w14:textId="198BEDDF" w:rsidR="005A2B4B" w:rsidRPr="005A2B4B" w:rsidRDefault="005A2B4B" w:rsidP="007F2B71">
            <w:pPr>
              <w:jc w:val="center"/>
              <w:rPr>
                <w:rFonts w:eastAsia="Calibri"/>
                <w:sz w:val="20"/>
                <w:szCs w:val="20"/>
              </w:rPr>
            </w:pPr>
            <w:r w:rsidRPr="005A2B4B">
              <w:rPr>
                <w:rFonts w:eastAsia="Calibri"/>
                <w:sz w:val="20"/>
                <w:szCs w:val="20"/>
              </w:rPr>
              <w:t>33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08FA669" w14:textId="20D5F11A"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Горького, 72Д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51F001F4" w14:textId="052B4E6B"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16D4A0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78B9679" w14:textId="58BD7E64" w:rsidR="005A2B4B" w:rsidRPr="005A2B4B" w:rsidRDefault="005A2B4B" w:rsidP="007F2B71">
            <w:pPr>
              <w:jc w:val="center"/>
              <w:rPr>
                <w:rFonts w:eastAsia="Calibri"/>
                <w:sz w:val="20"/>
                <w:szCs w:val="20"/>
              </w:rPr>
            </w:pPr>
            <w:r w:rsidRPr="005A2B4B">
              <w:rPr>
                <w:rFonts w:eastAsia="Calibri"/>
                <w:sz w:val="20"/>
                <w:szCs w:val="20"/>
              </w:rPr>
              <w:t>34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118820B" w14:textId="4A8F46BD"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Гагарина, 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4418A8F" w14:textId="696C08E7"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189876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AE3DAA3" w14:textId="141BECC9" w:rsidR="005A2B4B" w:rsidRPr="005A2B4B" w:rsidRDefault="005A2B4B" w:rsidP="007F2B71">
            <w:pPr>
              <w:jc w:val="center"/>
              <w:rPr>
                <w:rFonts w:eastAsia="Calibri"/>
                <w:sz w:val="20"/>
                <w:szCs w:val="20"/>
              </w:rPr>
            </w:pPr>
            <w:r w:rsidRPr="005A2B4B">
              <w:rPr>
                <w:rFonts w:eastAsia="Calibri"/>
                <w:sz w:val="20"/>
                <w:szCs w:val="20"/>
              </w:rPr>
              <w:t>35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24774A1" w14:textId="7599A7C2"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Советская, 15А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A524764" w14:textId="709E824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7036E8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AEF075E" w14:textId="49B3ED83" w:rsidR="005A2B4B" w:rsidRPr="005A2B4B" w:rsidRDefault="005A2B4B" w:rsidP="007F2B71">
            <w:pPr>
              <w:jc w:val="center"/>
              <w:rPr>
                <w:rFonts w:eastAsia="Calibri"/>
                <w:sz w:val="20"/>
                <w:szCs w:val="20"/>
              </w:rPr>
            </w:pPr>
            <w:r w:rsidRPr="005A2B4B">
              <w:rPr>
                <w:rFonts w:eastAsia="Calibri"/>
                <w:sz w:val="20"/>
                <w:szCs w:val="20"/>
              </w:rPr>
              <w:t>36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EFAA579" w14:textId="22C5BB49"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Школьная, 2Г</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AAE441" w14:textId="0BF98B88"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D12BC1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C0D8CFB" w14:textId="22C671E9" w:rsidR="005A2B4B" w:rsidRPr="005A2B4B" w:rsidRDefault="005A2B4B" w:rsidP="007F2B71">
            <w:pPr>
              <w:jc w:val="center"/>
              <w:rPr>
                <w:rFonts w:eastAsia="Calibri"/>
                <w:sz w:val="20"/>
                <w:szCs w:val="20"/>
              </w:rPr>
            </w:pPr>
            <w:r w:rsidRPr="005A2B4B">
              <w:rPr>
                <w:rFonts w:eastAsia="Calibri"/>
                <w:sz w:val="20"/>
                <w:szCs w:val="20"/>
              </w:rPr>
              <w:t>37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E65BA3" w14:textId="16AE9219"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Крупская, 80</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566FFB" w14:textId="7F6AA5D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194631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6D8061B" w14:textId="54A97E5B" w:rsidR="005A2B4B" w:rsidRPr="005A2B4B" w:rsidRDefault="005A2B4B" w:rsidP="007F2B71">
            <w:pPr>
              <w:jc w:val="center"/>
              <w:rPr>
                <w:rFonts w:eastAsia="Calibri"/>
                <w:sz w:val="20"/>
                <w:szCs w:val="20"/>
              </w:rPr>
            </w:pPr>
            <w:r w:rsidRPr="005A2B4B">
              <w:rPr>
                <w:rFonts w:eastAsia="Calibri"/>
                <w:sz w:val="20"/>
                <w:szCs w:val="20"/>
              </w:rPr>
              <w:t>38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86EF647" w14:textId="422793DC"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Сиреневая, 13</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3EACBAC" w14:textId="3969F7B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336D463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4F06614" w14:textId="022BD58C" w:rsidR="005A2B4B" w:rsidRPr="005A2B4B" w:rsidRDefault="005A2B4B" w:rsidP="007F2B71">
            <w:pPr>
              <w:jc w:val="center"/>
              <w:rPr>
                <w:rFonts w:eastAsia="Calibri"/>
                <w:sz w:val="20"/>
                <w:szCs w:val="20"/>
              </w:rPr>
            </w:pPr>
            <w:r w:rsidRPr="005A2B4B">
              <w:rPr>
                <w:rFonts w:eastAsia="Calibri"/>
                <w:sz w:val="20"/>
                <w:szCs w:val="20"/>
              </w:rPr>
              <w:t>39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588DAAC" w14:textId="03604368"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Крупская, 91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E399DF2" w14:textId="3151C914"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3B34A0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3012D" w14:textId="602BE873" w:rsidR="005A2B4B" w:rsidRPr="005A2B4B" w:rsidRDefault="005A2B4B" w:rsidP="007F2B71">
            <w:pPr>
              <w:jc w:val="center"/>
              <w:rPr>
                <w:rFonts w:eastAsia="Calibri"/>
                <w:sz w:val="20"/>
                <w:szCs w:val="20"/>
              </w:rPr>
            </w:pPr>
            <w:r w:rsidRPr="005A2B4B">
              <w:rPr>
                <w:rFonts w:eastAsia="Calibri"/>
                <w:sz w:val="20"/>
                <w:szCs w:val="20"/>
              </w:rPr>
              <w:t>40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F0F63D" w14:textId="1F069026"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Юбилейная 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023424C" w14:textId="299BDFAE"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E08AB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A04BB0" w14:textId="4DA93801" w:rsidR="005A2B4B" w:rsidRPr="005A2B4B" w:rsidRDefault="005A2B4B" w:rsidP="007F2B71">
            <w:pPr>
              <w:jc w:val="center"/>
              <w:rPr>
                <w:rFonts w:eastAsia="Calibri"/>
                <w:sz w:val="20"/>
                <w:szCs w:val="20"/>
              </w:rPr>
            </w:pPr>
            <w:r w:rsidRPr="005A2B4B">
              <w:rPr>
                <w:rFonts w:eastAsia="Calibri"/>
                <w:sz w:val="20"/>
                <w:szCs w:val="20"/>
              </w:rPr>
              <w:t>41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C847BED" w14:textId="59D4D174"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 xml:space="preserve">Котельная по адресу: </w:t>
            </w:r>
            <w:proofErr w:type="gramStart"/>
            <w:r w:rsidRPr="005A2B4B">
              <w:rPr>
                <w:rFonts w:ascii="Liberation Serif" w:hAnsi="Liberation Serif"/>
                <w:sz w:val="22"/>
                <w:szCs w:val="22"/>
              </w:rPr>
              <w:t>с</w:t>
            </w:r>
            <w:proofErr w:type="gramEnd"/>
            <w:r w:rsidRPr="005A2B4B">
              <w:rPr>
                <w:rFonts w:ascii="Liberation Serif" w:hAnsi="Liberation Serif"/>
                <w:sz w:val="22"/>
                <w:szCs w:val="22"/>
              </w:rPr>
              <w:t>. Сосновка ул. Уральская 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192F689" w14:textId="5BE0E0C3"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CC2747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8AF5516" w14:textId="3AF9C82D" w:rsidR="005A2B4B" w:rsidRPr="005A2B4B" w:rsidRDefault="005A2B4B" w:rsidP="007F2B71">
            <w:pPr>
              <w:jc w:val="center"/>
              <w:rPr>
                <w:rFonts w:eastAsia="Calibri"/>
                <w:sz w:val="20"/>
                <w:szCs w:val="20"/>
              </w:rPr>
            </w:pPr>
            <w:r w:rsidRPr="005A2B4B">
              <w:rPr>
                <w:rFonts w:eastAsia="Calibri"/>
                <w:sz w:val="20"/>
                <w:szCs w:val="20"/>
              </w:rPr>
              <w:t>42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96001D0" w14:textId="54742C33"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с. Чаши ул. Советская 1 (колледж)</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33253B7" w14:textId="5D1B8EC7"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3A8D46E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3EFA3ED" w14:textId="58E4FF0D" w:rsidR="005A2B4B" w:rsidRPr="005A2B4B" w:rsidRDefault="005A2B4B" w:rsidP="007F2B71">
            <w:pPr>
              <w:jc w:val="center"/>
              <w:rPr>
                <w:rFonts w:eastAsia="Calibri"/>
                <w:sz w:val="20"/>
                <w:szCs w:val="20"/>
              </w:rPr>
            </w:pPr>
            <w:r w:rsidRPr="005A2B4B">
              <w:rPr>
                <w:rFonts w:eastAsia="Calibri"/>
                <w:sz w:val="20"/>
                <w:szCs w:val="20"/>
              </w:rPr>
              <w:t>43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B709ED4" w14:textId="07D0914C"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с Житниковское, ул. Советская, д.26</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A89FBCA" w14:textId="05413E64" w:rsidR="005A2B4B" w:rsidRPr="005A2B4B" w:rsidRDefault="005A2B4B" w:rsidP="007F2B71">
            <w:pPr>
              <w:jc w:val="center"/>
              <w:rPr>
                <w:color w:val="000000"/>
                <w:sz w:val="20"/>
                <w:szCs w:val="20"/>
              </w:rPr>
            </w:pPr>
            <w:r w:rsidRPr="005A2B4B">
              <w:rPr>
                <w:color w:val="000000"/>
                <w:sz w:val="22"/>
                <w:szCs w:val="22"/>
              </w:rPr>
              <w:t>н/д</w:t>
            </w:r>
          </w:p>
        </w:tc>
      </w:tr>
      <w:tr w:rsidR="005A2B4B" w:rsidRPr="000004D2" w14:paraId="299E17EB"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4D96CAD" w14:textId="3108689D" w:rsidR="005A2B4B" w:rsidRPr="005A2B4B" w:rsidRDefault="005A2B4B" w:rsidP="007F2B71">
            <w:pPr>
              <w:jc w:val="center"/>
              <w:rPr>
                <w:rFonts w:eastAsia="Calibri"/>
                <w:sz w:val="20"/>
                <w:szCs w:val="20"/>
              </w:rPr>
            </w:pPr>
            <w:r w:rsidRPr="005A2B4B">
              <w:rPr>
                <w:rFonts w:eastAsia="Calibri"/>
                <w:sz w:val="20"/>
                <w:szCs w:val="20"/>
              </w:rPr>
              <w:t>44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42AFC9E" w14:textId="6762D23F"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п.  Ключи, ул. Зелёная, д.3а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02A1616" w14:textId="33032A7E" w:rsidR="005A2B4B" w:rsidRPr="005A2B4B" w:rsidRDefault="005A2B4B" w:rsidP="007F2B71">
            <w:pPr>
              <w:jc w:val="center"/>
              <w:rPr>
                <w:color w:val="000000"/>
                <w:sz w:val="20"/>
                <w:szCs w:val="20"/>
              </w:rPr>
            </w:pPr>
            <w:r w:rsidRPr="005A2B4B">
              <w:rPr>
                <w:color w:val="000000"/>
                <w:sz w:val="22"/>
                <w:szCs w:val="22"/>
              </w:rPr>
              <w:t>н/д</w:t>
            </w:r>
          </w:p>
        </w:tc>
      </w:tr>
    </w:tbl>
    <w:p w14:paraId="6D4361D2" w14:textId="77777777" w:rsidR="005C1811" w:rsidRPr="00DB29F5" w:rsidRDefault="005C1811" w:rsidP="009579FF">
      <w:pPr>
        <w:pStyle w:val="ConsPlusNormal"/>
        <w:ind w:firstLine="540"/>
        <w:jc w:val="both"/>
        <w:rPr>
          <w:rFonts w:ascii="Times New Roman" w:hAnsi="Times New Roman" w:cs="Times New Roman"/>
          <w:sz w:val="24"/>
          <w:szCs w:val="24"/>
        </w:rPr>
      </w:pPr>
    </w:p>
    <w:p w14:paraId="4D0CAE13" w14:textId="77777777" w:rsidR="001961B6" w:rsidRPr="00DB29F5" w:rsidRDefault="001961B6" w:rsidP="009579FF">
      <w:pPr>
        <w:pStyle w:val="aff6"/>
        <w:spacing w:after="0"/>
      </w:pPr>
      <w:bookmarkStart w:id="138" w:name="_Toc154084248"/>
      <w:r w:rsidRPr="00DB29F5">
        <w:t>1.3.15 предписания надзорных органов по запрещению дальнейшей эксплуатации участков тепловой сети и результаты их исполнения</w:t>
      </w:r>
      <w:bookmarkEnd w:id="138"/>
    </w:p>
    <w:p w14:paraId="2D9BB568" w14:textId="77777777" w:rsidR="00071117" w:rsidRPr="00DB29F5" w:rsidRDefault="00071117" w:rsidP="00071117">
      <w:pPr>
        <w:widowControl w:val="0"/>
        <w:autoSpaceDE w:val="0"/>
        <w:autoSpaceDN w:val="0"/>
        <w:adjustRightInd w:val="0"/>
        <w:ind w:firstLine="540"/>
        <w:jc w:val="both"/>
      </w:pPr>
      <w:r w:rsidRPr="00DB29F5">
        <w:t>Предписания надзорных органов по запрещению дальнейшей эксплуатации участков тепловой сети отсутствуют.</w:t>
      </w:r>
    </w:p>
    <w:p w14:paraId="7A7EE13F" w14:textId="77777777" w:rsidR="00E03DDA" w:rsidRPr="00DB29F5" w:rsidRDefault="00E03DDA" w:rsidP="009579FF">
      <w:pPr>
        <w:pStyle w:val="ConsPlusNormal"/>
        <w:ind w:firstLine="540"/>
        <w:jc w:val="both"/>
        <w:rPr>
          <w:rFonts w:ascii="Times New Roman" w:hAnsi="Times New Roman" w:cs="Times New Roman"/>
          <w:sz w:val="24"/>
          <w:szCs w:val="24"/>
        </w:rPr>
      </w:pPr>
    </w:p>
    <w:p w14:paraId="70941FA0" w14:textId="77777777" w:rsidR="001961B6" w:rsidRPr="00DB29F5" w:rsidRDefault="001961B6" w:rsidP="009579FF">
      <w:pPr>
        <w:pStyle w:val="aff6"/>
        <w:spacing w:after="0"/>
      </w:pPr>
      <w:bookmarkStart w:id="139" w:name="_Toc154084249"/>
      <w:r w:rsidRPr="00DB29F5">
        <w:t xml:space="preserve">1.3.16 описание наиболее распространенных типов присоединений </w:t>
      </w:r>
      <w:proofErr w:type="spellStart"/>
      <w:r w:rsidRPr="00DB29F5">
        <w:t>теплопотребляющих</w:t>
      </w:r>
      <w:proofErr w:type="spellEnd"/>
      <w:r w:rsidRPr="00DB29F5">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39"/>
    </w:p>
    <w:p w14:paraId="77E702B2" w14:textId="77777777" w:rsidR="00071117" w:rsidRPr="00DB29F5" w:rsidRDefault="00071117" w:rsidP="00071117">
      <w:pPr>
        <w:widowControl w:val="0"/>
        <w:autoSpaceDE w:val="0"/>
        <w:autoSpaceDN w:val="0"/>
        <w:adjustRightInd w:val="0"/>
        <w:ind w:firstLine="540"/>
        <w:jc w:val="both"/>
      </w:pPr>
      <w:r w:rsidRPr="00DB29F5">
        <w:t xml:space="preserve">Тип присоединения потребителей к тепловым сетям - </w:t>
      </w:r>
      <w:proofErr w:type="gramStart"/>
      <w:r w:rsidRPr="00DB29F5">
        <w:t>непосредственное</w:t>
      </w:r>
      <w:proofErr w:type="gramEnd"/>
      <w:r w:rsidRPr="00DB29F5">
        <w:t xml:space="preserve"> без смешения, по параллельной схеме включения потребителей.</w:t>
      </w:r>
    </w:p>
    <w:p w14:paraId="7D8E3322" w14:textId="0F2295E4" w:rsidR="00E03DDA" w:rsidRPr="00DB29F5" w:rsidRDefault="000175C9" w:rsidP="000175C9">
      <w:pPr>
        <w:pStyle w:val="ConsPlusNormal"/>
        <w:ind w:firstLine="540"/>
        <w:jc w:val="right"/>
        <w:rPr>
          <w:rFonts w:ascii="Times New Roman" w:hAnsi="Times New Roman" w:cs="Times New Roman"/>
          <w:sz w:val="24"/>
          <w:szCs w:val="24"/>
        </w:rPr>
      </w:pPr>
      <w:r w:rsidRPr="00DB29F5">
        <w:rPr>
          <w:rFonts w:ascii="Times New Roman" w:hAnsi="Times New Roman" w:cs="Times New Roman"/>
          <w:sz w:val="24"/>
          <w:szCs w:val="24"/>
        </w:rPr>
        <w:t>Рисунок 1.3.16. Схема подключения потребителей тепловой энергии</w:t>
      </w:r>
    </w:p>
    <w:p w14:paraId="3E01763F" w14:textId="7D496E9C" w:rsidR="00E02154" w:rsidRPr="00DB29F5" w:rsidRDefault="00E02154" w:rsidP="00E02154">
      <w:pPr>
        <w:pStyle w:val="ConsPlusNormal"/>
        <w:ind w:firstLine="540"/>
        <w:jc w:val="center"/>
        <w:rPr>
          <w:rFonts w:ascii="Times New Roman" w:hAnsi="Times New Roman" w:cs="Times New Roman"/>
          <w:sz w:val="24"/>
          <w:szCs w:val="24"/>
        </w:rPr>
      </w:pPr>
      <w:r w:rsidRPr="00DB29F5">
        <w:rPr>
          <w:noProof/>
        </w:rPr>
        <w:lastRenderedPageBreak/>
        <w:drawing>
          <wp:inline distT="0" distB="0" distL="0" distR="0" wp14:anchorId="05254798" wp14:editId="02383B82">
            <wp:extent cx="33528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2800" cy="1609725"/>
                    </a:xfrm>
                    <a:prstGeom prst="rect">
                      <a:avLst/>
                    </a:prstGeom>
                  </pic:spPr>
                </pic:pic>
              </a:graphicData>
            </a:graphic>
          </wp:inline>
        </w:drawing>
      </w:r>
    </w:p>
    <w:p w14:paraId="59222EA5" w14:textId="77777777" w:rsidR="00E02154" w:rsidRPr="00DB29F5" w:rsidRDefault="00E02154" w:rsidP="009579FF">
      <w:pPr>
        <w:pStyle w:val="ConsPlusNormal"/>
        <w:ind w:firstLine="540"/>
        <w:jc w:val="both"/>
        <w:rPr>
          <w:rFonts w:ascii="Times New Roman" w:hAnsi="Times New Roman" w:cs="Times New Roman"/>
          <w:sz w:val="24"/>
          <w:szCs w:val="24"/>
        </w:rPr>
      </w:pPr>
    </w:p>
    <w:p w14:paraId="534CA2DA" w14:textId="77777777" w:rsidR="001961B6" w:rsidRPr="007F35AF" w:rsidRDefault="001961B6" w:rsidP="009579FF">
      <w:pPr>
        <w:pStyle w:val="aff6"/>
        <w:spacing w:after="0"/>
      </w:pPr>
      <w:bookmarkStart w:id="140" w:name="_Toc154084250"/>
      <w:r w:rsidRPr="007F35AF">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0"/>
    </w:p>
    <w:p w14:paraId="26B89B67" w14:textId="199C4E73" w:rsidR="00DC0131" w:rsidRPr="007F35AF" w:rsidRDefault="007F35AF" w:rsidP="007F35AF">
      <w:pPr>
        <w:ind w:firstLine="567"/>
        <w:jc w:val="right"/>
      </w:pPr>
      <w:r w:rsidRPr="007F35AF">
        <w:t xml:space="preserve">Таблица 1.3.17. </w:t>
      </w:r>
      <w:r w:rsidR="00DC0131" w:rsidRPr="007F35AF">
        <w:t>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40"/>
        <w:gridCol w:w="5664"/>
        <w:gridCol w:w="3651"/>
      </w:tblGrid>
      <w:tr w:rsidR="00643DDA" w:rsidRPr="007F35AF" w14:paraId="2F3FC98D" w14:textId="77777777" w:rsidTr="007F35AF">
        <w:tc>
          <w:tcPr>
            <w:tcW w:w="540" w:type="dxa"/>
            <w:vAlign w:val="center"/>
          </w:tcPr>
          <w:p w14:paraId="00407DA2" w14:textId="31C60ED2" w:rsidR="00643DDA" w:rsidRPr="007F35AF" w:rsidRDefault="00643DDA" w:rsidP="007F35AF">
            <w:pPr>
              <w:jc w:val="center"/>
              <w:rPr>
                <w:b/>
                <w:sz w:val="22"/>
                <w:szCs w:val="22"/>
              </w:rPr>
            </w:pPr>
            <w:r w:rsidRPr="007F35AF">
              <w:rPr>
                <w:b/>
                <w:sz w:val="22"/>
                <w:szCs w:val="22"/>
              </w:rPr>
              <w:t xml:space="preserve">№ </w:t>
            </w:r>
            <w:proofErr w:type="gramStart"/>
            <w:r w:rsidRPr="007F35AF">
              <w:rPr>
                <w:b/>
                <w:sz w:val="22"/>
                <w:szCs w:val="22"/>
              </w:rPr>
              <w:t>п</w:t>
            </w:r>
            <w:proofErr w:type="gramEnd"/>
            <w:r w:rsidRPr="007F35AF">
              <w:rPr>
                <w:b/>
                <w:sz w:val="22"/>
                <w:szCs w:val="22"/>
              </w:rPr>
              <w:t>/п</w:t>
            </w:r>
          </w:p>
        </w:tc>
        <w:tc>
          <w:tcPr>
            <w:tcW w:w="5664" w:type="dxa"/>
            <w:vAlign w:val="center"/>
          </w:tcPr>
          <w:p w14:paraId="4520717D" w14:textId="4A240AB8" w:rsidR="00643DDA" w:rsidRPr="007F35AF" w:rsidRDefault="00643DDA" w:rsidP="007F35AF">
            <w:pPr>
              <w:jc w:val="center"/>
              <w:rPr>
                <w:b/>
                <w:sz w:val="22"/>
                <w:szCs w:val="22"/>
              </w:rPr>
            </w:pPr>
            <w:r w:rsidRPr="007F35AF">
              <w:rPr>
                <w:b/>
                <w:sz w:val="22"/>
                <w:szCs w:val="22"/>
              </w:rPr>
              <w:t>Наименование источника тепловой энергии</w:t>
            </w:r>
          </w:p>
        </w:tc>
        <w:tc>
          <w:tcPr>
            <w:tcW w:w="3651" w:type="dxa"/>
            <w:vAlign w:val="center"/>
          </w:tcPr>
          <w:p w14:paraId="08AEA6C0" w14:textId="3682ECF7" w:rsidR="00643DDA" w:rsidRPr="007F35AF" w:rsidRDefault="007F35AF" w:rsidP="007F35AF">
            <w:pPr>
              <w:jc w:val="center"/>
              <w:rPr>
                <w:b/>
                <w:sz w:val="22"/>
                <w:szCs w:val="22"/>
              </w:rPr>
            </w:pPr>
            <w:r>
              <w:rPr>
                <w:b/>
                <w:sz w:val="22"/>
                <w:szCs w:val="22"/>
              </w:rPr>
              <w:t>П</w:t>
            </w:r>
            <w:r w:rsidR="00643DDA" w:rsidRPr="007F35AF">
              <w:rPr>
                <w:b/>
                <w:sz w:val="22"/>
                <w:szCs w:val="22"/>
              </w:rPr>
              <w:t>риборы учета тепловой энергии</w:t>
            </w:r>
          </w:p>
        </w:tc>
      </w:tr>
      <w:tr w:rsidR="00643DDA" w:rsidRPr="007F35AF" w14:paraId="1E485F7E" w14:textId="77777777" w:rsidTr="007F35AF">
        <w:tc>
          <w:tcPr>
            <w:tcW w:w="540" w:type="dxa"/>
            <w:vAlign w:val="center"/>
          </w:tcPr>
          <w:p w14:paraId="3D23E9BC" w14:textId="0CFD3B02" w:rsidR="00643DDA" w:rsidRPr="007F35AF" w:rsidRDefault="00643DDA" w:rsidP="007F35AF">
            <w:pPr>
              <w:jc w:val="center"/>
              <w:rPr>
                <w:sz w:val="22"/>
                <w:szCs w:val="22"/>
              </w:rPr>
            </w:pPr>
            <w:r w:rsidRPr="007F35AF">
              <w:rPr>
                <w:sz w:val="22"/>
                <w:szCs w:val="22"/>
              </w:rPr>
              <w:t>1</w:t>
            </w:r>
          </w:p>
        </w:tc>
        <w:tc>
          <w:tcPr>
            <w:tcW w:w="5664" w:type="dxa"/>
            <w:vAlign w:val="center"/>
          </w:tcPr>
          <w:p w14:paraId="25CA9E06" w14:textId="0ADB8FB4" w:rsidR="00643DDA" w:rsidRPr="007F35AF" w:rsidRDefault="00643DDA" w:rsidP="007F35AF">
            <w:pPr>
              <w:jc w:val="center"/>
              <w:rPr>
                <w:sz w:val="22"/>
                <w:szCs w:val="22"/>
                <w:highlight w:val="yellow"/>
              </w:rPr>
            </w:pPr>
            <w:r w:rsidRPr="007F35AF">
              <w:rPr>
                <w:sz w:val="22"/>
                <w:szCs w:val="22"/>
              </w:rPr>
              <w:t>Котельная по адресу: с. Долговское, ул. Школьная, д.4а</w:t>
            </w:r>
          </w:p>
        </w:tc>
        <w:tc>
          <w:tcPr>
            <w:tcW w:w="3651" w:type="dxa"/>
            <w:vAlign w:val="center"/>
          </w:tcPr>
          <w:p w14:paraId="691D2604" w14:textId="2AF4682C"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1A9D3A2" w14:textId="77777777" w:rsidTr="007F35AF">
        <w:tc>
          <w:tcPr>
            <w:tcW w:w="540" w:type="dxa"/>
            <w:vAlign w:val="center"/>
          </w:tcPr>
          <w:p w14:paraId="598417CC" w14:textId="69CD6503" w:rsidR="00643DDA" w:rsidRPr="007F35AF" w:rsidRDefault="00643DDA" w:rsidP="007F35AF">
            <w:pPr>
              <w:jc w:val="center"/>
              <w:rPr>
                <w:sz w:val="22"/>
                <w:szCs w:val="22"/>
              </w:rPr>
            </w:pPr>
            <w:r w:rsidRPr="007F35AF">
              <w:rPr>
                <w:sz w:val="22"/>
                <w:szCs w:val="22"/>
              </w:rPr>
              <w:t>2</w:t>
            </w:r>
          </w:p>
        </w:tc>
        <w:tc>
          <w:tcPr>
            <w:tcW w:w="5664" w:type="dxa"/>
            <w:vAlign w:val="center"/>
          </w:tcPr>
          <w:p w14:paraId="3B91E1B3" w14:textId="2424AC75" w:rsidR="00643DDA" w:rsidRPr="007F35AF" w:rsidRDefault="00643DDA" w:rsidP="007F35AF">
            <w:pPr>
              <w:jc w:val="center"/>
              <w:rPr>
                <w:sz w:val="22"/>
                <w:szCs w:val="22"/>
                <w:highlight w:val="yellow"/>
              </w:rPr>
            </w:pPr>
            <w:r w:rsidRPr="007F35AF">
              <w:rPr>
                <w:sz w:val="22"/>
                <w:szCs w:val="22"/>
              </w:rPr>
              <w:t xml:space="preserve">Котельная по адресу: п. </w:t>
            </w:r>
            <w:proofErr w:type="gramStart"/>
            <w:r w:rsidRPr="007F35AF">
              <w:rPr>
                <w:sz w:val="22"/>
                <w:szCs w:val="22"/>
              </w:rPr>
              <w:t>Майский</w:t>
            </w:r>
            <w:proofErr w:type="gramEnd"/>
            <w:r w:rsidRPr="007F35AF">
              <w:rPr>
                <w:sz w:val="22"/>
                <w:szCs w:val="22"/>
              </w:rPr>
              <w:t>, ул. Короткая, д.5</w:t>
            </w:r>
          </w:p>
        </w:tc>
        <w:tc>
          <w:tcPr>
            <w:tcW w:w="3651" w:type="dxa"/>
            <w:vAlign w:val="center"/>
          </w:tcPr>
          <w:p w14:paraId="668C5BC7" w14:textId="6CE36554"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2E3DD1F" w14:textId="77777777" w:rsidTr="007F35AF">
        <w:tc>
          <w:tcPr>
            <w:tcW w:w="540" w:type="dxa"/>
            <w:vAlign w:val="center"/>
          </w:tcPr>
          <w:p w14:paraId="5B28CEBC" w14:textId="07A90128" w:rsidR="00643DDA" w:rsidRPr="007F35AF" w:rsidRDefault="00643DDA" w:rsidP="007F35AF">
            <w:pPr>
              <w:jc w:val="center"/>
              <w:rPr>
                <w:sz w:val="22"/>
                <w:szCs w:val="22"/>
              </w:rPr>
            </w:pPr>
            <w:r w:rsidRPr="007F35AF">
              <w:rPr>
                <w:sz w:val="22"/>
                <w:szCs w:val="22"/>
              </w:rPr>
              <w:t>3</w:t>
            </w:r>
          </w:p>
        </w:tc>
        <w:tc>
          <w:tcPr>
            <w:tcW w:w="5664" w:type="dxa"/>
            <w:vAlign w:val="center"/>
          </w:tcPr>
          <w:p w14:paraId="478FD6D1" w14:textId="2DF8C398" w:rsidR="00643DDA" w:rsidRPr="007F35AF" w:rsidRDefault="00643DDA" w:rsidP="007F35AF">
            <w:pPr>
              <w:jc w:val="center"/>
              <w:rPr>
                <w:sz w:val="22"/>
                <w:szCs w:val="22"/>
                <w:highlight w:val="yellow"/>
              </w:rPr>
            </w:pPr>
            <w:r w:rsidRPr="007F35AF">
              <w:rPr>
                <w:sz w:val="22"/>
                <w:szCs w:val="22"/>
              </w:rPr>
              <w:t xml:space="preserve">Котельная по адресу: п. </w:t>
            </w:r>
            <w:proofErr w:type="gramStart"/>
            <w:r w:rsidRPr="007F35AF">
              <w:rPr>
                <w:sz w:val="22"/>
                <w:szCs w:val="22"/>
              </w:rPr>
              <w:t>Майский</w:t>
            </w:r>
            <w:proofErr w:type="gramEnd"/>
            <w:r w:rsidRPr="007F35AF">
              <w:rPr>
                <w:sz w:val="22"/>
                <w:szCs w:val="22"/>
              </w:rPr>
              <w:t>, ул. Солнечная, д.4в</w:t>
            </w:r>
          </w:p>
        </w:tc>
        <w:tc>
          <w:tcPr>
            <w:tcW w:w="3651" w:type="dxa"/>
            <w:vAlign w:val="center"/>
          </w:tcPr>
          <w:p w14:paraId="7430E591" w14:textId="7806037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B29ACC6" w14:textId="77777777" w:rsidTr="007F35AF">
        <w:tc>
          <w:tcPr>
            <w:tcW w:w="540" w:type="dxa"/>
            <w:vAlign w:val="center"/>
          </w:tcPr>
          <w:p w14:paraId="4AA6A1E3" w14:textId="799DFF92" w:rsidR="00643DDA" w:rsidRPr="007F35AF" w:rsidRDefault="00643DDA" w:rsidP="007F35AF">
            <w:pPr>
              <w:jc w:val="center"/>
              <w:rPr>
                <w:sz w:val="22"/>
                <w:szCs w:val="22"/>
              </w:rPr>
            </w:pPr>
            <w:r w:rsidRPr="007F35AF">
              <w:rPr>
                <w:sz w:val="22"/>
                <w:szCs w:val="22"/>
              </w:rPr>
              <w:t>4</w:t>
            </w:r>
          </w:p>
        </w:tc>
        <w:tc>
          <w:tcPr>
            <w:tcW w:w="5664" w:type="dxa"/>
            <w:vAlign w:val="center"/>
          </w:tcPr>
          <w:p w14:paraId="759D6112" w14:textId="3B7475CF" w:rsidR="00643DDA" w:rsidRPr="007F35AF" w:rsidRDefault="00643DDA" w:rsidP="007F35AF">
            <w:pPr>
              <w:jc w:val="center"/>
              <w:rPr>
                <w:sz w:val="22"/>
                <w:szCs w:val="22"/>
                <w:highlight w:val="yellow"/>
              </w:rPr>
            </w:pPr>
            <w:r w:rsidRPr="007F35AF">
              <w:rPr>
                <w:sz w:val="22"/>
                <w:szCs w:val="22"/>
              </w:rPr>
              <w:t xml:space="preserve">Котельная по адресу: п. </w:t>
            </w:r>
            <w:proofErr w:type="spellStart"/>
            <w:r w:rsidRPr="007F35AF">
              <w:rPr>
                <w:sz w:val="22"/>
                <w:szCs w:val="22"/>
              </w:rPr>
              <w:t>Каргаполье</w:t>
            </w:r>
            <w:proofErr w:type="gramStart"/>
            <w:r w:rsidRPr="007F35AF">
              <w:rPr>
                <w:sz w:val="22"/>
                <w:szCs w:val="22"/>
              </w:rPr>
              <w:t>,у</w:t>
            </w:r>
            <w:proofErr w:type="gramEnd"/>
            <w:r w:rsidRPr="007F35AF">
              <w:rPr>
                <w:sz w:val="22"/>
                <w:szCs w:val="22"/>
              </w:rPr>
              <w:t>л</w:t>
            </w:r>
            <w:proofErr w:type="spellEnd"/>
            <w:r w:rsidRPr="007F35AF">
              <w:rPr>
                <w:sz w:val="22"/>
                <w:szCs w:val="22"/>
              </w:rPr>
              <w:t>. Вокзальная, д.10б</w:t>
            </w:r>
          </w:p>
        </w:tc>
        <w:tc>
          <w:tcPr>
            <w:tcW w:w="3651" w:type="dxa"/>
            <w:vAlign w:val="center"/>
          </w:tcPr>
          <w:p w14:paraId="31A1E70D" w14:textId="36CBE13F"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5C7D5FF" w14:textId="77777777" w:rsidTr="007F35AF">
        <w:tc>
          <w:tcPr>
            <w:tcW w:w="540" w:type="dxa"/>
            <w:vAlign w:val="center"/>
          </w:tcPr>
          <w:p w14:paraId="78D5F39B" w14:textId="3D626C0A" w:rsidR="00643DDA" w:rsidRPr="007F35AF" w:rsidRDefault="00643DDA" w:rsidP="007F35AF">
            <w:pPr>
              <w:jc w:val="center"/>
              <w:rPr>
                <w:sz w:val="22"/>
                <w:szCs w:val="22"/>
              </w:rPr>
            </w:pPr>
            <w:r w:rsidRPr="007F35AF">
              <w:rPr>
                <w:sz w:val="22"/>
                <w:szCs w:val="22"/>
              </w:rPr>
              <w:t>5</w:t>
            </w:r>
          </w:p>
        </w:tc>
        <w:tc>
          <w:tcPr>
            <w:tcW w:w="5664" w:type="dxa"/>
            <w:vAlign w:val="center"/>
          </w:tcPr>
          <w:p w14:paraId="42EF6CAE" w14:textId="7DD86CFF" w:rsidR="00643DDA" w:rsidRPr="007F35AF" w:rsidRDefault="00643DDA" w:rsidP="007F35AF">
            <w:pPr>
              <w:jc w:val="center"/>
              <w:rPr>
                <w:sz w:val="22"/>
                <w:szCs w:val="22"/>
                <w:highlight w:val="yellow"/>
              </w:rPr>
            </w:pPr>
            <w:r w:rsidRPr="007F35AF">
              <w:rPr>
                <w:sz w:val="22"/>
                <w:szCs w:val="22"/>
              </w:rPr>
              <w:t xml:space="preserve">Котельная по адресу: п. Каргаполье, </w:t>
            </w:r>
            <w:proofErr w:type="spellStart"/>
            <w:r w:rsidRPr="007F35AF">
              <w:rPr>
                <w:sz w:val="22"/>
                <w:szCs w:val="22"/>
              </w:rPr>
              <w:t>ул</w:t>
            </w:r>
            <w:proofErr w:type="gramStart"/>
            <w:r w:rsidRPr="007F35AF">
              <w:rPr>
                <w:sz w:val="22"/>
                <w:szCs w:val="22"/>
              </w:rPr>
              <w:t>.Н</w:t>
            </w:r>
            <w:proofErr w:type="gramEnd"/>
            <w:r w:rsidRPr="007F35AF">
              <w:rPr>
                <w:sz w:val="22"/>
                <w:szCs w:val="22"/>
              </w:rPr>
              <w:t>овая</w:t>
            </w:r>
            <w:proofErr w:type="spellEnd"/>
            <w:r w:rsidRPr="007F35AF">
              <w:rPr>
                <w:sz w:val="22"/>
                <w:szCs w:val="22"/>
              </w:rPr>
              <w:t>, д.1б</w:t>
            </w:r>
          </w:p>
        </w:tc>
        <w:tc>
          <w:tcPr>
            <w:tcW w:w="3651" w:type="dxa"/>
            <w:vAlign w:val="center"/>
          </w:tcPr>
          <w:p w14:paraId="76293449" w14:textId="2672B82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B5DB602" w14:textId="77777777" w:rsidTr="007F35AF">
        <w:tc>
          <w:tcPr>
            <w:tcW w:w="540" w:type="dxa"/>
            <w:vAlign w:val="center"/>
          </w:tcPr>
          <w:p w14:paraId="7E696CAD" w14:textId="03D799F9" w:rsidR="00643DDA" w:rsidRPr="007F35AF" w:rsidRDefault="00643DDA" w:rsidP="007F35AF">
            <w:pPr>
              <w:jc w:val="center"/>
              <w:rPr>
                <w:sz w:val="22"/>
                <w:szCs w:val="22"/>
              </w:rPr>
            </w:pPr>
            <w:r w:rsidRPr="007F35AF">
              <w:rPr>
                <w:sz w:val="22"/>
                <w:szCs w:val="22"/>
              </w:rPr>
              <w:t>6</w:t>
            </w:r>
          </w:p>
        </w:tc>
        <w:tc>
          <w:tcPr>
            <w:tcW w:w="5664" w:type="dxa"/>
            <w:vAlign w:val="center"/>
          </w:tcPr>
          <w:p w14:paraId="2D7B2F45" w14:textId="72DA7AEE" w:rsidR="00643DDA" w:rsidRPr="007F35AF" w:rsidRDefault="00643DDA" w:rsidP="007F35AF">
            <w:pPr>
              <w:jc w:val="center"/>
              <w:rPr>
                <w:sz w:val="22"/>
                <w:szCs w:val="22"/>
                <w:highlight w:val="yellow"/>
              </w:rPr>
            </w:pPr>
            <w:r w:rsidRPr="007F35AF">
              <w:rPr>
                <w:sz w:val="22"/>
                <w:szCs w:val="22"/>
              </w:rPr>
              <w:t xml:space="preserve">Котельная по адресу: с. Журавлево, ул. И.Д. </w:t>
            </w:r>
            <w:proofErr w:type="spellStart"/>
            <w:r w:rsidRPr="007F35AF">
              <w:rPr>
                <w:sz w:val="22"/>
                <w:szCs w:val="22"/>
              </w:rPr>
              <w:t>Лабарешных</w:t>
            </w:r>
            <w:proofErr w:type="spellEnd"/>
            <w:r w:rsidRPr="007F35AF">
              <w:rPr>
                <w:sz w:val="22"/>
                <w:szCs w:val="22"/>
              </w:rPr>
              <w:t>, д.32</w:t>
            </w:r>
          </w:p>
        </w:tc>
        <w:tc>
          <w:tcPr>
            <w:tcW w:w="3651" w:type="dxa"/>
            <w:vAlign w:val="center"/>
          </w:tcPr>
          <w:p w14:paraId="69D13EA9" w14:textId="2F92644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5AFE756" w14:textId="77777777" w:rsidTr="007F35AF">
        <w:tc>
          <w:tcPr>
            <w:tcW w:w="540" w:type="dxa"/>
            <w:vAlign w:val="center"/>
          </w:tcPr>
          <w:p w14:paraId="751C31AE" w14:textId="013A8CE0" w:rsidR="00643DDA" w:rsidRPr="007F35AF" w:rsidRDefault="00643DDA" w:rsidP="007F35AF">
            <w:pPr>
              <w:jc w:val="center"/>
              <w:rPr>
                <w:sz w:val="22"/>
                <w:szCs w:val="22"/>
              </w:rPr>
            </w:pPr>
            <w:r w:rsidRPr="007F35AF">
              <w:rPr>
                <w:sz w:val="22"/>
                <w:szCs w:val="22"/>
              </w:rPr>
              <w:t>7</w:t>
            </w:r>
          </w:p>
        </w:tc>
        <w:tc>
          <w:tcPr>
            <w:tcW w:w="5664" w:type="dxa"/>
            <w:vAlign w:val="center"/>
          </w:tcPr>
          <w:p w14:paraId="55AAE0F0" w14:textId="5364CDE0" w:rsidR="00643DDA" w:rsidRPr="007F35AF" w:rsidRDefault="00643DDA" w:rsidP="007F35AF">
            <w:pPr>
              <w:jc w:val="center"/>
              <w:rPr>
                <w:sz w:val="22"/>
                <w:szCs w:val="22"/>
                <w:highlight w:val="yellow"/>
              </w:rPr>
            </w:pPr>
            <w:r w:rsidRPr="007F35AF">
              <w:rPr>
                <w:sz w:val="22"/>
                <w:szCs w:val="22"/>
              </w:rPr>
              <w:t>Котельная по адресу: с. Бакланское, ул. Центральная</w:t>
            </w:r>
          </w:p>
        </w:tc>
        <w:tc>
          <w:tcPr>
            <w:tcW w:w="3651" w:type="dxa"/>
            <w:vAlign w:val="center"/>
          </w:tcPr>
          <w:p w14:paraId="17843347" w14:textId="226E6FA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BAB02E5" w14:textId="77777777" w:rsidTr="007F35AF">
        <w:tc>
          <w:tcPr>
            <w:tcW w:w="540" w:type="dxa"/>
            <w:vAlign w:val="center"/>
          </w:tcPr>
          <w:p w14:paraId="5E91D7C4" w14:textId="3E3B0F51" w:rsidR="00643DDA" w:rsidRPr="007F35AF" w:rsidRDefault="00643DDA" w:rsidP="007F35AF">
            <w:pPr>
              <w:jc w:val="center"/>
              <w:rPr>
                <w:sz w:val="22"/>
                <w:szCs w:val="22"/>
              </w:rPr>
            </w:pPr>
            <w:r w:rsidRPr="007F35AF">
              <w:rPr>
                <w:sz w:val="22"/>
                <w:szCs w:val="22"/>
              </w:rPr>
              <w:t>8</w:t>
            </w:r>
          </w:p>
        </w:tc>
        <w:tc>
          <w:tcPr>
            <w:tcW w:w="5664" w:type="dxa"/>
            <w:vAlign w:val="center"/>
          </w:tcPr>
          <w:p w14:paraId="1C0F5B46" w14:textId="3141FED2" w:rsidR="00643DDA" w:rsidRPr="007F35AF" w:rsidRDefault="00643DDA" w:rsidP="007F35AF">
            <w:pPr>
              <w:jc w:val="center"/>
              <w:rPr>
                <w:sz w:val="22"/>
                <w:szCs w:val="22"/>
                <w:highlight w:val="yellow"/>
              </w:rPr>
            </w:pPr>
            <w:r w:rsidRPr="007F35AF">
              <w:rPr>
                <w:sz w:val="22"/>
                <w:szCs w:val="22"/>
              </w:rPr>
              <w:t>Котельная по адресу: с. Житниковское, ул. Советская, д.39б</w:t>
            </w:r>
          </w:p>
        </w:tc>
        <w:tc>
          <w:tcPr>
            <w:tcW w:w="3651" w:type="dxa"/>
            <w:vAlign w:val="center"/>
          </w:tcPr>
          <w:p w14:paraId="142D5F3A" w14:textId="3F344129"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4D7BDAD" w14:textId="77777777" w:rsidTr="007F35AF">
        <w:tc>
          <w:tcPr>
            <w:tcW w:w="540" w:type="dxa"/>
            <w:vAlign w:val="center"/>
          </w:tcPr>
          <w:p w14:paraId="5A9AE853" w14:textId="7AC77B21" w:rsidR="00643DDA" w:rsidRPr="007F35AF" w:rsidRDefault="00643DDA" w:rsidP="007F35AF">
            <w:pPr>
              <w:jc w:val="center"/>
              <w:rPr>
                <w:sz w:val="22"/>
                <w:szCs w:val="22"/>
              </w:rPr>
            </w:pPr>
            <w:r w:rsidRPr="007F35AF">
              <w:rPr>
                <w:sz w:val="22"/>
                <w:szCs w:val="22"/>
              </w:rPr>
              <w:t>9</w:t>
            </w:r>
          </w:p>
        </w:tc>
        <w:tc>
          <w:tcPr>
            <w:tcW w:w="5664" w:type="dxa"/>
            <w:vAlign w:val="center"/>
          </w:tcPr>
          <w:p w14:paraId="03CFAFE4" w14:textId="4BD99176" w:rsidR="00643DDA" w:rsidRPr="007F35AF" w:rsidRDefault="00643DDA" w:rsidP="007F35AF">
            <w:pPr>
              <w:jc w:val="center"/>
              <w:rPr>
                <w:sz w:val="22"/>
                <w:szCs w:val="22"/>
                <w:highlight w:val="yellow"/>
              </w:rPr>
            </w:pPr>
            <w:r w:rsidRPr="007F35AF">
              <w:rPr>
                <w:sz w:val="22"/>
                <w:szCs w:val="22"/>
              </w:rPr>
              <w:t>Котельная по адресу: с. Новоиковское, ул. Центральная</w:t>
            </w:r>
          </w:p>
        </w:tc>
        <w:tc>
          <w:tcPr>
            <w:tcW w:w="3651" w:type="dxa"/>
            <w:vAlign w:val="center"/>
          </w:tcPr>
          <w:p w14:paraId="519B7B58" w14:textId="6747455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80427AE" w14:textId="77777777" w:rsidTr="007F35AF">
        <w:tc>
          <w:tcPr>
            <w:tcW w:w="540" w:type="dxa"/>
            <w:vAlign w:val="center"/>
          </w:tcPr>
          <w:p w14:paraId="73948676" w14:textId="51CB8B16" w:rsidR="00643DDA" w:rsidRPr="007F35AF" w:rsidRDefault="00643DDA" w:rsidP="007F35AF">
            <w:pPr>
              <w:jc w:val="center"/>
              <w:rPr>
                <w:sz w:val="22"/>
                <w:szCs w:val="22"/>
              </w:rPr>
            </w:pPr>
            <w:r w:rsidRPr="007F35AF">
              <w:rPr>
                <w:sz w:val="22"/>
                <w:szCs w:val="22"/>
              </w:rPr>
              <w:t>10</w:t>
            </w:r>
          </w:p>
        </w:tc>
        <w:tc>
          <w:tcPr>
            <w:tcW w:w="5664" w:type="dxa"/>
            <w:vAlign w:val="center"/>
          </w:tcPr>
          <w:p w14:paraId="23F75D4C" w14:textId="74AE272B" w:rsidR="00643DDA" w:rsidRPr="007F35AF" w:rsidRDefault="00643DDA" w:rsidP="007F35AF">
            <w:pPr>
              <w:jc w:val="center"/>
              <w:rPr>
                <w:sz w:val="22"/>
                <w:szCs w:val="22"/>
                <w:highlight w:val="yellow"/>
              </w:rPr>
            </w:pPr>
            <w:r w:rsidRPr="007F35AF">
              <w:rPr>
                <w:sz w:val="22"/>
                <w:szCs w:val="22"/>
              </w:rPr>
              <w:t>Котельная по адресу: с. Малышева, ул. Школьная, д.14</w:t>
            </w:r>
          </w:p>
        </w:tc>
        <w:tc>
          <w:tcPr>
            <w:tcW w:w="3651" w:type="dxa"/>
            <w:vAlign w:val="center"/>
          </w:tcPr>
          <w:p w14:paraId="63C2ECD2" w14:textId="198FFC17"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E31FF8B" w14:textId="77777777" w:rsidTr="007F35AF">
        <w:tc>
          <w:tcPr>
            <w:tcW w:w="540" w:type="dxa"/>
            <w:vAlign w:val="center"/>
          </w:tcPr>
          <w:p w14:paraId="62730D8F" w14:textId="08A3ACA1" w:rsidR="00643DDA" w:rsidRPr="007F35AF" w:rsidRDefault="00643DDA" w:rsidP="007F35AF">
            <w:pPr>
              <w:jc w:val="center"/>
              <w:rPr>
                <w:sz w:val="22"/>
                <w:szCs w:val="22"/>
              </w:rPr>
            </w:pPr>
            <w:r w:rsidRPr="007F35AF">
              <w:rPr>
                <w:sz w:val="22"/>
                <w:szCs w:val="22"/>
              </w:rPr>
              <w:t>11</w:t>
            </w:r>
          </w:p>
        </w:tc>
        <w:tc>
          <w:tcPr>
            <w:tcW w:w="5664" w:type="dxa"/>
            <w:vAlign w:val="center"/>
          </w:tcPr>
          <w:p w14:paraId="72DC0E7F" w14:textId="58218B84" w:rsidR="00643DDA" w:rsidRPr="007F35AF" w:rsidRDefault="00643DDA" w:rsidP="007F35AF">
            <w:pPr>
              <w:jc w:val="center"/>
              <w:rPr>
                <w:sz w:val="22"/>
                <w:szCs w:val="22"/>
                <w:highlight w:val="yellow"/>
              </w:rPr>
            </w:pPr>
            <w:r w:rsidRPr="007F35AF">
              <w:rPr>
                <w:sz w:val="22"/>
                <w:szCs w:val="22"/>
              </w:rPr>
              <w:t>Котельная по адресу: с. Окуневское, ул. Школьная, д.27</w:t>
            </w:r>
          </w:p>
        </w:tc>
        <w:tc>
          <w:tcPr>
            <w:tcW w:w="3651" w:type="dxa"/>
            <w:vAlign w:val="center"/>
          </w:tcPr>
          <w:p w14:paraId="7F251F62" w14:textId="7A835642"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0AA7BFD0" w14:textId="77777777" w:rsidTr="007F35AF">
        <w:tc>
          <w:tcPr>
            <w:tcW w:w="540" w:type="dxa"/>
            <w:vAlign w:val="center"/>
          </w:tcPr>
          <w:p w14:paraId="6F254498" w14:textId="0A22439B" w:rsidR="00643DDA" w:rsidRPr="007F35AF" w:rsidRDefault="00643DDA" w:rsidP="007F35AF">
            <w:pPr>
              <w:jc w:val="center"/>
              <w:rPr>
                <w:sz w:val="22"/>
                <w:szCs w:val="22"/>
              </w:rPr>
            </w:pPr>
            <w:r w:rsidRPr="007F35AF">
              <w:rPr>
                <w:sz w:val="22"/>
                <w:szCs w:val="22"/>
              </w:rPr>
              <w:t>12</w:t>
            </w:r>
          </w:p>
        </w:tc>
        <w:tc>
          <w:tcPr>
            <w:tcW w:w="5664" w:type="dxa"/>
            <w:vAlign w:val="center"/>
          </w:tcPr>
          <w:p w14:paraId="03C577E7" w14:textId="19F21A33" w:rsidR="00643DDA" w:rsidRPr="007F35AF" w:rsidRDefault="00643DDA" w:rsidP="007F35AF">
            <w:pPr>
              <w:jc w:val="center"/>
              <w:rPr>
                <w:sz w:val="22"/>
                <w:szCs w:val="22"/>
                <w:highlight w:val="yellow"/>
              </w:rPr>
            </w:pPr>
            <w:r w:rsidRPr="007F35AF">
              <w:rPr>
                <w:sz w:val="22"/>
                <w:szCs w:val="22"/>
              </w:rPr>
              <w:t xml:space="preserve">Котельная по адресу: с. </w:t>
            </w:r>
            <w:proofErr w:type="gramStart"/>
            <w:r w:rsidRPr="007F35AF">
              <w:rPr>
                <w:sz w:val="22"/>
                <w:szCs w:val="22"/>
              </w:rPr>
              <w:t>Зауральское</w:t>
            </w:r>
            <w:proofErr w:type="gramEnd"/>
            <w:r w:rsidRPr="007F35AF">
              <w:rPr>
                <w:sz w:val="22"/>
                <w:szCs w:val="22"/>
              </w:rPr>
              <w:t>, ул. Садовая, д.14</w:t>
            </w:r>
          </w:p>
        </w:tc>
        <w:tc>
          <w:tcPr>
            <w:tcW w:w="3651" w:type="dxa"/>
            <w:vAlign w:val="center"/>
          </w:tcPr>
          <w:p w14:paraId="499595FC" w14:textId="6FB2A242"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4B08E89" w14:textId="77777777" w:rsidTr="007F35AF">
        <w:tc>
          <w:tcPr>
            <w:tcW w:w="540" w:type="dxa"/>
            <w:vAlign w:val="center"/>
          </w:tcPr>
          <w:p w14:paraId="60764B2E" w14:textId="5F883DBD" w:rsidR="00643DDA" w:rsidRPr="007F35AF" w:rsidRDefault="00643DDA" w:rsidP="007F35AF">
            <w:pPr>
              <w:jc w:val="center"/>
              <w:rPr>
                <w:sz w:val="22"/>
                <w:szCs w:val="22"/>
              </w:rPr>
            </w:pPr>
            <w:r w:rsidRPr="007F35AF">
              <w:rPr>
                <w:sz w:val="22"/>
                <w:szCs w:val="22"/>
              </w:rPr>
              <w:t>13</w:t>
            </w:r>
          </w:p>
        </w:tc>
        <w:tc>
          <w:tcPr>
            <w:tcW w:w="5664" w:type="dxa"/>
            <w:vAlign w:val="center"/>
          </w:tcPr>
          <w:p w14:paraId="352EFB87" w14:textId="77E3E8CC" w:rsidR="00643DDA" w:rsidRPr="007F35AF" w:rsidRDefault="00643DDA" w:rsidP="007F35AF">
            <w:pPr>
              <w:jc w:val="center"/>
              <w:rPr>
                <w:sz w:val="22"/>
                <w:szCs w:val="22"/>
                <w:highlight w:val="yellow"/>
              </w:rPr>
            </w:pPr>
            <w:r w:rsidRPr="007F35AF">
              <w:rPr>
                <w:sz w:val="22"/>
                <w:szCs w:val="22"/>
              </w:rPr>
              <w:t>Котельная по адресу: с. Вяткино, ул. Гагарина, д.2а</w:t>
            </w:r>
          </w:p>
        </w:tc>
        <w:tc>
          <w:tcPr>
            <w:tcW w:w="3651" w:type="dxa"/>
            <w:vAlign w:val="center"/>
          </w:tcPr>
          <w:p w14:paraId="66743F62" w14:textId="64C2C246"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67D16EC" w14:textId="77777777" w:rsidTr="007F35AF">
        <w:tc>
          <w:tcPr>
            <w:tcW w:w="540" w:type="dxa"/>
            <w:vAlign w:val="center"/>
          </w:tcPr>
          <w:p w14:paraId="5458E1E1" w14:textId="08B570DA" w:rsidR="00643DDA" w:rsidRPr="007F35AF" w:rsidRDefault="00643DDA" w:rsidP="007F35AF">
            <w:pPr>
              <w:jc w:val="center"/>
              <w:rPr>
                <w:sz w:val="22"/>
                <w:szCs w:val="22"/>
              </w:rPr>
            </w:pPr>
            <w:r w:rsidRPr="007F35AF">
              <w:rPr>
                <w:sz w:val="22"/>
                <w:szCs w:val="22"/>
              </w:rPr>
              <w:t>14</w:t>
            </w:r>
          </w:p>
        </w:tc>
        <w:tc>
          <w:tcPr>
            <w:tcW w:w="5664" w:type="dxa"/>
            <w:vAlign w:val="center"/>
          </w:tcPr>
          <w:p w14:paraId="70DE52D8" w14:textId="7D66C4E1" w:rsidR="00643DDA" w:rsidRPr="007F35AF" w:rsidRDefault="00643DDA" w:rsidP="007F35AF">
            <w:pPr>
              <w:jc w:val="center"/>
              <w:rPr>
                <w:sz w:val="22"/>
                <w:szCs w:val="22"/>
                <w:highlight w:val="yellow"/>
              </w:rPr>
            </w:pPr>
            <w:r w:rsidRPr="007F35AF">
              <w:rPr>
                <w:sz w:val="22"/>
                <w:szCs w:val="22"/>
              </w:rPr>
              <w:t>Котельная по адресу: с. Усть-Миасское, ул. Октябрьская, д.31а</w:t>
            </w:r>
          </w:p>
        </w:tc>
        <w:tc>
          <w:tcPr>
            <w:tcW w:w="3651" w:type="dxa"/>
            <w:vAlign w:val="center"/>
          </w:tcPr>
          <w:p w14:paraId="1C1D2E12" w14:textId="4E89CCE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3AEDDF7" w14:textId="77777777" w:rsidTr="007F35AF">
        <w:tc>
          <w:tcPr>
            <w:tcW w:w="540" w:type="dxa"/>
            <w:vAlign w:val="center"/>
          </w:tcPr>
          <w:p w14:paraId="028494E0" w14:textId="33B711F8" w:rsidR="00643DDA" w:rsidRPr="007F35AF" w:rsidRDefault="00643DDA" w:rsidP="007F35AF">
            <w:pPr>
              <w:jc w:val="center"/>
              <w:rPr>
                <w:sz w:val="22"/>
                <w:szCs w:val="22"/>
              </w:rPr>
            </w:pPr>
            <w:r w:rsidRPr="007F35AF">
              <w:rPr>
                <w:sz w:val="22"/>
                <w:szCs w:val="22"/>
              </w:rPr>
              <w:t>15</w:t>
            </w:r>
          </w:p>
        </w:tc>
        <w:tc>
          <w:tcPr>
            <w:tcW w:w="5664" w:type="dxa"/>
            <w:vAlign w:val="center"/>
          </w:tcPr>
          <w:p w14:paraId="33500F12" w14:textId="6A9BE5CB" w:rsidR="00643DDA" w:rsidRPr="007F35AF" w:rsidRDefault="00643DDA" w:rsidP="007F35AF">
            <w:pPr>
              <w:jc w:val="center"/>
              <w:rPr>
                <w:sz w:val="22"/>
                <w:szCs w:val="22"/>
                <w:highlight w:val="yellow"/>
              </w:rPr>
            </w:pPr>
            <w:r w:rsidRPr="007F35AF">
              <w:rPr>
                <w:sz w:val="22"/>
                <w:szCs w:val="22"/>
              </w:rPr>
              <w:t>Котельная по адресу: с. Тагильское, ул. Октябрьская, д.31а</w:t>
            </w:r>
          </w:p>
        </w:tc>
        <w:tc>
          <w:tcPr>
            <w:tcW w:w="3651" w:type="dxa"/>
            <w:vAlign w:val="center"/>
          </w:tcPr>
          <w:p w14:paraId="215EFA23" w14:textId="0CEEF05B"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1B67881" w14:textId="77777777" w:rsidTr="007F35AF">
        <w:tc>
          <w:tcPr>
            <w:tcW w:w="540" w:type="dxa"/>
            <w:vAlign w:val="center"/>
          </w:tcPr>
          <w:p w14:paraId="768630FB" w14:textId="11392878" w:rsidR="00643DDA" w:rsidRPr="007F35AF" w:rsidRDefault="00643DDA" w:rsidP="007F35AF">
            <w:pPr>
              <w:jc w:val="center"/>
              <w:rPr>
                <w:sz w:val="22"/>
                <w:szCs w:val="22"/>
              </w:rPr>
            </w:pPr>
            <w:r w:rsidRPr="007F35AF">
              <w:rPr>
                <w:sz w:val="22"/>
                <w:szCs w:val="22"/>
              </w:rPr>
              <w:t>16</w:t>
            </w:r>
          </w:p>
        </w:tc>
        <w:tc>
          <w:tcPr>
            <w:tcW w:w="5664" w:type="dxa"/>
            <w:vAlign w:val="center"/>
          </w:tcPr>
          <w:p w14:paraId="15120EBD" w14:textId="79CB98E6" w:rsidR="00643DDA" w:rsidRPr="007F35AF" w:rsidRDefault="00643DDA" w:rsidP="007F35AF">
            <w:pPr>
              <w:jc w:val="center"/>
              <w:rPr>
                <w:sz w:val="22"/>
                <w:szCs w:val="22"/>
                <w:highlight w:val="yellow"/>
              </w:rPr>
            </w:pPr>
            <w:r w:rsidRPr="007F35AF">
              <w:rPr>
                <w:sz w:val="22"/>
                <w:szCs w:val="22"/>
              </w:rPr>
              <w:t>Котельная по адресу: с. Тагильское, ул. Солнечная, д.5</w:t>
            </w:r>
          </w:p>
        </w:tc>
        <w:tc>
          <w:tcPr>
            <w:tcW w:w="3651" w:type="dxa"/>
            <w:vAlign w:val="center"/>
          </w:tcPr>
          <w:p w14:paraId="70CC1E62" w14:textId="6782E583"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DC18C9A" w14:textId="77777777" w:rsidTr="007F35AF">
        <w:tc>
          <w:tcPr>
            <w:tcW w:w="540" w:type="dxa"/>
            <w:vAlign w:val="center"/>
          </w:tcPr>
          <w:p w14:paraId="3039E413" w14:textId="58D2411C" w:rsidR="00643DDA" w:rsidRPr="007F35AF" w:rsidRDefault="00643DDA" w:rsidP="007F35AF">
            <w:pPr>
              <w:jc w:val="center"/>
              <w:rPr>
                <w:sz w:val="22"/>
                <w:szCs w:val="22"/>
              </w:rPr>
            </w:pPr>
            <w:r w:rsidRPr="007F35AF">
              <w:rPr>
                <w:sz w:val="22"/>
                <w:szCs w:val="22"/>
              </w:rPr>
              <w:t>17</w:t>
            </w:r>
          </w:p>
        </w:tc>
        <w:tc>
          <w:tcPr>
            <w:tcW w:w="5664" w:type="dxa"/>
            <w:vAlign w:val="center"/>
          </w:tcPr>
          <w:p w14:paraId="37EF865E" w14:textId="12B5AEF0" w:rsidR="00643DDA" w:rsidRPr="007F35AF" w:rsidRDefault="00643DDA" w:rsidP="007F35AF">
            <w:pPr>
              <w:jc w:val="center"/>
              <w:rPr>
                <w:sz w:val="22"/>
                <w:szCs w:val="22"/>
                <w:highlight w:val="yellow"/>
              </w:rPr>
            </w:pPr>
            <w:r w:rsidRPr="007F35AF">
              <w:rPr>
                <w:sz w:val="22"/>
                <w:szCs w:val="22"/>
              </w:rPr>
              <w:t>Котельная по адресу: с. Осиновское ул. Школьная</w:t>
            </w:r>
          </w:p>
        </w:tc>
        <w:tc>
          <w:tcPr>
            <w:tcW w:w="3651" w:type="dxa"/>
            <w:vAlign w:val="center"/>
          </w:tcPr>
          <w:p w14:paraId="7B029957" w14:textId="4D7F5BD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0FFD007" w14:textId="77777777" w:rsidTr="007F35AF">
        <w:tc>
          <w:tcPr>
            <w:tcW w:w="540" w:type="dxa"/>
            <w:vAlign w:val="center"/>
          </w:tcPr>
          <w:p w14:paraId="753BBC4B" w14:textId="1518ADE2" w:rsidR="00643DDA" w:rsidRPr="007F35AF" w:rsidRDefault="00643DDA" w:rsidP="007F35AF">
            <w:pPr>
              <w:jc w:val="center"/>
              <w:rPr>
                <w:sz w:val="22"/>
                <w:szCs w:val="22"/>
              </w:rPr>
            </w:pPr>
            <w:r w:rsidRPr="007F35AF">
              <w:rPr>
                <w:sz w:val="22"/>
                <w:szCs w:val="22"/>
              </w:rPr>
              <w:t>18</w:t>
            </w:r>
          </w:p>
        </w:tc>
        <w:tc>
          <w:tcPr>
            <w:tcW w:w="5664" w:type="dxa"/>
            <w:vAlign w:val="center"/>
          </w:tcPr>
          <w:p w14:paraId="0FB38CF9" w14:textId="5F04D892"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Чкалова</w:t>
            </w:r>
          </w:p>
        </w:tc>
        <w:tc>
          <w:tcPr>
            <w:tcW w:w="3651" w:type="dxa"/>
            <w:vAlign w:val="center"/>
          </w:tcPr>
          <w:p w14:paraId="7633EC5E" w14:textId="3F8C83AF" w:rsidR="00643DDA" w:rsidRPr="007F35AF" w:rsidRDefault="00643DDA" w:rsidP="007F35AF">
            <w:pPr>
              <w:jc w:val="center"/>
              <w:rPr>
                <w:sz w:val="22"/>
                <w:szCs w:val="22"/>
                <w:highlight w:val="yellow"/>
              </w:rPr>
            </w:pPr>
            <w:r w:rsidRPr="007F35AF">
              <w:rPr>
                <w:sz w:val="22"/>
                <w:szCs w:val="22"/>
              </w:rPr>
              <w:t>Взлет ТРСВ исполнение ТСРВ- 0,43</w:t>
            </w:r>
          </w:p>
        </w:tc>
      </w:tr>
      <w:tr w:rsidR="00643DDA" w:rsidRPr="007F35AF" w14:paraId="39972BBC" w14:textId="77777777" w:rsidTr="007F35AF">
        <w:tc>
          <w:tcPr>
            <w:tcW w:w="540" w:type="dxa"/>
            <w:vAlign w:val="center"/>
          </w:tcPr>
          <w:p w14:paraId="30DC7C61" w14:textId="6ED3815A" w:rsidR="00643DDA" w:rsidRPr="007F35AF" w:rsidRDefault="00643DDA" w:rsidP="007F35AF">
            <w:pPr>
              <w:jc w:val="center"/>
              <w:rPr>
                <w:sz w:val="22"/>
                <w:szCs w:val="22"/>
              </w:rPr>
            </w:pPr>
            <w:r w:rsidRPr="007F35AF">
              <w:rPr>
                <w:sz w:val="22"/>
                <w:szCs w:val="22"/>
              </w:rPr>
              <w:t>19</w:t>
            </w:r>
          </w:p>
        </w:tc>
        <w:tc>
          <w:tcPr>
            <w:tcW w:w="5664" w:type="dxa"/>
            <w:vAlign w:val="center"/>
          </w:tcPr>
          <w:p w14:paraId="159C54EE" w14:textId="57F53965"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Ленина 99А</w:t>
            </w:r>
          </w:p>
        </w:tc>
        <w:tc>
          <w:tcPr>
            <w:tcW w:w="3651" w:type="dxa"/>
            <w:vAlign w:val="center"/>
          </w:tcPr>
          <w:p w14:paraId="2972F113" w14:textId="492B1639"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3C742B5E" w14:textId="77777777" w:rsidTr="007F35AF">
        <w:tc>
          <w:tcPr>
            <w:tcW w:w="540" w:type="dxa"/>
            <w:vAlign w:val="center"/>
          </w:tcPr>
          <w:p w14:paraId="7775B039" w14:textId="43165A1F" w:rsidR="00643DDA" w:rsidRPr="007F35AF" w:rsidRDefault="00643DDA" w:rsidP="007F35AF">
            <w:pPr>
              <w:jc w:val="center"/>
              <w:rPr>
                <w:sz w:val="22"/>
                <w:szCs w:val="22"/>
              </w:rPr>
            </w:pPr>
            <w:r w:rsidRPr="007F35AF">
              <w:rPr>
                <w:sz w:val="22"/>
                <w:szCs w:val="22"/>
              </w:rPr>
              <w:t>20</w:t>
            </w:r>
          </w:p>
        </w:tc>
        <w:tc>
          <w:tcPr>
            <w:tcW w:w="5664" w:type="dxa"/>
            <w:vAlign w:val="center"/>
          </w:tcPr>
          <w:p w14:paraId="78F66E3E" w14:textId="75A7C828"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Заводская</w:t>
            </w:r>
          </w:p>
        </w:tc>
        <w:tc>
          <w:tcPr>
            <w:tcW w:w="3651" w:type="dxa"/>
            <w:vAlign w:val="center"/>
          </w:tcPr>
          <w:p w14:paraId="20F0442D" w14:textId="6E826E62"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0CBD5645" w14:textId="77777777" w:rsidTr="007F35AF">
        <w:tc>
          <w:tcPr>
            <w:tcW w:w="540" w:type="dxa"/>
            <w:vAlign w:val="center"/>
          </w:tcPr>
          <w:p w14:paraId="4FB097C1" w14:textId="4B8C3DD7" w:rsidR="00643DDA" w:rsidRPr="007F35AF" w:rsidRDefault="00643DDA" w:rsidP="007F35AF">
            <w:pPr>
              <w:jc w:val="center"/>
              <w:rPr>
                <w:sz w:val="22"/>
                <w:szCs w:val="22"/>
              </w:rPr>
            </w:pPr>
            <w:r w:rsidRPr="007F35AF">
              <w:rPr>
                <w:sz w:val="22"/>
                <w:szCs w:val="22"/>
              </w:rPr>
              <w:t>21</w:t>
            </w:r>
          </w:p>
        </w:tc>
        <w:tc>
          <w:tcPr>
            <w:tcW w:w="5664" w:type="dxa"/>
            <w:vAlign w:val="center"/>
          </w:tcPr>
          <w:p w14:paraId="44BAA273" w14:textId="40B69906"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Гагарина,1</w:t>
            </w:r>
          </w:p>
        </w:tc>
        <w:tc>
          <w:tcPr>
            <w:tcW w:w="3651" w:type="dxa"/>
            <w:vAlign w:val="center"/>
          </w:tcPr>
          <w:p w14:paraId="46F6FFBA" w14:textId="262E3953"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4F77C553" w14:textId="77777777" w:rsidTr="007F35AF">
        <w:tc>
          <w:tcPr>
            <w:tcW w:w="540" w:type="dxa"/>
            <w:vAlign w:val="center"/>
          </w:tcPr>
          <w:p w14:paraId="3136032A" w14:textId="5E2D2E21" w:rsidR="00643DDA" w:rsidRPr="007F35AF" w:rsidRDefault="00643DDA" w:rsidP="007F35AF">
            <w:pPr>
              <w:jc w:val="center"/>
              <w:rPr>
                <w:sz w:val="22"/>
                <w:szCs w:val="22"/>
              </w:rPr>
            </w:pPr>
            <w:r w:rsidRPr="007F35AF">
              <w:rPr>
                <w:sz w:val="22"/>
                <w:szCs w:val="22"/>
              </w:rPr>
              <w:t>22</w:t>
            </w:r>
          </w:p>
        </w:tc>
        <w:tc>
          <w:tcPr>
            <w:tcW w:w="5664" w:type="dxa"/>
            <w:vAlign w:val="center"/>
          </w:tcPr>
          <w:p w14:paraId="00242FE3" w14:textId="381943A3"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Ленина 67</w:t>
            </w:r>
          </w:p>
        </w:tc>
        <w:tc>
          <w:tcPr>
            <w:tcW w:w="3651" w:type="dxa"/>
            <w:vAlign w:val="center"/>
          </w:tcPr>
          <w:p w14:paraId="074DD1D6" w14:textId="67BF0836" w:rsidR="00643DDA" w:rsidRPr="007F35AF" w:rsidRDefault="003D3DF1" w:rsidP="007F35AF">
            <w:pPr>
              <w:jc w:val="center"/>
              <w:rPr>
                <w:sz w:val="22"/>
                <w:szCs w:val="22"/>
                <w:highlight w:val="yellow"/>
              </w:rPr>
            </w:pPr>
            <w:r w:rsidRPr="007F35AF">
              <w:rPr>
                <w:sz w:val="22"/>
                <w:szCs w:val="22"/>
              </w:rPr>
              <w:t>СПТ 941.10 модель 941.10</w:t>
            </w:r>
          </w:p>
        </w:tc>
      </w:tr>
      <w:tr w:rsidR="00643DDA" w:rsidRPr="007F35AF" w14:paraId="667012B5" w14:textId="77777777" w:rsidTr="007F35AF">
        <w:tc>
          <w:tcPr>
            <w:tcW w:w="540" w:type="dxa"/>
            <w:vAlign w:val="center"/>
          </w:tcPr>
          <w:p w14:paraId="40D9ED6A" w14:textId="064F9DB4" w:rsidR="00643DDA" w:rsidRPr="007F35AF" w:rsidRDefault="00643DDA" w:rsidP="007F35AF">
            <w:pPr>
              <w:jc w:val="center"/>
              <w:rPr>
                <w:sz w:val="22"/>
                <w:szCs w:val="22"/>
              </w:rPr>
            </w:pPr>
            <w:r w:rsidRPr="007F35AF">
              <w:rPr>
                <w:sz w:val="22"/>
                <w:szCs w:val="22"/>
              </w:rPr>
              <w:t>23</w:t>
            </w:r>
          </w:p>
        </w:tc>
        <w:tc>
          <w:tcPr>
            <w:tcW w:w="5664" w:type="dxa"/>
            <w:vAlign w:val="center"/>
          </w:tcPr>
          <w:p w14:paraId="0375D820" w14:textId="3C44907E"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Садовая 14</w:t>
            </w:r>
          </w:p>
        </w:tc>
        <w:tc>
          <w:tcPr>
            <w:tcW w:w="3651" w:type="dxa"/>
            <w:vAlign w:val="center"/>
          </w:tcPr>
          <w:p w14:paraId="5AF0E438" w14:textId="0EA6C89B"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4CE9F3A7" w14:textId="77777777" w:rsidTr="007F35AF">
        <w:tc>
          <w:tcPr>
            <w:tcW w:w="540" w:type="dxa"/>
            <w:vAlign w:val="center"/>
          </w:tcPr>
          <w:p w14:paraId="748A85D7" w14:textId="3761C394" w:rsidR="00643DDA" w:rsidRPr="007F35AF" w:rsidRDefault="00643DDA" w:rsidP="007F35AF">
            <w:pPr>
              <w:jc w:val="center"/>
              <w:rPr>
                <w:sz w:val="22"/>
                <w:szCs w:val="22"/>
              </w:rPr>
            </w:pPr>
            <w:r w:rsidRPr="007F35AF">
              <w:rPr>
                <w:sz w:val="22"/>
                <w:szCs w:val="22"/>
              </w:rPr>
              <w:t>24</w:t>
            </w:r>
          </w:p>
        </w:tc>
        <w:tc>
          <w:tcPr>
            <w:tcW w:w="5664" w:type="dxa"/>
            <w:vAlign w:val="center"/>
          </w:tcPr>
          <w:p w14:paraId="013D6C04" w14:textId="2D68082B"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Новая 25</w:t>
            </w:r>
          </w:p>
        </w:tc>
        <w:tc>
          <w:tcPr>
            <w:tcW w:w="3651" w:type="dxa"/>
            <w:vAlign w:val="center"/>
          </w:tcPr>
          <w:p w14:paraId="2C657FF0" w14:textId="7AF96BD1"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092470A4" w14:textId="77777777" w:rsidTr="007F35AF">
        <w:tc>
          <w:tcPr>
            <w:tcW w:w="540" w:type="dxa"/>
            <w:vAlign w:val="center"/>
          </w:tcPr>
          <w:p w14:paraId="46352E5D" w14:textId="3C98DFA7" w:rsidR="00643DDA" w:rsidRPr="007F35AF" w:rsidRDefault="00643DDA" w:rsidP="007F35AF">
            <w:pPr>
              <w:jc w:val="center"/>
              <w:rPr>
                <w:sz w:val="22"/>
                <w:szCs w:val="22"/>
              </w:rPr>
            </w:pPr>
            <w:r w:rsidRPr="007F35AF">
              <w:rPr>
                <w:sz w:val="22"/>
                <w:szCs w:val="22"/>
              </w:rPr>
              <w:t>25</w:t>
            </w:r>
          </w:p>
        </w:tc>
        <w:tc>
          <w:tcPr>
            <w:tcW w:w="5664" w:type="dxa"/>
            <w:vAlign w:val="center"/>
          </w:tcPr>
          <w:p w14:paraId="01407C1B" w14:textId="0B0E1DA9" w:rsidR="00643DDA" w:rsidRPr="007F35AF" w:rsidRDefault="00643DDA" w:rsidP="007F35AF">
            <w:pPr>
              <w:jc w:val="center"/>
              <w:rPr>
                <w:sz w:val="22"/>
                <w:szCs w:val="22"/>
                <w:highlight w:val="yellow"/>
              </w:rPr>
            </w:pPr>
            <w:r w:rsidRPr="007F35AF">
              <w:rPr>
                <w:sz w:val="22"/>
                <w:szCs w:val="22"/>
              </w:rPr>
              <w:t>Котельная по адресу: д. Деулина ул. Центральная</w:t>
            </w:r>
          </w:p>
        </w:tc>
        <w:tc>
          <w:tcPr>
            <w:tcW w:w="3651" w:type="dxa"/>
            <w:vAlign w:val="center"/>
          </w:tcPr>
          <w:p w14:paraId="21E5D4E1" w14:textId="58DC8419"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265BEAC" w14:textId="77777777" w:rsidTr="007F35AF">
        <w:tc>
          <w:tcPr>
            <w:tcW w:w="540" w:type="dxa"/>
            <w:vAlign w:val="center"/>
          </w:tcPr>
          <w:p w14:paraId="56020BB2" w14:textId="4FC8F02B" w:rsidR="00643DDA" w:rsidRPr="007F35AF" w:rsidRDefault="00643DDA" w:rsidP="007F35AF">
            <w:pPr>
              <w:jc w:val="center"/>
              <w:rPr>
                <w:sz w:val="22"/>
                <w:szCs w:val="22"/>
              </w:rPr>
            </w:pPr>
            <w:r w:rsidRPr="007F35AF">
              <w:rPr>
                <w:sz w:val="22"/>
                <w:szCs w:val="22"/>
              </w:rPr>
              <w:t>26</w:t>
            </w:r>
          </w:p>
        </w:tc>
        <w:tc>
          <w:tcPr>
            <w:tcW w:w="5664" w:type="dxa"/>
            <w:vAlign w:val="center"/>
          </w:tcPr>
          <w:p w14:paraId="27879221" w14:textId="37948D2C" w:rsidR="00643DDA" w:rsidRPr="007F35AF" w:rsidRDefault="00643DDA" w:rsidP="007F35AF">
            <w:pPr>
              <w:jc w:val="center"/>
              <w:rPr>
                <w:sz w:val="22"/>
                <w:szCs w:val="22"/>
                <w:highlight w:val="yellow"/>
              </w:rPr>
            </w:pPr>
            <w:r w:rsidRPr="007F35AF">
              <w:rPr>
                <w:sz w:val="22"/>
                <w:szCs w:val="22"/>
              </w:rPr>
              <w:t>Котельная по адресу: с. Чаши ул. Советская 17</w:t>
            </w:r>
          </w:p>
        </w:tc>
        <w:tc>
          <w:tcPr>
            <w:tcW w:w="3651" w:type="dxa"/>
            <w:vAlign w:val="center"/>
          </w:tcPr>
          <w:p w14:paraId="16FDD1C9" w14:textId="386C4E4B"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73E87D52" w14:textId="77777777" w:rsidTr="007F35AF">
        <w:tc>
          <w:tcPr>
            <w:tcW w:w="540" w:type="dxa"/>
            <w:vAlign w:val="center"/>
          </w:tcPr>
          <w:p w14:paraId="34509E3B" w14:textId="6AB28E0A" w:rsidR="00643DDA" w:rsidRPr="007F35AF" w:rsidRDefault="00643DDA" w:rsidP="007F35AF">
            <w:pPr>
              <w:jc w:val="center"/>
              <w:rPr>
                <w:sz w:val="22"/>
                <w:szCs w:val="22"/>
              </w:rPr>
            </w:pPr>
            <w:r w:rsidRPr="007F35AF">
              <w:rPr>
                <w:sz w:val="22"/>
                <w:szCs w:val="22"/>
              </w:rPr>
              <w:t>27</w:t>
            </w:r>
          </w:p>
        </w:tc>
        <w:tc>
          <w:tcPr>
            <w:tcW w:w="5664" w:type="dxa"/>
            <w:vAlign w:val="center"/>
          </w:tcPr>
          <w:p w14:paraId="13D31DCB" w14:textId="58F8B457" w:rsidR="00643DDA" w:rsidRPr="007F35AF" w:rsidRDefault="00643DDA" w:rsidP="007F35AF">
            <w:pPr>
              <w:jc w:val="center"/>
              <w:rPr>
                <w:sz w:val="22"/>
                <w:szCs w:val="22"/>
                <w:highlight w:val="yellow"/>
              </w:rPr>
            </w:pPr>
            <w:r w:rsidRPr="007F35AF">
              <w:rPr>
                <w:sz w:val="22"/>
                <w:szCs w:val="22"/>
              </w:rPr>
              <w:t>Котельная по адресу: с. Брылино ул. Гаражная</w:t>
            </w:r>
          </w:p>
        </w:tc>
        <w:tc>
          <w:tcPr>
            <w:tcW w:w="3651" w:type="dxa"/>
            <w:vAlign w:val="center"/>
          </w:tcPr>
          <w:p w14:paraId="252ABEDA" w14:textId="2605FFBE"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00AE569" w14:textId="77777777" w:rsidTr="007F35AF">
        <w:tc>
          <w:tcPr>
            <w:tcW w:w="540" w:type="dxa"/>
            <w:vAlign w:val="center"/>
          </w:tcPr>
          <w:p w14:paraId="391CA19C" w14:textId="5F000F77" w:rsidR="00643DDA" w:rsidRPr="007F35AF" w:rsidRDefault="00643DDA" w:rsidP="007F35AF">
            <w:pPr>
              <w:jc w:val="center"/>
              <w:rPr>
                <w:sz w:val="22"/>
                <w:szCs w:val="22"/>
              </w:rPr>
            </w:pPr>
            <w:r w:rsidRPr="007F35AF">
              <w:rPr>
                <w:sz w:val="22"/>
                <w:szCs w:val="22"/>
              </w:rPr>
              <w:t>28</w:t>
            </w:r>
          </w:p>
        </w:tc>
        <w:tc>
          <w:tcPr>
            <w:tcW w:w="5664" w:type="dxa"/>
            <w:vAlign w:val="center"/>
          </w:tcPr>
          <w:p w14:paraId="1A70AA07" w14:textId="582B41E6" w:rsidR="00643DDA" w:rsidRPr="007F35AF" w:rsidRDefault="00643DDA" w:rsidP="007F35AF">
            <w:pPr>
              <w:jc w:val="center"/>
              <w:rPr>
                <w:sz w:val="22"/>
                <w:szCs w:val="22"/>
                <w:highlight w:val="yellow"/>
              </w:rPr>
            </w:pPr>
            <w:r w:rsidRPr="007F35AF">
              <w:rPr>
                <w:sz w:val="22"/>
                <w:szCs w:val="22"/>
              </w:rPr>
              <w:t>Котельная по адресу: п. Твердыш ул. Школьная</w:t>
            </w:r>
          </w:p>
        </w:tc>
        <w:tc>
          <w:tcPr>
            <w:tcW w:w="3651" w:type="dxa"/>
            <w:vAlign w:val="center"/>
          </w:tcPr>
          <w:p w14:paraId="6F37858A" w14:textId="57CA0148"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7887B238" w14:textId="77777777" w:rsidTr="007F35AF">
        <w:tc>
          <w:tcPr>
            <w:tcW w:w="540" w:type="dxa"/>
            <w:vAlign w:val="center"/>
          </w:tcPr>
          <w:p w14:paraId="09B39871" w14:textId="205E2F69" w:rsidR="00643DDA" w:rsidRPr="007F35AF" w:rsidRDefault="00643DDA" w:rsidP="007F35AF">
            <w:pPr>
              <w:jc w:val="center"/>
              <w:rPr>
                <w:sz w:val="22"/>
                <w:szCs w:val="22"/>
              </w:rPr>
            </w:pPr>
            <w:r w:rsidRPr="007F35AF">
              <w:rPr>
                <w:sz w:val="22"/>
                <w:szCs w:val="22"/>
              </w:rPr>
              <w:t>29</w:t>
            </w:r>
          </w:p>
        </w:tc>
        <w:tc>
          <w:tcPr>
            <w:tcW w:w="5664" w:type="dxa"/>
            <w:vAlign w:val="center"/>
          </w:tcPr>
          <w:p w14:paraId="49EBE95D" w14:textId="0E8BFBA9" w:rsidR="00643DDA" w:rsidRPr="007F35AF" w:rsidRDefault="00643DDA" w:rsidP="007F35AF">
            <w:pPr>
              <w:jc w:val="center"/>
              <w:rPr>
                <w:sz w:val="22"/>
                <w:szCs w:val="22"/>
                <w:highlight w:val="yellow"/>
              </w:rPr>
            </w:pPr>
            <w:r w:rsidRPr="007F35AF">
              <w:rPr>
                <w:sz w:val="22"/>
                <w:szCs w:val="22"/>
              </w:rPr>
              <w:t>Котельная по адресу: р.п. Каргаполье, ул. Куйбышева, 55А</w:t>
            </w:r>
          </w:p>
        </w:tc>
        <w:tc>
          <w:tcPr>
            <w:tcW w:w="3651" w:type="dxa"/>
            <w:vAlign w:val="center"/>
          </w:tcPr>
          <w:p w14:paraId="7A64651B" w14:textId="21AC1C26"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52B681B" w14:textId="77777777" w:rsidTr="007F35AF">
        <w:tc>
          <w:tcPr>
            <w:tcW w:w="540" w:type="dxa"/>
            <w:vAlign w:val="center"/>
          </w:tcPr>
          <w:p w14:paraId="08CD0077" w14:textId="584D8731" w:rsidR="00643DDA" w:rsidRPr="007F35AF" w:rsidRDefault="00643DDA" w:rsidP="007F35AF">
            <w:pPr>
              <w:jc w:val="center"/>
              <w:rPr>
                <w:sz w:val="22"/>
                <w:szCs w:val="22"/>
              </w:rPr>
            </w:pPr>
            <w:r w:rsidRPr="007F35AF">
              <w:rPr>
                <w:sz w:val="22"/>
                <w:szCs w:val="22"/>
              </w:rPr>
              <w:t>30</w:t>
            </w:r>
          </w:p>
        </w:tc>
        <w:tc>
          <w:tcPr>
            <w:tcW w:w="5664" w:type="dxa"/>
            <w:vAlign w:val="center"/>
          </w:tcPr>
          <w:p w14:paraId="3B977AEC" w14:textId="2B423379" w:rsidR="00643DDA" w:rsidRPr="007F35AF" w:rsidRDefault="00643DDA" w:rsidP="007F35AF">
            <w:pPr>
              <w:jc w:val="center"/>
              <w:rPr>
                <w:sz w:val="22"/>
                <w:szCs w:val="22"/>
                <w:highlight w:val="yellow"/>
              </w:rPr>
            </w:pPr>
            <w:r w:rsidRPr="007F35AF">
              <w:rPr>
                <w:sz w:val="22"/>
                <w:szCs w:val="22"/>
              </w:rPr>
              <w:t>Котельная по адресу: р.п. Каргаполье, ул. Р. Люксембург, 35</w:t>
            </w:r>
          </w:p>
        </w:tc>
        <w:tc>
          <w:tcPr>
            <w:tcW w:w="3651" w:type="dxa"/>
            <w:vAlign w:val="center"/>
          </w:tcPr>
          <w:p w14:paraId="3D537139" w14:textId="7E22248C"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7D15580" w14:textId="77777777" w:rsidTr="007F35AF">
        <w:tc>
          <w:tcPr>
            <w:tcW w:w="540" w:type="dxa"/>
            <w:vAlign w:val="center"/>
          </w:tcPr>
          <w:p w14:paraId="2D45A9D4" w14:textId="3148378C" w:rsidR="00643DDA" w:rsidRPr="007F35AF" w:rsidRDefault="00643DDA" w:rsidP="007F35AF">
            <w:pPr>
              <w:jc w:val="center"/>
              <w:rPr>
                <w:sz w:val="22"/>
                <w:szCs w:val="22"/>
              </w:rPr>
            </w:pPr>
            <w:r w:rsidRPr="007F35AF">
              <w:rPr>
                <w:sz w:val="22"/>
                <w:szCs w:val="22"/>
              </w:rPr>
              <w:t>31</w:t>
            </w:r>
          </w:p>
        </w:tc>
        <w:tc>
          <w:tcPr>
            <w:tcW w:w="5664" w:type="dxa"/>
            <w:vAlign w:val="center"/>
          </w:tcPr>
          <w:p w14:paraId="6490F192" w14:textId="25BD81D3" w:rsidR="00643DDA" w:rsidRPr="007F35AF" w:rsidRDefault="00643DDA" w:rsidP="007F35AF">
            <w:pPr>
              <w:jc w:val="center"/>
              <w:rPr>
                <w:sz w:val="22"/>
                <w:szCs w:val="22"/>
                <w:highlight w:val="yellow"/>
              </w:rPr>
            </w:pPr>
            <w:r w:rsidRPr="007F35AF">
              <w:rPr>
                <w:sz w:val="22"/>
                <w:szCs w:val="22"/>
              </w:rPr>
              <w:t xml:space="preserve">Котельная по адресу: р.п. Каргаполье, ул. Первомайская, </w:t>
            </w:r>
            <w:r w:rsidRPr="007F35AF">
              <w:rPr>
                <w:sz w:val="22"/>
                <w:szCs w:val="22"/>
              </w:rPr>
              <w:lastRenderedPageBreak/>
              <w:t>11Б</w:t>
            </w:r>
          </w:p>
        </w:tc>
        <w:tc>
          <w:tcPr>
            <w:tcW w:w="3651" w:type="dxa"/>
            <w:vAlign w:val="center"/>
          </w:tcPr>
          <w:p w14:paraId="279059CA" w14:textId="452E398B" w:rsidR="00643DDA" w:rsidRPr="007F35AF" w:rsidRDefault="004A2F7F" w:rsidP="007F35AF">
            <w:pPr>
              <w:jc w:val="center"/>
              <w:rPr>
                <w:sz w:val="22"/>
                <w:szCs w:val="22"/>
                <w:highlight w:val="yellow"/>
              </w:rPr>
            </w:pPr>
            <w:r w:rsidRPr="007F35AF">
              <w:rPr>
                <w:sz w:val="22"/>
                <w:szCs w:val="22"/>
              </w:rPr>
              <w:lastRenderedPageBreak/>
              <w:t>Взлет ТРСВ исполнение ТСРВ- 0,43</w:t>
            </w:r>
          </w:p>
        </w:tc>
      </w:tr>
      <w:tr w:rsidR="00643DDA" w:rsidRPr="007F35AF" w14:paraId="061E32F3" w14:textId="77777777" w:rsidTr="007F35AF">
        <w:tc>
          <w:tcPr>
            <w:tcW w:w="540" w:type="dxa"/>
            <w:vAlign w:val="center"/>
          </w:tcPr>
          <w:p w14:paraId="64C9F567" w14:textId="3A87BA0B" w:rsidR="00643DDA" w:rsidRPr="007F35AF" w:rsidRDefault="00643DDA" w:rsidP="007F35AF">
            <w:pPr>
              <w:jc w:val="center"/>
              <w:rPr>
                <w:sz w:val="22"/>
                <w:szCs w:val="22"/>
              </w:rPr>
            </w:pPr>
            <w:r w:rsidRPr="007F35AF">
              <w:rPr>
                <w:sz w:val="22"/>
                <w:szCs w:val="22"/>
              </w:rPr>
              <w:lastRenderedPageBreak/>
              <w:t>32</w:t>
            </w:r>
          </w:p>
        </w:tc>
        <w:tc>
          <w:tcPr>
            <w:tcW w:w="5664" w:type="dxa"/>
            <w:vAlign w:val="center"/>
          </w:tcPr>
          <w:p w14:paraId="32D84B75" w14:textId="7EC830E4" w:rsidR="00643DDA" w:rsidRPr="007F35AF" w:rsidRDefault="00643DDA" w:rsidP="007F35AF">
            <w:pPr>
              <w:jc w:val="center"/>
              <w:rPr>
                <w:sz w:val="22"/>
                <w:szCs w:val="22"/>
                <w:highlight w:val="yellow"/>
              </w:rPr>
            </w:pPr>
            <w:r w:rsidRPr="007F35AF">
              <w:rPr>
                <w:sz w:val="22"/>
                <w:szCs w:val="22"/>
              </w:rPr>
              <w:t>Котельная по адресу: р.п. Каргаполье, ул. Механизаторов, 1Б</w:t>
            </w:r>
          </w:p>
        </w:tc>
        <w:tc>
          <w:tcPr>
            <w:tcW w:w="3651" w:type="dxa"/>
            <w:vAlign w:val="center"/>
          </w:tcPr>
          <w:p w14:paraId="2ED39595" w14:textId="01C1D5DD"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CDDEB2A" w14:textId="77777777" w:rsidTr="007F35AF">
        <w:tc>
          <w:tcPr>
            <w:tcW w:w="540" w:type="dxa"/>
            <w:vAlign w:val="center"/>
          </w:tcPr>
          <w:p w14:paraId="4F954222" w14:textId="03F91D14" w:rsidR="00643DDA" w:rsidRPr="007F35AF" w:rsidRDefault="00643DDA" w:rsidP="007F35AF">
            <w:pPr>
              <w:jc w:val="center"/>
              <w:rPr>
                <w:sz w:val="22"/>
                <w:szCs w:val="22"/>
              </w:rPr>
            </w:pPr>
            <w:r w:rsidRPr="007F35AF">
              <w:rPr>
                <w:sz w:val="22"/>
                <w:szCs w:val="22"/>
              </w:rPr>
              <w:t>33</w:t>
            </w:r>
          </w:p>
        </w:tc>
        <w:tc>
          <w:tcPr>
            <w:tcW w:w="5664" w:type="dxa"/>
            <w:vAlign w:val="center"/>
          </w:tcPr>
          <w:p w14:paraId="2C16F27C" w14:textId="59D17A77" w:rsidR="00643DDA" w:rsidRPr="007F35AF" w:rsidRDefault="00643DDA" w:rsidP="007F35AF">
            <w:pPr>
              <w:jc w:val="center"/>
              <w:rPr>
                <w:sz w:val="22"/>
                <w:szCs w:val="22"/>
                <w:highlight w:val="yellow"/>
              </w:rPr>
            </w:pPr>
            <w:r w:rsidRPr="007F35AF">
              <w:rPr>
                <w:sz w:val="22"/>
                <w:szCs w:val="22"/>
              </w:rPr>
              <w:t>Котельная по адресу: р.п. Каргаполье, ул. Горького, 72Д</w:t>
            </w:r>
          </w:p>
        </w:tc>
        <w:tc>
          <w:tcPr>
            <w:tcW w:w="3651" w:type="dxa"/>
            <w:vAlign w:val="center"/>
          </w:tcPr>
          <w:p w14:paraId="07615A9D" w14:textId="08D8F62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E3BF601" w14:textId="77777777" w:rsidTr="007F35AF">
        <w:tc>
          <w:tcPr>
            <w:tcW w:w="540" w:type="dxa"/>
            <w:vAlign w:val="center"/>
          </w:tcPr>
          <w:p w14:paraId="28937197" w14:textId="06DD3D05" w:rsidR="00643DDA" w:rsidRPr="007F35AF" w:rsidRDefault="00643DDA" w:rsidP="007F35AF">
            <w:pPr>
              <w:jc w:val="center"/>
              <w:rPr>
                <w:sz w:val="22"/>
                <w:szCs w:val="22"/>
              </w:rPr>
            </w:pPr>
            <w:r w:rsidRPr="007F35AF">
              <w:rPr>
                <w:sz w:val="22"/>
                <w:szCs w:val="22"/>
              </w:rPr>
              <w:t>34</w:t>
            </w:r>
          </w:p>
        </w:tc>
        <w:tc>
          <w:tcPr>
            <w:tcW w:w="5664" w:type="dxa"/>
            <w:vAlign w:val="center"/>
          </w:tcPr>
          <w:p w14:paraId="3B7984B3" w14:textId="545416F3" w:rsidR="00643DDA" w:rsidRPr="007F35AF" w:rsidRDefault="00643DDA" w:rsidP="007F35AF">
            <w:pPr>
              <w:jc w:val="center"/>
              <w:rPr>
                <w:sz w:val="22"/>
                <w:szCs w:val="22"/>
                <w:highlight w:val="yellow"/>
              </w:rPr>
            </w:pPr>
            <w:r w:rsidRPr="007F35AF">
              <w:rPr>
                <w:sz w:val="22"/>
                <w:szCs w:val="22"/>
              </w:rPr>
              <w:t>Котельная по адресу: р.п. Каргаполье, ул. Гагарина, 4В</w:t>
            </w:r>
          </w:p>
        </w:tc>
        <w:tc>
          <w:tcPr>
            <w:tcW w:w="3651" w:type="dxa"/>
            <w:vAlign w:val="center"/>
          </w:tcPr>
          <w:p w14:paraId="3FE48E82" w14:textId="6AA4AFA7"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52DE273" w14:textId="77777777" w:rsidTr="007F35AF">
        <w:tc>
          <w:tcPr>
            <w:tcW w:w="540" w:type="dxa"/>
            <w:vAlign w:val="center"/>
          </w:tcPr>
          <w:p w14:paraId="1D5969F8" w14:textId="707A977E" w:rsidR="00643DDA" w:rsidRPr="007F35AF" w:rsidRDefault="00643DDA" w:rsidP="007F35AF">
            <w:pPr>
              <w:jc w:val="center"/>
              <w:rPr>
                <w:sz w:val="22"/>
                <w:szCs w:val="22"/>
              </w:rPr>
            </w:pPr>
            <w:r w:rsidRPr="007F35AF">
              <w:rPr>
                <w:sz w:val="22"/>
                <w:szCs w:val="22"/>
              </w:rPr>
              <w:t>35</w:t>
            </w:r>
          </w:p>
        </w:tc>
        <w:tc>
          <w:tcPr>
            <w:tcW w:w="5664" w:type="dxa"/>
            <w:vAlign w:val="center"/>
          </w:tcPr>
          <w:p w14:paraId="0A430E43" w14:textId="39013B73" w:rsidR="00643DDA" w:rsidRPr="007F35AF" w:rsidRDefault="00643DDA" w:rsidP="007F35AF">
            <w:pPr>
              <w:jc w:val="center"/>
              <w:rPr>
                <w:sz w:val="22"/>
                <w:szCs w:val="22"/>
                <w:highlight w:val="yellow"/>
              </w:rPr>
            </w:pPr>
            <w:r w:rsidRPr="007F35AF">
              <w:rPr>
                <w:sz w:val="22"/>
                <w:szCs w:val="22"/>
              </w:rPr>
              <w:t>Котельная по адресу: р.п. Каргаполье, ул. Советская, 15А</w:t>
            </w:r>
          </w:p>
        </w:tc>
        <w:tc>
          <w:tcPr>
            <w:tcW w:w="3651" w:type="dxa"/>
            <w:vAlign w:val="center"/>
          </w:tcPr>
          <w:p w14:paraId="4986D889" w14:textId="255EB8C3"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386586D" w14:textId="77777777" w:rsidTr="007F35AF">
        <w:tc>
          <w:tcPr>
            <w:tcW w:w="540" w:type="dxa"/>
            <w:vAlign w:val="center"/>
          </w:tcPr>
          <w:p w14:paraId="4CF40099" w14:textId="2A12C332" w:rsidR="00643DDA" w:rsidRPr="007F35AF" w:rsidRDefault="00643DDA" w:rsidP="007F35AF">
            <w:pPr>
              <w:jc w:val="center"/>
              <w:rPr>
                <w:sz w:val="22"/>
                <w:szCs w:val="22"/>
              </w:rPr>
            </w:pPr>
            <w:r w:rsidRPr="007F35AF">
              <w:rPr>
                <w:sz w:val="22"/>
                <w:szCs w:val="22"/>
              </w:rPr>
              <w:t>36</w:t>
            </w:r>
          </w:p>
        </w:tc>
        <w:tc>
          <w:tcPr>
            <w:tcW w:w="5664" w:type="dxa"/>
            <w:vAlign w:val="center"/>
          </w:tcPr>
          <w:p w14:paraId="47C7D164" w14:textId="7F527614" w:rsidR="00643DDA" w:rsidRPr="007F35AF" w:rsidRDefault="00643DDA" w:rsidP="007F35AF">
            <w:pPr>
              <w:jc w:val="center"/>
              <w:rPr>
                <w:sz w:val="22"/>
                <w:szCs w:val="22"/>
                <w:highlight w:val="yellow"/>
              </w:rPr>
            </w:pPr>
            <w:r w:rsidRPr="007F35AF">
              <w:rPr>
                <w:sz w:val="22"/>
                <w:szCs w:val="22"/>
              </w:rPr>
              <w:t>Котельная по адресу: р.п. Каргаполье, ул. Школьная, 2Г</w:t>
            </w:r>
          </w:p>
        </w:tc>
        <w:tc>
          <w:tcPr>
            <w:tcW w:w="3651" w:type="dxa"/>
            <w:vAlign w:val="center"/>
          </w:tcPr>
          <w:p w14:paraId="57B8B1B5" w14:textId="7E5C2C0E"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6FE3529C" w14:textId="77777777" w:rsidTr="007F35AF">
        <w:tc>
          <w:tcPr>
            <w:tcW w:w="540" w:type="dxa"/>
            <w:vAlign w:val="center"/>
          </w:tcPr>
          <w:p w14:paraId="33FB281D" w14:textId="2CD729C2" w:rsidR="00643DDA" w:rsidRPr="007F35AF" w:rsidRDefault="00643DDA" w:rsidP="007F35AF">
            <w:pPr>
              <w:jc w:val="center"/>
              <w:rPr>
                <w:sz w:val="22"/>
                <w:szCs w:val="22"/>
              </w:rPr>
            </w:pPr>
            <w:r w:rsidRPr="007F35AF">
              <w:rPr>
                <w:sz w:val="22"/>
                <w:szCs w:val="22"/>
              </w:rPr>
              <w:t>37</w:t>
            </w:r>
          </w:p>
        </w:tc>
        <w:tc>
          <w:tcPr>
            <w:tcW w:w="5664" w:type="dxa"/>
            <w:vAlign w:val="center"/>
          </w:tcPr>
          <w:p w14:paraId="453EA432" w14:textId="1988CC2A" w:rsidR="00643DDA" w:rsidRPr="007F35AF" w:rsidRDefault="00643DDA" w:rsidP="007F35AF">
            <w:pPr>
              <w:jc w:val="center"/>
              <w:rPr>
                <w:sz w:val="22"/>
                <w:szCs w:val="22"/>
                <w:highlight w:val="yellow"/>
              </w:rPr>
            </w:pPr>
            <w:r w:rsidRPr="007F35AF">
              <w:rPr>
                <w:sz w:val="22"/>
                <w:szCs w:val="22"/>
              </w:rPr>
              <w:t>Котельная по адресу: р.п. Каргаполье, ул. Крупская, 80</w:t>
            </w:r>
          </w:p>
        </w:tc>
        <w:tc>
          <w:tcPr>
            <w:tcW w:w="3651" w:type="dxa"/>
            <w:vAlign w:val="center"/>
          </w:tcPr>
          <w:p w14:paraId="0F2DECD5" w14:textId="1281E8A4"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6A45EDC5" w14:textId="77777777" w:rsidTr="007F35AF">
        <w:tc>
          <w:tcPr>
            <w:tcW w:w="540" w:type="dxa"/>
            <w:vAlign w:val="center"/>
          </w:tcPr>
          <w:p w14:paraId="7EE52374" w14:textId="5569D416" w:rsidR="00643DDA" w:rsidRPr="007F35AF" w:rsidRDefault="00643DDA" w:rsidP="007F35AF">
            <w:pPr>
              <w:jc w:val="center"/>
              <w:rPr>
                <w:sz w:val="22"/>
                <w:szCs w:val="22"/>
              </w:rPr>
            </w:pPr>
            <w:r w:rsidRPr="007F35AF">
              <w:rPr>
                <w:sz w:val="22"/>
                <w:szCs w:val="22"/>
              </w:rPr>
              <w:t>38</w:t>
            </w:r>
          </w:p>
        </w:tc>
        <w:tc>
          <w:tcPr>
            <w:tcW w:w="5664" w:type="dxa"/>
            <w:vAlign w:val="center"/>
          </w:tcPr>
          <w:p w14:paraId="378E11DA" w14:textId="300D1424" w:rsidR="00643DDA" w:rsidRPr="007F35AF" w:rsidRDefault="00643DDA" w:rsidP="007F35AF">
            <w:pPr>
              <w:jc w:val="center"/>
              <w:rPr>
                <w:sz w:val="22"/>
                <w:szCs w:val="22"/>
                <w:highlight w:val="yellow"/>
              </w:rPr>
            </w:pPr>
            <w:r w:rsidRPr="007F35AF">
              <w:rPr>
                <w:sz w:val="22"/>
                <w:szCs w:val="22"/>
              </w:rPr>
              <w:t>Котельная по адресу: р.п. Каргаполье, ул. Сиреневая, 13</w:t>
            </w:r>
          </w:p>
        </w:tc>
        <w:tc>
          <w:tcPr>
            <w:tcW w:w="3651" w:type="dxa"/>
            <w:vAlign w:val="center"/>
          </w:tcPr>
          <w:p w14:paraId="604FA3A5" w14:textId="1A4619E4"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0C4E354E" w14:textId="77777777" w:rsidTr="007F35AF">
        <w:tc>
          <w:tcPr>
            <w:tcW w:w="540" w:type="dxa"/>
            <w:vAlign w:val="center"/>
          </w:tcPr>
          <w:p w14:paraId="17BF8FF0" w14:textId="57FA3D50" w:rsidR="00643DDA" w:rsidRPr="007F35AF" w:rsidRDefault="00643DDA" w:rsidP="007F35AF">
            <w:pPr>
              <w:jc w:val="center"/>
              <w:rPr>
                <w:sz w:val="22"/>
                <w:szCs w:val="22"/>
              </w:rPr>
            </w:pPr>
            <w:r w:rsidRPr="007F35AF">
              <w:rPr>
                <w:sz w:val="22"/>
                <w:szCs w:val="22"/>
              </w:rPr>
              <w:t>39</w:t>
            </w:r>
          </w:p>
        </w:tc>
        <w:tc>
          <w:tcPr>
            <w:tcW w:w="5664" w:type="dxa"/>
            <w:vAlign w:val="center"/>
          </w:tcPr>
          <w:p w14:paraId="2B0196D9" w14:textId="00CA7B5B" w:rsidR="00643DDA" w:rsidRPr="007F35AF" w:rsidRDefault="00643DDA" w:rsidP="007F35AF">
            <w:pPr>
              <w:jc w:val="center"/>
              <w:rPr>
                <w:sz w:val="22"/>
                <w:szCs w:val="22"/>
                <w:highlight w:val="yellow"/>
              </w:rPr>
            </w:pPr>
            <w:r w:rsidRPr="007F35AF">
              <w:rPr>
                <w:sz w:val="22"/>
                <w:szCs w:val="22"/>
              </w:rPr>
              <w:t>Котельная по адресу: р.п. Каргаполье, ул. Крупская, 91</w:t>
            </w:r>
          </w:p>
        </w:tc>
        <w:tc>
          <w:tcPr>
            <w:tcW w:w="3651" w:type="dxa"/>
            <w:vAlign w:val="center"/>
          </w:tcPr>
          <w:p w14:paraId="7704C032" w14:textId="18001A07"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50073FCB" w14:textId="77777777" w:rsidTr="007F35AF">
        <w:tc>
          <w:tcPr>
            <w:tcW w:w="540" w:type="dxa"/>
            <w:vAlign w:val="center"/>
          </w:tcPr>
          <w:p w14:paraId="2F5F9D78" w14:textId="360F006D" w:rsidR="00643DDA" w:rsidRPr="007F35AF" w:rsidRDefault="00643DDA" w:rsidP="007F35AF">
            <w:pPr>
              <w:jc w:val="center"/>
              <w:rPr>
                <w:sz w:val="22"/>
                <w:szCs w:val="22"/>
              </w:rPr>
            </w:pPr>
            <w:r w:rsidRPr="007F35AF">
              <w:rPr>
                <w:sz w:val="22"/>
                <w:szCs w:val="22"/>
              </w:rPr>
              <w:t>40</w:t>
            </w:r>
          </w:p>
        </w:tc>
        <w:tc>
          <w:tcPr>
            <w:tcW w:w="5664" w:type="dxa"/>
            <w:vAlign w:val="center"/>
          </w:tcPr>
          <w:p w14:paraId="0228DDEA" w14:textId="72EAF01A" w:rsidR="00643DDA" w:rsidRPr="007F35AF" w:rsidRDefault="00643DDA" w:rsidP="007F35AF">
            <w:pPr>
              <w:jc w:val="center"/>
              <w:rPr>
                <w:sz w:val="22"/>
                <w:szCs w:val="22"/>
                <w:highlight w:val="yellow"/>
              </w:rPr>
            </w:pPr>
            <w:r w:rsidRPr="007F35AF">
              <w:rPr>
                <w:sz w:val="22"/>
                <w:szCs w:val="22"/>
              </w:rPr>
              <w:t>Котельная по адресу: р.п. Каргаполье ул. Юбилейная 2Д</w:t>
            </w:r>
          </w:p>
        </w:tc>
        <w:tc>
          <w:tcPr>
            <w:tcW w:w="3651" w:type="dxa"/>
            <w:vAlign w:val="center"/>
          </w:tcPr>
          <w:p w14:paraId="74D5FAE6" w14:textId="2711566C"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2DDC8E0D" w14:textId="77777777" w:rsidTr="007F35AF">
        <w:tc>
          <w:tcPr>
            <w:tcW w:w="540" w:type="dxa"/>
            <w:vAlign w:val="center"/>
          </w:tcPr>
          <w:p w14:paraId="41273147" w14:textId="789031AE" w:rsidR="00643DDA" w:rsidRPr="007F35AF" w:rsidRDefault="00643DDA" w:rsidP="007F35AF">
            <w:pPr>
              <w:jc w:val="center"/>
              <w:rPr>
                <w:sz w:val="22"/>
                <w:szCs w:val="22"/>
              </w:rPr>
            </w:pPr>
            <w:r w:rsidRPr="007F35AF">
              <w:rPr>
                <w:sz w:val="22"/>
                <w:szCs w:val="22"/>
              </w:rPr>
              <w:t>41</w:t>
            </w:r>
          </w:p>
        </w:tc>
        <w:tc>
          <w:tcPr>
            <w:tcW w:w="5664" w:type="dxa"/>
            <w:vAlign w:val="center"/>
          </w:tcPr>
          <w:p w14:paraId="179A452A" w14:textId="3A0A0F6E" w:rsidR="00643DDA" w:rsidRPr="007F35AF" w:rsidRDefault="00643DDA" w:rsidP="007F35AF">
            <w:pPr>
              <w:jc w:val="center"/>
              <w:rPr>
                <w:sz w:val="22"/>
                <w:szCs w:val="22"/>
                <w:highlight w:val="yellow"/>
              </w:rPr>
            </w:pPr>
            <w:r w:rsidRPr="007F35AF">
              <w:rPr>
                <w:sz w:val="22"/>
                <w:szCs w:val="22"/>
              </w:rPr>
              <w:t xml:space="preserve">Котельная по адресу: </w:t>
            </w:r>
            <w:proofErr w:type="gramStart"/>
            <w:r w:rsidRPr="007F35AF">
              <w:rPr>
                <w:sz w:val="22"/>
                <w:szCs w:val="22"/>
              </w:rPr>
              <w:t>с</w:t>
            </w:r>
            <w:proofErr w:type="gramEnd"/>
            <w:r w:rsidRPr="007F35AF">
              <w:rPr>
                <w:sz w:val="22"/>
                <w:szCs w:val="22"/>
              </w:rPr>
              <w:t>. Сосновка ул. Уральская 7</w:t>
            </w:r>
          </w:p>
        </w:tc>
        <w:tc>
          <w:tcPr>
            <w:tcW w:w="3651" w:type="dxa"/>
            <w:vAlign w:val="center"/>
          </w:tcPr>
          <w:p w14:paraId="145C23F8" w14:textId="62C0EEFE" w:rsidR="00643DDA" w:rsidRPr="007F35AF" w:rsidRDefault="00440265" w:rsidP="007F35AF">
            <w:pPr>
              <w:jc w:val="center"/>
              <w:rPr>
                <w:sz w:val="22"/>
                <w:szCs w:val="22"/>
              </w:rPr>
            </w:pPr>
            <w:r w:rsidRPr="007F35AF">
              <w:rPr>
                <w:sz w:val="22"/>
                <w:szCs w:val="22"/>
              </w:rPr>
              <w:t>СПТ 941.20:</w:t>
            </w:r>
          </w:p>
        </w:tc>
      </w:tr>
      <w:tr w:rsidR="00643DDA" w:rsidRPr="007F35AF" w14:paraId="1BC73242" w14:textId="77777777" w:rsidTr="007F35AF">
        <w:tc>
          <w:tcPr>
            <w:tcW w:w="540" w:type="dxa"/>
            <w:vAlign w:val="center"/>
          </w:tcPr>
          <w:p w14:paraId="014261F7" w14:textId="4ECEE97B" w:rsidR="00643DDA" w:rsidRPr="007F35AF" w:rsidRDefault="00643DDA" w:rsidP="007F35AF">
            <w:pPr>
              <w:jc w:val="center"/>
              <w:rPr>
                <w:sz w:val="22"/>
                <w:szCs w:val="22"/>
              </w:rPr>
            </w:pPr>
            <w:r w:rsidRPr="007F35AF">
              <w:rPr>
                <w:sz w:val="22"/>
                <w:szCs w:val="22"/>
              </w:rPr>
              <w:t>42</w:t>
            </w:r>
          </w:p>
        </w:tc>
        <w:tc>
          <w:tcPr>
            <w:tcW w:w="5664" w:type="dxa"/>
            <w:vAlign w:val="center"/>
          </w:tcPr>
          <w:p w14:paraId="6AB50104" w14:textId="2EFEC940" w:rsidR="00643DDA" w:rsidRPr="007F35AF" w:rsidRDefault="00643DDA" w:rsidP="007F35AF">
            <w:pPr>
              <w:jc w:val="center"/>
              <w:rPr>
                <w:sz w:val="22"/>
                <w:szCs w:val="22"/>
                <w:highlight w:val="yellow"/>
              </w:rPr>
            </w:pPr>
            <w:r w:rsidRPr="007F35AF">
              <w:rPr>
                <w:color w:val="000000"/>
                <w:sz w:val="22"/>
                <w:szCs w:val="22"/>
              </w:rPr>
              <w:t>Котельная по адресу: с. Чаши ул. Советская 1 (колледж)</w:t>
            </w:r>
          </w:p>
        </w:tc>
        <w:tc>
          <w:tcPr>
            <w:tcW w:w="3651" w:type="dxa"/>
            <w:vAlign w:val="center"/>
          </w:tcPr>
          <w:p w14:paraId="3CF4F0D0" w14:textId="57C98EEE" w:rsidR="00643DDA" w:rsidRPr="007F35AF" w:rsidRDefault="007F35AF" w:rsidP="007F35AF">
            <w:pPr>
              <w:jc w:val="center"/>
              <w:rPr>
                <w:sz w:val="22"/>
                <w:szCs w:val="22"/>
              </w:rPr>
            </w:pPr>
            <w:r w:rsidRPr="007F35AF">
              <w:rPr>
                <w:sz w:val="22"/>
                <w:szCs w:val="22"/>
              </w:rPr>
              <w:t>-</w:t>
            </w:r>
          </w:p>
        </w:tc>
      </w:tr>
      <w:tr w:rsidR="00643DDA" w:rsidRPr="007F35AF" w14:paraId="7CAFF928" w14:textId="77777777" w:rsidTr="007F35AF">
        <w:tc>
          <w:tcPr>
            <w:tcW w:w="540" w:type="dxa"/>
            <w:vAlign w:val="center"/>
          </w:tcPr>
          <w:p w14:paraId="6670034A" w14:textId="72DFE487" w:rsidR="00643DDA" w:rsidRPr="007F35AF" w:rsidRDefault="00643DDA" w:rsidP="007F35AF">
            <w:pPr>
              <w:jc w:val="center"/>
              <w:rPr>
                <w:sz w:val="22"/>
                <w:szCs w:val="22"/>
              </w:rPr>
            </w:pPr>
            <w:r w:rsidRPr="007F35AF">
              <w:rPr>
                <w:sz w:val="22"/>
                <w:szCs w:val="22"/>
              </w:rPr>
              <w:t>43</w:t>
            </w:r>
          </w:p>
        </w:tc>
        <w:tc>
          <w:tcPr>
            <w:tcW w:w="5664" w:type="dxa"/>
            <w:vAlign w:val="center"/>
          </w:tcPr>
          <w:p w14:paraId="723B0F49" w14:textId="7F7B715D" w:rsidR="00643DDA" w:rsidRPr="007F35AF" w:rsidRDefault="00643DDA" w:rsidP="007F35AF">
            <w:pPr>
              <w:jc w:val="center"/>
              <w:rPr>
                <w:sz w:val="22"/>
                <w:szCs w:val="22"/>
                <w:highlight w:val="yellow"/>
              </w:rPr>
            </w:pPr>
            <w:r w:rsidRPr="007F35AF">
              <w:rPr>
                <w:color w:val="000000"/>
                <w:sz w:val="22"/>
                <w:szCs w:val="22"/>
              </w:rPr>
              <w:t>Котельная по адресу: с Житниковское, ул. Советская, д.26</w:t>
            </w:r>
          </w:p>
        </w:tc>
        <w:tc>
          <w:tcPr>
            <w:tcW w:w="3651" w:type="dxa"/>
            <w:vAlign w:val="center"/>
          </w:tcPr>
          <w:p w14:paraId="5EC668D1" w14:textId="6A7D1A13" w:rsidR="00643DDA" w:rsidRPr="007F35AF" w:rsidRDefault="007F35AF" w:rsidP="007F35AF">
            <w:pPr>
              <w:jc w:val="center"/>
              <w:rPr>
                <w:sz w:val="22"/>
                <w:szCs w:val="22"/>
              </w:rPr>
            </w:pPr>
            <w:r w:rsidRPr="007F35AF">
              <w:rPr>
                <w:sz w:val="22"/>
                <w:szCs w:val="22"/>
              </w:rPr>
              <w:t>-</w:t>
            </w:r>
          </w:p>
        </w:tc>
      </w:tr>
      <w:tr w:rsidR="00643DDA" w:rsidRPr="007F35AF" w14:paraId="4ECAC048" w14:textId="77777777" w:rsidTr="007F35AF">
        <w:tc>
          <w:tcPr>
            <w:tcW w:w="540" w:type="dxa"/>
            <w:vAlign w:val="center"/>
          </w:tcPr>
          <w:p w14:paraId="05F66E91" w14:textId="124F0EE0" w:rsidR="00643DDA" w:rsidRPr="007F35AF" w:rsidRDefault="00643DDA" w:rsidP="007F35AF">
            <w:pPr>
              <w:jc w:val="center"/>
              <w:rPr>
                <w:sz w:val="22"/>
                <w:szCs w:val="22"/>
              </w:rPr>
            </w:pPr>
            <w:r w:rsidRPr="007F35AF">
              <w:rPr>
                <w:sz w:val="22"/>
                <w:szCs w:val="22"/>
              </w:rPr>
              <w:t>44</w:t>
            </w:r>
          </w:p>
        </w:tc>
        <w:tc>
          <w:tcPr>
            <w:tcW w:w="5664" w:type="dxa"/>
            <w:vAlign w:val="center"/>
          </w:tcPr>
          <w:p w14:paraId="59FC6DE4" w14:textId="3DB90A2D" w:rsidR="00643DDA" w:rsidRPr="007F35AF" w:rsidRDefault="00643DDA" w:rsidP="007F35AF">
            <w:pPr>
              <w:jc w:val="center"/>
              <w:rPr>
                <w:sz w:val="22"/>
                <w:szCs w:val="22"/>
                <w:highlight w:val="yellow"/>
              </w:rPr>
            </w:pPr>
            <w:r w:rsidRPr="007F35AF">
              <w:rPr>
                <w:color w:val="000000"/>
                <w:sz w:val="22"/>
                <w:szCs w:val="22"/>
              </w:rPr>
              <w:t>Котельная по адресу: п.  Ключи, ул. Зелёная, д.3а</w:t>
            </w:r>
          </w:p>
        </w:tc>
        <w:tc>
          <w:tcPr>
            <w:tcW w:w="3651" w:type="dxa"/>
            <w:vAlign w:val="center"/>
          </w:tcPr>
          <w:p w14:paraId="4410AD07" w14:textId="5C5E2E08" w:rsidR="00643DDA" w:rsidRPr="007F35AF" w:rsidRDefault="007F35AF" w:rsidP="007F35AF">
            <w:pPr>
              <w:jc w:val="center"/>
              <w:rPr>
                <w:sz w:val="22"/>
                <w:szCs w:val="22"/>
              </w:rPr>
            </w:pPr>
            <w:r w:rsidRPr="007F35AF">
              <w:rPr>
                <w:sz w:val="22"/>
                <w:szCs w:val="22"/>
              </w:rPr>
              <w:t>-</w:t>
            </w:r>
          </w:p>
        </w:tc>
      </w:tr>
    </w:tbl>
    <w:p w14:paraId="32507BD6" w14:textId="77777777" w:rsidR="00643DDA" w:rsidRPr="007F35AF" w:rsidRDefault="00643DDA" w:rsidP="007F4D6A">
      <w:pPr>
        <w:ind w:firstLine="567"/>
        <w:jc w:val="both"/>
      </w:pPr>
    </w:p>
    <w:p w14:paraId="13D8BC6E" w14:textId="77777777" w:rsidR="001961B6" w:rsidRPr="007F35AF" w:rsidRDefault="001961B6" w:rsidP="009579FF">
      <w:pPr>
        <w:pStyle w:val="aff6"/>
        <w:spacing w:after="0"/>
      </w:pPr>
      <w:bookmarkStart w:id="141" w:name="_Toc154084251"/>
      <w:r w:rsidRPr="007F35AF">
        <w:t>1.3.18 анализ работы диспетчерских служб теплоснабжающих (</w:t>
      </w:r>
      <w:proofErr w:type="spellStart"/>
      <w:r w:rsidRPr="007F35AF">
        <w:t>теплосетевых</w:t>
      </w:r>
      <w:proofErr w:type="spellEnd"/>
      <w:r w:rsidRPr="007F35AF">
        <w:t>) организаций и используемых средств автоматизации, телемеханизации и связи</w:t>
      </w:r>
      <w:bookmarkEnd w:id="141"/>
    </w:p>
    <w:p w14:paraId="1116608A" w14:textId="477BFE04" w:rsidR="00B1218D" w:rsidRPr="007F35AF" w:rsidRDefault="00342FE8" w:rsidP="00B1218D">
      <w:pPr>
        <w:ind w:firstLine="567"/>
        <w:jc w:val="both"/>
        <w:rPr>
          <w:rFonts w:eastAsia="Calibri"/>
          <w:lang w:eastAsia="en-US"/>
        </w:rPr>
      </w:pPr>
      <w:r w:rsidRPr="007F35AF">
        <w:rPr>
          <w:rFonts w:eastAsia="Calibri"/>
          <w:lang w:eastAsia="en-US"/>
        </w:rPr>
        <w:t>На источниках</w:t>
      </w:r>
      <w:r w:rsidR="00B1218D" w:rsidRPr="007F35AF">
        <w:rPr>
          <w:rFonts w:eastAsia="Calibri"/>
          <w:lang w:eastAsia="en-US"/>
        </w:rPr>
        <w:t xml:space="preserve"> теплоснабжения организова</w:t>
      </w:r>
      <w:r w:rsidR="000F5F75" w:rsidRPr="007F35AF">
        <w:rPr>
          <w:rFonts w:eastAsia="Calibri"/>
          <w:lang w:eastAsia="en-US"/>
        </w:rPr>
        <w:t xml:space="preserve">нно круглосуточное оперативное </w:t>
      </w:r>
      <w:r w:rsidR="00B1218D" w:rsidRPr="007F35AF">
        <w:rPr>
          <w:rFonts w:eastAsia="Calibri"/>
          <w:lang w:eastAsia="en-US"/>
        </w:rPr>
        <w:t xml:space="preserve">управление оборудованием, </w:t>
      </w:r>
      <w:proofErr w:type="spellStart"/>
      <w:r w:rsidR="00B1218D" w:rsidRPr="007F35AF">
        <w:rPr>
          <w:rFonts w:eastAsia="Calibri"/>
          <w:lang w:eastAsia="en-US"/>
        </w:rPr>
        <w:t>преключений</w:t>
      </w:r>
      <w:proofErr w:type="spellEnd"/>
      <w:r w:rsidR="00B1218D" w:rsidRPr="007F35AF">
        <w:rPr>
          <w:rFonts w:eastAsia="Calibri"/>
          <w:lang w:eastAsia="en-US"/>
        </w:rPr>
        <w:t xml:space="preserve">, пусков и остановов, локализация аварий и восстановление режима работы, подготовка к производству ремонтных работ. </w:t>
      </w:r>
      <w:proofErr w:type="spellStart"/>
      <w:r w:rsidR="00DC0131" w:rsidRPr="007F35AF">
        <w:rPr>
          <w:rFonts w:eastAsia="Calibri"/>
          <w:lang w:eastAsia="en-US"/>
        </w:rPr>
        <w:t>Блочно</w:t>
      </w:r>
      <w:proofErr w:type="spellEnd"/>
      <w:r w:rsidR="00DC0131" w:rsidRPr="007F35AF">
        <w:rPr>
          <w:rFonts w:eastAsia="Calibri"/>
          <w:lang w:eastAsia="en-US"/>
        </w:rPr>
        <w:t>-модульные котельные и котлы, установленные у потребителей, работают в автоматическом режиме.</w:t>
      </w:r>
    </w:p>
    <w:p w14:paraId="2282461B" w14:textId="32A60947" w:rsidR="00B1218D" w:rsidRPr="007F35AF" w:rsidRDefault="00B1218D" w:rsidP="00B1218D">
      <w:pPr>
        <w:ind w:firstLine="567"/>
        <w:jc w:val="both"/>
        <w:rPr>
          <w:rFonts w:eastAsia="Calibri"/>
          <w:lang w:eastAsia="en-US"/>
        </w:rPr>
      </w:pPr>
      <w:r w:rsidRPr="007F35AF">
        <w:rPr>
          <w:rFonts w:eastAsia="Calibri"/>
          <w:lang w:eastAsia="en-US"/>
        </w:rPr>
        <w:t>Технические средства телемеханизации на тепловых сетях отсутствуют.</w:t>
      </w:r>
    </w:p>
    <w:p w14:paraId="2469C062" w14:textId="77777777" w:rsidR="0042652A" w:rsidRPr="00F14D45" w:rsidRDefault="0042652A" w:rsidP="0042652A">
      <w:pPr>
        <w:ind w:firstLine="567"/>
        <w:jc w:val="both"/>
        <w:rPr>
          <w:rFonts w:eastAsia="Calibri"/>
          <w:lang w:eastAsia="en-US"/>
        </w:rPr>
      </w:pPr>
    </w:p>
    <w:p w14:paraId="25C60811" w14:textId="77777777" w:rsidR="001961B6" w:rsidRPr="00F14D45" w:rsidRDefault="001961B6" w:rsidP="009579FF">
      <w:pPr>
        <w:pStyle w:val="aff6"/>
        <w:spacing w:after="0"/>
      </w:pPr>
      <w:bookmarkStart w:id="142" w:name="_Toc154084252"/>
      <w:r w:rsidRPr="00F14D45">
        <w:t>1.3.19 уровень автоматизации и обслуживания центральных тепловых пунктов, насосных станций</w:t>
      </w:r>
      <w:bookmarkEnd w:id="142"/>
    </w:p>
    <w:p w14:paraId="075AF7F0" w14:textId="77777777" w:rsidR="00071117" w:rsidRPr="00F14D45" w:rsidRDefault="00071117" w:rsidP="00071117">
      <w:pPr>
        <w:widowControl w:val="0"/>
        <w:autoSpaceDE w:val="0"/>
        <w:autoSpaceDN w:val="0"/>
        <w:adjustRightInd w:val="0"/>
        <w:ind w:firstLine="540"/>
        <w:jc w:val="both"/>
      </w:pPr>
      <w:r w:rsidRPr="00F14D45">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F14D45" w:rsidRDefault="006632BF" w:rsidP="009579FF">
      <w:pPr>
        <w:pStyle w:val="ConsPlusNormal"/>
        <w:ind w:firstLine="540"/>
        <w:jc w:val="both"/>
        <w:rPr>
          <w:rFonts w:ascii="Times New Roman" w:hAnsi="Times New Roman" w:cs="Times New Roman"/>
          <w:sz w:val="24"/>
          <w:szCs w:val="24"/>
        </w:rPr>
      </w:pPr>
    </w:p>
    <w:p w14:paraId="0CAF46D2" w14:textId="77777777" w:rsidR="001961B6" w:rsidRPr="00F14D45" w:rsidRDefault="001961B6" w:rsidP="009579FF">
      <w:pPr>
        <w:pStyle w:val="aff6"/>
        <w:spacing w:after="0"/>
      </w:pPr>
      <w:bookmarkStart w:id="143" w:name="_Toc154084253"/>
      <w:r w:rsidRPr="00F14D45">
        <w:t>1.3.20 сведения о наличии защиты тепловых сетей от превышения давления</w:t>
      </w:r>
      <w:bookmarkEnd w:id="143"/>
    </w:p>
    <w:p w14:paraId="163B642B" w14:textId="3C445539" w:rsidR="0069533E" w:rsidRPr="00F14D45" w:rsidRDefault="0069533E" w:rsidP="009579FF">
      <w:pPr>
        <w:pStyle w:val="ConsPlusNormal"/>
        <w:ind w:firstLine="540"/>
        <w:jc w:val="both"/>
        <w:rPr>
          <w:rFonts w:ascii="Times New Roman" w:hAnsi="Times New Roman" w:cs="Times New Roman"/>
          <w:sz w:val="24"/>
          <w:szCs w:val="24"/>
        </w:rPr>
      </w:pPr>
      <w:r w:rsidRPr="00F14D45">
        <w:rPr>
          <w:rFonts w:ascii="Times New Roman" w:hAnsi="Times New Roman" w:cs="Times New Roman"/>
          <w:sz w:val="24"/>
          <w:szCs w:val="24"/>
        </w:rPr>
        <w:t xml:space="preserve">В соответствии с нормативными документами СП «Тепловые сети», Правила эксплуатации </w:t>
      </w:r>
      <w:proofErr w:type="spellStart"/>
      <w:r w:rsidRPr="00F14D45">
        <w:rPr>
          <w:rFonts w:ascii="Times New Roman" w:hAnsi="Times New Roman" w:cs="Times New Roman"/>
          <w:sz w:val="24"/>
          <w:szCs w:val="24"/>
        </w:rPr>
        <w:t>теплопотребляющих</w:t>
      </w:r>
      <w:proofErr w:type="spellEnd"/>
      <w:r w:rsidRPr="00F14D45">
        <w:rPr>
          <w:rFonts w:ascii="Times New Roman" w:hAnsi="Times New Roman" w:cs="Times New Roman"/>
          <w:sz w:val="24"/>
          <w:szCs w:val="24"/>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3B3C8ED3" w14:textId="1388403D" w:rsidR="00E03DDA" w:rsidRPr="00F14D45" w:rsidRDefault="0069533E" w:rsidP="009579FF">
      <w:pPr>
        <w:pStyle w:val="ConsPlusNormal"/>
        <w:ind w:firstLine="540"/>
        <w:jc w:val="both"/>
        <w:rPr>
          <w:rFonts w:ascii="Times New Roman" w:hAnsi="Times New Roman" w:cs="Times New Roman"/>
          <w:sz w:val="24"/>
          <w:szCs w:val="24"/>
        </w:rPr>
      </w:pPr>
      <w:r w:rsidRPr="00F14D45">
        <w:rPr>
          <w:rFonts w:ascii="Times New Roman" w:hAnsi="Times New Roman" w:cs="Times New Roman"/>
          <w:sz w:val="24"/>
          <w:szCs w:val="24"/>
        </w:rPr>
        <w:t>Средства защиты тепловых сетей от превышения давления представляют собой предохранительные кла</w:t>
      </w:r>
      <w:r w:rsidR="00342FE8" w:rsidRPr="00F14D45">
        <w:rPr>
          <w:rFonts w:ascii="Times New Roman" w:hAnsi="Times New Roman" w:cs="Times New Roman"/>
          <w:sz w:val="24"/>
          <w:szCs w:val="24"/>
        </w:rPr>
        <w:t>паны, установленные на источниках</w:t>
      </w:r>
      <w:r w:rsidRPr="00F14D45">
        <w:rPr>
          <w:rFonts w:ascii="Times New Roman" w:hAnsi="Times New Roman" w:cs="Times New Roman"/>
          <w:sz w:val="24"/>
          <w:szCs w:val="24"/>
        </w:rPr>
        <w:t xml:space="preserve"> теплоснабжения.</w:t>
      </w:r>
    </w:p>
    <w:p w14:paraId="47BF7013" w14:textId="77777777" w:rsidR="0069533E" w:rsidRPr="00F14D45" w:rsidRDefault="0069533E" w:rsidP="009579FF">
      <w:pPr>
        <w:pStyle w:val="ConsPlusNormal"/>
        <w:ind w:firstLine="540"/>
        <w:jc w:val="both"/>
        <w:rPr>
          <w:rFonts w:ascii="Times New Roman" w:hAnsi="Times New Roman" w:cs="Times New Roman"/>
          <w:sz w:val="24"/>
          <w:szCs w:val="24"/>
        </w:rPr>
      </w:pPr>
    </w:p>
    <w:p w14:paraId="1D4018C2" w14:textId="77777777" w:rsidR="001961B6" w:rsidRPr="00F14D45" w:rsidRDefault="001961B6" w:rsidP="009579FF">
      <w:pPr>
        <w:pStyle w:val="aff6"/>
        <w:spacing w:after="0"/>
      </w:pPr>
      <w:bookmarkStart w:id="144" w:name="_Toc154084254"/>
      <w:r w:rsidRPr="00F14D45">
        <w:t>1.3.21 перечень выявленных бесхозяйных тепловых сетей и обоснование выбора организации, уполномоченной на их эксплуатацию</w:t>
      </w:r>
      <w:bookmarkEnd w:id="144"/>
    </w:p>
    <w:p w14:paraId="3BAE838C" w14:textId="77777777" w:rsidR="00071117" w:rsidRPr="00F14D45" w:rsidRDefault="00071117" w:rsidP="00071117">
      <w:pPr>
        <w:widowControl w:val="0"/>
        <w:autoSpaceDE w:val="0"/>
        <w:autoSpaceDN w:val="0"/>
        <w:adjustRightInd w:val="0"/>
        <w:ind w:firstLine="540"/>
        <w:jc w:val="both"/>
      </w:pPr>
      <w:r w:rsidRPr="00F14D45">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5322C8EC" w:rsidR="00071117" w:rsidRPr="00F14D45" w:rsidRDefault="00071117" w:rsidP="00071117">
      <w:pPr>
        <w:widowControl w:val="0"/>
        <w:autoSpaceDE w:val="0"/>
        <w:autoSpaceDN w:val="0"/>
        <w:adjustRightInd w:val="0"/>
        <w:ind w:firstLine="540"/>
        <w:jc w:val="both"/>
      </w:pPr>
      <w:r w:rsidRPr="00F14D45">
        <w:t xml:space="preserve">Бесхозяйные сети теплоснабжения на территории </w:t>
      </w:r>
      <w:r w:rsidR="001A1A39" w:rsidRPr="00F14D45">
        <w:t>Карг</w:t>
      </w:r>
      <w:r w:rsidR="00F14D45" w:rsidRPr="00F14D45">
        <w:t>апо</w:t>
      </w:r>
      <w:r w:rsidR="001A1A39" w:rsidRPr="00F14D45">
        <w:t xml:space="preserve">льского муниципального округа </w:t>
      </w:r>
      <w:r w:rsidRPr="00F14D45">
        <w:t>отсутствуют.</w:t>
      </w:r>
    </w:p>
    <w:p w14:paraId="6D3511B8" w14:textId="77777777" w:rsidR="00071117" w:rsidRPr="00F14D45" w:rsidRDefault="00071117" w:rsidP="00071117">
      <w:pPr>
        <w:widowControl w:val="0"/>
        <w:autoSpaceDE w:val="0"/>
        <w:autoSpaceDN w:val="0"/>
        <w:adjustRightInd w:val="0"/>
        <w:ind w:firstLine="540"/>
        <w:jc w:val="both"/>
      </w:pPr>
      <w:r w:rsidRPr="00F14D45">
        <w:t xml:space="preserve">Статья 15, пункт 6 Федерального закона от 27 июля 2010 года № 190-ФЗ: </w:t>
      </w:r>
      <w:proofErr w:type="gramStart"/>
      <w:r w:rsidRPr="00F14D45">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14D45">
        <w:t>теплосетевую</w:t>
      </w:r>
      <w:proofErr w:type="spellEnd"/>
      <w:r w:rsidRPr="00F14D45">
        <w:t xml:space="preserve"> организацию, тепловые сети которой </w:t>
      </w:r>
      <w:r w:rsidRPr="00F14D45">
        <w:lastRenderedPageBreak/>
        <w:t>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F14D45">
        <w:t xml:space="preserve"> бесхозяйные тепловые сети и </w:t>
      </w:r>
      <w:proofErr w:type="gramStart"/>
      <w:r w:rsidRPr="00F14D45">
        <w:t>которая</w:t>
      </w:r>
      <w:proofErr w:type="gramEnd"/>
      <w:r w:rsidRPr="00F14D45">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F14D45" w:rsidRDefault="0061569D" w:rsidP="009579FF">
      <w:pPr>
        <w:pStyle w:val="ConsPlusNormal"/>
        <w:ind w:firstLine="540"/>
        <w:jc w:val="both"/>
        <w:rPr>
          <w:rFonts w:ascii="Times New Roman" w:hAnsi="Times New Roman" w:cs="Times New Roman"/>
          <w:sz w:val="24"/>
          <w:szCs w:val="24"/>
        </w:rPr>
      </w:pPr>
    </w:p>
    <w:p w14:paraId="61839ED3" w14:textId="77777777" w:rsidR="001961B6" w:rsidRPr="007F35AF" w:rsidRDefault="001961B6" w:rsidP="009579FF">
      <w:pPr>
        <w:pStyle w:val="aff6"/>
        <w:spacing w:after="0"/>
      </w:pPr>
      <w:bookmarkStart w:id="145" w:name="sub_166"/>
      <w:bookmarkStart w:id="146" w:name="_Toc154084255"/>
      <w:r w:rsidRPr="007F35AF">
        <w:t>Часть 4 "Зоны действия источников тепловой энергии</w:t>
      </w:r>
      <w:bookmarkEnd w:id="145"/>
      <w:bookmarkEnd w:id="146"/>
    </w:p>
    <w:p w14:paraId="11DDFF5A" w14:textId="77777777" w:rsidR="007F35AF" w:rsidRPr="007F35AF" w:rsidRDefault="007F35AF" w:rsidP="007F35AF">
      <w:pPr>
        <w:widowControl w:val="0"/>
        <w:autoSpaceDE w:val="0"/>
        <w:autoSpaceDN w:val="0"/>
        <w:adjustRightInd w:val="0"/>
        <w:ind w:firstLine="709"/>
        <w:jc w:val="both"/>
      </w:pPr>
      <w:r w:rsidRPr="007F35AF">
        <w:t>Централизованное теплоснабжение на территории Каргапольского муниципального округа осуществляется в населенных пунктах:</w:t>
      </w:r>
    </w:p>
    <w:p w14:paraId="0C99CF0E" w14:textId="77777777" w:rsidR="007F35AF" w:rsidRPr="007F35AF" w:rsidRDefault="007F35AF" w:rsidP="007F35AF">
      <w:pPr>
        <w:widowControl w:val="0"/>
        <w:autoSpaceDE w:val="0"/>
        <w:autoSpaceDN w:val="0"/>
        <w:adjustRightInd w:val="0"/>
        <w:ind w:firstLine="709"/>
        <w:jc w:val="both"/>
      </w:pPr>
      <w:proofErr w:type="gramStart"/>
      <w:r w:rsidRPr="007F35AF">
        <w:t>с. Долговское, п. Майский, п. Каргаполье, с. Журавлево, с. Бакланское, с. Житниковское, с. Новоиковское, с. Малышева, с. Окуневское, с. Зауральское, с. Вяткино, с. Усть-Миасское, с. Тагильское, с. Осиновское, р.п. Красный Октябрь, д. Деулина, с. Чаши, с. Брылино, п. Твердыш, р.п. Каргаполье, с. Сосновка, п.  Ключи.</w:t>
      </w:r>
      <w:proofErr w:type="gramEnd"/>
    </w:p>
    <w:p w14:paraId="4066737E" w14:textId="77777777" w:rsidR="00965B55" w:rsidRPr="007F35AF" w:rsidRDefault="00965B55" w:rsidP="00680F8A">
      <w:pPr>
        <w:ind w:firstLine="567"/>
        <w:jc w:val="both"/>
      </w:pPr>
    </w:p>
    <w:p w14:paraId="3248171E" w14:textId="77777777" w:rsidR="001961B6" w:rsidRPr="007F35AF" w:rsidRDefault="001961B6" w:rsidP="009579FF">
      <w:pPr>
        <w:pStyle w:val="aff6"/>
        <w:spacing w:after="0"/>
        <w:rPr>
          <w:shd w:val="clear" w:color="auto" w:fill="F0F0F0"/>
        </w:rPr>
      </w:pPr>
      <w:bookmarkStart w:id="147" w:name="_Toc154084256"/>
      <w:r w:rsidRPr="007F35AF">
        <w:t>Часть 5 "Тепловые нагрузки потребителей тепловой энергии, групп потребителей тепловой энергии"</w:t>
      </w:r>
      <w:bookmarkEnd w:id="147"/>
    </w:p>
    <w:p w14:paraId="12ABB5D7" w14:textId="77777777" w:rsidR="001961B6" w:rsidRPr="007F35AF" w:rsidRDefault="001961B6" w:rsidP="009579FF">
      <w:pPr>
        <w:pStyle w:val="aff6"/>
        <w:spacing w:after="0"/>
      </w:pPr>
      <w:bookmarkStart w:id="148" w:name="_Toc154084257"/>
      <w:r w:rsidRPr="007F35AF">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8"/>
    </w:p>
    <w:p w14:paraId="606BA7B6" w14:textId="53AA5B50" w:rsidR="0040027B" w:rsidRPr="007F35AF" w:rsidRDefault="007F35AF" w:rsidP="007F35AF">
      <w:pPr>
        <w:ind w:firstLine="567"/>
        <w:jc w:val="right"/>
      </w:pPr>
      <w:bookmarkStart w:id="149" w:name="sub_168"/>
      <w:r w:rsidRPr="007F35AF">
        <w:t xml:space="preserve">Таблица 1.5.1. </w:t>
      </w:r>
      <w:r w:rsidR="00CB4BAC" w:rsidRPr="007F35AF">
        <w:t xml:space="preserve">Значения тепловых нагрузок </w:t>
      </w:r>
      <w:r w:rsidRPr="007F35AF">
        <w:t>потребителей</w:t>
      </w:r>
    </w:p>
    <w:tbl>
      <w:tblPr>
        <w:tblW w:w="8865" w:type="dxa"/>
        <w:jc w:val="center"/>
        <w:tblInd w:w="-1341" w:type="dxa"/>
        <w:tblLayout w:type="fixed"/>
        <w:tblCellMar>
          <w:left w:w="0" w:type="dxa"/>
          <w:right w:w="0" w:type="dxa"/>
        </w:tblCellMar>
        <w:tblLook w:val="04A0" w:firstRow="1" w:lastRow="0" w:firstColumn="1" w:lastColumn="0" w:noHBand="0" w:noVBand="1"/>
      </w:tblPr>
      <w:tblGrid>
        <w:gridCol w:w="464"/>
        <w:gridCol w:w="6176"/>
        <w:gridCol w:w="2225"/>
      </w:tblGrid>
      <w:tr w:rsidR="007F35AF" w:rsidRPr="007F35AF" w14:paraId="7EA9E2D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tcPr>
          <w:p w14:paraId="5B5574F2" w14:textId="77777777" w:rsidR="007F35AF" w:rsidRPr="007F35AF" w:rsidRDefault="007F35AF" w:rsidP="003F528E">
            <w:pPr>
              <w:jc w:val="center"/>
              <w:rPr>
                <w:b/>
                <w:color w:val="000000"/>
                <w:sz w:val="20"/>
                <w:szCs w:val="20"/>
              </w:rPr>
            </w:pPr>
            <w:r w:rsidRPr="007F35AF">
              <w:rPr>
                <w:b/>
                <w:color w:val="000000"/>
                <w:sz w:val="20"/>
                <w:szCs w:val="20"/>
              </w:rPr>
              <w:t>№</w:t>
            </w:r>
          </w:p>
          <w:p w14:paraId="78746052" w14:textId="77777777" w:rsidR="007F35AF" w:rsidRPr="007F35AF" w:rsidRDefault="007F35AF" w:rsidP="003F528E">
            <w:pPr>
              <w:jc w:val="center"/>
              <w:rPr>
                <w:b/>
                <w:color w:val="000000"/>
                <w:sz w:val="20"/>
                <w:szCs w:val="20"/>
              </w:rPr>
            </w:pPr>
            <w:proofErr w:type="gramStart"/>
            <w:r w:rsidRPr="007F35AF">
              <w:rPr>
                <w:b/>
                <w:color w:val="000000"/>
                <w:sz w:val="20"/>
                <w:szCs w:val="20"/>
              </w:rPr>
              <w:t>п</w:t>
            </w:r>
            <w:proofErr w:type="gramEnd"/>
            <w:r w:rsidRPr="007F35AF">
              <w:rPr>
                <w:b/>
                <w:color w:val="000000"/>
                <w:sz w:val="20"/>
                <w:szCs w:val="20"/>
              </w:rPr>
              <w:t>/п</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3A02606" w14:textId="77777777" w:rsidR="007F35AF" w:rsidRPr="007F35AF" w:rsidRDefault="007F35AF" w:rsidP="003F528E">
            <w:pPr>
              <w:jc w:val="center"/>
              <w:rPr>
                <w:b/>
                <w:color w:val="000000"/>
                <w:sz w:val="20"/>
                <w:szCs w:val="20"/>
              </w:rPr>
            </w:pPr>
            <w:r w:rsidRPr="007F35AF">
              <w:rPr>
                <w:b/>
                <w:color w:val="000000"/>
                <w:sz w:val="20"/>
                <w:szCs w:val="20"/>
              </w:rPr>
              <w:t>Наименование источника тепловой энергии</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3841F1A" w14:textId="77777777" w:rsidR="007F35AF" w:rsidRPr="007F35AF" w:rsidRDefault="007F35AF" w:rsidP="003F528E">
            <w:pPr>
              <w:jc w:val="center"/>
              <w:rPr>
                <w:b/>
                <w:color w:val="000000"/>
                <w:sz w:val="20"/>
                <w:szCs w:val="20"/>
              </w:rPr>
            </w:pPr>
            <w:r w:rsidRPr="007F35AF">
              <w:rPr>
                <w:b/>
                <w:color w:val="000000"/>
                <w:sz w:val="20"/>
                <w:szCs w:val="20"/>
              </w:rPr>
              <w:t>Расчётная нагрузка Гкал/</w:t>
            </w:r>
            <w:proofErr w:type="gramStart"/>
            <w:r w:rsidRPr="007F35AF">
              <w:rPr>
                <w:b/>
                <w:color w:val="000000"/>
                <w:sz w:val="20"/>
                <w:szCs w:val="20"/>
              </w:rPr>
              <w:t>ч</w:t>
            </w:r>
            <w:proofErr w:type="gramEnd"/>
          </w:p>
        </w:tc>
      </w:tr>
      <w:tr w:rsidR="007F35AF" w:rsidRPr="007F35AF" w14:paraId="494600E1"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566F3282" w14:textId="77777777" w:rsidR="007F35AF" w:rsidRPr="007F35AF" w:rsidRDefault="007F35AF" w:rsidP="003F528E">
            <w:pPr>
              <w:jc w:val="center"/>
              <w:rPr>
                <w:color w:val="000000"/>
                <w:sz w:val="20"/>
                <w:szCs w:val="20"/>
              </w:rPr>
            </w:pPr>
            <w:r w:rsidRPr="007F35AF">
              <w:rPr>
                <w:sz w:val="20"/>
                <w:szCs w:val="20"/>
              </w:rPr>
              <w:t>1</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F1831E"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Долговское, ул. Школьная, д.4а</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5CA3452" w14:textId="77777777" w:rsidR="007F35AF" w:rsidRPr="007F35AF" w:rsidRDefault="007F35AF" w:rsidP="003F528E">
            <w:pPr>
              <w:jc w:val="center"/>
              <w:rPr>
                <w:color w:val="000000"/>
                <w:sz w:val="22"/>
                <w:szCs w:val="22"/>
              </w:rPr>
            </w:pPr>
            <w:r w:rsidRPr="001866BC">
              <w:rPr>
                <w:rFonts w:eastAsia="Calibri"/>
                <w:sz w:val="22"/>
                <w:szCs w:val="22"/>
              </w:rPr>
              <w:t>0,71429</w:t>
            </w:r>
          </w:p>
        </w:tc>
      </w:tr>
      <w:tr w:rsidR="007F35AF" w:rsidRPr="007F35AF" w14:paraId="57812EE9"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1D9C9ACC" w14:textId="77777777" w:rsidR="007F35AF" w:rsidRPr="007F35AF" w:rsidRDefault="007F35AF" w:rsidP="003F528E">
            <w:pPr>
              <w:jc w:val="center"/>
              <w:rPr>
                <w:color w:val="000000"/>
                <w:sz w:val="20"/>
                <w:szCs w:val="20"/>
              </w:rPr>
            </w:pPr>
            <w:r w:rsidRPr="007F35AF">
              <w:rPr>
                <w:bCs/>
                <w:sz w:val="20"/>
                <w:szCs w:val="20"/>
              </w:rPr>
              <w:t>2</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BEB3C88"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п. </w:t>
            </w:r>
            <w:proofErr w:type="gramStart"/>
            <w:r w:rsidRPr="007F35AF">
              <w:rPr>
                <w:rFonts w:ascii="Liberation Serif" w:hAnsi="Liberation Serif"/>
                <w:sz w:val="22"/>
                <w:szCs w:val="22"/>
              </w:rPr>
              <w:t>Майский</w:t>
            </w:r>
            <w:proofErr w:type="gramEnd"/>
            <w:r w:rsidRPr="007F35AF">
              <w:rPr>
                <w:rFonts w:ascii="Liberation Serif" w:hAnsi="Liberation Serif"/>
                <w:sz w:val="22"/>
                <w:szCs w:val="22"/>
              </w:rPr>
              <w:t>, ул. Короткая, д.5</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E9E3C6E" w14:textId="77777777" w:rsidR="007F35AF" w:rsidRPr="007F35AF" w:rsidRDefault="007F35AF" w:rsidP="003F528E">
            <w:pPr>
              <w:jc w:val="center"/>
              <w:rPr>
                <w:color w:val="000000"/>
                <w:sz w:val="22"/>
                <w:szCs w:val="22"/>
              </w:rPr>
            </w:pPr>
            <w:r w:rsidRPr="001866BC">
              <w:rPr>
                <w:rFonts w:eastAsia="Calibri"/>
                <w:sz w:val="22"/>
                <w:szCs w:val="22"/>
              </w:rPr>
              <w:t>0,31278</w:t>
            </w:r>
          </w:p>
        </w:tc>
      </w:tr>
      <w:tr w:rsidR="007F35AF" w:rsidRPr="007F35AF" w14:paraId="38FB684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F19084" w14:textId="77777777" w:rsidR="007F35AF" w:rsidRPr="007F35AF" w:rsidRDefault="007F35AF" w:rsidP="003F528E">
            <w:pPr>
              <w:jc w:val="center"/>
              <w:rPr>
                <w:color w:val="000000"/>
                <w:sz w:val="20"/>
                <w:szCs w:val="20"/>
              </w:rPr>
            </w:pPr>
            <w:r w:rsidRPr="007F35AF">
              <w:rPr>
                <w:rFonts w:eastAsia="Calibri"/>
                <w:sz w:val="20"/>
                <w:szCs w:val="20"/>
              </w:rPr>
              <w:t>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B41D2B2"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п. </w:t>
            </w:r>
            <w:proofErr w:type="gramStart"/>
            <w:r w:rsidRPr="007F35AF">
              <w:rPr>
                <w:rFonts w:ascii="Liberation Serif" w:hAnsi="Liberation Serif"/>
                <w:sz w:val="22"/>
                <w:szCs w:val="22"/>
              </w:rPr>
              <w:t>Майский</w:t>
            </w:r>
            <w:proofErr w:type="gramEnd"/>
            <w:r w:rsidRPr="007F35AF">
              <w:rPr>
                <w:rFonts w:ascii="Liberation Serif" w:hAnsi="Liberation Serif"/>
                <w:sz w:val="22"/>
                <w:szCs w:val="22"/>
              </w:rPr>
              <w:t>, ул. Солнечная, д.4в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56D9BB5" w14:textId="77777777" w:rsidR="007F35AF" w:rsidRPr="007F35AF" w:rsidRDefault="007F35AF" w:rsidP="003F528E">
            <w:pPr>
              <w:jc w:val="center"/>
              <w:rPr>
                <w:color w:val="000000"/>
                <w:sz w:val="22"/>
                <w:szCs w:val="22"/>
              </w:rPr>
            </w:pPr>
            <w:r w:rsidRPr="001866BC">
              <w:rPr>
                <w:rFonts w:eastAsia="Calibri"/>
                <w:sz w:val="22"/>
                <w:szCs w:val="22"/>
              </w:rPr>
              <w:t>0,25954</w:t>
            </w:r>
          </w:p>
        </w:tc>
      </w:tr>
      <w:tr w:rsidR="007F35AF" w:rsidRPr="007F35AF" w14:paraId="0BE08A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FDCAA30" w14:textId="77777777" w:rsidR="007F35AF" w:rsidRPr="007F35AF" w:rsidRDefault="007F35AF" w:rsidP="003F528E">
            <w:pPr>
              <w:jc w:val="center"/>
              <w:rPr>
                <w:color w:val="000000"/>
                <w:sz w:val="20"/>
                <w:szCs w:val="20"/>
              </w:rPr>
            </w:pPr>
            <w:r w:rsidRPr="007F35AF">
              <w:rPr>
                <w:rFonts w:eastAsia="Calibri"/>
                <w:sz w:val="20"/>
                <w:szCs w:val="20"/>
              </w:rPr>
              <w:t>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C2CEC57" w14:textId="6911A644" w:rsidR="007F35AF" w:rsidRPr="007F35AF" w:rsidRDefault="007F35AF" w:rsidP="007F35AF">
            <w:pPr>
              <w:jc w:val="both"/>
              <w:rPr>
                <w:color w:val="000000"/>
                <w:sz w:val="20"/>
                <w:szCs w:val="20"/>
              </w:rPr>
            </w:pPr>
            <w:r w:rsidRPr="007F35AF">
              <w:rPr>
                <w:rFonts w:ascii="Liberation Serif" w:hAnsi="Liberation Serif"/>
                <w:sz w:val="22"/>
                <w:szCs w:val="22"/>
              </w:rPr>
              <w:t xml:space="preserve">Котельная по адресу: п. </w:t>
            </w:r>
            <w:proofErr w:type="spellStart"/>
            <w:r w:rsidRPr="007F35AF">
              <w:rPr>
                <w:rFonts w:ascii="Liberation Serif" w:hAnsi="Liberation Serif"/>
                <w:sz w:val="22"/>
                <w:szCs w:val="22"/>
              </w:rPr>
              <w:t>Каргаполье</w:t>
            </w:r>
            <w:proofErr w:type="gramStart"/>
            <w:r w:rsidRPr="007F35AF">
              <w:rPr>
                <w:rFonts w:ascii="Liberation Serif" w:hAnsi="Liberation Serif"/>
                <w:sz w:val="22"/>
                <w:szCs w:val="22"/>
              </w:rPr>
              <w:t>,у</w:t>
            </w:r>
            <w:proofErr w:type="gramEnd"/>
            <w:r w:rsidRPr="007F35AF">
              <w:rPr>
                <w:rFonts w:ascii="Liberation Serif" w:hAnsi="Liberation Serif"/>
                <w:sz w:val="22"/>
                <w:szCs w:val="22"/>
              </w:rPr>
              <w:t>л</w:t>
            </w:r>
            <w:proofErr w:type="spellEnd"/>
            <w:r w:rsidRPr="007F35AF">
              <w:rPr>
                <w:rFonts w:ascii="Liberation Serif" w:hAnsi="Liberation Serif"/>
                <w:sz w:val="22"/>
                <w:szCs w:val="22"/>
              </w:rPr>
              <w:t>. Вокзальная, д.10б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7993705" w14:textId="77777777" w:rsidR="007F35AF" w:rsidRPr="007F35AF" w:rsidRDefault="007F35AF" w:rsidP="003F528E">
            <w:pPr>
              <w:jc w:val="center"/>
              <w:rPr>
                <w:color w:val="000000"/>
                <w:sz w:val="22"/>
                <w:szCs w:val="22"/>
              </w:rPr>
            </w:pPr>
            <w:r w:rsidRPr="001866BC">
              <w:rPr>
                <w:rFonts w:eastAsia="Calibri"/>
                <w:sz w:val="22"/>
                <w:szCs w:val="22"/>
              </w:rPr>
              <w:t>0,02939</w:t>
            </w:r>
          </w:p>
        </w:tc>
      </w:tr>
      <w:tr w:rsidR="007F35AF" w:rsidRPr="007F35AF" w14:paraId="7480E37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27148D" w14:textId="77777777" w:rsidR="007F35AF" w:rsidRPr="007F35AF" w:rsidRDefault="007F35AF" w:rsidP="003F528E">
            <w:pPr>
              <w:jc w:val="center"/>
              <w:rPr>
                <w:color w:val="000000"/>
                <w:sz w:val="20"/>
                <w:szCs w:val="20"/>
              </w:rPr>
            </w:pPr>
            <w:r w:rsidRPr="007F35AF">
              <w:rPr>
                <w:rFonts w:eastAsia="Calibri"/>
                <w:sz w:val="20"/>
                <w:szCs w:val="20"/>
              </w:rPr>
              <w:t>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4C37DF"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п. Каргаполье, </w:t>
            </w:r>
            <w:proofErr w:type="spellStart"/>
            <w:r w:rsidRPr="007F35AF">
              <w:rPr>
                <w:rFonts w:ascii="Liberation Serif" w:hAnsi="Liberation Serif"/>
                <w:sz w:val="22"/>
                <w:szCs w:val="22"/>
              </w:rPr>
              <w:t>ул</w:t>
            </w:r>
            <w:proofErr w:type="gramStart"/>
            <w:r w:rsidRPr="007F35AF">
              <w:rPr>
                <w:rFonts w:ascii="Liberation Serif" w:hAnsi="Liberation Serif"/>
                <w:sz w:val="22"/>
                <w:szCs w:val="22"/>
              </w:rPr>
              <w:t>.Н</w:t>
            </w:r>
            <w:proofErr w:type="gramEnd"/>
            <w:r w:rsidRPr="007F35AF">
              <w:rPr>
                <w:rFonts w:ascii="Liberation Serif" w:hAnsi="Liberation Serif"/>
                <w:sz w:val="22"/>
                <w:szCs w:val="22"/>
              </w:rPr>
              <w:t>овая</w:t>
            </w:r>
            <w:proofErr w:type="spellEnd"/>
            <w:r w:rsidRPr="007F35AF">
              <w:rPr>
                <w:rFonts w:ascii="Liberation Serif" w:hAnsi="Liberation Serif"/>
                <w:sz w:val="22"/>
                <w:szCs w:val="22"/>
              </w:rPr>
              <w:t>, д.1б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4C92AEF" w14:textId="77777777" w:rsidR="007F35AF" w:rsidRPr="007F35AF" w:rsidRDefault="007F35AF" w:rsidP="003F528E">
            <w:pPr>
              <w:jc w:val="center"/>
              <w:rPr>
                <w:color w:val="000000"/>
                <w:sz w:val="22"/>
                <w:szCs w:val="22"/>
              </w:rPr>
            </w:pPr>
            <w:r w:rsidRPr="001866BC">
              <w:rPr>
                <w:rFonts w:eastAsia="Calibri"/>
                <w:sz w:val="22"/>
                <w:szCs w:val="22"/>
              </w:rPr>
              <w:t>0,05281</w:t>
            </w:r>
          </w:p>
        </w:tc>
      </w:tr>
      <w:tr w:rsidR="007F35AF" w:rsidRPr="007F35AF" w14:paraId="263A111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FA27757" w14:textId="77777777" w:rsidR="007F35AF" w:rsidRPr="007F35AF" w:rsidRDefault="007F35AF" w:rsidP="003F528E">
            <w:pPr>
              <w:jc w:val="center"/>
              <w:rPr>
                <w:color w:val="000000"/>
                <w:sz w:val="20"/>
                <w:szCs w:val="20"/>
              </w:rPr>
            </w:pPr>
            <w:r w:rsidRPr="007F35AF">
              <w:rPr>
                <w:rFonts w:eastAsia="Calibri"/>
                <w:sz w:val="20"/>
                <w:szCs w:val="20"/>
              </w:rPr>
              <w:t>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6C8FFDF"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с. Журавлево, ул. И.Д. </w:t>
            </w:r>
            <w:proofErr w:type="spellStart"/>
            <w:r w:rsidRPr="007F35AF">
              <w:rPr>
                <w:rFonts w:ascii="Liberation Serif" w:hAnsi="Liberation Serif"/>
                <w:sz w:val="22"/>
                <w:szCs w:val="22"/>
              </w:rPr>
              <w:t>Лабарешных</w:t>
            </w:r>
            <w:proofErr w:type="spellEnd"/>
            <w:r w:rsidRPr="007F35AF">
              <w:rPr>
                <w:rFonts w:ascii="Liberation Serif" w:hAnsi="Liberation Serif"/>
                <w:sz w:val="22"/>
                <w:szCs w:val="22"/>
              </w:rPr>
              <w:t>, д.32</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60CDAFE" w14:textId="77777777" w:rsidR="007F35AF" w:rsidRPr="007F35AF" w:rsidRDefault="007F35AF" w:rsidP="003F528E">
            <w:pPr>
              <w:jc w:val="center"/>
              <w:rPr>
                <w:color w:val="000000"/>
                <w:sz w:val="22"/>
                <w:szCs w:val="22"/>
              </w:rPr>
            </w:pPr>
            <w:r w:rsidRPr="001866BC">
              <w:rPr>
                <w:rFonts w:eastAsia="Calibri"/>
                <w:sz w:val="22"/>
                <w:szCs w:val="22"/>
              </w:rPr>
              <w:t>0,36112</w:t>
            </w:r>
          </w:p>
        </w:tc>
      </w:tr>
      <w:tr w:rsidR="007F35AF" w:rsidRPr="007F35AF" w14:paraId="53CDBC7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CAEC938" w14:textId="77777777" w:rsidR="007F35AF" w:rsidRPr="007F35AF" w:rsidRDefault="007F35AF" w:rsidP="003F528E">
            <w:pPr>
              <w:jc w:val="center"/>
              <w:rPr>
                <w:color w:val="000000"/>
                <w:sz w:val="20"/>
                <w:szCs w:val="20"/>
              </w:rPr>
            </w:pPr>
            <w:r w:rsidRPr="007F35AF">
              <w:rPr>
                <w:rFonts w:eastAsia="Calibri"/>
                <w:sz w:val="20"/>
                <w:szCs w:val="20"/>
              </w:rPr>
              <w:t>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86A3AB6"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с. Бакланское, ул. Центральная </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2D94235" w14:textId="77777777" w:rsidR="007F35AF" w:rsidRPr="007F35AF" w:rsidRDefault="007F35AF" w:rsidP="003F528E">
            <w:pPr>
              <w:jc w:val="center"/>
              <w:rPr>
                <w:color w:val="000000"/>
                <w:sz w:val="22"/>
                <w:szCs w:val="22"/>
              </w:rPr>
            </w:pPr>
            <w:r w:rsidRPr="001866BC">
              <w:rPr>
                <w:rFonts w:eastAsia="Calibri"/>
                <w:sz w:val="22"/>
                <w:szCs w:val="22"/>
              </w:rPr>
              <w:t>0,02767</w:t>
            </w:r>
          </w:p>
        </w:tc>
      </w:tr>
      <w:tr w:rsidR="007F35AF" w:rsidRPr="007F35AF" w14:paraId="17F8FD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6C46A44" w14:textId="77777777" w:rsidR="007F35AF" w:rsidRPr="007F35AF" w:rsidRDefault="007F35AF" w:rsidP="003F528E">
            <w:pPr>
              <w:jc w:val="center"/>
              <w:rPr>
                <w:color w:val="000000"/>
                <w:sz w:val="20"/>
                <w:szCs w:val="20"/>
              </w:rPr>
            </w:pPr>
            <w:r w:rsidRPr="007F35AF">
              <w:rPr>
                <w:rFonts w:eastAsia="Calibri"/>
                <w:sz w:val="20"/>
                <w:szCs w:val="20"/>
              </w:rPr>
              <w:t>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2D734C"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Житниковское, ул. Советская, д.39б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A5E1FDB" w14:textId="77777777" w:rsidR="007F35AF" w:rsidRPr="007F35AF" w:rsidRDefault="007F35AF" w:rsidP="003F528E">
            <w:pPr>
              <w:jc w:val="center"/>
              <w:rPr>
                <w:color w:val="000000"/>
                <w:sz w:val="22"/>
                <w:szCs w:val="22"/>
              </w:rPr>
            </w:pPr>
            <w:r w:rsidRPr="001866BC">
              <w:rPr>
                <w:rFonts w:eastAsia="Calibri"/>
                <w:sz w:val="22"/>
                <w:szCs w:val="22"/>
              </w:rPr>
              <w:t>0,48006</w:t>
            </w:r>
          </w:p>
        </w:tc>
      </w:tr>
      <w:tr w:rsidR="007F35AF" w:rsidRPr="007F35AF" w14:paraId="204DEDF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63475D4" w14:textId="77777777" w:rsidR="007F35AF" w:rsidRPr="007F35AF" w:rsidRDefault="007F35AF" w:rsidP="003F528E">
            <w:pPr>
              <w:jc w:val="center"/>
              <w:rPr>
                <w:color w:val="000000"/>
                <w:sz w:val="20"/>
                <w:szCs w:val="20"/>
              </w:rPr>
            </w:pPr>
            <w:r w:rsidRPr="007F35AF">
              <w:rPr>
                <w:rFonts w:eastAsia="Calibri"/>
                <w:sz w:val="20"/>
                <w:szCs w:val="20"/>
              </w:rPr>
              <w:t>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991237"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Новоиковское,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CE8F6B9" w14:textId="77777777" w:rsidR="007F35AF" w:rsidRPr="007F35AF" w:rsidRDefault="007F35AF" w:rsidP="003F528E">
            <w:pPr>
              <w:jc w:val="center"/>
              <w:rPr>
                <w:color w:val="000000"/>
                <w:sz w:val="22"/>
                <w:szCs w:val="22"/>
              </w:rPr>
            </w:pPr>
            <w:r w:rsidRPr="001866BC">
              <w:rPr>
                <w:rFonts w:eastAsia="Calibri"/>
                <w:sz w:val="22"/>
                <w:szCs w:val="22"/>
              </w:rPr>
              <w:t>0,18163</w:t>
            </w:r>
          </w:p>
        </w:tc>
      </w:tr>
      <w:tr w:rsidR="007F35AF" w:rsidRPr="007F35AF" w14:paraId="4C5035F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8AF5055" w14:textId="77777777" w:rsidR="007F35AF" w:rsidRPr="007F35AF" w:rsidRDefault="007F35AF" w:rsidP="003F528E">
            <w:pPr>
              <w:jc w:val="center"/>
              <w:rPr>
                <w:color w:val="000000"/>
                <w:sz w:val="20"/>
                <w:szCs w:val="20"/>
              </w:rPr>
            </w:pPr>
            <w:r w:rsidRPr="007F35AF">
              <w:rPr>
                <w:rFonts w:eastAsia="Calibri"/>
                <w:sz w:val="20"/>
                <w:szCs w:val="20"/>
              </w:rPr>
              <w:t>10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8A9B5C8"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Малышева, ул. Школьная, д.14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3AF6F5E" w14:textId="77777777" w:rsidR="007F35AF" w:rsidRPr="007F35AF" w:rsidRDefault="007F35AF" w:rsidP="003F528E">
            <w:pPr>
              <w:jc w:val="center"/>
              <w:rPr>
                <w:color w:val="000000"/>
                <w:sz w:val="22"/>
                <w:szCs w:val="22"/>
              </w:rPr>
            </w:pPr>
            <w:r w:rsidRPr="001866BC">
              <w:rPr>
                <w:rFonts w:eastAsia="Calibri"/>
                <w:sz w:val="22"/>
                <w:szCs w:val="22"/>
              </w:rPr>
              <w:t>0,09738</w:t>
            </w:r>
          </w:p>
        </w:tc>
      </w:tr>
      <w:tr w:rsidR="007F35AF" w:rsidRPr="007F35AF" w14:paraId="04504B8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328C16" w14:textId="77777777" w:rsidR="007F35AF" w:rsidRPr="007F35AF" w:rsidRDefault="007F35AF" w:rsidP="003F528E">
            <w:pPr>
              <w:jc w:val="center"/>
              <w:rPr>
                <w:color w:val="000000"/>
                <w:sz w:val="20"/>
                <w:szCs w:val="20"/>
              </w:rPr>
            </w:pPr>
            <w:r w:rsidRPr="007F35AF">
              <w:rPr>
                <w:rFonts w:eastAsia="Calibri"/>
                <w:sz w:val="20"/>
                <w:szCs w:val="20"/>
              </w:rPr>
              <w:t>11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34F58A"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Окуневское, ул. Школьная, д.27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D9C680B" w14:textId="77777777" w:rsidR="007F35AF" w:rsidRPr="007F35AF" w:rsidRDefault="007F35AF" w:rsidP="003F528E">
            <w:pPr>
              <w:jc w:val="center"/>
              <w:rPr>
                <w:color w:val="000000"/>
                <w:sz w:val="22"/>
                <w:szCs w:val="22"/>
              </w:rPr>
            </w:pPr>
            <w:r w:rsidRPr="001866BC">
              <w:rPr>
                <w:rFonts w:eastAsia="Calibri"/>
                <w:sz w:val="22"/>
                <w:szCs w:val="22"/>
              </w:rPr>
              <w:t>0,25444</w:t>
            </w:r>
          </w:p>
        </w:tc>
      </w:tr>
      <w:tr w:rsidR="007F35AF" w:rsidRPr="007F35AF" w14:paraId="55766C8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76D8814" w14:textId="77777777" w:rsidR="007F35AF" w:rsidRPr="007F35AF" w:rsidRDefault="007F35AF" w:rsidP="003F528E">
            <w:pPr>
              <w:jc w:val="center"/>
              <w:rPr>
                <w:color w:val="000000"/>
                <w:sz w:val="20"/>
                <w:szCs w:val="20"/>
              </w:rPr>
            </w:pPr>
            <w:r w:rsidRPr="007F35AF">
              <w:rPr>
                <w:rFonts w:eastAsia="Calibri"/>
                <w:sz w:val="20"/>
                <w:szCs w:val="20"/>
              </w:rPr>
              <w:t>12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00A368A" w14:textId="77777777" w:rsidR="007F35AF" w:rsidRPr="007F35AF" w:rsidRDefault="007F35AF" w:rsidP="003F528E">
            <w:pPr>
              <w:jc w:val="both"/>
              <w:rPr>
                <w:color w:val="000000"/>
                <w:sz w:val="20"/>
                <w:szCs w:val="20"/>
              </w:rPr>
            </w:pPr>
            <w:r w:rsidRPr="007F35AF">
              <w:rPr>
                <w:rFonts w:ascii="Liberation Serif" w:hAnsi="Liberation Serif"/>
                <w:sz w:val="20"/>
                <w:szCs w:val="20"/>
              </w:rPr>
              <w:t xml:space="preserve">Котельная по адресу: с. </w:t>
            </w:r>
            <w:proofErr w:type="gramStart"/>
            <w:r w:rsidRPr="007F35AF">
              <w:rPr>
                <w:rFonts w:ascii="Liberation Serif" w:hAnsi="Liberation Serif"/>
                <w:sz w:val="20"/>
                <w:szCs w:val="20"/>
              </w:rPr>
              <w:t>Зауральское</w:t>
            </w:r>
            <w:proofErr w:type="gramEnd"/>
            <w:r w:rsidRPr="007F35AF">
              <w:rPr>
                <w:rFonts w:ascii="Liberation Serif" w:hAnsi="Liberation Serif"/>
                <w:sz w:val="20"/>
                <w:szCs w:val="20"/>
              </w:rPr>
              <w:t>, ул. Садовая, д.14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D4F477E" w14:textId="77777777" w:rsidR="007F35AF" w:rsidRPr="007F35AF" w:rsidRDefault="007F35AF" w:rsidP="003F528E">
            <w:pPr>
              <w:jc w:val="center"/>
              <w:rPr>
                <w:color w:val="000000"/>
                <w:sz w:val="22"/>
                <w:szCs w:val="22"/>
              </w:rPr>
            </w:pPr>
            <w:r w:rsidRPr="001866BC">
              <w:rPr>
                <w:rFonts w:eastAsia="Calibri"/>
                <w:sz w:val="22"/>
                <w:szCs w:val="22"/>
              </w:rPr>
              <w:t>0,14525</w:t>
            </w:r>
          </w:p>
        </w:tc>
      </w:tr>
      <w:tr w:rsidR="007F35AF" w:rsidRPr="007F35AF" w14:paraId="6A87333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B2ECAB7" w14:textId="77777777" w:rsidR="007F35AF" w:rsidRPr="007F35AF" w:rsidRDefault="007F35AF" w:rsidP="003F528E">
            <w:pPr>
              <w:jc w:val="center"/>
              <w:rPr>
                <w:color w:val="000000"/>
                <w:sz w:val="20"/>
                <w:szCs w:val="20"/>
              </w:rPr>
            </w:pPr>
            <w:r w:rsidRPr="007F35AF">
              <w:rPr>
                <w:rFonts w:eastAsia="Calibri"/>
                <w:sz w:val="20"/>
                <w:szCs w:val="20"/>
              </w:rPr>
              <w:t>13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23AD7E"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Вяткино, ул. Гагарина, д.2а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40C9B6" w14:textId="77777777" w:rsidR="007F35AF" w:rsidRPr="007F35AF" w:rsidRDefault="007F35AF" w:rsidP="003F528E">
            <w:pPr>
              <w:jc w:val="center"/>
              <w:rPr>
                <w:color w:val="000000"/>
                <w:sz w:val="22"/>
                <w:szCs w:val="22"/>
              </w:rPr>
            </w:pPr>
            <w:r w:rsidRPr="001866BC">
              <w:rPr>
                <w:rFonts w:eastAsia="Calibri"/>
                <w:sz w:val="22"/>
                <w:szCs w:val="22"/>
              </w:rPr>
              <w:t>0,18489</w:t>
            </w:r>
          </w:p>
        </w:tc>
      </w:tr>
      <w:tr w:rsidR="007F35AF" w:rsidRPr="007F35AF" w14:paraId="4B08C00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FC3C41A" w14:textId="77777777" w:rsidR="007F35AF" w:rsidRPr="007F35AF" w:rsidRDefault="007F35AF" w:rsidP="003F528E">
            <w:pPr>
              <w:jc w:val="center"/>
              <w:rPr>
                <w:color w:val="000000"/>
                <w:sz w:val="20"/>
                <w:szCs w:val="20"/>
              </w:rPr>
            </w:pPr>
            <w:r w:rsidRPr="007F35AF">
              <w:rPr>
                <w:rFonts w:eastAsia="Calibri"/>
                <w:sz w:val="20"/>
                <w:szCs w:val="20"/>
              </w:rPr>
              <w:t>14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70976"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Усть-Миасское,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7E5D3" w14:textId="77777777" w:rsidR="007F35AF" w:rsidRPr="007F35AF" w:rsidRDefault="007F35AF" w:rsidP="003F528E">
            <w:pPr>
              <w:jc w:val="center"/>
              <w:rPr>
                <w:color w:val="000000"/>
                <w:sz w:val="22"/>
                <w:szCs w:val="22"/>
              </w:rPr>
            </w:pPr>
            <w:r w:rsidRPr="001866BC">
              <w:rPr>
                <w:rFonts w:eastAsia="Calibri"/>
                <w:sz w:val="22"/>
                <w:szCs w:val="22"/>
              </w:rPr>
              <w:t>0,31222</w:t>
            </w:r>
          </w:p>
        </w:tc>
      </w:tr>
      <w:tr w:rsidR="007F35AF" w:rsidRPr="007F35AF" w14:paraId="02BA117F"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9BC5185" w14:textId="77777777" w:rsidR="007F35AF" w:rsidRPr="007F35AF" w:rsidRDefault="007F35AF" w:rsidP="003F528E">
            <w:pPr>
              <w:jc w:val="center"/>
              <w:rPr>
                <w:color w:val="000000"/>
                <w:sz w:val="20"/>
                <w:szCs w:val="20"/>
              </w:rPr>
            </w:pPr>
            <w:r w:rsidRPr="007F35AF">
              <w:rPr>
                <w:rFonts w:eastAsia="Calibri"/>
                <w:sz w:val="20"/>
                <w:szCs w:val="20"/>
              </w:rPr>
              <w:t>15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9027E5"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Тагильское,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8759AA1" w14:textId="77777777" w:rsidR="007F35AF" w:rsidRPr="007F35AF" w:rsidRDefault="007F35AF" w:rsidP="003F528E">
            <w:pPr>
              <w:jc w:val="center"/>
              <w:rPr>
                <w:color w:val="000000"/>
                <w:sz w:val="22"/>
                <w:szCs w:val="22"/>
              </w:rPr>
            </w:pPr>
            <w:r w:rsidRPr="001866BC">
              <w:rPr>
                <w:rFonts w:eastAsia="Calibri"/>
                <w:sz w:val="22"/>
                <w:szCs w:val="22"/>
              </w:rPr>
              <w:t>0,456055</w:t>
            </w:r>
          </w:p>
        </w:tc>
      </w:tr>
      <w:tr w:rsidR="007F35AF" w:rsidRPr="007F35AF" w14:paraId="66B40CC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3DE40B" w14:textId="77777777" w:rsidR="007F35AF" w:rsidRPr="007F35AF" w:rsidRDefault="007F35AF" w:rsidP="003F528E">
            <w:pPr>
              <w:jc w:val="center"/>
              <w:rPr>
                <w:color w:val="000000"/>
                <w:sz w:val="20"/>
                <w:szCs w:val="20"/>
              </w:rPr>
            </w:pPr>
            <w:r w:rsidRPr="007F35AF">
              <w:rPr>
                <w:rFonts w:eastAsia="Calibri"/>
                <w:sz w:val="20"/>
                <w:szCs w:val="20"/>
              </w:rPr>
              <w:t>16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624899"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Тагильское, ул. Солнечная, д.5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7C7CA99" w14:textId="77777777" w:rsidR="007F35AF" w:rsidRPr="007F35AF" w:rsidRDefault="007F35AF" w:rsidP="003F528E">
            <w:pPr>
              <w:jc w:val="center"/>
              <w:rPr>
                <w:color w:val="000000"/>
                <w:sz w:val="22"/>
                <w:szCs w:val="22"/>
              </w:rPr>
            </w:pPr>
            <w:r w:rsidRPr="001866BC">
              <w:rPr>
                <w:rFonts w:eastAsia="Calibri"/>
                <w:sz w:val="22"/>
                <w:szCs w:val="22"/>
              </w:rPr>
              <w:t>0,338274</w:t>
            </w:r>
          </w:p>
        </w:tc>
      </w:tr>
      <w:tr w:rsidR="007F35AF" w:rsidRPr="007F35AF" w14:paraId="4B61C7B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45BD750" w14:textId="77777777" w:rsidR="007F35AF" w:rsidRPr="007F35AF" w:rsidRDefault="007F35AF" w:rsidP="003F528E">
            <w:pPr>
              <w:jc w:val="center"/>
              <w:rPr>
                <w:color w:val="000000"/>
                <w:sz w:val="20"/>
                <w:szCs w:val="20"/>
              </w:rPr>
            </w:pPr>
            <w:r w:rsidRPr="007F35AF">
              <w:rPr>
                <w:rFonts w:eastAsia="Calibri"/>
                <w:sz w:val="20"/>
                <w:szCs w:val="20"/>
              </w:rPr>
              <w:t>17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5FCC6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Осиновское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59334EB" w14:textId="77777777" w:rsidR="007F35AF" w:rsidRPr="007F35AF" w:rsidRDefault="007F35AF" w:rsidP="003F528E">
            <w:pPr>
              <w:jc w:val="center"/>
              <w:rPr>
                <w:color w:val="000000"/>
                <w:sz w:val="22"/>
                <w:szCs w:val="22"/>
              </w:rPr>
            </w:pPr>
            <w:r w:rsidRPr="001866BC">
              <w:rPr>
                <w:rFonts w:eastAsia="Calibri"/>
                <w:sz w:val="22"/>
                <w:szCs w:val="22"/>
              </w:rPr>
              <w:t>0,28711</w:t>
            </w:r>
          </w:p>
        </w:tc>
      </w:tr>
      <w:tr w:rsidR="007F35AF" w:rsidRPr="007F35AF" w14:paraId="4F12C8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13818CB" w14:textId="77777777" w:rsidR="007F35AF" w:rsidRPr="007F35AF" w:rsidRDefault="007F35AF" w:rsidP="003F528E">
            <w:pPr>
              <w:jc w:val="center"/>
              <w:rPr>
                <w:color w:val="000000"/>
                <w:sz w:val="20"/>
                <w:szCs w:val="20"/>
              </w:rPr>
            </w:pPr>
            <w:r w:rsidRPr="007F35AF">
              <w:rPr>
                <w:rFonts w:eastAsia="Calibri"/>
                <w:sz w:val="20"/>
                <w:szCs w:val="20"/>
              </w:rPr>
              <w:t>18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01BDEA3"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Чкалова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F579C45" w14:textId="77777777" w:rsidR="007F35AF" w:rsidRPr="007F35AF" w:rsidRDefault="007F35AF" w:rsidP="003F528E">
            <w:pPr>
              <w:jc w:val="center"/>
              <w:rPr>
                <w:color w:val="000000"/>
                <w:sz w:val="22"/>
                <w:szCs w:val="22"/>
              </w:rPr>
            </w:pPr>
            <w:r w:rsidRPr="001866BC">
              <w:rPr>
                <w:rFonts w:eastAsia="Calibri"/>
                <w:sz w:val="22"/>
                <w:szCs w:val="22"/>
              </w:rPr>
              <w:t>0,438657</w:t>
            </w:r>
          </w:p>
        </w:tc>
      </w:tr>
      <w:tr w:rsidR="007F35AF" w:rsidRPr="007F35AF" w14:paraId="124A03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E8F860A" w14:textId="77777777" w:rsidR="007F35AF" w:rsidRPr="007F35AF" w:rsidRDefault="007F35AF" w:rsidP="003F528E">
            <w:pPr>
              <w:jc w:val="center"/>
              <w:rPr>
                <w:color w:val="000000"/>
                <w:sz w:val="20"/>
                <w:szCs w:val="20"/>
              </w:rPr>
            </w:pPr>
            <w:r w:rsidRPr="007F35AF">
              <w:rPr>
                <w:rFonts w:eastAsia="Calibri"/>
                <w:sz w:val="20"/>
                <w:szCs w:val="20"/>
              </w:rPr>
              <w:t>19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15DF8A"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Ленина 99А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D514828" w14:textId="77777777" w:rsidR="007F35AF" w:rsidRPr="007F35AF" w:rsidRDefault="007F35AF" w:rsidP="003F528E">
            <w:pPr>
              <w:jc w:val="center"/>
              <w:rPr>
                <w:color w:val="000000"/>
                <w:sz w:val="22"/>
                <w:szCs w:val="22"/>
              </w:rPr>
            </w:pPr>
            <w:r w:rsidRPr="001866BC">
              <w:rPr>
                <w:rFonts w:eastAsia="Calibri"/>
                <w:sz w:val="22"/>
                <w:szCs w:val="22"/>
              </w:rPr>
              <w:t>0,522009</w:t>
            </w:r>
          </w:p>
        </w:tc>
      </w:tr>
      <w:tr w:rsidR="007F35AF" w:rsidRPr="007F35AF" w14:paraId="061616A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81483C" w14:textId="77777777" w:rsidR="007F35AF" w:rsidRPr="007F35AF" w:rsidRDefault="007F35AF" w:rsidP="003F528E">
            <w:pPr>
              <w:jc w:val="center"/>
              <w:rPr>
                <w:color w:val="000000"/>
                <w:sz w:val="20"/>
                <w:szCs w:val="20"/>
              </w:rPr>
            </w:pPr>
            <w:r w:rsidRPr="007F35AF">
              <w:rPr>
                <w:rFonts w:eastAsia="Calibri"/>
                <w:sz w:val="20"/>
                <w:szCs w:val="20"/>
              </w:rPr>
              <w:t>20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6BD016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Заводская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2B883B" w14:textId="77777777" w:rsidR="007F35AF" w:rsidRPr="007F35AF" w:rsidRDefault="007F35AF" w:rsidP="003F528E">
            <w:pPr>
              <w:jc w:val="center"/>
              <w:rPr>
                <w:color w:val="000000"/>
                <w:sz w:val="22"/>
                <w:szCs w:val="22"/>
              </w:rPr>
            </w:pPr>
            <w:r w:rsidRPr="001866BC">
              <w:rPr>
                <w:rFonts w:eastAsia="Calibri"/>
                <w:sz w:val="22"/>
                <w:szCs w:val="22"/>
              </w:rPr>
              <w:t>0,478869</w:t>
            </w:r>
          </w:p>
        </w:tc>
      </w:tr>
      <w:tr w:rsidR="007F35AF" w:rsidRPr="007F35AF" w14:paraId="47F99D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86FC8A1" w14:textId="77777777" w:rsidR="007F35AF" w:rsidRPr="007F35AF" w:rsidRDefault="007F35AF" w:rsidP="003F528E">
            <w:pPr>
              <w:jc w:val="center"/>
              <w:rPr>
                <w:color w:val="000000"/>
                <w:sz w:val="20"/>
                <w:szCs w:val="20"/>
              </w:rPr>
            </w:pPr>
            <w:r w:rsidRPr="007F35AF">
              <w:rPr>
                <w:rFonts w:eastAsia="Calibri"/>
                <w:sz w:val="20"/>
                <w:szCs w:val="20"/>
              </w:rPr>
              <w:t>21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7098AA"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Гагарина,1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04CA8EE" w14:textId="77777777" w:rsidR="007F35AF" w:rsidRPr="007F35AF" w:rsidRDefault="007F35AF" w:rsidP="003F528E">
            <w:pPr>
              <w:jc w:val="center"/>
              <w:rPr>
                <w:color w:val="000000"/>
                <w:sz w:val="22"/>
                <w:szCs w:val="22"/>
              </w:rPr>
            </w:pPr>
            <w:r w:rsidRPr="001866BC">
              <w:rPr>
                <w:rFonts w:eastAsia="Calibri"/>
                <w:sz w:val="22"/>
                <w:szCs w:val="22"/>
              </w:rPr>
              <w:t>0,122588</w:t>
            </w:r>
          </w:p>
        </w:tc>
      </w:tr>
      <w:tr w:rsidR="007F35AF" w:rsidRPr="007F35AF" w14:paraId="0BDCC6B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0C1AC0" w14:textId="77777777" w:rsidR="007F35AF" w:rsidRPr="007F35AF" w:rsidRDefault="007F35AF" w:rsidP="003F528E">
            <w:pPr>
              <w:jc w:val="center"/>
              <w:rPr>
                <w:rFonts w:eastAsia="Calibri"/>
                <w:sz w:val="20"/>
                <w:szCs w:val="20"/>
              </w:rPr>
            </w:pPr>
            <w:r w:rsidRPr="007F35AF">
              <w:rPr>
                <w:rFonts w:eastAsia="Calibri"/>
                <w:sz w:val="20"/>
                <w:szCs w:val="20"/>
              </w:rPr>
              <w:t>22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6B15B6"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Ленина 67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2AB976C" w14:textId="77777777" w:rsidR="007F35AF" w:rsidRPr="007F35AF" w:rsidRDefault="007F35AF" w:rsidP="003F528E">
            <w:pPr>
              <w:jc w:val="center"/>
              <w:rPr>
                <w:rFonts w:eastAsia="Calibri"/>
                <w:sz w:val="22"/>
                <w:szCs w:val="22"/>
              </w:rPr>
            </w:pPr>
            <w:r w:rsidRPr="001866BC">
              <w:rPr>
                <w:rFonts w:eastAsia="Calibri"/>
                <w:sz w:val="22"/>
                <w:szCs w:val="22"/>
              </w:rPr>
              <w:t>0,60402</w:t>
            </w:r>
          </w:p>
        </w:tc>
      </w:tr>
      <w:tr w:rsidR="007F35AF" w:rsidRPr="007F35AF" w14:paraId="3D917CBE"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FBFB146" w14:textId="77777777" w:rsidR="007F35AF" w:rsidRPr="007F35AF" w:rsidRDefault="007F35AF" w:rsidP="003F528E">
            <w:pPr>
              <w:jc w:val="center"/>
              <w:rPr>
                <w:rFonts w:eastAsia="Calibri"/>
                <w:sz w:val="20"/>
                <w:szCs w:val="20"/>
              </w:rPr>
            </w:pPr>
            <w:r w:rsidRPr="007F35AF">
              <w:rPr>
                <w:rFonts w:eastAsia="Calibri"/>
                <w:sz w:val="20"/>
                <w:szCs w:val="20"/>
              </w:rPr>
              <w:t>23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80098A5"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Садовая 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ACE9C9" w14:textId="77777777" w:rsidR="007F35AF" w:rsidRPr="007F35AF" w:rsidRDefault="007F35AF" w:rsidP="003F528E">
            <w:pPr>
              <w:jc w:val="center"/>
              <w:rPr>
                <w:rFonts w:eastAsia="Calibri"/>
                <w:sz w:val="22"/>
                <w:szCs w:val="22"/>
              </w:rPr>
            </w:pPr>
            <w:r w:rsidRPr="001866BC">
              <w:rPr>
                <w:rFonts w:eastAsia="Calibri"/>
                <w:sz w:val="22"/>
                <w:szCs w:val="22"/>
              </w:rPr>
              <w:t>0,056538</w:t>
            </w:r>
          </w:p>
        </w:tc>
      </w:tr>
      <w:tr w:rsidR="007F35AF" w:rsidRPr="007F35AF" w14:paraId="7411250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6B4BC2" w14:textId="77777777" w:rsidR="007F35AF" w:rsidRPr="007F35AF" w:rsidRDefault="007F35AF" w:rsidP="003F528E">
            <w:pPr>
              <w:jc w:val="center"/>
              <w:rPr>
                <w:rFonts w:eastAsia="Calibri"/>
                <w:sz w:val="20"/>
                <w:szCs w:val="20"/>
              </w:rPr>
            </w:pPr>
            <w:r w:rsidRPr="007F35AF">
              <w:rPr>
                <w:rFonts w:eastAsia="Calibri"/>
                <w:sz w:val="20"/>
                <w:szCs w:val="20"/>
              </w:rPr>
              <w:t>24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4616E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Новая 25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285DA36" w14:textId="77777777" w:rsidR="007F35AF" w:rsidRPr="007F35AF" w:rsidRDefault="007F35AF" w:rsidP="003F528E">
            <w:pPr>
              <w:jc w:val="center"/>
              <w:rPr>
                <w:rFonts w:eastAsia="Calibri"/>
                <w:sz w:val="22"/>
                <w:szCs w:val="22"/>
              </w:rPr>
            </w:pPr>
            <w:r w:rsidRPr="001866BC">
              <w:rPr>
                <w:rFonts w:eastAsia="Calibri"/>
                <w:sz w:val="22"/>
                <w:szCs w:val="22"/>
              </w:rPr>
              <w:t>0,013356</w:t>
            </w:r>
          </w:p>
        </w:tc>
      </w:tr>
      <w:tr w:rsidR="007F35AF" w:rsidRPr="007F35AF" w14:paraId="297981A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0C66E76" w14:textId="77777777" w:rsidR="007F35AF" w:rsidRPr="007F35AF" w:rsidRDefault="007F35AF" w:rsidP="003F528E">
            <w:pPr>
              <w:jc w:val="center"/>
              <w:rPr>
                <w:rFonts w:eastAsia="Calibri"/>
                <w:sz w:val="20"/>
                <w:szCs w:val="20"/>
              </w:rPr>
            </w:pPr>
            <w:r w:rsidRPr="007F35AF">
              <w:rPr>
                <w:rFonts w:eastAsia="Calibri"/>
                <w:sz w:val="20"/>
                <w:szCs w:val="20"/>
              </w:rPr>
              <w:t>25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7887484"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д. Деулина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2E68DB" w14:textId="77777777" w:rsidR="007F35AF" w:rsidRPr="007F35AF" w:rsidRDefault="007F35AF" w:rsidP="003F528E">
            <w:pPr>
              <w:jc w:val="center"/>
              <w:rPr>
                <w:rFonts w:eastAsia="Calibri"/>
                <w:sz w:val="22"/>
                <w:szCs w:val="22"/>
              </w:rPr>
            </w:pPr>
            <w:r w:rsidRPr="001866BC">
              <w:rPr>
                <w:rFonts w:eastAsia="Calibri"/>
                <w:sz w:val="22"/>
                <w:szCs w:val="22"/>
              </w:rPr>
              <w:t>0,056</w:t>
            </w:r>
          </w:p>
        </w:tc>
      </w:tr>
      <w:tr w:rsidR="007F35AF" w:rsidRPr="007F35AF" w14:paraId="04C45A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56F0928" w14:textId="77777777" w:rsidR="007F35AF" w:rsidRPr="007F35AF" w:rsidRDefault="007F35AF" w:rsidP="003F528E">
            <w:pPr>
              <w:jc w:val="center"/>
              <w:rPr>
                <w:rFonts w:eastAsia="Calibri"/>
                <w:sz w:val="20"/>
                <w:szCs w:val="20"/>
              </w:rPr>
            </w:pPr>
            <w:r w:rsidRPr="007F35AF">
              <w:rPr>
                <w:rFonts w:eastAsia="Calibri"/>
                <w:sz w:val="20"/>
                <w:szCs w:val="20"/>
              </w:rPr>
              <w:t>26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FBF0D2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Чаши ул. Советская 17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96714" w14:textId="77777777" w:rsidR="007F35AF" w:rsidRPr="007F35AF" w:rsidRDefault="007F35AF" w:rsidP="003F528E">
            <w:pPr>
              <w:jc w:val="center"/>
              <w:rPr>
                <w:rFonts w:eastAsia="Calibri"/>
                <w:sz w:val="22"/>
                <w:szCs w:val="22"/>
              </w:rPr>
            </w:pPr>
            <w:r w:rsidRPr="001866BC">
              <w:rPr>
                <w:rFonts w:eastAsia="Calibri"/>
                <w:sz w:val="22"/>
                <w:szCs w:val="22"/>
              </w:rPr>
              <w:t>3,62</w:t>
            </w:r>
          </w:p>
        </w:tc>
      </w:tr>
      <w:tr w:rsidR="007F35AF" w:rsidRPr="007F35AF" w14:paraId="2EAC60B6"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D6CA8D" w14:textId="77777777" w:rsidR="007F35AF" w:rsidRPr="007F35AF" w:rsidRDefault="007F35AF" w:rsidP="003F528E">
            <w:pPr>
              <w:jc w:val="center"/>
              <w:rPr>
                <w:rFonts w:eastAsia="Calibri"/>
                <w:sz w:val="20"/>
                <w:szCs w:val="20"/>
              </w:rPr>
            </w:pPr>
            <w:r w:rsidRPr="007F35AF">
              <w:rPr>
                <w:rFonts w:eastAsia="Calibri"/>
                <w:sz w:val="20"/>
                <w:szCs w:val="20"/>
              </w:rPr>
              <w:t>27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257629"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Брылино ул. Гаражная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FF3FFE2" w14:textId="77777777" w:rsidR="007F35AF" w:rsidRPr="007F35AF" w:rsidRDefault="007F35AF" w:rsidP="003F528E">
            <w:pPr>
              <w:jc w:val="center"/>
              <w:rPr>
                <w:rFonts w:eastAsia="Calibri"/>
                <w:sz w:val="22"/>
                <w:szCs w:val="22"/>
              </w:rPr>
            </w:pPr>
            <w:r w:rsidRPr="001866BC">
              <w:rPr>
                <w:rFonts w:eastAsia="Calibri"/>
                <w:sz w:val="22"/>
                <w:szCs w:val="22"/>
              </w:rPr>
              <w:t>0,36</w:t>
            </w:r>
          </w:p>
        </w:tc>
      </w:tr>
      <w:tr w:rsidR="007F35AF" w:rsidRPr="007F35AF" w14:paraId="6D4821C8"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06F744" w14:textId="77777777" w:rsidR="007F35AF" w:rsidRPr="007F35AF" w:rsidRDefault="007F35AF" w:rsidP="003F528E">
            <w:pPr>
              <w:jc w:val="center"/>
              <w:rPr>
                <w:rFonts w:eastAsia="Calibri"/>
                <w:sz w:val="20"/>
                <w:szCs w:val="20"/>
              </w:rPr>
            </w:pPr>
            <w:r w:rsidRPr="007F35AF">
              <w:rPr>
                <w:rFonts w:eastAsia="Calibri"/>
                <w:sz w:val="20"/>
                <w:szCs w:val="20"/>
              </w:rPr>
              <w:t>28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8BAAD" w14:textId="77777777" w:rsidR="007F35AF" w:rsidRPr="007F35AF" w:rsidRDefault="007F35AF" w:rsidP="003F528E">
            <w:pPr>
              <w:jc w:val="both"/>
              <w:rPr>
                <w:rFonts w:eastAsia="Calibri"/>
                <w:sz w:val="20"/>
                <w:szCs w:val="20"/>
              </w:rPr>
            </w:pPr>
            <w:r w:rsidRPr="007F35AF">
              <w:rPr>
                <w:rFonts w:ascii="Liberation Serif" w:hAnsi="Liberation Serif"/>
                <w:sz w:val="22"/>
                <w:szCs w:val="22"/>
              </w:rPr>
              <w:t>Котельная по адресу: п. Твердыш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0A24BF2" w14:textId="77777777" w:rsidR="007F35AF" w:rsidRPr="007F35AF" w:rsidRDefault="007F35AF" w:rsidP="003F528E">
            <w:pPr>
              <w:jc w:val="center"/>
              <w:rPr>
                <w:rFonts w:eastAsia="Calibri"/>
                <w:sz w:val="22"/>
                <w:szCs w:val="22"/>
              </w:rPr>
            </w:pPr>
            <w:r w:rsidRPr="001866BC">
              <w:rPr>
                <w:rFonts w:eastAsia="Calibri"/>
                <w:sz w:val="22"/>
                <w:szCs w:val="22"/>
              </w:rPr>
              <w:t>0,096852</w:t>
            </w:r>
          </w:p>
        </w:tc>
      </w:tr>
      <w:tr w:rsidR="007F35AF" w:rsidRPr="007F35AF" w14:paraId="235419A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344EF92" w14:textId="77777777" w:rsidR="007F35AF" w:rsidRPr="007F35AF" w:rsidRDefault="007F35AF" w:rsidP="003F528E">
            <w:pPr>
              <w:jc w:val="center"/>
              <w:rPr>
                <w:rFonts w:eastAsia="Calibri"/>
                <w:sz w:val="20"/>
                <w:szCs w:val="20"/>
              </w:rPr>
            </w:pPr>
            <w:r w:rsidRPr="007F35AF">
              <w:rPr>
                <w:rFonts w:eastAsia="Calibri"/>
                <w:sz w:val="20"/>
                <w:szCs w:val="20"/>
              </w:rPr>
              <w:t>29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6A760ED" w14:textId="77777777" w:rsidR="007F35AF" w:rsidRPr="007F35AF" w:rsidRDefault="007F35AF" w:rsidP="003F528E">
            <w:pPr>
              <w:jc w:val="both"/>
              <w:rPr>
                <w:rFonts w:eastAsia="Calibri"/>
                <w:sz w:val="20"/>
                <w:szCs w:val="20"/>
              </w:rPr>
            </w:pPr>
            <w:r w:rsidRPr="007F35AF">
              <w:rPr>
                <w:rFonts w:ascii="Liberation Serif" w:hAnsi="Liberation Serif"/>
                <w:sz w:val="22"/>
                <w:szCs w:val="22"/>
              </w:rPr>
              <w:t>Котельная по адресу: р.п. Каргаполье, ул. Куйбышева, 55А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F8F823" w14:textId="77777777" w:rsidR="007F35AF" w:rsidRPr="007F35AF" w:rsidRDefault="007F35AF" w:rsidP="003F528E">
            <w:pPr>
              <w:jc w:val="center"/>
              <w:rPr>
                <w:rFonts w:eastAsia="Calibri"/>
                <w:sz w:val="22"/>
                <w:szCs w:val="22"/>
              </w:rPr>
            </w:pPr>
            <w:r w:rsidRPr="001866BC">
              <w:rPr>
                <w:rFonts w:eastAsia="Calibri"/>
                <w:sz w:val="22"/>
                <w:szCs w:val="22"/>
              </w:rPr>
              <w:t>н</w:t>
            </w:r>
            <w:r w:rsidRPr="001866BC">
              <w:rPr>
                <w:rFonts w:eastAsia="Calibri"/>
                <w:sz w:val="22"/>
                <w:szCs w:val="22"/>
                <w:lang w:val="en-US"/>
              </w:rPr>
              <w:t>/</w:t>
            </w:r>
            <w:r w:rsidRPr="001866BC">
              <w:rPr>
                <w:rFonts w:eastAsia="Calibri"/>
                <w:sz w:val="22"/>
                <w:szCs w:val="22"/>
              </w:rPr>
              <w:t>д</w:t>
            </w:r>
          </w:p>
        </w:tc>
      </w:tr>
      <w:tr w:rsidR="007F35AF" w:rsidRPr="007F35AF" w14:paraId="5883A0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C67F0D4" w14:textId="77777777" w:rsidR="007F35AF" w:rsidRPr="007F35AF" w:rsidRDefault="007F35AF" w:rsidP="003F528E">
            <w:pPr>
              <w:jc w:val="center"/>
              <w:rPr>
                <w:rFonts w:eastAsia="Calibri"/>
                <w:sz w:val="20"/>
                <w:szCs w:val="20"/>
              </w:rPr>
            </w:pPr>
            <w:r w:rsidRPr="007F35AF">
              <w:rPr>
                <w:rFonts w:eastAsia="Calibri"/>
                <w:sz w:val="20"/>
                <w:szCs w:val="20"/>
              </w:rPr>
              <w:t>30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A8EEFD2"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Р. Люксембург, 35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41A8597"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A41483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CC3C70D" w14:textId="77777777" w:rsidR="007F35AF" w:rsidRPr="007F35AF" w:rsidRDefault="007F35AF" w:rsidP="003F528E">
            <w:pPr>
              <w:jc w:val="center"/>
              <w:rPr>
                <w:rFonts w:eastAsia="Calibri"/>
                <w:sz w:val="20"/>
                <w:szCs w:val="20"/>
              </w:rPr>
            </w:pPr>
            <w:r w:rsidRPr="007F35AF">
              <w:rPr>
                <w:rFonts w:eastAsia="Calibri"/>
                <w:sz w:val="20"/>
                <w:szCs w:val="20"/>
              </w:rPr>
              <w:t>31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B81FF5"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Первомайская, 11Б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802B0B1"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74CDE2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57B9476" w14:textId="77777777" w:rsidR="007F35AF" w:rsidRPr="007F35AF" w:rsidRDefault="007F35AF" w:rsidP="003F528E">
            <w:pPr>
              <w:jc w:val="center"/>
              <w:rPr>
                <w:rFonts w:eastAsia="Calibri"/>
                <w:sz w:val="20"/>
                <w:szCs w:val="20"/>
              </w:rPr>
            </w:pPr>
            <w:r w:rsidRPr="007F35AF">
              <w:rPr>
                <w:rFonts w:eastAsia="Calibri"/>
                <w:sz w:val="20"/>
                <w:szCs w:val="20"/>
              </w:rPr>
              <w:t>32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0FB34B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Механизаторов , 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ECC0AF9"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78EFE56D"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9706B56" w14:textId="77777777" w:rsidR="007F35AF" w:rsidRPr="007F35AF" w:rsidRDefault="007F35AF" w:rsidP="003F528E">
            <w:pPr>
              <w:jc w:val="center"/>
              <w:rPr>
                <w:rFonts w:eastAsia="Calibri"/>
                <w:sz w:val="20"/>
                <w:szCs w:val="20"/>
              </w:rPr>
            </w:pPr>
            <w:r w:rsidRPr="007F35AF">
              <w:rPr>
                <w:rFonts w:eastAsia="Calibri"/>
                <w:sz w:val="20"/>
                <w:szCs w:val="20"/>
              </w:rPr>
              <w:lastRenderedPageBreak/>
              <w:t>33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D28C5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Горького, 72Д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754BD53"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395744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41835B" w14:textId="77777777" w:rsidR="007F35AF" w:rsidRPr="007F35AF" w:rsidRDefault="007F35AF" w:rsidP="003F528E">
            <w:pPr>
              <w:jc w:val="center"/>
              <w:rPr>
                <w:rFonts w:eastAsia="Calibri"/>
                <w:sz w:val="20"/>
                <w:szCs w:val="20"/>
              </w:rPr>
            </w:pPr>
            <w:r w:rsidRPr="007F35AF">
              <w:rPr>
                <w:rFonts w:eastAsia="Calibri"/>
                <w:sz w:val="20"/>
                <w:szCs w:val="20"/>
              </w:rPr>
              <w:t>34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A58FE2B"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Гагарина, 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44C062B"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67764CF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79B3578" w14:textId="77777777" w:rsidR="007F35AF" w:rsidRPr="007F35AF" w:rsidRDefault="007F35AF" w:rsidP="003F528E">
            <w:pPr>
              <w:jc w:val="center"/>
              <w:rPr>
                <w:rFonts w:eastAsia="Calibri"/>
                <w:sz w:val="20"/>
                <w:szCs w:val="20"/>
              </w:rPr>
            </w:pPr>
            <w:r w:rsidRPr="007F35AF">
              <w:rPr>
                <w:rFonts w:eastAsia="Calibri"/>
                <w:sz w:val="20"/>
                <w:szCs w:val="20"/>
              </w:rPr>
              <w:t>35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5EF65D"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Советская, 15А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62513D2"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1F0C56C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743664" w14:textId="77777777" w:rsidR="007F35AF" w:rsidRPr="007F35AF" w:rsidRDefault="007F35AF" w:rsidP="003F528E">
            <w:pPr>
              <w:jc w:val="center"/>
              <w:rPr>
                <w:rFonts w:eastAsia="Calibri"/>
                <w:sz w:val="20"/>
                <w:szCs w:val="20"/>
              </w:rPr>
            </w:pPr>
            <w:r w:rsidRPr="007F35AF">
              <w:rPr>
                <w:rFonts w:eastAsia="Calibri"/>
                <w:sz w:val="20"/>
                <w:szCs w:val="20"/>
              </w:rPr>
              <w:t>36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55761CF"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Школьная, 2Г</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F42A6C"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1B1A2F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695566" w14:textId="77777777" w:rsidR="007F35AF" w:rsidRPr="007F35AF" w:rsidRDefault="007F35AF" w:rsidP="003F528E">
            <w:pPr>
              <w:jc w:val="center"/>
              <w:rPr>
                <w:rFonts w:eastAsia="Calibri"/>
                <w:sz w:val="20"/>
                <w:szCs w:val="20"/>
              </w:rPr>
            </w:pPr>
            <w:r w:rsidRPr="007F35AF">
              <w:rPr>
                <w:rFonts w:eastAsia="Calibri"/>
                <w:sz w:val="20"/>
                <w:szCs w:val="20"/>
              </w:rPr>
              <w:t>37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EFE0CBC"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Крупская, 80</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757BC6"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4F83729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689E532" w14:textId="77777777" w:rsidR="007F35AF" w:rsidRPr="007F35AF" w:rsidRDefault="007F35AF" w:rsidP="003F528E">
            <w:pPr>
              <w:jc w:val="center"/>
              <w:rPr>
                <w:rFonts w:eastAsia="Calibri"/>
                <w:sz w:val="20"/>
                <w:szCs w:val="20"/>
              </w:rPr>
            </w:pPr>
            <w:r w:rsidRPr="007F35AF">
              <w:rPr>
                <w:rFonts w:eastAsia="Calibri"/>
                <w:sz w:val="20"/>
                <w:szCs w:val="20"/>
              </w:rPr>
              <w:t>38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2A92F9"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Сиреневая, 13</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0B3DF1F"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C5A31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0CFEBE4" w14:textId="77777777" w:rsidR="007F35AF" w:rsidRPr="007F35AF" w:rsidRDefault="007F35AF" w:rsidP="003F528E">
            <w:pPr>
              <w:jc w:val="center"/>
              <w:rPr>
                <w:rFonts w:eastAsia="Calibri"/>
                <w:sz w:val="20"/>
                <w:szCs w:val="20"/>
              </w:rPr>
            </w:pPr>
            <w:r w:rsidRPr="007F35AF">
              <w:rPr>
                <w:rFonts w:eastAsia="Calibri"/>
                <w:sz w:val="20"/>
                <w:szCs w:val="20"/>
              </w:rPr>
              <w:t>39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39945EC"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Крупская, 91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83BE201"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06714B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2FC615" w14:textId="77777777" w:rsidR="007F35AF" w:rsidRPr="007F35AF" w:rsidRDefault="007F35AF" w:rsidP="003F528E">
            <w:pPr>
              <w:jc w:val="center"/>
              <w:rPr>
                <w:rFonts w:eastAsia="Calibri"/>
                <w:sz w:val="20"/>
                <w:szCs w:val="20"/>
              </w:rPr>
            </w:pPr>
            <w:r w:rsidRPr="007F35AF">
              <w:rPr>
                <w:rFonts w:eastAsia="Calibri"/>
                <w:sz w:val="20"/>
                <w:szCs w:val="20"/>
              </w:rPr>
              <w:t>40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CEFB7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Юбилейная 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95F1B9"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317281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D933190" w14:textId="77777777" w:rsidR="007F35AF" w:rsidRPr="007F35AF" w:rsidRDefault="007F35AF" w:rsidP="003F528E">
            <w:pPr>
              <w:jc w:val="center"/>
              <w:rPr>
                <w:rFonts w:eastAsia="Calibri"/>
                <w:sz w:val="20"/>
                <w:szCs w:val="20"/>
              </w:rPr>
            </w:pPr>
            <w:r w:rsidRPr="007F35AF">
              <w:rPr>
                <w:rFonts w:eastAsia="Calibri"/>
                <w:sz w:val="20"/>
                <w:szCs w:val="20"/>
              </w:rPr>
              <w:t>41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2E11CCE"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 xml:space="preserve">Котельная по адресу: </w:t>
            </w:r>
            <w:proofErr w:type="gramStart"/>
            <w:r w:rsidRPr="007F35AF">
              <w:rPr>
                <w:rFonts w:ascii="Liberation Serif" w:hAnsi="Liberation Serif"/>
                <w:sz w:val="22"/>
                <w:szCs w:val="22"/>
              </w:rPr>
              <w:t>с</w:t>
            </w:r>
            <w:proofErr w:type="gramEnd"/>
            <w:r w:rsidRPr="007F35AF">
              <w:rPr>
                <w:rFonts w:ascii="Liberation Serif" w:hAnsi="Liberation Serif"/>
                <w:sz w:val="22"/>
                <w:szCs w:val="22"/>
              </w:rPr>
              <w:t>. Сосновка ул. Уральская 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33272FF" w14:textId="77777777" w:rsidR="007F35AF" w:rsidRPr="007F35AF" w:rsidRDefault="007F35AF" w:rsidP="003F528E">
            <w:pPr>
              <w:jc w:val="center"/>
              <w:rPr>
                <w:sz w:val="22"/>
                <w:szCs w:val="22"/>
              </w:rPr>
            </w:pPr>
            <w:r w:rsidRPr="001866BC">
              <w:rPr>
                <w:rFonts w:eastAsia="Calibri"/>
                <w:sz w:val="22"/>
                <w:szCs w:val="22"/>
              </w:rPr>
              <w:t>1,62</w:t>
            </w:r>
          </w:p>
        </w:tc>
      </w:tr>
      <w:tr w:rsidR="007F35AF" w:rsidRPr="007F35AF" w14:paraId="265A8CC8"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0EB1F52" w14:textId="77777777" w:rsidR="007F35AF" w:rsidRPr="007F35AF" w:rsidRDefault="007F35AF" w:rsidP="003F528E">
            <w:pPr>
              <w:jc w:val="center"/>
              <w:rPr>
                <w:rFonts w:eastAsia="Calibri"/>
                <w:sz w:val="20"/>
                <w:szCs w:val="20"/>
              </w:rPr>
            </w:pPr>
            <w:r w:rsidRPr="007F35AF">
              <w:rPr>
                <w:rFonts w:eastAsia="Calibri"/>
                <w:sz w:val="20"/>
                <w:szCs w:val="20"/>
              </w:rPr>
              <w:t>42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71D51F3"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с. Чаши ул. Советская 1 (колледж)</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3E3D477" w14:textId="77777777" w:rsidR="007F35AF" w:rsidRPr="007F35AF" w:rsidRDefault="007F35AF" w:rsidP="003F528E">
            <w:pPr>
              <w:jc w:val="center"/>
              <w:rPr>
                <w:color w:val="000000"/>
                <w:sz w:val="22"/>
                <w:szCs w:val="22"/>
              </w:rPr>
            </w:pPr>
            <w:r w:rsidRPr="001866BC">
              <w:rPr>
                <w:rFonts w:eastAsia="Calibri"/>
                <w:sz w:val="22"/>
                <w:szCs w:val="22"/>
              </w:rPr>
              <w:t>н/д</w:t>
            </w:r>
          </w:p>
        </w:tc>
      </w:tr>
      <w:tr w:rsidR="007F35AF" w:rsidRPr="007F35AF" w14:paraId="3EF1677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AD7AD4B" w14:textId="77777777" w:rsidR="007F35AF" w:rsidRPr="007F35AF" w:rsidRDefault="007F35AF" w:rsidP="003F528E">
            <w:pPr>
              <w:jc w:val="center"/>
              <w:rPr>
                <w:rFonts w:eastAsia="Calibri"/>
                <w:sz w:val="20"/>
                <w:szCs w:val="20"/>
              </w:rPr>
            </w:pPr>
            <w:r w:rsidRPr="007F35AF">
              <w:rPr>
                <w:rFonts w:eastAsia="Calibri"/>
                <w:sz w:val="20"/>
                <w:szCs w:val="20"/>
              </w:rPr>
              <w:t>43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F2011E1"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с Житниковское, ул. Советская, д.26</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E9ED8D6" w14:textId="77777777" w:rsidR="007F35AF" w:rsidRPr="007F35AF" w:rsidRDefault="007F35AF" w:rsidP="003F528E">
            <w:pPr>
              <w:jc w:val="center"/>
              <w:rPr>
                <w:color w:val="000000"/>
                <w:sz w:val="22"/>
                <w:szCs w:val="22"/>
              </w:rPr>
            </w:pPr>
            <w:r w:rsidRPr="001866BC">
              <w:rPr>
                <w:rFonts w:eastAsia="Calibri"/>
                <w:sz w:val="22"/>
                <w:szCs w:val="22"/>
              </w:rPr>
              <w:t>н/д</w:t>
            </w:r>
          </w:p>
        </w:tc>
      </w:tr>
      <w:tr w:rsidR="007F35AF" w:rsidRPr="000004D2" w14:paraId="210229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1B9613" w14:textId="77777777" w:rsidR="007F35AF" w:rsidRPr="007F35AF" w:rsidRDefault="007F35AF" w:rsidP="003F528E">
            <w:pPr>
              <w:jc w:val="center"/>
              <w:rPr>
                <w:rFonts w:eastAsia="Calibri"/>
                <w:sz w:val="20"/>
                <w:szCs w:val="20"/>
              </w:rPr>
            </w:pPr>
            <w:r w:rsidRPr="007F35AF">
              <w:rPr>
                <w:rFonts w:eastAsia="Calibri"/>
                <w:sz w:val="20"/>
                <w:szCs w:val="20"/>
              </w:rPr>
              <w:t>44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59402E"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п.  Ключи, ул. Зелёная, д.3а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0434D88" w14:textId="77777777" w:rsidR="007F35AF" w:rsidRPr="007F35AF" w:rsidRDefault="007F35AF" w:rsidP="003F528E">
            <w:pPr>
              <w:jc w:val="center"/>
              <w:rPr>
                <w:color w:val="000000"/>
                <w:sz w:val="22"/>
                <w:szCs w:val="22"/>
              </w:rPr>
            </w:pPr>
            <w:r w:rsidRPr="001866BC">
              <w:rPr>
                <w:rFonts w:eastAsia="Calibri"/>
                <w:sz w:val="22"/>
                <w:szCs w:val="22"/>
              </w:rPr>
              <w:t>н/д</w:t>
            </w:r>
          </w:p>
        </w:tc>
      </w:tr>
    </w:tbl>
    <w:p w14:paraId="3BD4CC7F" w14:textId="77777777" w:rsidR="00CB4BAC" w:rsidRDefault="00CB4BAC" w:rsidP="009579FF">
      <w:pPr>
        <w:ind w:firstLine="567"/>
        <w:jc w:val="both"/>
      </w:pPr>
    </w:p>
    <w:p w14:paraId="18561845" w14:textId="77777777" w:rsidR="00CB6A7E" w:rsidRDefault="00CB6A7E" w:rsidP="009579FF">
      <w:pPr>
        <w:ind w:firstLine="567"/>
        <w:jc w:val="both"/>
      </w:pPr>
    </w:p>
    <w:p w14:paraId="39EDCC0F" w14:textId="77777777" w:rsidR="00CB6A7E" w:rsidRDefault="00CB6A7E" w:rsidP="009579FF">
      <w:pPr>
        <w:ind w:firstLine="567"/>
        <w:jc w:val="both"/>
      </w:pPr>
    </w:p>
    <w:p w14:paraId="72BA2FBE" w14:textId="77777777" w:rsidR="00CB6A7E" w:rsidRPr="007F35AF" w:rsidRDefault="00CB6A7E" w:rsidP="009579FF">
      <w:pPr>
        <w:ind w:firstLine="567"/>
        <w:jc w:val="both"/>
      </w:pPr>
    </w:p>
    <w:p w14:paraId="1D0DCA36" w14:textId="77777777" w:rsidR="001961B6" w:rsidRPr="007F35AF" w:rsidRDefault="001961B6" w:rsidP="009579FF">
      <w:pPr>
        <w:pStyle w:val="aff6"/>
        <w:spacing w:after="0"/>
      </w:pPr>
      <w:bookmarkStart w:id="150" w:name="_Toc154084258"/>
      <w:r w:rsidRPr="007F35AF">
        <w:t>1.5.2 описание значений расчетных тепловых нагрузок на коллекторах источников тепловой энергии</w:t>
      </w:r>
      <w:bookmarkEnd w:id="150"/>
    </w:p>
    <w:p w14:paraId="1106A76D" w14:textId="77777777" w:rsidR="00C347B6" w:rsidRPr="007F35AF" w:rsidRDefault="00C347B6" w:rsidP="00C347B6">
      <w:pPr>
        <w:ind w:firstLine="567"/>
        <w:jc w:val="right"/>
      </w:pPr>
      <w:r w:rsidRPr="007F35AF">
        <w:t>Таблица 1.5.2. Расчетные тепловые нагрузки на коллекторах источников тепловой энергии</w:t>
      </w:r>
    </w:p>
    <w:tbl>
      <w:tblPr>
        <w:tblStyle w:val="a3"/>
        <w:tblW w:w="0" w:type="auto"/>
        <w:jc w:val="center"/>
        <w:tblInd w:w="-2462" w:type="dxa"/>
        <w:tblCellMar>
          <w:left w:w="0" w:type="dxa"/>
          <w:right w:w="0" w:type="dxa"/>
        </w:tblCellMar>
        <w:tblLook w:val="04A0" w:firstRow="1" w:lastRow="0" w:firstColumn="1" w:lastColumn="0" w:noHBand="0" w:noVBand="1"/>
      </w:tblPr>
      <w:tblGrid>
        <w:gridCol w:w="325"/>
        <w:gridCol w:w="4795"/>
        <w:gridCol w:w="1547"/>
        <w:gridCol w:w="1510"/>
        <w:gridCol w:w="1509"/>
      </w:tblGrid>
      <w:tr w:rsidR="007F35AF" w:rsidRPr="00520A6E" w14:paraId="3A270916" w14:textId="77777777" w:rsidTr="007F35AF">
        <w:trPr>
          <w:jc w:val="center"/>
        </w:trPr>
        <w:tc>
          <w:tcPr>
            <w:tcW w:w="291" w:type="dxa"/>
            <w:vAlign w:val="center"/>
          </w:tcPr>
          <w:p w14:paraId="627D7A71" w14:textId="77777777" w:rsidR="007F35AF" w:rsidRPr="007F35AF" w:rsidRDefault="007F35AF" w:rsidP="003F528E">
            <w:pPr>
              <w:jc w:val="center"/>
              <w:rPr>
                <w:b/>
                <w:color w:val="000000"/>
                <w:sz w:val="22"/>
                <w:szCs w:val="22"/>
              </w:rPr>
            </w:pPr>
            <w:r w:rsidRPr="007F35AF">
              <w:rPr>
                <w:b/>
                <w:color w:val="000000"/>
                <w:sz w:val="22"/>
                <w:szCs w:val="22"/>
              </w:rPr>
              <w:t>№</w:t>
            </w:r>
          </w:p>
          <w:p w14:paraId="02CF2190" w14:textId="77777777" w:rsidR="007F35AF" w:rsidRPr="007F35AF" w:rsidRDefault="007F35AF" w:rsidP="003F528E">
            <w:pPr>
              <w:jc w:val="center"/>
              <w:rPr>
                <w:b/>
                <w:color w:val="000000"/>
                <w:sz w:val="22"/>
                <w:szCs w:val="22"/>
              </w:rPr>
            </w:pPr>
            <w:proofErr w:type="gramStart"/>
            <w:r w:rsidRPr="007F35AF">
              <w:rPr>
                <w:b/>
                <w:color w:val="000000"/>
                <w:sz w:val="22"/>
                <w:szCs w:val="22"/>
              </w:rPr>
              <w:t>п</w:t>
            </w:r>
            <w:proofErr w:type="gramEnd"/>
            <w:r w:rsidRPr="007F35AF">
              <w:rPr>
                <w:b/>
                <w:color w:val="000000"/>
                <w:sz w:val="22"/>
                <w:szCs w:val="22"/>
              </w:rPr>
              <w:t>/п</w:t>
            </w:r>
          </w:p>
        </w:tc>
        <w:tc>
          <w:tcPr>
            <w:tcW w:w="4795" w:type="dxa"/>
            <w:vAlign w:val="center"/>
          </w:tcPr>
          <w:p w14:paraId="5F4742FD" w14:textId="77777777" w:rsidR="007F35AF" w:rsidRPr="007F35AF" w:rsidRDefault="007F35AF" w:rsidP="003F528E">
            <w:pPr>
              <w:jc w:val="center"/>
              <w:rPr>
                <w:b/>
                <w:color w:val="000000"/>
                <w:sz w:val="22"/>
                <w:szCs w:val="22"/>
              </w:rPr>
            </w:pPr>
            <w:r w:rsidRPr="007F35AF">
              <w:rPr>
                <w:b/>
                <w:color w:val="000000"/>
                <w:sz w:val="22"/>
                <w:szCs w:val="22"/>
              </w:rPr>
              <w:t>Наименование источника тепловой энергии</w:t>
            </w:r>
          </w:p>
        </w:tc>
        <w:tc>
          <w:tcPr>
            <w:tcW w:w="1547" w:type="dxa"/>
            <w:vAlign w:val="center"/>
          </w:tcPr>
          <w:p w14:paraId="4BE1CE29" w14:textId="77777777" w:rsidR="007F35AF" w:rsidRPr="007F35AF" w:rsidRDefault="007F35AF" w:rsidP="003F528E">
            <w:pPr>
              <w:jc w:val="center"/>
              <w:rPr>
                <w:b/>
                <w:sz w:val="22"/>
                <w:szCs w:val="22"/>
              </w:rPr>
            </w:pPr>
            <w:r w:rsidRPr="007F35AF">
              <w:rPr>
                <w:b/>
                <w:color w:val="000000"/>
                <w:sz w:val="22"/>
                <w:szCs w:val="22"/>
              </w:rPr>
              <w:t>Установленная мощность Гкал/</w:t>
            </w:r>
            <w:proofErr w:type="gramStart"/>
            <w:r w:rsidRPr="007F35AF">
              <w:rPr>
                <w:b/>
                <w:color w:val="000000"/>
                <w:sz w:val="22"/>
                <w:szCs w:val="22"/>
              </w:rPr>
              <w:t>ч</w:t>
            </w:r>
            <w:proofErr w:type="gramEnd"/>
          </w:p>
        </w:tc>
        <w:tc>
          <w:tcPr>
            <w:tcW w:w="1510" w:type="dxa"/>
            <w:vAlign w:val="center"/>
          </w:tcPr>
          <w:p w14:paraId="30AEDB1B" w14:textId="77777777" w:rsidR="007F35AF" w:rsidRPr="007F35AF" w:rsidRDefault="007F35AF" w:rsidP="003F528E">
            <w:pPr>
              <w:jc w:val="center"/>
              <w:rPr>
                <w:b/>
                <w:sz w:val="22"/>
                <w:szCs w:val="22"/>
              </w:rPr>
            </w:pPr>
            <w:r w:rsidRPr="007F35AF">
              <w:rPr>
                <w:b/>
                <w:sz w:val="22"/>
                <w:szCs w:val="22"/>
              </w:rPr>
              <w:t>Затраты тепловой мощности на собственные и хозяйственные нужды</w:t>
            </w:r>
          </w:p>
          <w:p w14:paraId="3F1856FA" w14:textId="77777777" w:rsidR="007F35AF" w:rsidRPr="007F35AF" w:rsidRDefault="007F35AF" w:rsidP="003F528E">
            <w:pPr>
              <w:jc w:val="center"/>
              <w:rPr>
                <w:b/>
                <w:sz w:val="22"/>
                <w:szCs w:val="22"/>
              </w:rPr>
            </w:pPr>
            <w:r w:rsidRPr="007F35AF">
              <w:rPr>
                <w:b/>
                <w:sz w:val="22"/>
                <w:szCs w:val="22"/>
              </w:rPr>
              <w:t>Гкал/час</w:t>
            </w:r>
          </w:p>
        </w:tc>
        <w:tc>
          <w:tcPr>
            <w:tcW w:w="1509" w:type="dxa"/>
            <w:vAlign w:val="center"/>
          </w:tcPr>
          <w:p w14:paraId="23CD8931" w14:textId="77777777" w:rsidR="007F35AF" w:rsidRPr="007F35AF" w:rsidRDefault="007F35AF" w:rsidP="003F528E">
            <w:pPr>
              <w:jc w:val="center"/>
              <w:rPr>
                <w:b/>
                <w:sz w:val="22"/>
                <w:szCs w:val="22"/>
              </w:rPr>
            </w:pPr>
            <w:r w:rsidRPr="007F35AF">
              <w:rPr>
                <w:b/>
                <w:sz w:val="22"/>
                <w:szCs w:val="22"/>
              </w:rPr>
              <w:t>Располагаемая тепловая мощность «нетто»</w:t>
            </w:r>
          </w:p>
          <w:p w14:paraId="1F14E482" w14:textId="77777777" w:rsidR="007F35AF" w:rsidRPr="00520A6E" w:rsidRDefault="007F35AF" w:rsidP="003F528E">
            <w:pPr>
              <w:jc w:val="center"/>
              <w:rPr>
                <w:b/>
                <w:sz w:val="22"/>
                <w:szCs w:val="22"/>
              </w:rPr>
            </w:pPr>
            <w:r w:rsidRPr="007F35AF">
              <w:rPr>
                <w:b/>
                <w:sz w:val="22"/>
                <w:szCs w:val="22"/>
              </w:rPr>
              <w:t>Гкал/час</w:t>
            </w:r>
          </w:p>
        </w:tc>
      </w:tr>
      <w:tr w:rsidR="007F35AF" w:rsidRPr="00520A6E" w14:paraId="31F50BEC" w14:textId="77777777" w:rsidTr="007F35AF">
        <w:trPr>
          <w:jc w:val="center"/>
        </w:trPr>
        <w:tc>
          <w:tcPr>
            <w:tcW w:w="291" w:type="dxa"/>
            <w:vAlign w:val="center"/>
          </w:tcPr>
          <w:p w14:paraId="069464D7" w14:textId="77777777" w:rsidR="007F35AF" w:rsidRPr="00520A6E" w:rsidRDefault="007F35AF" w:rsidP="003F528E">
            <w:pPr>
              <w:widowControl w:val="0"/>
              <w:autoSpaceDE w:val="0"/>
              <w:autoSpaceDN w:val="0"/>
              <w:adjustRightInd w:val="0"/>
              <w:jc w:val="center"/>
              <w:rPr>
                <w:sz w:val="22"/>
                <w:szCs w:val="22"/>
              </w:rPr>
            </w:pPr>
            <w:r w:rsidRPr="00520A6E">
              <w:rPr>
                <w:sz w:val="22"/>
                <w:szCs w:val="22"/>
              </w:rPr>
              <w:t>1</w:t>
            </w:r>
          </w:p>
        </w:tc>
        <w:tc>
          <w:tcPr>
            <w:tcW w:w="4795" w:type="dxa"/>
            <w:vAlign w:val="center"/>
          </w:tcPr>
          <w:p w14:paraId="05ED4967" w14:textId="77777777" w:rsidR="007F35AF" w:rsidRPr="00520A6E" w:rsidRDefault="007F35AF" w:rsidP="003F528E">
            <w:pPr>
              <w:widowControl w:val="0"/>
              <w:autoSpaceDE w:val="0"/>
              <w:autoSpaceDN w:val="0"/>
              <w:adjustRightInd w:val="0"/>
              <w:jc w:val="both"/>
              <w:rPr>
                <w:sz w:val="22"/>
                <w:szCs w:val="22"/>
              </w:rPr>
            </w:pPr>
            <w:r w:rsidRPr="00520A6E">
              <w:rPr>
                <w:sz w:val="22"/>
                <w:szCs w:val="22"/>
              </w:rPr>
              <w:t>Котельная по адресу: с. Долговское, ул. Школьная, д.4а</w:t>
            </w:r>
          </w:p>
        </w:tc>
        <w:tc>
          <w:tcPr>
            <w:tcW w:w="1547" w:type="dxa"/>
            <w:vAlign w:val="center"/>
          </w:tcPr>
          <w:p w14:paraId="7B2597DB" w14:textId="77777777" w:rsidR="007F35AF" w:rsidRPr="00520A6E" w:rsidRDefault="007F35AF" w:rsidP="003F528E">
            <w:pPr>
              <w:jc w:val="center"/>
              <w:rPr>
                <w:sz w:val="22"/>
                <w:szCs w:val="22"/>
              </w:rPr>
            </w:pPr>
            <w:r w:rsidRPr="00520A6E">
              <w:rPr>
                <w:sz w:val="22"/>
                <w:szCs w:val="22"/>
              </w:rPr>
              <w:t>1,72</w:t>
            </w:r>
          </w:p>
        </w:tc>
        <w:tc>
          <w:tcPr>
            <w:tcW w:w="1510" w:type="dxa"/>
            <w:vAlign w:val="center"/>
          </w:tcPr>
          <w:p w14:paraId="6C3FA989" w14:textId="77777777" w:rsidR="007F35AF" w:rsidRPr="00520A6E" w:rsidRDefault="007F35AF" w:rsidP="003F528E">
            <w:pPr>
              <w:jc w:val="center"/>
              <w:rPr>
                <w:sz w:val="22"/>
                <w:szCs w:val="22"/>
              </w:rPr>
            </w:pPr>
            <w:r w:rsidRPr="00BC3CBB">
              <w:rPr>
                <w:color w:val="000000"/>
                <w:sz w:val="22"/>
                <w:szCs w:val="22"/>
              </w:rPr>
              <w:t>0,086</w:t>
            </w:r>
          </w:p>
        </w:tc>
        <w:tc>
          <w:tcPr>
            <w:tcW w:w="1509" w:type="dxa"/>
            <w:vAlign w:val="center"/>
          </w:tcPr>
          <w:p w14:paraId="6157EC12" w14:textId="77777777" w:rsidR="007F35AF" w:rsidRPr="00520A6E" w:rsidRDefault="007F35AF" w:rsidP="003F528E">
            <w:pPr>
              <w:jc w:val="center"/>
              <w:rPr>
                <w:sz w:val="22"/>
                <w:szCs w:val="22"/>
              </w:rPr>
            </w:pPr>
            <w:r w:rsidRPr="00BC3CBB">
              <w:rPr>
                <w:sz w:val="22"/>
                <w:szCs w:val="22"/>
              </w:rPr>
              <w:t>1,72</w:t>
            </w:r>
          </w:p>
        </w:tc>
      </w:tr>
      <w:tr w:rsidR="007F35AF" w:rsidRPr="00520A6E" w14:paraId="60E98789" w14:textId="77777777" w:rsidTr="007F35AF">
        <w:trPr>
          <w:jc w:val="center"/>
        </w:trPr>
        <w:tc>
          <w:tcPr>
            <w:tcW w:w="291" w:type="dxa"/>
            <w:vAlign w:val="center"/>
          </w:tcPr>
          <w:p w14:paraId="20D72CC3" w14:textId="77777777" w:rsidR="007F35AF" w:rsidRPr="00520A6E" w:rsidRDefault="007F35AF" w:rsidP="003F528E">
            <w:pPr>
              <w:widowControl w:val="0"/>
              <w:autoSpaceDE w:val="0"/>
              <w:autoSpaceDN w:val="0"/>
              <w:adjustRightInd w:val="0"/>
              <w:jc w:val="center"/>
              <w:rPr>
                <w:color w:val="000000"/>
                <w:sz w:val="22"/>
                <w:szCs w:val="22"/>
              </w:rPr>
            </w:pPr>
            <w:r w:rsidRPr="00520A6E">
              <w:rPr>
                <w:bCs/>
                <w:sz w:val="22"/>
                <w:szCs w:val="22"/>
              </w:rPr>
              <w:t>2</w:t>
            </w:r>
          </w:p>
        </w:tc>
        <w:tc>
          <w:tcPr>
            <w:tcW w:w="4795" w:type="dxa"/>
            <w:vAlign w:val="center"/>
          </w:tcPr>
          <w:p w14:paraId="79DCE80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п. </w:t>
            </w:r>
            <w:proofErr w:type="gramStart"/>
            <w:r w:rsidRPr="00520A6E">
              <w:rPr>
                <w:sz w:val="22"/>
                <w:szCs w:val="22"/>
              </w:rPr>
              <w:t>Майский</w:t>
            </w:r>
            <w:proofErr w:type="gramEnd"/>
            <w:r w:rsidRPr="00520A6E">
              <w:rPr>
                <w:sz w:val="22"/>
                <w:szCs w:val="22"/>
              </w:rPr>
              <w:t>, ул. Короткая, д.5</w:t>
            </w:r>
          </w:p>
        </w:tc>
        <w:tc>
          <w:tcPr>
            <w:tcW w:w="1547" w:type="dxa"/>
            <w:vAlign w:val="center"/>
          </w:tcPr>
          <w:p w14:paraId="2ABDBD9E"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4C2019E9"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068ECC60" w14:textId="77777777" w:rsidR="007F35AF" w:rsidRPr="00520A6E" w:rsidRDefault="007F35AF" w:rsidP="003F528E">
            <w:pPr>
              <w:jc w:val="center"/>
              <w:rPr>
                <w:sz w:val="22"/>
                <w:szCs w:val="22"/>
              </w:rPr>
            </w:pPr>
            <w:r w:rsidRPr="00BC3CBB">
              <w:rPr>
                <w:sz w:val="22"/>
                <w:szCs w:val="22"/>
              </w:rPr>
              <w:t>0,33</w:t>
            </w:r>
          </w:p>
        </w:tc>
      </w:tr>
      <w:tr w:rsidR="007F35AF" w:rsidRPr="00520A6E" w14:paraId="0BD4A2A9" w14:textId="77777777" w:rsidTr="007F35AF">
        <w:trPr>
          <w:jc w:val="center"/>
        </w:trPr>
        <w:tc>
          <w:tcPr>
            <w:tcW w:w="291" w:type="dxa"/>
            <w:vAlign w:val="center"/>
          </w:tcPr>
          <w:p w14:paraId="7A01875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w:t>
            </w:r>
          </w:p>
        </w:tc>
        <w:tc>
          <w:tcPr>
            <w:tcW w:w="4795" w:type="dxa"/>
            <w:vAlign w:val="center"/>
          </w:tcPr>
          <w:p w14:paraId="27B2A02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п. </w:t>
            </w:r>
            <w:proofErr w:type="gramStart"/>
            <w:r w:rsidRPr="00520A6E">
              <w:rPr>
                <w:sz w:val="22"/>
                <w:szCs w:val="22"/>
              </w:rPr>
              <w:t>Майский</w:t>
            </w:r>
            <w:proofErr w:type="gramEnd"/>
            <w:r w:rsidRPr="00520A6E">
              <w:rPr>
                <w:sz w:val="22"/>
                <w:szCs w:val="22"/>
              </w:rPr>
              <w:t>, ул. Солнечная, д.4в</w:t>
            </w:r>
          </w:p>
        </w:tc>
        <w:tc>
          <w:tcPr>
            <w:tcW w:w="1547" w:type="dxa"/>
            <w:vAlign w:val="center"/>
          </w:tcPr>
          <w:p w14:paraId="0AB7AA67" w14:textId="77777777" w:rsidR="007F35AF" w:rsidRPr="00520A6E" w:rsidRDefault="007F35AF" w:rsidP="003F528E">
            <w:pPr>
              <w:jc w:val="center"/>
              <w:rPr>
                <w:sz w:val="22"/>
                <w:szCs w:val="22"/>
              </w:rPr>
            </w:pPr>
            <w:r w:rsidRPr="00520A6E">
              <w:rPr>
                <w:sz w:val="22"/>
                <w:szCs w:val="22"/>
              </w:rPr>
              <w:t>0,16</w:t>
            </w:r>
          </w:p>
        </w:tc>
        <w:tc>
          <w:tcPr>
            <w:tcW w:w="1510" w:type="dxa"/>
            <w:vAlign w:val="center"/>
          </w:tcPr>
          <w:p w14:paraId="4310F2E8" w14:textId="77777777" w:rsidR="007F35AF" w:rsidRPr="00520A6E" w:rsidRDefault="007F35AF" w:rsidP="003F528E">
            <w:pPr>
              <w:jc w:val="center"/>
              <w:rPr>
                <w:sz w:val="22"/>
                <w:szCs w:val="22"/>
              </w:rPr>
            </w:pPr>
            <w:r w:rsidRPr="00BC3CBB">
              <w:rPr>
                <w:color w:val="000000"/>
                <w:sz w:val="22"/>
                <w:szCs w:val="22"/>
              </w:rPr>
              <w:t>0,008</w:t>
            </w:r>
          </w:p>
        </w:tc>
        <w:tc>
          <w:tcPr>
            <w:tcW w:w="1509" w:type="dxa"/>
            <w:vAlign w:val="center"/>
          </w:tcPr>
          <w:p w14:paraId="7C437EAD" w14:textId="77777777" w:rsidR="007F35AF" w:rsidRPr="00520A6E" w:rsidRDefault="007F35AF" w:rsidP="003F528E">
            <w:pPr>
              <w:jc w:val="center"/>
              <w:rPr>
                <w:sz w:val="22"/>
                <w:szCs w:val="22"/>
              </w:rPr>
            </w:pPr>
            <w:r w:rsidRPr="00BC3CBB">
              <w:rPr>
                <w:sz w:val="22"/>
                <w:szCs w:val="22"/>
              </w:rPr>
              <w:t>0,16</w:t>
            </w:r>
          </w:p>
        </w:tc>
      </w:tr>
      <w:tr w:rsidR="007F35AF" w:rsidRPr="00520A6E" w14:paraId="309B3841" w14:textId="77777777" w:rsidTr="007F35AF">
        <w:trPr>
          <w:jc w:val="center"/>
        </w:trPr>
        <w:tc>
          <w:tcPr>
            <w:tcW w:w="291" w:type="dxa"/>
            <w:vAlign w:val="center"/>
          </w:tcPr>
          <w:p w14:paraId="7770E88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w:t>
            </w:r>
          </w:p>
        </w:tc>
        <w:tc>
          <w:tcPr>
            <w:tcW w:w="4795" w:type="dxa"/>
            <w:vAlign w:val="center"/>
          </w:tcPr>
          <w:p w14:paraId="4194CF7E" w14:textId="77777777" w:rsidR="007F35AF" w:rsidRPr="00520A6E" w:rsidRDefault="007F35AF" w:rsidP="003F528E">
            <w:pPr>
              <w:jc w:val="both"/>
              <w:rPr>
                <w:sz w:val="22"/>
                <w:szCs w:val="22"/>
              </w:rPr>
            </w:pPr>
            <w:r w:rsidRPr="00520A6E">
              <w:rPr>
                <w:sz w:val="22"/>
                <w:szCs w:val="22"/>
              </w:rPr>
              <w:t>Котельная по адресу: п. Каргаполье,</w:t>
            </w:r>
          </w:p>
          <w:p w14:paraId="04E8EFD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ул. Вокзальная, д.10б</w:t>
            </w:r>
          </w:p>
        </w:tc>
        <w:tc>
          <w:tcPr>
            <w:tcW w:w="1547" w:type="dxa"/>
            <w:vAlign w:val="center"/>
          </w:tcPr>
          <w:p w14:paraId="7744CCA2" w14:textId="77777777" w:rsidR="007F35AF" w:rsidRPr="00520A6E" w:rsidRDefault="007F35AF" w:rsidP="003F528E">
            <w:pPr>
              <w:jc w:val="center"/>
              <w:rPr>
                <w:sz w:val="22"/>
                <w:szCs w:val="22"/>
              </w:rPr>
            </w:pPr>
            <w:r w:rsidRPr="00520A6E">
              <w:rPr>
                <w:sz w:val="22"/>
                <w:szCs w:val="22"/>
              </w:rPr>
              <w:t>0,16</w:t>
            </w:r>
          </w:p>
        </w:tc>
        <w:tc>
          <w:tcPr>
            <w:tcW w:w="1510" w:type="dxa"/>
            <w:vAlign w:val="center"/>
          </w:tcPr>
          <w:p w14:paraId="256B6D65" w14:textId="77777777" w:rsidR="007F35AF" w:rsidRPr="00520A6E" w:rsidRDefault="007F35AF" w:rsidP="003F528E">
            <w:pPr>
              <w:jc w:val="center"/>
              <w:rPr>
                <w:sz w:val="22"/>
                <w:szCs w:val="22"/>
              </w:rPr>
            </w:pPr>
            <w:r w:rsidRPr="00BC3CBB">
              <w:rPr>
                <w:color w:val="000000"/>
                <w:sz w:val="22"/>
                <w:szCs w:val="22"/>
              </w:rPr>
              <w:t>0,008</w:t>
            </w:r>
          </w:p>
        </w:tc>
        <w:tc>
          <w:tcPr>
            <w:tcW w:w="1509" w:type="dxa"/>
            <w:vAlign w:val="center"/>
          </w:tcPr>
          <w:p w14:paraId="25508FFD" w14:textId="77777777" w:rsidR="007F35AF" w:rsidRPr="00520A6E" w:rsidRDefault="007F35AF" w:rsidP="003F528E">
            <w:pPr>
              <w:jc w:val="center"/>
              <w:rPr>
                <w:sz w:val="22"/>
                <w:szCs w:val="22"/>
              </w:rPr>
            </w:pPr>
            <w:r w:rsidRPr="00BC3CBB">
              <w:rPr>
                <w:sz w:val="22"/>
                <w:szCs w:val="22"/>
              </w:rPr>
              <w:t>0,16</w:t>
            </w:r>
          </w:p>
        </w:tc>
      </w:tr>
      <w:tr w:rsidR="007F35AF" w:rsidRPr="00520A6E" w14:paraId="26650688" w14:textId="77777777" w:rsidTr="007F35AF">
        <w:trPr>
          <w:jc w:val="center"/>
        </w:trPr>
        <w:tc>
          <w:tcPr>
            <w:tcW w:w="291" w:type="dxa"/>
            <w:vAlign w:val="center"/>
          </w:tcPr>
          <w:p w14:paraId="4DC9D96C"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5</w:t>
            </w:r>
          </w:p>
        </w:tc>
        <w:tc>
          <w:tcPr>
            <w:tcW w:w="4795" w:type="dxa"/>
            <w:vAlign w:val="center"/>
          </w:tcPr>
          <w:p w14:paraId="53A6ECD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п. Каргаполье, </w:t>
            </w:r>
            <w:proofErr w:type="spellStart"/>
            <w:r w:rsidRPr="00520A6E">
              <w:rPr>
                <w:sz w:val="22"/>
                <w:szCs w:val="22"/>
              </w:rPr>
              <w:t>ул</w:t>
            </w:r>
            <w:proofErr w:type="gramStart"/>
            <w:r w:rsidRPr="00520A6E">
              <w:rPr>
                <w:sz w:val="22"/>
                <w:szCs w:val="22"/>
              </w:rPr>
              <w:t>.Н</w:t>
            </w:r>
            <w:proofErr w:type="gramEnd"/>
            <w:r w:rsidRPr="00520A6E">
              <w:rPr>
                <w:sz w:val="22"/>
                <w:szCs w:val="22"/>
              </w:rPr>
              <w:t>овая</w:t>
            </w:r>
            <w:proofErr w:type="spellEnd"/>
            <w:r w:rsidRPr="00520A6E">
              <w:rPr>
                <w:sz w:val="22"/>
                <w:szCs w:val="22"/>
              </w:rPr>
              <w:t>, д.1б</w:t>
            </w:r>
          </w:p>
        </w:tc>
        <w:tc>
          <w:tcPr>
            <w:tcW w:w="1547" w:type="dxa"/>
            <w:vAlign w:val="center"/>
          </w:tcPr>
          <w:p w14:paraId="45D89719" w14:textId="77777777" w:rsidR="007F35AF" w:rsidRPr="00520A6E" w:rsidRDefault="007F35AF" w:rsidP="003F528E">
            <w:pPr>
              <w:jc w:val="center"/>
              <w:rPr>
                <w:sz w:val="22"/>
                <w:szCs w:val="22"/>
              </w:rPr>
            </w:pPr>
            <w:r w:rsidRPr="00520A6E">
              <w:rPr>
                <w:sz w:val="22"/>
                <w:szCs w:val="22"/>
              </w:rPr>
              <w:t>0,069</w:t>
            </w:r>
          </w:p>
        </w:tc>
        <w:tc>
          <w:tcPr>
            <w:tcW w:w="1510" w:type="dxa"/>
            <w:vAlign w:val="center"/>
          </w:tcPr>
          <w:p w14:paraId="21296D41" w14:textId="77777777" w:rsidR="007F35AF" w:rsidRPr="00520A6E" w:rsidRDefault="007F35AF" w:rsidP="003F528E">
            <w:pPr>
              <w:jc w:val="center"/>
              <w:rPr>
                <w:sz w:val="22"/>
                <w:szCs w:val="22"/>
              </w:rPr>
            </w:pPr>
            <w:r w:rsidRPr="00BC3CBB">
              <w:rPr>
                <w:color w:val="000000"/>
                <w:sz w:val="22"/>
                <w:szCs w:val="22"/>
              </w:rPr>
              <w:t>0,003</w:t>
            </w:r>
          </w:p>
        </w:tc>
        <w:tc>
          <w:tcPr>
            <w:tcW w:w="1509" w:type="dxa"/>
            <w:vAlign w:val="center"/>
          </w:tcPr>
          <w:p w14:paraId="4D5121EA" w14:textId="77777777" w:rsidR="007F35AF" w:rsidRPr="00520A6E" w:rsidRDefault="007F35AF" w:rsidP="003F528E">
            <w:pPr>
              <w:jc w:val="center"/>
              <w:rPr>
                <w:sz w:val="22"/>
                <w:szCs w:val="22"/>
              </w:rPr>
            </w:pPr>
            <w:r w:rsidRPr="00BC3CBB">
              <w:rPr>
                <w:sz w:val="22"/>
                <w:szCs w:val="22"/>
              </w:rPr>
              <w:t>0,069</w:t>
            </w:r>
          </w:p>
        </w:tc>
      </w:tr>
      <w:tr w:rsidR="007F35AF" w:rsidRPr="00520A6E" w14:paraId="28881091" w14:textId="77777777" w:rsidTr="007F35AF">
        <w:trPr>
          <w:jc w:val="center"/>
        </w:trPr>
        <w:tc>
          <w:tcPr>
            <w:tcW w:w="291" w:type="dxa"/>
            <w:vAlign w:val="center"/>
          </w:tcPr>
          <w:p w14:paraId="0CB853D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6</w:t>
            </w:r>
          </w:p>
        </w:tc>
        <w:tc>
          <w:tcPr>
            <w:tcW w:w="4795" w:type="dxa"/>
            <w:vAlign w:val="center"/>
          </w:tcPr>
          <w:p w14:paraId="16744C8C"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с. Журавлево, ул. И.Д. </w:t>
            </w:r>
            <w:proofErr w:type="spellStart"/>
            <w:r w:rsidRPr="00520A6E">
              <w:rPr>
                <w:sz w:val="22"/>
                <w:szCs w:val="22"/>
              </w:rPr>
              <w:t>Лабарешных</w:t>
            </w:r>
            <w:proofErr w:type="spellEnd"/>
            <w:r w:rsidRPr="00520A6E">
              <w:rPr>
                <w:sz w:val="22"/>
                <w:szCs w:val="22"/>
              </w:rPr>
              <w:t>, д.32</w:t>
            </w:r>
          </w:p>
        </w:tc>
        <w:tc>
          <w:tcPr>
            <w:tcW w:w="1547" w:type="dxa"/>
            <w:vAlign w:val="center"/>
          </w:tcPr>
          <w:p w14:paraId="06A9659D"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2BABE7D7"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CE9F898" w14:textId="77777777" w:rsidR="007F35AF" w:rsidRPr="00520A6E" w:rsidRDefault="007F35AF" w:rsidP="003F528E">
            <w:pPr>
              <w:jc w:val="center"/>
              <w:rPr>
                <w:sz w:val="22"/>
                <w:szCs w:val="22"/>
              </w:rPr>
            </w:pPr>
            <w:r w:rsidRPr="00BC3CBB">
              <w:rPr>
                <w:sz w:val="22"/>
                <w:szCs w:val="22"/>
              </w:rPr>
              <w:t>1,38</w:t>
            </w:r>
          </w:p>
        </w:tc>
      </w:tr>
      <w:tr w:rsidR="007F35AF" w:rsidRPr="00520A6E" w14:paraId="0D544C01" w14:textId="77777777" w:rsidTr="007F35AF">
        <w:trPr>
          <w:jc w:val="center"/>
        </w:trPr>
        <w:tc>
          <w:tcPr>
            <w:tcW w:w="291" w:type="dxa"/>
            <w:vAlign w:val="center"/>
          </w:tcPr>
          <w:p w14:paraId="06F062DF"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7</w:t>
            </w:r>
          </w:p>
        </w:tc>
        <w:tc>
          <w:tcPr>
            <w:tcW w:w="4795" w:type="dxa"/>
            <w:vAlign w:val="center"/>
          </w:tcPr>
          <w:p w14:paraId="4F0DB07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с. Бакланское, ул. Центральная </w:t>
            </w:r>
          </w:p>
        </w:tc>
        <w:tc>
          <w:tcPr>
            <w:tcW w:w="1547" w:type="dxa"/>
            <w:vAlign w:val="center"/>
          </w:tcPr>
          <w:p w14:paraId="5B37D2EB" w14:textId="77777777" w:rsidR="007F35AF" w:rsidRPr="00520A6E" w:rsidRDefault="007F35AF" w:rsidP="003F528E">
            <w:pPr>
              <w:jc w:val="center"/>
              <w:rPr>
                <w:sz w:val="22"/>
                <w:szCs w:val="22"/>
              </w:rPr>
            </w:pPr>
            <w:r w:rsidRPr="00520A6E">
              <w:rPr>
                <w:sz w:val="22"/>
                <w:szCs w:val="22"/>
              </w:rPr>
              <w:t>0,05</w:t>
            </w:r>
          </w:p>
        </w:tc>
        <w:tc>
          <w:tcPr>
            <w:tcW w:w="1510" w:type="dxa"/>
            <w:vAlign w:val="center"/>
          </w:tcPr>
          <w:p w14:paraId="07A36DB9" w14:textId="77777777" w:rsidR="007F35AF" w:rsidRPr="00520A6E" w:rsidRDefault="007F35AF" w:rsidP="003F528E">
            <w:pPr>
              <w:jc w:val="center"/>
              <w:rPr>
                <w:sz w:val="22"/>
                <w:szCs w:val="22"/>
              </w:rPr>
            </w:pPr>
            <w:r w:rsidRPr="00BC3CBB">
              <w:rPr>
                <w:color w:val="000000"/>
                <w:sz w:val="22"/>
                <w:szCs w:val="22"/>
              </w:rPr>
              <w:t>0,0025</w:t>
            </w:r>
          </w:p>
        </w:tc>
        <w:tc>
          <w:tcPr>
            <w:tcW w:w="1509" w:type="dxa"/>
            <w:vAlign w:val="center"/>
          </w:tcPr>
          <w:p w14:paraId="23B4F859" w14:textId="77777777" w:rsidR="007F35AF" w:rsidRPr="00520A6E" w:rsidRDefault="007F35AF" w:rsidP="003F528E">
            <w:pPr>
              <w:jc w:val="center"/>
              <w:rPr>
                <w:sz w:val="22"/>
                <w:szCs w:val="22"/>
              </w:rPr>
            </w:pPr>
            <w:r w:rsidRPr="00BC3CBB">
              <w:rPr>
                <w:sz w:val="22"/>
                <w:szCs w:val="22"/>
              </w:rPr>
              <w:t>0,05</w:t>
            </w:r>
          </w:p>
        </w:tc>
      </w:tr>
      <w:tr w:rsidR="007F35AF" w:rsidRPr="00520A6E" w14:paraId="05323754" w14:textId="77777777" w:rsidTr="007F35AF">
        <w:trPr>
          <w:jc w:val="center"/>
        </w:trPr>
        <w:tc>
          <w:tcPr>
            <w:tcW w:w="291" w:type="dxa"/>
            <w:vAlign w:val="center"/>
          </w:tcPr>
          <w:p w14:paraId="75F47BD5"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8</w:t>
            </w:r>
          </w:p>
        </w:tc>
        <w:tc>
          <w:tcPr>
            <w:tcW w:w="4795" w:type="dxa"/>
            <w:vAlign w:val="center"/>
          </w:tcPr>
          <w:p w14:paraId="3F3F806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Житниковское, ул. Советская, д.39б</w:t>
            </w:r>
          </w:p>
        </w:tc>
        <w:tc>
          <w:tcPr>
            <w:tcW w:w="1547" w:type="dxa"/>
            <w:vAlign w:val="center"/>
          </w:tcPr>
          <w:p w14:paraId="022EE4F1" w14:textId="77777777" w:rsidR="007F35AF" w:rsidRPr="00520A6E" w:rsidRDefault="007F35AF" w:rsidP="003F528E">
            <w:pPr>
              <w:jc w:val="center"/>
              <w:rPr>
                <w:sz w:val="22"/>
                <w:szCs w:val="22"/>
              </w:rPr>
            </w:pPr>
            <w:r w:rsidRPr="00520A6E">
              <w:rPr>
                <w:sz w:val="22"/>
                <w:szCs w:val="22"/>
              </w:rPr>
              <w:t>0,58</w:t>
            </w:r>
          </w:p>
        </w:tc>
        <w:tc>
          <w:tcPr>
            <w:tcW w:w="1510" w:type="dxa"/>
            <w:vAlign w:val="center"/>
          </w:tcPr>
          <w:p w14:paraId="5C119105" w14:textId="77777777" w:rsidR="007F35AF" w:rsidRPr="00520A6E" w:rsidRDefault="007F35AF" w:rsidP="003F528E">
            <w:pPr>
              <w:jc w:val="center"/>
              <w:rPr>
                <w:sz w:val="22"/>
                <w:szCs w:val="22"/>
              </w:rPr>
            </w:pPr>
            <w:r w:rsidRPr="00BC3CBB">
              <w:rPr>
                <w:color w:val="000000"/>
                <w:sz w:val="22"/>
                <w:szCs w:val="22"/>
              </w:rPr>
              <w:t>0,029</w:t>
            </w:r>
          </w:p>
        </w:tc>
        <w:tc>
          <w:tcPr>
            <w:tcW w:w="1509" w:type="dxa"/>
            <w:vAlign w:val="center"/>
          </w:tcPr>
          <w:p w14:paraId="28F551C0" w14:textId="77777777" w:rsidR="007F35AF" w:rsidRPr="00520A6E" w:rsidRDefault="007F35AF" w:rsidP="003F528E">
            <w:pPr>
              <w:jc w:val="center"/>
              <w:rPr>
                <w:sz w:val="22"/>
                <w:szCs w:val="22"/>
              </w:rPr>
            </w:pPr>
            <w:r w:rsidRPr="00BC3CBB">
              <w:rPr>
                <w:sz w:val="22"/>
                <w:szCs w:val="22"/>
              </w:rPr>
              <w:t>0,58</w:t>
            </w:r>
          </w:p>
        </w:tc>
      </w:tr>
      <w:tr w:rsidR="007F35AF" w:rsidRPr="00520A6E" w14:paraId="56A40461" w14:textId="77777777" w:rsidTr="007F35AF">
        <w:trPr>
          <w:jc w:val="center"/>
        </w:trPr>
        <w:tc>
          <w:tcPr>
            <w:tcW w:w="291" w:type="dxa"/>
            <w:vAlign w:val="center"/>
          </w:tcPr>
          <w:p w14:paraId="728146B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9</w:t>
            </w:r>
          </w:p>
        </w:tc>
        <w:tc>
          <w:tcPr>
            <w:tcW w:w="4795" w:type="dxa"/>
            <w:vAlign w:val="center"/>
          </w:tcPr>
          <w:p w14:paraId="6482B2F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Новоиковское, ул. Центральная</w:t>
            </w:r>
          </w:p>
        </w:tc>
        <w:tc>
          <w:tcPr>
            <w:tcW w:w="1547" w:type="dxa"/>
            <w:vAlign w:val="center"/>
          </w:tcPr>
          <w:p w14:paraId="0518C1DE" w14:textId="77777777" w:rsidR="007F35AF" w:rsidRPr="00520A6E" w:rsidRDefault="007F35AF" w:rsidP="003F528E">
            <w:pPr>
              <w:jc w:val="center"/>
              <w:rPr>
                <w:sz w:val="22"/>
                <w:szCs w:val="22"/>
              </w:rPr>
            </w:pPr>
            <w:r w:rsidRPr="00520A6E">
              <w:rPr>
                <w:sz w:val="22"/>
                <w:szCs w:val="22"/>
              </w:rPr>
              <w:t>1,72</w:t>
            </w:r>
          </w:p>
        </w:tc>
        <w:tc>
          <w:tcPr>
            <w:tcW w:w="1510" w:type="dxa"/>
            <w:vAlign w:val="center"/>
          </w:tcPr>
          <w:p w14:paraId="21D21919" w14:textId="77777777" w:rsidR="007F35AF" w:rsidRPr="00520A6E" w:rsidRDefault="007F35AF" w:rsidP="003F528E">
            <w:pPr>
              <w:jc w:val="center"/>
              <w:rPr>
                <w:sz w:val="22"/>
                <w:szCs w:val="22"/>
              </w:rPr>
            </w:pPr>
            <w:r w:rsidRPr="00BC3CBB">
              <w:rPr>
                <w:color w:val="000000"/>
                <w:sz w:val="22"/>
                <w:szCs w:val="22"/>
              </w:rPr>
              <w:t>0,086</w:t>
            </w:r>
          </w:p>
        </w:tc>
        <w:tc>
          <w:tcPr>
            <w:tcW w:w="1509" w:type="dxa"/>
            <w:vAlign w:val="center"/>
          </w:tcPr>
          <w:p w14:paraId="14199772" w14:textId="77777777" w:rsidR="007F35AF" w:rsidRPr="00520A6E" w:rsidRDefault="007F35AF" w:rsidP="003F528E">
            <w:pPr>
              <w:jc w:val="center"/>
              <w:rPr>
                <w:sz w:val="22"/>
                <w:szCs w:val="22"/>
              </w:rPr>
            </w:pPr>
            <w:r w:rsidRPr="00BC3CBB">
              <w:rPr>
                <w:sz w:val="22"/>
                <w:szCs w:val="22"/>
              </w:rPr>
              <w:t>1,72</w:t>
            </w:r>
          </w:p>
        </w:tc>
      </w:tr>
      <w:tr w:rsidR="007F35AF" w:rsidRPr="00520A6E" w14:paraId="56AC6F47" w14:textId="77777777" w:rsidTr="007F35AF">
        <w:trPr>
          <w:jc w:val="center"/>
        </w:trPr>
        <w:tc>
          <w:tcPr>
            <w:tcW w:w="291" w:type="dxa"/>
            <w:vAlign w:val="center"/>
          </w:tcPr>
          <w:p w14:paraId="6D48DDA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10</w:t>
            </w:r>
          </w:p>
        </w:tc>
        <w:tc>
          <w:tcPr>
            <w:tcW w:w="4795" w:type="dxa"/>
            <w:vAlign w:val="center"/>
          </w:tcPr>
          <w:p w14:paraId="1F6CE08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Малышева, ул. Школьная, д.14</w:t>
            </w:r>
          </w:p>
        </w:tc>
        <w:tc>
          <w:tcPr>
            <w:tcW w:w="1547" w:type="dxa"/>
            <w:vAlign w:val="center"/>
          </w:tcPr>
          <w:p w14:paraId="2EEF95F5" w14:textId="77777777" w:rsidR="007F35AF" w:rsidRPr="00520A6E" w:rsidRDefault="007F35AF" w:rsidP="003F528E">
            <w:pPr>
              <w:jc w:val="center"/>
              <w:rPr>
                <w:sz w:val="22"/>
                <w:szCs w:val="22"/>
              </w:rPr>
            </w:pPr>
            <w:r w:rsidRPr="00520A6E">
              <w:rPr>
                <w:sz w:val="22"/>
                <w:szCs w:val="22"/>
              </w:rPr>
              <w:t>0,91</w:t>
            </w:r>
          </w:p>
        </w:tc>
        <w:tc>
          <w:tcPr>
            <w:tcW w:w="1510" w:type="dxa"/>
            <w:vAlign w:val="center"/>
          </w:tcPr>
          <w:p w14:paraId="3858A0D6" w14:textId="77777777" w:rsidR="007F35AF" w:rsidRPr="00520A6E" w:rsidRDefault="007F35AF" w:rsidP="003F528E">
            <w:pPr>
              <w:jc w:val="center"/>
              <w:rPr>
                <w:sz w:val="22"/>
                <w:szCs w:val="22"/>
              </w:rPr>
            </w:pPr>
            <w:r w:rsidRPr="00BC3CBB">
              <w:rPr>
                <w:color w:val="000000"/>
                <w:sz w:val="22"/>
                <w:szCs w:val="22"/>
              </w:rPr>
              <w:t>0,0455</w:t>
            </w:r>
          </w:p>
        </w:tc>
        <w:tc>
          <w:tcPr>
            <w:tcW w:w="1509" w:type="dxa"/>
            <w:vAlign w:val="center"/>
          </w:tcPr>
          <w:p w14:paraId="3B1EFA80" w14:textId="77777777" w:rsidR="007F35AF" w:rsidRPr="00520A6E" w:rsidRDefault="007F35AF" w:rsidP="003F528E">
            <w:pPr>
              <w:jc w:val="center"/>
              <w:rPr>
                <w:sz w:val="22"/>
                <w:szCs w:val="22"/>
              </w:rPr>
            </w:pPr>
            <w:r w:rsidRPr="00BC3CBB">
              <w:rPr>
                <w:sz w:val="22"/>
                <w:szCs w:val="22"/>
              </w:rPr>
              <w:t>0,91</w:t>
            </w:r>
          </w:p>
        </w:tc>
      </w:tr>
      <w:tr w:rsidR="007F35AF" w:rsidRPr="00520A6E" w14:paraId="384141F8" w14:textId="77777777" w:rsidTr="007F35AF">
        <w:trPr>
          <w:jc w:val="center"/>
        </w:trPr>
        <w:tc>
          <w:tcPr>
            <w:tcW w:w="291" w:type="dxa"/>
            <w:vAlign w:val="center"/>
          </w:tcPr>
          <w:p w14:paraId="3035E637"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11</w:t>
            </w:r>
          </w:p>
        </w:tc>
        <w:tc>
          <w:tcPr>
            <w:tcW w:w="4795" w:type="dxa"/>
            <w:vAlign w:val="center"/>
          </w:tcPr>
          <w:p w14:paraId="1ECD9A4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Окуневское, ул. Школьная, д.27</w:t>
            </w:r>
          </w:p>
        </w:tc>
        <w:tc>
          <w:tcPr>
            <w:tcW w:w="1547" w:type="dxa"/>
            <w:vAlign w:val="center"/>
          </w:tcPr>
          <w:p w14:paraId="50A48EE0" w14:textId="77777777" w:rsidR="007F35AF" w:rsidRPr="00520A6E" w:rsidRDefault="007F35AF" w:rsidP="003F528E">
            <w:pPr>
              <w:jc w:val="center"/>
              <w:rPr>
                <w:sz w:val="22"/>
                <w:szCs w:val="22"/>
              </w:rPr>
            </w:pPr>
            <w:r w:rsidRPr="00520A6E">
              <w:rPr>
                <w:sz w:val="22"/>
                <w:szCs w:val="22"/>
              </w:rPr>
              <w:t>1,55</w:t>
            </w:r>
          </w:p>
        </w:tc>
        <w:tc>
          <w:tcPr>
            <w:tcW w:w="1510" w:type="dxa"/>
            <w:vAlign w:val="center"/>
          </w:tcPr>
          <w:p w14:paraId="540A1598" w14:textId="77777777" w:rsidR="007F35AF" w:rsidRPr="00520A6E" w:rsidRDefault="007F35AF" w:rsidP="003F528E">
            <w:pPr>
              <w:jc w:val="center"/>
              <w:rPr>
                <w:sz w:val="22"/>
                <w:szCs w:val="22"/>
              </w:rPr>
            </w:pPr>
            <w:r w:rsidRPr="00BC3CBB">
              <w:rPr>
                <w:color w:val="000000"/>
                <w:sz w:val="22"/>
                <w:szCs w:val="22"/>
              </w:rPr>
              <w:t>0,0775</w:t>
            </w:r>
          </w:p>
        </w:tc>
        <w:tc>
          <w:tcPr>
            <w:tcW w:w="1509" w:type="dxa"/>
            <w:vAlign w:val="center"/>
          </w:tcPr>
          <w:p w14:paraId="21EB497A" w14:textId="77777777" w:rsidR="007F35AF" w:rsidRPr="00520A6E" w:rsidRDefault="007F35AF" w:rsidP="003F528E">
            <w:pPr>
              <w:jc w:val="center"/>
              <w:rPr>
                <w:sz w:val="22"/>
                <w:szCs w:val="22"/>
              </w:rPr>
            </w:pPr>
            <w:r w:rsidRPr="00BC3CBB">
              <w:rPr>
                <w:sz w:val="22"/>
                <w:szCs w:val="22"/>
              </w:rPr>
              <w:t>1,55</w:t>
            </w:r>
          </w:p>
        </w:tc>
      </w:tr>
      <w:tr w:rsidR="007F35AF" w:rsidRPr="00520A6E" w14:paraId="2F3109CF" w14:textId="77777777" w:rsidTr="007F35AF">
        <w:trPr>
          <w:jc w:val="center"/>
        </w:trPr>
        <w:tc>
          <w:tcPr>
            <w:tcW w:w="291" w:type="dxa"/>
            <w:vAlign w:val="center"/>
          </w:tcPr>
          <w:p w14:paraId="3A8C8F7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12</w:t>
            </w:r>
          </w:p>
        </w:tc>
        <w:tc>
          <w:tcPr>
            <w:tcW w:w="4795" w:type="dxa"/>
            <w:vAlign w:val="center"/>
          </w:tcPr>
          <w:p w14:paraId="3D6900A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с. </w:t>
            </w:r>
            <w:proofErr w:type="gramStart"/>
            <w:r w:rsidRPr="00520A6E">
              <w:rPr>
                <w:sz w:val="22"/>
                <w:szCs w:val="22"/>
              </w:rPr>
              <w:t>Зауральское</w:t>
            </w:r>
            <w:proofErr w:type="gramEnd"/>
            <w:r w:rsidRPr="00520A6E">
              <w:rPr>
                <w:sz w:val="22"/>
                <w:szCs w:val="22"/>
              </w:rPr>
              <w:t>, ул. Садовая, д.14</w:t>
            </w:r>
          </w:p>
        </w:tc>
        <w:tc>
          <w:tcPr>
            <w:tcW w:w="1547" w:type="dxa"/>
            <w:vAlign w:val="center"/>
          </w:tcPr>
          <w:p w14:paraId="0049FB02"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312F1906"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6DFD5D7" w14:textId="77777777" w:rsidR="007F35AF" w:rsidRPr="00520A6E" w:rsidRDefault="007F35AF" w:rsidP="003F528E">
            <w:pPr>
              <w:jc w:val="center"/>
              <w:rPr>
                <w:sz w:val="22"/>
                <w:szCs w:val="22"/>
              </w:rPr>
            </w:pPr>
            <w:r w:rsidRPr="00BC3CBB">
              <w:rPr>
                <w:sz w:val="22"/>
                <w:szCs w:val="22"/>
              </w:rPr>
              <w:t>1,38</w:t>
            </w:r>
          </w:p>
        </w:tc>
      </w:tr>
      <w:tr w:rsidR="007F35AF" w:rsidRPr="00520A6E" w14:paraId="77524F95" w14:textId="77777777" w:rsidTr="007F35AF">
        <w:trPr>
          <w:jc w:val="center"/>
        </w:trPr>
        <w:tc>
          <w:tcPr>
            <w:tcW w:w="291" w:type="dxa"/>
            <w:vAlign w:val="center"/>
          </w:tcPr>
          <w:p w14:paraId="07520CA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13</w:t>
            </w:r>
          </w:p>
        </w:tc>
        <w:tc>
          <w:tcPr>
            <w:tcW w:w="4795" w:type="dxa"/>
            <w:vAlign w:val="center"/>
          </w:tcPr>
          <w:p w14:paraId="71BC8DA7"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Вяткино, ул. Гагарина, д.2а</w:t>
            </w:r>
          </w:p>
        </w:tc>
        <w:tc>
          <w:tcPr>
            <w:tcW w:w="1547" w:type="dxa"/>
            <w:vAlign w:val="center"/>
          </w:tcPr>
          <w:p w14:paraId="69932CD6" w14:textId="77777777" w:rsidR="007F35AF" w:rsidRPr="00520A6E" w:rsidRDefault="007F35AF" w:rsidP="003F528E">
            <w:pPr>
              <w:jc w:val="center"/>
              <w:rPr>
                <w:sz w:val="22"/>
                <w:szCs w:val="22"/>
              </w:rPr>
            </w:pPr>
            <w:r w:rsidRPr="00520A6E">
              <w:rPr>
                <w:sz w:val="22"/>
                <w:szCs w:val="22"/>
              </w:rPr>
              <w:t>3,2</w:t>
            </w:r>
          </w:p>
        </w:tc>
        <w:tc>
          <w:tcPr>
            <w:tcW w:w="1510" w:type="dxa"/>
            <w:vAlign w:val="center"/>
          </w:tcPr>
          <w:p w14:paraId="4E2C009B" w14:textId="77777777" w:rsidR="007F35AF" w:rsidRPr="00520A6E" w:rsidRDefault="007F35AF" w:rsidP="003F528E">
            <w:pPr>
              <w:jc w:val="center"/>
              <w:rPr>
                <w:sz w:val="22"/>
                <w:szCs w:val="22"/>
              </w:rPr>
            </w:pPr>
            <w:r w:rsidRPr="00BC3CBB">
              <w:rPr>
                <w:color w:val="000000"/>
                <w:sz w:val="22"/>
                <w:szCs w:val="22"/>
              </w:rPr>
              <w:t>0,16</w:t>
            </w:r>
          </w:p>
        </w:tc>
        <w:tc>
          <w:tcPr>
            <w:tcW w:w="1509" w:type="dxa"/>
            <w:vAlign w:val="center"/>
          </w:tcPr>
          <w:p w14:paraId="0920259C" w14:textId="77777777" w:rsidR="007F35AF" w:rsidRPr="00520A6E" w:rsidRDefault="007F35AF" w:rsidP="003F528E">
            <w:pPr>
              <w:jc w:val="center"/>
              <w:rPr>
                <w:sz w:val="22"/>
                <w:szCs w:val="22"/>
              </w:rPr>
            </w:pPr>
            <w:r w:rsidRPr="00BC3CBB">
              <w:rPr>
                <w:sz w:val="22"/>
                <w:szCs w:val="22"/>
              </w:rPr>
              <w:t>3,2</w:t>
            </w:r>
          </w:p>
        </w:tc>
      </w:tr>
      <w:tr w:rsidR="007F35AF" w:rsidRPr="00520A6E" w14:paraId="5D6F71C4" w14:textId="77777777" w:rsidTr="007F35AF">
        <w:trPr>
          <w:jc w:val="center"/>
        </w:trPr>
        <w:tc>
          <w:tcPr>
            <w:tcW w:w="291" w:type="dxa"/>
            <w:vAlign w:val="center"/>
          </w:tcPr>
          <w:p w14:paraId="2BC410B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14</w:t>
            </w:r>
          </w:p>
        </w:tc>
        <w:tc>
          <w:tcPr>
            <w:tcW w:w="4795" w:type="dxa"/>
            <w:vAlign w:val="center"/>
          </w:tcPr>
          <w:p w14:paraId="1BC1696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Усть-Миасское, ул. Октябрьская, д.31а</w:t>
            </w:r>
          </w:p>
        </w:tc>
        <w:tc>
          <w:tcPr>
            <w:tcW w:w="1547" w:type="dxa"/>
            <w:vAlign w:val="center"/>
          </w:tcPr>
          <w:p w14:paraId="65F4C3F1" w14:textId="77777777" w:rsidR="007F35AF" w:rsidRPr="00520A6E" w:rsidRDefault="007F35AF" w:rsidP="003F528E">
            <w:pPr>
              <w:jc w:val="center"/>
              <w:rPr>
                <w:sz w:val="22"/>
                <w:szCs w:val="22"/>
              </w:rPr>
            </w:pPr>
            <w:r w:rsidRPr="00520A6E">
              <w:rPr>
                <w:sz w:val="22"/>
                <w:szCs w:val="22"/>
              </w:rPr>
              <w:t>0,413</w:t>
            </w:r>
          </w:p>
        </w:tc>
        <w:tc>
          <w:tcPr>
            <w:tcW w:w="1510" w:type="dxa"/>
            <w:vAlign w:val="center"/>
          </w:tcPr>
          <w:p w14:paraId="7A0DF19A" w14:textId="77777777" w:rsidR="007F35AF" w:rsidRPr="00520A6E" w:rsidRDefault="007F35AF" w:rsidP="003F528E">
            <w:pPr>
              <w:jc w:val="center"/>
              <w:rPr>
                <w:sz w:val="22"/>
                <w:szCs w:val="22"/>
              </w:rPr>
            </w:pPr>
            <w:r w:rsidRPr="00BC3CBB">
              <w:rPr>
                <w:color w:val="000000"/>
                <w:sz w:val="22"/>
                <w:szCs w:val="22"/>
              </w:rPr>
              <w:t>0,021</w:t>
            </w:r>
          </w:p>
        </w:tc>
        <w:tc>
          <w:tcPr>
            <w:tcW w:w="1509" w:type="dxa"/>
            <w:vAlign w:val="center"/>
          </w:tcPr>
          <w:p w14:paraId="03FAA739" w14:textId="77777777" w:rsidR="007F35AF" w:rsidRPr="00520A6E" w:rsidRDefault="007F35AF" w:rsidP="003F528E">
            <w:pPr>
              <w:jc w:val="center"/>
              <w:rPr>
                <w:sz w:val="22"/>
                <w:szCs w:val="22"/>
              </w:rPr>
            </w:pPr>
            <w:r w:rsidRPr="00BC3CBB">
              <w:rPr>
                <w:sz w:val="22"/>
                <w:szCs w:val="22"/>
              </w:rPr>
              <w:t>0,413</w:t>
            </w:r>
          </w:p>
        </w:tc>
      </w:tr>
      <w:tr w:rsidR="007F35AF" w:rsidRPr="00520A6E" w14:paraId="151E8A8B" w14:textId="77777777" w:rsidTr="007F35AF">
        <w:trPr>
          <w:jc w:val="center"/>
        </w:trPr>
        <w:tc>
          <w:tcPr>
            <w:tcW w:w="291" w:type="dxa"/>
            <w:vAlign w:val="center"/>
          </w:tcPr>
          <w:p w14:paraId="176C4D9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15</w:t>
            </w:r>
          </w:p>
        </w:tc>
        <w:tc>
          <w:tcPr>
            <w:tcW w:w="4795" w:type="dxa"/>
            <w:vAlign w:val="center"/>
          </w:tcPr>
          <w:p w14:paraId="30EA389B"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Тагильское, ул. Октябрьская, д.31а</w:t>
            </w:r>
          </w:p>
        </w:tc>
        <w:tc>
          <w:tcPr>
            <w:tcW w:w="1547" w:type="dxa"/>
            <w:vAlign w:val="center"/>
          </w:tcPr>
          <w:p w14:paraId="248A7178" w14:textId="77777777" w:rsidR="007F35AF" w:rsidRPr="00520A6E" w:rsidRDefault="007F35AF" w:rsidP="003F528E">
            <w:pPr>
              <w:jc w:val="center"/>
              <w:rPr>
                <w:sz w:val="22"/>
                <w:szCs w:val="22"/>
              </w:rPr>
            </w:pPr>
            <w:r w:rsidRPr="00520A6E">
              <w:rPr>
                <w:sz w:val="22"/>
                <w:szCs w:val="22"/>
              </w:rPr>
              <w:t>0,72</w:t>
            </w:r>
          </w:p>
        </w:tc>
        <w:tc>
          <w:tcPr>
            <w:tcW w:w="1510" w:type="dxa"/>
            <w:vAlign w:val="center"/>
          </w:tcPr>
          <w:p w14:paraId="6E2FD64B" w14:textId="77777777" w:rsidR="007F35AF" w:rsidRPr="00520A6E" w:rsidRDefault="007F35AF" w:rsidP="003F528E">
            <w:pPr>
              <w:jc w:val="center"/>
              <w:rPr>
                <w:sz w:val="22"/>
                <w:szCs w:val="22"/>
              </w:rPr>
            </w:pPr>
            <w:r w:rsidRPr="00BC3CBB">
              <w:rPr>
                <w:color w:val="000000"/>
                <w:sz w:val="22"/>
                <w:szCs w:val="22"/>
              </w:rPr>
              <w:t>0,036</w:t>
            </w:r>
          </w:p>
        </w:tc>
        <w:tc>
          <w:tcPr>
            <w:tcW w:w="1509" w:type="dxa"/>
            <w:vAlign w:val="center"/>
          </w:tcPr>
          <w:p w14:paraId="3C3CE2F3" w14:textId="77777777" w:rsidR="007F35AF" w:rsidRPr="00520A6E" w:rsidRDefault="007F35AF" w:rsidP="003F528E">
            <w:pPr>
              <w:jc w:val="center"/>
              <w:rPr>
                <w:sz w:val="22"/>
                <w:szCs w:val="22"/>
              </w:rPr>
            </w:pPr>
            <w:r w:rsidRPr="00BC3CBB">
              <w:rPr>
                <w:sz w:val="22"/>
                <w:szCs w:val="22"/>
              </w:rPr>
              <w:t>0,72</w:t>
            </w:r>
          </w:p>
        </w:tc>
      </w:tr>
      <w:tr w:rsidR="007F35AF" w:rsidRPr="00520A6E" w14:paraId="7431C52B" w14:textId="77777777" w:rsidTr="007F35AF">
        <w:trPr>
          <w:jc w:val="center"/>
        </w:trPr>
        <w:tc>
          <w:tcPr>
            <w:tcW w:w="291" w:type="dxa"/>
            <w:vAlign w:val="center"/>
          </w:tcPr>
          <w:p w14:paraId="4FB5C2EC"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16</w:t>
            </w:r>
          </w:p>
        </w:tc>
        <w:tc>
          <w:tcPr>
            <w:tcW w:w="4795" w:type="dxa"/>
            <w:vAlign w:val="center"/>
          </w:tcPr>
          <w:p w14:paraId="0B03BC1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с. Тагильское, ул. </w:t>
            </w:r>
            <w:r w:rsidRPr="00520A6E">
              <w:rPr>
                <w:sz w:val="22"/>
                <w:szCs w:val="22"/>
              </w:rPr>
              <w:lastRenderedPageBreak/>
              <w:t>Солнечная, д.5</w:t>
            </w:r>
          </w:p>
        </w:tc>
        <w:tc>
          <w:tcPr>
            <w:tcW w:w="1547" w:type="dxa"/>
            <w:vAlign w:val="center"/>
          </w:tcPr>
          <w:p w14:paraId="295293F8" w14:textId="77777777" w:rsidR="007F35AF" w:rsidRPr="00520A6E" w:rsidRDefault="007F35AF" w:rsidP="003F528E">
            <w:pPr>
              <w:jc w:val="center"/>
              <w:rPr>
                <w:sz w:val="22"/>
                <w:szCs w:val="22"/>
              </w:rPr>
            </w:pPr>
            <w:r w:rsidRPr="00520A6E">
              <w:rPr>
                <w:sz w:val="22"/>
                <w:szCs w:val="22"/>
              </w:rPr>
              <w:lastRenderedPageBreak/>
              <w:t>1,78</w:t>
            </w:r>
          </w:p>
        </w:tc>
        <w:tc>
          <w:tcPr>
            <w:tcW w:w="1510" w:type="dxa"/>
            <w:vAlign w:val="center"/>
          </w:tcPr>
          <w:p w14:paraId="600368FC" w14:textId="77777777" w:rsidR="007F35AF" w:rsidRPr="00520A6E" w:rsidRDefault="007F35AF" w:rsidP="003F528E">
            <w:pPr>
              <w:jc w:val="center"/>
              <w:rPr>
                <w:sz w:val="22"/>
                <w:szCs w:val="22"/>
              </w:rPr>
            </w:pPr>
            <w:r w:rsidRPr="00BC3CBB">
              <w:rPr>
                <w:color w:val="000000"/>
                <w:sz w:val="22"/>
                <w:szCs w:val="22"/>
              </w:rPr>
              <w:t>0,089</w:t>
            </w:r>
          </w:p>
        </w:tc>
        <w:tc>
          <w:tcPr>
            <w:tcW w:w="1509" w:type="dxa"/>
            <w:vAlign w:val="center"/>
          </w:tcPr>
          <w:p w14:paraId="7DDF67DB" w14:textId="77777777" w:rsidR="007F35AF" w:rsidRPr="00520A6E" w:rsidRDefault="007F35AF" w:rsidP="003F528E">
            <w:pPr>
              <w:jc w:val="center"/>
              <w:rPr>
                <w:sz w:val="22"/>
                <w:szCs w:val="22"/>
              </w:rPr>
            </w:pPr>
            <w:r w:rsidRPr="00BC3CBB">
              <w:rPr>
                <w:sz w:val="22"/>
                <w:szCs w:val="22"/>
              </w:rPr>
              <w:t>1,78</w:t>
            </w:r>
          </w:p>
        </w:tc>
      </w:tr>
      <w:tr w:rsidR="007F35AF" w:rsidRPr="00520A6E" w14:paraId="77DF619A" w14:textId="77777777" w:rsidTr="007F35AF">
        <w:trPr>
          <w:jc w:val="center"/>
        </w:trPr>
        <w:tc>
          <w:tcPr>
            <w:tcW w:w="291" w:type="dxa"/>
            <w:vAlign w:val="center"/>
          </w:tcPr>
          <w:p w14:paraId="3465F67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lastRenderedPageBreak/>
              <w:t>17</w:t>
            </w:r>
          </w:p>
        </w:tc>
        <w:tc>
          <w:tcPr>
            <w:tcW w:w="4795" w:type="dxa"/>
            <w:vAlign w:val="center"/>
          </w:tcPr>
          <w:p w14:paraId="46ACDFA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Осиновское ул. Школьная</w:t>
            </w:r>
          </w:p>
        </w:tc>
        <w:tc>
          <w:tcPr>
            <w:tcW w:w="1547" w:type="dxa"/>
            <w:vAlign w:val="center"/>
          </w:tcPr>
          <w:p w14:paraId="710D4B94" w14:textId="77777777" w:rsidR="007F35AF" w:rsidRPr="00520A6E" w:rsidRDefault="007F35AF" w:rsidP="003F528E">
            <w:pPr>
              <w:jc w:val="center"/>
              <w:rPr>
                <w:sz w:val="22"/>
                <w:szCs w:val="22"/>
              </w:rPr>
            </w:pPr>
            <w:r w:rsidRPr="00520A6E">
              <w:rPr>
                <w:sz w:val="22"/>
                <w:szCs w:val="22"/>
                <w:lang w:val="en-US"/>
              </w:rPr>
              <w:t>0</w:t>
            </w:r>
            <w:r w:rsidRPr="00520A6E">
              <w:rPr>
                <w:sz w:val="22"/>
                <w:szCs w:val="22"/>
              </w:rPr>
              <w:t>,822</w:t>
            </w:r>
          </w:p>
        </w:tc>
        <w:tc>
          <w:tcPr>
            <w:tcW w:w="1510" w:type="dxa"/>
            <w:vAlign w:val="center"/>
          </w:tcPr>
          <w:p w14:paraId="26197044" w14:textId="77777777" w:rsidR="007F35AF" w:rsidRPr="00520A6E" w:rsidRDefault="007F35AF" w:rsidP="003F528E">
            <w:pPr>
              <w:jc w:val="center"/>
              <w:rPr>
                <w:sz w:val="22"/>
                <w:szCs w:val="22"/>
              </w:rPr>
            </w:pPr>
            <w:r w:rsidRPr="00BC3CBB">
              <w:rPr>
                <w:color w:val="000000"/>
                <w:sz w:val="22"/>
                <w:szCs w:val="22"/>
              </w:rPr>
              <w:t>0,041</w:t>
            </w:r>
          </w:p>
        </w:tc>
        <w:tc>
          <w:tcPr>
            <w:tcW w:w="1509" w:type="dxa"/>
            <w:vAlign w:val="center"/>
          </w:tcPr>
          <w:p w14:paraId="38F4B227" w14:textId="77777777" w:rsidR="007F35AF" w:rsidRPr="00520A6E" w:rsidRDefault="007F35AF" w:rsidP="003F528E">
            <w:pPr>
              <w:jc w:val="center"/>
              <w:rPr>
                <w:sz w:val="22"/>
                <w:szCs w:val="22"/>
              </w:rPr>
            </w:pPr>
            <w:r w:rsidRPr="00BC3CBB">
              <w:rPr>
                <w:sz w:val="22"/>
                <w:szCs w:val="22"/>
                <w:lang w:val="en-US"/>
              </w:rPr>
              <w:t>0</w:t>
            </w:r>
            <w:r w:rsidRPr="00BC3CBB">
              <w:rPr>
                <w:sz w:val="22"/>
                <w:szCs w:val="22"/>
              </w:rPr>
              <w:t>,822</w:t>
            </w:r>
          </w:p>
        </w:tc>
      </w:tr>
      <w:tr w:rsidR="007F35AF" w:rsidRPr="00520A6E" w14:paraId="09D49711" w14:textId="77777777" w:rsidTr="007F35AF">
        <w:trPr>
          <w:jc w:val="center"/>
        </w:trPr>
        <w:tc>
          <w:tcPr>
            <w:tcW w:w="291" w:type="dxa"/>
            <w:vAlign w:val="center"/>
          </w:tcPr>
          <w:p w14:paraId="4FB04DD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18</w:t>
            </w:r>
          </w:p>
        </w:tc>
        <w:tc>
          <w:tcPr>
            <w:tcW w:w="4795" w:type="dxa"/>
            <w:vAlign w:val="center"/>
          </w:tcPr>
          <w:p w14:paraId="39A7763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Чкалова</w:t>
            </w:r>
          </w:p>
        </w:tc>
        <w:tc>
          <w:tcPr>
            <w:tcW w:w="1547" w:type="dxa"/>
            <w:vAlign w:val="center"/>
          </w:tcPr>
          <w:p w14:paraId="686FFE64"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2B7F2250"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475424B0" w14:textId="77777777" w:rsidR="007F35AF" w:rsidRPr="00520A6E" w:rsidRDefault="007F35AF" w:rsidP="003F528E">
            <w:pPr>
              <w:jc w:val="center"/>
              <w:rPr>
                <w:sz w:val="22"/>
                <w:szCs w:val="22"/>
              </w:rPr>
            </w:pPr>
            <w:r w:rsidRPr="00BC3CBB">
              <w:rPr>
                <w:rFonts w:eastAsia="Calibri"/>
                <w:sz w:val="22"/>
                <w:szCs w:val="22"/>
              </w:rPr>
              <w:t>1,44</w:t>
            </w:r>
          </w:p>
        </w:tc>
      </w:tr>
      <w:tr w:rsidR="007F35AF" w:rsidRPr="00520A6E" w14:paraId="388F726B" w14:textId="77777777" w:rsidTr="007F35AF">
        <w:trPr>
          <w:jc w:val="center"/>
        </w:trPr>
        <w:tc>
          <w:tcPr>
            <w:tcW w:w="291" w:type="dxa"/>
            <w:vAlign w:val="center"/>
          </w:tcPr>
          <w:p w14:paraId="3BB42225"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19</w:t>
            </w:r>
          </w:p>
        </w:tc>
        <w:tc>
          <w:tcPr>
            <w:tcW w:w="4795" w:type="dxa"/>
            <w:vAlign w:val="center"/>
          </w:tcPr>
          <w:p w14:paraId="088EBD6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99А</w:t>
            </w:r>
          </w:p>
        </w:tc>
        <w:tc>
          <w:tcPr>
            <w:tcW w:w="1547" w:type="dxa"/>
            <w:vAlign w:val="center"/>
          </w:tcPr>
          <w:p w14:paraId="6705220F"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4AF88D23"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3C4B62F0" w14:textId="77777777" w:rsidR="007F35AF" w:rsidRPr="00520A6E" w:rsidRDefault="007F35AF" w:rsidP="003F528E">
            <w:pPr>
              <w:jc w:val="center"/>
              <w:rPr>
                <w:sz w:val="22"/>
                <w:szCs w:val="22"/>
              </w:rPr>
            </w:pPr>
            <w:r w:rsidRPr="00BC3CBB">
              <w:rPr>
                <w:rFonts w:eastAsia="Calibri"/>
                <w:sz w:val="22"/>
                <w:szCs w:val="22"/>
              </w:rPr>
              <w:t>0,72</w:t>
            </w:r>
          </w:p>
        </w:tc>
      </w:tr>
      <w:tr w:rsidR="007F35AF" w:rsidRPr="00520A6E" w14:paraId="09D9F87C" w14:textId="77777777" w:rsidTr="007F35AF">
        <w:trPr>
          <w:jc w:val="center"/>
        </w:trPr>
        <w:tc>
          <w:tcPr>
            <w:tcW w:w="291" w:type="dxa"/>
            <w:vAlign w:val="center"/>
          </w:tcPr>
          <w:p w14:paraId="7225333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20</w:t>
            </w:r>
          </w:p>
        </w:tc>
        <w:tc>
          <w:tcPr>
            <w:tcW w:w="4795" w:type="dxa"/>
            <w:vAlign w:val="center"/>
          </w:tcPr>
          <w:p w14:paraId="182B5FC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Заводская</w:t>
            </w:r>
          </w:p>
        </w:tc>
        <w:tc>
          <w:tcPr>
            <w:tcW w:w="1547" w:type="dxa"/>
            <w:vAlign w:val="center"/>
          </w:tcPr>
          <w:p w14:paraId="530582F2"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157D6638"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06C71FD4" w14:textId="77777777" w:rsidR="007F35AF" w:rsidRPr="00520A6E" w:rsidRDefault="007F35AF" w:rsidP="003F528E">
            <w:pPr>
              <w:jc w:val="center"/>
              <w:rPr>
                <w:sz w:val="22"/>
                <w:szCs w:val="22"/>
              </w:rPr>
            </w:pPr>
            <w:r w:rsidRPr="00BC3CBB">
              <w:rPr>
                <w:rFonts w:eastAsia="Calibri"/>
                <w:sz w:val="22"/>
                <w:szCs w:val="22"/>
              </w:rPr>
              <w:t>0,72</w:t>
            </w:r>
          </w:p>
        </w:tc>
      </w:tr>
      <w:tr w:rsidR="007F35AF" w:rsidRPr="00520A6E" w14:paraId="30C1C136" w14:textId="77777777" w:rsidTr="007F35AF">
        <w:trPr>
          <w:jc w:val="center"/>
        </w:trPr>
        <w:tc>
          <w:tcPr>
            <w:tcW w:w="291" w:type="dxa"/>
            <w:vAlign w:val="center"/>
          </w:tcPr>
          <w:p w14:paraId="0A1E5FA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21</w:t>
            </w:r>
          </w:p>
        </w:tc>
        <w:tc>
          <w:tcPr>
            <w:tcW w:w="4795" w:type="dxa"/>
            <w:vAlign w:val="center"/>
          </w:tcPr>
          <w:p w14:paraId="4A4747E7"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Гагарина,1</w:t>
            </w:r>
          </w:p>
        </w:tc>
        <w:tc>
          <w:tcPr>
            <w:tcW w:w="1547" w:type="dxa"/>
            <w:vAlign w:val="center"/>
          </w:tcPr>
          <w:p w14:paraId="2B9E4D66" w14:textId="77777777" w:rsidR="007F35AF" w:rsidRPr="00520A6E" w:rsidRDefault="007F35AF" w:rsidP="003F528E">
            <w:pPr>
              <w:jc w:val="center"/>
              <w:rPr>
                <w:sz w:val="22"/>
                <w:szCs w:val="22"/>
              </w:rPr>
            </w:pPr>
            <w:r w:rsidRPr="00520A6E">
              <w:rPr>
                <w:sz w:val="22"/>
                <w:szCs w:val="22"/>
              </w:rPr>
              <w:t>0,043</w:t>
            </w:r>
          </w:p>
        </w:tc>
        <w:tc>
          <w:tcPr>
            <w:tcW w:w="1510" w:type="dxa"/>
            <w:vAlign w:val="center"/>
          </w:tcPr>
          <w:p w14:paraId="730C0BC8" w14:textId="77777777" w:rsidR="007F35AF" w:rsidRPr="00520A6E" w:rsidRDefault="007F35AF" w:rsidP="003F528E">
            <w:pPr>
              <w:jc w:val="center"/>
              <w:rPr>
                <w:sz w:val="22"/>
                <w:szCs w:val="22"/>
              </w:rPr>
            </w:pPr>
            <w:r w:rsidRPr="00BC3CBB">
              <w:rPr>
                <w:color w:val="000000"/>
                <w:sz w:val="22"/>
                <w:szCs w:val="22"/>
              </w:rPr>
              <w:t>0,002</w:t>
            </w:r>
          </w:p>
        </w:tc>
        <w:tc>
          <w:tcPr>
            <w:tcW w:w="1509" w:type="dxa"/>
            <w:vAlign w:val="center"/>
          </w:tcPr>
          <w:p w14:paraId="302CEDAB" w14:textId="77777777" w:rsidR="007F35AF" w:rsidRPr="00520A6E" w:rsidRDefault="007F35AF" w:rsidP="003F528E">
            <w:pPr>
              <w:jc w:val="center"/>
              <w:rPr>
                <w:sz w:val="22"/>
                <w:szCs w:val="22"/>
              </w:rPr>
            </w:pPr>
            <w:r w:rsidRPr="00BC3CBB">
              <w:rPr>
                <w:rFonts w:eastAsia="Calibri"/>
                <w:sz w:val="22"/>
                <w:szCs w:val="22"/>
              </w:rPr>
              <w:t>0,073</w:t>
            </w:r>
          </w:p>
        </w:tc>
      </w:tr>
      <w:tr w:rsidR="007F35AF" w:rsidRPr="00520A6E" w14:paraId="06AE76D3" w14:textId="77777777" w:rsidTr="007F35AF">
        <w:trPr>
          <w:jc w:val="center"/>
        </w:trPr>
        <w:tc>
          <w:tcPr>
            <w:tcW w:w="291" w:type="dxa"/>
            <w:vAlign w:val="center"/>
          </w:tcPr>
          <w:p w14:paraId="141E136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22</w:t>
            </w:r>
          </w:p>
        </w:tc>
        <w:tc>
          <w:tcPr>
            <w:tcW w:w="4795" w:type="dxa"/>
            <w:vAlign w:val="center"/>
          </w:tcPr>
          <w:p w14:paraId="60DB27A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67</w:t>
            </w:r>
          </w:p>
        </w:tc>
        <w:tc>
          <w:tcPr>
            <w:tcW w:w="1547" w:type="dxa"/>
            <w:vAlign w:val="center"/>
          </w:tcPr>
          <w:p w14:paraId="528C9485" w14:textId="77777777" w:rsidR="007F35AF" w:rsidRPr="00520A6E" w:rsidRDefault="007F35AF" w:rsidP="003F528E">
            <w:pPr>
              <w:jc w:val="center"/>
              <w:rPr>
                <w:sz w:val="22"/>
                <w:szCs w:val="22"/>
              </w:rPr>
            </w:pPr>
            <w:r w:rsidRPr="00520A6E">
              <w:rPr>
                <w:sz w:val="22"/>
                <w:szCs w:val="22"/>
              </w:rPr>
              <w:t>0,343</w:t>
            </w:r>
          </w:p>
        </w:tc>
        <w:tc>
          <w:tcPr>
            <w:tcW w:w="1510" w:type="dxa"/>
            <w:vAlign w:val="center"/>
          </w:tcPr>
          <w:p w14:paraId="762A9944"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5B46B592" w14:textId="77777777" w:rsidR="007F35AF" w:rsidRPr="00520A6E" w:rsidRDefault="007F35AF" w:rsidP="003F528E">
            <w:pPr>
              <w:jc w:val="center"/>
              <w:rPr>
                <w:sz w:val="22"/>
                <w:szCs w:val="22"/>
              </w:rPr>
            </w:pPr>
            <w:r w:rsidRPr="00BC3CBB">
              <w:rPr>
                <w:rFonts w:eastAsia="Calibri"/>
                <w:sz w:val="22"/>
                <w:szCs w:val="22"/>
              </w:rPr>
              <w:t>0,688</w:t>
            </w:r>
          </w:p>
        </w:tc>
      </w:tr>
      <w:tr w:rsidR="007F35AF" w:rsidRPr="00520A6E" w14:paraId="6B4302B4" w14:textId="77777777" w:rsidTr="007F35AF">
        <w:trPr>
          <w:jc w:val="center"/>
        </w:trPr>
        <w:tc>
          <w:tcPr>
            <w:tcW w:w="291" w:type="dxa"/>
            <w:vAlign w:val="center"/>
          </w:tcPr>
          <w:p w14:paraId="6E1122D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23</w:t>
            </w:r>
          </w:p>
        </w:tc>
        <w:tc>
          <w:tcPr>
            <w:tcW w:w="4795" w:type="dxa"/>
            <w:vAlign w:val="center"/>
          </w:tcPr>
          <w:p w14:paraId="22736A8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Садовая 14</w:t>
            </w:r>
          </w:p>
        </w:tc>
        <w:tc>
          <w:tcPr>
            <w:tcW w:w="1547" w:type="dxa"/>
            <w:vAlign w:val="center"/>
          </w:tcPr>
          <w:p w14:paraId="40CB7D36" w14:textId="77777777" w:rsidR="007F35AF" w:rsidRPr="00520A6E" w:rsidRDefault="007F35AF" w:rsidP="003F528E">
            <w:pPr>
              <w:jc w:val="center"/>
              <w:rPr>
                <w:sz w:val="22"/>
                <w:szCs w:val="22"/>
              </w:rPr>
            </w:pPr>
            <w:r w:rsidRPr="00520A6E">
              <w:rPr>
                <w:sz w:val="22"/>
                <w:szCs w:val="22"/>
              </w:rPr>
              <w:t>0,068</w:t>
            </w:r>
          </w:p>
        </w:tc>
        <w:tc>
          <w:tcPr>
            <w:tcW w:w="1510" w:type="dxa"/>
            <w:vAlign w:val="center"/>
          </w:tcPr>
          <w:p w14:paraId="598F6039" w14:textId="77777777" w:rsidR="007F35AF" w:rsidRPr="00520A6E" w:rsidRDefault="007F35AF" w:rsidP="003F528E">
            <w:pPr>
              <w:jc w:val="center"/>
              <w:rPr>
                <w:sz w:val="22"/>
                <w:szCs w:val="22"/>
              </w:rPr>
            </w:pPr>
            <w:r w:rsidRPr="00BC3CBB">
              <w:rPr>
                <w:color w:val="000000"/>
                <w:sz w:val="22"/>
                <w:szCs w:val="22"/>
              </w:rPr>
              <w:t>0,003</w:t>
            </w:r>
          </w:p>
        </w:tc>
        <w:tc>
          <w:tcPr>
            <w:tcW w:w="1509" w:type="dxa"/>
            <w:vAlign w:val="center"/>
          </w:tcPr>
          <w:p w14:paraId="6C6B6237" w14:textId="77777777" w:rsidR="007F35AF" w:rsidRPr="00520A6E" w:rsidRDefault="007F35AF" w:rsidP="003F528E">
            <w:pPr>
              <w:jc w:val="center"/>
              <w:rPr>
                <w:sz w:val="22"/>
                <w:szCs w:val="22"/>
              </w:rPr>
            </w:pPr>
            <w:r w:rsidRPr="00BC3CBB">
              <w:rPr>
                <w:rFonts w:eastAsia="Calibri"/>
                <w:sz w:val="22"/>
                <w:szCs w:val="22"/>
              </w:rPr>
              <w:t>0,086</w:t>
            </w:r>
          </w:p>
        </w:tc>
      </w:tr>
      <w:tr w:rsidR="007F35AF" w:rsidRPr="00520A6E" w14:paraId="20875F3A" w14:textId="77777777" w:rsidTr="007F35AF">
        <w:trPr>
          <w:jc w:val="center"/>
        </w:trPr>
        <w:tc>
          <w:tcPr>
            <w:tcW w:w="291" w:type="dxa"/>
            <w:vAlign w:val="center"/>
          </w:tcPr>
          <w:p w14:paraId="04CB9EFE"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24</w:t>
            </w:r>
          </w:p>
        </w:tc>
        <w:tc>
          <w:tcPr>
            <w:tcW w:w="4795" w:type="dxa"/>
            <w:vAlign w:val="center"/>
          </w:tcPr>
          <w:p w14:paraId="129F237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Новая 25</w:t>
            </w:r>
          </w:p>
        </w:tc>
        <w:tc>
          <w:tcPr>
            <w:tcW w:w="1547" w:type="dxa"/>
            <w:vAlign w:val="center"/>
          </w:tcPr>
          <w:p w14:paraId="7E200748" w14:textId="77777777" w:rsidR="007F35AF" w:rsidRPr="00520A6E" w:rsidRDefault="007F35AF" w:rsidP="003F528E">
            <w:pPr>
              <w:jc w:val="center"/>
              <w:rPr>
                <w:sz w:val="22"/>
                <w:szCs w:val="22"/>
              </w:rPr>
            </w:pPr>
            <w:r w:rsidRPr="00520A6E">
              <w:rPr>
                <w:sz w:val="22"/>
                <w:szCs w:val="22"/>
              </w:rPr>
              <w:t>0,027</w:t>
            </w:r>
          </w:p>
        </w:tc>
        <w:tc>
          <w:tcPr>
            <w:tcW w:w="1510" w:type="dxa"/>
            <w:vAlign w:val="center"/>
          </w:tcPr>
          <w:p w14:paraId="2DC455CF" w14:textId="77777777" w:rsidR="007F35AF" w:rsidRPr="00520A6E" w:rsidRDefault="007F35AF" w:rsidP="003F528E">
            <w:pPr>
              <w:jc w:val="center"/>
              <w:rPr>
                <w:sz w:val="22"/>
                <w:szCs w:val="22"/>
              </w:rPr>
            </w:pPr>
            <w:r w:rsidRPr="00BC3CBB">
              <w:rPr>
                <w:color w:val="000000"/>
                <w:sz w:val="22"/>
                <w:szCs w:val="22"/>
              </w:rPr>
              <w:t>0,001</w:t>
            </w:r>
          </w:p>
        </w:tc>
        <w:tc>
          <w:tcPr>
            <w:tcW w:w="1509" w:type="dxa"/>
            <w:vAlign w:val="center"/>
          </w:tcPr>
          <w:p w14:paraId="601CBB64" w14:textId="77777777" w:rsidR="007F35AF" w:rsidRPr="00520A6E" w:rsidRDefault="007F35AF" w:rsidP="003F528E">
            <w:pPr>
              <w:jc w:val="center"/>
              <w:rPr>
                <w:sz w:val="22"/>
                <w:szCs w:val="22"/>
              </w:rPr>
            </w:pPr>
            <w:r w:rsidRPr="00BC3CBB">
              <w:rPr>
                <w:rFonts w:eastAsia="Calibri"/>
                <w:sz w:val="22"/>
                <w:szCs w:val="22"/>
              </w:rPr>
              <w:t>0,03</w:t>
            </w:r>
          </w:p>
        </w:tc>
      </w:tr>
      <w:tr w:rsidR="007F35AF" w:rsidRPr="00520A6E" w14:paraId="45CE587F" w14:textId="77777777" w:rsidTr="007F35AF">
        <w:trPr>
          <w:jc w:val="center"/>
        </w:trPr>
        <w:tc>
          <w:tcPr>
            <w:tcW w:w="291" w:type="dxa"/>
            <w:vAlign w:val="center"/>
          </w:tcPr>
          <w:p w14:paraId="045CF3F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25</w:t>
            </w:r>
          </w:p>
        </w:tc>
        <w:tc>
          <w:tcPr>
            <w:tcW w:w="4795" w:type="dxa"/>
            <w:vAlign w:val="center"/>
          </w:tcPr>
          <w:p w14:paraId="7D08E20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д. Деулина ул. Центральная</w:t>
            </w:r>
          </w:p>
        </w:tc>
        <w:tc>
          <w:tcPr>
            <w:tcW w:w="1547" w:type="dxa"/>
            <w:vAlign w:val="center"/>
          </w:tcPr>
          <w:p w14:paraId="58D55FA5" w14:textId="77777777" w:rsidR="007F35AF" w:rsidRPr="00520A6E" w:rsidRDefault="007F35AF" w:rsidP="003F528E">
            <w:pPr>
              <w:jc w:val="center"/>
              <w:rPr>
                <w:sz w:val="22"/>
                <w:szCs w:val="22"/>
              </w:rPr>
            </w:pPr>
            <w:r w:rsidRPr="00520A6E">
              <w:rPr>
                <w:sz w:val="22"/>
                <w:szCs w:val="22"/>
              </w:rPr>
              <w:t>0,246</w:t>
            </w:r>
          </w:p>
        </w:tc>
        <w:tc>
          <w:tcPr>
            <w:tcW w:w="1510" w:type="dxa"/>
            <w:vAlign w:val="center"/>
          </w:tcPr>
          <w:p w14:paraId="0CC32312" w14:textId="77777777" w:rsidR="007F35AF" w:rsidRPr="00520A6E" w:rsidRDefault="007F35AF" w:rsidP="003F528E">
            <w:pPr>
              <w:jc w:val="center"/>
              <w:rPr>
                <w:sz w:val="22"/>
                <w:szCs w:val="22"/>
              </w:rPr>
            </w:pPr>
            <w:r w:rsidRPr="00BC3CBB">
              <w:rPr>
                <w:color w:val="000000"/>
                <w:sz w:val="22"/>
                <w:szCs w:val="22"/>
              </w:rPr>
              <w:t>0,012</w:t>
            </w:r>
          </w:p>
        </w:tc>
        <w:tc>
          <w:tcPr>
            <w:tcW w:w="1509" w:type="dxa"/>
            <w:vAlign w:val="center"/>
          </w:tcPr>
          <w:p w14:paraId="3525331F" w14:textId="77777777" w:rsidR="007F35AF" w:rsidRPr="00520A6E" w:rsidRDefault="007F35AF" w:rsidP="003F528E">
            <w:pPr>
              <w:jc w:val="center"/>
              <w:rPr>
                <w:sz w:val="22"/>
                <w:szCs w:val="22"/>
              </w:rPr>
            </w:pPr>
            <w:r w:rsidRPr="00BC3CBB">
              <w:rPr>
                <w:rFonts w:eastAsia="Calibri"/>
                <w:sz w:val="22"/>
                <w:szCs w:val="22"/>
              </w:rPr>
              <w:t>0,25</w:t>
            </w:r>
          </w:p>
        </w:tc>
      </w:tr>
      <w:tr w:rsidR="007F35AF" w:rsidRPr="00520A6E" w14:paraId="65498585" w14:textId="77777777" w:rsidTr="007F35AF">
        <w:trPr>
          <w:jc w:val="center"/>
        </w:trPr>
        <w:tc>
          <w:tcPr>
            <w:tcW w:w="291" w:type="dxa"/>
            <w:vAlign w:val="center"/>
          </w:tcPr>
          <w:p w14:paraId="1825C8D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26</w:t>
            </w:r>
          </w:p>
        </w:tc>
        <w:tc>
          <w:tcPr>
            <w:tcW w:w="4795" w:type="dxa"/>
            <w:vAlign w:val="center"/>
          </w:tcPr>
          <w:p w14:paraId="7C95DB1B"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Чаши ул. Советская 17</w:t>
            </w:r>
          </w:p>
        </w:tc>
        <w:tc>
          <w:tcPr>
            <w:tcW w:w="1547" w:type="dxa"/>
            <w:vAlign w:val="center"/>
          </w:tcPr>
          <w:p w14:paraId="1C038B34" w14:textId="77777777" w:rsidR="007F35AF" w:rsidRPr="00520A6E" w:rsidRDefault="007F35AF" w:rsidP="003F528E">
            <w:pPr>
              <w:jc w:val="center"/>
              <w:rPr>
                <w:sz w:val="22"/>
                <w:szCs w:val="22"/>
              </w:rPr>
            </w:pPr>
            <w:r w:rsidRPr="00520A6E">
              <w:rPr>
                <w:sz w:val="22"/>
                <w:szCs w:val="22"/>
              </w:rPr>
              <w:t>2,76</w:t>
            </w:r>
          </w:p>
        </w:tc>
        <w:tc>
          <w:tcPr>
            <w:tcW w:w="1510" w:type="dxa"/>
            <w:vAlign w:val="center"/>
          </w:tcPr>
          <w:p w14:paraId="4F000F0D" w14:textId="77777777" w:rsidR="007F35AF" w:rsidRPr="00520A6E" w:rsidRDefault="007F35AF" w:rsidP="003F528E">
            <w:pPr>
              <w:jc w:val="center"/>
              <w:rPr>
                <w:sz w:val="22"/>
                <w:szCs w:val="22"/>
              </w:rPr>
            </w:pPr>
            <w:r w:rsidRPr="00BC3CBB">
              <w:rPr>
                <w:color w:val="000000"/>
                <w:sz w:val="22"/>
                <w:szCs w:val="22"/>
              </w:rPr>
              <w:t>0,138</w:t>
            </w:r>
          </w:p>
        </w:tc>
        <w:tc>
          <w:tcPr>
            <w:tcW w:w="1509" w:type="dxa"/>
            <w:vAlign w:val="center"/>
          </w:tcPr>
          <w:p w14:paraId="504E324C" w14:textId="77777777" w:rsidR="007F35AF" w:rsidRPr="00520A6E" w:rsidRDefault="007F35AF" w:rsidP="003F528E">
            <w:pPr>
              <w:jc w:val="center"/>
              <w:rPr>
                <w:sz w:val="22"/>
                <w:szCs w:val="22"/>
              </w:rPr>
            </w:pPr>
            <w:r w:rsidRPr="00BC3CBB">
              <w:rPr>
                <w:rFonts w:eastAsia="Calibri"/>
                <w:sz w:val="22"/>
                <w:szCs w:val="22"/>
              </w:rPr>
              <w:t>2,76</w:t>
            </w:r>
          </w:p>
        </w:tc>
      </w:tr>
      <w:tr w:rsidR="007F35AF" w:rsidRPr="00520A6E" w14:paraId="62773A01" w14:textId="77777777" w:rsidTr="007F35AF">
        <w:trPr>
          <w:jc w:val="center"/>
        </w:trPr>
        <w:tc>
          <w:tcPr>
            <w:tcW w:w="291" w:type="dxa"/>
            <w:vAlign w:val="center"/>
          </w:tcPr>
          <w:p w14:paraId="50943AF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27</w:t>
            </w:r>
          </w:p>
        </w:tc>
        <w:tc>
          <w:tcPr>
            <w:tcW w:w="4795" w:type="dxa"/>
            <w:vAlign w:val="center"/>
          </w:tcPr>
          <w:p w14:paraId="61A64AE0"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Брылино ул. Гаражная</w:t>
            </w:r>
          </w:p>
        </w:tc>
        <w:tc>
          <w:tcPr>
            <w:tcW w:w="1547" w:type="dxa"/>
            <w:vAlign w:val="center"/>
          </w:tcPr>
          <w:p w14:paraId="439361F8"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082244D5"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25B75BC6" w14:textId="77777777" w:rsidR="007F35AF" w:rsidRPr="00520A6E" w:rsidRDefault="007F35AF" w:rsidP="003F528E">
            <w:pPr>
              <w:jc w:val="center"/>
              <w:rPr>
                <w:sz w:val="22"/>
                <w:szCs w:val="22"/>
              </w:rPr>
            </w:pPr>
            <w:r w:rsidRPr="00BC3CBB">
              <w:rPr>
                <w:rFonts w:eastAsia="Calibri"/>
                <w:sz w:val="22"/>
                <w:szCs w:val="22"/>
              </w:rPr>
              <w:t>0,86</w:t>
            </w:r>
          </w:p>
        </w:tc>
      </w:tr>
      <w:tr w:rsidR="007F35AF" w:rsidRPr="00520A6E" w14:paraId="2239CAA1" w14:textId="77777777" w:rsidTr="007F35AF">
        <w:trPr>
          <w:jc w:val="center"/>
        </w:trPr>
        <w:tc>
          <w:tcPr>
            <w:tcW w:w="291" w:type="dxa"/>
            <w:vAlign w:val="center"/>
          </w:tcPr>
          <w:p w14:paraId="12F92D6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28</w:t>
            </w:r>
          </w:p>
        </w:tc>
        <w:tc>
          <w:tcPr>
            <w:tcW w:w="4795" w:type="dxa"/>
            <w:vAlign w:val="center"/>
          </w:tcPr>
          <w:p w14:paraId="7C4F979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п. Твердыш ул. Школьная</w:t>
            </w:r>
          </w:p>
        </w:tc>
        <w:tc>
          <w:tcPr>
            <w:tcW w:w="1547" w:type="dxa"/>
            <w:vAlign w:val="center"/>
          </w:tcPr>
          <w:p w14:paraId="14786204"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6954F038"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A907A18" w14:textId="77777777" w:rsidR="007F35AF" w:rsidRPr="00520A6E" w:rsidRDefault="007F35AF" w:rsidP="003F528E">
            <w:pPr>
              <w:jc w:val="center"/>
              <w:rPr>
                <w:sz w:val="22"/>
                <w:szCs w:val="22"/>
              </w:rPr>
            </w:pPr>
            <w:r w:rsidRPr="00BC3CBB">
              <w:rPr>
                <w:rFonts w:eastAsia="Calibri"/>
                <w:sz w:val="22"/>
                <w:szCs w:val="22"/>
              </w:rPr>
              <w:t>1,36</w:t>
            </w:r>
          </w:p>
        </w:tc>
      </w:tr>
      <w:tr w:rsidR="007F35AF" w:rsidRPr="00520A6E" w14:paraId="7E15A4D3" w14:textId="77777777" w:rsidTr="007F35AF">
        <w:trPr>
          <w:jc w:val="center"/>
        </w:trPr>
        <w:tc>
          <w:tcPr>
            <w:tcW w:w="291" w:type="dxa"/>
            <w:vAlign w:val="center"/>
          </w:tcPr>
          <w:p w14:paraId="1E1F59A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29</w:t>
            </w:r>
          </w:p>
        </w:tc>
        <w:tc>
          <w:tcPr>
            <w:tcW w:w="4795" w:type="dxa"/>
            <w:vAlign w:val="center"/>
          </w:tcPr>
          <w:p w14:paraId="33BE58D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Куйбышева, 55А</w:t>
            </w:r>
          </w:p>
        </w:tc>
        <w:tc>
          <w:tcPr>
            <w:tcW w:w="1547" w:type="dxa"/>
            <w:vAlign w:val="center"/>
          </w:tcPr>
          <w:p w14:paraId="28632AC4" w14:textId="77777777" w:rsidR="007F35AF" w:rsidRPr="00520A6E" w:rsidRDefault="007F35AF" w:rsidP="003F528E">
            <w:pPr>
              <w:jc w:val="center"/>
              <w:rPr>
                <w:sz w:val="22"/>
                <w:szCs w:val="22"/>
              </w:rPr>
            </w:pPr>
            <w:r w:rsidRPr="00520A6E">
              <w:rPr>
                <w:sz w:val="22"/>
                <w:szCs w:val="22"/>
              </w:rPr>
              <w:t>7,5</w:t>
            </w:r>
          </w:p>
        </w:tc>
        <w:tc>
          <w:tcPr>
            <w:tcW w:w="1510" w:type="dxa"/>
            <w:vAlign w:val="center"/>
          </w:tcPr>
          <w:p w14:paraId="7F6C61F0" w14:textId="77777777" w:rsidR="007F35AF" w:rsidRPr="00520A6E" w:rsidRDefault="007F35AF" w:rsidP="003F528E">
            <w:pPr>
              <w:jc w:val="center"/>
              <w:rPr>
                <w:sz w:val="22"/>
                <w:szCs w:val="22"/>
              </w:rPr>
            </w:pPr>
            <w:r w:rsidRPr="00BC3CBB">
              <w:rPr>
                <w:color w:val="000000"/>
                <w:sz w:val="22"/>
                <w:szCs w:val="22"/>
              </w:rPr>
              <w:t>0,375</w:t>
            </w:r>
          </w:p>
        </w:tc>
        <w:tc>
          <w:tcPr>
            <w:tcW w:w="1509" w:type="dxa"/>
            <w:vAlign w:val="center"/>
          </w:tcPr>
          <w:p w14:paraId="7BF631FD" w14:textId="77777777" w:rsidR="007F35AF" w:rsidRPr="00520A6E" w:rsidRDefault="007F35AF" w:rsidP="003F528E">
            <w:pPr>
              <w:jc w:val="center"/>
              <w:rPr>
                <w:sz w:val="22"/>
                <w:szCs w:val="22"/>
              </w:rPr>
            </w:pPr>
            <w:r w:rsidRPr="00BC3CBB">
              <w:rPr>
                <w:sz w:val="22"/>
                <w:szCs w:val="22"/>
              </w:rPr>
              <w:t>7,5</w:t>
            </w:r>
          </w:p>
        </w:tc>
      </w:tr>
      <w:tr w:rsidR="007F35AF" w:rsidRPr="00520A6E" w14:paraId="3CA74D4A" w14:textId="77777777" w:rsidTr="007F35AF">
        <w:trPr>
          <w:jc w:val="center"/>
        </w:trPr>
        <w:tc>
          <w:tcPr>
            <w:tcW w:w="291" w:type="dxa"/>
            <w:vAlign w:val="center"/>
          </w:tcPr>
          <w:p w14:paraId="1F611EA0"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30</w:t>
            </w:r>
          </w:p>
        </w:tc>
        <w:tc>
          <w:tcPr>
            <w:tcW w:w="4795" w:type="dxa"/>
            <w:vAlign w:val="center"/>
          </w:tcPr>
          <w:p w14:paraId="6BE0B03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Р. Люксембург, 35</w:t>
            </w:r>
          </w:p>
        </w:tc>
        <w:tc>
          <w:tcPr>
            <w:tcW w:w="1547" w:type="dxa"/>
            <w:vAlign w:val="center"/>
          </w:tcPr>
          <w:p w14:paraId="25D55B37" w14:textId="77777777" w:rsidR="007F35AF" w:rsidRPr="00520A6E" w:rsidRDefault="007F35AF" w:rsidP="003F528E">
            <w:pPr>
              <w:jc w:val="center"/>
              <w:rPr>
                <w:sz w:val="22"/>
                <w:szCs w:val="22"/>
              </w:rPr>
            </w:pPr>
            <w:r w:rsidRPr="00520A6E">
              <w:rPr>
                <w:sz w:val="22"/>
                <w:szCs w:val="22"/>
              </w:rPr>
              <w:t>2,72</w:t>
            </w:r>
          </w:p>
        </w:tc>
        <w:tc>
          <w:tcPr>
            <w:tcW w:w="1510" w:type="dxa"/>
            <w:vAlign w:val="center"/>
          </w:tcPr>
          <w:p w14:paraId="05192506" w14:textId="77777777" w:rsidR="007F35AF" w:rsidRPr="00520A6E" w:rsidRDefault="007F35AF" w:rsidP="003F528E">
            <w:pPr>
              <w:jc w:val="center"/>
              <w:rPr>
                <w:sz w:val="22"/>
                <w:szCs w:val="22"/>
              </w:rPr>
            </w:pPr>
            <w:r w:rsidRPr="00BC3CBB">
              <w:rPr>
                <w:color w:val="000000"/>
                <w:sz w:val="22"/>
                <w:szCs w:val="22"/>
              </w:rPr>
              <w:t>0,136</w:t>
            </w:r>
          </w:p>
        </w:tc>
        <w:tc>
          <w:tcPr>
            <w:tcW w:w="1509" w:type="dxa"/>
            <w:vAlign w:val="center"/>
          </w:tcPr>
          <w:p w14:paraId="30AE1B11" w14:textId="77777777" w:rsidR="007F35AF" w:rsidRPr="00520A6E" w:rsidRDefault="007F35AF" w:rsidP="003F528E">
            <w:pPr>
              <w:jc w:val="center"/>
              <w:rPr>
                <w:sz w:val="22"/>
                <w:szCs w:val="22"/>
              </w:rPr>
            </w:pPr>
            <w:r w:rsidRPr="00BC3CBB">
              <w:rPr>
                <w:sz w:val="22"/>
                <w:szCs w:val="22"/>
              </w:rPr>
              <w:t>2,72</w:t>
            </w:r>
          </w:p>
        </w:tc>
      </w:tr>
      <w:tr w:rsidR="007F35AF" w:rsidRPr="00520A6E" w14:paraId="13CA52EA" w14:textId="77777777" w:rsidTr="007F35AF">
        <w:trPr>
          <w:jc w:val="center"/>
        </w:trPr>
        <w:tc>
          <w:tcPr>
            <w:tcW w:w="291" w:type="dxa"/>
            <w:vAlign w:val="center"/>
          </w:tcPr>
          <w:p w14:paraId="794CD7A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31</w:t>
            </w:r>
          </w:p>
        </w:tc>
        <w:tc>
          <w:tcPr>
            <w:tcW w:w="4795" w:type="dxa"/>
            <w:vAlign w:val="center"/>
          </w:tcPr>
          <w:p w14:paraId="13FA6F0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Первомайская, 11Б</w:t>
            </w:r>
          </w:p>
        </w:tc>
        <w:tc>
          <w:tcPr>
            <w:tcW w:w="1547" w:type="dxa"/>
            <w:vAlign w:val="center"/>
          </w:tcPr>
          <w:p w14:paraId="0982F48E" w14:textId="77777777" w:rsidR="007F35AF" w:rsidRPr="00520A6E" w:rsidRDefault="007F35AF" w:rsidP="003F528E">
            <w:pPr>
              <w:jc w:val="center"/>
              <w:rPr>
                <w:sz w:val="22"/>
                <w:szCs w:val="22"/>
              </w:rPr>
            </w:pPr>
            <w:r w:rsidRPr="00520A6E">
              <w:rPr>
                <w:sz w:val="22"/>
                <w:szCs w:val="22"/>
              </w:rPr>
              <w:t>0,25</w:t>
            </w:r>
          </w:p>
        </w:tc>
        <w:tc>
          <w:tcPr>
            <w:tcW w:w="1510" w:type="dxa"/>
            <w:vAlign w:val="center"/>
          </w:tcPr>
          <w:p w14:paraId="7FECB337" w14:textId="77777777" w:rsidR="007F35AF" w:rsidRPr="00520A6E" w:rsidRDefault="007F35AF" w:rsidP="003F528E">
            <w:pPr>
              <w:jc w:val="center"/>
              <w:rPr>
                <w:sz w:val="22"/>
                <w:szCs w:val="22"/>
              </w:rPr>
            </w:pPr>
            <w:r w:rsidRPr="00BC3CBB">
              <w:rPr>
                <w:color w:val="000000"/>
                <w:sz w:val="22"/>
                <w:szCs w:val="22"/>
              </w:rPr>
              <w:t>0,0125</w:t>
            </w:r>
          </w:p>
        </w:tc>
        <w:tc>
          <w:tcPr>
            <w:tcW w:w="1509" w:type="dxa"/>
            <w:vAlign w:val="center"/>
          </w:tcPr>
          <w:p w14:paraId="36A437B2" w14:textId="77777777" w:rsidR="007F35AF" w:rsidRPr="00520A6E" w:rsidRDefault="007F35AF" w:rsidP="003F528E">
            <w:pPr>
              <w:jc w:val="center"/>
              <w:rPr>
                <w:sz w:val="22"/>
                <w:szCs w:val="22"/>
              </w:rPr>
            </w:pPr>
            <w:r w:rsidRPr="00BC3CBB">
              <w:rPr>
                <w:sz w:val="22"/>
                <w:szCs w:val="22"/>
              </w:rPr>
              <w:t>0,25</w:t>
            </w:r>
          </w:p>
        </w:tc>
      </w:tr>
      <w:tr w:rsidR="007F35AF" w:rsidRPr="00520A6E" w14:paraId="021F8C0C" w14:textId="77777777" w:rsidTr="007F35AF">
        <w:trPr>
          <w:jc w:val="center"/>
        </w:trPr>
        <w:tc>
          <w:tcPr>
            <w:tcW w:w="291" w:type="dxa"/>
            <w:vAlign w:val="center"/>
          </w:tcPr>
          <w:p w14:paraId="53DB94D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32</w:t>
            </w:r>
          </w:p>
        </w:tc>
        <w:tc>
          <w:tcPr>
            <w:tcW w:w="4795" w:type="dxa"/>
            <w:vAlign w:val="center"/>
          </w:tcPr>
          <w:p w14:paraId="29EA51B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Механизаторов , 1Б</w:t>
            </w:r>
          </w:p>
        </w:tc>
        <w:tc>
          <w:tcPr>
            <w:tcW w:w="1547" w:type="dxa"/>
            <w:vAlign w:val="center"/>
          </w:tcPr>
          <w:p w14:paraId="1D4E20F1" w14:textId="77777777" w:rsidR="007F35AF" w:rsidRPr="00520A6E" w:rsidRDefault="007F35AF" w:rsidP="003F528E">
            <w:pPr>
              <w:jc w:val="center"/>
              <w:rPr>
                <w:sz w:val="22"/>
                <w:szCs w:val="22"/>
              </w:rPr>
            </w:pPr>
            <w:r w:rsidRPr="00520A6E">
              <w:rPr>
                <w:sz w:val="22"/>
                <w:szCs w:val="22"/>
              </w:rPr>
              <w:t>0,41</w:t>
            </w:r>
          </w:p>
        </w:tc>
        <w:tc>
          <w:tcPr>
            <w:tcW w:w="1510" w:type="dxa"/>
            <w:vAlign w:val="center"/>
          </w:tcPr>
          <w:p w14:paraId="59528542" w14:textId="77777777" w:rsidR="007F35AF" w:rsidRPr="00520A6E" w:rsidRDefault="007F35AF" w:rsidP="003F528E">
            <w:pPr>
              <w:jc w:val="center"/>
              <w:rPr>
                <w:sz w:val="22"/>
                <w:szCs w:val="22"/>
              </w:rPr>
            </w:pPr>
            <w:r w:rsidRPr="00BC3CBB">
              <w:rPr>
                <w:color w:val="000000"/>
                <w:sz w:val="22"/>
                <w:szCs w:val="22"/>
              </w:rPr>
              <w:t>0,0205</w:t>
            </w:r>
          </w:p>
        </w:tc>
        <w:tc>
          <w:tcPr>
            <w:tcW w:w="1509" w:type="dxa"/>
            <w:vAlign w:val="center"/>
          </w:tcPr>
          <w:p w14:paraId="4DCF084C" w14:textId="77777777" w:rsidR="007F35AF" w:rsidRPr="00520A6E" w:rsidRDefault="007F35AF" w:rsidP="003F528E">
            <w:pPr>
              <w:jc w:val="center"/>
              <w:rPr>
                <w:sz w:val="22"/>
                <w:szCs w:val="22"/>
              </w:rPr>
            </w:pPr>
            <w:r w:rsidRPr="00BC3CBB">
              <w:rPr>
                <w:sz w:val="22"/>
                <w:szCs w:val="22"/>
              </w:rPr>
              <w:t>0,41</w:t>
            </w:r>
          </w:p>
        </w:tc>
      </w:tr>
      <w:tr w:rsidR="007F35AF" w:rsidRPr="00520A6E" w14:paraId="4D4BF128" w14:textId="77777777" w:rsidTr="007F35AF">
        <w:trPr>
          <w:jc w:val="center"/>
        </w:trPr>
        <w:tc>
          <w:tcPr>
            <w:tcW w:w="291" w:type="dxa"/>
            <w:vAlign w:val="center"/>
          </w:tcPr>
          <w:p w14:paraId="0F4C4D4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33</w:t>
            </w:r>
          </w:p>
        </w:tc>
        <w:tc>
          <w:tcPr>
            <w:tcW w:w="4795" w:type="dxa"/>
            <w:vAlign w:val="center"/>
          </w:tcPr>
          <w:p w14:paraId="7D3E4B8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Горького, 72Д</w:t>
            </w:r>
          </w:p>
        </w:tc>
        <w:tc>
          <w:tcPr>
            <w:tcW w:w="1547" w:type="dxa"/>
            <w:vAlign w:val="center"/>
          </w:tcPr>
          <w:p w14:paraId="59E37E1C"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0769E7BE"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04EC2943" w14:textId="77777777" w:rsidR="007F35AF" w:rsidRPr="00520A6E" w:rsidRDefault="007F35AF" w:rsidP="003F528E">
            <w:pPr>
              <w:jc w:val="center"/>
              <w:rPr>
                <w:sz w:val="22"/>
                <w:szCs w:val="22"/>
              </w:rPr>
            </w:pPr>
            <w:r w:rsidRPr="00BC3CBB">
              <w:rPr>
                <w:sz w:val="22"/>
                <w:szCs w:val="22"/>
              </w:rPr>
              <w:t>0,33</w:t>
            </w:r>
          </w:p>
        </w:tc>
      </w:tr>
      <w:tr w:rsidR="007F35AF" w:rsidRPr="00520A6E" w14:paraId="126683F4" w14:textId="77777777" w:rsidTr="007F35AF">
        <w:trPr>
          <w:jc w:val="center"/>
        </w:trPr>
        <w:tc>
          <w:tcPr>
            <w:tcW w:w="291" w:type="dxa"/>
            <w:vAlign w:val="center"/>
          </w:tcPr>
          <w:p w14:paraId="756F60A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34</w:t>
            </w:r>
          </w:p>
        </w:tc>
        <w:tc>
          <w:tcPr>
            <w:tcW w:w="4795" w:type="dxa"/>
            <w:vAlign w:val="center"/>
          </w:tcPr>
          <w:p w14:paraId="4CDBA75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Гагарина, 4В</w:t>
            </w:r>
          </w:p>
        </w:tc>
        <w:tc>
          <w:tcPr>
            <w:tcW w:w="1547" w:type="dxa"/>
            <w:vAlign w:val="center"/>
          </w:tcPr>
          <w:p w14:paraId="21AF386E" w14:textId="77777777" w:rsidR="007F35AF" w:rsidRPr="00520A6E" w:rsidRDefault="007F35AF" w:rsidP="003F528E">
            <w:pPr>
              <w:jc w:val="center"/>
              <w:rPr>
                <w:sz w:val="22"/>
                <w:szCs w:val="22"/>
              </w:rPr>
            </w:pPr>
            <w:r w:rsidRPr="00520A6E">
              <w:rPr>
                <w:sz w:val="22"/>
                <w:szCs w:val="22"/>
              </w:rPr>
              <w:t>0,25</w:t>
            </w:r>
          </w:p>
        </w:tc>
        <w:tc>
          <w:tcPr>
            <w:tcW w:w="1510" w:type="dxa"/>
            <w:vAlign w:val="center"/>
          </w:tcPr>
          <w:p w14:paraId="5A14918D" w14:textId="77777777" w:rsidR="007F35AF" w:rsidRPr="00520A6E" w:rsidRDefault="007F35AF" w:rsidP="003F528E">
            <w:pPr>
              <w:jc w:val="center"/>
              <w:rPr>
                <w:sz w:val="22"/>
                <w:szCs w:val="22"/>
              </w:rPr>
            </w:pPr>
            <w:r w:rsidRPr="00BC3CBB">
              <w:rPr>
                <w:color w:val="000000"/>
                <w:sz w:val="22"/>
                <w:szCs w:val="22"/>
              </w:rPr>
              <w:t>0,013</w:t>
            </w:r>
          </w:p>
        </w:tc>
        <w:tc>
          <w:tcPr>
            <w:tcW w:w="1509" w:type="dxa"/>
            <w:vAlign w:val="center"/>
          </w:tcPr>
          <w:p w14:paraId="6220B3E6" w14:textId="77777777" w:rsidR="007F35AF" w:rsidRPr="00520A6E" w:rsidRDefault="007F35AF" w:rsidP="003F528E">
            <w:pPr>
              <w:jc w:val="center"/>
              <w:rPr>
                <w:sz w:val="22"/>
                <w:szCs w:val="22"/>
              </w:rPr>
            </w:pPr>
            <w:r w:rsidRPr="00BC3CBB">
              <w:rPr>
                <w:sz w:val="22"/>
                <w:szCs w:val="22"/>
              </w:rPr>
              <w:t>0,25</w:t>
            </w:r>
          </w:p>
        </w:tc>
      </w:tr>
      <w:tr w:rsidR="007F35AF" w:rsidRPr="00520A6E" w14:paraId="0EED4414" w14:textId="77777777" w:rsidTr="007F35AF">
        <w:trPr>
          <w:jc w:val="center"/>
        </w:trPr>
        <w:tc>
          <w:tcPr>
            <w:tcW w:w="291" w:type="dxa"/>
            <w:vAlign w:val="center"/>
          </w:tcPr>
          <w:p w14:paraId="01E0E01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35</w:t>
            </w:r>
          </w:p>
        </w:tc>
        <w:tc>
          <w:tcPr>
            <w:tcW w:w="4795" w:type="dxa"/>
            <w:vAlign w:val="center"/>
          </w:tcPr>
          <w:p w14:paraId="2B00970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Советская, 15А</w:t>
            </w:r>
          </w:p>
        </w:tc>
        <w:tc>
          <w:tcPr>
            <w:tcW w:w="1547" w:type="dxa"/>
            <w:vAlign w:val="center"/>
          </w:tcPr>
          <w:p w14:paraId="50AF0A37" w14:textId="77777777" w:rsidR="007F35AF" w:rsidRPr="00520A6E" w:rsidRDefault="007F35AF" w:rsidP="003F528E">
            <w:pPr>
              <w:jc w:val="center"/>
              <w:rPr>
                <w:sz w:val="22"/>
                <w:szCs w:val="22"/>
              </w:rPr>
            </w:pPr>
            <w:r w:rsidRPr="00520A6E">
              <w:rPr>
                <w:sz w:val="22"/>
                <w:szCs w:val="22"/>
              </w:rPr>
              <w:t>1,42</w:t>
            </w:r>
          </w:p>
        </w:tc>
        <w:tc>
          <w:tcPr>
            <w:tcW w:w="1510" w:type="dxa"/>
            <w:vAlign w:val="center"/>
          </w:tcPr>
          <w:p w14:paraId="6627B792" w14:textId="77777777" w:rsidR="007F35AF" w:rsidRPr="00520A6E" w:rsidRDefault="007F35AF" w:rsidP="003F528E">
            <w:pPr>
              <w:jc w:val="center"/>
              <w:rPr>
                <w:sz w:val="22"/>
                <w:szCs w:val="22"/>
              </w:rPr>
            </w:pPr>
            <w:r w:rsidRPr="00BC3CBB">
              <w:rPr>
                <w:color w:val="000000"/>
                <w:sz w:val="22"/>
                <w:szCs w:val="22"/>
              </w:rPr>
              <w:t>0,071</w:t>
            </w:r>
          </w:p>
        </w:tc>
        <w:tc>
          <w:tcPr>
            <w:tcW w:w="1509" w:type="dxa"/>
            <w:vAlign w:val="center"/>
          </w:tcPr>
          <w:p w14:paraId="1CBA42D8" w14:textId="77777777" w:rsidR="007F35AF" w:rsidRPr="00520A6E" w:rsidRDefault="007F35AF" w:rsidP="003F528E">
            <w:pPr>
              <w:jc w:val="center"/>
              <w:rPr>
                <w:sz w:val="22"/>
                <w:szCs w:val="22"/>
              </w:rPr>
            </w:pPr>
            <w:r w:rsidRPr="00BC3CBB">
              <w:rPr>
                <w:sz w:val="22"/>
                <w:szCs w:val="22"/>
              </w:rPr>
              <w:t>1,42</w:t>
            </w:r>
          </w:p>
        </w:tc>
      </w:tr>
      <w:tr w:rsidR="007F35AF" w:rsidRPr="00520A6E" w14:paraId="7E4320AD" w14:textId="77777777" w:rsidTr="007F35AF">
        <w:trPr>
          <w:jc w:val="center"/>
        </w:trPr>
        <w:tc>
          <w:tcPr>
            <w:tcW w:w="291" w:type="dxa"/>
            <w:vAlign w:val="center"/>
          </w:tcPr>
          <w:p w14:paraId="3F595D4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36</w:t>
            </w:r>
          </w:p>
        </w:tc>
        <w:tc>
          <w:tcPr>
            <w:tcW w:w="4795" w:type="dxa"/>
            <w:vAlign w:val="center"/>
          </w:tcPr>
          <w:p w14:paraId="625D28F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Школьная, 2Г</w:t>
            </w:r>
          </w:p>
        </w:tc>
        <w:tc>
          <w:tcPr>
            <w:tcW w:w="1547" w:type="dxa"/>
            <w:vAlign w:val="center"/>
          </w:tcPr>
          <w:p w14:paraId="2AFA5FD5" w14:textId="77777777" w:rsidR="007F35AF" w:rsidRPr="00520A6E" w:rsidRDefault="007F35AF" w:rsidP="003F528E">
            <w:pPr>
              <w:jc w:val="center"/>
              <w:rPr>
                <w:sz w:val="22"/>
                <w:szCs w:val="22"/>
              </w:rPr>
            </w:pPr>
            <w:r w:rsidRPr="00520A6E">
              <w:rPr>
                <w:sz w:val="22"/>
                <w:szCs w:val="22"/>
              </w:rPr>
              <w:t>1,42</w:t>
            </w:r>
          </w:p>
        </w:tc>
        <w:tc>
          <w:tcPr>
            <w:tcW w:w="1510" w:type="dxa"/>
            <w:vAlign w:val="center"/>
          </w:tcPr>
          <w:p w14:paraId="623B33C3" w14:textId="77777777" w:rsidR="007F35AF" w:rsidRPr="00520A6E" w:rsidRDefault="007F35AF" w:rsidP="003F528E">
            <w:pPr>
              <w:jc w:val="center"/>
              <w:rPr>
                <w:sz w:val="22"/>
                <w:szCs w:val="22"/>
              </w:rPr>
            </w:pPr>
            <w:r w:rsidRPr="00BC3CBB">
              <w:rPr>
                <w:color w:val="000000"/>
                <w:sz w:val="22"/>
                <w:szCs w:val="22"/>
              </w:rPr>
              <w:t>0,071</w:t>
            </w:r>
          </w:p>
        </w:tc>
        <w:tc>
          <w:tcPr>
            <w:tcW w:w="1509" w:type="dxa"/>
            <w:vAlign w:val="center"/>
          </w:tcPr>
          <w:p w14:paraId="143DA153" w14:textId="77777777" w:rsidR="007F35AF" w:rsidRPr="00520A6E" w:rsidRDefault="007F35AF" w:rsidP="003F528E">
            <w:pPr>
              <w:jc w:val="center"/>
              <w:rPr>
                <w:sz w:val="22"/>
                <w:szCs w:val="22"/>
              </w:rPr>
            </w:pPr>
            <w:r w:rsidRPr="00BC3CBB">
              <w:rPr>
                <w:sz w:val="22"/>
                <w:szCs w:val="22"/>
              </w:rPr>
              <w:t>1,42</w:t>
            </w:r>
          </w:p>
        </w:tc>
      </w:tr>
      <w:tr w:rsidR="007F35AF" w:rsidRPr="00520A6E" w14:paraId="17EDFCED" w14:textId="77777777" w:rsidTr="007F35AF">
        <w:trPr>
          <w:jc w:val="center"/>
        </w:trPr>
        <w:tc>
          <w:tcPr>
            <w:tcW w:w="291" w:type="dxa"/>
            <w:vAlign w:val="center"/>
          </w:tcPr>
          <w:p w14:paraId="7049976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37</w:t>
            </w:r>
          </w:p>
        </w:tc>
        <w:tc>
          <w:tcPr>
            <w:tcW w:w="4795" w:type="dxa"/>
            <w:vAlign w:val="center"/>
          </w:tcPr>
          <w:p w14:paraId="5241AB9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80</w:t>
            </w:r>
          </w:p>
        </w:tc>
        <w:tc>
          <w:tcPr>
            <w:tcW w:w="1547" w:type="dxa"/>
            <w:vAlign w:val="center"/>
          </w:tcPr>
          <w:p w14:paraId="3C61D9F0"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10F2AA9A"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48878453" w14:textId="77777777" w:rsidR="007F35AF" w:rsidRPr="00520A6E" w:rsidRDefault="007F35AF" w:rsidP="003F528E">
            <w:pPr>
              <w:jc w:val="center"/>
              <w:rPr>
                <w:sz w:val="22"/>
                <w:szCs w:val="22"/>
              </w:rPr>
            </w:pPr>
            <w:r w:rsidRPr="00BC3CBB">
              <w:rPr>
                <w:sz w:val="22"/>
                <w:szCs w:val="22"/>
              </w:rPr>
              <w:t>0,33</w:t>
            </w:r>
          </w:p>
        </w:tc>
      </w:tr>
      <w:tr w:rsidR="007F35AF" w:rsidRPr="00520A6E" w14:paraId="7BEB5A62" w14:textId="77777777" w:rsidTr="007F35AF">
        <w:trPr>
          <w:jc w:val="center"/>
        </w:trPr>
        <w:tc>
          <w:tcPr>
            <w:tcW w:w="291" w:type="dxa"/>
            <w:vAlign w:val="center"/>
          </w:tcPr>
          <w:p w14:paraId="200CBEC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38</w:t>
            </w:r>
          </w:p>
        </w:tc>
        <w:tc>
          <w:tcPr>
            <w:tcW w:w="4795" w:type="dxa"/>
            <w:vAlign w:val="center"/>
          </w:tcPr>
          <w:p w14:paraId="23FFB85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Сиреневая, 13</w:t>
            </w:r>
          </w:p>
        </w:tc>
        <w:tc>
          <w:tcPr>
            <w:tcW w:w="1547" w:type="dxa"/>
            <w:vAlign w:val="center"/>
          </w:tcPr>
          <w:p w14:paraId="2450294B" w14:textId="77777777" w:rsidR="007F35AF" w:rsidRPr="00520A6E" w:rsidRDefault="007F35AF" w:rsidP="003F528E">
            <w:pPr>
              <w:jc w:val="center"/>
              <w:rPr>
                <w:sz w:val="22"/>
                <w:szCs w:val="22"/>
              </w:rPr>
            </w:pPr>
            <w:r w:rsidRPr="00520A6E">
              <w:rPr>
                <w:sz w:val="22"/>
                <w:szCs w:val="22"/>
              </w:rPr>
              <w:t>0,97</w:t>
            </w:r>
          </w:p>
        </w:tc>
        <w:tc>
          <w:tcPr>
            <w:tcW w:w="1510" w:type="dxa"/>
            <w:vAlign w:val="center"/>
          </w:tcPr>
          <w:p w14:paraId="324CD87F"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491A4718" w14:textId="77777777" w:rsidR="007F35AF" w:rsidRPr="00520A6E" w:rsidRDefault="007F35AF" w:rsidP="003F528E">
            <w:pPr>
              <w:jc w:val="center"/>
              <w:rPr>
                <w:sz w:val="22"/>
                <w:szCs w:val="22"/>
              </w:rPr>
            </w:pPr>
            <w:r w:rsidRPr="00BC3CBB">
              <w:rPr>
                <w:sz w:val="22"/>
                <w:szCs w:val="22"/>
              </w:rPr>
              <w:t>0,97</w:t>
            </w:r>
          </w:p>
        </w:tc>
      </w:tr>
      <w:tr w:rsidR="007F35AF" w:rsidRPr="00520A6E" w14:paraId="1C2576B0" w14:textId="77777777" w:rsidTr="007F35AF">
        <w:trPr>
          <w:jc w:val="center"/>
        </w:trPr>
        <w:tc>
          <w:tcPr>
            <w:tcW w:w="291" w:type="dxa"/>
            <w:vAlign w:val="center"/>
          </w:tcPr>
          <w:p w14:paraId="0EF758D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39</w:t>
            </w:r>
          </w:p>
        </w:tc>
        <w:tc>
          <w:tcPr>
            <w:tcW w:w="4795" w:type="dxa"/>
            <w:vAlign w:val="center"/>
          </w:tcPr>
          <w:p w14:paraId="4216FD1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91</w:t>
            </w:r>
          </w:p>
        </w:tc>
        <w:tc>
          <w:tcPr>
            <w:tcW w:w="1547" w:type="dxa"/>
            <w:vAlign w:val="center"/>
          </w:tcPr>
          <w:p w14:paraId="06F8AA9C" w14:textId="77777777" w:rsidR="007F35AF" w:rsidRPr="00520A6E" w:rsidRDefault="007F35AF" w:rsidP="003F528E">
            <w:pPr>
              <w:jc w:val="center"/>
              <w:rPr>
                <w:sz w:val="22"/>
                <w:szCs w:val="22"/>
              </w:rPr>
            </w:pPr>
            <w:r w:rsidRPr="00520A6E">
              <w:rPr>
                <w:sz w:val="22"/>
                <w:szCs w:val="22"/>
              </w:rPr>
              <w:t>0,04</w:t>
            </w:r>
          </w:p>
        </w:tc>
        <w:tc>
          <w:tcPr>
            <w:tcW w:w="1510" w:type="dxa"/>
            <w:vAlign w:val="center"/>
          </w:tcPr>
          <w:p w14:paraId="0CB5E630" w14:textId="77777777" w:rsidR="007F35AF" w:rsidRPr="00520A6E" w:rsidRDefault="007F35AF" w:rsidP="003F528E">
            <w:pPr>
              <w:jc w:val="center"/>
              <w:rPr>
                <w:sz w:val="22"/>
                <w:szCs w:val="22"/>
              </w:rPr>
            </w:pPr>
            <w:r w:rsidRPr="00BC3CBB">
              <w:rPr>
                <w:color w:val="000000"/>
                <w:sz w:val="22"/>
                <w:szCs w:val="22"/>
              </w:rPr>
              <w:t>0,002</w:t>
            </w:r>
          </w:p>
        </w:tc>
        <w:tc>
          <w:tcPr>
            <w:tcW w:w="1509" w:type="dxa"/>
            <w:vAlign w:val="center"/>
          </w:tcPr>
          <w:p w14:paraId="394C65CD" w14:textId="77777777" w:rsidR="007F35AF" w:rsidRPr="00520A6E" w:rsidRDefault="007F35AF" w:rsidP="003F528E">
            <w:pPr>
              <w:jc w:val="center"/>
              <w:rPr>
                <w:sz w:val="22"/>
                <w:szCs w:val="22"/>
              </w:rPr>
            </w:pPr>
            <w:r w:rsidRPr="00BC3CBB">
              <w:rPr>
                <w:sz w:val="22"/>
                <w:szCs w:val="22"/>
              </w:rPr>
              <w:t>0,04</w:t>
            </w:r>
          </w:p>
        </w:tc>
      </w:tr>
      <w:tr w:rsidR="007F35AF" w:rsidRPr="00520A6E" w14:paraId="541DD6A6" w14:textId="77777777" w:rsidTr="007F35AF">
        <w:trPr>
          <w:jc w:val="center"/>
        </w:trPr>
        <w:tc>
          <w:tcPr>
            <w:tcW w:w="291" w:type="dxa"/>
            <w:vAlign w:val="center"/>
          </w:tcPr>
          <w:p w14:paraId="64470C2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40</w:t>
            </w:r>
          </w:p>
        </w:tc>
        <w:tc>
          <w:tcPr>
            <w:tcW w:w="4795" w:type="dxa"/>
            <w:vAlign w:val="center"/>
          </w:tcPr>
          <w:p w14:paraId="14AA730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Юбилейная 2Д</w:t>
            </w:r>
          </w:p>
        </w:tc>
        <w:tc>
          <w:tcPr>
            <w:tcW w:w="1547" w:type="dxa"/>
            <w:vAlign w:val="center"/>
          </w:tcPr>
          <w:p w14:paraId="6A0B0611" w14:textId="77777777" w:rsidR="007F35AF" w:rsidRPr="00520A6E" w:rsidRDefault="007F35AF" w:rsidP="003F528E">
            <w:pPr>
              <w:jc w:val="center"/>
              <w:rPr>
                <w:sz w:val="22"/>
                <w:szCs w:val="22"/>
              </w:rPr>
            </w:pPr>
            <w:r w:rsidRPr="00520A6E">
              <w:rPr>
                <w:sz w:val="22"/>
                <w:szCs w:val="22"/>
              </w:rPr>
              <w:t>1,4</w:t>
            </w:r>
          </w:p>
        </w:tc>
        <w:tc>
          <w:tcPr>
            <w:tcW w:w="1510" w:type="dxa"/>
            <w:vAlign w:val="center"/>
          </w:tcPr>
          <w:p w14:paraId="43F49B0F" w14:textId="77777777" w:rsidR="007F35AF" w:rsidRPr="00520A6E" w:rsidRDefault="007F35AF" w:rsidP="003F528E">
            <w:pPr>
              <w:jc w:val="center"/>
              <w:rPr>
                <w:sz w:val="22"/>
                <w:szCs w:val="22"/>
              </w:rPr>
            </w:pPr>
            <w:r w:rsidRPr="00BC3CBB">
              <w:rPr>
                <w:color w:val="000000"/>
                <w:sz w:val="22"/>
                <w:szCs w:val="22"/>
              </w:rPr>
              <w:t>0,07</w:t>
            </w:r>
          </w:p>
        </w:tc>
        <w:tc>
          <w:tcPr>
            <w:tcW w:w="1509" w:type="dxa"/>
            <w:vAlign w:val="center"/>
          </w:tcPr>
          <w:p w14:paraId="19ED62F9" w14:textId="77777777" w:rsidR="007F35AF" w:rsidRPr="00520A6E" w:rsidRDefault="007F35AF" w:rsidP="003F528E">
            <w:pPr>
              <w:jc w:val="center"/>
              <w:rPr>
                <w:sz w:val="22"/>
                <w:szCs w:val="22"/>
              </w:rPr>
            </w:pPr>
            <w:r w:rsidRPr="00BC3CBB">
              <w:rPr>
                <w:sz w:val="22"/>
                <w:szCs w:val="22"/>
              </w:rPr>
              <w:t>1,4</w:t>
            </w:r>
          </w:p>
        </w:tc>
      </w:tr>
      <w:tr w:rsidR="007F35AF" w:rsidRPr="00520A6E" w14:paraId="45048D83" w14:textId="77777777" w:rsidTr="007F35AF">
        <w:trPr>
          <w:jc w:val="center"/>
        </w:trPr>
        <w:tc>
          <w:tcPr>
            <w:tcW w:w="291" w:type="dxa"/>
            <w:vAlign w:val="center"/>
          </w:tcPr>
          <w:p w14:paraId="17C07DE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41</w:t>
            </w:r>
          </w:p>
        </w:tc>
        <w:tc>
          <w:tcPr>
            <w:tcW w:w="4795" w:type="dxa"/>
            <w:vAlign w:val="center"/>
          </w:tcPr>
          <w:p w14:paraId="4EAB4B2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w:t>
            </w:r>
            <w:proofErr w:type="gramStart"/>
            <w:r w:rsidRPr="00520A6E">
              <w:rPr>
                <w:sz w:val="22"/>
                <w:szCs w:val="22"/>
              </w:rPr>
              <w:t>с</w:t>
            </w:r>
            <w:proofErr w:type="gramEnd"/>
            <w:r w:rsidRPr="00520A6E">
              <w:rPr>
                <w:sz w:val="22"/>
                <w:szCs w:val="22"/>
              </w:rPr>
              <w:t>. Сосновка ул. Уральская 7</w:t>
            </w:r>
          </w:p>
        </w:tc>
        <w:tc>
          <w:tcPr>
            <w:tcW w:w="1547" w:type="dxa"/>
            <w:vAlign w:val="center"/>
          </w:tcPr>
          <w:p w14:paraId="1C6F0C82" w14:textId="77777777" w:rsidR="007F35AF" w:rsidRPr="00520A6E" w:rsidRDefault="007F35AF" w:rsidP="003F528E">
            <w:pPr>
              <w:jc w:val="center"/>
              <w:rPr>
                <w:sz w:val="22"/>
                <w:szCs w:val="22"/>
              </w:rPr>
            </w:pPr>
            <w:r w:rsidRPr="00520A6E">
              <w:rPr>
                <w:sz w:val="22"/>
                <w:szCs w:val="22"/>
              </w:rPr>
              <w:t>4,0</w:t>
            </w:r>
          </w:p>
        </w:tc>
        <w:tc>
          <w:tcPr>
            <w:tcW w:w="1510" w:type="dxa"/>
            <w:vAlign w:val="center"/>
          </w:tcPr>
          <w:p w14:paraId="6B3F9BEF" w14:textId="77777777" w:rsidR="007F35AF" w:rsidRPr="00520A6E" w:rsidRDefault="007F35AF" w:rsidP="003F528E">
            <w:pPr>
              <w:jc w:val="center"/>
              <w:rPr>
                <w:sz w:val="22"/>
                <w:szCs w:val="22"/>
              </w:rPr>
            </w:pPr>
            <w:r w:rsidRPr="00BC3CBB">
              <w:rPr>
                <w:color w:val="000000"/>
                <w:sz w:val="22"/>
                <w:szCs w:val="22"/>
              </w:rPr>
              <w:t>0,2</w:t>
            </w:r>
          </w:p>
        </w:tc>
        <w:tc>
          <w:tcPr>
            <w:tcW w:w="1509" w:type="dxa"/>
            <w:vAlign w:val="center"/>
          </w:tcPr>
          <w:p w14:paraId="024E0F52" w14:textId="77777777" w:rsidR="007F35AF" w:rsidRPr="00520A6E" w:rsidRDefault="007F35AF" w:rsidP="003F528E">
            <w:pPr>
              <w:jc w:val="center"/>
              <w:rPr>
                <w:sz w:val="22"/>
                <w:szCs w:val="22"/>
              </w:rPr>
            </w:pPr>
            <w:r w:rsidRPr="00BC3CBB">
              <w:rPr>
                <w:rFonts w:eastAsia="Calibri"/>
                <w:sz w:val="22"/>
                <w:szCs w:val="22"/>
              </w:rPr>
              <w:t>4,0</w:t>
            </w:r>
          </w:p>
        </w:tc>
      </w:tr>
      <w:tr w:rsidR="007F35AF" w:rsidRPr="00520A6E" w14:paraId="113809FA" w14:textId="77777777" w:rsidTr="007F35AF">
        <w:trPr>
          <w:jc w:val="center"/>
        </w:trPr>
        <w:tc>
          <w:tcPr>
            <w:tcW w:w="291" w:type="dxa"/>
            <w:vAlign w:val="center"/>
          </w:tcPr>
          <w:p w14:paraId="5AB5C66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42</w:t>
            </w:r>
          </w:p>
        </w:tc>
        <w:tc>
          <w:tcPr>
            <w:tcW w:w="4795" w:type="dxa"/>
            <w:vAlign w:val="center"/>
          </w:tcPr>
          <w:p w14:paraId="0A899299"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с. Чаши ул. Советская 1 (колледж)</w:t>
            </w:r>
          </w:p>
        </w:tc>
        <w:tc>
          <w:tcPr>
            <w:tcW w:w="1547" w:type="dxa"/>
            <w:vAlign w:val="center"/>
          </w:tcPr>
          <w:p w14:paraId="5AC9B300" w14:textId="77777777" w:rsidR="007F35AF" w:rsidRPr="00520A6E" w:rsidRDefault="007F35AF" w:rsidP="003F528E">
            <w:pPr>
              <w:jc w:val="center"/>
              <w:rPr>
                <w:sz w:val="22"/>
                <w:szCs w:val="22"/>
              </w:rPr>
            </w:pPr>
            <w:r w:rsidRPr="00520A6E">
              <w:rPr>
                <w:sz w:val="22"/>
                <w:szCs w:val="22"/>
              </w:rPr>
              <w:t>2,3</w:t>
            </w:r>
          </w:p>
        </w:tc>
        <w:tc>
          <w:tcPr>
            <w:tcW w:w="1510" w:type="dxa"/>
            <w:vAlign w:val="center"/>
          </w:tcPr>
          <w:p w14:paraId="06E4E26B" w14:textId="77777777" w:rsidR="007F35AF" w:rsidRPr="00520A6E" w:rsidRDefault="007F35AF" w:rsidP="003F528E">
            <w:pPr>
              <w:jc w:val="center"/>
              <w:rPr>
                <w:sz w:val="22"/>
                <w:szCs w:val="22"/>
              </w:rPr>
            </w:pPr>
            <w:r w:rsidRPr="00BC3CBB">
              <w:rPr>
                <w:color w:val="000000"/>
                <w:sz w:val="22"/>
                <w:szCs w:val="22"/>
              </w:rPr>
              <w:t>0,115</w:t>
            </w:r>
          </w:p>
        </w:tc>
        <w:tc>
          <w:tcPr>
            <w:tcW w:w="1509" w:type="dxa"/>
            <w:vAlign w:val="center"/>
          </w:tcPr>
          <w:p w14:paraId="15CEC710" w14:textId="77777777" w:rsidR="007F35AF" w:rsidRPr="00520A6E" w:rsidRDefault="007F35AF" w:rsidP="003F528E">
            <w:pPr>
              <w:jc w:val="center"/>
              <w:rPr>
                <w:sz w:val="22"/>
                <w:szCs w:val="22"/>
              </w:rPr>
            </w:pPr>
            <w:r w:rsidRPr="00BC3CBB">
              <w:rPr>
                <w:rFonts w:eastAsia="Calibri"/>
                <w:sz w:val="22"/>
                <w:szCs w:val="22"/>
              </w:rPr>
              <w:t>4,47</w:t>
            </w:r>
          </w:p>
        </w:tc>
      </w:tr>
      <w:tr w:rsidR="007F35AF" w:rsidRPr="00520A6E" w14:paraId="12350C7F" w14:textId="77777777" w:rsidTr="007F35AF">
        <w:trPr>
          <w:jc w:val="center"/>
        </w:trPr>
        <w:tc>
          <w:tcPr>
            <w:tcW w:w="291" w:type="dxa"/>
            <w:vAlign w:val="center"/>
          </w:tcPr>
          <w:p w14:paraId="2DE37D1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43</w:t>
            </w:r>
          </w:p>
        </w:tc>
        <w:tc>
          <w:tcPr>
            <w:tcW w:w="4795" w:type="dxa"/>
            <w:vAlign w:val="center"/>
          </w:tcPr>
          <w:p w14:paraId="0B42707D"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с Житниковское, ул. Советская, д.26</w:t>
            </w:r>
          </w:p>
        </w:tc>
        <w:tc>
          <w:tcPr>
            <w:tcW w:w="1547" w:type="dxa"/>
            <w:vAlign w:val="center"/>
          </w:tcPr>
          <w:p w14:paraId="0EE2276E" w14:textId="77777777" w:rsidR="007F35AF" w:rsidRPr="00520A6E" w:rsidRDefault="007F35AF" w:rsidP="003F528E">
            <w:pPr>
              <w:jc w:val="center"/>
              <w:rPr>
                <w:sz w:val="22"/>
                <w:szCs w:val="22"/>
              </w:rPr>
            </w:pPr>
            <w:r w:rsidRPr="00520A6E">
              <w:rPr>
                <w:sz w:val="22"/>
                <w:szCs w:val="22"/>
              </w:rPr>
              <w:t>1</w:t>
            </w:r>
          </w:p>
        </w:tc>
        <w:tc>
          <w:tcPr>
            <w:tcW w:w="1510" w:type="dxa"/>
            <w:vAlign w:val="center"/>
          </w:tcPr>
          <w:p w14:paraId="150F6D65" w14:textId="77777777" w:rsidR="007F35AF" w:rsidRPr="00520A6E" w:rsidRDefault="007F35AF" w:rsidP="003F528E">
            <w:pPr>
              <w:jc w:val="center"/>
              <w:rPr>
                <w:sz w:val="22"/>
                <w:szCs w:val="22"/>
              </w:rPr>
            </w:pPr>
            <w:r w:rsidRPr="00BC3CBB">
              <w:rPr>
                <w:color w:val="000000"/>
                <w:sz w:val="22"/>
                <w:szCs w:val="22"/>
              </w:rPr>
              <w:t>0,05</w:t>
            </w:r>
          </w:p>
        </w:tc>
        <w:tc>
          <w:tcPr>
            <w:tcW w:w="1509" w:type="dxa"/>
            <w:vAlign w:val="center"/>
          </w:tcPr>
          <w:p w14:paraId="0BE48BA5" w14:textId="77777777" w:rsidR="007F35AF" w:rsidRPr="00520A6E" w:rsidRDefault="007F35AF" w:rsidP="003F528E">
            <w:pPr>
              <w:jc w:val="center"/>
              <w:rPr>
                <w:sz w:val="22"/>
                <w:szCs w:val="22"/>
              </w:rPr>
            </w:pPr>
            <w:r w:rsidRPr="00BC3CBB">
              <w:rPr>
                <w:rFonts w:eastAsia="Calibri"/>
                <w:sz w:val="22"/>
                <w:szCs w:val="22"/>
                <w:lang w:val="en-US"/>
              </w:rPr>
              <w:t>0.95</w:t>
            </w:r>
          </w:p>
        </w:tc>
      </w:tr>
      <w:tr w:rsidR="007F35AF" w:rsidRPr="00520A6E" w14:paraId="2B961A21" w14:textId="77777777" w:rsidTr="007F35AF">
        <w:trPr>
          <w:jc w:val="center"/>
        </w:trPr>
        <w:tc>
          <w:tcPr>
            <w:tcW w:w="291" w:type="dxa"/>
            <w:vAlign w:val="center"/>
          </w:tcPr>
          <w:p w14:paraId="182D0E0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44</w:t>
            </w:r>
          </w:p>
        </w:tc>
        <w:tc>
          <w:tcPr>
            <w:tcW w:w="4795" w:type="dxa"/>
            <w:vAlign w:val="center"/>
          </w:tcPr>
          <w:p w14:paraId="137FC444"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п.  Ключи, ул. Зелёная, д.3а</w:t>
            </w:r>
          </w:p>
        </w:tc>
        <w:tc>
          <w:tcPr>
            <w:tcW w:w="1547" w:type="dxa"/>
            <w:vAlign w:val="center"/>
          </w:tcPr>
          <w:p w14:paraId="27990E24" w14:textId="77777777" w:rsidR="007F35AF" w:rsidRPr="00520A6E" w:rsidRDefault="007F35AF" w:rsidP="003F528E">
            <w:pPr>
              <w:jc w:val="center"/>
              <w:rPr>
                <w:sz w:val="22"/>
                <w:szCs w:val="22"/>
              </w:rPr>
            </w:pPr>
            <w:r w:rsidRPr="00520A6E">
              <w:rPr>
                <w:sz w:val="22"/>
                <w:szCs w:val="22"/>
              </w:rPr>
              <w:t>2,4</w:t>
            </w:r>
          </w:p>
        </w:tc>
        <w:tc>
          <w:tcPr>
            <w:tcW w:w="1510" w:type="dxa"/>
            <w:vAlign w:val="center"/>
          </w:tcPr>
          <w:p w14:paraId="35C03FB7" w14:textId="77777777" w:rsidR="007F35AF" w:rsidRPr="00520A6E" w:rsidRDefault="007F35AF" w:rsidP="003F528E">
            <w:pPr>
              <w:jc w:val="center"/>
              <w:rPr>
                <w:sz w:val="22"/>
                <w:szCs w:val="22"/>
              </w:rPr>
            </w:pPr>
            <w:r w:rsidRPr="00BC3CBB">
              <w:rPr>
                <w:color w:val="000000"/>
                <w:sz w:val="22"/>
                <w:szCs w:val="22"/>
              </w:rPr>
              <w:t>0,12</w:t>
            </w:r>
          </w:p>
        </w:tc>
        <w:tc>
          <w:tcPr>
            <w:tcW w:w="1509" w:type="dxa"/>
            <w:vAlign w:val="center"/>
          </w:tcPr>
          <w:p w14:paraId="2B5911A5" w14:textId="77777777" w:rsidR="007F35AF" w:rsidRPr="00520A6E" w:rsidRDefault="007F35AF" w:rsidP="003F528E">
            <w:pPr>
              <w:jc w:val="center"/>
              <w:rPr>
                <w:sz w:val="22"/>
                <w:szCs w:val="22"/>
              </w:rPr>
            </w:pPr>
            <w:r w:rsidRPr="00BC3CBB">
              <w:rPr>
                <w:rFonts w:eastAsia="Calibri"/>
                <w:sz w:val="22"/>
                <w:szCs w:val="22"/>
              </w:rPr>
              <w:t>2,4</w:t>
            </w:r>
          </w:p>
        </w:tc>
      </w:tr>
    </w:tbl>
    <w:p w14:paraId="35132BF8" w14:textId="77777777" w:rsidR="0059255C" w:rsidRPr="00DB29F5" w:rsidRDefault="0059255C" w:rsidP="00F00A8E">
      <w:pPr>
        <w:ind w:firstLine="567"/>
        <w:jc w:val="both"/>
      </w:pPr>
    </w:p>
    <w:p w14:paraId="3B8AA555" w14:textId="77777777" w:rsidR="001961B6" w:rsidRPr="00DB29F5" w:rsidRDefault="001961B6" w:rsidP="009579FF">
      <w:pPr>
        <w:pStyle w:val="aff6"/>
        <w:spacing w:after="0"/>
      </w:pPr>
      <w:bookmarkStart w:id="151" w:name="_Toc154084259"/>
      <w:bookmarkStart w:id="152" w:name="sub_169"/>
      <w:bookmarkEnd w:id="149"/>
      <w:r w:rsidRPr="00DB29F5">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p>
    <w:p w14:paraId="611D5B1E" w14:textId="64B3F0DF" w:rsidR="00071117" w:rsidRPr="00DB29F5" w:rsidRDefault="00071117" w:rsidP="00071117">
      <w:pPr>
        <w:ind w:firstLine="567"/>
        <w:jc w:val="both"/>
      </w:pPr>
      <w:r w:rsidRPr="00DB29F5">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r w:rsidR="00DB29F5" w:rsidRPr="00DB29F5">
        <w:t>Каргапо</w:t>
      </w:r>
      <w:r w:rsidR="001D1EF0" w:rsidRPr="00DB29F5">
        <w:t xml:space="preserve">льского муниципального округа </w:t>
      </w:r>
      <w:r w:rsidRPr="00DB29F5">
        <w:t>не зафиксировано.</w:t>
      </w:r>
    </w:p>
    <w:p w14:paraId="50F5785B" w14:textId="77777777" w:rsidR="00D269F6" w:rsidRPr="00DB29F5" w:rsidRDefault="00D269F6" w:rsidP="009579FF">
      <w:pPr>
        <w:ind w:firstLine="567"/>
        <w:jc w:val="both"/>
      </w:pPr>
    </w:p>
    <w:p w14:paraId="74172A06" w14:textId="77777777" w:rsidR="001961B6" w:rsidRPr="006936B1" w:rsidRDefault="001961B6" w:rsidP="000F5F75">
      <w:pPr>
        <w:pStyle w:val="aff6"/>
      </w:pPr>
      <w:bookmarkStart w:id="153" w:name="_Toc154084260"/>
      <w:bookmarkStart w:id="154" w:name="sub_170"/>
      <w:bookmarkEnd w:id="152"/>
      <w:r w:rsidRPr="006936B1">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3"/>
    </w:p>
    <w:p w14:paraId="077443AD" w14:textId="77777777" w:rsidR="000109F8" w:rsidRPr="006936B1" w:rsidRDefault="000109F8" w:rsidP="00F12D9C">
      <w:pPr>
        <w:jc w:val="center"/>
        <w:rPr>
          <w:rFonts w:ascii="Courier New" w:hAnsi="Courier New" w:cs="Courier New"/>
          <w:sz w:val="2"/>
          <w:szCs w:val="2"/>
        </w:rPr>
      </w:pPr>
    </w:p>
    <w:p w14:paraId="76753E7A" w14:textId="77777777" w:rsidR="00E01920" w:rsidRPr="006936B1" w:rsidRDefault="00E01920" w:rsidP="00E01920">
      <w:pPr>
        <w:ind w:firstLine="567"/>
        <w:jc w:val="right"/>
      </w:pPr>
      <w:r w:rsidRPr="006936B1">
        <w:t>Таблица 1.5.4. Годовое потребление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6936B1" w14:paraId="49C4212B" w14:textId="77777777" w:rsidTr="006936B1">
        <w:tc>
          <w:tcPr>
            <w:tcW w:w="4644" w:type="dxa"/>
            <w:vAlign w:val="center"/>
          </w:tcPr>
          <w:p w14:paraId="426F7F20" w14:textId="77777777" w:rsidR="006936B1" w:rsidRPr="006936B1" w:rsidRDefault="006936B1" w:rsidP="006936B1">
            <w:pPr>
              <w:jc w:val="center"/>
              <w:rPr>
                <w:b/>
                <w:sz w:val="22"/>
                <w:szCs w:val="22"/>
              </w:rPr>
            </w:pPr>
            <w:r w:rsidRPr="006936B1">
              <w:rPr>
                <w:b/>
                <w:sz w:val="22"/>
                <w:szCs w:val="22"/>
              </w:rPr>
              <w:t>Показатель</w:t>
            </w:r>
          </w:p>
        </w:tc>
        <w:tc>
          <w:tcPr>
            <w:tcW w:w="1560" w:type="dxa"/>
            <w:vAlign w:val="center"/>
          </w:tcPr>
          <w:p w14:paraId="4A6CC9AA" w14:textId="77777777" w:rsidR="006936B1" w:rsidRPr="006936B1" w:rsidRDefault="006936B1" w:rsidP="006936B1">
            <w:pPr>
              <w:jc w:val="center"/>
              <w:rPr>
                <w:b/>
                <w:sz w:val="22"/>
                <w:szCs w:val="22"/>
              </w:rPr>
            </w:pPr>
            <w:r w:rsidRPr="006936B1">
              <w:rPr>
                <w:b/>
                <w:sz w:val="22"/>
                <w:szCs w:val="22"/>
              </w:rPr>
              <w:t>2021</w:t>
            </w:r>
          </w:p>
        </w:tc>
        <w:tc>
          <w:tcPr>
            <w:tcW w:w="1701" w:type="dxa"/>
            <w:vAlign w:val="center"/>
          </w:tcPr>
          <w:p w14:paraId="4A814CD5" w14:textId="77777777" w:rsidR="006936B1" w:rsidRPr="006936B1" w:rsidRDefault="006936B1" w:rsidP="006936B1">
            <w:pPr>
              <w:jc w:val="center"/>
              <w:rPr>
                <w:b/>
                <w:sz w:val="22"/>
                <w:szCs w:val="22"/>
              </w:rPr>
            </w:pPr>
            <w:r w:rsidRPr="006936B1">
              <w:rPr>
                <w:b/>
                <w:sz w:val="22"/>
                <w:szCs w:val="22"/>
              </w:rPr>
              <w:t>2022</w:t>
            </w:r>
          </w:p>
        </w:tc>
        <w:tc>
          <w:tcPr>
            <w:tcW w:w="1701" w:type="dxa"/>
            <w:vAlign w:val="center"/>
          </w:tcPr>
          <w:p w14:paraId="5D6D6B8E" w14:textId="77777777" w:rsidR="006936B1" w:rsidRPr="006936B1" w:rsidRDefault="006936B1" w:rsidP="006936B1">
            <w:pPr>
              <w:jc w:val="center"/>
              <w:rPr>
                <w:b/>
                <w:sz w:val="22"/>
                <w:szCs w:val="22"/>
              </w:rPr>
            </w:pPr>
            <w:r w:rsidRPr="006936B1">
              <w:rPr>
                <w:b/>
                <w:sz w:val="22"/>
                <w:szCs w:val="22"/>
              </w:rPr>
              <w:t>2023</w:t>
            </w:r>
          </w:p>
        </w:tc>
      </w:tr>
      <w:tr w:rsidR="006936B1" w:rsidRPr="006936B1" w14:paraId="25C69C08" w14:textId="77777777" w:rsidTr="006936B1">
        <w:tc>
          <w:tcPr>
            <w:tcW w:w="4644" w:type="dxa"/>
            <w:vAlign w:val="center"/>
          </w:tcPr>
          <w:p w14:paraId="04394EC2" w14:textId="77777777" w:rsidR="006936B1" w:rsidRPr="006936B1" w:rsidRDefault="006936B1" w:rsidP="006936B1">
            <w:pPr>
              <w:jc w:val="center"/>
              <w:rPr>
                <w:sz w:val="22"/>
                <w:szCs w:val="22"/>
              </w:rPr>
            </w:pPr>
            <w:r w:rsidRPr="006936B1">
              <w:rPr>
                <w:sz w:val="22"/>
                <w:szCs w:val="22"/>
              </w:rPr>
              <w:t>Объем потребления тепловой энергии МО, тыс. Гкал</w:t>
            </w:r>
          </w:p>
        </w:tc>
        <w:tc>
          <w:tcPr>
            <w:tcW w:w="1560" w:type="dxa"/>
            <w:vAlign w:val="center"/>
          </w:tcPr>
          <w:p w14:paraId="258F1DAD" w14:textId="77777777" w:rsidR="006936B1" w:rsidRPr="006936B1" w:rsidRDefault="006936B1" w:rsidP="006936B1">
            <w:pPr>
              <w:jc w:val="center"/>
              <w:rPr>
                <w:sz w:val="22"/>
                <w:szCs w:val="22"/>
              </w:rPr>
            </w:pPr>
            <w:r w:rsidRPr="006936B1">
              <w:rPr>
                <w:sz w:val="22"/>
                <w:szCs w:val="22"/>
              </w:rPr>
              <w:t>23,4</w:t>
            </w:r>
          </w:p>
        </w:tc>
        <w:tc>
          <w:tcPr>
            <w:tcW w:w="1701" w:type="dxa"/>
            <w:vAlign w:val="center"/>
          </w:tcPr>
          <w:p w14:paraId="7E724E56" w14:textId="77777777" w:rsidR="006936B1" w:rsidRPr="006936B1" w:rsidRDefault="006936B1" w:rsidP="006936B1">
            <w:pPr>
              <w:jc w:val="center"/>
              <w:rPr>
                <w:sz w:val="22"/>
                <w:szCs w:val="22"/>
              </w:rPr>
            </w:pPr>
            <w:r w:rsidRPr="006936B1">
              <w:rPr>
                <w:sz w:val="22"/>
                <w:szCs w:val="22"/>
              </w:rPr>
              <w:t>23,2</w:t>
            </w:r>
          </w:p>
        </w:tc>
        <w:tc>
          <w:tcPr>
            <w:tcW w:w="1701" w:type="dxa"/>
            <w:vAlign w:val="center"/>
          </w:tcPr>
          <w:p w14:paraId="023426F1" w14:textId="77777777" w:rsidR="006936B1" w:rsidRPr="006936B1" w:rsidRDefault="006936B1" w:rsidP="006936B1">
            <w:pPr>
              <w:jc w:val="center"/>
              <w:rPr>
                <w:sz w:val="22"/>
                <w:szCs w:val="22"/>
              </w:rPr>
            </w:pPr>
            <w:r w:rsidRPr="006936B1">
              <w:rPr>
                <w:sz w:val="22"/>
                <w:szCs w:val="22"/>
              </w:rPr>
              <w:t>23,0</w:t>
            </w:r>
          </w:p>
        </w:tc>
      </w:tr>
    </w:tbl>
    <w:p w14:paraId="02F4E13B" w14:textId="77777777" w:rsidR="00B86CC5" w:rsidRPr="006936B1" w:rsidRDefault="00B86CC5" w:rsidP="00342FE8">
      <w:pPr>
        <w:ind w:firstLine="567"/>
        <w:jc w:val="both"/>
      </w:pPr>
    </w:p>
    <w:p w14:paraId="158C68A1" w14:textId="77777777" w:rsidR="001961B6" w:rsidRPr="00036B65" w:rsidRDefault="001961B6" w:rsidP="000F5F75">
      <w:pPr>
        <w:pStyle w:val="aff6"/>
        <w:spacing w:after="0"/>
      </w:pPr>
      <w:bookmarkStart w:id="155" w:name="_Toc154084261"/>
      <w:bookmarkStart w:id="156" w:name="sub_1355"/>
      <w:bookmarkEnd w:id="154"/>
      <w:r w:rsidRPr="00036B65">
        <w:t>1.5.5 описание существующих нормативов потребления тепловой энергии для населения на отопление и горячее водоснабжение</w:t>
      </w:r>
      <w:bookmarkEnd w:id="155"/>
    </w:p>
    <w:p w14:paraId="6154EF36" w14:textId="1D69F781" w:rsidR="00C17D23" w:rsidRDefault="00C17D23" w:rsidP="00F60392">
      <w:pPr>
        <w:ind w:firstLine="567"/>
        <w:jc w:val="right"/>
      </w:pPr>
      <w:r w:rsidRPr="00036B65">
        <w:t xml:space="preserve">Таблица 1.5.5. </w:t>
      </w:r>
      <w:r w:rsidR="00F60392" w:rsidRPr="00036B65">
        <w:t xml:space="preserve">Нормативы потребления коммунальной услуги по отоплению в жилых и нежилых помещениях на территории </w:t>
      </w:r>
      <w:proofErr w:type="spellStart"/>
      <w:r w:rsidR="001D1EF0" w:rsidRPr="00036B65">
        <w:t>Каргапо́льского</w:t>
      </w:r>
      <w:proofErr w:type="spellEnd"/>
      <w:r w:rsidR="001D1EF0" w:rsidRPr="00036B65">
        <w:t xml:space="preserve"> муниципального округа</w:t>
      </w:r>
      <w:r w:rsidR="001D1EF0" w:rsidRPr="001D1EF0">
        <w:t xml:space="preserve"> </w:t>
      </w:r>
    </w:p>
    <w:p w14:paraId="31CF4123" w14:textId="77777777" w:rsidR="008D2CAC" w:rsidRDefault="008D2CAC" w:rsidP="008D2CAC">
      <w:pPr>
        <w:ind w:firstLine="567"/>
        <w:jc w:val="right"/>
      </w:pPr>
    </w:p>
    <w:p w14:paraId="7DFA03C9" w14:textId="77777777" w:rsidR="008D2CAC" w:rsidRPr="008D2CAC" w:rsidRDefault="008D2CAC" w:rsidP="008D2CAC">
      <w:pPr>
        <w:ind w:firstLine="567"/>
        <w:jc w:val="right"/>
      </w:pPr>
    </w:p>
    <w:tbl>
      <w:tblPr>
        <w:tblW w:w="9866" w:type="dxa"/>
        <w:jc w:val="center"/>
        <w:tblInd w:w="149" w:type="dxa"/>
        <w:tblCellMar>
          <w:left w:w="0" w:type="dxa"/>
          <w:right w:w="0" w:type="dxa"/>
        </w:tblCellMar>
        <w:tblLook w:val="04A0" w:firstRow="1" w:lastRow="0" w:firstColumn="1" w:lastColumn="0" w:noHBand="0" w:noVBand="1"/>
      </w:tblPr>
      <w:tblGrid>
        <w:gridCol w:w="2587"/>
        <w:gridCol w:w="2218"/>
        <w:gridCol w:w="2218"/>
        <w:gridCol w:w="2843"/>
      </w:tblGrid>
      <w:tr w:rsidR="008D2CAC" w:rsidRPr="00CB6A7E" w14:paraId="064C4C33" w14:textId="77777777" w:rsidTr="00CB6A7E">
        <w:trPr>
          <w:trHeight w:val="20"/>
          <w:jc w:val="center"/>
        </w:trPr>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A860634" w14:textId="77777777" w:rsidR="00B30BF6" w:rsidRPr="00CB6A7E" w:rsidRDefault="008D2CAC" w:rsidP="00CB6A7E">
            <w:pPr>
              <w:ind w:firstLine="567"/>
              <w:jc w:val="center"/>
              <w:rPr>
                <w:sz w:val="22"/>
                <w:szCs w:val="22"/>
              </w:rPr>
            </w:pPr>
            <w:r w:rsidRPr="00CB6A7E">
              <w:rPr>
                <w:sz w:val="22"/>
                <w:szCs w:val="22"/>
              </w:rPr>
              <w:t>Категория многоквартирного (жилого) дома</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A8F1AC" w14:textId="77777777" w:rsidR="00B30BF6" w:rsidRPr="00CB6A7E" w:rsidRDefault="008D2CAC" w:rsidP="00CB6A7E">
            <w:pPr>
              <w:ind w:firstLine="567"/>
              <w:jc w:val="center"/>
              <w:rPr>
                <w:sz w:val="22"/>
                <w:szCs w:val="22"/>
              </w:rPr>
            </w:pPr>
            <w:r w:rsidRPr="00CB6A7E">
              <w:rPr>
                <w:sz w:val="22"/>
                <w:szCs w:val="22"/>
              </w:rPr>
              <w:t>Норматив потребления (Гкал на 1 кв. метр общей площади жилого помещения в месяц)</w:t>
            </w:r>
          </w:p>
        </w:tc>
      </w:tr>
      <w:tr w:rsidR="008D2CAC" w:rsidRPr="00CB6A7E" w14:paraId="09288C4D" w14:textId="77777777" w:rsidTr="00CB6A7E">
        <w:trPr>
          <w:trHeight w:val="20"/>
          <w:jc w:val="center"/>
        </w:trPr>
        <w:tc>
          <w:tcPr>
            <w:tcW w:w="258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13E58B" w14:textId="77777777" w:rsidR="008D2CAC" w:rsidRPr="00CB6A7E" w:rsidRDefault="008D2CAC" w:rsidP="00CB6A7E">
            <w:pPr>
              <w:ind w:firstLine="567"/>
              <w:jc w:val="center"/>
              <w:rPr>
                <w:sz w:val="22"/>
                <w:szCs w:val="22"/>
              </w:rPr>
            </w:pP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59D4FE"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камня, кирпича</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4D09C4"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панелей, блоков</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7C507D"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дерева, смешанных и других материалов</w:t>
            </w:r>
          </w:p>
        </w:tc>
      </w:tr>
      <w:tr w:rsidR="008D2CAC" w:rsidRPr="00CB6A7E" w14:paraId="21E6CE89" w14:textId="77777777" w:rsidTr="00CB6A7E">
        <w:trPr>
          <w:trHeight w:val="20"/>
          <w:jc w:val="center"/>
        </w:trPr>
        <w:tc>
          <w:tcPr>
            <w:tcW w:w="986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9B24FC" w14:textId="26BED81A" w:rsidR="00B30BF6" w:rsidRPr="00CB6A7E" w:rsidRDefault="008D2CAC" w:rsidP="00CB6A7E">
            <w:pPr>
              <w:ind w:firstLine="567"/>
              <w:jc w:val="center"/>
              <w:rPr>
                <w:sz w:val="22"/>
                <w:szCs w:val="22"/>
              </w:rPr>
            </w:pPr>
            <w:r w:rsidRPr="00CB6A7E">
              <w:rPr>
                <w:sz w:val="22"/>
                <w:szCs w:val="22"/>
              </w:rPr>
              <w:t>Каргапольский муниципальный округ,</w:t>
            </w:r>
          </w:p>
        </w:tc>
      </w:tr>
      <w:tr w:rsidR="008D2CAC" w:rsidRPr="00CB6A7E" w14:paraId="15D2E96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8E2255" w14:textId="77777777" w:rsidR="00B30BF6" w:rsidRPr="00CB6A7E" w:rsidRDefault="008D2CAC" w:rsidP="00CB6A7E">
            <w:pPr>
              <w:ind w:firstLine="567"/>
              <w:jc w:val="center"/>
              <w:rPr>
                <w:sz w:val="22"/>
                <w:szCs w:val="22"/>
              </w:rPr>
            </w:pPr>
            <w:r w:rsidRPr="00CB6A7E">
              <w:rPr>
                <w:sz w:val="22"/>
                <w:szCs w:val="22"/>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7D213" w14:textId="77777777" w:rsidR="00B30BF6" w:rsidRPr="00CB6A7E" w:rsidRDefault="008D2CAC" w:rsidP="00CB6A7E">
            <w:pPr>
              <w:ind w:firstLine="567"/>
              <w:jc w:val="center"/>
              <w:rPr>
                <w:sz w:val="22"/>
                <w:szCs w:val="22"/>
              </w:rPr>
            </w:pPr>
            <w:r w:rsidRPr="00CB6A7E">
              <w:rPr>
                <w:sz w:val="22"/>
                <w:szCs w:val="22"/>
              </w:rPr>
              <w:t>Многоквартирные и жилые дома до 1999 года постройки включительно</w:t>
            </w:r>
          </w:p>
        </w:tc>
      </w:tr>
      <w:tr w:rsidR="008D2CAC" w:rsidRPr="00CB6A7E" w14:paraId="7E71C6F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51380F" w14:textId="77777777" w:rsidR="00B30BF6" w:rsidRPr="00CB6A7E" w:rsidRDefault="008D2CAC" w:rsidP="00CB6A7E">
            <w:pPr>
              <w:ind w:firstLine="567"/>
              <w:jc w:val="center"/>
              <w:rPr>
                <w:sz w:val="22"/>
                <w:szCs w:val="22"/>
              </w:rPr>
            </w:pPr>
            <w:r w:rsidRPr="00CB6A7E">
              <w:rPr>
                <w:sz w:val="22"/>
                <w:szCs w:val="22"/>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E08C43" w14:textId="77777777" w:rsidR="00B30BF6" w:rsidRPr="00CB6A7E" w:rsidRDefault="008D2CAC" w:rsidP="00CB6A7E">
            <w:pPr>
              <w:ind w:firstLine="567"/>
              <w:jc w:val="center"/>
              <w:rPr>
                <w:sz w:val="22"/>
                <w:szCs w:val="22"/>
              </w:rPr>
            </w:pPr>
            <w:r w:rsidRPr="00CB6A7E">
              <w:rPr>
                <w:sz w:val="22"/>
                <w:szCs w:val="22"/>
              </w:rPr>
              <w:t>0,04560</w:t>
            </w:r>
          </w:p>
        </w:tc>
      </w:tr>
      <w:tr w:rsidR="008D2CAC" w:rsidRPr="00CB6A7E" w14:paraId="66974EE5"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EC0A9D" w14:textId="77777777" w:rsidR="00B30BF6" w:rsidRPr="00CB6A7E" w:rsidRDefault="008D2CAC" w:rsidP="00CB6A7E">
            <w:pPr>
              <w:ind w:firstLine="567"/>
              <w:jc w:val="center"/>
              <w:rPr>
                <w:sz w:val="22"/>
                <w:szCs w:val="22"/>
              </w:rPr>
            </w:pPr>
            <w:r w:rsidRPr="00CB6A7E">
              <w:rPr>
                <w:sz w:val="22"/>
                <w:szCs w:val="22"/>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600B1F" w14:textId="77777777" w:rsidR="00B30BF6" w:rsidRPr="00CB6A7E" w:rsidRDefault="008D2CAC" w:rsidP="00CB6A7E">
            <w:pPr>
              <w:ind w:firstLine="567"/>
              <w:jc w:val="center"/>
              <w:rPr>
                <w:sz w:val="22"/>
                <w:szCs w:val="22"/>
              </w:rPr>
            </w:pPr>
            <w:r w:rsidRPr="00CB6A7E">
              <w:rPr>
                <w:sz w:val="22"/>
                <w:szCs w:val="22"/>
              </w:rPr>
              <w:t>0,04310</w:t>
            </w:r>
          </w:p>
        </w:tc>
      </w:tr>
      <w:tr w:rsidR="008D2CAC" w:rsidRPr="00CB6A7E" w14:paraId="3B47A25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BA8E97" w14:textId="77777777" w:rsidR="00B30BF6" w:rsidRPr="00CB6A7E" w:rsidRDefault="008D2CAC" w:rsidP="00CB6A7E">
            <w:pPr>
              <w:ind w:firstLine="567"/>
              <w:jc w:val="center"/>
              <w:rPr>
                <w:sz w:val="22"/>
                <w:szCs w:val="22"/>
              </w:rPr>
            </w:pPr>
            <w:r w:rsidRPr="00CB6A7E">
              <w:rPr>
                <w:sz w:val="22"/>
                <w:szCs w:val="22"/>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FD2A2B" w14:textId="77777777" w:rsidR="00B30BF6" w:rsidRPr="00CB6A7E" w:rsidRDefault="008D2CAC" w:rsidP="00CB6A7E">
            <w:pPr>
              <w:ind w:firstLine="567"/>
              <w:jc w:val="center"/>
              <w:rPr>
                <w:sz w:val="22"/>
                <w:szCs w:val="22"/>
              </w:rPr>
            </w:pPr>
            <w:r w:rsidRPr="00CB6A7E">
              <w:rPr>
                <w:sz w:val="22"/>
                <w:szCs w:val="22"/>
              </w:rPr>
              <w:t>0,03070</w:t>
            </w:r>
          </w:p>
        </w:tc>
      </w:tr>
      <w:tr w:rsidR="008D2CAC" w:rsidRPr="00CB6A7E" w14:paraId="1D84977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2CB575" w14:textId="77777777" w:rsidR="00B30BF6" w:rsidRPr="00CB6A7E" w:rsidRDefault="008D2CAC" w:rsidP="00CB6A7E">
            <w:pPr>
              <w:ind w:firstLine="567"/>
              <w:jc w:val="center"/>
              <w:rPr>
                <w:sz w:val="22"/>
                <w:szCs w:val="22"/>
              </w:rPr>
            </w:pPr>
            <w:r w:rsidRPr="00CB6A7E">
              <w:rPr>
                <w:sz w:val="22"/>
                <w:szCs w:val="22"/>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3A2405" w14:textId="77777777" w:rsidR="00B30BF6" w:rsidRPr="00CB6A7E" w:rsidRDefault="008D2CAC" w:rsidP="00CB6A7E">
            <w:pPr>
              <w:ind w:firstLine="567"/>
              <w:jc w:val="center"/>
              <w:rPr>
                <w:sz w:val="22"/>
                <w:szCs w:val="22"/>
              </w:rPr>
            </w:pPr>
            <w:r w:rsidRPr="00CB6A7E">
              <w:rPr>
                <w:sz w:val="22"/>
                <w:szCs w:val="22"/>
              </w:rPr>
              <w:t>0,02950</w:t>
            </w:r>
          </w:p>
        </w:tc>
      </w:tr>
      <w:tr w:rsidR="008D2CAC" w:rsidRPr="00CB6A7E" w14:paraId="42AB23D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B3FDFD" w14:textId="77777777" w:rsidR="00B30BF6" w:rsidRPr="00CB6A7E" w:rsidRDefault="008D2CAC" w:rsidP="00CB6A7E">
            <w:pPr>
              <w:ind w:firstLine="567"/>
              <w:jc w:val="center"/>
              <w:rPr>
                <w:sz w:val="22"/>
                <w:szCs w:val="22"/>
              </w:rPr>
            </w:pPr>
            <w:r w:rsidRPr="00CB6A7E">
              <w:rPr>
                <w:sz w:val="22"/>
                <w:szCs w:val="22"/>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237E25" w14:textId="77777777" w:rsidR="00B30BF6" w:rsidRPr="00CB6A7E" w:rsidRDefault="008D2CAC" w:rsidP="00CB6A7E">
            <w:pPr>
              <w:ind w:firstLine="567"/>
              <w:jc w:val="center"/>
              <w:rPr>
                <w:sz w:val="22"/>
                <w:szCs w:val="22"/>
              </w:rPr>
            </w:pPr>
            <w:r w:rsidRPr="00CB6A7E">
              <w:rPr>
                <w:sz w:val="22"/>
                <w:szCs w:val="22"/>
              </w:rPr>
              <w:t>0,03080</w:t>
            </w:r>
          </w:p>
        </w:tc>
      </w:tr>
      <w:tr w:rsidR="008D2CAC" w:rsidRPr="00CB6A7E" w14:paraId="619B4C5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BBEA3" w14:textId="77777777" w:rsidR="00B30BF6" w:rsidRPr="00CB6A7E" w:rsidRDefault="008D2CAC" w:rsidP="00CB6A7E">
            <w:pPr>
              <w:ind w:firstLine="567"/>
              <w:jc w:val="center"/>
              <w:rPr>
                <w:sz w:val="22"/>
                <w:szCs w:val="22"/>
              </w:rPr>
            </w:pPr>
            <w:r w:rsidRPr="00CB6A7E">
              <w:rPr>
                <w:sz w:val="22"/>
                <w:szCs w:val="22"/>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1D3587"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57B8AF4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D8133" w14:textId="77777777" w:rsidR="00B30BF6" w:rsidRPr="00CB6A7E" w:rsidRDefault="008D2CAC" w:rsidP="00CB6A7E">
            <w:pPr>
              <w:ind w:firstLine="567"/>
              <w:jc w:val="center"/>
              <w:rPr>
                <w:sz w:val="22"/>
                <w:szCs w:val="22"/>
              </w:rPr>
            </w:pPr>
            <w:r w:rsidRPr="00CB6A7E">
              <w:rPr>
                <w:sz w:val="22"/>
                <w:szCs w:val="22"/>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E24D34"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7F2B219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28826B" w14:textId="77777777" w:rsidR="00B30BF6" w:rsidRPr="00CB6A7E" w:rsidRDefault="008D2CAC" w:rsidP="00CB6A7E">
            <w:pPr>
              <w:ind w:firstLine="567"/>
              <w:jc w:val="center"/>
              <w:rPr>
                <w:sz w:val="22"/>
                <w:szCs w:val="22"/>
              </w:rPr>
            </w:pPr>
            <w:r w:rsidRPr="00CB6A7E">
              <w:rPr>
                <w:sz w:val="22"/>
                <w:szCs w:val="22"/>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201DFC"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7C87468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B47DEA" w14:textId="77777777" w:rsidR="00B30BF6" w:rsidRPr="00CB6A7E" w:rsidRDefault="008D2CAC" w:rsidP="00CB6A7E">
            <w:pPr>
              <w:ind w:firstLine="567"/>
              <w:jc w:val="center"/>
              <w:rPr>
                <w:sz w:val="22"/>
                <w:szCs w:val="22"/>
              </w:rPr>
            </w:pPr>
            <w:r w:rsidRPr="00CB6A7E">
              <w:rPr>
                <w:sz w:val="22"/>
                <w:szCs w:val="22"/>
              </w:rPr>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4E9B"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367C0DF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AAA2E7" w14:textId="77777777" w:rsidR="00B30BF6" w:rsidRPr="00CB6A7E" w:rsidRDefault="008D2CAC" w:rsidP="00CB6A7E">
            <w:pPr>
              <w:ind w:firstLine="567"/>
              <w:jc w:val="center"/>
              <w:rPr>
                <w:sz w:val="22"/>
                <w:szCs w:val="22"/>
              </w:rPr>
            </w:pPr>
            <w:r w:rsidRPr="00CB6A7E">
              <w:rPr>
                <w:sz w:val="22"/>
                <w:szCs w:val="22"/>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3878B8"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7375E4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30EF36" w14:textId="77777777" w:rsidR="00B30BF6" w:rsidRPr="00CB6A7E" w:rsidRDefault="008D2CAC" w:rsidP="00CB6A7E">
            <w:pPr>
              <w:ind w:firstLine="567"/>
              <w:jc w:val="center"/>
              <w:rPr>
                <w:sz w:val="22"/>
                <w:szCs w:val="22"/>
              </w:rPr>
            </w:pPr>
            <w:r w:rsidRPr="00CB6A7E">
              <w:rPr>
                <w:sz w:val="22"/>
                <w:szCs w:val="22"/>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55B7B9"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44DAC7C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BEDC54" w14:textId="77777777" w:rsidR="00B30BF6" w:rsidRPr="00CB6A7E" w:rsidRDefault="008D2CAC" w:rsidP="00CB6A7E">
            <w:pPr>
              <w:ind w:firstLine="567"/>
              <w:jc w:val="center"/>
              <w:rPr>
                <w:sz w:val="22"/>
                <w:szCs w:val="22"/>
              </w:rPr>
            </w:pPr>
            <w:r w:rsidRPr="00CB6A7E">
              <w:rPr>
                <w:sz w:val="22"/>
                <w:szCs w:val="22"/>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1745BB"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69B1408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2F5458" w14:textId="77777777" w:rsidR="00B30BF6" w:rsidRPr="00CB6A7E" w:rsidRDefault="008D2CAC" w:rsidP="00CB6A7E">
            <w:pPr>
              <w:ind w:firstLine="567"/>
              <w:jc w:val="center"/>
              <w:rPr>
                <w:sz w:val="22"/>
                <w:szCs w:val="22"/>
              </w:rPr>
            </w:pPr>
            <w:r w:rsidRPr="00CB6A7E">
              <w:rPr>
                <w:sz w:val="22"/>
                <w:szCs w:val="22"/>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C38424" w14:textId="77777777" w:rsidR="00B30BF6" w:rsidRPr="00CB6A7E" w:rsidRDefault="008D2CAC" w:rsidP="00CB6A7E">
            <w:pPr>
              <w:ind w:firstLine="567"/>
              <w:jc w:val="center"/>
              <w:rPr>
                <w:sz w:val="22"/>
                <w:szCs w:val="22"/>
              </w:rPr>
            </w:pPr>
            <w:r w:rsidRPr="00CB6A7E">
              <w:rPr>
                <w:sz w:val="22"/>
                <w:szCs w:val="22"/>
              </w:rPr>
              <w:t>Многоквартирные и жилые дома после 1999 года постройки</w:t>
            </w:r>
          </w:p>
        </w:tc>
      </w:tr>
      <w:tr w:rsidR="008D2CAC" w:rsidRPr="00CB6A7E" w14:paraId="2A5CD718"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065B81" w14:textId="77777777" w:rsidR="00B30BF6" w:rsidRPr="00CB6A7E" w:rsidRDefault="008D2CAC" w:rsidP="00CB6A7E">
            <w:pPr>
              <w:ind w:firstLine="567"/>
              <w:jc w:val="center"/>
              <w:rPr>
                <w:sz w:val="22"/>
                <w:szCs w:val="22"/>
              </w:rPr>
            </w:pPr>
            <w:r w:rsidRPr="00CB6A7E">
              <w:rPr>
                <w:sz w:val="22"/>
                <w:szCs w:val="22"/>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F14E7D" w14:textId="77777777" w:rsidR="00B30BF6" w:rsidRPr="00CB6A7E" w:rsidRDefault="008D2CAC" w:rsidP="00CB6A7E">
            <w:pPr>
              <w:ind w:firstLine="567"/>
              <w:jc w:val="center"/>
              <w:rPr>
                <w:sz w:val="22"/>
                <w:szCs w:val="22"/>
              </w:rPr>
            </w:pPr>
            <w:r w:rsidRPr="00CB6A7E">
              <w:rPr>
                <w:sz w:val="22"/>
                <w:szCs w:val="22"/>
              </w:rPr>
              <w:t>0,01880</w:t>
            </w:r>
          </w:p>
        </w:tc>
      </w:tr>
      <w:tr w:rsidR="008D2CAC" w:rsidRPr="00CB6A7E" w14:paraId="30578D4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B48AB6" w14:textId="77777777" w:rsidR="00B30BF6" w:rsidRPr="00CB6A7E" w:rsidRDefault="008D2CAC" w:rsidP="00CB6A7E">
            <w:pPr>
              <w:ind w:firstLine="567"/>
              <w:jc w:val="center"/>
              <w:rPr>
                <w:sz w:val="22"/>
                <w:szCs w:val="22"/>
              </w:rPr>
            </w:pPr>
            <w:r w:rsidRPr="00CB6A7E">
              <w:rPr>
                <w:sz w:val="22"/>
                <w:szCs w:val="22"/>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3A3D8A" w14:textId="77777777" w:rsidR="00B30BF6" w:rsidRPr="00CB6A7E" w:rsidRDefault="008D2CAC" w:rsidP="00CB6A7E">
            <w:pPr>
              <w:ind w:firstLine="567"/>
              <w:jc w:val="center"/>
              <w:rPr>
                <w:sz w:val="22"/>
                <w:szCs w:val="22"/>
              </w:rPr>
            </w:pPr>
            <w:r w:rsidRPr="00CB6A7E">
              <w:rPr>
                <w:sz w:val="22"/>
                <w:szCs w:val="22"/>
              </w:rPr>
              <w:t>0,01610</w:t>
            </w:r>
          </w:p>
        </w:tc>
      </w:tr>
      <w:tr w:rsidR="008D2CAC" w:rsidRPr="00CB6A7E" w14:paraId="317C17F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D4CFB1" w14:textId="77777777" w:rsidR="00B30BF6" w:rsidRPr="00CB6A7E" w:rsidRDefault="008D2CAC" w:rsidP="00CB6A7E">
            <w:pPr>
              <w:ind w:firstLine="567"/>
              <w:jc w:val="center"/>
              <w:rPr>
                <w:sz w:val="22"/>
                <w:szCs w:val="22"/>
              </w:rPr>
            </w:pPr>
            <w:r w:rsidRPr="00CB6A7E">
              <w:rPr>
                <w:sz w:val="22"/>
                <w:szCs w:val="22"/>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30716C" w14:textId="77777777" w:rsidR="00B30BF6" w:rsidRPr="00CB6A7E" w:rsidRDefault="008D2CAC" w:rsidP="00CB6A7E">
            <w:pPr>
              <w:ind w:firstLine="567"/>
              <w:jc w:val="center"/>
              <w:rPr>
                <w:sz w:val="22"/>
                <w:szCs w:val="22"/>
              </w:rPr>
            </w:pPr>
            <w:r w:rsidRPr="00CB6A7E">
              <w:rPr>
                <w:sz w:val="22"/>
                <w:szCs w:val="22"/>
              </w:rPr>
              <w:t>0,01780</w:t>
            </w:r>
          </w:p>
        </w:tc>
      </w:tr>
      <w:tr w:rsidR="008D2CAC" w:rsidRPr="00CB6A7E" w14:paraId="26F5570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AF8558" w14:textId="77777777" w:rsidR="00B30BF6" w:rsidRPr="00CB6A7E" w:rsidRDefault="008D2CAC" w:rsidP="00CB6A7E">
            <w:pPr>
              <w:ind w:firstLine="567"/>
              <w:jc w:val="center"/>
              <w:rPr>
                <w:sz w:val="22"/>
                <w:szCs w:val="22"/>
              </w:rPr>
            </w:pPr>
            <w:r w:rsidRPr="00CB6A7E">
              <w:rPr>
                <w:sz w:val="22"/>
                <w:szCs w:val="22"/>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9B400E" w14:textId="77777777" w:rsidR="00B30BF6" w:rsidRPr="00CB6A7E" w:rsidRDefault="008D2CAC" w:rsidP="00CB6A7E">
            <w:pPr>
              <w:ind w:firstLine="567"/>
              <w:jc w:val="center"/>
              <w:rPr>
                <w:sz w:val="22"/>
                <w:szCs w:val="22"/>
              </w:rPr>
            </w:pPr>
            <w:r w:rsidRPr="00CB6A7E">
              <w:rPr>
                <w:sz w:val="22"/>
                <w:szCs w:val="22"/>
              </w:rPr>
              <w:t>0,01400</w:t>
            </w:r>
          </w:p>
        </w:tc>
      </w:tr>
      <w:tr w:rsidR="008D2CAC" w:rsidRPr="00CB6A7E" w14:paraId="5BDBAD3C"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190CE6" w14:textId="77777777" w:rsidR="00B30BF6" w:rsidRPr="00CB6A7E" w:rsidRDefault="008D2CAC" w:rsidP="00CB6A7E">
            <w:pPr>
              <w:ind w:firstLine="567"/>
              <w:jc w:val="center"/>
              <w:rPr>
                <w:sz w:val="22"/>
                <w:szCs w:val="22"/>
              </w:rPr>
            </w:pPr>
            <w:r w:rsidRPr="00CB6A7E">
              <w:rPr>
                <w:sz w:val="22"/>
                <w:szCs w:val="22"/>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10AD78" w14:textId="77777777" w:rsidR="00B30BF6" w:rsidRPr="00CB6A7E" w:rsidRDefault="008D2CAC" w:rsidP="00CB6A7E">
            <w:pPr>
              <w:ind w:firstLine="567"/>
              <w:jc w:val="center"/>
              <w:rPr>
                <w:sz w:val="22"/>
                <w:szCs w:val="22"/>
              </w:rPr>
            </w:pPr>
            <w:r w:rsidRPr="00CB6A7E">
              <w:rPr>
                <w:sz w:val="22"/>
                <w:szCs w:val="22"/>
              </w:rPr>
              <w:t>0,01910</w:t>
            </w:r>
          </w:p>
        </w:tc>
      </w:tr>
      <w:tr w:rsidR="008D2CAC" w:rsidRPr="00CB6A7E" w14:paraId="06765887"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91AC11" w14:textId="77777777" w:rsidR="00B30BF6" w:rsidRPr="00CB6A7E" w:rsidRDefault="008D2CAC" w:rsidP="00CB6A7E">
            <w:pPr>
              <w:ind w:firstLine="567"/>
              <w:jc w:val="center"/>
              <w:rPr>
                <w:sz w:val="22"/>
                <w:szCs w:val="22"/>
              </w:rPr>
            </w:pPr>
            <w:r w:rsidRPr="00CB6A7E">
              <w:rPr>
                <w:sz w:val="22"/>
                <w:szCs w:val="22"/>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82D6C7" w14:textId="77777777" w:rsidR="00B30BF6" w:rsidRPr="00CB6A7E" w:rsidRDefault="008D2CAC" w:rsidP="00CB6A7E">
            <w:pPr>
              <w:ind w:firstLine="567"/>
              <w:jc w:val="center"/>
              <w:rPr>
                <w:sz w:val="22"/>
                <w:szCs w:val="22"/>
              </w:rPr>
            </w:pPr>
            <w:r w:rsidRPr="00CB6A7E">
              <w:rPr>
                <w:sz w:val="22"/>
                <w:szCs w:val="22"/>
              </w:rPr>
              <w:t>0,01790</w:t>
            </w:r>
          </w:p>
        </w:tc>
      </w:tr>
      <w:tr w:rsidR="008D2CAC" w:rsidRPr="00CB6A7E" w14:paraId="04603E9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2EEA6B" w14:textId="77777777" w:rsidR="00B30BF6" w:rsidRPr="00CB6A7E" w:rsidRDefault="008D2CAC" w:rsidP="00CB6A7E">
            <w:pPr>
              <w:ind w:firstLine="567"/>
              <w:jc w:val="center"/>
              <w:rPr>
                <w:sz w:val="22"/>
                <w:szCs w:val="22"/>
              </w:rPr>
            </w:pPr>
            <w:r w:rsidRPr="00CB6A7E">
              <w:rPr>
                <w:sz w:val="22"/>
                <w:szCs w:val="22"/>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E3C743"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1830B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4EEED0" w14:textId="77777777" w:rsidR="00B30BF6" w:rsidRPr="00CB6A7E" w:rsidRDefault="008D2CAC" w:rsidP="00CB6A7E">
            <w:pPr>
              <w:ind w:firstLine="567"/>
              <w:jc w:val="center"/>
              <w:rPr>
                <w:sz w:val="22"/>
                <w:szCs w:val="22"/>
              </w:rPr>
            </w:pPr>
            <w:r w:rsidRPr="00CB6A7E">
              <w:rPr>
                <w:sz w:val="22"/>
                <w:szCs w:val="22"/>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2CA357"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D8BE67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F379" w14:textId="77777777" w:rsidR="00B30BF6" w:rsidRPr="00CB6A7E" w:rsidRDefault="008D2CAC" w:rsidP="00CB6A7E">
            <w:pPr>
              <w:ind w:firstLine="567"/>
              <w:jc w:val="center"/>
              <w:rPr>
                <w:sz w:val="22"/>
                <w:szCs w:val="22"/>
              </w:rPr>
            </w:pPr>
            <w:r w:rsidRPr="00CB6A7E">
              <w:rPr>
                <w:sz w:val="22"/>
                <w:szCs w:val="22"/>
              </w:rPr>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3C18B0"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07CE1DD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15247E" w14:textId="77777777" w:rsidR="00B30BF6" w:rsidRPr="00CB6A7E" w:rsidRDefault="008D2CAC" w:rsidP="00CB6A7E">
            <w:pPr>
              <w:ind w:firstLine="567"/>
              <w:jc w:val="center"/>
              <w:rPr>
                <w:sz w:val="22"/>
                <w:szCs w:val="22"/>
              </w:rPr>
            </w:pPr>
            <w:r w:rsidRPr="00CB6A7E">
              <w:rPr>
                <w:sz w:val="22"/>
                <w:szCs w:val="22"/>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25D7A1"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7A14FD5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5CBA73" w14:textId="77777777" w:rsidR="00B30BF6" w:rsidRPr="00CB6A7E" w:rsidRDefault="008D2CAC" w:rsidP="00CB6A7E">
            <w:pPr>
              <w:ind w:firstLine="567"/>
              <w:jc w:val="center"/>
              <w:rPr>
                <w:sz w:val="22"/>
                <w:szCs w:val="22"/>
              </w:rPr>
            </w:pPr>
            <w:r w:rsidRPr="00CB6A7E">
              <w:rPr>
                <w:sz w:val="22"/>
                <w:szCs w:val="22"/>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69775D"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42BCEE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486C58" w14:textId="77777777" w:rsidR="00B30BF6" w:rsidRPr="00CB6A7E" w:rsidRDefault="008D2CAC" w:rsidP="00CB6A7E">
            <w:pPr>
              <w:ind w:firstLine="567"/>
              <w:jc w:val="center"/>
              <w:rPr>
                <w:sz w:val="22"/>
                <w:szCs w:val="22"/>
              </w:rPr>
            </w:pPr>
            <w:r w:rsidRPr="00CB6A7E">
              <w:rPr>
                <w:sz w:val="22"/>
                <w:szCs w:val="22"/>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712F2D" w14:textId="77777777" w:rsidR="00B30BF6" w:rsidRPr="00CB6A7E" w:rsidRDefault="008D2CAC" w:rsidP="00CB6A7E">
            <w:pPr>
              <w:ind w:firstLine="567"/>
              <w:jc w:val="center"/>
              <w:rPr>
                <w:sz w:val="22"/>
                <w:szCs w:val="22"/>
              </w:rPr>
            </w:pPr>
            <w:r w:rsidRPr="00CB6A7E">
              <w:rPr>
                <w:sz w:val="22"/>
                <w:szCs w:val="22"/>
              </w:rPr>
              <w:t>-</w:t>
            </w:r>
          </w:p>
        </w:tc>
      </w:tr>
    </w:tbl>
    <w:p w14:paraId="1D822688" w14:textId="77777777" w:rsidR="001961B6" w:rsidRPr="00DB29F5" w:rsidRDefault="001961B6" w:rsidP="009579FF">
      <w:pPr>
        <w:pStyle w:val="aff6"/>
        <w:spacing w:after="0"/>
      </w:pPr>
      <w:bookmarkStart w:id="157" w:name="_Toc154084262"/>
      <w:bookmarkStart w:id="158" w:name="sub_1357"/>
      <w:bookmarkEnd w:id="156"/>
      <w:r w:rsidRPr="00DB29F5">
        <w:t>1.5.6 описание сравнения величины договорной и расчетной тепловой нагрузки по зоне действия каждого источника тепловой энергии</w:t>
      </w:r>
      <w:bookmarkEnd w:id="157"/>
    </w:p>
    <w:p w14:paraId="787F7211" w14:textId="77777777" w:rsidR="00071117" w:rsidRPr="00DB29F5" w:rsidRDefault="00071117" w:rsidP="00071117">
      <w:pPr>
        <w:ind w:firstLine="567"/>
        <w:jc w:val="both"/>
      </w:pPr>
      <w:r w:rsidRPr="00DB29F5">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DB29F5">
        <w:t>фактическим</w:t>
      </w:r>
      <w:proofErr w:type="gramEnd"/>
      <w:r w:rsidRPr="00DB29F5">
        <w:t>.</w:t>
      </w:r>
    </w:p>
    <w:p w14:paraId="250CE98D" w14:textId="77777777" w:rsidR="0040027B" w:rsidRPr="00DB29F5" w:rsidRDefault="0040027B" w:rsidP="009579FF">
      <w:pPr>
        <w:ind w:firstLine="567"/>
        <w:jc w:val="both"/>
      </w:pPr>
    </w:p>
    <w:p w14:paraId="7B689E43" w14:textId="77777777" w:rsidR="001961B6" w:rsidRPr="009F477B" w:rsidRDefault="001961B6" w:rsidP="009579FF">
      <w:pPr>
        <w:pStyle w:val="aff6"/>
        <w:spacing w:after="0"/>
        <w:rPr>
          <w:shd w:val="clear" w:color="auto" w:fill="F0F0F0"/>
        </w:rPr>
      </w:pPr>
      <w:bookmarkStart w:id="159" w:name="_Toc154084263"/>
      <w:bookmarkEnd w:id="158"/>
      <w:r w:rsidRPr="009F477B">
        <w:t>Часть 6 "Балансы тепловой мощности и тепловой нагрузки"</w:t>
      </w:r>
      <w:bookmarkEnd w:id="159"/>
    </w:p>
    <w:p w14:paraId="778C5A96" w14:textId="77777777" w:rsidR="001961B6" w:rsidRPr="009F477B" w:rsidRDefault="001961B6" w:rsidP="009579FF">
      <w:pPr>
        <w:pStyle w:val="aff6"/>
        <w:spacing w:after="0"/>
      </w:pPr>
      <w:bookmarkStart w:id="160" w:name="_Toc154084264"/>
      <w:proofErr w:type="gramStart"/>
      <w:r w:rsidRPr="009F477B">
        <w:lastRenderedPageBreak/>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0"/>
      <w:proofErr w:type="gramEnd"/>
    </w:p>
    <w:p w14:paraId="648F0EDA" w14:textId="4115DACD" w:rsidR="00000678" w:rsidRPr="009F477B" w:rsidRDefault="0054261F" w:rsidP="0054261F">
      <w:pPr>
        <w:jc w:val="right"/>
      </w:pPr>
      <w:r w:rsidRPr="009F477B">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325"/>
        <w:gridCol w:w="2799"/>
        <w:gridCol w:w="1047"/>
        <w:gridCol w:w="1510"/>
        <w:gridCol w:w="1509"/>
        <w:gridCol w:w="1366"/>
        <w:gridCol w:w="1093"/>
      </w:tblGrid>
      <w:tr w:rsidR="006C79D0" w:rsidRPr="009F477B" w14:paraId="2DA1312F" w14:textId="77777777" w:rsidTr="009F477B">
        <w:trPr>
          <w:jc w:val="center"/>
        </w:trPr>
        <w:tc>
          <w:tcPr>
            <w:tcW w:w="325" w:type="dxa"/>
            <w:vAlign w:val="center"/>
          </w:tcPr>
          <w:p w14:paraId="73FF39CD" w14:textId="77777777" w:rsidR="006C79D0" w:rsidRPr="009F477B" w:rsidRDefault="006C79D0" w:rsidP="006C79D0">
            <w:pPr>
              <w:jc w:val="center"/>
              <w:rPr>
                <w:b/>
                <w:color w:val="000000"/>
                <w:sz w:val="22"/>
                <w:szCs w:val="22"/>
              </w:rPr>
            </w:pPr>
            <w:r w:rsidRPr="009F477B">
              <w:rPr>
                <w:b/>
                <w:color w:val="000000"/>
                <w:sz w:val="22"/>
                <w:szCs w:val="22"/>
              </w:rPr>
              <w:t>№</w:t>
            </w:r>
          </w:p>
          <w:p w14:paraId="3A490F9E" w14:textId="215953FA" w:rsidR="006C79D0" w:rsidRPr="009F477B" w:rsidRDefault="006C79D0" w:rsidP="006C79D0">
            <w:pPr>
              <w:jc w:val="center"/>
              <w:rPr>
                <w:b/>
                <w:color w:val="000000"/>
                <w:sz w:val="22"/>
                <w:szCs w:val="22"/>
              </w:rPr>
            </w:pPr>
            <w:proofErr w:type="gramStart"/>
            <w:r w:rsidRPr="009F477B">
              <w:rPr>
                <w:b/>
                <w:color w:val="000000"/>
                <w:sz w:val="22"/>
                <w:szCs w:val="22"/>
              </w:rPr>
              <w:t>п</w:t>
            </w:r>
            <w:proofErr w:type="gramEnd"/>
            <w:r w:rsidRPr="009F477B">
              <w:rPr>
                <w:b/>
                <w:color w:val="000000"/>
                <w:sz w:val="22"/>
                <w:szCs w:val="22"/>
              </w:rPr>
              <w:t>/п</w:t>
            </w:r>
          </w:p>
        </w:tc>
        <w:tc>
          <w:tcPr>
            <w:tcW w:w="2799" w:type="dxa"/>
            <w:vAlign w:val="center"/>
          </w:tcPr>
          <w:p w14:paraId="5F39B09D" w14:textId="7AF763E0" w:rsidR="006C79D0" w:rsidRPr="009F477B" w:rsidRDefault="006C79D0" w:rsidP="006C79D0">
            <w:pPr>
              <w:jc w:val="center"/>
              <w:rPr>
                <w:b/>
                <w:color w:val="000000"/>
                <w:sz w:val="22"/>
                <w:szCs w:val="22"/>
              </w:rPr>
            </w:pPr>
            <w:r w:rsidRPr="009F477B">
              <w:rPr>
                <w:b/>
                <w:color w:val="000000"/>
                <w:sz w:val="22"/>
                <w:szCs w:val="22"/>
              </w:rPr>
              <w:t>Наименование источника тепловой энергии</w:t>
            </w:r>
          </w:p>
        </w:tc>
        <w:tc>
          <w:tcPr>
            <w:tcW w:w="1047" w:type="dxa"/>
            <w:vAlign w:val="center"/>
          </w:tcPr>
          <w:p w14:paraId="09730C74" w14:textId="78953B24" w:rsidR="006C79D0" w:rsidRPr="009F477B" w:rsidRDefault="006C79D0" w:rsidP="006C79D0">
            <w:pPr>
              <w:jc w:val="center"/>
              <w:rPr>
                <w:b/>
                <w:sz w:val="22"/>
                <w:szCs w:val="22"/>
              </w:rPr>
            </w:pPr>
            <w:proofErr w:type="spellStart"/>
            <w:proofErr w:type="gramStart"/>
            <w:r w:rsidRPr="009F477B">
              <w:rPr>
                <w:b/>
                <w:color w:val="000000"/>
                <w:sz w:val="22"/>
                <w:szCs w:val="22"/>
              </w:rPr>
              <w:t>Установ</w:t>
            </w:r>
            <w:proofErr w:type="spellEnd"/>
            <w:r w:rsidR="009F477B" w:rsidRPr="009F477B">
              <w:rPr>
                <w:b/>
                <w:color w:val="000000"/>
                <w:sz w:val="22"/>
                <w:szCs w:val="22"/>
              </w:rPr>
              <w:t>-</w:t>
            </w:r>
            <w:r w:rsidRPr="009F477B">
              <w:rPr>
                <w:b/>
                <w:color w:val="000000"/>
                <w:sz w:val="22"/>
                <w:szCs w:val="22"/>
              </w:rPr>
              <w:t>ленная</w:t>
            </w:r>
            <w:proofErr w:type="gramEnd"/>
            <w:r w:rsidRPr="009F477B">
              <w:rPr>
                <w:b/>
                <w:color w:val="000000"/>
                <w:sz w:val="22"/>
                <w:szCs w:val="22"/>
              </w:rPr>
              <w:t xml:space="preserve"> мощность Гкал/ч</w:t>
            </w:r>
          </w:p>
        </w:tc>
        <w:tc>
          <w:tcPr>
            <w:tcW w:w="1510" w:type="dxa"/>
            <w:vAlign w:val="center"/>
          </w:tcPr>
          <w:p w14:paraId="1DB1852D" w14:textId="77777777" w:rsidR="006C79D0" w:rsidRPr="009F477B" w:rsidRDefault="006C79D0" w:rsidP="006C79D0">
            <w:pPr>
              <w:jc w:val="center"/>
              <w:rPr>
                <w:b/>
                <w:sz w:val="22"/>
                <w:szCs w:val="22"/>
              </w:rPr>
            </w:pPr>
            <w:r w:rsidRPr="009F477B">
              <w:rPr>
                <w:b/>
                <w:sz w:val="22"/>
                <w:szCs w:val="22"/>
              </w:rPr>
              <w:t>Затраты тепловой мощности на собственные и хозяйственные нужды</w:t>
            </w:r>
          </w:p>
          <w:p w14:paraId="3E4ECA51" w14:textId="77777777" w:rsidR="006C79D0" w:rsidRPr="009F477B" w:rsidRDefault="006C79D0" w:rsidP="006C79D0">
            <w:pPr>
              <w:jc w:val="center"/>
              <w:rPr>
                <w:b/>
                <w:sz w:val="22"/>
                <w:szCs w:val="22"/>
              </w:rPr>
            </w:pPr>
            <w:r w:rsidRPr="009F477B">
              <w:rPr>
                <w:b/>
                <w:sz w:val="22"/>
                <w:szCs w:val="22"/>
              </w:rPr>
              <w:t>Гкал/час</w:t>
            </w:r>
          </w:p>
        </w:tc>
        <w:tc>
          <w:tcPr>
            <w:tcW w:w="1509" w:type="dxa"/>
            <w:vAlign w:val="center"/>
          </w:tcPr>
          <w:p w14:paraId="6FB45D64" w14:textId="77777777" w:rsidR="006C79D0" w:rsidRPr="009F477B" w:rsidRDefault="006C79D0" w:rsidP="006C79D0">
            <w:pPr>
              <w:jc w:val="center"/>
              <w:rPr>
                <w:b/>
                <w:sz w:val="22"/>
                <w:szCs w:val="22"/>
              </w:rPr>
            </w:pPr>
            <w:r w:rsidRPr="009F477B">
              <w:rPr>
                <w:b/>
                <w:sz w:val="22"/>
                <w:szCs w:val="22"/>
              </w:rPr>
              <w:t>Располагаемая тепловая мощность «нетто»</w:t>
            </w:r>
          </w:p>
          <w:p w14:paraId="756FA89B" w14:textId="77777777" w:rsidR="006C79D0" w:rsidRPr="009F477B" w:rsidRDefault="006C79D0" w:rsidP="006C79D0">
            <w:pPr>
              <w:jc w:val="center"/>
              <w:rPr>
                <w:b/>
                <w:sz w:val="22"/>
                <w:szCs w:val="22"/>
              </w:rPr>
            </w:pPr>
            <w:r w:rsidRPr="009F477B">
              <w:rPr>
                <w:b/>
                <w:sz w:val="22"/>
                <w:szCs w:val="22"/>
              </w:rPr>
              <w:t>Гкал/час</w:t>
            </w:r>
          </w:p>
        </w:tc>
        <w:tc>
          <w:tcPr>
            <w:tcW w:w="1366" w:type="dxa"/>
            <w:vAlign w:val="center"/>
          </w:tcPr>
          <w:p w14:paraId="57A43612" w14:textId="77777777" w:rsidR="006C79D0" w:rsidRPr="009F477B" w:rsidRDefault="006C79D0" w:rsidP="006C79D0">
            <w:pPr>
              <w:jc w:val="center"/>
              <w:rPr>
                <w:b/>
                <w:sz w:val="22"/>
                <w:szCs w:val="22"/>
              </w:rPr>
            </w:pPr>
            <w:r w:rsidRPr="009F477B">
              <w:rPr>
                <w:b/>
                <w:sz w:val="22"/>
                <w:szCs w:val="22"/>
              </w:rPr>
              <w:t>Тепловая нагрузка потребителей</w:t>
            </w:r>
          </w:p>
          <w:p w14:paraId="51BB42CE" w14:textId="77777777" w:rsidR="006C79D0" w:rsidRPr="009F477B" w:rsidRDefault="006C79D0" w:rsidP="006C79D0">
            <w:pPr>
              <w:jc w:val="center"/>
              <w:rPr>
                <w:b/>
                <w:sz w:val="22"/>
                <w:szCs w:val="22"/>
              </w:rPr>
            </w:pPr>
            <w:r w:rsidRPr="009F477B">
              <w:rPr>
                <w:b/>
                <w:sz w:val="22"/>
                <w:szCs w:val="22"/>
              </w:rPr>
              <w:t>Гкал/час</w:t>
            </w:r>
          </w:p>
        </w:tc>
        <w:tc>
          <w:tcPr>
            <w:tcW w:w="1093" w:type="dxa"/>
            <w:vAlign w:val="center"/>
          </w:tcPr>
          <w:p w14:paraId="17FEB2C1" w14:textId="77777777" w:rsidR="006C79D0" w:rsidRPr="009F477B" w:rsidRDefault="006C79D0" w:rsidP="006C79D0">
            <w:pPr>
              <w:jc w:val="center"/>
              <w:rPr>
                <w:b/>
                <w:sz w:val="22"/>
                <w:szCs w:val="22"/>
              </w:rPr>
            </w:pPr>
            <w:r w:rsidRPr="009F477B">
              <w:rPr>
                <w:b/>
                <w:sz w:val="22"/>
                <w:szCs w:val="22"/>
              </w:rPr>
              <w:t>Резервы</w:t>
            </w:r>
            <w:proofErr w:type="gramStart"/>
            <w:r w:rsidRPr="009F477B">
              <w:rPr>
                <w:b/>
                <w:sz w:val="22"/>
                <w:szCs w:val="22"/>
              </w:rPr>
              <w:t xml:space="preserve"> (+)</w:t>
            </w:r>
            <w:proofErr w:type="gramEnd"/>
          </w:p>
          <w:p w14:paraId="211C4864" w14:textId="77777777" w:rsidR="006C79D0" w:rsidRPr="009F477B" w:rsidRDefault="006C79D0" w:rsidP="006C79D0">
            <w:pPr>
              <w:jc w:val="center"/>
              <w:rPr>
                <w:b/>
                <w:sz w:val="22"/>
                <w:szCs w:val="22"/>
              </w:rPr>
            </w:pPr>
            <w:r w:rsidRPr="009F477B">
              <w:rPr>
                <w:b/>
                <w:sz w:val="22"/>
                <w:szCs w:val="22"/>
              </w:rPr>
              <w:t>/дефициты</w:t>
            </w:r>
            <w:proofErr w:type="gramStart"/>
            <w:r w:rsidRPr="009F477B">
              <w:rPr>
                <w:b/>
                <w:sz w:val="22"/>
                <w:szCs w:val="22"/>
              </w:rPr>
              <w:t xml:space="preserve"> (-)</w:t>
            </w:r>
            <w:proofErr w:type="gramEnd"/>
          </w:p>
          <w:p w14:paraId="5511F998" w14:textId="77777777" w:rsidR="006C79D0" w:rsidRPr="009F477B" w:rsidRDefault="006C79D0" w:rsidP="006C79D0">
            <w:pPr>
              <w:jc w:val="center"/>
              <w:rPr>
                <w:b/>
                <w:sz w:val="22"/>
                <w:szCs w:val="22"/>
              </w:rPr>
            </w:pPr>
            <w:r w:rsidRPr="009F477B">
              <w:rPr>
                <w:b/>
                <w:sz w:val="22"/>
                <w:szCs w:val="22"/>
              </w:rPr>
              <w:t>Гкал/час</w:t>
            </w:r>
          </w:p>
        </w:tc>
      </w:tr>
      <w:tr w:rsidR="009F477B" w:rsidRPr="009F477B" w14:paraId="7A8A3EAB" w14:textId="77777777" w:rsidTr="009F477B">
        <w:trPr>
          <w:jc w:val="center"/>
        </w:trPr>
        <w:tc>
          <w:tcPr>
            <w:tcW w:w="325" w:type="dxa"/>
            <w:vAlign w:val="center"/>
          </w:tcPr>
          <w:p w14:paraId="454E04EE" w14:textId="70F3126D" w:rsidR="009F477B" w:rsidRPr="009F477B" w:rsidRDefault="009F477B" w:rsidP="006C79D0">
            <w:pPr>
              <w:widowControl w:val="0"/>
              <w:autoSpaceDE w:val="0"/>
              <w:autoSpaceDN w:val="0"/>
              <w:adjustRightInd w:val="0"/>
              <w:jc w:val="center"/>
              <w:rPr>
                <w:sz w:val="22"/>
                <w:szCs w:val="22"/>
              </w:rPr>
            </w:pPr>
            <w:r w:rsidRPr="009F477B">
              <w:rPr>
                <w:sz w:val="22"/>
                <w:szCs w:val="22"/>
              </w:rPr>
              <w:t>1</w:t>
            </w:r>
          </w:p>
        </w:tc>
        <w:tc>
          <w:tcPr>
            <w:tcW w:w="2799" w:type="dxa"/>
            <w:vAlign w:val="center"/>
          </w:tcPr>
          <w:p w14:paraId="465AAE12" w14:textId="5832B5D4" w:rsidR="009F477B" w:rsidRPr="009F477B" w:rsidRDefault="009F477B" w:rsidP="00780603">
            <w:pPr>
              <w:widowControl w:val="0"/>
              <w:autoSpaceDE w:val="0"/>
              <w:autoSpaceDN w:val="0"/>
              <w:adjustRightInd w:val="0"/>
              <w:jc w:val="both"/>
              <w:rPr>
                <w:sz w:val="22"/>
                <w:szCs w:val="22"/>
              </w:rPr>
            </w:pPr>
            <w:r w:rsidRPr="009F477B">
              <w:rPr>
                <w:sz w:val="22"/>
                <w:szCs w:val="22"/>
              </w:rPr>
              <w:t>Котельная по адресу: с. Долговское, ул. Школьная, д.4а</w:t>
            </w:r>
          </w:p>
        </w:tc>
        <w:tc>
          <w:tcPr>
            <w:tcW w:w="1047" w:type="dxa"/>
            <w:vAlign w:val="center"/>
          </w:tcPr>
          <w:p w14:paraId="1FD4CB4C" w14:textId="12CD5C36" w:rsidR="009F477B" w:rsidRPr="009F477B" w:rsidRDefault="009F477B" w:rsidP="00F14D45">
            <w:pPr>
              <w:jc w:val="center"/>
              <w:rPr>
                <w:sz w:val="22"/>
                <w:szCs w:val="22"/>
              </w:rPr>
            </w:pPr>
            <w:r w:rsidRPr="009F477B">
              <w:rPr>
                <w:sz w:val="22"/>
                <w:szCs w:val="22"/>
              </w:rPr>
              <w:t>1,72</w:t>
            </w:r>
          </w:p>
        </w:tc>
        <w:tc>
          <w:tcPr>
            <w:tcW w:w="1510" w:type="dxa"/>
            <w:vAlign w:val="center"/>
          </w:tcPr>
          <w:p w14:paraId="4187E585" w14:textId="395098BB" w:rsidR="009F477B" w:rsidRPr="009F477B" w:rsidRDefault="009F477B" w:rsidP="006C79D0">
            <w:pPr>
              <w:jc w:val="center"/>
              <w:rPr>
                <w:sz w:val="22"/>
                <w:szCs w:val="22"/>
              </w:rPr>
            </w:pPr>
            <w:r w:rsidRPr="009F477B">
              <w:rPr>
                <w:color w:val="000000"/>
                <w:sz w:val="22"/>
                <w:szCs w:val="22"/>
              </w:rPr>
              <w:t>0,086</w:t>
            </w:r>
          </w:p>
        </w:tc>
        <w:tc>
          <w:tcPr>
            <w:tcW w:w="1509" w:type="dxa"/>
            <w:vAlign w:val="center"/>
          </w:tcPr>
          <w:p w14:paraId="157D0107" w14:textId="6EF98280" w:rsidR="009F477B" w:rsidRPr="009F477B" w:rsidRDefault="009F477B" w:rsidP="006C79D0">
            <w:pPr>
              <w:jc w:val="center"/>
              <w:rPr>
                <w:sz w:val="22"/>
                <w:szCs w:val="22"/>
              </w:rPr>
            </w:pPr>
            <w:r w:rsidRPr="009F477B">
              <w:rPr>
                <w:sz w:val="22"/>
                <w:szCs w:val="22"/>
              </w:rPr>
              <w:t>1,72</w:t>
            </w:r>
          </w:p>
        </w:tc>
        <w:tc>
          <w:tcPr>
            <w:tcW w:w="1366" w:type="dxa"/>
            <w:vAlign w:val="center"/>
          </w:tcPr>
          <w:p w14:paraId="779D179F" w14:textId="0C09DCA3" w:rsidR="009F477B" w:rsidRPr="009F477B" w:rsidRDefault="009F477B" w:rsidP="006C79D0">
            <w:pPr>
              <w:jc w:val="center"/>
              <w:rPr>
                <w:color w:val="000000"/>
                <w:sz w:val="22"/>
                <w:szCs w:val="22"/>
              </w:rPr>
            </w:pPr>
            <w:r w:rsidRPr="009F477B">
              <w:rPr>
                <w:rFonts w:eastAsia="Calibri"/>
                <w:sz w:val="22"/>
                <w:szCs w:val="22"/>
              </w:rPr>
              <w:t>0,71429</w:t>
            </w:r>
          </w:p>
        </w:tc>
        <w:tc>
          <w:tcPr>
            <w:tcW w:w="1093" w:type="dxa"/>
            <w:vAlign w:val="center"/>
          </w:tcPr>
          <w:p w14:paraId="60A023CC" w14:textId="78A470B5" w:rsidR="009F477B" w:rsidRPr="009F477B" w:rsidRDefault="009F477B" w:rsidP="009F477B">
            <w:pPr>
              <w:jc w:val="center"/>
              <w:rPr>
                <w:color w:val="000000"/>
                <w:sz w:val="22"/>
                <w:szCs w:val="22"/>
              </w:rPr>
            </w:pPr>
            <w:r w:rsidRPr="009F477B">
              <w:rPr>
                <w:color w:val="000000"/>
                <w:sz w:val="22"/>
                <w:szCs w:val="22"/>
              </w:rPr>
              <w:t>1,00571</w:t>
            </w:r>
          </w:p>
        </w:tc>
      </w:tr>
      <w:tr w:rsidR="009F477B" w:rsidRPr="009F477B" w14:paraId="135E7727" w14:textId="77777777" w:rsidTr="009F477B">
        <w:trPr>
          <w:jc w:val="center"/>
        </w:trPr>
        <w:tc>
          <w:tcPr>
            <w:tcW w:w="325" w:type="dxa"/>
            <w:vAlign w:val="center"/>
          </w:tcPr>
          <w:p w14:paraId="2F6E492C" w14:textId="730822EB" w:rsidR="009F477B" w:rsidRPr="009F477B" w:rsidRDefault="009F477B" w:rsidP="006C79D0">
            <w:pPr>
              <w:widowControl w:val="0"/>
              <w:autoSpaceDE w:val="0"/>
              <w:autoSpaceDN w:val="0"/>
              <w:adjustRightInd w:val="0"/>
              <w:jc w:val="center"/>
              <w:rPr>
                <w:color w:val="000000"/>
                <w:sz w:val="22"/>
                <w:szCs w:val="22"/>
              </w:rPr>
            </w:pPr>
            <w:r w:rsidRPr="009F477B">
              <w:rPr>
                <w:bCs/>
                <w:sz w:val="22"/>
                <w:szCs w:val="22"/>
              </w:rPr>
              <w:t>2</w:t>
            </w:r>
          </w:p>
        </w:tc>
        <w:tc>
          <w:tcPr>
            <w:tcW w:w="2799" w:type="dxa"/>
            <w:vAlign w:val="center"/>
          </w:tcPr>
          <w:p w14:paraId="7E75E3E1" w14:textId="2C765D4F" w:rsidR="009F477B" w:rsidRPr="009F477B" w:rsidRDefault="009F477B" w:rsidP="00780603">
            <w:pPr>
              <w:widowControl w:val="0"/>
              <w:autoSpaceDE w:val="0"/>
              <w:autoSpaceDN w:val="0"/>
              <w:adjustRightInd w:val="0"/>
              <w:jc w:val="both"/>
              <w:rPr>
                <w:color w:val="000000"/>
                <w:sz w:val="22"/>
                <w:szCs w:val="22"/>
              </w:rPr>
            </w:pPr>
            <w:r w:rsidRPr="009F477B">
              <w:rPr>
                <w:sz w:val="22"/>
                <w:szCs w:val="22"/>
              </w:rPr>
              <w:t xml:space="preserve">Котельная по адресу: п. </w:t>
            </w:r>
            <w:proofErr w:type="gramStart"/>
            <w:r w:rsidRPr="009F477B">
              <w:rPr>
                <w:sz w:val="22"/>
                <w:szCs w:val="22"/>
              </w:rPr>
              <w:t>Майский</w:t>
            </w:r>
            <w:proofErr w:type="gramEnd"/>
            <w:r w:rsidRPr="009F477B">
              <w:rPr>
                <w:sz w:val="22"/>
                <w:szCs w:val="22"/>
              </w:rPr>
              <w:t>, ул. Короткая, д.5</w:t>
            </w:r>
          </w:p>
        </w:tc>
        <w:tc>
          <w:tcPr>
            <w:tcW w:w="1047" w:type="dxa"/>
            <w:vAlign w:val="center"/>
          </w:tcPr>
          <w:p w14:paraId="0BB43DA1" w14:textId="0FEB9739" w:rsidR="009F477B" w:rsidRPr="009F477B" w:rsidRDefault="009F477B" w:rsidP="00F14D45">
            <w:pPr>
              <w:jc w:val="center"/>
              <w:rPr>
                <w:sz w:val="22"/>
                <w:szCs w:val="22"/>
              </w:rPr>
            </w:pPr>
            <w:r w:rsidRPr="009F477B">
              <w:rPr>
                <w:sz w:val="22"/>
                <w:szCs w:val="22"/>
              </w:rPr>
              <w:t>0,33</w:t>
            </w:r>
          </w:p>
        </w:tc>
        <w:tc>
          <w:tcPr>
            <w:tcW w:w="1510" w:type="dxa"/>
            <w:vAlign w:val="center"/>
          </w:tcPr>
          <w:p w14:paraId="1CAD0BF4" w14:textId="105CE0D9" w:rsidR="009F477B" w:rsidRPr="009F477B" w:rsidRDefault="009F477B" w:rsidP="006C79D0">
            <w:pPr>
              <w:jc w:val="center"/>
              <w:rPr>
                <w:sz w:val="22"/>
                <w:szCs w:val="22"/>
              </w:rPr>
            </w:pPr>
            <w:r w:rsidRPr="009F477B">
              <w:rPr>
                <w:color w:val="000000"/>
                <w:sz w:val="22"/>
                <w:szCs w:val="22"/>
              </w:rPr>
              <w:t>0,017</w:t>
            </w:r>
          </w:p>
        </w:tc>
        <w:tc>
          <w:tcPr>
            <w:tcW w:w="1509" w:type="dxa"/>
            <w:vAlign w:val="center"/>
          </w:tcPr>
          <w:p w14:paraId="35B0478A" w14:textId="3E57FB62" w:rsidR="009F477B" w:rsidRPr="009F477B" w:rsidRDefault="009F477B" w:rsidP="006C79D0">
            <w:pPr>
              <w:jc w:val="center"/>
              <w:rPr>
                <w:sz w:val="22"/>
                <w:szCs w:val="22"/>
              </w:rPr>
            </w:pPr>
            <w:r w:rsidRPr="009F477B">
              <w:rPr>
                <w:sz w:val="22"/>
                <w:szCs w:val="22"/>
              </w:rPr>
              <w:t>0,33</w:t>
            </w:r>
          </w:p>
        </w:tc>
        <w:tc>
          <w:tcPr>
            <w:tcW w:w="1366" w:type="dxa"/>
            <w:vAlign w:val="center"/>
          </w:tcPr>
          <w:p w14:paraId="46B53FF1" w14:textId="5A8AA897" w:rsidR="009F477B" w:rsidRPr="009F477B" w:rsidRDefault="009F477B" w:rsidP="006C79D0">
            <w:pPr>
              <w:jc w:val="center"/>
              <w:rPr>
                <w:color w:val="000000"/>
                <w:sz w:val="22"/>
                <w:szCs w:val="22"/>
              </w:rPr>
            </w:pPr>
            <w:r w:rsidRPr="009F477B">
              <w:rPr>
                <w:rFonts w:eastAsia="Calibri"/>
                <w:sz w:val="22"/>
                <w:szCs w:val="22"/>
              </w:rPr>
              <w:t>0,31278</w:t>
            </w:r>
          </w:p>
        </w:tc>
        <w:tc>
          <w:tcPr>
            <w:tcW w:w="1093" w:type="dxa"/>
            <w:vAlign w:val="center"/>
          </w:tcPr>
          <w:p w14:paraId="3262CCFB" w14:textId="1AB53800" w:rsidR="009F477B" w:rsidRPr="009F477B" w:rsidRDefault="009F477B" w:rsidP="009F477B">
            <w:pPr>
              <w:jc w:val="center"/>
              <w:rPr>
                <w:color w:val="000000"/>
                <w:sz w:val="22"/>
                <w:szCs w:val="22"/>
              </w:rPr>
            </w:pPr>
            <w:r w:rsidRPr="009F477B">
              <w:rPr>
                <w:color w:val="000000"/>
                <w:sz w:val="22"/>
                <w:szCs w:val="22"/>
              </w:rPr>
              <w:t>0,01722</w:t>
            </w:r>
          </w:p>
        </w:tc>
      </w:tr>
      <w:tr w:rsidR="009F477B" w:rsidRPr="00520A6E" w14:paraId="38B1D8EB" w14:textId="77777777" w:rsidTr="009F477B">
        <w:trPr>
          <w:jc w:val="center"/>
        </w:trPr>
        <w:tc>
          <w:tcPr>
            <w:tcW w:w="325" w:type="dxa"/>
            <w:vAlign w:val="center"/>
          </w:tcPr>
          <w:p w14:paraId="70659D87" w14:textId="50A19D3A" w:rsidR="009F477B" w:rsidRPr="009F477B" w:rsidRDefault="009F477B" w:rsidP="006C79D0">
            <w:pPr>
              <w:widowControl w:val="0"/>
              <w:autoSpaceDE w:val="0"/>
              <w:autoSpaceDN w:val="0"/>
              <w:adjustRightInd w:val="0"/>
              <w:jc w:val="center"/>
              <w:rPr>
                <w:color w:val="000000"/>
                <w:sz w:val="22"/>
                <w:szCs w:val="22"/>
              </w:rPr>
            </w:pPr>
            <w:r w:rsidRPr="009F477B">
              <w:rPr>
                <w:rFonts w:eastAsia="Calibri"/>
                <w:sz w:val="22"/>
                <w:szCs w:val="22"/>
              </w:rPr>
              <w:t>3</w:t>
            </w:r>
          </w:p>
        </w:tc>
        <w:tc>
          <w:tcPr>
            <w:tcW w:w="2799" w:type="dxa"/>
            <w:vAlign w:val="center"/>
          </w:tcPr>
          <w:p w14:paraId="0649CF95" w14:textId="53E66AA0" w:rsidR="009F477B" w:rsidRPr="009F477B" w:rsidRDefault="009F477B" w:rsidP="00780603">
            <w:pPr>
              <w:widowControl w:val="0"/>
              <w:autoSpaceDE w:val="0"/>
              <w:autoSpaceDN w:val="0"/>
              <w:adjustRightInd w:val="0"/>
              <w:jc w:val="both"/>
              <w:rPr>
                <w:color w:val="000000"/>
                <w:sz w:val="22"/>
                <w:szCs w:val="22"/>
              </w:rPr>
            </w:pPr>
            <w:r w:rsidRPr="009F477B">
              <w:rPr>
                <w:sz w:val="22"/>
                <w:szCs w:val="22"/>
              </w:rPr>
              <w:t xml:space="preserve">Котельная по адресу: п. </w:t>
            </w:r>
            <w:proofErr w:type="gramStart"/>
            <w:r w:rsidRPr="009F477B">
              <w:rPr>
                <w:sz w:val="22"/>
                <w:szCs w:val="22"/>
              </w:rPr>
              <w:t>Майский</w:t>
            </w:r>
            <w:proofErr w:type="gramEnd"/>
            <w:r w:rsidRPr="009F477B">
              <w:rPr>
                <w:sz w:val="22"/>
                <w:szCs w:val="22"/>
              </w:rPr>
              <w:t>, ул. Солнечная, д.4в</w:t>
            </w:r>
          </w:p>
        </w:tc>
        <w:tc>
          <w:tcPr>
            <w:tcW w:w="1047" w:type="dxa"/>
            <w:vAlign w:val="center"/>
          </w:tcPr>
          <w:p w14:paraId="58AD3E46" w14:textId="3422C754" w:rsidR="009F477B" w:rsidRPr="009F477B" w:rsidRDefault="009F477B" w:rsidP="00F14D45">
            <w:pPr>
              <w:jc w:val="center"/>
              <w:rPr>
                <w:sz w:val="22"/>
                <w:szCs w:val="22"/>
              </w:rPr>
            </w:pPr>
            <w:r w:rsidRPr="009F477B">
              <w:rPr>
                <w:sz w:val="22"/>
                <w:szCs w:val="22"/>
              </w:rPr>
              <w:t>0,16</w:t>
            </w:r>
          </w:p>
        </w:tc>
        <w:tc>
          <w:tcPr>
            <w:tcW w:w="1510" w:type="dxa"/>
            <w:vAlign w:val="center"/>
          </w:tcPr>
          <w:p w14:paraId="093AF7A6" w14:textId="385E8723" w:rsidR="009F477B" w:rsidRPr="009F477B" w:rsidRDefault="009F477B" w:rsidP="006C79D0">
            <w:pPr>
              <w:jc w:val="center"/>
              <w:rPr>
                <w:sz w:val="22"/>
                <w:szCs w:val="22"/>
              </w:rPr>
            </w:pPr>
            <w:r w:rsidRPr="009F477B">
              <w:rPr>
                <w:color w:val="000000"/>
                <w:sz w:val="22"/>
                <w:szCs w:val="22"/>
              </w:rPr>
              <w:t>0,008</w:t>
            </w:r>
          </w:p>
        </w:tc>
        <w:tc>
          <w:tcPr>
            <w:tcW w:w="1509" w:type="dxa"/>
            <w:vAlign w:val="center"/>
          </w:tcPr>
          <w:p w14:paraId="363B4437" w14:textId="6195B962" w:rsidR="009F477B" w:rsidRPr="009F477B" w:rsidRDefault="009F477B" w:rsidP="006C79D0">
            <w:pPr>
              <w:jc w:val="center"/>
              <w:rPr>
                <w:sz w:val="22"/>
                <w:szCs w:val="22"/>
              </w:rPr>
            </w:pPr>
            <w:r w:rsidRPr="009F477B">
              <w:rPr>
                <w:sz w:val="22"/>
                <w:szCs w:val="22"/>
              </w:rPr>
              <w:t>0,16</w:t>
            </w:r>
          </w:p>
        </w:tc>
        <w:tc>
          <w:tcPr>
            <w:tcW w:w="1366" w:type="dxa"/>
            <w:vAlign w:val="center"/>
          </w:tcPr>
          <w:p w14:paraId="1AB4D291" w14:textId="0B2054E7" w:rsidR="009F477B" w:rsidRPr="009F477B" w:rsidRDefault="009F477B" w:rsidP="006C79D0">
            <w:pPr>
              <w:jc w:val="center"/>
              <w:rPr>
                <w:color w:val="000000"/>
                <w:sz w:val="22"/>
                <w:szCs w:val="22"/>
              </w:rPr>
            </w:pPr>
            <w:r w:rsidRPr="009F477B">
              <w:rPr>
                <w:rFonts w:eastAsia="Calibri"/>
                <w:sz w:val="22"/>
                <w:szCs w:val="22"/>
              </w:rPr>
              <w:t>0,25954</w:t>
            </w:r>
          </w:p>
        </w:tc>
        <w:tc>
          <w:tcPr>
            <w:tcW w:w="1093" w:type="dxa"/>
            <w:vAlign w:val="center"/>
          </w:tcPr>
          <w:p w14:paraId="25FEBD53" w14:textId="5EE316FA" w:rsidR="009F477B" w:rsidRPr="009F477B" w:rsidRDefault="009F477B" w:rsidP="009F477B">
            <w:pPr>
              <w:jc w:val="center"/>
              <w:rPr>
                <w:color w:val="000000"/>
                <w:sz w:val="22"/>
                <w:szCs w:val="22"/>
              </w:rPr>
            </w:pPr>
            <w:r w:rsidRPr="009F477B">
              <w:rPr>
                <w:color w:val="000000"/>
                <w:sz w:val="22"/>
                <w:szCs w:val="22"/>
              </w:rPr>
              <w:t>-0,09954</w:t>
            </w:r>
          </w:p>
        </w:tc>
      </w:tr>
      <w:tr w:rsidR="009F477B" w:rsidRPr="00520A6E" w14:paraId="0A1BF641" w14:textId="77777777" w:rsidTr="009F477B">
        <w:trPr>
          <w:jc w:val="center"/>
        </w:trPr>
        <w:tc>
          <w:tcPr>
            <w:tcW w:w="325" w:type="dxa"/>
            <w:vAlign w:val="center"/>
          </w:tcPr>
          <w:p w14:paraId="47FE8BB6" w14:textId="5AB7A81B"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4</w:t>
            </w:r>
          </w:p>
        </w:tc>
        <w:tc>
          <w:tcPr>
            <w:tcW w:w="2799" w:type="dxa"/>
            <w:vAlign w:val="center"/>
          </w:tcPr>
          <w:p w14:paraId="49956E8A" w14:textId="77777777" w:rsidR="009F477B" w:rsidRPr="00520A6E" w:rsidRDefault="009F477B" w:rsidP="00780603">
            <w:pPr>
              <w:jc w:val="both"/>
              <w:rPr>
                <w:sz w:val="22"/>
                <w:szCs w:val="22"/>
              </w:rPr>
            </w:pPr>
            <w:r w:rsidRPr="00520A6E">
              <w:rPr>
                <w:sz w:val="22"/>
                <w:szCs w:val="22"/>
              </w:rPr>
              <w:t>Котельная по адресу: п. Каргаполье,</w:t>
            </w:r>
          </w:p>
          <w:p w14:paraId="05C72431" w14:textId="04BE8BF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ул. Вокзальная, д.10б</w:t>
            </w:r>
          </w:p>
        </w:tc>
        <w:tc>
          <w:tcPr>
            <w:tcW w:w="1047" w:type="dxa"/>
            <w:vAlign w:val="center"/>
          </w:tcPr>
          <w:p w14:paraId="43C42545" w14:textId="4DC73406" w:rsidR="009F477B" w:rsidRPr="00520A6E" w:rsidRDefault="009F477B" w:rsidP="00F14D45">
            <w:pPr>
              <w:jc w:val="center"/>
              <w:rPr>
                <w:sz w:val="22"/>
                <w:szCs w:val="22"/>
              </w:rPr>
            </w:pPr>
            <w:r w:rsidRPr="00520A6E">
              <w:rPr>
                <w:sz w:val="22"/>
                <w:szCs w:val="22"/>
              </w:rPr>
              <w:t>0,16</w:t>
            </w:r>
          </w:p>
        </w:tc>
        <w:tc>
          <w:tcPr>
            <w:tcW w:w="1510" w:type="dxa"/>
            <w:vAlign w:val="center"/>
          </w:tcPr>
          <w:p w14:paraId="56D6AE1E" w14:textId="3A723CE5" w:rsidR="009F477B" w:rsidRPr="00520A6E" w:rsidRDefault="009F477B" w:rsidP="006C79D0">
            <w:pPr>
              <w:jc w:val="center"/>
              <w:rPr>
                <w:sz w:val="22"/>
                <w:szCs w:val="22"/>
              </w:rPr>
            </w:pPr>
            <w:r w:rsidRPr="00BC3CBB">
              <w:rPr>
                <w:color w:val="000000"/>
                <w:sz w:val="22"/>
                <w:szCs w:val="22"/>
              </w:rPr>
              <w:t>0,008</w:t>
            </w:r>
          </w:p>
        </w:tc>
        <w:tc>
          <w:tcPr>
            <w:tcW w:w="1509" w:type="dxa"/>
            <w:vAlign w:val="center"/>
          </w:tcPr>
          <w:p w14:paraId="04E29DE0" w14:textId="788D0B37" w:rsidR="009F477B" w:rsidRPr="00520A6E" w:rsidRDefault="009F477B" w:rsidP="006C79D0">
            <w:pPr>
              <w:jc w:val="center"/>
              <w:rPr>
                <w:sz w:val="22"/>
                <w:szCs w:val="22"/>
              </w:rPr>
            </w:pPr>
            <w:r w:rsidRPr="00BC3CBB">
              <w:rPr>
                <w:sz w:val="22"/>
                <w:szCs w:val="22"/>
              </w:rPr>
              <w:t>0,16</w:t>
            </w:r>
          </w:p>
        </w:tc>
        <w:tc>
          <w:tcPr>
            <w:tcW w:w="1366" w:type="dxa"/>
            <w:vAlign w:val="center"/>
          </w:tcPr>
          <w:p w14:paraId="04CF6036" w14:textId="4AE8B0A2" w:rsidR="009F477B" w:rsidRPr="003F528E" w:rsidRDefault="009F477B" w:rsidP="006C79D0">
            <w:pPr>
              <w:jc w:val="center"/>
              <w:rPr>
                <w:color w:val="000000"/>
                <w:sz w:val="22"/>
                <w:szCs w:val="22"/>
                <w:highlight w:val="yellow"/>
              </w:rPr>
            </w:pPr>
            <w:r w:rsidRPr="001866BC">
              <w:rPr>
                <w:rFonts w:eastAsia="Calibri"/>
                <w:sz w:val="22"/>
                <w:szCs w:val="22"/>
              </w:rPr>
              <w:t>0,02939</w:t>
            </w:r>
          </w:p>
        </w:tc>
        <w:tc>
          <w:tcPr>
            <w:tcW w:w="1093" w:type="dxa"/>
            <w:vAlign w:val="center"/>
          </w:tcPr>
          <w:p w14:paraId="22AAB62F" w14:textId="0A132A50" w:rsidR="009F477B" w:rsidRPr="009F477B" w:rsidRDefault="009F477B" w:rsidP="009F477B">
            <w:pPr>
              <w:jc w:val="center"/>
              <w:rPr>
                <w:color w:val="000000"/>
                <w:sz w:val="22"/>
                <w:szCs w:val="22"/>
                <w:highlight w:val="yellow"/>
              </w:rPr>
            </w:pPr>
            <w:r w:rsidRPr="009F477B">
              <w:rPr>
                <w:color w:val="000000"/>
                <w:sz w:val="22"/>
                <w:szCs w:val="22"/>
              </w:rPr>
              <w:t>0,13061</w:t>
            </w:r>
          </w:p>
        </w:tc>
      </w:tr>
      <w:tr w:rsidR="009F477B" w:rsidRPr="00520A6E" w14:paraId="0A8F45F2" w14:textId="77777777" w:rsidTr="009F477B">
        <w:trPr>
          <w:jc w:val="center"/>
        </w:trPr>
        <w:tc>
          <w:tcPr>
            <w:tcW w:w="325" w:type="dxa"/>
            <w:vAlign w:val="center"/>
          </w:tcPr>
          <w:p w14:paraId="16A5057F" w14:textId="19DECA9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5</w:t>
            </w:r>
          </w:p>
        </w:tc>
        <w:tc>
          <w:tcPr>
            <w:tcW w:w="2799" w:type="dxa"/>
            <w:vAlign w:val="center"/>
          </w:tcPr>
          <w:p w14:paraId="302455C2" w14:textId="1D0D12F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п. Каргаполье, </w:t>
            </w:r>
            <w:proofErr w:type="spellStart"/>
            <w:r w:rsidRPr="00520A6E">
              <w:rPr>
                <w:sz w:val="22"/>
                <w:szCs w:val="22"/>
              </w:rPr>
              <w:t>ул</w:t>
            </w:r>
            <w:proofErr w:type="gramStart"/>
            <w:r w:rsidRPr="00520A6E">
              <w:rPr>
                <w:sz w:val="22"/>
                <w:szCs w:val="22"/>
              </w:rPr>
              <w:t>.Н</w:t>
            </w:r>
            <w:proofErr w:type="gramEnd"/>
            <w:r w:rsidRPr="00520A6E">
              <w:rPr>
                <w:sz w:val="22"/>
                <w:szCs w:val="22"/>
              </w:rPr>
              <w:t>овая</w:t>
            </w:r>
            <w:proofErr w:type="spellEnd"/>
            <w:r w:rsidRPr="00520A6E">
              <w:rPr>
                <w:sz w:val="22"/>
                <w:szCs w:val="22"/>
              </w:rPr>
              <w:t>, д.1б</w:t>
            </w:r>
          </w:p>
        </w:tc>
        <w:tc>
          <w:tcPr>
            <w:tcW w:w="1047" w:type="dxa"/>
            <w:vAlign w:val="center"/>
          </w:tcPr>
          <w:p w14:paraId="7CFAB496" w14:textId="6B5A82D4" w:rsidR="009F477B" w:rsidRPr="00520A6E" w:rsidRDefault="009F477B" w:rsidP="00F14D45">
            <w:pPr>
              <w:jc w:val="center"/>
              <w:rPr>
                <w:sz w:val="22"/>
                <w:szCs w:val="22"/>
              </w:rPr>
            </w:pPr>
            <w:r w:rsidRPr="00520A6E">
              <w:rPr>
                <w:sz w:val="22"/>
                <w:szCs w:val="22"/>
              </w:rPr>
              <w:t>0,069</w:t>
            </w:r>
          </w:p>
        </w:tc>
        <w:tc>
          <w:tcPr>
            <w:tcW w:w="1510" w:type="dxa"/>
            <w:vAlign w:val="center"/>
          </w:tcPr>
          <w:p w14:paraId="38EED8C7" w14:textId="13E21C96" w:rsidR="009F477B" w:rsidRPr="00520A6E" w:rsidRDefault="009F477B" w:rsidP="006C79D0">
            <w:pPr>
              <w:jc w:val="center"/>
              <w:rPr>
                <w:sz w:val="22"/>
                <w:szCs w:val="22"/>
              </w:rPr>
            </w:pPr>
            <w:r w:rsidRPr="00BC3CBB">
              <w:rPr>
                <w:color w:val="000000"/>
                <w:sz w:val="22"/>
                <w:szCs w:val="22"/>
              </w:rPr>
              <w:t>0,003</w:t>
            </w:r>
          </w:p>
        </w:tc>
        <w:tc>
          <w:tcPr>
            <w:tcW w:w="1509" w:type="dxa"/>
            <w:vAlign w:val="center"/>
          </w:tcPr>
          <w:p w14:paraId="3DFF0E8E" w14:textId="1F4B6BB9" w:rsidR="009F477B" w:rsidRPr="00520A6E" w:rsidRDefault="009F477B" w:rsidP="006C79D0">
            <w:pPr>
              <w:jc w:val="center"/>
              <w:rPr>
                <w:sz w:val="22"/>
                <w:szCs w:val="22"/>
              </w:rPr>
            </w:pPr>
            <w:r w:rsidRPr="00BC3CBB">
              <w:rPr>
                <w:sz w:val="22"/>
                <w:szCs w:val="22"/>
              </w:rPr>
              <w:t>0,069</w:t>
            </w:r>
          </w:p>
        </w:tc>
        <w:tc>
          <w:tcPr>
            <w:tcW w:w="1366" w:type="dxa"/>
            <w:vAlign w:val="center"/>
          </w:tcPr>
          <w:p w14:paraId="7CDE2344" w14:textId="67C94828" w:rsidR="009F477B" w:rsidRPr="003F528E" w:rsidRDefault="009F477B" w:rsidP="006C79D0">
            <w:pPr>
              <w:jc w:val="center"/>
              <w:rPr>
                <w:color w:val="000000"/>
                <w:sz w:val="22"/>
                <w:szCs w:val="22"/>
                <w:highlight w:val="yellow"/>
              </w:rPr>
            </w:pPr>
            <w:r w:rsidRPr="001866BC">
              <w:rPr>
                <w:rFonts w:eastAsia="Calibri"/>
                <w:sz w:val="22"/>
                <w:szCs w:val="22"/>
              </w:rPr>
              <w:t>0,05281</w:t>
            </w:r>
          </w:p>
        </w:tc>
        <w:tc>
          <w:tcPr>
            <w:tcW w:w="1093" w:type="dxa"/>
            <w:vAlign w:val="center"/>
          </w:tcPr>
          <w:p w14:paraId="70FBE50E" w14:textId="0518E959" w:rsidR="009F477B" w:rsidRPr="009F477B" w:rsidRDefault="009F477B" w:rsidP="009F477B">
            <w:pPr>
              <w:jc w:val="center"/>
              <w:rPr>
                <w:color w:val="000000"/>
                <w:sz w:val="22"/>
                <w:szCs w:val="22"/>
                <w:highlight w:val="yellow"/>
              </w:rPr>
            </w:pPr>
            <w:r w:rsidRPr="009F477B">
              <w:rPr>
                <w:color w:val="000000"/>
                <w:sz w:val="22"/>
                <w:szCs w:val="22"/>
              </w:rPr>
              <w:t>0,01619</w:t>
            </w:r>
          </w:p>
        </w:tc>
      </w:tr>
      <w:tr w:rsidR="009F477B" w:rsidRPr="00520A6E" w14:paraId="2F65F82F" w14:textId="77777777" w:rsidTr="009F477B">
        <w:trPr>
          <w:jc w:val="center"/>
        </w:trPr>
        <w:tc>
          <w:tcPr>
            <w:tcW w:w="325" w:type="dxa"/>
            <w:vAlign w:val="center"/>
          </w:tcPr>
          <w:p w14:paraId="04C2FCC9" w14:textId="122AB35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6</w:t>
            </w:r>
          </w:p>
        </w:tc>
        <w:tc>
          <w:tcPr>
            <w:tcW w:w="2799" w:type="dxa"/>
            <w:vAlign w:val="center"/>
          </w:tcPr>
          <w:p w14:paraId="0894899E" w14:textId="199CA3E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с. Журавлево, ул. И.Д. </w:t>
            </w:r>
            <w:proofErr w:type="spellStart"/>
            <w:r w:rsidRPr="00520A6E">
              <w:rPr>
                <w:sz w:val="22"/>
                <w:szCs w:val="22"/>
              </w:rPr>
              <w:t>Лабарешных</w:t>
            </w:r>
            <w:proofErr w:type="spellEnd"/>
            <w:r w:rsidRPr="00520A6E">
              <w:rPr>
                <w:sz w:val="22"/>
                <w:szCs w:val="22"/>
              </w:rPr>
              <w:t>, д.32</w:t>
            </w:r>
          </w:p>
        </w:tc>
        <w:tc>
          <w:tcPr>
            <w:tcW w:w="1047" w:type="dxa"/>
            <w:vAlign w:val="center"/>
          </w:tcPr>
          <w:p w14:paraId="45701D08" w14:textId="35064E1D" w:rsidR="009F477B" w:rsidRPr="00520A6E" w:rsidRDefault="009F477B" w:rsidP="00F14D45">
            <w:pPr>
              <w:jc w:val="center"/>
              <w:rPr>
                <w:sz w:val="22"/>
                <w:szCs w:val="22"/>
              </w:rPr>
            </w:pPr>
            <w:r w:rsidRPr="00520A6E">
              <w:rPr>
                <w:sz w:val="22"/>
                <w:szCs w:val="22"/>
              </w:rPr>
              <w:t>1,38</w:t>
            </w:r>
          </w:p>
        </w:tc>
        <w:tc>
          <w:tcPr>
            <w:tcW w:w="1510" w:type="dxa"/>
            <w:vAlign w:val="center"/>
          </w:tcPr>
          <w:p w14:paraId="7916A34E" w14:textId="12ABF55B"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7483DAA6" w14:textId="44A890F3" w:rsidR="009F477B" w:rsidRPr="00520A6E" w:rsidRDefault="009F477B" w:rsidP="006C79D0">
            <w:pPr>
              <w:jc w:val="center"/>
              <w:rPr>
                <w:sz w:val="22"/>
                <w:szCs w:val="22"/>
              </w:rPr>
            </w:pPr>
            <w:r w:rsidRPr="00BC3CBB">
              <w:rPr>
                <w:sz w:val="22"/>
                <w:szCs w:val="22"/>
              </w:rPr>
              <w:t>1,38</w:t>
            </w:r>
          </w:p>
        </w:tc>
        <w:tc>
          <w:tcPr>
            <w:tcW w:w="1366" w:type="dxa"/>
            <w:vAlign w:val="center"/>
          </w:tcPr>
          <w:p w14:paraId="01680121" w14:textId="0F70E8F1" w:rsidR="009F477B" w:rsidRPr="003F528E" w:rsidRDefault="009F477B" w:rsidP="006C79D0">
            <w:pPr>
              <w:jc w:val="center"/>
              <w:rPr>
                <w:color w:val="000000"/>
                <w:sz w:val="22"/>
                <w:szCs w:val="22"/>
                <w:highlight w:val="yellow"/>
              </w:rPr>
            </w:pPr>
            <w:r w:rsidRPr="001866BC">
              <w:rPr>
                <w:rFonts w:eastAsia="Calibri"/>
                <w:sz w:val="22"/>
                <w:szCs w:val="22"/>
              </w:rPr>
              <w:t>0,36112</w:t>
            </w:r>
          </w:p>
        </w:tc>
        <w:tc>
          <w:tcPr>
            <w:tcW w:w="1093" w:type="dxa"/>
            <w:vAlign w:val="center"/>
          </w:tcPr>
          <w:p w14:paraId="0DFFF4FB" w14:textId="0CB06B31" w:rsidR="009F477B" w:rsidRPr="009F477B" w:rsidRDefault="009F477B" w:rsidP="009F477B">
            <w:pPr>
              <w:jc w:val="center"/>
              <w:rPr>
                <w:color w:val="000000"/>
                <w:sz w:val="22"/>
                <w:szCs w:val="22"/>
                <w:highlight w:val="yellow"/>
              </w:rPr>
            </w:pPr>
            <w:r w:rsidRPr="009F477B">
              <w:rPr>
                <w:color w:val="000000"/>
                <w:sz w:val="22"/>
                <w:szCs w:val="22"/>
              </w:rPr>
              <w:t>1,01888</w:t>
            </w:r>
          </w:p>
        </w:tc>
      </w:tr>
      <w:tr w:rsidR="009F477B" w:rsidRPr="00520A6E" w14:paraId="5CB342D1" w14:textId="77777777" w:rsidTr="009F477B">
        <w:trPr>
          <w:jc w:val="center"/>
        </w:trPr>
        <w:tc>
          <w:tcPr>
            <w:tcW w:w="325" w:type="dxa"/>
            <w:vAlign w:val="center"/>
          </w:tcPr>
          <w:p w14:paraId="0AA7982F" w14:textId="7FE98D08"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7</w:t>
            </w:r>
          </w:p>
        </w:tc>
        <w:tc>
          <w:tcPr>
            <w:tcW w:w="2799" w:type="dxa"/>
            <w:vAlign w:val="center"/>
          </w:tcPr>
          <w:p w14:paraId="2880BC5C" w14:textId="2949CF6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с. Бакланское, ул. Центральная </w:t>
            </w:r>
          </w:p>
        </w:tc>
        <w:tc>
          <w:tcPr>
            <w:tcW w:w="1047" w:type="dxa"/>
            <w:vAlign w:val="center"/>
          </w:tcPr>
          <w:p w14:paraId="6DC6D795" w14:textId="7A88EE72" w:rsidR="009F477B" w:rsidRPr="00520A6E" w:rsidRDefault="009F477B" w:rsidP="00F14D45">
            <w:pPr>
              <w:jc w:val="center"/>
              <w:rPr>
                <w:sz w:val="22"/>
                <w:szCs w:val="22"/>
              </w:rPr>
            </w:pPr>
            <w:r w:rsidRPr="00520A6E">
              <w:rPr>
                <w:sz w:val="22"/>
                <w:szCs w:val="22"/>
              </w:rPr>
              <w:t>0,05</w:t>
            </w:r>
          </w:p>
        </w:tc>
        <w:tc>
          <w:tcPr>
            <w:tcW w:w="1510" w:type="dxa"/>
            <w:vAlign w:val="center"/>
          </w:tcPr>
          <w:p w14:paraId="004957E2" w14:textId="17396EC1" w:rsidR="009F477B" w:rsidRPr="00520A6E" w:rsidRDefault="009F477B" w:rsidP="006C79D0">
            <w:pPr>
              <w:jc w:val="center"/>
              <w:rPr>
                <w:sz w:val="22"/>
                <w:szCs w:val="22"/>
              </w:rPr>
            </w:pPr>
            <w:r w:rsidRPr="00BC3CBB">
              <w:rPr>
                <w:color w:val="000000"/>
                <w:sz w:val="22"/>
                <w:szCs w:val="22"/>
              </w:rPr>
              <w:t>0,0025</w:t>
            </w:r>
          </w:p>
        </w:tc>
        <w:tc>
          <w:tcPr>
            <w:tcW w:w="1509" w:type="dxa"/>
            <w:vAlign w:val="center"/>
          </w:tcPr>
          <w:p w14:paraId="18BD2A08" w14:textId="5C0CA94F" w:rsidR="009F477B" w:rsidRPr="00520A6E" w:rsidRDefault="009F477B" w:rsidP="006C79D0">
            <w:pPr>
              <w:jc w:val="center"/>
              <w:rPr>
                <w:sz w:val="22"/>
                <w:szCs w:val="22"/>
              </w:rPr>
            </w:pPr>
            <w:r w:rsidRPr="00BC3CBB">
              <w:rPr>
                <w:sz w:val="22"/>
                <w:szCs w:val="22"/>
              </w:rPr>
              <w:t>0,05</w:t>
            </w:r>
          </w:p>
        </w:tc>
        <w:tc>
          <w:tcPr>
            <w:tcW w:w="1366" w:type="dxa"/>
            <w:vAlign w:val="center"/>
          </w:tcPr>
          <w:p w14:paraId="2C023FD6" w14:textId="4E08AFDA" w:rsidR="009F477B" w:rsidRPr="003F528E" w:rsidRDefault="009F477B" w:rsidP="006C79D0">
            <w:pPr>
              <w:jc w:val="center"/>
              <w:rPr>
                <w:color w:val="000000"/>
                <w:sz w:val="22"/>
                <w:szCs w:val="22"/>
                <w:highlight w:val="yellow"/>
              </w:rPr>
            </w:pPr>
            <w:r w:rsidRPr="001866BC">
              <w:rPr>
                <w:rFonts w:eastAsia="Calibri"/>
                <w:sz w:val="22"/>
                <w:szCs w:val="22"/>
              </w:rPr>
              <w:t>0,02767</w:t>
            </w:r>
          </w:p>
        </w:tc>
        <w:tc>
          <w:tcPr>
            <w:tcW w:w="1093" w:type="dxa"/>
            <w:vAlign w:val="center"/>
          </w:tcPr>
          <w:p w14:paraId="6D57CF29" w14:textId="78EB7047" w:rsidR="009F477B" w:rsidRPr="009F477B" w:rsidRDefault="009F477B" w:rsidP="009F477B">
            <w:pPr>
              <w:jc w:val="center"/>
              <w:rPr>
                <w:color w:val="000000"/>
                <w:sz w:val="22"/>
                <w:szCs w:val="22"/>
                <w:highlight w:val="yellow"/>
              </w:rPr>
            </w:pPr>
            <w:r w:rsidRPr="009F477B">
              <w:rPr>
                <w:color w:val="000000"/>
                <w:sz w:val="22"/>
                <w:szCs w:val="22"/>
              </w:rPr>
              <w:t>0,02233</w:t>
            </w:r>
          </w:p>
        </w:tc>
      </w:tr>
      <w:tr w:rsidR="009F477B" w:rsidRPr="00520A6E" w14:paraId="295ACE16" w14:textId="77777777" w:rsidTr="009F477B">
        <w:trPr>
          <w:jc w:val="center"/>
        </w:trPr>
        <w:tc>
          <w:tcPr>
            <w:tcW w:w="325" w:type="dxa"/>
            <w:vAlign w:val="center"/>
          </w:tcPr>
          <w:p w14:paraId="5E4DC80B" w14:textId="4EF9D331"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8</w:t>
            </w:r>
          </w:p>
        </w:tc>
        <w:tc>
          <w:tcPr>
            <w:tcW w:w="2799" w:type="dxa"/>
            <w:vAlign w:val="center"/>
          </w:tcPr>
          <w:p w14:paraId="78DC027C" w14:textId="0FA5A7F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Житниковское, ул. Советская, д.39б</w:t>
            </w:r>
          </w:p>
        </w:tc>
        <w:tc>
          <w:tcPr>
            <w:tcW w:w="1047" w:type="dxa"/>
            <w:vAlign w:val="center"/>
          </w:tcPr>
          <w:p w14:paraId="2B583FAA" w14:textId="4D040B94" w:rsidR="009F477B" w:rsidRPr="00520A6E" w:rsidRDefault="009F477B" w:rsidP="00F14D45">
            <w:pPr>
              <w:jc w:val="center"/>
              <w:rPr>
                <w:sz w:val="22"/>
                <w:szCs w:val="22"/>
              </w:rPr>
            </w:pPr>
            <w:r w:rsidRPr="00520A6E">
              <w:rPr>
                <w:sz w:val="22"/>
                <w:szCs w:val="22"/>
              </w:rPr>
              <w:t>0,58</w:t>
            </w:r>
          </w:p>
        </w:tc>
        <w:tc>
          <w:tcPr>
            <w:tcW w:w="1510" w:type="dxa"/>
            <w:vAlign w:val="center"/>
          </w:tcPr>
          <w:p w14:paraId="738F36E5" w14:textId="55D1DF91" w:rsidR="009F477B" w:rsidRPr="00520A6E" w:rsidRDefault="009F477B" w:rsidP="006C79D0">
            <w:pPr>
              <w:jc w:val="center"/>
              <w:rPr>
                <w:sz w:val="22"/>
                <w:szCs w:val="22"/>
              </w:rPr>
            </w:pPr>
            <w:r w:rsidRPr="00BC3CBB">
              <w:rPr>
                <w:color w:val="000000"/>
                <w:sz w:val="22"/>
                <w:szCs w:val="22"/>
              </w:rPr>
              <w:t>0,029</w:t>
            </w:r>
          </w:p>
        </w:tc>
        <w:tc>
          <w:tcPr>
            <w:tcW w:w="1509" w:type="dxa"/>
            <w:vAlign w:val="center"/>
          </w:tcPr>
          <w:p w14:paraId="5839DCBC" w14:textId="4F46DB47" w:rsidR="009F477B" w:rsidRPr="00520A6E" w:rsidRDefault="009F477B" w:rsidP="006C79D0">
            <w:pPr>
              <w:jc w:val="center"/>
              <w:rPr>
                <w:sz w:val="22"/>
                <w:szCs w:val="22"/>
              </w:rPr>
            </w:pPr>
            <w:r w:rsidRPr="00BC3CBB">
              <w:rPr>
                <w:sz w:val="22"/>
                <w:szCs w:val="22"/>
              </w:rPr>
              <w:t>0,58</w:t>
            </w:r>
          </w:p>
        </w:tc>
        <w:tc>
          <w:tcPr>
            <w:tcW w:w="1366" w:type="dxa"/>
            <w:vAlign w:val="center"/>
          </w:tcPr>
          <w:p w14:paraId="3ED60791" w14:textId="7C795601" w:rsidR="009F477B" w:rsidRPr="003F528E" w:rsidRDefault="009F477B" w:rsidP="006C79D0">
            <w:pPr>
              <w:jc w:val="center"/>
              <w:rPr>
                <w:color w:val="000000"/>
                <w:sz w:val="22"/>
                <w:szCs w:val="22"/>
                <w:highlight w:val="yellow"/>
              </w:rPr>
            </w:pPr>
            <w:r w:rsidRPr="001866BC">
              <w:rPr>
                <w:rFonts w:eastAsia="Calibri"/>
                <w:sz w:val="22"/>
                <w:szCs w:val="22"/>
              </w:rPr>
              <w:t>0,48006</w:t>
            </w:r>
          </w:p>
        </w:tc>
        <w:tc>
          <w:tcPr>
            <w:tcW w:w="1093" w:type="dxa"/>
            <w:vAlign w:val="center"/>
          </w:tcPr>
          <w:p w14:paraId="33ED1567" w14:textId="444D346D" w:rsidR="009F477B" w:rsidRPr="009F477B" w:rsidRDefault="009F477B" w:rsidP="009F477B">
            <w:pPr>
              <w:jc w:val="center"/>
              <w:rPr>
                <w:color w:val="000000"/>
                <w:sz w:val="22"/>
                <w:szCs w:val="22"/>
                <w:highlight w:val="yellow"/>
              </w:rPr>
            </w:pPr>
            <w:r w:rsidRPr="009F477B">
              <w:rPr>
                <w:color w:val="000000"/>
                <w:sz w:val="22"/>
                <w:szCs w:val="22"/>
              </w:rPr>
              <w:t>0,09994</w:t>
            </w:r>
          </w:p>
        </w:tc>
      </w:tr>
      <w:tr w:rsidR="009F477B" w:rsidRPr="00520A6E" w14:paraId="0723EEBC" w14:textId="77777777" w:rsidTr="009F477B">
        <w:trPr>
          <w:jc w:val="center"/>
        </w:trPr>
        <w:tc>
          <w:tcPr>
            <w:tcW w:w="325" w:type="dxa"/>
            <w:vAlign w:val="center"/>
          </w:tcPr>
          <w:p w14:paraId="4744200F" w14:textId="7A87A6F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9</w:t>
            </w:r>
          </w:p>
        </w:tc>
        <w:tc>
          <w:tcPr>
            <w:tcW w:w="2799" w:type="dxa"/>
            <w:vAlign w:val="center"/>
          </w:tcPr>
          <w:p w14:paraId="012FAEF6" w14:textId="612A500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Новоиковское, ул. Центральная</w:t>
            </w:r>
          </w:p>
        </w:tc>
        <w:tc>
          <w:tcPr>
            <w:tcW w:w="1047" w:type="dxa"/>
            <w:vAlign w:val="center"/>
          </w:tcPr>
          <w:p w14:paraId="1D57BB15" w14:textId="5111128D" w:rsidR="009F477B" w:rsidRPr="00520A6E" w:rsidRDefault="009F477B" w:rsidP="00F14D45">
            <w:pPr>
              <w:jc w:val="center"/>
              <w:rPr>
                <w:sz w:val="22"/>
                <w:szCs w:val="22"/>
              </w:rPr>
            </w:pPr>
            <w:r w:rsidRPr="00520A6E">
              <w:rPr>
                <w:sz w:val="22"/>
                <w:szCs w:val="22"/>
              </w:rPr>
              <w:t>1,72</w:t>
            </w:r>
          </w:p>
        </w:tc>
        <w:tc>
          <w:tcPr>
            <w:tcW w:w="1510" w:type="dxa"/>
            <w:vAlign w:val="center"/>
          </w:tcPr>
          <w:p w14:paraId="49B0D272" w14:textId="622AB8EB" w:rsidR="009F477B" w:rsidRPr="00520A6E" w:rsidRDefault="009F477B" w:rsidP="006C79D0">
            <w:pPr>
              <w:jc w:val="center"/>
              <w:rPr>
                <w:sz w:val="22"/>
                <w:szCs w:val="22"/>
              </w:rPr>
            </w:pPr>
            <w:r w:rsidRPr="00BC3CBB">
              <w:rPr>
                <w:color w:val="000000"/>
                <w:sz w:val="22"/>
                <w:szCs w:val="22"/>
              </w:rPr>
              <w:t>0,086</w:t>
            </w:r>
          </w:p>
        </w:tc>
        <w:tc>
          <w:tcPr>
            <w:tcW w:w="1509" w:type="dxa"/>
            <w:vAlign w:val="center"/>
          </w:tcPr>
          <w:p w14:paraId="1F863F23" w14:textId="072263E0" w:rsidR="009F477B" w:rsidRPr="00520A6E" w:rsidRDefault="009F477B" w:rsidP="006C79D0">
            <w:pPr>
              <w:jc w:val="center"/>
              <w:rPr>
                <w:sz w:val="22"/>
                <w:szCs w:val="22"/>
              </w:rPr>
            </w:pPr>
            <w:r w:rsidRPr="00BC3CBB">
              <w:rPr>
                <w:sz w:val="22"/>
                <w:szCs w:val="22"/>
              </w:rPr>
              <w:t>1,72</w:t>
            </w:r>
          </w:p>
        </w:tc>
        <w:tc>
          <w:tcPr>
            <w:tcW w:w="1366" w:type="dxa"/>
            <w:vAlign w:val="center"/>
          </w:tcPr>
          <w:p w14:paraId="7C30EA2B" w14:textId="5DBA1020" w:rsidR="009F477B" w:rsidRPr="003F528E" w:rsidRDefault="009F477B" w:rsidP="006C79D0">
            <w:pPr>
              <w:jc w:val="center"/>
              <w:rPr>
                <w:color w:val="000000"/>
                <w:sz w:val="22"/>
                <w:szCs w:val="22"/>
                <w:highlight w:val="yellow"/>
              </w:rPr>
            </w:pPr>
            <w:r w:rsidRPr="001866BC">
              <w:rPr>
                <w:rFonts w:eastAsia="Calibri"/>
                <w:sz w:val="22"/>
                <w:szCs w:val="22"/>
              </w:rPr>
              <w:t>0,18163</w:t>
            </w:r>
          </w:p>
        </w:tc>
        <w:tc>
          <w:tcPr>
            <w:tcW w:w="1093" w:type="dxa"/>
            <w:vAlign w:val="center"/>
          </w:tcPr>
          <w:p w14:paraId="7B946642" w14:textId="34AB0D42" w:rsidR="009F477B" w:rsidRPr="009F477B" w:rsidRDefault="009F477B" w:rsidP="009F477B">
            <w:pPr>
              <w:jc w:val="center"/>
              <w:rPr>
                <w:color w:val="000000"/>
                <w:sz w:val="22"/>
                <w:szCs w:val="22"/>
                <w:highlight w:val="yellow"/>
              </w:rPr>
            </w:pPr>
            <w:r w:rsidRPr="009F477B">
              <w:rPr>
                <w:color w:val="000000"/>
                <w:sz w:val="22"/>
                <w:szCs w:val="22"/>
              </w:rPr>
              <w:t>1,53837</w:t>
            </w:r>
          </w:p>
        </w:tc>
      </w:tr>
      <w:tr w:rsidR="009F477B" w:rsidRPr="00520A6E" w14:paraId="60EA787B" w14:textId="77777777" w:rsidTr="009F477B">
        <w:trPr>
          <w:jc w:val="center"/>
        </w:trPr>
        <w:tc>
          <w:tcPr>
            <w:tcW w:w="325" w:type="dxa"/>
            <w:vAlign w:val="center"/>
          </w:tcPr>
          <w:p w14:paraId="4DC5F949" w14:textId="7747BA00"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10</w:t>
            </w:r>
          </w:p>
        </w:tc>
        <w:tc>
          <w:tcPr>
            <w:tcW w:w="2799" w:type="dxa"/>
            <w:vAlign w:val="center"/>
          </w:tcPr>
          <w:p w14:paraId="6E594593" w14:textId="2F4D027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Малышева, ул. Школьная, д.14</w:t>
            </w:r>
          </w:p>
        </w:tc>
        <w:tc>
          <w:tcPr>
            <w:tcW w:w="1047" w:type="dxa"/>
            <w:vAlign w:val="center"/>
          </w:tcPr>
          <w:p w14:paraId="71CF0D10" w14:textId="32A4EE1A" w:rsidR="009F477B" w:rsidRPr="00520A6E" w:rsidRDefault="009F477B" w:rsidP="00F14D45">
            <w:pPr>
              <w:jc w:val="center"/>
              <w:rPr>
                <w:sz w:val="22"/>
                <w:szCs w:val="22"/>
              </w:rPr>
            </w:pPr>
            <w:r w:rsidRPr="00520A6E">
              <w:rPr>
                <w:sz w:val="22"/>
                <w:szCs w:val="22"/>
              </w:rPr>
              <w:t>0,91</w:t>
            </w:r>
          </w:p>
        </w:tc>
        <w:tc>
          <w:tcPr>
            <w:tcW w:w="1510" w:type="dxa"/>
            <w:vAlign w:val="center"/>
          </w:tcPr>
          <w:p w14:paraId="2F3517F9" w14:textId="31C0BC2A" w:rsidR="009F477B" w:rsidRPr="00520A6E" w:rsidRDefault="009F477B" w:rsidP="006C79D0">
            <w:pPr>
              <w:jc w:val="center"/>
              <w:rPr>
                <w:sz w:val="22"/>
                <w:szCs w:val="22"/>
              </w:rPr>
            </w:pPr>
            <w:r w:rsidRPr="00BC3CBB">
              <w:rPr>
                <w:color w:val="000000"/>
                <w:sz w:val="22"/>
                <w:szCs w:val="22"/>
              </w:rPr>
              <w:t>0,0455</w:t>
            </w:r>
          </w:p>
        </w:tc>
        <w:tc>
          <w:tcPr>
            <w:tcW w:w="1509" w:type="dxa"/>
            <w:vAlign w:val="center"/>
          </w:tcPr>
          <w:p w14:paraId="22E57A5C" w14:textId="64E53D4F" w:rsidR="009F477B" w:rsidRPr="00520A6E" w:rsidRDefault="009F477B" w:rsidP="006C79D0">
            <w:pPr>
              <w:jc w:val="center"/>
              <w:rPr>
                <w:sz w:val="22"/>
                <w:szCs w:val="22"/>
              </w:rPr>
            </w:pPr>
            <w:r w:rsidRPr="00BC3CBB">
              <w:rPr>
                <w:sz w:val="22"/>
                <w:szCs w:val="22"/>
              </w:rPr>
              <w:t>0,91</w:t>
            </w:r>
          </w:p>
        </w:tc>
        <w:tc>
          <w:tcPr>
            <w:tcW w:w="1366" w:type="dxa"/>
            <w:vAlign w:val="center"/>
          </w:tcPr>
          <w:p w14:paraId="5893D929" w14:textId="77925DDE" w:rsidR="009F477B" w:rsidRPr="003F528E" w:rsidRDefault="009F477B" w:rsidP="006C79D0">
            <w:pPr>
              <w:jc w:val="center"/>
              <w:rPr>
                <w:color w:val="000000"/>
                <w:sz w:val="22"/>
                <w:szCs w:val="22"/>
                <w:highlight w:val="yellow"/>
              </w:rPr>
            </w:pPr>
            <w:r w:rsidRPr="001866BC">
              <w:rPr>
                <w:rFonts w:eastAsia="Calibri"/>
                <w:sz w:val="22"/>
                <w:szCs w:val="22"/>
              </w:rPr>
              <w:t>0,09738</w:t>
            </w:r>
          </w:p>
        </w:tc>
        <w:tc>
          <w:tcPr>
            <w:tcW w:w="1093" w:type="dxa"/>
            <w:vAlign w:val="center"/>
          </w:tcPr>
          <w:p w14:paraId="3AFEED82" w14:textId="27A54A23" w:rsidR="009F477B" w:rsidRPr="009F477B" w:rsidRDefault="009F477B" w:rsidP="009F477B">
            <w:pPr>
              <w:jc w:val="center"/>
              <w:rPr>
                <w:color w:val="000000"/>
                <w:sz w:val="22"/>
                <w:szCs w:val="22"/>
                <w:highlight w:val="yellow"/>
              </w:rPr>
            </w:pPr>
            <w:r w:rsidRPr="009F477B">
              <w:rPr>
                <w:color w:val="000000"/>
                <w:sz w:val="22"/>
                <w:szCs w:val="22"/>
              </w:rPr>
              <w:t>0,81262</w:t>
            </w:r>
          </w:p>
        </w:tc>
      </w:tr>
      <w:tr w:rsidR="009F477B" w:rsidRPr="00520A6E" w14:paraId="253295B8" w14:textId="77777777" w:rsidTr="009F477B">
        <w:trPr>
          <w:jc w:val="center"/>
        </w:trPr>
        <w:tc>
          <w:tcPr>
            <w:tcW w:w="325" w:type="dxa"/>
            <w:vAlign w:val="center"/>
          </w:tcPr>
          <w:p w14:paraId="7D8D00BC" w14:textId="0C764A1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11</w:t>
            </w:r>
          </w:p>
        </w:tc>
        <w:tc>
          <w:tcPr>
            <w:tcW w:w="2799" w:type="dxa"/>
            <w:vAlign w:val="center"/>
          </w:tcPr>
          <w:p w14:paraId="3BB21B04" w14:textId="3863AA74"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Окуневское, ул. Школьная, д.27</w:t>
            </w:r>
          </w:p>
        </w:tc>
        <w:tc>
          <w:tcPr>
            <w:tcW w:w="1047" w:type="dxa"/>
            <w:vAlign w:val="center"/>
          </w:tcPr>
          <w:p w14:paraId="3AC3310F" w14:textId="06293E48" w:rsidR="009F477B" w:rsidRPr="00520A6E" w:rsidRDefault="009F477B" w:rsidP="00F14D45">
            <w:pPr>
              <w:jc w:val="center"/>
              <w:rPr>
                <w:sz w:val="22"/>
                <w:szCs w:val="22"/>
              </w:rPr>
            </w:pPr>
            <w:r w:rsidRPr="00520A6E">
              <w:rPr>
                <w:sz w:val="22"/>
                <w:szCs w:val="22"/>
              </w:rPr>
              <w:t>1,55</w:t>
            </w:r>
          </w:p>
        </w:tc>
        <w:tc>
          <w:tcPr>
            <w:tcW w:w="1510" w:type="dxa"/>
            <w:vAlign w:val="center"/>
          </w:tcPr>
          <w:p w14:paraId="6D3DE6A9" w14:textId="1764879E" w:rsidR="009F477B" w:rsidRPr="00520A6E" w:rsidRDefault="009F477B" w:rsidP="006C79D0">
            <w:pPr>
              <w:jc w:val="center"/>
              <w:rPr>
                <w:sz w:val="22"/>
                <w:szCs w:val="22"/>
              </w:rPr>
            </w:pPr>
            <w:r w:rsidRPr="00BC3CBB">
              <w:rPr>
                <w:color w:val="000000"/>
                <w:sz w:val="22"/>
                <w:szCs w:val="22"/>
              </w:rPr>
              <w:t>0,0775</w:t>
            </w:r>
          </w:p>
        </w:tc>
        <w:tc>
          <w:tcPr>
            <w:tcW w:w="1509" w:type="dxa"/>
            <w:vAlign w:val="center"/>
          </w:tcPr>
          <w:p w14:paraId="7AC6D5E8" w14:textId="2C6C3FFB" w:rsidR="009F477B" w:rsidRPr="00520A6E" w:rsidRDefault="009F477B" w:rsidP="006C79D0">
            <w:pPr>
              <w:jc w:val="center"/>
              <w:rPr>
                <w:sz w:val="22"/>
                <w:szCs w:val="22"/>
              </w:rPr>
            </w:pPr>
            <w:r w:rsidRPr="00BC3CBB">
              <w:rPr>
                <w:sz w:val="22"/>
                <w:szCs w:val="22"/>
              </w:rPr>
              <w:t>1,55</w:t>
            </w:r>
          </w:p>
        </w:tc>
        <w:tc>
          <w:tcPr>
            <w:tcW w:w="1366" w:type="dxa"/>
            <w:vAlign w:val="center"/>
          </w:tcPr>
          <w:p w14:paraId="39091081" w14:textId="2D1850D3" w:rsidR="009F477B" w:rsidRPr="003F528E" w:rsidRDefault="009F477B" w:rsidP="006C79D0">
            <w:pPr>
              <w:jc w:val="center"/>
              <w:rPr>
                <w:color w:val="000000"/>
                <w:sz w:val="22"/>
                <w:szCs w:val="22"/>
                <w:highlight w:val="yellow"/>
              </w:rPr>
            </w:pPr>
            <w:r w:rsidRPr="001866BC">
              <w:rPr>
                <w:rFonts w:eastAsia="Calibri"/>
                <w:sz w:val="22"/>
                <w:szCs w:val="22"/>
              </w:rPr>
              <w:t>0,25444</w:t>
            </w:r>
          </w:p>
        </w:tc>
        <w:tc>
          <w:tcPr>
            <w:tcW w:w="1093" w:type="dxa"/>
            <w:vAlign w:val="center"/>
          </w:tcPr>
          <w:p w14:paraId="2BCAFC02" w14:textId="7961284C" w:rsidR="009F477B" w:rsidRPr="009F477B" w:rsidRDefault="009F477B" w:rsidP="009F477B">
            <w:pPr>
              <w:jc w:val="center"/>
              <w:rPr>
                <w:color w:val="000000"/>
                <w:sz w:val="22"/>
                <w:szCs w:val="22"/>
                <w:highlight w:val="yellow"/>
              </w:rPr>
            </w:pPr>
            <w:r w:rsidRPr="009F477B">
              <w:rPr>
                <w:color w:val="000000"/>
                <w:sz w:val="22"/>
                <w:szCs w:val="22"/>
              </w:rPr>
              <w:t>1,29556</w:t>
            </w:r>
          </w:p>
        </w:tc>
      </w:tr>
      <w:tr w:rsidR="009F477B" w:rsidRPr="00520A6E" w14:paraId="13E5EF6B" w14:textId="77777777" w:rsidTr="009F477B">
        <w:trPr>
          <w:jc w:val="center"/>
        </w:trPr>
        <w:tc>
          <w:tcPr>
            <w:tcW w:w="325" w:type="dxa"/>
            <w:vAlign w:val="center"/>
          </w:tcPr>
          <w:p w14:paraId="400A766D" w14:textId="059E67D7"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12</w:t>
            </w:r>
          </w:p>
        </w:tc>
        <w:tc>
          <w:tcPr>
            <w:tcW w:w="2799" w:type="dxa"/>
            <w:vAlign w:val="center"/>
          </w:tcPr>
          <w:p w14:paraId="194AD174" w14:textId="628EF23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с. </w:t>
            </w:r>
            <w:proofErr w:type="gramStart"/>
            <w:r w:rsidRPr="00520A6E">
              <w:rPr>
                <w:sz w:val="22"/>
                <w:szCs w:val="22"/>
              </w:rPr>
              <w:t>Зауральское</w:t>
            </w:r>
            <w:proofErr w:type="gramEnd"/>
            <w:r w:rsidRPr="00520A6E">
              <w:rPr>
                <w:sz w:val="22"/>
                <w:szCs w:val="22"/>
              </w:rPr>
              <w:t>, ул. Садовая, д.14</w:t>
            </w:r>
          </w:p>
        </w:tc>
        <w:tc>
          <w:tcPr>
            <w:tcW w:w="1047" w:type="dxa"/>
            <w:vAlign w:val="center"/>
          </w:tcPr>
          <w:p w14:paraId="66521A71" w14:textId="79D935BA" w:rsidR="009F477B" w:rsidRPr="00520A6E" w:rsidRDefault="009F477B" w:rsidP="00F14D45">
            <w:pPr>
              <w:jc w:val="center"/>
              <w:rPr>
                <w:sz w:val="22"/>
                <w:szCs w:val="22"/>
              </w:rPr>
            </w:pPr>
            <w:r w:rsidRPr="00520A6E">
              <w:rPr>
                <w:sz w:val="22"/>
                <w:szCs w:val="22"/>
              </w:rPr>
              <w:t>1,38</w:t>
            </w:r>
          </w:p>
        </w:tc>
        <w:tc>
          <w:tcPr>
            <w:tcW w:w="1510" w:type="dxa"/>
            <w:vAlign w:val="center"/>
          </w:tcPr>
          <w:p w14:paraId="76CD4FF1" w14:textId="425A5A38"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3D80CA29" w14:textId="0D5381E3" w:rsidR="009F477B" w:rsidRPr="00520A6E" w:rsidRDefault="009F477B" w:rsidP="006C79D0">
            <w:pPr>
              <w:jc w:val="center"/>
              <w:rPr>
                <w:sz w:val="22"/>
                <w:szCs w:val="22"/>
              </w:rPr>
            </w:pPr>
            <w:r w:rsidRPr="00BC3CBB">
              <w:rPr>
                <w:sz w:val="22"/>
                <w:szCs w:val="22"/>
              </w:rPr>
              <w:t>1,38</w:t>
            </w:r>
          </w:p>
        </w:tc>
        <w:tc>
          <w:tcPr>
            <w:tcW w:w="1366" w:type="dxa"/>
            <w:vAlign w:val="center"/>
          </w:tcPr>
          <w:p w14:paraId="10D8593E" w14:textId="1E1608C5" w:rsidR="009F477B" w:rsidRPr="003F528E" w:rsidRDefault="009F477B" w:rsidP="006C79D0">
            <w:pPr>
              <w:jc w:val="center"/>
              <w:rPr>
                <w:color w:val="000000"/>
                <w:sz w:val="22"/>
                <w:szCs w:val="22"/>
                <w:highlight w:val="yellow"/>
              </w:rPr>
            </w:pPr>
            <w:r w:rsidRPr="001866BC">
              <w:rPr>
                <w:rFonts w:eastAsia="Calibri"/>
                <w:sz w:val="22"/>
                <w:szCs w:val="22"/>
              </w:rPr>
              <w:t>0,14525</w:t>
            </w:r>
          </w:p>
        </w:tc>
        <w:tc>
          <w:tcPr>
            <w:tcW w:w="1093" w:type="dxa"/>
            <w:vAlign w:val="center"/>
          </w:tcPr>
          <w:p w14:paraId="56E46AE6" w14:textId="6FC430BD" w:rsidR="009F477B" w:rsidRPr="009F477B" w:rsidRDefault="009F477B" w:rsidP="009F477B">
            <w:pPr>
              <w:jc w:val="center"/>
              <w:rPr>
                <w:color w:val="000000"/>
                <w:sz w:val="22"/>
                <w:szCs w:val="22"/>
                <w:highlight w:val="yellow"/>
              </w:rPr>
            </w:pPr>
            <w:r w:rsidRPr="009F477B">
              <w:rPr>
                <w:color w:val="000000"/>
                <w:sz w:val="22"/>
                <w:szCs w:val="22"/>
              </w:rPr>
              <w:t>1,23475</w:t>
            </w:r>
          </w:p>
        </w:tc>
      </w:tr>
      <w:tr w:rsidR="009F477B" w:rsidRPr="00520A6E" w14:paraId="3D65BF99" w14:textId="77777777" w:rsidTr="009F477B">
        <w:trPr>
          <w:jc w:val="center"/>
        </w:trPr>
        <w:tc>
          <w:tcPr>
            <w:tcW w:w="325" w:type="dxa"/>
            <w:vAlign w:val="center"/>
          </w:tcPr>
          <w:p w14:paraId="53D880F0" w14:textId="272225F2"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13</w:t>
            </w:r>
          </w:p>
        </w:tc>
        <w:tc>
          <w:tcPr>
            <w:tcW w:w="2799" w:type="dxa"/>
            <w:vAlign w:val="center"/>
          </w:tcPr>
          <w:p w14:paraId="7BCDC19B" w14:textId="20EF0C2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Вяткино, ул. Гагарина, д.2а</w:t>
            </w:r>
          </w:p>
        </w:tc>
        <w:tc>
          <w:tcPr>
            <w:tcW w:w="1047" w:type="dxa"/>
            <w:vAlign w:val="center"/>
          </w:tcPr>
          <w:p w14:paraId="1F8941EF" w14:textId="1D9DD41C" w:rsidR="009F477B" w:rsidRPr="00520A6E" w:rsidRDefault="009F477B" w:rsidP="00F14D45">
            <w:pPr>
              <w:jc w:val="center"/>
              <w:rPr>
                <w:sz w:val="22"/>
                <w:szCs w:val="22"/>
              </w:rPr>
            </w:pPr>
            <w:r w:rsidRPr="00520A6E">
              <w:rPr>
                <w:sz w:val="22"/>
                <w:szCs w:val="22"/>
              </w:rPr>
              <w:t>3,2</w:t>
            </w:r>
          </w:p>
        </w:tc>
        <w:tc>
          <w:tcPr>
            <w:tcW w:w="1510" w:type="dxa"/>
            <w:vAlign w:val="center"/>
          </w:tcPr>
          <w:p w14:paraId="6FB33394" w14:textId="45ECF58D" w:rsidR="009F477B" w:rsidRPr="00520A6E" w:rsidRDefault="009F477B" w:rsidP="006C79D0">
            <w:pPr>
              <w:jc w:val="center"/>
              <w:rPr>
                <w:sz w:val="22"/>
                <w:szCs w:val="22"/>
              </w:rPr>
            </w:pPr>
            <w:r w:rsidRPr="00BC3CBB">
              <w:rPr>
                <w:color w:val="000000"/>
                <w:sz w:val="22"/>
                <w:szCs w:val="22"/>
              </w:rPr>
              <w:t>0,16</w:t>
            </w:r>
          </w:p>
        </w:tc>
        <w:tc>
          <w:tcPr>
            <w:tcW w:w="1509" w:type="dxa"/>
            <w:vAlign w:val="center"/>
          </w:tcPr>
          <w:p w14:paraId="48CEB917" w14:textId="2423C8A9" w:rsidR="009F477B" w:rsidRPr="00520A6E" w:rsidRDefault="009F477B" w:rsidP="006C79D0">
            <w:pPr>
              <w:jc w:val="center"/>
              <w:rPr>
                <w:sz w:val="22"/>
                <w:szCs w:val="22"/>
              </w:rPr>
            </w:pPr>
            <w:r w:rsidRPr="00BC3CBB">
              <w:rPr>
                <w:sz w:val="22"/>
                <w:szCs w:val="22"/>
              </w:rPr>
              <w:t>3,2</w:t>
            </w:r>
          </w:p>
        </w:tc>
        <w:tc>
          <w:tcPr>
            <w:tcW w:w="1366" w:type="dxa"/>
            <w:vAlign w:val="center"/>
          </w:tcPr>
          <w:p w14:paraId="3D9F78A7" w14:textId="195D112E" w:rsidR="009F477B" w:rsidRPr="003F528E" w:rsidRDefault="009F477B" w:rsidP="006C79D0">
            <w:pPr>
              <w:jc w:val="center"/>
              <w:rPr>
                <w:color w:val="000000"/>
                <w:sz w:val="22"/>
                <w:szCs w:val="22"/>
                <w:highlight w:val="yellow"/>
              </w:rPr>
            </w:pPr>
            <w:r w:rsidRPr="001866BC">
              <w:rPr>
                <w:rFonts w:eastAsia="Calibri"/>
                <w:sz w:val="22"/>
                <w:szCs w:val="22"/>
              </w:rPr>
              <w:t>0,18489</w:t>
            </w:r>
          </w:p>
        </w:tc>
        <w:tc>
          <w:tcPr>
            <w:tcW w:w="1093" w:type="dxa"/>
            <w:vAlign w:val="center"/>
          </w:tcPr>
          <w:p w14:paraId="29E47B95" w14:textId="04A84085" w:rsidR="009F477B" w:rsidRPr="009F477B" w:rsidRDefault="009F477B" w:rsidP="009F477B">
            <w:pPr>
              <w:jc w:val="center"/>
              <w:rPr>
                <w:color w:val="000000"/>
                <w:sz w:val="22"/>
                <w:szCs w:val="22"/>
                <w:highlight w:val="yellow"/>
              </w:rPr>
            </w:pPr>
            <w:r w:rsidRPr="009F477B">
              <w:rPr>
                <w:color w:val="000000"/>
                <w:sz w:val="22"/>
                <w:szCs w:val="22"/>
              </w:rPr>
              <w:t>3,01511</w:t>
            </w:r>
          </w:p>
        </w:tc>
      </w:tr>
      <w:tr w:rsidR="009F477B" w:rsidRPr="00520A6E" w14:paraId="6279855F" w14:textId="77777777" w:rsidTr="009F477B">
        <w:trPr>
          <w:jc w:val="center"/>
        </w:trPr>
        <w:tc>
          <w:tcPr>
            <w:tcW w:w="325" w:type="dxa"/>
            <w:vAlign w:val="center"/>
          </w:tcPr>
          <w:p w14:paraId="67D8F95E" w14:textId="745B4BB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14</w:t>
            </w:r>
          </w:p>
        </w:tc>
        <w:tc>
          <w:tcPr>
            <w:tcW w:w="2799" w:type="dxa"/>
            <w:vAlign w:val="center"/>
          </w:tcPr>
          <w:p w14:paraId="09841BA6" w14:textId="0DB2551E"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Усть-Миасское, ул. Октябрьская, д.31а</w:t>
            </w:r>
          </w:p>
        </w:tc>
        <w:tc>
          <w:tcPr>
            <w:tcW w:w="1047" w:type="dxa"/>
            <w:vAlign w:val="center"/>
          </w:tcPr>
          <w:p w14:paraId="2C255F69" w14:textId="65FB285C" w:rsidR="009F477B" w:rsidRPr="00520A6E" w:rsidRDefault="009F477B" w:rsidP="00F14D45">
            <w:pPr>
              <w:jc w:val="center"/>
              <w:rPr>
                <w:sz w:val="22"/>
                <w:szCs w:val="22"/>
              </w:rPr>
            </w:pPr>
            <w:r w:rsidRPr="00520A6E">
              <w:rPr>
                <w:sz w:val="22"/>
                <w:szCs w:val="22"/>
              </w:rPr>
              <w:t>0,413</w:t>
            </w:r>
          </w:p>
        </w:tc>
        <w:tc>
          <w:tcPr>
            <w:tcW w:w="1510" w:type="dxa"/>
            <w:vAlign w:val="center"/>
          </w:tcPr>
          <w:p w14:paraId="30CA0A26" w14:textId="21461FCE" w:rsidR="009F477B" w:rsidRPr="00520A6E" w:rsidRDefault="009F477B" w:rsidP="006C79D0">
            <w:pPr>
              <w:jc w:val="center"/>
              <w:rPr>
                <w:sz w:val="22"/>
                <w:szCs w:val="22"/>
              </w:rPr>
            </w:pPr>
            <w:r w:rsidRPr="00BC3CBB">
              <w:rPr>
                <w:color w:val="000000"/>
                <w:sz w:val="22"/>
                <w:szCs w:val="22"/>
              </w:rPr>
              <w:t>0,021</w:t>
            </w:r>
          </w:p>
        </w:tc>
        <w:tc>
          <w:tcPr>
            <w:tcW w:w="1509" w:type="dxa"/>
            <w:vAlign w:val="center"/>
          </w:tcPr>
          <w:p w14:paraId="51F426D3" w14:textId="794A9B8E" w:rsidR="009F477B" w:rsidRPr="00520A6E" w:rsidRDefault="009F477B" w:rsidP="006C79D0">
            <w:pPr>
              <w:jc w:val="center"/>
              <w:rPr>
                <w:sz w:val="22"/>
                <w:szCs w:val="22"/>
              </w:rPr>
            </w:pPr>
            <w:r w:rsidRPr="00BC3CBB">
              <w:rPr>
                <w:sz w:val="22"/>
                <w:szCs w:val="22"/>
              </w:rPr>
              <w:t>0,413</w:t>
            </w:r>
          </w:p>
        </w:tc>
        <w:tc>
          <w:tcPr>
            <w:tcW w:w="1366" w:type="dxa"/>
            <w:vAlign w:val="center"/>
          </w:tcPr>
          <w:p w14:paraId="1E825062" w14:textId="28E2EE4B" w:rsidR="009F477B" w:rsidRPr="003F528E" w:rsidRDefault="009F477B" w:rsidP="006C79D0">
            <w:pPr>
              <w:jc w:val="center"/>
              <w:rPr>
                <w:color w:val="000000"/>
                <w:sz w:val="22"/>
                <w:szCs w:val="22"/>
                <w:highlight w:val="yellow"/>
              </w:rPr>
            </w:pPr>
            <w:r w:rsidRPr="001866BC">
              <w:rPr>
                <w:rFonts w:eastAsia="Calibri"/>
                <w:sz w:val="22"/>
                <w:szCs w:val="22"/>
              </w:rPr>
              <w:t>0,31222</w:t>
            </w:r>
          </w:p>
        </w:tc>
        <w:tc>
          <w:tcPr>
            <w:tcW w:w="1093" w:type="dxa"/>
            <w:vAlign w:val="center"/>
          </w:tcPr>
          <w:p w14:paraId="08529061" w14:textId="6E1D90B7" w:rsidR="009F477B" w:rsidRPr="009F477B" w:rsidRDefault="009F477B" w:rsidP="009F477B">
            <w:pPr>
              <w:jc w:val="center"/>
              <w:rPr>
                <w:color w:val="000000"/>
                <w:sz w:val="22"/>
                <w:szCs w:val="22"/>
                <w:highlight w:val="yellow"/>
              </w:rPr>
            </w:pPr>
            <w:r w:rsidRPr="009F477B">
              <w:rPr>
                <w:color w:val="000000"/>
                <w:sz w:val="22"/>
                <w:szCs w:val="22"/>
              </w:rPr>
              <w:t>0,10078</w:t>
            </w:r>
          </w:p>
        </w:tc>
      </w:tr>
      <w:tr w:rsidR="009F477B" w:rsidRPr="00520A6E" w14:paraId="0C3B313F" w14:textId="77777777" w:rsidTr="009F477B">
        <w:trPr>
          <w:jc w:val="center"/>
        </w:trPr>
        <w:tc>
          <w:tcPr>
            <w:tcW w:w="325" w:type="dxa"/>
            <w:vAlign w:val="center"/>
          </w:tcPr>
          <w:p w14:paraId="749784B7" w14:textId="1EB2551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15</w:t>
            </w:r>
          </w:p>
        </w:tc>
        <w:tc>
          <w:tcPr>
            <w:tcW w:w="2799" w:type="dxa"/>
            <w:vAlign w:val="center"/>
          </w:tcPr>
          <w:p w14:paraId="62F2601F" w14:textId="0D7819AC"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Тагильское, ул. Октябрьская, д.31а</w:t>
            </w:r>
          </w:p>
        </w:tc>
        <w:tc>
          <w:tcPr>
            <w:tcW w:w="1047" w:type="dxa"/>
            <w:vAlign w:val="center"/>
          </w:tcPr>
          <w:p w14:paraId="075E7BCD" w14:textId="4392E2C1" w:rsidR="009F477B" w:rsidRPr="00520A6E" w:rsidRDefault="009F477B" w:rsidP="00F14D45">
            <w:pPr>
              <w:jc w:val="center"/>
              <w:rPr>
                <w:sz w:val="22"/>
                <w:szCs w:val="22"/>
              </w:rPr>
            </w:pPr>
            <w:r w:rsidRPr="00520A6E">
              <w:rPr>
                <w:sz w:val="22"/>
                <w:szCs w:val="22"/>
              </w:rPr>
              <w:t>0,72</w:t>
            </w:r>
          </w:p>
        </w:tc>
        <w:tc>
          <w:tcPr>
            <w:tcW w:w="1510" w:type="dxa"/>
            <w:vAlign w:val="center"/>
          </w:tcPr>
          <w:p w14:paraId="4EC02896" w14:textId="037EC5E0" w:rsidR="009F477B" w:rsidRPr="00520A6E" w:rsidRDefault="009F477B" w:rsidP="006C79D0">
            <w:pPr>
              <w:jc w:val="center"/>
              <w:rPr>
                <w:sz w:val="22"/>
                <w:szCs w:val="22"/>
              </w:rPr>
            </w:pPr>
            <w:r w:rsidRPr="00BC3CBB">
              <w:rPr>
                <w:color w:val="000000"/>
                <w:sz w:val="22"/>
                <w:szCs w:val="22"/>
              </w:rPr>
              <w:t>0,036</w:t>
            </w:r>
          </w:p>
        </w:tc>
        <w:tc>
          <w:tcPr>
            <w:tcW w:w="1509" w:type="dxa"/>
            <w:vAlign w:val="center"/>
          </w:tcPr>
          <w:p w14:paraId="3CE1D66A" w14:textId="27255F5D" w:rsidR="009F477B" w:rsidRPr="00520A6E" w:rsidRDefault="009F477B" w:rsidP="006C79D0">
            <w:pPr>
              <w:jc w:val="center"/>
              <w:rPr>
                <w:sz w:val="22"/>
                <w:szCs w:val="22"/>
              </w:rPr>
            </w:pPr>
            <w:r w:rsidRPr="00BC3CBB">
              <w:rPr>
                <w:sz w:val="22"/>
                <w:szCs w:val="22"/>
              </w:rPr>
              <w:t>0,72</w:t>
            </w:r>
          </w:p>
        </w:tc>
        <w:tc>
          <w:tcPr>
            <w:tcW w:w="1366" w:type="dxa"/>
            <w:vAlign w:val="center"/>
          </w:tcPr>
          <w:p w14:paraId="3EEB64C5" w14:textId="3740AEAA" w:rsidR="009F477B" w:rsidRPr="003F528E" w:rsidRDefault="009F477B" w:rsidP="006C79D0">
            <w:pPr>
              <w:jc w:val="center"/>
              <w:rPr>
                <w:color w:val="000000"/>
                <w:sz w:val="22"/>
                <w:szCs w:val="22"/>
                <w:highlight w:val="yellow"/>
              </w:rPr>
            </w:pPr>
            <w:r w:rsidRPr="001866BC">
              <w:rPr>
                <w:rFonts w:eastAsia="Calibri"/>
                <w:sz w:val="22"/>
                <w:szCs w:val="22"/>
              </w:rPr>
              <w:t>0,456055</w:t>
            </w:r>
          </w:p>
        </w:tc>
        <w:tc>
          <w:tcPr>
            <w:tcW w:w="1093" w:type="dxa"/>
            <w:vAlign w:val="center"/>
          </w:tcPr>
          <w:p w14:paraId="67859F3F" w14:textId="30FFBBC6" w:rsidR="009F477B" w:rsidRPr="009F477B" w:rsidRDefault="009F477B" w:rsidP="009F477B">
            <w:pPr>
              <w:jc w:val="center"/>
              <w:rPr>
                <w:color w:val="000000"/>
                <w:sz w:val="22"/>
                <w:szCs w:val="22"/>
                <w:highlight w:val="yellow"/>
              </w:rPr>
            </w:pPr>
            <w:r w:rsidRPr="009F477B">
              <w:rPr>
                <w:color w:val="000000"/>
                <w:sz w:val="22"/>
                <w:szCs w:val="22"/>
              </w:rPr>
              <w:t>0,263945</w:t>
            </w:r>
          </w:p>
        </w:tc>
      </w:tr>
      <w:tr w:rsidR="009F477B" w:rsidRPr="00520A6E" w14:paraId="0A3BEC20" w14:textId="77777777" w:rsidTr="009F477B">
        <w:trPr>
          <w:jc w:val="center"/>
        </w:trPr>
        <w:tc>
          <w:tcPr>
            <w:tcW w:w="325" w:type="dxa"/>
            <w:vAlign w:val="center"/>
          </w:tcPr>
          <w:p w14:paraId="5C152DA6" w14:textId="5BADF15D"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16</w:t>
            </w:r>
          </w:p>
        </w:tc>
        <w:tc>
          <w:tcPr>
            <w:tcW w:w="2799" w:type="dxa"/>
            <w:vAlign w:val="center"/>
          </w:tcPr>
          <w:p w14:paraId="5A6ED292" w14:textId="537D90A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Тагильское, ул. Солнечная, д.5</w:t>
            </w:r>
          </w:p>
        </w:tc>
        <w:tc>
          <w:tcPr>
            <w:tcW w:w="1047" w:type="dxa"/>
            <w:vAlign w:val="center"/>
          </w:tcPr>
          <w:p w14:paraId="689111D7" w14:textId="4B4A93FC" w:rsidR="009F477B" w:rsidRPr="00520A6E" w:rsidRDefault="009F477B" w:rsidP="00F14D45">
            <w:pPr>
              <w:jc w:val="center"/>
              <w:rPr>
                <w:sz w:val="22"/>
                <w:szCs w:val="22"/>
              </w:rPr>
            </w:pPr>
            <w:r w:rsidRPr="00520A6E">
              <w:rPr>
                <w:sz w:val="22"/>
                <w:szCs w:val="22"/>
              </w:rPr>
              <w:t>1,78</w:t>
            </w:r>
          </w:p>
        </w:tc>
        <w:tc>
          <w:tcPr>
            <w:tcW w:w="1510" w:type="dxa"/>
            <w:vAlign w:val="center"/>
          </w:tcPr>
          <w:p w14:paraId="2066470A" w14:textId="21199458" w:rsidR="009F477B" w:rsidRPr="00520A6E" w:rsidRDefault="009F477B" w:rsidP="006C79D0">
            <w:pPr>
              <w:jc w:val="center"/>
              <w:rPr>
                <w:sz w:val="22"/>
                <w:szCs w:val="22"/>
              </w:rPr>
            </w:pPr>
            <w:r w:rsidRPr="00BC3CBB">
              <w:rPr>
                <w:color w:val="000000"/>
                <w:sz w:val="22"/>
                <w:szCs w:val="22"/>
              </w:rPr>
              <w:t>0,089</w:t>
            </w:r>
          </w:p>
        </w:tc>
        <w:tc>
          <w:tcPr>
            <w:tcW w:w="1509" w:type="dxa"/>
            <w:vAlign w:val="center"/>
          </w:tcPr>
          <w:p w14:paraId="0EC00D9F" w14:textId="18E9570F" w:rsidR="009F477B" w:rsidRPr="00520A6E" w:rsidRDefault="009F477B" w:rsidP="006C79D0">
            <w:pPr>
              <w:jc w:val="center"/>
              <w:rPr>
                <w:sz w:val="22"/>
                <w:szCs w:val="22"/>
              </w:rPr>
            </w:pPr>
            <w:r w:rsidRPr="00BC3CBB">
              <w:rPr>
                <w:sz w:val="22"/>
                <w:szCs w:val="22"/>
              </w:rPr>
              <w:t>1,78</w:t>
            </w:r>
          </w:p>
        </w:tc>
        <w:tc>
          <w:tcPr>
            <w:tcW w:w="1366" w:type="dxa"/>
            <w:vAlign w:val="center"/>
          </w:tcPr>
          <w:p w14:paraId="78D74F12" w14:textId="19C3853C" w:rsidR="009F477B" w:rsidRPr="003F528E" w:rsidRDefault="009F477B" w:rsidP="006C79D0">
            <w:pPr>
              <w:jc w:val="center"/>
              <w:rPr>
                <w:color w:val="000000"/>
                <w:sz w:val="22"/>
                <w:szCs w:val="22"/>
                <w:highlight w:val="yellow"/>
              </w:rPr>
            </w:pPr>
            <w:r w:rsidRPr="001866BC">
              <w:rPr>
                <w:rFonts w:eastAsia="Calibri"/>
                <w:sz w:val="22"/>
                <w:szCs w:val="22"/>
              </w:rPr>
              <w:t>0,338274</w:t>
            </w:r>
          </w:p>
        </w:tc>
        <w:tc>
          <w:tcPr>
            <w:tcW w:w="1093" w:type="dxa"/>
            <w:vAlign w:val="center"/>
          </w:tcPr>
          <w:p w14:paraId="77015C39" w14:textId="12C38BCC" w:rsidR="009F477B" w:rsidRPr="009F477B" w:rsidRDefault="009F477B" w:rsidP="009F477B">
            <w:pPr>
              <w:jc w:val="center"/>
              <w:rPr>
                <w:color w:val="000000"/>
                <w:sz w:val="22"/>
                <w:szCs w:val="22"/>
                <w:highlight w:val="yellow"/>
              </w:rPr>
            </w:pPr>
            <w:r w:rsidRPr="009F477B">
              <w:rPr>
                <w:color w:val="000000"/>
                <w:sz w:val="22"/>
                <w:szCs w:val="22"/>
              </w:rPr>
              <w:t>1,441726</w:t>
            </w:r>
          </w:p>
        </w:tc>
      </w:tr>
      <w:tr w:rsidR="009F477B" w:rsidRPr="00520A6E" w14:paraId="6C0FDAE0" w14:textId="77777777" w:rsidTr="009F477B">
        <w:trPr>
          <w:jc w:val="center"/>
        </w:trPr>
        <w:tc>
          <w:tcPr>
            <w:tcW w:w="325" w:type="dxa"/>
            <w:vAlign w:val="center"/>
          </w:tcPr>
          <w:p w14:paraId="13D77D22" w14:textId="0723922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17</w:t>
            </w:r>
          </w:p>
        </w:tc>
        <w:tc>
          <w:tcPr>
            <w:tcW w:w="2799" w:type="dxa"/>
            <w:vAlign w:val="center"/>
          </w:tcPr>
          <w:p w14:paraId="1AE50EFF" w14:textId="1324621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Осиновское ул. Школьная</w:t>
            </w:r>
          </w:p>
        </w:tc>
        <w:tc>
          <w:tcPr>
            <w:tcW w:w="1047" w:type="dxa"/>
            <w:vAlign w:val="center"/>
          </w:tcPr>
          <w:p w14:paraId="607D1DC8" w14:textId="568B3689" w:rsidR="009F477B" w:rsidRPr="00520A6E" w:rsidRDefault="009F477B" w:rsidP="00F14D45">
            <w:pPr>
              <w:jc w:val="center"/>
              <w:rPr>
                <w:sz w:val="22"/>
                <w:szCs w:val="22"/>
              </w:rPr>
            </w:pPr>
            <w:r w:rsidRPr="00520A6E">
              <w:rPr>
                <w:sz w:val="22"/>
                <w:szCs w:val="22"/>
                <w:lang w:val="en-US"/>
              </w:rPr>
              <w:t>0</w:t>
            </w:r>
            <w:r w:rsidRPr="00520A6E">
              <w:rPr>
                <w:sz w:val="22"/>
                <w:szCs w:val="22"/>
              </w:rPr>
              <w:t>,822</w:t>
            </w:r>
          </w:p>
        </w:tc>
        <w:tc>
          <w:tcPr>
            <w:tcW w:w="1510" w:type="dxa"/>
            <w:vAlign w:val="center"/>
          </w:tcPr>
          <w:p w14:paraId="3AEC76FF" w14:textId="6813EB13" w:rsidR="009F477B" w:rsidRPr="00520A6E" w:rsidRDefault="009F477B" w:rsidP="006C79D0">
            <w:pPr>
              <w:jc w:val="center"/>
              <w:rPr>
                <w:sz w:val="22"/>
                <w:szCs w:val="22"/>
              </w:rPr>
            </w:pPr>
            <w:r w:rsidRPr="00BC3CBB">
              <w:rPr>
                <w:color w:val="000000"/>
                <w:sz w:val="22"/>
                <w:szCs w:val="22"/>
              </w:rPr>
              <w:t>0,041</w:t>
            </w:r>
          </w:p>
        </w:tc>
        <w:tc>
          <w:tcPr>
            <w:tcW w:w="1509" w:type="dxa"/>
            <w:vAlign w:val="center"/>
          </w:tcPr>
          <w:p w14:paraId="1C9DD959" w14:textId="075FA132" w:rsidR="009F477B" w:rsidRPr="00520A6E" w:rsidRDefault="009F477B" w:rsidP="006C79D0">
            <w:pPr>
              <w:jc w:val="center"/>
              <w:rPr>
                <w:sz w:val="22"/>
                <w:szCs w:val="22"/>
              </w:rPr>
            </w:pPr>
            <w:r w:rsidRPr="00BC3CBB">
              <w:rPr>
                <w:sz w:val="22"/>
                <w:szCs w:val="22"/>
                <w:lang w:val="en-US"/>
              </w:rPr>
              <w:t>0</w:t>
            </w:r>
            <w:r w:rsidRPr="00BC3CBB">
              <w:rPr>
                <w:sz w:val="22"/>
                <w:szCs w:val="22"/>
              </w:rPr>
              <w:t>,822</w:t>
            </w:r>
          </w:p>
        </w:tc>
        <w:tc>
          <w:tcPr>
            <w:tcW w:w="1366" w:type="dxa"/>
            <w:vAlign w:val="center"/>
          </w:tcPr>
          <w:p w14:paraId="6EA7F476" w14:textId="7B238FE1" w:rsidR="009F477B" w:rsidRPr="003F528E" w:rsidRDefault="009F477B" w:rsidP="006C79D0">
            <w:pPr>
              <w:jc w:val="center"/>
              <w:rPr>
                <w:color w:val="000000"/>
                <w:sz w:val="22"/>
                <w:szCs w:val="22"/>
                <w:highlight w:val="yellow"/>
              </w:rPr>
            </w:pPr>
            <w:r w:rsidRPr="001866BC">
              <w:rPr>
                <w:rFonts w:eastAsia="Calibri"/>
                <w:sz w:val="22"/>
                <w:szCs w:val="22"/>
              </w:rPr>
              <w:t>0,28711</w:t>
            </w:r>
          </w:p>
        </w:tc>
        <w:tc>
          <w:tcPr>
            <w:tcW w:w="1093" w:type="dxa"/>
            <w:vAlign w:val="center"/>
          </w:tcPr>
          <w:p w14:paraId="3C5A377F" w14:textId="32BF517F" w:rsidR="009F477B" w:rsidRPr="009F477B" w:rsidRDefault="009F477B" w:rsidP="009F477B">
            <w:pPr>
              <w:jc w:val="center"/>
              <w:rPr>
                <w:color w:val="000000"/>
                <w:sz w:val="22"/>
                <w:szCs w:val="22"/>
                <w:highlight w:val="yellow"/>
              </w:rPr>
            </w:pPr>
            <w:r w:rsidRPr="009F477B">
              <w:rPr>
                <w:color w:val="000000"/>
                <w:sz w:val="22"/>
                <w:szCs w:val="22"/>
              </w:rPr>
              <w:t>0,53489</w:t>
            </w:r>
          </w:p>
        </w:tc>
      </w:tr>
      <w:tr w:rsidR="009F477B" w:rsidRPr="00520A6E" w14:paraId="16E6DA57" w14:textId="77777777" w:rsidTr="009F477B">
        <w:trPr>
          <w:jc w:val="center"/>
        </w:trPr>
        <w:tc>
          <w:tcPr>
            <w:tcW w:w="325" w:type="dxa"/>
            <w:vAlign w:val="center"/>
          </w:tcPr>
          <w:p w14:paraId="04536E47" w14:textId="1634B7D4"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lastRenderedPageBreak/>
              <w:t>18</w:t>
            </w:r>
          </w:p>
        </w:tc>
        <w:tc>
          <w:tcPr>
            <w:tcW w:w="2799" w:type="dxa"/>
            <w:vAlign w:val="center"/>
          </w:tcPr>
          <w:p w14:paraId="35388B50" w14:textId="75D2ED8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Чкалова</w:t>
            </w:r>
          </w:p>
        </w:tc>
        <w:tc>
          <w:tcPr>
            <w:tcW w:w="1047" w:type="dxa"/>
            <w:vAlign w:val="center"/>
          </w:tcPr>
          <w:p w14:paraId="55454D82" w14:textId="70BE7F5B" w:rsidR="009F477B" w:rsidRPr="00520A6E" w:rsidRDefault="009F477B" w:rsidP="00F14D45">
            <w:pPr>
              <w:jc w:val="center"/>
              <w:rPr>
                <w:sz w:val="22"/>
                <w:szCs w:val="22"/>
              </w:rPr>
            </w:pPr>
            <w:r w:rsidRPr="00520A6E">
              <w:rPr>
                <w:sz w:val="22"/>
                <w:szCs w:val="22"/>
              </w:rPr>
              <w:t>0,768</w:t>
            </w:r>
          </w:p>
        </w:tc>
        <w:tc>
          <w:tcPr>
            <w:tcW w:w="1510" w:type="dxa"/>
            <w:vAlign w:val="center"/>
          </w:tcPr>
          <w:p w14:paraId="5EBB5F13" w14:textId="75688797"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553B367D" w14:textId="52AF63B3" w:rsidR="009F477B" w:rsidRPr="00520A6E" w:rsidRDefault="009F477B" w:rsidP="006C79D0">
            <w:pPr>
              <w:jc w:val="center"/>
              <w:rPr>
                <w:sz w:val="22"/>
                <w:szCs w:val="22"/>
              </w:rPr>
            </w:pPr>
            <w:r w:rsidRPr="00BC3CBB">
              <w:rPr>
                <w:rFonts w:eastAsia="Calibri"/>
                <w:sz w:val="22"/>
                <w:szCs w:val="22"/>
              </w:rPr>
              <w:t>1,44</w:t>
            </w:r>
          </w:p>
        </w:tc>
        <w:tc>
          <w:tcPr>
            <w:tcW w:w="1366" w:type="dxa"/>
            <w:vAlign w:val="center"/>
          </w:tcPr>
          <w:p w14:paraId="5BA64A67" w14:textId="0B10EE75" w:rsidR="009F477B" w:rsidRPr="003F528E" w:rsidRDefault="009F477B" w:rsidP="006C79D0">
            <w:pPr>
              <w:jc w:val="center"/>
              <w:rPr>
                <w:color w:val="000000"/>
                <w:sz w:val="22"/>
                <w:szCs w:val="22"/>
                <w:highlight w:val="yellow"/>
              </w:rPr>
            </w:pPr>
            <w:r w:rsidRPr="001866BC">
              <w:rPr>
                <w:rFonts w:eastAsia="Calibri"/>
                <w:sz w:val="22"/>
                <w:szCs w:val="22"/>
              </w:rPr>
              <w:t>0,438657</w:t>
            </w:r>
          </w:p>
        </w:tc>
        <w:tc>
          <w:tcPr>
            <w:tcW w:w="1093" w:type="dxa"/>
            <w:vAlign w:val="center"/>
          </w:tcPr>
          <w:p w14:paraId="158127F7" w14:textId="33A4475C" w:rsidR="009F477B" w:rsidRPr="009F477B" w:rsidRDefault="009F477B" w:rsidP="009F477B">
            <w:pPr>
              <w:jc w:val="center"/>
              <w:rPr>
                <w:color w:val="000000"/>
                <w:sz w:val="22"/>
                <w:szCs w:val="22"/>
                <w:highlight w:val="yellow"/>
              </w:rPr>
            </w:pPr>
            <w:r w:rsidRPr="009F477B">
              <w:rPr>
                <w:color w:val="000000"/>
                <w:sz w:val="22"/>
                <w:szCs w:val="22"/>
              </w:rPr>
              <w:t>1,001343</w:t>
            </w:r>
          </w:p>
        </w:tc>
      </w:tr>
      <w:tr w:rsidR="009F477B" w:rsidRPr="00520A6E" w14:paraId="73420EAA" w14:textId="77777777" w:rsidTr="009F477B">
        <w:trPr>
          <w:jc w:val="center"/>
        </w:trPr>
        <w:tc>
          <w:tcPr>
            <w:tcW w:w="325" w:type="dxa"/>
            <w:vAlign w:val="center"/>
          </w:tcPr>
          <w:p w14:paraId="7755F734" w14:textId="17E76BD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19</w:t>
            </w:r>
          </w:p>
        </w:tc>
        <w:tc>
          <w:tcPr>
            <w:tcW w:w="2799" w:type="dxa"/>
            <w:vAlign w:val="center"/>
          </w:tcPr>
          <w:p w14:paraId="356E7EFC" w14:textId="37EE6B1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99А</w:t>
            </w:r>
          </w:p>
        </w:tc>
        <w:tc>
          <w:tcPr>
            <w:tcW w:w="1047" w:type="dxa"/>
            <w:vAlign w:val="center"/>
          </w:tcPr>
          <w:p w14:paraId="6B0A62A2" w14:textId="50B85C31" w:rsidR="009F477B" w:rsidRPr="00520A6E" w:rsidRDefault="009F477B" w:rsidP="00F14D45">
            <w:pPr>
              <w:jc w:val="center"/>
              <w:rPr>
                <w:sz w:val="22"/>
                <w:szCs w:val="22"/>
              </w:rPr>
            </w:pPr>
            <w:r w:rsidRPr="00520A6E">
              <w:rPr>
                <w:sz w:val="22"/>
                <w:szCs w:val="22"/>
              </w:rPr>
              <w:t>0,768</w:t>
            </w:r>
          </w:p>
        </w:tc>
        <w:tc>
          <w:tcPr>
            <w:tcW w:w="1510" w:type="dxa"/>
            <w:vAlign w:val="center"/>
          </w:tcPr>
          <w:p w14:paraId="0876DFEF" w14:textId="201F3681"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537989B2" w14:textId="47D5A08A" w:rsidR="009F477B" w:rsidRPr="00520A6E" w:rsidRDefault="009F477B" w:rsidP="006C79D0">
            <w:pPr>
              <w:jc w:val="center"/>
              <w:rPr>
                <w:sz w:val="22"/>
                <w:szCs w:val="22"/>
              </w:rPr>
            </w:pPr>
            <w:r w:rsidRPr="00BC3CBB">
              <w:rPr>
                <w:rFonts w:eastAsia="Calibri"/>
                <w:sz w:val="22"/>
                <w:szCs w:val="22"/>
              </w:rPr>
              <w:t>0,72</w:t>
            </w:r>
          </w:p>
        </w:tc>
        <w:tc>
          <w:tcPr>
            <w:tcW w:w="1366" w:type="dxa"/>
            <w:vAlign w:val="center"/>
          </w:tcPr>
          <w:p w14:paraId="78A46281" w14:textId="32D428A9" w:rsidR="009F477B" w:rsidRPr="003F528E" w:rsidRDefault="009F477B" w:rsidP="006C79D0">
            <w:pPr>
              <w:jc w:val="center"/>
              <w:rPr>
                <w:color w:val="000000"/>
                <w:sz w:val="22"/>
                <w:szCs w:val="22"/>
                <w:highlight w:val="yellow"/>
              </w:rPr>
            </w:pPr>
            <w:r w:rsidRPr="001866BC">
              <w:rPr>
                <w:rFonts w:eastAsia="Calibri"/>
                <w:sz w:val="22"/>
                <w:szCs w:val="22"/>
              </w:rPr>
              <w:t>0,522009</w:t>
            </w:r>
          </w:p>
        </w:tc>
        <w:tc>
          <w:tcPr>
            <w:tcW w:w="1093" w:type="dxa"/>
            <w:vAlign w:val="center"/>
          </w:tcPr>
          <w:p w14:paraId="5563DDD5" w14:textId="34FB1669" w:rsidR="009F477B" w:rsidRPr="009F477B" w:rsidRDefault="009F477B" w:rsidP="009F477B">
            <w:pPr>
              <w:jc w:val="center"/>
              <w:rPr>
                <w:color w:val="000000"/>
                <w:sz w:val="22"/>
                <w:szCs w:val="22"/>
                <w:highlight w:val="yellow"/>
              </w:rPr>
            </w:pPr>
            <w:r w:rsidRPr="009F477B">
              <w:rPr>
                <w:color w:val="000000"/>
                <w:sz w:val="22"/>
                <w:szCs w:val="22"/>
              </w:rPr>
              <w:t>0,197991</w:t>
            </w:r>
          </w:p>
        </w:tc>
      </w:tr>
      <w:tr w:rsidR="009F477B" w:rsidRPr="00520A6E" w14:paraId="40703EF4" w14:textId="77777777" w:rsidTr="009F477B">
        <w:trPr>
          <w:jc w:val="center"/>
        </w:trPr>
        <w:tc>
          <w:tcPr>
            <w:tcW w:w="325" w:type="dxa"/>
            <w:vAlign w:val="center"/>
          </w:tcPr>
          <w:p w14:paraId="7991A45C" w14:textId="0CABF05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20</w:t>
            </w:r>
          </w:p>
        </w:tc>
        <w:tc>
          <w:tcPr>
            <w:tcW w:w="2799" w:type="dxa"/>
            <w:vAlign w:val="center"/>
          </w:tcPr>
          <w:p w14:paraId="723A586D" w14:textId="508E5918"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Заводская</w:t>
            </w:r>
          </w:p>
        </w:tc>
        <w:tc>
          <w:tcPr>
            <w:tcW w:w="1047" w:type="dxa"/>
            <w:vAlign w:val="center"/>
          </w:tcPr>
          <w:p w14:paraId="435F50DF" w14:textId="12A1006A" w:rsidR="009F477B" w:rsidRPr="00520A6E" w:rsidRDefault="009F477B" w:rsidP="00F14D45">
            <w:pPr>
              <w:jc w:val="center"/>
              <w:rPr>
                <w:sz w:val="22"/>
                <w:szCs w:val="22"/>
              </w:rPr>
            </w:pPr>
            <w:r w:rsidRPr="00520A6E">
              <w:rPr>
                <w:sz w:val="22"/>
                <w:szCs w:val="22"/>
              </w:rPr>
              <w:t>0,768</w:t>
            </w:r>
          </w:p>
        </w:tc>
        <w:tc>
          <w:tcPr>
            <w:tcW w:w="1510" w:type="dxa"/>
            <w:vAlign w:val="center"/>
          </w:tcPr>
          <w:p w14:paraId="3AAE5DD8" w14:textId="6F22232B"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4E52F159" w14:textId="65062B13" w:rsidR="009F477B" w:rsidRPr="00520A6E" w:rsidRDefault="009F477B" w:rsidP="006C79D0">
            <w:pPr>
              <w:jc w:val="center"/>
              <w:rPr>
                <w:sz w:val="22"/>
                <w:szCs w:val="22"/>
              </w:rPr>
            </w:pPr>
            <w:r w:rsidRPr="00BC3CBB">
              <w:rPr>
                <w:rFonts w:eastAsia="Calibri"/>
                <w:sz w:val="22"/>
                <w:szCs w:val="22"/>
              </w:rPr>
              <w:t>0,72</w:t>
            </w:r>
          </w:p>
        </w:tc>
        <w:tc>
          <w:tcPr>
            <w:tcW w:w="1366" w:type="dxa"/>
            <w:vAlign w:val="center"/>
          </w:tcPr>
          <w:p w14:paraId="5F01C0EA" w14:textId="0292C96F" w:rsidR="009F477B" w:rsidRPr="003F528E" w:rsidRDefault="009F477B" w:rsidP="006C79D0">
            <w:pPr>
              <w:jc w:val="center"/>
              <w:rPr>
                <w:color w:val="000000"/>
                <w:sz w:val="22"/>
                <w:szCs w:val="22"/>
                <w:highlight w:val="yellow"/>
              </w:rPr>
            </w:pPr>
            <w:r w:rsidRPr="001866BC">
              <w:rPr>
                <w:rFonts w:eastAsia="Calibri"/>
                <w:sz w:val="22"/>
                <w:szCs w:val="22"/>
              </w:rPr>
              <w:t>0,478869</w:t>
            </w:r>
          </w:p>
        </w:tc>
        <w:tc>
          <w:tcPr>
            <w:tcW w:w="1093" w:type="dxa"/>
            <w:vAlign w:val="center"/>
          </w:tcPr>
          <w:p w14:paraId="6152CC30" w14:textId="13041405" w:rsidR="009F477B" w:rsidRPr="009F477B" w:rsidRDefault="009F477B" w:rsidP="009F477B">
            <w:pPr>
              <w:jc w:val="center"/>
              <w:rPr>
                <w:color w:val="000000"/>
                <w:sz w:val="22"/>
                <w:szCs w:val="22"/>
                <w:highlight w:val="yellow"/>
              </w:rPr>
            </w:pPr>
            <w:r w:rsidRPr="009F477B">
              <w:rPr>
                <w:color w:val="000000"/>
                <w:sz w:val="22"/>
                <w:szCs w:val="22"/>
              </w:rPr>
              <w:t>0,241131</w:t>
            </w:r>
          </w:p>
        </w:tc>
      </w:tr>
      <w:tr w:rsidR="009F477B" w:rsidRPr="00520A6E" w14:paraId="7A1BE058" w14:textId="77777777" w:rsidTr="009F477B">
        <w:trPr>
          <w:jc w:val="center"/>
        </w:trPr>
        <w:tc>
          <w:tcPr>
            <w:tcW w:w="325" w:type="dxa"/>
            <w:vAlign w:val="center"/>
          </w:tcPr>
          <w:p w14:paraId="4371314E" w14:textId="2EE7AF8E"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21</w:t>
            </w:r>
          </w:p>
        </w:tc>
        <w:tc>
          <w:tcPr>
            <w:tcW w:w="2799" w:type="dxa"/>
            <w:vAlign w:val="center"/>
          </w:tcPr>
          <w:p w14:paraId="6C5E5864" w14:textId="7FFCD976"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Гагарина,1</w:t>
            </w:r>
          </w:p>
        </w:tc>
        <w:tc>
          <w:tcPr>
            <w:tcW w:w="1047" w:type="dxa"/>
            <w:vAlign w:val="center"/>
          </w:tcPr>
          <w:p w14:paraId="7A71F653" w14:textId="32F2F580" w:rsidR="009F477B" w:rsidRPr="00520A6E" w:rsidRDefault="009F477B" w:rsidP="00F14D45">
            <w:pPr>
              <w:jc w:val="center"/>
              <w:rPr>
                <w:sz w:val="22"/>
                <w:szCs w:val="22"/>
              </w:rPr>
            </w:pPr>
            <w:r w:rsidRPr="00520A6E">
              <w:rPr>
                <w:sz w:val="22"/>
                <w:szCs w:val="22"/>
              </w:rPr>
              <w:t>0,043</w:t>
            </w:r>
          </w:p>
        </w:tc>
        <w:tc>
          <w:tcPr>
            <w:tcW w:w="1510" w:type="dxa"/>
            <w:vAlign w:val="center"/>
          </w:tcPr>
          <w:p w14:paraId="0103D40E" w14:textId="3C1E7252" w:rsidR="009F477B" w:rsidRPr="00520A6E" w:rsidRDefault="009F477B" w:rsidP="006C79D0">
            <w:pPr>
              <w:jc w:val="center"/>
              <w:rPr>
                <w:sz w:val="22"/>
                <w:szCs w:val="22"/>
              </w:rPr>
            </w:pPr>
            <w:r w:rsidRPr="00BC3CBB">
              <w:rPr>
                <w:color w:val="000000"/>
                <w:sz w:val="22"/>
                <w:szCs w:val="22"/>
              </w:rPr>
              <w:t>0,002</w:t>
            </w:r>
          </w:p>
        </w:tc>
        <w:tc>
          <w:tcPr>
            <w:tcW w:w="1509" w:type="dxa"/>
            <w:vAlign w:val="center"/>
          </w:tcPr>
          <w:p w14:paraId="0AEAC0FB" w14:textId="6A36CEE9" w:rsidR="009F477B" w:rsidRPr="00520A6E" w:rsidRDefault="009F477B" w:rsidP="006C79D0">
            <w:pPr>
              <w:jc w:val="center"/>
              <w:rPr>
                <w:sz w:val="22"/>
                <w:szCs w:val="22"/>
              </w:rPr>
            </w:pPr>
            <w:r w:rsidRPr="00BC3CBB">
              <w:rPr>
                <w:rFonts w:eastAsia="Calibri"/>
                <w:sz w:val="22"/>
                <w:szCs w:val="22"/>
              </w:rPr>
              <w:t>0,073</w:t>
            </w:r>
          </w:p>
        </w:tc>
        <w:tc>
          <w:tcPr>
            <w:tcW w:w="1366" w:type="dxa"/>
            <w:vAlign w:val="center"/>
          </w:tcPr>
          <w:p w14:paraId="6AFA10E2" w14:textId="287B2EA4" w:rsidR="009F477B" w:rsidRPr="003F528E" w:rsidRDefault="009F477B" w:rsidP="006C79D0">
            <w:pPr>
              <w:jc w:val="center"/>
              <w:rPr>
                <w:color w:val="000000"/>
                <w:sz w:val="22"/>
                <w:szCs w:val="22"/>
                <w:highlight w:val="yellow"/>
              </w:rPr>
            </w:pPr>
            <w:r w:rsidRPr="001866BC">
              <w:rPr>
                <w:rFonts w:eastAsia="Calibri"/>
                <w:sz w:val="22"/>
                <w:szCs w:val="22"/>
              </w:rPr>
              <w:t>0,122588</w:t>
            </w:r>
          </w:p>
        </w:tc>
        <w:tc>
          <w:tcPr>
            <w:tcW w:w="1093" w:type="dxa"/>
            <w:vAlign w:val="center"/>
          </w:tcPr>
          <w:p w14:paraId="1666A02F" w14:textId="499A5A36" w:rsidR="009F477B" w:rsidRPr="009F477B" w:rsidRDefault="009F477B" w:rsidP="009F477B">
            <w:pPr>
              <w:jc w:val="center"/>
              <w:rPr>
                <w:color w:val="000000"/>
                <w:sz w:val="22"/>
                <w:szCs w:val="22"/>
                <w:highlight w:val="yellow"/>
              </w:rPr>
            </w:pPr>
            <w:r w:rsidRPr="009F477B">
              <w:rPr>
                <w:color w:val="000000"/>
                <w:sz w:val="22"/>
                <w:szCs w:val="22"/>
              </w:rPr>
              <w:t>-0,04959</w:t>
            </w:r>
          </w:p>
        </w:tc>
      </w:tr>
      <w:tr w:rsidR="009F477B" w:rsidRPr="00520A6E" w14:paraId="111BDD5E" w14:textId="77777777" w:rsidTr="009F477B">
        <w:trPr>
          <w:jc w:val="center"/>
        </w:trPr>
        <w:tc>
          <w:tcPr>
            <w:tcW w:w="325" w:type="dxa"/>
            <w:vAlign w:val="center"/>
          </w:tcPr>
          <w:p w14:paraId="56CDF56E" w14:textId="2234D71A"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22</w:t>
            </w:r>
          </w:p>
        </w:tc>
        <w:tc>
          <w:tcPr>
            <w:tcW w:w="2799" w:type="dxa"/>
            <w:vAlign w:val="center"/>
          </w:tcPr>
          <w:p w14:paraId="364D66E9" w14:textId="222F8BB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67</w:t>
            </w:r>
          </w:p>
        </w:tc>
        <w:tc>
          <w:tcPr>
            <w:tcW w:w="1047" w:type="dxa"/>
            <w:vAlign w:val="center"/>
          </w:tcPr>
          <w:p w14:paraId="5271CC57" w14:textId="60794CD2" w:rsidR="009F477B" w:rsidRPr="00520A6E" w:rsidRDefault="009F477B" w:rsidP="00F14D45">
            <w:pPr>
              <w:jc w:val="center"/>
              <w:rPr>
                <w:sz w:val="22"/>
                <w:szCs w:val="22"/>
              </w:rPr>
            </w:pPr>
            <w:r w:rsidRPr="00520A6E">
              <w:rPr>
                <w:sz w:val="22"/>
                <w:szCs w:val="22"/>
              </w:rPr>
              <w:t>0,343</w:t>
            </w:r>
          </w:p>
        </w:tc>
        <w:tc>
          <w:tcPr>
            <w:tcW w:w="1510" w:type="dxa"/>
            <w:vAlign w:val="center"/>
          </w:tcPr>
          <w:p w14:paraId="72B8FB52" w14:textId="204A91BD" w:rsidR="009F477B" w:rsidRPr="00520A6E" w:rsidRDefault="009F477B" w:rsidP="006C79D0">
            <w:pPr>
              <w:jc w:val="center"/>
              <w:rPr>
                <w:sz w:val="22"/>
                <w:szCs w:val="22"/>
              </w:rPr>
            </w:pPr>
            <w:r w:rsidRPr="00BC3CBB">
              <w:rPr>
                <w:color w:val="000000"/>
                <w:sz w:val="22"/>
                <w:szCs w:val="22"/>
              </w:rPr>
              <w:t>0,017</w:t>
            </w:r>
          </w:p>
        </w:tc>
        <w:tc>
          <w:tcPr>
            <w:tcW w:w="1509" w:type="dxa"/>
            <w:vAlign w:val="center"/>
          </w:tcPr>
          <w:p w14:paraId="3D8E7133" w14:textId="278A0AF9" w:rsidR="009F477B" w:rsidRPr="00520A6E" w:rsidRDefault="009F477B" w:rsidP="006C79D0">
            <w:pPr>
              <w:jc w:val="center"/>
              <w:rPr>
                <w:sz w:val="22"/>
                <w:szCs w:val="22"/>
              </w:rPr>
            </w:pPr>
            <w:r w:rsidRPr="00BC3CBB">
              <w:rPr>
                <w:rFonts w:eastAsia="Calibri"/>
                <w:sz w:val="22"/>
                <w:szCs w:val="22"/>
              </w:rPr>
              <w:t>0,688</w:t>
            </w:r>
          </w:p>
        </w:tc>
        <w:tc>
          <w:tcPr>
            <w:tcW w:w="1366" w:type="dxa"/>
            <w:vAlign w:val="center"/>
          </w:tcPr>
          <w:p w14:paraId="1C998779" w14:textId="1145D4E9" w:rsidR="009F477B" w:rsidRPr="003F528E" w:rsidRDefault="009F477B" w:rsidP="006C79D0">
            <w:pPr>
              <w:jc w:val="center"/>
              <w:rPr>
                <w:color w:val="000000"/>
                <w:sz w:val="22"/>
                <w:szCs w:val="22"/>
                <w:highlight w:val="yellow"/>
              </w:rPr>
            </w:pPr>
            <w:r w:rsidRPr="001866BC">
              <w:rPr>
                <w:rFonts w:eastAsia="Calibri"/>
                <w:sz w:val="22"/>
                <w:szCs w:val="22"/>
              </w:rPr>
              <w:t>0,60402</w:t>
            </w:r>
          </w:p>
        </w:tc>
        <w:tc>
          <w:tcPr>
            <w:tcW w:w="1093" w:type="dxa"/>
            <w:vAlign w:val="center"/>
          </w:tcPr>
          <w:p w14:paraId="48EEED8C" w14:textId="7524EE83" w:rsidR="009F477B" w:rsidRPr="009F477B" w:rsidRDefault="009F477B" w:rsidP="009F477B">
            <w:pPr>
              <w:jc w:val="center"/>
              <w:rPr>
                <w:color w:val="000000"/>
                <w:sz w:val="22"/>
                <w:szCs w:val="22"/>
                <w:highlight w:val="yellow"/>
              </w:rPr>
            </w:pPr>
            <w:r w:rsidRPr="009F477B">
              <w:rPr>
                <w:color w:val="000000"/>
                <w:sz w:val="22"/>
                <w:szCs w:val="22"/>
              </w:rPr>
              <w:t>0,08398</w:t>
            </w:r>
          </w:p>
        </w:tc>
      </w:tr>
      <w:tr w:rsidR="009F477B" w:rsidRPr="00520A6E" w14:paraId="1AAFE872" w14:textId="77777777" w:rsidTr="009F477B">
        <w:trPr>
          <w:jc w:val="center"/>
        </w:trPr>
        <w:tc>
          <w:tcPr>
            <w:tcW w:w="325" w:type="dxa"/>
            <w:vAlign w:val="center"/>
          </w:tcPr>
          <w:p w14:paraId="750819E4" w14:textId="6B74404E"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23</w:t>
            </w:r>
          </w:p>
        </w:tc>
        <w:tc>
          <w:tcPr>
            <w:tcW w:w="2799" w:type="dxa"/>
            <w:vAlign w:val="center"/>
          </w:tcPr>
          <w:p w14:paraId="52D62940" w14:textId="150FAB1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Садовая 14</w:t>
            </w:r>
          </w:p>
        </w:tc>
        <w:tc>
          <w:tcPr>
            <w:tcW w:w="1047" w:type="dxa"/>
            <w:vAlign w:val="center"/>
          </w:tcPr>
          <w:p w14:paraId="7CF96BF7" w14:textId="1108FEA2" w:rsidR="009F477B" w:rsidRPr="00520A6E" w:rsidRDefault="009F477B" w:rsidP="00F14D45">
            <w:pPr>
              <w:jc w:val="center"/>
              <w:rPr>
                <w:sz w:val="22"/>
                <w:szCs w:val="22"/>
              </w:rPr>
            </w:pPr>
            <w:r w:rsidRPr="00520A6E">
              <w:rPr>
                <w:sz w:val="22"/>
                <w:szCs w:val="22"/>
              </w:rPr>
              <w:t>0,068</w:t>
            </w:r>
          </w:p>
        </w:tc>
        <w:tc>
          <w:tcPr>
            <w:tcW w:w="1510" w:type="dxa"/>
            <w:vAlign w:val="center"/>
          </w:tcPr>
          <w:p w14:paraId="07AFDC45" w14:textId="577426C0" w:rsidR="009F477B" w:rsidRPr="00520A6E" w:rsidRDefault="009F477B" w:rsidP="006C79D0">
            <w:pPr>
              <w:jc w:val="center"/>
              <w:rPr>
                <w:sz w:val="22"/>
                <w:szCs w:val="22"/>
              </w:rPr>
            </w:pPr>
            <w:r w:rsidRPr="00BC3CBB">
              <w:rPr>
                <w:color w:val="000000"/>
                <w:sz w:val="22"/>
                <w:szCs w:val="22"/>
              </w:rPr>
              <w:t>0,003</w:t>
            </w:r>
          </w:p>
        </w:tc>
        <w:tc>
          <w:tcPr>
            <w:tcW w:w="1509" w:type="dxa"/>
            <w:vAlign w:val="center"/>
          </w:tcPr>
          <w:p w14:paraId="00A1E803" w14:textId="6A13976C" w:rsidR="009F477B" w:rsidRPr="00520A6E" w:rsidRDefault="009F477B" w:rsidP="006C79D0">
            <w:pPr>
              <w:jc w:val="center"/>
              <w:rPr>
                <w:sz w:val="22"/>
                <w:szCs w:val="22"/>
              </w:rPr>
            </w:pPr>
            <w:r w:rsidRPr="00BC3CBB">
              <w:rPr>
                <w:rFonts w:eastAsia="Calibri"/>
                <w:sz w:val="22"/>
                <w:szCs w:val="22"/>
              </w:rPr>
              <w:t>0,086</w:t>
            </w:r>
          </w:p>
        </w:tc>
        <w:tc>
          <w:tcPr>
            <w:tcW w:w="1366" w:type="dxa"/>
            <w:vAlign w:val="center"/>
          </w:tcPr>
          <w:p w14:paraId="5E4E5D41" w14:textId="54E75F6B" w:rsidR="009F477B" w:rsidRPr="003F528E" w:rsidRDefault="009F477B" w:rsidP="006C79D0">
            <w:pPr>
              <w:jc w:val="center"/>
              <w:rPr>
                <w:color w:val="000000"/>
                <w:sz w:val="22"/>
                <w:szCs w:val="22"/>
                <w:highlight w:val="yellow"/>
              </w:rPr>
            </w:pPr>
            <w:r w:rsidRPr="001866BC">
              <w:rPr>
                <w:rFonts w:eastAsia="Calibri"/>
                <w:sz w:val="22"/>
                <w:szCs w:val="22"/>
              </w:rPr>
              <w:t>0,056538</w:t>
            </w:r>
          </w:p>
        </w:tc>
        <w:tc>
          <w:tcPr>
            <w:tcW w:w="1093" w:type="dxa"/>
            <w:vAlign w:val="center"/>
          </w:tcPr>
          <w:p w14:paraId="7F5C8038" w14:textId="1EC5CB4E" w:rsidR="009F477B" w:rsidRPr="009F477B" w:rsidRDefault="009F477B" w:rsidP="009F477B">
            <w:pPr>
              <w:jc w:val="center"/>
              <w:rPr>
                <w:color w:val="000000"/>
                <w:sz w:val="22"/>
                <w:szCs w:val="22"/>
                <w:highlight w:val="yellow"/>
              </w:rPr>
            </w:pPr>
            <w:r w:rsidRPr="009F477B">
              <w:rPr>
                <w:color w:val="000000"/>
                <w:sz w:val="22"/>
                <w:szCs w:val="22"/>
              </w:rPr>
              <w:t>0,029462</w:t>
            </w:r>
          </w:p>
        </w:tc>
      </w:tr>
      <w:tr w:rsidR="009F477B" w:rsidRPr="00520A6E" w14:paraId="498C732E" w14:textId="77777777" w:rsidTr="009F477B">
        <w:trPr>
          <w:jc w:val="center"/>
        </w:trPr>
        <w:tc>
          <w:tcPr>
            <w:tcW w:w="325" w:type="dxa"/>
            <w:vAlign w:val="center"/>
          </w:tcPr>
          <w:p w14:paraId="697519E1" w14:textId="1ABCD5CB"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24</w:t>
            </w:r>
          </w:p>
        </w:tc>
        <w:tc>
          <w:tcPr>
            <w:tcW w:w="2799" w:type="dxa"/>
            <w:vAlign w:val="center"/>
          </w:tcPr>
          <w:p w14:paraId="4C6EBCFB" w14:textId="152399B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Новая 25</w:t>
            </w:r>
          </w:p>
        </w:tc>
        <w:tc>
          <w:tcPr>
            <w:tcW w:w="1047" w:type="dxa"/>
            <w:vAlign w:val="center"/>
          </w:tcPr>
          <w:p w14:paraId="4F54C6C5" w14:textId="7D50249F" w:rsidR="009F477B" w:rsidRPr="00520A6E" w:rsidRDefault="009F477B" w:rsidP="00F14D45">
            <w:pPr>
              <w:jc w:val="center"/>
              <w:rPr>
                <w:sz w:val="22"/>
                <w:szCs w:val="22"/>
              </w:rPr>
            </w:pPr>
            <w:r w:rsidRPr="00520A6E">
              <w:rPr>
                <w:sz w:val="22"/>
                <w:szCs w:val="22"/>
              </w:rPr>
              <w:t>0,027</w:t>
            </w:r>
          </w:p>
        </w:tc>
        <w:tc>
          <w:tcPr>
            <w:tcW w:w="1510" w:type="dxa"/>
            <w:vAlign w:val="center"/>
          </w:tcPr>
          <w:p w14:paraId="025A4864" w14:textId="31D084E5" w:rsidR="009F477B" w:rsidRPr="00520A6E" w:rsidRDefault="009F477B" w:rsidP="006C79D0">
            <w:pPr>
              <w:jc w:val="center"/>
              <w:rPr>
                <w:sz w:val="22"/>
                <w:szCs w:val="22"/>
              </w:rPr>
            </w:pPr>
            <w:r w:rsidRPr="00BC3CBB">
              <w:rPr>
                <w:color w:val="000000"/>
                <w:sz w:val="22"/>
                <w:szCs w:val="22"/>
              </w:rPr>
              <w:t>0,001</w:t>
            </w:r>
          </w:p>
        </w:tc>
        <w:tc>
          <w:tcPr>
            <w:tcW w:w="1509" w:type="dxa"/>
            <w:vAlign w:val="center"/>
          </w:tcPr>
          <w:p w14:paraId="5C97C91E" w14:textId="06314269" w:rsidR="009F477B" w:rsidRPr="00520A6E" w:rsidRDefault="009F477B" w:rsidP="006C79D0">
            <w:pPr>
              <w:jc w:val="center"/>
              <w:rPr>
                <w:sz w:val="22"/>
                <w:szCs w:val="22"/>
              </w:rPr>
            </w:pPr>
            <w:r w:rsidRPr="00BC3CBB">
              <w:rPr>
                <w:rFonts w:eastAsia="Calibri"/>
                <w:sz w:val="22"/>
                <w:szCs w:val="22"/>
              </w:rPr>
              <w:t>0,03</w:t>
            </w:r>
          </w:p>
        </w:tc>
        <w:tc>
          <w:tcPr>
            <w:tcW w:w="1366" w:type="dxa"/>
            <w:vAlign w:val="center"/>
          </w:tcPr>
          <w:p w14:paraId="460B64DC" w14:textId="1A1B8780" w:rsidR="009F477B" w:rsidRPr="003F528E" w:rsidRDefault="009F477B" w:rsidP="006C79D0">
            <w:pPr>
              <w:jc w:val="center"/>
              <w:rPr>
                <w:color w:val="000000"/>
                <w:sz w:val="22"/>
                <w:szCs w:val="22"/>
                <w:highlight w:val="yellow"/>
              </w:rPr>
            </w:pPr>
            <w:r w:rsidRPr="001866BC">
              <w:rPr>
                <w:rFonts w:eastAsia="Calibri"/>
                <w:sz w:val="22"/>
                <w:szCs w:val="22"/>
              </w:rPr>
              <w:t>0,013356</w:t>
            </w:r>
          </w:p>
        </w:tc>
        <w:tc>
          <w:tcPr>
            <w:tcW w:w="1093" w:type="dxa"/>
            <w:vAlign w:val="center"/>
          </w:tcPr>
          <w:p w14:paraId="3E29180D" w14:textId="381EA923" w:rsidR="009F477B" w:rsidRPr="009F477B" w:rsidRDefault="009F477B" w:rsidP="009F477B">
            <w:pPr>
              <w:jc w:val="center"/>
              <w:rPr>
                <w:color w:val="000000"/>
                <w:sz w:val="22"/>
                <w:szCs w:val="22"/>
                <w:highlight w:val="yellow"/>
              </w:rPr>
            </w:pPr>
            <w:r w:rsidRPr="009F477B">
              <w:rPr>
                <w:color w:val="000000"/>
                <w:sz w:val="22"/>
                <w:szCs w:val="22"/>
              </w:rPr>
              <w:t>0,016644</w:t>
            </w:r>
          </w:p>
        </w:tc>
      </w:tr>
      <w:tr w:rsidR="009F477B" w:rsidRPr="00520A6E" w14:paraId="312361E4" w14:textId="77777777" w:rsidTr="009F477B">
        <w:trPr>
          <w:jc w:val="center"/>
        </w:trPr>
        <w:tc>
          <w:tcPr>
            <w:tcW w:w="325" w:type="dxa"/>
            <w:vAlign w:val="center"/>
          </w:tcPr>
          <w:p w14:paraId="2C2B77FD" w14:textId="62D0067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25</w:t>
            </w:r>
          </w:p>
        </w:tc>
        <w:tc>
          <w:tcPr>
            <w:tcW w:w="2799" w:type="dxa"/>
            <w:vAlign w:val="center"/>
          </w:tcPr>
          <w:p w14:paraId="1AA6FB4E" w14:textId="11CD3E8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д. Деулина ул. Центральная</w:t>
            </w:r>
          </w:p>
        </w:tc>
        <w:tc>
          <w:tcPr>
            <w:tcW w:w="1047" w:type="dxa"/>
            <w:vAlign w:val="center"/>
          </w:tcPr>
          <w:p w14:paraId="1303A360" w14:textId="56374500" w:rsidR="009F477B" w:rsidRPr="00520A6E" w:rsidRDefault="009F477B" w:rsidP="00F14D45">
            <w:pPr>
              <w:jc w:val="center"/>
              <w:rPr>
                <w:sz w:val="22"/>
                <w:szCs w:val="22"/>
              </w:rPr>
            </w:pPr>
            <w:r w:rsidRPr="00520A6E">
              <w:rPr>
                <w:sz w:val="22"/>
                <w:szCs w:val="22"/>
              </w:rPr>
              <w:t>0,246</w:t>
            </w:r>
          </w:p>
        </w:tc>
        <w:tc>
          <w:tcPr>
            <w:tcW w:w="1510" w:type="dxa"/>
            <w:vAlign w:val="center"/>
          </w:tcPr>
          <w:p w14:paraId="0D9F4AA8" w14:textId="23939EDE" w:rsidR="009F477B" w:rsidRPr="00520A6E" w:rsidRDefault="009F477B" w:rsidP="006C79D0">
            <w:pPr>
              <w:jc w:val="center"/>
              <w:rPr>
                <w:sz w:val="22"/>
                <w:szCs w:val="22"/>
              </w:rPr>
            </w:pPr>
            <w:r w:rsidRPr="00BC3CBB">
              <w:rPr>
                <w:color w:val="000000"/>
                <w:sz w:val="22"/>
                <w:szCs w:val="22"/>
              </w:rPr>
              <w:t>0,012</w:t>
            </w:r>
          </w:p>
        </w:tc>
        <w:tc>
          <w:tcPr>
            <w:tcW w:w="1509" w:type="dxa"/>
            <w:vAlign w:val="center"/>
          </w:tcPr>
          <w:p w14:paraId="32FFCC06" w14:textId="1FA803AC" w:rsidR="009F477B" w:rsidRPr="00520A6E" w:rsidRDefault="009F477B" w:rsidP="006C79D0">
            <w:pPr>
              <w:jc w:val="center"/>
              <w:rPr>
                <w:sz w:val="22"/>
                <w:szCs w:val="22"/>
              </w:rPr>
            </w:pPr>
            <w:r w:rsidRPr="00BC3CBB">
              <w:rPr>
                <w:rFonts w:eastAsia="Calibri"/>
                <w:sz w:val="22"/>
                <w:szCs w:val="22"/>
              </w:rPr>
              <w:t>0,25</w:t>
            </w:r>
          </w:p>
        </w:tc>
        <w:tc>
          <w:tcPr>
            <w:tcW w:w="1366" w:type="dxa"/>
            <w:vAlign w:val="center"/>
          </w:tcPr>
          <w:p w14:paraId="1A42D67A" w14:textId="3BF68A2F" w:rsidR="009F477B" w:rsidRPr="003F528E" w:rsidRDefault="009F477B" w:rsidP="006C79D0">
            <w:pPr>
              <w:jc w:val="center"/>
              <w:rPr>
                <w:color w:val="000000"/>
                <w:sz w:val="22"/>
                <w:szCs w:val="22"/>
                <w:highlight w:val="yellow"/>
              </w:rPr>
            </w:pPr>
            <w:r w:rsidRPr="001866BC">
              <w:rPr>
                <w:rFonts w:eastAsia="Calibri"/>
                <w:sz w:val="22"/>
                <w:szCs w:val="22"/>
              </w:rPr>
              <w:t>0,056</w:t>
            </w:r>
          </w:p>
        </w:tc>
        <w:tc>
          <w:tcPr>
            <w:tcW w:w="1093" w:type="dxa"/>
            <w:vAlign w:val="center"/>
          </w:tcPr>
          <w:p w14:paraId="112AC710" w14:textId="6BB78FC3" w:rsidR="009F477B" w:rsidRPr="009F477B" w:rsidRDefault="009F477B" w:rsidP="009F477B">
            <w:pPr>
              <w:jc w:val="center"/>
              <w:rPr>
                <w:color w:val="000000"/>
                <w:sz w:val="22"/>
                <w:szCs w:val="22"/>
                <w:highlight w:val="yellow"/>
              </w:rPr>
            </w:pPr>
            <w:r w:rsidRPr="009F477B">
              <w:rPr>
                <w:color w:val="000000"/>
                <w:sz w:val="22"/>
                <w:szCs w:val="22"/>
              </w:rPr>
              <w:t>0,194</w:t>
            </w:r>
          </w:p>
        </w:tc>
      </w:tr>
      <w:tr w:rsidR="009F477B" w:rsidRPr="00520A6E" w14:paraId="7A088D6E" w14:textId="77777777" w:rsidTr="009F477B">
        <w:trPr>
          <w:jc w:val="center"/>
        </w:trPr>
        <w:tc>
          <w:tcPr>
            <w:tcW w:w="325" w:type="dxa"/>
            <w:vAlign w:val="center"/>
          </w:tcPr>
          <w:p w14:paraId="356F40B2" w14:textId="52A27438"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26</w:t>
            </w:r>
          </w:p>
        </w:tc>
        <w:tc>
          <w:tcPr>
            <w:tcW w:w="2799" w:type="dxa"/>
            <w:vAlign w:val="center"/>
          </w:tcPr>
          <w:p w14:paraId="0811B07A" w14:textId="09E47F3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Чаши ул. Советская 17</w:t>
            </w:r>
          </w:p>
        </w:tc>
        <w:tc>
          <w:tcPr>
            <w:tcW w:w="1047" w:type="dxa"/>
            <w:vAlign w:val="center"/>
          </w:tcPr>
          <w:p w14:paraId="29ABFA8F" w14:textId="53A0120A" w:rsidR="009F477B" w:rsidRPr="00520A6E" w:rsidRDefault="009F477B" w:rsidP="00F14D45">
            <w:pPr>
              <w:jc w:val="center"/>
              <w:rPr>
                <w:sz w:val="22"/>
                <w:szCs w:val="22"/>
              </w:rPr>
            </w:pPr>
            <w:r w:rsidRPr="00520A6E">
              <w:rPr>
                <w:sz w:val="22"/>
                <w:szCs w:val="22"/>
              </w:rPr>
              <w:t>2,76</w:t>
            </w:r>
          </w:p>
        </w:tc>
        <w:tc>
          <w:tcPr>
            <w:tcW w:w="1510" w:type="dxa"/>
            <w:vAlign w:val="center"/>
          </w:tcPr>
          <w:p w14:paraId="45B8094E" w14:textId="510C35FC" w:rsidR="009F477B" w:rsidRPr="00520A6E" w:rsidRDefault="009F477B" w:rsidP="006C79D0">
            <w:pPr>
              <w:jc w:val="center"/>
              <w:rPr>
                <w:sz w:val="22"/>
                <w:szCs w:val="22"/>
              </w:rPr>
            </w:pPr>
            <w:r w:rsidRPr="00BC3CBB">
              <w:rPr>
                <w:color w:val="000000"/>
                <w:sz w:val="22"/>
                <w:szCs w:val="22"/>
              </w:rPr>
              <w:t>0,138</w:t>
            </w:r>
          </w:p>
        </w:tc>
        <w:tc>
          <w:tcPr>
            <w:tcW w:w="1509" w:type="dxa"/>
            <w:vAlign w:val="center"/>
          </w:tcPr>
          <w:p w14:paraId="4049C882" w14:textId="33352E99" w:rsidR="009F477B" w:rsidRPr="00520A6E" w:rsidRDefault="009F477B" w:rsidP="006C79D0">
            <w:pPr>
              <w:jc w:val="center"/>
              <w:rPr>
                <w:sz w:val="22"/>
                <w:szCs w:val="22"/>
              </w:rPr>
            </w:pPr>
            <w:r w:rsidRPr="00BC3CBB">
              <w:rPr>
                <w:rFonts w:eastAsia="Calibri"/>
                <w:sz w:val="22"/>
                <w:szCs w:val="22"/>
              </w:rPr>
              <w:t>2,76</w:t>
            </w:r>
          </w:p>
        </w:tc>
        <w:tc>
          <w:tcPr>
            <w:tcW w:w="1366" w:type="dxa"/>
            <w:vAlign w:val="center"/>
          </w:tcPr>
          <w:p w14:paraId="699DEE87" w14:textId="7212638F" w:rsidR="009F477B" w:rsidRPr="003F528E" w:rsidRDefault="009F477B" w:rsidP="006C79D0">
            <w:pPr>
              <w:jc w:val="center"/>
              <w:rPr>
                <w:color w:val="000000"/>
                <w:sz w:val="22"/>
                <w:szCs w:val="22"/>
                <w:highlight w:val="yellow"/>
              </w:rPr>
            </w:pPr>
            <w:r w:rsidRPr="001866BC">
              <w:rPr>
                <w:rFonts w:eastAsia="Calibri"/>
                <w:sz w:val="22"/>
                <w:szCs w:val="22"/>
              </w:rPr>
              <w:t>3,62</w:t>
            </w:r>
          </w:p>
        </w:tc>
        <w:tc>
          <w:tcPr>
            <w:tcW w:w="1093" w:type="dxa"/>
            <w:vAlign w:val="center"/>
          </w:tcPr>
          <w:p w14:paraId="6AD49FEF" w14:textId="04686C60" w:rsidR="009F477B" w:rsidRPr="009F477B" w:rsidRDefault="009F477B" w:rsidP="009F477B">
            <w:pPr>
              <w:jc w:val="center"/>
              <w:rPr>
                <w:color w:val="000000"/>
                <w:sz w:val="22"/>
                <w:szCs w:val="22"/>
                <w:highlight w:val="yellow"/>
              </w:rPr>
            </w:pPr>
            <w:r w:rsidRPr="009F477B">
              <w:rPr>
                <w:color w:val="000000"/>
                <w:sz w:val="22"/>
                <w:szCs w:val="22"/>
              </w:rPr>
              <w:t>-0,86</w:t>
            </w:r>
          </w:p>
        </w:tc>
      </w:tr>
      <w:tr w:rsidR="009F477B" w:rsidRPr="00520A6E" w14:paraId="1FFA33B3" w14:textId="77777777" w:rsidTr="009F477B">
        <w:trPr>
          <w:jc w:val="center"/>
        </w:trPr>
        <w:tc>
          <w:tcPr>
            <w:tcW w:w="325" w:type="dxa"/>
            <w:vAlign w:val="center"/>
          </w:tcPr>
          <w:p w14:paraId="3526ADAC" w14:textId="59C89C97"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27</w:t>
            </w:r>
          </w:p>
        </w:tc>
        <w:tc>
          <w:tcPr>
            <w:tcW w:w="2799" w:type="dxa"/>
            <w:vAlign w:val="center"/>
          </w:tcPr>
          <w:p w14:paraId="27E16AF0" w14:textId="1DF1F17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Брылино ул. Гаражная</w:t>
            </w:r>
          </w:p>
        </w:tc>
        <w:tc>
          <w:tcPr>
            <w:tcW w:w="1047" w:type="dxa"/>
            <w:vAlign w:val="center"/>
          </w:tcPr>
          <w:p w14:paraId="0DD04FA8" w14:textId="58072226" w:rsidR="009F477B" w:rsidRPr="00520A6E" w:rsidRDefault="009F477B" w:rsidP="00F14D45">
            <w:pPr>
              <w:jc w:val="center"/>
              <w:rPr>
                <w:sz w:val="22"/>
                <w:szCs w:val="22"/>
              </w:rPr>
            </w:pPr>
            <w:r w:rsidRPr="00520A6E">
              <w:rPr>
                <w:sz w:val="22"/>
                <w:szCs w:val="22"/>
              </w:rPr>
              <w:t>1,38</w:t>
            </w:r>
          </w:p>
        </w:tc>
        <w:tc>
          <w:tcPr>
            <w:tcW w:w="1510" w:type="dxa"/>
            <w:vAlign w:val="center"/>
          </w:tcPr>
          <w:p w14:paraId="0B8CAB0A" w14:textId="118E1C33"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2E8A4B4B" w14:textId="11364435" w:rsidR="009F477B" w:rsidRPr="00520A6E" w:rsidRDefault="009F477B" w:rsidP="006C79D0">
            <w:pPr>
              <w:jc w:val="center"/>
              <w:rPr>
                <w:sz w:val="22"/>
                <w:szCs w:val="22"/>
              </w:rPr>
            </w:pPr>
            <w:r w:rsidRPr="00BC3CBB">
              <w:rPr>
                <w:rFonts w:eastAsia="Calibri"/>
                <w:sz w:val="22"/>
                <w:szCs w:val="22"/>
              </w:rPr>
              <w:t>0,86</w:t>
            </w:r>
          </w:p>
        </w:tc>
        <w:tc>
          <w:tcPr>
            <w:tcW w:w="1366" w:type="dxa"/>
            <w:vAlign w:val="center"/>
          </w:tcPr>
          <w:p w14:paraId="0A77399E" w14:textId="118C70A5" w:rsidR="009F477B" w:rsidRPr="003F528E" w:rsidRDefault="009F477B" w:rsidP="006C79D0">
            <w:pPr>
              <w:jc w:val="center"/>
              <w:rPr>
                <w:color w:val="000000"/>
                <w:sz w:val="22"/>
                <w:szCs w:val="22"/>
                <w:highlight w:val="yellow"/>
              </w:rPr>
            </w:pPr>
            <w:r w:rsidRPr="001866BC">
              <w:rPr>
                <w:rFonts w:eastAsia="Calibri"/>
                <w:sz w:val="22"/>
                <w:szCs w:val="22"/>
              </w:rPr>
              <w:t>0,36</w:t>
            </w:r>
          </w:p>
        </w:tc>
        <w:tc>
          <w:tcPr>
            <w:tcW w:w="1093" w:type="dxa"/>
            <w:vAlign w:val="center"/>
          </w:tcPr>
          <w:p w14:paraId="1AEA0CCF" w14:textId="1819B8F6" w:rsidR="009F477B" w:rsidRPr="009F477B" w:rsidRDefault="009F477B" w:rsidP="009F477B">
            <w:pPr>
              <w:jc w:val="center"/>
              <w:rPr>
                <w:color w:val="000000"/>
                <w:sz w:val="22"/>
                <w:szCs w:val="22"/>
                <w:highlight w:val="yellow"/>
              </w:rPr>
            </w:pPr>
            <w:r w:rsidRPr="009F477B">
              <w:rPr>
                <w:color w:val="000000"/>
                <w:sz w:val="22"/>
                <w:szCs w:val="22"/>
              </w:rPr>
              <w:t>0,5</w:t>
            </w:r>
          </w:p>
        </w:tc>
      </w:tr>
      <w:tr w:rsidR="009F477B" w:rsidRPr="00520A6E" w14:paraId="15245D87" w14:textId="77777777" w:rsidTr="009F477B">
        <w:trPr>
          <w:jc w:val="center"/>
        </w:trPr>
        <w:tc>
          <w:tcPr>
            <w:tcW w:w="325" w:type="dxa"/>
            <w:vAlign w:val="center"/>
          </w:tcPr>
          <w:p w14:paraId="5C9E0CFA" w14:textId="2704028A"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28</w:t>
            </w:r>
          </w:p>
        </w:tc>
        <w:tc>
          <w:tcPr>
            <w:tcW w:w="2799" w:type="dxa"/>
            <w:vAlign w:val="center"/>
          </w:tcPr>
          <w:p w14:paraId="3664C071" w14:textId="65CA60A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п. Твердыш ул. Школьная</w:t>
            </w:r>
          </w:p>
        </w:tc>
        <w:tc>
          <w:tcPr>
            <w:tcW w:w="1047" w:type="dxa"/>
            <w:vAlign w:val="center"/>
          </w:tcPr>
          <w:p w14:paraId="52377EEC" w14:textId="7351446D" w:rsidR="009F477B" w:rsidRPr="00520A6E" w:rsidRDefault="009F477B" w:rsidP="00F14D45">
            <w:pPr>
              <w:jc w:val="center"/>
              <w:rPr>
                <w:sz w:val="22"/>
                <w:szCs w:val="22"/>
              </w:rPr>
            </w:pPr>
            <w:r w:rsidRPr="00520A6E">
              <w:rPr>
                <w:sz w:val="22"/>
                <w:szCs w:val="22"/>
              </w:rPr>
              <w:t>1,38</w:t>
            </w:r>
          </w:p>
        </w:tc>
        <w:tc>
          <w:tcPr>
            <w:tcW w:w="1510" w:type="dxa"/>
            <w:vAlign w:val="center"/>
          </w:tcPr>
          <w:p w14:paraId="360D15B4" w14:textId="51401612" w:rsidR="009F477B" w:rsidRPr="00520A6E" w:rsidRDefault="009F477B" w:rsidP="003310B6">
            <w:pPr>
              <w:jc w:val="center"/>
              <w:rPr>
                <w:sz w:val="22"/>
                <w:szCs w:val="22"/>
              </w:rPr>
            </w:pPr>
            <w:r w:rsidRPr="00BC3CBB">
              <w:rPr>
                <w:color w:val="000000"/>
                <w:sz w:val="22"/>
                <w:szCs w:val="22"/>
              </w:rPr>
              <w:t>0,069</w:t>
            </w:r>
          </w:p>
        </w:tc>
        <w:tc>
          <w:tcPr>
            <w:tcW w:w="1509" w:type="dxa"/>
            <w:vAlign w:val="center"/>
          </w:tcPr>
          <w:p w14:paraId="2F06586F" w14:textId="4629651D" w:rsidR="009F477B" w:rsidRPr="00520A6E" w:rsidRDefault="009F477B" w:rsidP="003310B6">
            <w:pPr>
              <w:jc w:val="center"/>
              <w:rPr>
                <w:sz w:val="22"/>
                <w:szCs w:val="22"/>
              </w:rPr>
            </w:pPr>
            <w:r w:rsidRPr="00BC3CBB">
              <w:rPr>
                <w:rFonts w:eastAsia="Calibri"/>
                <w:sz w:val="22"/>
                <w:szCs w:val="22"/>
              </w:rPr>
              <w:t>1,36</w:t>
            </w:r>
          </w:p>
        </w:tc>
        <w:tc>
          <w:tcPr>
            <w:tcW w:w="1366" w:type="dxa"/>
            <w:vAlign w:val="center"/>
          </w:tcPr>
          <w:p w14:paraId="217B5D16" w14:textId="0D167531" w:rsidR="009F477B" w:rsidRPr="003F528E" w:rsidRDefault="009F477B" w:rsidP="003310B6">
            <w:pPr>
              <w:jc w:val="center"/>
              <w:rPr>
                <w:color w:val="000000"/>
                <w:sz w:val="22"/>
                <w:szCs w:val="22"/>
                <w:highlight w:val="yellow"/>
              </w:rPr>
            </w:pPr>
            <w:r w:rsidRPr="001866BC">
              <w:rPr>
                <w:rFonts w:eastAsia="Calibri"/>
                <w:sz w:val="22"/>
                <w:szCs w:val="22"/>
              </w:rPr>
              <w:t>0,096852</w:t>
            </w:r>
          </w:p>
        </w:tc>
        <w:tc>
          <w:tcPr>
            <w:tcW w:w="1093" w:type="dxa"/>
            <w:vAlign w:val="center"/>
          </w:tcPr>
          <w:p w14:paraId="14AEE8C4" w14:textId="08EE3444" w:rsidR="009F477B" w:rsidRPr="009F477B" w:rsidRDefault="009F477B" w:rsidP="009F477B">
            <w:pPr>
              <w:jc w:val="center"/>
              <w:rPr>
                <w:color w:val="000000"/>
                <w:sz w:val="22"/>
                <w:szCs w:val="22"/>
                <w:highlight w:val="yellow"/>
              </w:rPr>
            </w:pPr>
            <w:r w:rsidRPr="009F477B">
              <w:rPr>
                <w:color w:val="000000"/>
                <w:sz w:val="22"/>
                <w:szCs w:val="22"/>
              </w:rPr>
              <w:t>1,263148</w:t>
            </w:r>
          </w:p>
        </w:tc>
      </w:tr>
      <w:tr w:rsidR="009F477B" w:rsidRPr="00520A6E" w14:paraId="1CB2B82D" w14:textId="77777777" w:rsidTr="009F477B">
        <w:trPr>
          <w:jc w:val="center"/>
        </w:trPr>
        <w:tc>
          <w:tcPr>
            <w:tcW w:w="325" w:type="dxa"/>
            <w:vAlign w:val="center"/>
          </w:tcPr>
          <w:p w14:paraId="2F24D1F8" w14:textId="60DFCDDA"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29</w:t>
            </w:r>
          </w:p>
        </w:tc>
        <w:tc>
          <w:tcPr>
            <w:tcW w:w="2799" w:type="dxa"/>
            <w:vAlign w:val="center"/>
          </w:tcPr>
          <w:p w14:paraId="3297ED56" w14:textId="1FEB373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Куйбышева, 55А</w:t>
            </w:r>
          </w:p>
        </w:tc>
        <w:tc>
          <w:tcPr>
            <w:tcW w:w="1047" w:type="dxa"/>
            <w:vAlign w:val="center"/>
          </w:tcPr>
          <w:p w14:paraId="0978D8B5" w14:textId="14E135BE" w:rsidR="009F477B" w:rsidRPr="00520A6E" w:rsidRDefault="009F477B" w:rsidP="00F14D45">
            <w:pPr>
              <w:jc w:val="center"/>
              <w:rPr>
                <w:sz w:val="22"/>
                <w:szCs w:val="22"/>
              </w:rPr>
            </w:pPr>
            <w:r w:rsidRPr="00520A6E">
              <w:rPr>
                <w:sz w:val="22"/>
                <w:szCs w:val="22"/>
              </w:rPr>
              <w:t>7,5</w:t>
            </w:r>
          </w:p>
        </w:tc>
        <w:tc>
          <w:tcPr>
            <w:tcW w:w="1510" w:type="dxa"/>
            <w:vAlign w:val="center"/>
          </w:tcPr>
          <w:p w14:paraId="7C1E50C5" w14:textId="001F5CCF" w:rsidR="009F477B" w:rsidRPr="00520A6E" w:rsidRDefault="009F477B" w:rsidP="003310B6">
            <w:pPr>
              <w:jc w:val="center"/>
              <w:rPr>
                <w:sz w:val="22"/>
                <w:szCs w:val="22"/>
              </w:rPr>
            </w:pPr>
            <w:r w:rsidRPr="00BC3CBB">
              <w:rPr>
                <w:color w:val="000000"/>
                <w:sz w:val="22"/>
                <w:szCs w:val="22"/>
              </w:rPr>
              <w:t>0,375</w:t>
            </w:r>
          </w:p>
        </w:tc>
        <w:tc>
          <w:tcPr>
            <w:tcW w:w="1509" w:type="dxa"/>
            <w:vAlign w:val="center"/>
          </w:tcPr>
          <w:p w14:paraId="320D9E89" w14:textId="59686397" w:rsidR="009F477B" w:rsidRPr="00520A6E" w:rsidRDefault="009F477B" w:rsidP="003310B6">
            <w:pPr>
              <w:jc w:val="center"/>
              <w:rPr>
                <w:sz w:val="22"/>
                <w:szCs w:val="22"/>
              </w:rPr>
            </w:pPr>
            <w:r w:rsidRPr="00BC3CBB">
              <w:rPr>
                <w:sz w:val="22"/>
                <w:szCs w:val="22"/>
              </w:rPr>
              <w:t>7,5</w:t>
            </w:r>
          </w:p>
        </w:tc>
        <w:tc>
          <w:tcPr>
            <w:tcW w:w="1366" w:type="dxa"/>
            <w:vAlign w:val="center"/>
          </w:tcPr>
          <w:p w14:paraId="4F87C91B" w14:textId="11632D33" w:rsidR="009F477B" w:rsidRPr="003F528E" w:rsidRDefault="009F477B" w:rsidP="003310B6">
            <w:pPr>
              <w:jc w:val="center"/>
              <w:rPr>
                <w:color w:val="000000"/>
                <w:sz w:val="22"/>
                <w:szCs w:val="22"/>
                <w:highlight w:val="yellow"/>
              </w:rPr>
            </w:pPr>
            <w:r w:rsidRPr="001866BC">
              <w:rPr>
                <w:rFonts w:eastAsia="Calibri"/>
                <w:sz w:val="22"/>
                <w:szCs w:val="22"/>
              </w:rPr>
              <w:t>н</w:t>
            </w:r>
            <w:r w:rsidRPr="001866BC">
              <w:rPr>
                <w:rFonts w:eastAsia="Calibri"/>
                <w:sz w:val="22"/>
                <w:szCs w:val="22"/>
                <w:lang w:val="en-US"/>
              </w:rPr>
              <w:t>/</w:t>
            </w:r>
            <w:r w:rsidRPr="001866BC">
              <w:rPr>
                <w:rFonts w:eastAsia="Calibri"/>
                <w:sz w:val="22"/>
                <w:szCs w:val="22"/>
              </w:rPr>
              <w:t>д</w:t>
            </w:r>
          </w:p>
        </w:tc>
        <w:tc>
          <w:tcPr>
            <w:tcW w:w="1093" w:type="dxa"/>
            <w:vAlign w:val="center"/>
          </w:tcPr>
          <w:p w14:paraId="273AFAC2" w14:textId="034BE1BF" w:rsidR="009F477B" w:rsidRPr="009F477B" w:rsidRDefault="009F477B" w:rsidP="009F477B">
            <w:pPr>
              <w:jc w:val="center"/>
              <w:rPr>
                <w:color w:val="000000"/>
                <w:sz w:val="22"/>
                <w:szCs w:val="22"/>
                <w:highlight w:val="yellow"/>
              </w:rPr>
            </w:pPr>
            <w:r>
              <w:rPr>
                <w:color w:val="000000"/>
                <w:sz w:val="22"/>
                <w:szCs w:val="22"/>
              </w:rPr>
              <w:t>н</w:t>
            </w:r>
            <w:r>
              <w:rPr>
                <w:color w:val="000000"/>
                <w:sz w:val="22"/>
                <w:szCs w:val="22"/>
                <w:lang w:val="en-US"/>
              </w:rPr>
              <w:t>/</w:t>
            </w:r>
            <w:r>
              <w:rPr>
                <w:color w:val="000000"/>
                <w:sz w:val="22"/>
                <w:szCs w:val="22"/>
              </w:rPr>
              <w:t>д</w:t>
            </w:r>
          </w:p>
        </w:tc>
      </w:tr>
      <w:tr w:rsidR="009F477B" w:rsidRPr="00520A6E" w14:paraId="767311D0" w14:textId="77777777" w:rsidTr="009F477B">
        <w:trPr>
          <w:jc w:val="center"/>
        </w:trPr>
        <w:tc>
          <w:tcPr>
            <w:tcW w:w="325" w:type="dxa"/>
            <w:vAlign w:val="center"/>
          </w:tcPr>
          <w:p w14:paraId="0F5045B5" w14:textId="7570FF5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30</w:t>
            </w:r>
          </w:p>
        </w:tc>
        <w:tc>
          <w:tcPr>
            <w:tcW w:w="2799" w:type="dxa"/>
            <w:vAlign w:val="center"/>
          </w:tcPr>
          <w:p w14:paraId="158EDC71" w14:textId="1DB1400C"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Р. Люксембург, 35</w:t>
            </w:r>
          </w:p>
        </w:tc>
        <w:tc>
          <w:tcPr>
            <w:tcW w:w="1047" w:type="dxa"/>
            <w:vAlign w:val="center"/>
          </w:tcPr>
          <w:p w14:paraId="24AB8A8F" w14:textId="4C3F9A43" w:rsidR="009F477B" w:rsidRPr="00520A6E" w:rsidRDefault="009F477B" w:rsidP="00F14D45">
            <w:pPr>
              <w:jc w:val="center"/>
              <w:rPr>
                <w:sz w:val="22"/>
                <w:szCs w:val="22"/>
              </w:rPr>
            </w:pPr>
            <w:r w:rsidRPr="00520A6E">
              <w:rPr>
                <w:sz w:val="22"/>
                <w:szCs w:val="22"/>
              </w:rPr>
              <w:t>2,72</w:t>
            </w:r>
          </w:p>
        </w:tc>
        <w:tc>
          <w:tcPr>
            <w:tcW w:w="1510" w:type="dxa"/>
            <w:vAlign w:val="center"/>
          </w:tcPr>
          <w:p w14:paraId="63EF4991" w14:textId="5F52A762" w:rsidR="009F477B" w:rsidRPr="00520A6E" w:rsidRDefault="009F477B" w:rsidP="003310B6">
            <w:pPr>
              <w:jc w:val="center"/>
              <w:rPr>
                <w:sz w:val="22"/>
                <w:szCs w:val="22"/>
              </w:rPr>
            </w:pPr>
            <w:r w:rsidRPr="00BC3CBB">
              <w:rPr>
                <w:color w:val="000000"/>
                <w:sz w:val="22"/>
                <w:szCs w:val="22"/>
              </w:rPr>
              <w:t>0,136</w:t>
            </w:r>
          </w:p>
        </w:tc>
        <w:tc>
          <w:tcPr>
            <w:tcW w:w="1509" w:type="dxa"/>
            <w:vAlign w:val="center"/>
          </w:tcPr>
          <w:p w14:paraId="6DE633AA" w14:textId="015C9C73" w:rsidR="009F477B" w:rsidRPr="00520A6E" w:rsidRDefault="009F477B" w:rsidP="003310B6">
            <w:pPr>
              <w:jc w:val="center"/>
              <w:rPr>
                <w:sz w:val="22"/>
                <w:szCs w:val="22"/>
              </w:rPr>
            </w:pPr>
            <w:r w:rsidRPr="00BC3CBB">
              <w:rPr>
                <w:sz w:val="22"/>
                <w:szCs w:val="22"/>
              </w:rPr>
              <w:t>2,72</w:t>
            </w:r>
          </w:p>
        </w:tc>
        <w:tc>
          <w:tcPr>
            <w:tcW w:w="1366" w:type="dxa"/>
            <w:vAlign w:val="center"/>
          </w:tcPr>
          <w:p w14:paraId="3358E17E" w14:textId="6B24C7AD"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73CF656E" w14:textId="250CC40F"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2D0B7CA" w14:textId="77777777" w:rsidTr="009F477B">
        <w:trPr>
          <w:jc w:val="center"/>
        </w:trPr>
        <w:tc>
          <w:tcPr>
            <w:tcW w:w="325" w:type="dxa"/>
            <w:vAlign w:val="center"/>
          </w:tcPr>
          <w:p w14:paraId="377F4522" w14:textId="7B4D7CE3"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31</w:t>
            </w:r>
          </w:p>
        </w:tc>
        <w:tc>
          <w:tcPr>
            <w:tcW w:w="2799" w:type="dxa"/>
            <w:vAlign w:val="center"/>
          </w:tcPr>
          <w:p w14:paraId="288C0AD6" w14:textId="33F2DFC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Первомайская, 11Б</w:t>
            </w:r>
          </w:p>
        </w:tc>
        <w:tc>
          <w:tcPr>
            <w:tcW w:w="1047" w:type="dxa"/>
            <w:vAlign w:val="center"/>
          </w:tcPr>
          <w:p w14:paraId="1F887349" w14:textId="12AD3F90" w:rsidR="009F477B" w:rsidRPr="00520A6E" w:rsidRDefault="009F477B" w:rsidP="00F14D45">
            <w:pPr>
              <w:jc w:val="center"/>
              <w:rPr>
                <w:sz w:val="22"/>
                <w:szCs w:val="22"/>
              </w:rPr>
            </w:pPr>
            <w:r w:rsidRPr="00520A6E">
              <w:rPr>
                <w:sz w:val="22"/>
                <w:szCs w:val="22"/>
              </w:rPr>
              <w:t>0,25</w:t>
            </w:r>
          </w:p>
        </w:tc>
        <w:tc>
          <w:tcPr>
            <w:tcW w:w="1510" w:type="dxa"/>
            <w:vAlign w:val="center"/>
          </w:tcPr>
          <w:p w14:paraId="50BB6C32" w14:textId="3BF9A249" w:rsidR="009F477B" w:rsidRPr="00520A6E" w:rsidRDefault="009F477B" w:rsidP="003310B6">
            <w:pPr>
              <w:jc w:val="center"/>
              <w:rPr>
                <w:sz w:val="22"/>
                <w:szCs w:val="22"/>
              </w:rPr>
            </w:pPr>
            <w:r w:rsidRPr="00BC3CBB">
              <w:rPr>
                <w:color w:val="000000"/>
                <w:sz w:val="22"/>
                <w:szCs w:val="22"/>
              </w:rPr>
              <w:t>0,0125</w:t>
            </w:r>
          </w:p>
        </w:tc>
        <w:tc>
          <w:tcPr>
            <w:tcW w:w="1509" w:type="dxa"/>
            <w:vAlign w:val="center"/>
          </w:tcPr>
          <w:p w14:paraId="4132883D" w14:textId="39B1AD7C" w:rsidR="009F477B" w:rsidRPr="00520A6E" w:rsidRDefault="009F477B" w:rsidP="003310B6">
            <w:pPr>
              <w:jc w:val="center"/>
              <w:rPr>
                <w:sz w:val="22"/>
                <w:szCs w:val="22"/>
              </w:rPr>
            </w:pPr>
            <w:r w:rsidRPr="00BC3CBB">
              <w:rPr>
                <w:sz w:val="22"/>
                <w:szCs w:val="22"/>
              </w:rPr>
              <w:t>0,25</w:t>
            </w:r>
          </w:p>
        </w:tc>
        <w:tc>
          <w:tcPr>
            <w:tcW w:w="1366" w:type="dxa"/>
            <w:vAlign w:val="center"/>
          </w:tcPr>
          <w:p w14:paraId="4AA17057" w14:textId="7CE496A5"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E5F8DD4" w14:textId="75CA2A9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E561BAF" w14:textId="77777777" w:rsidTr="009F477B">
        <w:trPr>
          <w:jc w:val="center"/>
        </w:trPr>
        <w:tc>
          <w:tcPr>
            <w:tcW w:w="325" w:type="dxa"/>
            <w:vAlign w:val="center"/>
          </w:tcPr>
          <w:p w14:paraId="3C277595" w14:textId="6076FE8F"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32</w:t>
            </w:r>
          </w:p>
        </w:tc>
        <w:tc>
          <w:tcPr>
            <w:tcW w:w="2799" w:type="dxa"/>
            <w:vAlign w:val="center"/>
          </w:tcPr>
          <w:p w14:paraId="50D6AD9E" w14:textId="077ECF5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Механизаторов , 1Б</w:t>
            </w:r>
          </w:p>
        </w:tc>
        <w:tc>
          <w:tcPr>
            <w:tcW w:w="1047" w:type="dxa"/>
            <w:vAlign w:val="center"/>
          </w:tcPr>
          <w:p w14:paraId="56CF7418" w14:textId="23AECB25" w:rsidR="009F477B" w:rsidRPr="00520A6E" w:rsidRDefault="009F477B" w:rsidP="00F14D45">
            <w:pPr>
              <w:jc w:val="center"/>
              <w:rPr>
                <w:sz w:val="22"/>
                <w:szCs w:val="22"/>
              </w:rPr>
            </w:pPr>
            <w:r w:rsidRPr="00520A6E">
              <w:rPr>
                <w:sz w:val="22"/>
                <w:szCs w:val="22"/>
              </w:rPr>
              <w:t>0,41</w:t>
            </w:r>
          </w:p>
        </w:tc>
        <w:tc>
          <w:tcPr>
            <w:tcW w:w="1510" w:type="dxa"/>
            <w:vAlign w:val="center"/>
          </w:tcPr>
          <w:p w14:paraId="6FA5938F" w14:textId="2D80919E" w:rsidR="009F477B" w:rsidRPr="00520A6E" w:rsidRDefault="009F477B" w:rsidP="003310B6">
            <w:pPr>
              <w:jc w:val="center"/>
              <w:rPr>
                <w:sz w:val="22"/>
                <w:szCs w:val="22"/>
              </w:rPr>
            </w:pPr>
            <w:r w:rsidRPr="00BC3CBB">
              <w:rPr>
                <w:color w:val="000000"/>
                <w:sz w:val="22"/>
                <w:szCs w:val="22"/>
              </w:rPr>
              <w:t>0,0205</w:t>
            </w:r>
          </w:p>
        </w:tc>
        <w:tc>
          <w:tcPr>
            <w:tcW w:w="1509" w:type="dxa"/>
            <w:vAlign w:val="center"/>
          </w:tcPr>
          <w:p w14:paraId="3E1AC2CB" w14:textId="37F3935E" w:rsidR="009F477B" w:rsidRPr="00520A6E" w:rsidRDefault="009F477B" w:rsidP="003310B6">
            <w:pPr>
              <w:jc w:val="center"/>
              <w:rPr>
                <w:sz w:val="22"/>
                <w:szCs w:val="22"/>
              </w:rPr>
            </w:pPr>
            <w:r w:rsidRPr="00BC3CBB">
              <w:rPr>
                <w:sz w:val="22"/>
                <w:szCs w:val="22"/>
              </w:rPr>
              <w:t>0,41</w:t>
            </w:r>
          </w:p>
        </w:tc>
        <w:tc>
          <w:tcPr>
            <w:tcW w:w="1366" w:type="dxa"/>
            <w:vAlign w:val="center"/>
          </w:tcPr>
          <w:p w14:paraId="23AFCA87" w14:textId="4C6FC2A3"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9F95C49" w14:textId="67D0FD6E"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8ED0442" w14:textId="77777777" w:rsidTr="009F477B">
        <w:trPr>
          <w:jc w:val="center"/>
        </w:trPr>
        <w:tc>
          <w:tcPr>
            <w:tcW w:w="325" w:type="dxa"/>
            <w:vAlign w:val="center"/>
          </w:tcPr>
          <w:p w14:paraId="2870E723" w14:textId="6D63AC4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33</w:t>
            </w:r>
          </w:p>
        </w:tc>
        <w:tc>
          <w:tcPr>
            <w:tcW w:w="2799" w:type="dxa"/>
            <w:vAlign w:val="center"/>
          </w:tcPr>
          <w:p w14:paraId="0E5FE609" w14:textId="26E45F5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Горького, 72Д</w:t>
            </w:r>
          </w:p>
        </w:tc>
        <w:tc>
          <w:tcPr>
            <w:tcW w:w="1047" w:type="dxa"/>
            <w:vAlign w:val="center"/>
          </w:tcPr>
          <w:p w14:paraId="1008A337" w14:textId="30091987" w:rsidR="009F477B" w:rsidRPr="00520A6E" w:rsidRDefault="009F477B" w:rsidP="00F14D45">
            <w:pPr>
              <w:jc w:val="center"/>
              <w:rPr>
                <w:sz w:val="22"/>
                <w:szCs w:val="22"/>
              </w:rPr>
            </w:pPr>
            <w:r w:rsidRPr="00520A6E">
              <w:rPr>
                <w:sz w:val="22"/>
                <w:szCs w:val="22"/>
              </w:rPr>
              <w:t>0,33</w:t>
            </w:r>
          </w:p>
        </w:tc>
        <w:tc>
          <w:tcPr>
            <w:tcW w:w="1510" w:type="dxa"/>
            <w:vAlign w:val="center"/>
          </w:tcPr>
          <w:p w14:paraId="366A3472" w14:textId="600792EE"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236ACD7C" w14:textId="1A4B2ECD" w:rsidR="009F477B" w:rsidRPr="00520A6E" w:rsidRDefault="009F477B" w:rsidP="003310B6">
            <w:pPr>
              <w:jc w:val="center"/>
              <w:rPr>
                <w:sz w:val="22"/>
                <w:szCs w:val="22"/>
              </w:rPr>
            </w:pPr>
            <w:r w:rsidRPr="00BC3CBB">
              <w:rPr>
                <w:sz w:val="22"/>
                <w:szCs w:val="22"/>
              </w:rPr>
              <w:t>0,33</w:t>
            </w:r>
          </w:p>
        </w:tc>
        <w:tc>
          <w:tcPr>
            <w:tcW w:w="1366" w:type="dxa"/>
            <w:vAlign w:val="center"/>
          </w:tcPr>
          <w:p w14:paraId="5359E03E" w14:textId="46141120"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9FC8E54" w14:textId="57975AAC"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C3EB985" w14:textId="77777777" w:rsidTr="009F477B">
        <w:trPr>
          <w:jc w:val="center"/>
        </w:trPr>
        <w:tc>
          <w:tcPr>
            <w:tcW w:w="325" w:type="dxa"/>
            <w:vAlign w:val="center"/>
          </w:tcPr>
          <w:p w14:paraId="27C9265A" w14:textId="784C72E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34</w:t>
            </w:r>
          </w:p>
        </w:tc>
        <w:tc>
          <w:tcPr>
            <w:tcW w:w="2799" w:type="dxa"/>
            <w:vAlign w:val="center"/>
          </w:tcPr>
          <w:p w14:paraId="6AD12462" w14:textId="2229A12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Гагарина, 4В</w:t>
            </w:r>
          </w:p>
        </w:tc>
        <w:tc>
          <w:tcPr>
            <w:tcW w:w="1047" w:type="dxa"/>
            <w:vAlign w:val="center"/>
          </w:tcPr>
          <w:p w14:paraId="746DADB2" w14:textId="7506B1CC" w:rsidR="009F477B" w:rsidRPr="00520A6E" w:rsidRDefault="009F477B" w:rsidP="00F14D45">
            <w:pPr>
              <w:jc w:val="center"/>
              <w:rPr>
                <w:sz w:val="22"/>
                <w:szCs w:val="22"/>
              </w:rPr>
            </w:pPr>
            <w:r w:rsidRPr="00520A6E">
              <w:rPr>
                <w:sz w:val="22"/>
                <w:szCs w:val="22"/>
              </w:rPr>
              <w:t>0,25</w:t>
            </w:r>
          </w:p>
        </w:tc>
        <w:tc>
          <w:tcPr>
            <w:tcW w:w="1510" w:type="dxa"/>
            <w:vAlign w:val="center"/>
          </w:tcPr>
          <w:p w14:paraId="2EAD8DA9" w14:textId="676E0F90" w:rsidR="009F477B" w:rsidRPr="00520A6E" w:rsidRDefault="009F477B" w:rsidP="003310B6">
            <w:pPr>
              <w:jc w:val="center"/>
              <w:rPr>
                <w:sz w:val="22"/>
                <w:szCs w:val="22"/>
              </w:rPr>
            </w:pPr>
            <w:r w:rsidRPr="00BC3CBB">
              <w:rPr>
                <w:color w:val="000000"/>
                <w:sz w:val="22"/>
                <w:szCs w:val="22"/>
              </w:rPr>
              <w:t>0,013</w:t>
            </w:r>
          </w:p>
        </w:tc>
        <w:tc>
          <w:tcPr>
            <w:tcW w:w="1509" w:type="dxa"/>
            <w:vAlign w:val="center"/>
          </w:tcPr>
          <w:p w14:paraId="532059F2" w14:textId="3DEBFE3B" w:rsidR="009F477B" w:rsidRPr="00520A6E" w:rsidRDefault="009F477B" w:rsidP="003310B6">
            <w:pPr>
              <w:jc w:val="center"/>
              <w:rPr>
                <w:sz w:val="22"/>
                <w:szCs w:val="22"/>
              </w:rPr>
            </w:pPr>
            <w:r w:rsidRPr="00BC3CBB">
              <w:rPr>
                <w:sz w:val="22"/>
                <w:szCs w:val="22"/>
              </w:rPr>
              <w:t>0,25</w:t>
            </w:r>
          </w:p>
        </w:tc>
        <w:tc>
          <w:tcPr>
            <w:tcW w:w="1366" w:type="dxa"/>
            <w:vAlign w:val="center"/>
          </w:tcPr>
          <w:p w14:paraId="1B2772AE" w14:textId="156DA43B"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536747EA" w14:textId="647E6009"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6AC40D5B" w14:textId="77777777" w:rsidTr="009F477B">
        <w:trPr>
          <w:jc w:val="center"/>
        </w:trPr>
        <w:tc>
          <w:tcPr>
            <w:tcW w:w="325" w:type="dxa"/>
            <w:vAlign w:val="center"/>
          </w:tcPr>
          <w:p w14:paraId="4D5FF12B" w14:textId="3D65BE4C"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35</w:t>
            </w:r>
          </w:p>
        </w:tc>
        <w:tc>
          <w:tcPr>
            <w:tcW w:w="2799" w:type="dxa"/>
            <w:vAlign w:val="center"/>
          </w:tcPr>
          <w:p w14:paraId="74B3CDE4" w14:textId="3218699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Советская, 15А</w:t>
            </w:r>
          </w:p>
        </w:tc>
        <w:tc>
          <w:tcPr>
            <w:tcW w:w="1047" w:type="dxa"/>
            <w:vAlign w:val="center"/>
          </w:tcPr>
          <w:p w14:paraId="30EEAAC6" w14:textId="50C0D1AD" w:rsidR="009F477B" w:rsidRPr="00520A6E" w:rsidRDefault="009F477B" w:rsidP="00F14D45">
            <w:pPr>
              <w:jc w:val="center"/>
              <w:rPr>
                <w:sz w:val="22"/>
                <w:szCs w:val="22"/>
              </w:rPr>
            </w:pPr>
            <w:r w:rsidRPr="00520A6E">
              <w:rPr>
                <w:sz w:val="22"/>
                <w:szCs w:val="22"/>
              </w:rPr>
              <w:t>1,42</w:t>
            </w:r>
          </w:p>
        </w:tc>
        <w:tc>
          <w:tcPr>
            <w:tcW w:w="1510" w:type="dxa"/>
            <w:vAlign w:val="center"/>
          </w:tcPr>
          <w:p w14:paraId="4F1A4D03" w14:textId="068A7909" w:rsidR="009F477B" w:rsidRPr="00520A6E" w:rsidRDefault="009F477B" w:rsidP="003310B6">
            <w:pPr>
              <w:jc w:val="center"/>
              <w:rPr>
                <w:sz w:val="22"/>
                <w:szCs w:val="22"/>
              </w:rPr>
            </w:pPr>
            <w:r w:rsidRPr="00BC3CBB">
              <w:rPr>
                <w:color w:val="000000"/>
                <w:sz w:val="22"/>
                <w:szCs w:val="22"/>
              </w:rPr>
              <w:t>0,071</w:t>
            </w:r>
          </w:p>
        </w:tc>
        <w:tc>
          <w:tcPr>
            <w:tcW w:w="1509" w:type="dxa"/>
            <w:vAlign w:val="center"/>
          </w:tcPr>
          <w:p w14:paraId="3F095930" w14:textId="29001ABC" w:rsidR="009F477B" w:rsidRPr="00520A6E" w:rsidRDefault="009F477B" w:rsidP="003310B6">
            <w:pPr>
              <w:jc w:val="center"/>
              <w:rPr>
                <w:sz w:val="22"/>
                <w:szCs w:val="22"/>
              </w:rPr>
            </w:pPr>
            <w:r w:rsidRPr="00BC3CBB">
              <w:rPr>
                <w:sz w:val="22"/>
                <w:szCs w:val="22"/>
              </w:rPr>
              <w:t>1,42</w:t>
            </w:r>
          </w:p>
        </w:tc>
        <w:tc>
          <w:tcPr>
            <w:tcW w:w="1366" w:type="dxa"/>
            <w:vAlign w:val="center"/>
          </w:tcPr>
          <w:p w14:paraId="64AF4BE5" w14:textId="484F03CC"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3FF78A4" w14:textId="5F37142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DF4DE45" w14:textId="77777777" w:rsidTr="009F477B">
        <w:trPr>
          <w:jc w:val="center"/>
        </w:trPr>
        <w:tc>
          <w:tcPr>
            <w:tcW w:w="325" w:type="dxa"/>
            <w:vAlign w:val="center"/>
          </w:tcPr>
          <w:p w14:paraId="7E415DD5" w14:textId="62B2A36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36</w:t>
            </w:r>
          </w:p>
        </w:tc>
        <w:tc>
          <w:tcPr>
            <w:tcW w:w="2799" w:type="dxa"/>
            <w:vAlign w:val="center"/>
          </w:tcPr>
          <w:p w14:paraId="2CB9A54C" w14:textId="6D980C4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Школьная, 2Г</w:t>
            </w:r>
          </w:p>
        </w:tc>
        <w:tc>
          <w:tcPr>
            <w:tcW w:w="1047" w:type="dxa"/>
            <w:vAlign w:val="center"/>
          </w:tcPr>
          <w:p w14:paraId="69072442" w14:textId="6D51B614" w:rsidR="009F477B" w:rsidRPr="00520A6E" w:rsidRDefault="009F477B" w:rsidP="00F14D45">
            <w:pPr>
              <w:jc w:val="center"/>
              <w:rPr>
                <w:sz w:val="22"/>
                <w:szCs w:val="22"/>
              </w:rPr>
            </w:pPr>
            <w:r w:rsidRPr="00520A6E">
              <w:rPr>
                <w:sz w:val="22"/>
                <w:szCs w:val="22"/>
              </w:rPr>
              <w:t>1,42</w:t>
            </w:r>
          </w:p>
        </w:tc>
        <w:tc>
          <w:tcPr>
            <w:tcW w:w="1510" w:type="dxa"/>
            <w:vAlign w:val="center"/>
          </w:tcPr>
          <w:p w14:paraId="5206D509" w14:textId="375AC876" w:rsidR="009F477B" w:rsidRPr="00520A6E" w:rsidRDefault="009F477B" w:rsidP="003310B6">
            <w:pPr>
              <w:jc w:val="center"/>
              <w:rPr>
                <w:sz w:val="22"/>
                <w:szCs w:val="22"/>
              </w:rPr>
            </w:pPr>
            <w:r w:rsidRPr="00BC3CBB">
              <w:rPr>
                <w:color w:val="000000"/>
                <w:sz w:val="22"/>
                <w:szCs w:val="22"/>
              </w:rPr>
              <w:t>0,071</w:t>
            </w:r>
          </w:p>
        </w:tc>
        <w:tc>
          <w:tcPr>
            <w:tcW w:w="1509" w:type="dxa"/>
            <w:vAlign w:val="center"/>
          </w:tcPr>
          <w:p w14:paraId="6B27AB09" w14:textId="2F3C3A00" w:rsidR="009F477B" w:rsidRPr="00520A6E" w:rsidRDefault="009F477B" w:rsidP="003310B6">
            <w:pPr>
              <w:jc w:val="center"/>
              <w:rPr>
                <w:sz w:val="22"/>
                <w:szCs w:val="22"/>
              </w:rPr>
            </w:pPr>
            <w:r w:rsidRPr="00BC3CBB">
              <w:rPr>
                <w:sz w:val="22"/>
                <w:szCs w:val="22"/>
              </w:rPr>
              <w:t>1,42</w:t>
            </w:r>
          </w:p>
        </w:tc>
        <w:tc>
          <w:tcPr>
            <w:tcW w:w="1366" w:type="dxa"/>
            <w:vAlign w:val="center"/>
          </w:tcPr>
          <w:p w14:paraId="6BD96045" w14:textId="4202CE01"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D4F1568" w14:textId="5F0D290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F9C35F0" w14:textId="77777777" w:rsidTr="009F477B">
        <w:trPr>
          <w:jc w:val="center"/>
        </w:trPr>
        <w:tc>
          <w:tcPr>
            <w:tcW w:w="325" w:type="dxa"/>
            <w:vAlign w:val="center"/>
          </w:tcPr>
          <w:p w14:paraId="25FFCC58" w14:textId="10E9DD1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37</w:t>
            </w:r>
          </w:p>
        </w:tc>
        <w:tc>
          <w:tcPr>
            <w:tcW w:w="2799" w:type="dxa"/>
            <w:vAlign w:val="center"/>
          </w:tcPr>
          <w:p w14:paraId="614F0630" w14:textId="7D1B65F0"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80</w:t>
            </w:r>
          </w:p>
        </w:tc>
        <w:tc>
          <w:tcPr>
            <w:tcW w:w="1047" w:type="dxa"/>
            <w:vAlign w:val="center"/>
          </w:tcPr>
          <w:p w14:paraId="2FAD3E73" w14:textId="3E51E42D" w:rsidR="009F477B" w:rsidRPr="00520A6E" w:rsidRDefault="009F477B" w:rsidP="00F14D45">
            <w:pPr>
              <w:jc w:val="center"/>
              <w:rPr>
                <w:sz w:val="22"/>
                <w:szCs w:val="22"/>
              </w:rPr>
            </w:pPr>
            <w:r w:rsidRPr="00520A6E">
              <w:rPr>
                <w:sz w:val="22"/>
                <w:szCs w:val="22"/>
              </w:rPr>
              <w:t>0,33</w:t>
            </w:r>
          </w:p>
        </w:tc>
        <w:tc>
          <w:tcPr>
            <w:tcW w:w="1510" w:type="dxa"/>
            <w:vAlign w:val="center"/>
          </w:tcPr>
          <w:p w14:paraId="2441818B" w14:textId="26B4109D"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00137B14" w14:textId="1B83505A" w:rsidR="009F477B" w:rsidRPr="00520A6E" w:rsidRDefault="009F477B" w:rsidP="003310B6">
            <w:pPr>
              <w:jc w:val="center"/>
              <w:rPr>
                <w:sz w:val="22"/>
                <w:szCs w:val="22"/>
              </w:rPr>
            </w:pPr>
            <w:r w:rsidRPr="00BC3CBB">
              <w:rPr>
                <w:sz w:val="22"/>
                <w:szCs w:val="22"/>
              </w:rPr>
              <w:t>0,33</w:t>
            </w:r>
          </w:p>
        </w:tc>
        <w:tc>
          <w:tcPr>
            <w:tcW w:w="1366" w:type="dxa"/>
            <w:vAlign w:val="center"/>
          </w:tcPr>
          <w:p w14:paraId="06656FFB" w14:textId="74E95CA1"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7C85AF1F" w14:textId="16EC0455"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6EB4FB9" w14:textId="77777777" w:rsidTr="009F477B">
        <w:trPr>
          <w:jc w:val="center"/>
        </w:trPr>
        <w:tc>
          <w:tcPr>
            <w:tcW w:w="325" w:type="dxa"/>
            <w:vAlign w:val="center"/>
          </w:tcPr>
          <w:p w14:paraId="16CDFB40" w14:textId="3710C26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38</w:t>
            </w:r>
          </w:p>
        </w:tc>
        <w:tc>
          <w:tcPr>
            <w:tcW w:w="2799" w:type="dxa"/>
            <w:vAlign w:val="center"/>
          </w:tcPr>
          <w:p w14:paraId="772C8F87" w14:textId="1F22B548"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Сиреневая, 13</w:t>
            </w:r>
          </w:p>
        </w:tc>
        <w:tc>
          <w:tcPr>
            <w:tcW w:w="1047" w:type="dxa"/>
            <w:vAlign w:val="center"/>
          </w:tcPr>
          <w:p w14:paraId="038B209D" w14:textId="5A1A36D5" w:rsidR="009F477B" w:rsidRPr="00520A6E" w:rsidRDefault="009F477B" w:rsidP="00F14D45">
            <w:pPr>
              <w:jc w:val="center"/>
              <w:rPr>
                <w:sz w:val="22"/>
                <w:szCs w:val="22"/>
              </w:rPr>
            </w:pPr>
            <w:r w:rsidRPr="00520A6E">
              <w:rPr>
                <w:sz w:val="22"/>
                <w:szCs w:val="22"/>
              </w:rPr>
              <w:t>0,97</w:t>
            </w:r>
          </w:p>
        </w:tc>
        <w:tc>
          <w:tcPr>
            <w:tcW w:w="1510" w:type="dxa"/>
            <w:vAlign w:val="center"/>
          </w:tcPr>
          <w:p w14:paraId="0B6ED02D" w14:textId="1256AFDE"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3534F71C" w14:textId="44ABD2BA" w:rsidR="009F477B" w:rsidRPr="00520A6E" w:rsidRDefault="009F477B" w:rsidP="003310B6">
            <w:pPr>
              <w:jc w:val="center"/>
              <w:rPr>
                <w:sz w:val="22"/>
                <w:szCs w:val="22"/>
              </w:rPr>
            </w:pPr>
            <w:r w:rsidRPr="00BC3CBB">
              <w:rPr>
                <w:sz w:val="22"/>
                <w:szCs w:val="22"/>
              </w:rPr>
              <w:t>0,97</w:t>
            </w:r>
          </w:p>
        </w:tc>
        <w:tc>
          <w:tcPr>
            <w:tcW w:w="1366" w:type="dxa"/>
            <w:vAlign w:val="center"/>
          </w:tcPr>
          <w:p w14:paraId="4BF8BFD1" w14:textId="30DA12D6"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0E39C2E" w14:textId="0A18EF99"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461B637A" w14:textId="77777777" w:rsidTr="009F477B">
        <w:trPr>
          <w:jc w:val="center"/>
        </w:trPr>
        <w:tc>
          <w:tcPr>
            <w:tcW w:w="325" w:type="dxa"/>
            <w:vAlign w:val="center"/>
          </w:tcPr>
          <w:p w14:paraId="1C5E6332" w14:textId="08FF04DE"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39</w:t>
            </w:r>
          </w:p>
        </w:tc>
        <w:tc>
          <w:tcPr>
            <w:tcW w:w="2799" w:type="dxa"/>
            <w:vAlign w:val="center"/>
          </w:tcPr>
          <w:p w14:paraId="6C1039B9" w14:textId="11913FD6"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91</w:t>
            </w:r>
          </w:p>
        </w:tc>
        <w:tc>
          <w:tcPr>
            <w:tcW w:w="1047" w:type="dxa"/>
            <w:vAlign w:val="center"/>
          </w:tcPr>
          <w:p w14:paraId="45834FC3" w14:textId="02AFE585" w:rsidR="009F477B" w:rsidRPr="00520A6E" w:rsidRDefault="009F477B" w:rsidP="00F14D45">
            <w:pPr>
              <w:jc w:val="center"/>
              <w:rPr>
                <w:sz w:val="22"/>
                <w:szCs w:val="22"/>
              </w:rPr>
            </w:pPr>
            <w:r w:rsidRPr="00520A6E">
              <w:rPr>
                <w:sz w:val="22"/>
                <w:szCs w:val="22"/>
              </w:rPr>
              <w:t>0,04</w:t>
            </w:r>
          </w:p>
        </w:tc>
        <w:tc>
          <w:tcPr>
            <w:tcW w:w="1510" w:type="dxa"/>
            <w:vAlign w:val="center"/>
          </w:tcPr>
          <w:p w14:paraId="5997D8B6" w14:textId="7789223A" w:rsidR="009F477B" w:rsidRPr="00520A6E" w:rsidRDefault="009F477B" w:rsidP="003310B6">
            <w:pPr>
              <w:jc w:val="center"/>
              <w:rPr>
                <w:sz w:val="22"/>
                <w:szCs w:val="22"/>
              </w:rPr>
            </w:pPr>
            <w:r w:rsidRPr="00BC3CBB">
              <w:rPr>
                <w:color w:val="000000"/>
                <w:sz w:val="22"/>
                <w:szCs w:val="22"/>
              </w:rPr>
              <w:t>0,002</w:t>
            </w:r>
          </w:p>
        </w:tc>
        <w:tc>
          <w:tcPr>
            <w:tcW w:w="1509" w:type="dxa"/>
            <w:vAlign w:val="center"/>
          </w:tcPr>
          <w:p w14:paraId="31619509" w14:textId="201898C9" w:rsidR="009F477B" w:rsidRPr="00520A6E" w:rsidRDefault="009F477B" w:rsidP="003310B6">
            <w:pPr>
              <w:jc w:val="center"/>
              <w:rPr>
                <w:sz w:val="22"/>
                <w:szCs w:val="22"/>
              </w:rPr>
            </w:pPr>
            <w:r w:rsidRPr="00BC3CBB">
              <w:rPr>
                <w:sz w:val="22"/>
                <w:szCs w:val="22"/>
              </w:rPr>
              <w:t>0,04</w:t>
            </w:r>
          </w:p>
        </w:tc>
        <w:tc>
          <w:tcPr>
            <w:tcW w:w="1366" w:type="dxa"/>
            <w:vAlign w:val="center"/>
          </w:tcPr>
          <w:p w14:paraId="079F48B9" w14:textId="6D3A8DE9"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4B59B81" w14:textId="79AC6751"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67F68563" w14:textId="77777777" w:rsidTr="009F477B">
        <w:trPr>
          <w:jc w:val="center"/>
        </w:trPr>
        <w:tc>
          <w:tcPr>
            <w:tcW w:w="325" w:type="dxa"/>
            <w:vAlign w:val="center"/>
          </w:tcPr>
          <w:p w14:paraId="23C42154" w14:textId="24D6A948"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lastRenderedPageBreak/>
              <w:t>40</w:t>
            </w:r>
          </w:p>
        </w:tc>
        <w:tc>
          <w:tcPr>
            <w:tcW w:w="2799" w:type="dxa"/>
            <w:vAlign w:val="center"/>
          </w:tcPr>
          <w:p w14:paraId="363F5D79" w14:textId="0C4A9C75"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Юбилейная 2Д</w:t>
            </w:r>
          </w:p>
        </w:tc>
        <w:tc>
          <w:tcPr>
            <w:tcW w:w="1047" w:type="dxa"/>
            <w:vAlign w:val="center"/>
          </w:tcPr>
          <w:p w14:paraId="37F1A926" w14:textId="1FB31775" w:rsidR="009F477B" w:rsidRPr="00520A6E" w:rsidRDefault="009F477B" w:rsidP="00F14D45">
            <w:pPr>
              <w:jc w:val="center"/>
              <w:rPr>
                <w:sz w:val="22"/>
                <w:szCs w:val="22"/>
              </w:rPr>
            </w:pPr>
            <w:r w:rsidRPr="00520A6E">
              <w:rPr>
                <w:sz w:val="22"/>
                <w:szCs w:val="22"/>
              </w:rPr>
              <w:t>1,4</w:t>
            </w:r>
          </w:p>
        </w:tc>
        <w:tc>
          <w:tcPr>
            <w:tcW w:w="1510" w:type="dxa"/>
            <w:vAlign w:val="center"/>
          </w:tcPr>
          <w:p w14:paraId="4CF2E781" w14:textId="1841DD3C" w:rsidR="009F477B" w:rsidRPr="00520A6E" w:rsidRDefault="009F477B" w:rsidP="003310B6">
            <w:pPr>
              <w:jc w:val="center"/>
              <w:rPr>
                <w:sz w:val="22"/>
                <w:szCs w:val="22"/>
              </w:rPr>
            </w:pPr>
            <w:r w:rsidRPr="00BC3CBB">
              <w:rPr>
                <w:color w:val="000000"/>
                <w:sz w:val="22"/>
                <w:szCs w:val="22"/>
              </w:rPr>
              <w:t>0,07</w:t>
            </w:r>
          </w:p>
        </w:tc>
        <w:tc>
          <w:tcPr>
            <w:tcW w:w="1509" w:type="dxa"/>
            <w:vAlign w:val="center"/>
          </w:tcPr>
          <w:p w14:paraId="1DA80B65" w14:textId="3A1835DA" w:rsidR="009F477B" w:rsidRPr="00520A6E" w:rsidRDefault="009F477B" w:rsidP="003310B6">
            <w:pPr>
              <w:jc w:val="center"/>
              <w:rPr>
                <w:sz w:val="22"/>
                <w:szCs w:val="22"/>
              </w:rPr>
            </w:pPr>
            <w:r w:rsidRPr="00BC3CBB">
              <w:rPr>
                <w:sz w:val="22"/>
                <w:szCs w:val="22"/>
              </w:rPr>
              <w:t>1,4</w:t>
            </w:r>
          </w:p>
        </w:tc>
        <w:tc>
          <w:tcPr>
            <w:tcW w:w="1366" w:type="dxa"/>
            <w:vAlign w:val="center"/>
          </w:tcPr>
          <w:p w14:paraId="52C9D8C3" w14:textId="47CAB45C"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48D9E16" w14:textId="66048B1B"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DF3550B" w14:textId="77777777" w:rsidTr="009F477B">
        <w:trPr>
          <w:jc w:val="center"/>
        </w:trPr>
        <w:tc>
          <w:tcPr>
            <w:tcW w:w="325" w:type="dxa"/>
            <w:vAlign w:val="center"/>
          </w:tcPr>
          <w:p w14:paraId="7768072B" w14:textId="3B0DB770"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41</w:t>
            </w:r>
          </w:p>
        </w:tc>
        <w:tc>
          <w:tcPr>
            <w:tcW w:w="2799" w:type="dxa"/>
            <w:vAlign w:val="center"/>
          </w:tcPr>
          <w:p w14:paraId="6CE80583" w14:textId="2560F25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w:t>
            </w:r>
            <w:proofErr w:type="gramStart"/>
            <w:r w:rsidRPr="00520A6E">
              <w:rPr>
                <w:sz w:val="22"/>
                <w:szCs w:val="22"/>
              </w:rPr>
              <w:t>с</w:t>
            </w:r>
            <w:proofErr w:type="gramEnd"/>
            <w:r w:rsidRPr="00520A6E">
              <w:rPr>
                <w:sz w:val="22"/>
                <w:szCs w:val="22"/>
              </w:rPr>
              <w:t>. Сосновка ул. Уральская 7</w:t>
            </w:r>
          </w:p>
        </w:tc>
        <w:tc>
          <w:tcPr>
            <w:tcW w:w="1047" w:type="dxa"/>
            <w:vAlign w:val="center"/>
          </w:tcPr>
          <w:p w14:paraId="1C286D66" w14:textId="3BC090B8" w:rsidR="009F477B" w:rsidRPr="00520A6E" w:rsidRDefault="009F477B" w:rsidP="00F14D45">
            <w:pPr>
              <w:jc w:val="center"/>
              <w:rPr>
                <w:sz w:val="22"/>
                <w:szCs w:val="22"/>
              </w:rPr>
            </w:pPr>
            <w:r w:rsidRPr="00520A6E">
              <w:rPr>
                <w:sz w:val="22"/>
                <w:szCs w:val="22"/>
              </w:rPr>
              <w:t>4,0</w:t>
            </w:r>
          </w:p>
        </w:tc>
        <w:tc>
          <w:tcPr>
            <w:tcW w:w="1510" w:type="dxa"/>
            <w:vAlign w:val="center"/>
          </w:tcPr>
          <w:p w14:paraId="55F9B0CE" w14:textId="416A109C" w:rsidR="009F477B" w:rsidRPr="00520A6E" w:rsidRDefault="009F477B" w:rsidP="003310B6">
            <w:pPr>
              <w:jc w:val="center"/>
              <w:rPr>
                <w:sz w:val="22"/>
                <w:szCs w:val="22"/>
              </w:rPr>
            </w:pPr>
            <w:r w:rsidRPr="00BC3CBB">
              <w:rPr>
                <w:color w:val="000000"/>
                <w:sz w:val="22"/>
                <w:szCs w:val="22"/>
              </w:rPr>
              <w:t>0,2</w:t>
            </w:r>
          </w:p>
        </w:tc>
        <w:tc>
          <w:tcPr>
            <w:tcW w:w="1509" w:type="dxa"/>
            <w:vAlign w:val="center"/>
          </w:tcPr>
          <w:p w14:paraId="6700A500" w14:textId="6FF3CCAB" w:rsidR="009F477B" w:rsidRPr="00520A6E" w:rsidRDefault="009F477B" w:rsidP="003310B6">
            <w:pPr>
              <w:jc w:val="center"/>
              <w:rPr>
                <w:sz w:val="22"/>
                <w:szCs w:val="22"/>
              </w:rPr>
            </w:pPr>
            <w:r w:rsidRPr="00BC3CBB">
              <w:rPr>
                <w:rFonts w:eastAsia="Calibri"/>
                <w:sz w:val="22"/>
                <w:szCs w:val="22"/>
              </w:rPr>
              <w:t>4,0</w:t>
            </w:r>
          </w:p>
        </w:tc>
        <w:tc>
          <w:tcPr>
            <w:tcW w:w="1366" w:type="dxa"/>
            <w:vAlign w:val="center"/>
          </w:tcPr>
          <w:p w14:paraId="1EC6ECDC" w14:textId="372FBBF7" w:rsidR="009F477B" w:rsidRPr="003F528E" w:rsidRDefault="009F477B" w:rsidP="003310B6">
            <w:pPr>
              <w:jc w:val="center"/>
              <w:rPr>
                <w:color w:val="000000"/>
                <w:sz w:val="22"/>
                <w:szCs w:val="22"/>
                <w:highlight w:val="yellow"/>
              </w:rPr>
            </w:pPr>
            <w:r w:rsidRPr="001866BC">
              <w:rPr>
                <w:rFonts w:eastAsia="Calibri"/>
                <w:sz w:val="22"/>
                <w:szCs w:val="22"/>
              </w:rPr>
              <w:t>1,62</w:t>
            </w:r>
          </w:p>
        </w:tc>
        <w:tc>
          <w:tcPr>
            <w:tcW w:w="1093" w:type="dxa"/>
            <w:vAlign w:val="center"/>
          </w:tcPr>
          <w:p w14:paraId="50797110" w14:textId="26DE510F" w:rsidR="009F477B" w:rsidRPr="009F477B" w:rsidRDefault="009F477B" w:rsidP="009F477B">
            <w:pPr>
              <w:jc w:val="center"/>
              <w:rPr>
                <w:color w:val="000000"/>
                <w:sz w:val="22"/>
                <w:szCs w:val="22"/>
                <w:highlight w:val="yellow"/>
              </w:rPr>
            </w:pPr>
            <w:r w:rsidRPr="009F477B">
              <w:rPr>
                <w:color w:val="000000"/>
                <w:sz w:val="22"/>
                <w:szCs w:val="22"/>
              </w:rPr>
              <w:t>2,38</w:t>
            </w:r>
          </w:p>
        </w:tc>
      </w:tr>
      <w:tr w:rsidR="009F477B" w:rsidRPr="00520A6E" w14:paraId="546E6ACF" w14:textId="77777777" w:rsidTr="009F477B">
        <w:trPr>
          <w:jc w:val="center"/>
        </w:trPr>
        <w:tc>
          <w:tcPr>
            <w:tcW w:w="325" w:type="dxa"/>
            <w:vAlign w:val="center"/>
          </w:tcPr>
          <w:p w14:paraId="5B1265DB" w14:textId="1270D69E"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42</w:t>
            </w:r>
          </w:p>
        </w:tc>
        <w:tc>
          <w:tcPr>
            <w:tcW w:w="2799" w:type="dxa"/>
            <w:vAlign w:val="center"/>
          </w:tcPr>
          <w:p w14:paraId="6BDA5ABF" w14:textId="133D0803"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Котельная по адресу: с. Чаши ул. Советская 1 (колледж)</w:t>
            </w:r>
          </w:p>
        </w:tc>
        <w:tc>
          <w:tcPr>
            <w:tcW w:w="1047" w:type="dxa"/>
            <w:vAlign w:val="center"/>
          </w:tcPr>
          <w:p w14:paraId="32D84993" w14:textId="7D95F4C9" w:rsidR="009F477B" w:rsidRPr="00520A6E" w:rsidRDefault="009F477B" w:rsidP="00F14D45">
            <w:pPr>
              <w:jc w:val="center"/>
              <w:rPr>
                <w:sz w:val="22"/>
                <w:szCs w:val="22"/>
              </w:rPr>
            </w:pPr>
            <w:r w:rsidRPr="00520A6E">
              <w:rPr>
                <w:sz w:val="22"/>
                <w:szCs w:val="22"/>
              </w:rPr>
              <w:t>2,3</w:t>
            </w:r>
          </w:p>
        </w:tc>
        <w:tc>
          <w:tcPr>
            <w:tcW w:w="1510" w:type="dxa"/>
            <w:vAlign w:val="center"/>
          </w:tcPr>
          <w:p w14:paraId="2E8B4D5E" w14:textId="48A41375" w:rsidR="009F477B" w:rsidRPr="00520A6E" w:rsidRDefault="009F477B" w:rsidP="003310B6">
            <w:pPr>
              <w:jc w:val="center"/>
              <w:rPr>
                <w:sz w:val="22"/>
                <w:szCs w:val="22"/>
              </w:rPr>
            </w:pPr>
            <w:r w:rsidRPr="00BC3CBB">
              <w:rPr>
                <w:color w:val="000000"/>
                <w:sz w:val="22"/>
                <w:szCs w:val="22"/>
              </w:rPr>
              <w:t>0,115</w:t>
            </w:r>
          </w:p>
        </w:tc>
        <w:tc>
          <w:tcPr>
            <w:tcW w:w="1509" w:type="dxa"/>
            <w:vAlign w:val="center"/>
          </w:tcPr>
          <w:p w14:paraId="3123D522" w14:textId="50F97616" w:rsidR="009F477B" w:rsidRPr="00520A6E" w:rsidRDefault="009F477B" w:rsidP="003310B6">
            <w:pPr>
              <w:jc w:val="center"/>
              <w:rPr>
                <w:sz w:val="22"/>
                <w:szCs w:val="22"/>
              </w:rPr>
            </w:pPr>
            <w:r w:rsidRPr="00BC3CBB">
              <w:rPr>
                <w:rFonts w:eastAsia="Calibri"/>
                <w:sz w:val="22"/>
                <w:szCs w:val="22"/>
              </w:rPr>
              <w:t>4,47</w:t>
            </w:r>
          </w:p>
        </w:tc>
        <w:tc>
          <w:tcPr>
            <w:tcW w:w="1366" w:type="dxa"/>
            <w:vAlign w:val="center"/>
          </w:tcPr>
          <w:p w14:paraId="46B445DA" w14:textId="7615F70F"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CE8A77F" w14:textId="29806EC7"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1F509D8" w14:textId="77777777" w:rsidTr="009F477B">
        <w:trPr>
          <w:jc w:val="center"/>
        </w:trPr>
        <w:tc>
          <w:tcPr>
            <w:tcW w:w="325" w:type="dxa"/>
            <w:vAlign w:val="center"/>
          </w:tcPr>
          <w:p w14:paraId="2B045F77" w14:textId="3C69CC7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43</w:t>
            </w:r>
          </w:p>
        </w:tc>
        <w:tc>
          <w:tcPr>
            <w:tcW w:w="2799" w:type="dxa"/>
            <w:vAlign w:val="center"/>
          </w:tcPr>
          <w:p w14:paraId="61CF3105" w14:textId="276914DD"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Котельная по адресу: с Житниковское, ул. Советская, д.26</w:t>
            </w:r>
          </w:p>
        </w:tc>
        <w:tc>
          <w:tcPr>
            <w:tcW w:w="1047" w:type="dxa"/>
            <w:vAlign w:val="center"/>
          </w:tcPr>
          <w:p w14:paraId="64987005" w14:textId="3BEC96DF" w:rsidR="009F477B" w:rsidRPr="00520A6E" w:rsidRDefault="009F477B" w:rsidP="00F14D45">
            <w:pPr>
              <w:jc w:val="center"/>
              <w:rPr>
                <w:sz w:val="22"/>
                <w:szCs w:val="22"/>
              </w:rPr>
            </w:pPr>
            <w:r w:rsidRPr="00520A6E">
              <w:rPr>
                <w:sz w:val="22"/>
                <w:szCs w:val="22"/>
              </w:rPr>
              <w:t>1</w:t>
            </w:r>
          </w:p>
        </w:tc>
        <w:tc>
          <w:tcPr>
            <w:tcW w:w="1510" w:type="dxa"/>
            <w:vAlign w:val="center"/>
          </w:tcPr>
          <w:p w14:paraId="470E5C8A" w14:textId="20E28446" w:rsidR="009F477B" w:rsidRPr="00520A6E" w:rsidRDefault="009F477B" w:rsidP="003310B6">
            <w:pPr>
              <w:jc w:val="center"/>
              <w:rPr>
                <w:sz w:val="22"/>
                <w:szCs w:val="22"/>
              </w:rPr>
            </w:pPr>
            <w:r w:rsidRPr="00BC3CBB">
              <w:rPr>
                <w:color w:val="000000"/>
                <w:sz w:val="22"/>
                <w:szCs w:val="22"/>
              </w:rPr>
              <w:t>0,05</w:t>
            </w:r>
          </w:p>
        </w:tc>
        <w:tc>
          <w:tcPr>
            <w:tcW w:w="1509" w:type="dxa"/>
            <w:vAlign w:val="center"/>
          </w:tcPr>
          <w:p w14:paraId="0D00E31E" w14:textId="721CEF7F" w:rsidR="009F477B" w:rsidRPr="00520A6E" w:rsidRDefault="009F477B" w:rsidP="003310B6">
            <w:pPr>
              <w:jc w:val="center"/>
              <w:rPr>
                <w:sz w:val="22"/>
                <w:szCs w:val="22"/>
              </w:rPr>
            </w:pPr>
            <w:r w:rsidRPr="00BC3CBB">
              <w:rPr>
                <w:rFonts w:eastAsia="Calibri"/>
                <w:sz w:val="22"/>
                <w:szCs w:val="22"/>
                <w:lang w:val="en-US"/>
              </w:rPr>
              <w:t>0.95</w:t>
            </w:r>
          </w:p>
        </w:tc>
        <w:tc>
          <w:tcPr>
            <w:tcW w:w="1366" w:type="dxa"/>
            <w:vAlign w:val="center"/>
          </w:tcPr>
          <w:p w14:paraId="7615A639" w14:textId="67C98B43"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796DEFB" w14:textId="3F26951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8815E84" w14:textId="77777777" w:rsidTr="009F477B">
        <w:trPr>
          <w:jc w:val="center"/>
        </w:trPr>
        <w:tc>
          <w:tcPr>
            <w:tcW w:w="325" w:type="dxa"/>
            <w:vAlign w:val="center"/>
          </w:tcPr>
          <w:p w14:paraId="1DE228E7" w14:textId="39D7FB71"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44</w:t>
            </w:r>
          </w:p>
        </w:tc>
        <w:tc>
          <w:tcPr>
            <w:tcW w:w="2799" w:type="dxa"/>
            <w:vAlign w:val="center"/>
          </w:tcPr>
          <w:p w14:paraId="0847E0AB" w14:textId="0552177D"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Котельная по адресу: п.  Ключи, ул. Зелёная, д.3а</w:t>
            </w:r>
          </w:p>
        </w:tc>
        <w:tc>
          <w:tcPr>
            <w:tcW w:w="1047" w:type="dxa"/>
            <w:vAlign w:val="center"/>
          </w:tcPr>
          <w:p w14:paraId="4882AB34" w14:textId="79F2FE1B" w:rsidR="009F477B" w:rsidRPr="00520A6E" w:rsidRDefault="009F477B" w:rsidP="00F14D45">
            <w:pPr>
              <w:jc w:val="center"/>
              <w:rPr>
                <w:sz w:val="22"/>
                <w:szCs w:val="22"/>
              </w:rPr>
            </w:pPr>
            <w:r w:rsidRPr="00520A6E">
              <w:rPr>
                <w:sz w:val="22"/>
                <w:szCs w:val="22"/>
              </w:rPr>
              <w:t>2,4</w:t>
            </w:r>
          </w:p>
        </w:tc>
        <w:tc>
          <w:tcPr>
            <w:tcW w:w="1510" w:type="dxa"/>
            <w:vAlign w:val="center"/>
          </w:tcPr>
          <w:p w14:paraId="57EED4BD" w14:textId="79D5CFDB" w:rsidR="009F477B" w:rsidRPr="00520A6E" w:rsidRDefault="009F477B" w:rsidP="003310B6">
            <w:pPr>
              <w:jc w:val="center"/>
              <w:rPr>
                <w:sz w:val="22"/>
                <w:szCs w:val="22"/>
              </w:rPr>
            </w:pPr>
            <w:r w:rsidRPr="00BC3CBB">
              <w:rPr>
                <w:color w:val="000000"/>
                <w:sz w:val="22"/>
                <w:szCs w:val="22"/>
              </w:rPr>
              <w:t>0,12</w:t>
            </w:r>
          </w:p>
        </w:tc>
        <w:tc>
          <w:tcPr>
            <w:tcW w:w="1509" w:type="dxa"/>
            <w:vAlign w:val="center"/>
          </w:tcPr>
          <w:p w14:paraId="00643141" w14:textId="37A20B63" w:rsidR="009F477B" w:rsidRPr="00520A6E" w:rsidRDefault="009F477B" w:rsidP="003310B6">
            <w:pPr>
              <w:jc w:val="center"/>
              <w:rPr>
                <w:sz w:val="22"/>
                <w:szCs w:val="22"/>
              </w:rPr>
            </w:pPr>
            <w:r w:rsidRPr="00BC3CBB">
              <w:rPr>
                <w:rFonts w:eastAsia="Calibri"/>
                <w:sz w:val="22"/>
                <w:szCs w:val="22"/>
              </w:rPr>
              <w:t>2,4</w:t>
            </w:r>
          </w:p>
        </w:tc>
        <w:tc>
          <w:tcPr>
            <w:tcW w:w="1366" w:type="dxa"/>
            <w:vAlign w:val="center"/>
          </w:tcPr>
          <w:p w14:paraId="1EC22EE2" w14:textId="58B76F40"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1A8D4449" w14:textId="46329A87" w:rsidR="009F477B" w:rsidRPr="009F477B" w:rsidRDefault="009F477B" w:rsidP="009F477B">
            <w:pPr>
              <w:jc w:val="center"/>
              <w:rPr>
                <w:color w:val="000000"/>
                <w:sz w:val="22"/>
                <w:szCs w:val="22"/>
                <w:highlight w:val="yellow"/>
              </w:rPr>
            </w:pPr>
            <w:r w:rsidRPr="001866BC">
              <w:rPr>
                <w:rFonts w:eastAsia="Calibri"/>
                <w:sz w:val="22"/>
                <w:szCs w:val="22"/>
              </w:rPr>
              <w:t>н/д</w:t>
            </w:r>
          </w:p>
        </w:tc>
      </w:tr>
    </w:tbl>
    <w:p w14:paraId="5E7C1C35" w14:textId="77777777" w:rsidR="00386A63" w:rsidRPr="002819F3" w:rsidRDefault="00386A63" w:rsidP="009579FF">
      <w:pPr>
        <w:ind w:firstLine="567"/>
        <w:jc w:val="both"/>
        <w:rPr>
          <w:lang w:val="en-US"/>
        </w:rPr>
      </w:pPr>
    </w:p>
    <w:p w14:paraId="5A5316DC" w14:textId="77777777" w:rsidR="001961B6" w:rsidRPr="002819F3" w:rsidRDefault="001961B6" w:rsidP="009579FF">
      <w:pPr>
        <w:pStyle w:val="aff6"/>
        <w:spacing w:after="0"/>
      </w:pPr>
      <w:bookmarkStart w:id="161" w:name="_Toc154084265"/>
      <w:r w:rsidRPr="002819F3">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61"/>
    </w:p>
    <w:p w14:paraId="133DFFB9" w14:textId="77777777" w:rsidR="009F477B" w:rsidRDefault="00963B62" w:rsidP="00963B62">
      <w:pPr>
        <w:ind w:firstLine="567"/>
        <w:jc w:val="both"/>
      </w:pPr>
      <w:r w:rsidRPr="002819F3">
        <w:t xml:space="preserve">По данным таблицы </w:t>
      </w:r>
      <w:r w:rsidR="0054261F" w:rsidRPr="002819F3">
        <w:t xml:space="preserve">1.6.1. </w:t>
      </w:r>
      <w:r w:rsidRPr="002819F3">
        <w:t>видн</w:t>
      </w:r>
      <w:r w:rsidR="002F775E" w:rsidRPr="002819F3">
        <w:t>о, что в зоне действия источников</w:t>
      </w:r>
      <w:r w:rsidRPr="002819F3">
        <w:t xml:space="preserve"> теплоснабжения</w:t>
      </w:r>
      <w:r w:rsidR="009F477B">
        <w:t>:</w:t>
      </w:r>
    </w:p>
    <w:p w14:paraId="0FBCEEBB" w14:textId="0C2587E3" w:rsidR="009F477B" w:rsidRDefault="009F477B" w:rsidP="009F477B">
      <w:pPr>
        <w:pStyle w:val="af6"/>
        <w:numPr>
          <w:ilvl w:val="0"/>
          <w:numId w:val="21"/>
        </w:numPr>
        <w:jc w:val="both"/>
      </w:pPr>
      <w:r w:rsidRPr="009F477B">
        <w:t xml:space="preserve">Котельная по адресу: п. </w:t>
      </w:r>
      <w:proofErr w:type="gramStart"/>
      <w:r w:rsidRPr="009F477B">
        <w:t>Майский</w:t>
      </w:r>
      <w:proofErr w:type="gramEnd"/>
      <w:r w:rsidRPr="009F477B">
        <w:t>, ул. Солнечная, д.4в</w:t>
      </w:r>
      <w:r>
        <w:t>;</w:t>
      </w:r>
    </w:p>
    <w:p w14:paraId="6E9B531B" w14:textId="16DAC99D" w:rsidR="009F477B" w:rsidRDefault="009F477B" w:rsidP="009F477B">
      <w:pPr>
        <w:pStyle w:val="af6"/>
        <w:numPr>
          <w:ilvl w:val="0"/>
          <w:numId w:val="21"/>
        </w:numPr>
        <w:jc w:val="both"/>
      </w:pPr>
      <w:r w:rsidRPr="009F477B">
        <w:t>Котельная по адресу: р.п. Красный Октябрь ул. Гагарина,1</w:t>
      </w:r>
      <w:r>
        <w:t>;</w:t>
      </w:r>
    </w:p>
    <w:p w14:paraId="57D023B9" w14:textId="62753DB6" w:rsidR="009F477B" w:rsidRDefault="009F477B" w:rsidP="009F477B">
      <w:pPr>
        <w:pStyle w:val="af6"/>
        <w:numPr>
          <w:ilvl w:val="0"/>
          <w:numId w:val="21"/>
        </w:numPr>
        <w:jc w:val="both"/>
      </w:pPr>
      <w:r w:rsidRPr="009F477B">
        <w:t>Котельная по адресу: с. Чаши ул. Советская 17</w:t>
      </w:r>
      <w:r>
        <w:t>,</w:t>
      </w:r>
    </w:p>
    <w:p w14:paraId="5A1FC7E2" w14:textId="0A59F43C" w:rsidR="00963B62" w:rsidRPr="002819F3" w:rsidRDefault="009F477B" w:rsidP="00963B62">
      <w:pPr>
        <w:ind w:firstLine="567"/>
        <w:jc w:val="both"/>
      </w:pPr>
      <w:r>
        <w:t xml:space="preserve">наблюдается дефицит </w:t>
      </w:r>
      <w:r w:rsidR="00963B62" w:rsidRPr="002819F3">
        <w:t>тепловой мощности.</w:t>
      </w:r>
    </w:p>
    <w:p w14:paraId="52E4ED98" w14:textId="77777777" w:rsidR="00071117" w:rsidRPr="002819F3" w:rsidRDefault="00071117" w:rsidP="00071117">
      <w:pPr>
        <w:ind w:firstLine="567"/>
        <w:jc w:val="both"/>
      </w:pPr>
    </w:p>
    <w:p w14:paraId="78ECA85B" w14:textId="77777777" w:rsidR="001961B6" w:rsidRPr="002819F3" w:rsidRDefault="001961B6" w:rsidP="009579FF">
      <w:pPr>
        <w:pStyle w:val="aff6"/>
        <w:spacing w:after="0"/>
      </w:pPr>
      <w:bookmarkStart w:id="162" w:name="_Toc154084266"/>
      <w:bookmarkStart w:id="163" w:name="sub_191"/>
      <w:r w:rsidRPr="002819F3">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2"/>
    </w:p>
    <w:p w14:paraId="28BF2119" w14:textId="4B527F97" w:rsidR="00071117" w:rsidRPr="002819F3" w:rsidRDefault="00071117" w:rsidP="00071117">
      <w:pPr>
        <w:ind w:firstLine="567"/>
        <w:jc w:val="both"/>
      </w:pPr>
      <w:r w:rsidRPr="002819F3">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2819F3" w:rsidRDefault="00071117" w:rsidP="00071117">
      <w:pPr>
        <w:ind w:firstLine="567"/>
        <w:jc w:val="both"/>
      </w:pPr>
      <w:r w:rsidRPr="002819F3">
        <w:t>•</w:t>
      </w:r>
      <w:r w:rsidRPr="002819F3">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w:t>
      </w:r>
      <w:proofErr w:type="gramStart"/>
      <w:r w:rsidRPr="002819F3">
        <w:t>.</w:t>
      </w:r>
      <w:proofErr w:type="gramEnd"/>
      <w:r w:rsidRPr="002819F3">
        <w:t xml:space="preserve"> </w:t>
      </w:r>
      <w:proofErr w:type="gramStart"/>
      <w:r w:rsidRPr="002819F3">
        <w:t>с</w:t>
      </w:r>
      <w:proofErr w:type="gramEnd"/>
      <w:r w:rsidRPr="002819F3">
        <w:t>т.;</w:t>
      </w:r>
    </w:p>
    <w:p w14:paraId="1F0D1238" w14:textId="77777777" w:rsidR="00071117" w:rsidRPr="002819F3" w:rsidRDefault="00071117" w:rsidP="00071117">
      <w:pPr>
        <w:ind w:firstLine="567"/>
        <w:jc w:val="both"/>
      </w:pPr>
      <w:r w:rsidRPr="002819F3">
        <w:t>•</w:t>
      </w:r>
      <w:r w:rsidRPr="002819F3">
        <w:tab/>
        <w:t xml:space="preserve">нормативные удельные потери давления на магистральных участках тепловых сетей приняты в пределах 3-8 </w:t>
      </w:r>
      <w:proofErr w:type="spellStart"/>
      <w:r w:rsidRPr="002819F3">
        <w:t>мм</w:t>
      </w:r>
      <w:proofErr w:type="gramStart"/>
      <w:r w:rsidRPr="002819F3">
        <w:t>.в</w:t>
      </w:r>
      <w:proofErr w:type="gramEnd"/>
      <w:r w:rsidRPr="002819F3">
        <w:t>од.ст</w:t>
      </w:r>
      <w:proofErr w:type="spellEnd"/>
      <w:r w:rsidRPr="002819F3">
        <w:t xml:space="preserve"> на 1 метр (согласно рекомендации СП 124.13330.2012  «Тепловые сети»);</w:t>
      </w:r>
    </w:p>
    <w:p w14:paraId="5380B4B3" w14:textId="77777777" w:rsidR="00071117" w:rsidRPr="002819F3" w:rsidRDefault="00071117" w:rsidP="00071117">
      <w:pPr>
        <w:ind w:firstLine="567"/>
        <w:jc w:val="both"/>
      </w:pPr>
      <w:r w:rsidRPr="002819F3">
        <w:t>•</w:t>
      </w:r>
      <w:r w:rsidRPr="002819F3">
        <w:tab/>
        <w:t xml:space="preserve">нормативные удельные потери давления на ответвлениях тепловых сетей не более 30 </w:t>
      </w:r>
      <w:proofErr w:type="spellStart"/>
      <w:r w:rsidRPr="002819F3">
        <w:t>мм</w:t>
      </w:r>
      <w:proofErr w:type="gramStart"/>
      <w:r w:rsidRPr="002819F3">
        <w:t>.в</w:t>
      </w:r>
      <w:proofErr w:type="gramEnd"/>
      <w:r w:rsidRPr="002819F3">
        <w:t>од.ст</w:t>
      </w:r>
      <w:proofErr w:type="spellEnd"/>
      <w:r w:rsidRPr="002819F3">
        <w:t xml:space="preserve"> на 1 метр.</w:t>
      </w:r>
    </w:p>
    <w:p w14:paraId="2A03A50B" w14:textId="77777777" w:rsidR="002032DF" w:rsidRPr="002819F3" w:rsidRDefault="002032DF" w:rsidP="009579FF">
      <w:pPr>
        <w:ind w:firstLine="567"/>
        <w:jc w:val="both"/>
      </w:pPr>
    </w:p>
    <w:p w14:paraId="68DF65BE" w14:textId="77777777" w:rsidR="001961B6" w:rsidRPr="002819F3" w:rsidRDefault="001961B6" w:rsidP="009579FF">
      <w:pPr>
        <w:pStyle w:val="aff6"/>
        <w:spacing w:after="0"/>
      </w:pPr>
      <w:bookmarkStart w:id="164" w:name="_Toc154084267"/>
      <w:bookmarkStart w:id="165" w:name="sub_192"/>
      <w:bookmarkEnd w:id="163"/>
      <w:r w:rsidRPr="002819F3">
        <w:t>1.6.4 описание причины возникновения дефицитов тепловой мощности и последствий влияния дефицитов на качество теплоснабжения</w:t>
      </w:r>
      <w:bookmarkEnd w:id="164"/>
    </w:p>
    <w:p w14:paraId="3D904F6F" w14:textId="17E28378" w:rsidR="002819F3" w:rsidRDefault="00BC5F5D" w:rsidP="006E05F7">
      <w:pPr>
        <w:ind w:firstLine="567"/>
        <w:jc w:val="both"/>
      </w:pPr>
      <w:r w:rsidRPr="00BC5F5D">
        <w:t>К возникновению дефицита тепловой мощности приводит подключение новых потребителей, не обеспеченных мощностями на источнике теплоснабжения и большие потери в тепловых сетях.</w:t>
      </w:r>
    </w:p>
    <w:p w14:paraId="67DA5EB8" w14:textId="77777777" w:rsidR="00BC5F5D" w:rsidRPr="002819F3" w:rsidRDefault="00BC5F5D" w:rsidP="006E05F7">
      <w:pPr>
        <w:ind w:firstLine="567"/>
        <w:jc w:val="both"/>
      </w:pPr>
    </w:p>
    <w:p w14:paraId="4086EB14" w14:textId="77777777" w:rsidR="001961B6" w:rsidRPr="009F477B" w:rsidRDefault="001961B6" w:rsidP="009579FF">
      <w:pPr>
        <w:pStyle w:val="aff6"/>
        <w:spacing w:after="0"/>
      </w:pPr>
      <w:bookmarkStart w:id="166" w:name="_Toc154084268"/>
      <w:bookmarkStart w:id="167" w:name="sub_193"/>
      <w:bookmarkEnd w:id="165"/>
      <w:r w:rsidRPr="009F477B">
        <w:t xml:space="preserve">1.6.5 описание резервов тепловой мощности нетто источников тепловой энергии и возможностей </w:t>
      </w:r>
      <w:proofErr w:type="gramStart"/>
      <w:r w:rsidRPr="009F477B">
        <w:t>расширения технологических зон действия источников тепловой энергии</w:t>
      </w:r>
      <w:proofErr w:type="gramEnd"/>
      <w:r w:rsidRPr="009F477B">
        <w:t xml:space="preserve"> с резервами тепловой мощности нетто в зоны действия с дефицитом тепловой мощности</w:t>
      </w:r>
      <w:bookmarkEnd w:id="166"/>
    </w:p>
    <w:p w14:paraId="59FE4500" w14:textId="13C39A2E" w:rsidR="00122B95" w:rsidRPr="009F477B" w:rsidRDefault="00122B95" w:rsidP="00122B95">
      <w:pPr>
        <w:ind w:firstLine="567"/>
        <w:jc w:val="both"/>
      </w:pPr>
      <w:bookmarkStart w:id="168" w:name="sub_218"/>
      <w:bookmarkEnd w:id="167"/>
      <w:r w:rsidRPr="009F477B">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w:t>
      </w:r>
      <w:r w:rsidR="006E05F7" w:rsidRPr="009F477B">
        <w:t xml:space="preserve"> дефицитом тепловой мощности не</w:t>
      </w:r>
      <w:r w:rsidRPr="009F477B">
        <w:t>возможно.</w:t>
      </w:r>
    </w:p>
    <w:p w14:paraId="12F541C6" w14:textId="77777777" w:rsidR="00CD63EE" w:rsidRPr="009F477B" w:rsidRDefault="00CD63EE" w:rsidP="009579FF">
      <w:pPr>
        <w:ind w:firstLine="567"/>
        <w:jc w:val="both"/>
      </w:pPr>
    </w:p>
    <w:p w14:paraId="65E904CC" w14:textId="77777777" w:rsidR="001961B6" w:rsidRPr="00036B65" w:rsidRDefault="001961B6" w:rsidP="00CB6A7E">
      <w:pPr>
        <w:pStyle w:val="aff6"/>
        <w:pageBreakBefore/>
        <w:spacing w:after="0"/>
      </w:pPr>
      <w:bookmarkStart w:id="169" w:name="_Toc154084269"/>
      <w:r w:rsidRPr="00036B65">
        <w:lastRenderedPageBreak/>
        <w:t>Часть 7 "Балансы теплоносителя"</w:t>
      </w:r>
      <w:bookmarkEnd w:id="169"/>
    </w:p>
    <w:p w14:paraId="3769E4F8" w14:textId="77777777" w:rsidR="001961B6" w:rsidRPr="00036B65" w:rsidRDefault="001961B6" w:rsidP="009579FF">
      <w:pPr>
        <w:pStyle w:val="aff6"/>
        <w:spacing w:after="0"/>
      </w:pPr>
      <w:bookmarkStart w:id="170" w:name="_Toc154084270"/>
      <w:bookmarkStart w:id="171" w:name="sub_206"/>
      <w:bookmarkEnd w:id="168"/>
      <w:r w:rsidRPr="00036B65">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0"/>
    </w:p>
    <w:p w14:paraId="10A82F3B" w14:textId="7A7589AA" w:rsidR="00C6517A" w:rsidRPr="00036B65" w:rsidRDefault="00C6517A" w:rsidP="00C6517A">
      <w:pPr>
        <w:widowControl w:val="0"/>
        <w:autoSpaceDE w:val="0"/>
        <w:autoSpaceDN w:val="0"/>
        <w:adjustRightInd w:val="0"/>
        <w:ind w:firstLine="540"/>
        <w:jc w:val="right"/>
      </w:pPr>
      <w:r w:rsidRPr="00036B65">
        <w:t xml:space="preserve">Таблица 1.7.1. </w:t>
      </w:r>
      <w:proofErr w:type="spellStart"/>
      <w:r w:rsidRPr="00036B65">
        <w:rPr>
          <w:bCs/>
          <w:color w:val="000000"/>
        </w:rPr>
        <w:t>Норамативная</w:t>
      </w:r>
      <w:proofErr w:type="spellEnd"/>
      <w:r w:rsidRPr="00036B65">
        <w:rPr>
          <w:bCs/>
          <w:color w:val="000000"/>
        </w:rPr>
        <w:t xml:space="preserve">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677"/>
        <w:gridCol w:w="1560"/>
        <w:gridCol w:w="1559"/>
        <w:gridCol w:w="1400"/>
      </w:tblGrid>
      <w:tr w:rsidR="00036B65" w:rsidRPr="00CB6A7E" w14:paraId="4CFD1B31" w14:textId="77777777" w:rsidTr="00CC4E95">
        <w:trPr>
          <w:trHeight w:val="20"/>
          <w:jc w:val="center"/>
        </w:trPr>
        <w:tc>
          <w:tcPr>
            <w:tcW w:w="409" w:type="dxa"/>
            <w:shd w:val="clear" w:color="auto" w:fill="FFFFFF"/>
            <w:vAlign w:val="center"/>
          </w:tcPr>
          <w:p w14:paraId="294823FE" w14:textId="77777777" w:rsidR="00036B65" w:rsidRPr="00CB6A7E" w:rsidRDefault="00036B65" w:rsidP="00036B65">
            <w:pPr>
              <w:jc w:val="center"/>
              <w:rPr>
                <w:b/>
                <w:color w:val="000000"/>
                <w:sz w:val="22"/>
                <w:szCs w:val="22"/>
              </w:rPr>
            </w:pPr>
            <w:r w:rsidRPr="00CB6A7E">
              <w:rPr>
                <w:b/>
                <w:color w:val="000000"/>
                <w:sz w:val="22"/>
                <w:szCs w:val="22"/>
              </w:rPr>
              <w:t xml:space="preserve">№ </w:t>
            </w:r>
            <w:proofErr w:type="gramStart"/>
            <w:r w:rsidRPr="00CB6A7E">
              <w:rPr>
                <w:b/>
                <w:color w:val="000000"/>
                <w:sz w:val="22"/>
                <w:szCs w:val="22"/>
              </w:rPr>
              <w:t>п</w:t>
            </w:r>
            <w:proofErr w:type="gramEnd"/>
            <w:r w:rsidRPr="00CB6A7E">
              <w:rPr>
                <w:b/>
                <w:color w:val="000000"/>
                <w:sz w:val="22"/>
                <w:szCs w:val="22"/>
                <w:lang w:val="en-US"/>
              </w:rPr>
              <w:t>/</w:t>
            </w:r>
            <w:r w:rsidRPr="00CB6A7E">
              <w:rPr>
                <w:b/>
                <w:color w:val="000000"/>
                <w:sz w:val="22"/>
                <w:szCs w:val="22"/>
              </w:rPr>
              <w:t>п</w:t>
            </w:r>
          </w:p>
        </w:tc>
        <w:tc>
          <w:tcPr>
            <w:tcW w:w="4677" w:type="dxa"/>
            <w:shd w:val="clear" w:color="auto" w:fill="FFFFFF"/>
            <w:vAlign w:val="center"/>
          </w:tcPr>
          <w:p w14:paraId="4F99829E" w14:textId="77777777" w:rsidR="00036B65" w:rsidRPr="00CB6A7E" w:rsidRDefault="00036B65" w:rsidP="00036B65">
            <w:pPr>
              <w:jc w:val="center"/>
              <w:rPr>
                <w:b/>
                <w:sz w:val="22"/>
                <w:szCs w:val="22"/>
              </w:rPr>
            </w:pPr>
            <w:r w:rsidRPr="00CB6A7E">
              <w:rPr>
                <w:b/>
                <w:color w:val="000000"/>
                <w:sz w:val="22"/>
                <w:szCs w:val="22"/>
              </w:rPr>
              <w:t>Наименование котельной</w:t>
            </w:r>
          </w:p>
        </w:tc>
        <w:tc>
          <w:tcPr>
            <w:tcW w:w="1560" w:type="dxa"/>
            <w:shd w:val="clear" w:color="auto" w:fill="FFFFFF"/>
            <w:vAlign w:val="center"/>
          </w:tcPr>
          <w:p w14:paraId="4F34BBD8" w14:textId="77777777" w:rsidR="00036B65" w:rsidRPr="00CB6A7E" w:rsidRDefault="00036B65" w:rsidP="00036B65">
            <w:pPr>
              <w:jc w:val="center"/>
              <w:rPr>
                <w:b/>
                <w:sz w:val="22"/>
                <w:szCs w:val="22"/>
              </w:rPr>
            </w:pPr>
            <w:r w:rsidRPr="00CB6A7E">
              <w:rPr>
                <w:b/>
                <w:color w:val="000000"/>
                <w:sz w:val="22"/>
                <w:szCs w:val="22"/>
              </w:rPr>
              <w:t>Система теплоснабжения</w:t>
            </w:r>
          </w:p>
        </w:tc>
        <w:tc>
          <w:tcPr>
            <w:tcW w:w="1559" w:type="dxa"/>
            <w:shd w:val="clear" w:color="auto" w:fill="FFFFFF"/>
            <w:vAlign w:val="center"/>
          </w:tcPr>
          <w:p w14:paraId="35171C25" w14:textId="77777777" w:rsidR="00036B65" w:rsidRPr="00CB6A7E" w:rsidRDefault="00036B65" w:rsidP="00036B65">
            <w:pPr>
              <w:jc w:val="center"/>
              <w:rPr>
                <w:b/>
                <w:sz w:val="22"/>
                <w:szCs w:val="22"/>
              </w:rPr>
            </w:pPr>
            <w:r w:rsidRPr="00CB6A7E">
              <w:rPr>
                <w:b/>
                <w:color w:val="000000"/>
                <w:sz w:val="22"/>
                <w:szCs w:val="22"/>
              </w:rPr>
              <w:t>Объем теплоносителя в системе м3</w:t>
            </w:r>
          </w:p>
        </w:tc>
        <w:tc>
          <w:tcPr>
            <w:tcW w:w="1400" w:type="dxa"/>
            <w:shd w:val="clear" w:color="auto" w:fill="FFFFFF"/>
            <w:vAlign w:val="center"/>
          </w:tcPr>
          <w:p w14:paraId="529F86A4" w14:textId="77777777" w:rsidR="00036B65" w:rsidRPr="00CB6A7E" w:rsidRDefault="00036B65" w:rsidP="00036B65">
            <w:pPr>
              <w:jc w:val="center"/>
              <w:rPr>
                <w:b/>
                <w:sz w:val="22"/>
                <w:szCs w:val="22"/>
              </w:rPr>
            </w:pPr>
            <w:r w:rsidRPr="00CB6A7E">
              <w:rPr>
                <w:b/>
                <w:color w:val="000000"/>
                <w:sz w:val="22"/>
                <w:szCs w:val="22"/>
              </w:rPr>
              <w:t>Нормативная утечка сетевой воды м3/ч</w:t>
            </w:r>
          </w:p>
        </w:tc>
      </w:tr>
      <w:tr w:rsidR="00036B65" w:rsidRPr="00CB6A7E" w14:paraId="682A653B" w14:textId="77777777" w:rsidTr="00CC4E95">
        <w:trPr>
          <w:trHeight w:val="20"/>
          <w:jc w:val="center"/>
        </w:trPr>
        <w:tc>
          <w:tcPr>
            <w:tcW w:w="409" w:type="dxa"/>
            <w:shd w:val="clear" w:color="auto" w:fill="FFFFFF"/>
            <w:vAlign w:val="center"/>
          </w:tcPr>
          <w:p w14:paraId="250909EF" w14:textId="77777777" w:rsidR="00036B65" w:rsidRPr="00CB6A7E" w:rsidRDefault="00036B65" w:rsidP="00036B65">
            <w:pPr>
              <w:jc w:val="center"/>
              <w:rPr>
                <w:sz w:val="22"/>
                <w:szCs w:val="22"/>
              </w:rPr>
            </w:pPr>
            <w:r w:rsidRPr="00CB6A7E">
              <w:rPr>
                <w:sz w:val="22"/>
                <w:szCs w:val="22"/>
              </w:rPr>
              <w:t>1</w:t>
            </w:r>
          </w:p>
        </w:tc>
        <w:tc>
          <w:tcPr>
            <w:tcW w:w="4677" w:type="dxa"/>
            <w:shd w:val="clear" w:color="auto" w:fill="FFFFFF"/>
            <w:vAlign w:val="center"/>
          </w:tcPr>
          <w:p w14:paraId="66CED536" w14:textId="77777777" w:rsidR="00036B65" w:rsidRPr="00CB6A7E" w:rsidRDefault="00036B65" w:rsidP="00036B65">
            <w:pPr>
              <w:rPr>
                <w:sz w:val="22"/>
                <w:szCs w:val="22"/>
              </w:rPr>
            </w:pPr>
            <w:r w:rsidRPr="00CB6A7E">
              <w:rPr>
                <w:sz w:val="22"/>
                <w:szCs w:val="22"/>
              </w:rPr>
              <w:t>Котельная по адресу: с. Долговское, ул. Школьная, д.4а</w:t>
            </w:r>
          </w:p>
        </w:tc>
        <w:tc>
          <w:tcPr>
            <w:tcW w:w="1560" w:type="dxa"/>
            <w:shd w:val="clear" w:color="auto" w:fill="FFFFFF"/>
            <w:vAlign w:val="center"/>
          </w:tcPr>
          <w:p w14:paraId="27D66C1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67FD37F2" w14:textId="77777777" w:rsidR="00036B65" w:rsidRPr="00CB6A7E" w:rsidRDefault="00036B65" w:rsidP="00036B65">
            <w:pPr>
              <w:jc w:val="center"/>
              <w:rPr>
                <w:sz w:val="22"/>
                <w:szCs w:val="22"/>
              </w:rPr>
            </w:pPr>
            <w:r w:rsidRPr="00CB6A7E">
              <w:rPr>
                <w:color w:val="000000"/>
                <w:sz w:val="22"/>
                <w:szCs w:val="22"/>
              </w:rPr>
              <w:t>23,64</w:t>
            </w:r>
          </w:p>
        </w:tc>
        <w:tc>
          <w:tcPr>
            <w:tcW w:w="1400" w:type="dxa"/>
            <w:shd w:val="clear" w:color="auto" w:fill="FFFFFF"/>
            <w:vAlign w:val="center"/>
          </w:tcPr>
          <w:p w14:paraId="78582257" w14:textId="77777777" w:rsidR="00036B65" w:rsidRPr="00CB6A7E" w:rsidRDefault="00036B65" w:rsidP="00036B65">
            <w:pPr>
              <w:jc w:val="center"/>
              <w:rPr>
                <w:sz w:val="22"/>
                <w:szCs w:val="22"/>
              </w:rPr>
            </w:pPr>
            <w:r w:rsidRPr="00CB6A7E">
              <w:rPr>
                <w:color w:val="000000"/>
                <w:sz w:val="22"/>
                <w:szCs w:val="22"/>
              </w:rPr>
              <w:t>0,0591</w:t>
            </w:r>
          </w:p>
        </w:tc>
      </w:tr>
      <w:tr w:rsidR="00036B65" w:rsidRPr="00CB6A7E" w14:paraId="3A243A66" w14:textId="77777777" w:rsidTr="00CC4E95">
        <w:trPr>
          <w:trHeight w:val="20"/>
          <w:jc w:val="center"/>
        </w:trPr>
        <w:tc>
          <w:tcPr>
            <w:tcW w:w="409" w:type="dxa"/>
            <w:shd w:val="clear" w:color="auto" w:fill="FFFFFF"/>
            <w:vAlign w:val="center"/>
          </w:tcPr>
          <w:p w14:paraId="3D7A6B6A" w14:textId="77777777" w:rsidR="00036B65" w:rsidRPr="00CB6A7E" w:rsidRDefault="00036B65" w:rsidP="00036B65">
            <w:pPr>
              <w:jc w:val="center"/>
              <w:rPr>
                <w:color w:val="000000"/>
                <w:sz w:val="22"/>
                <w:szCs w:val="22"/>
              </w:rPr>
            </w:pPr>
            <w:r w:rsidRPr="00CB6A7E">
              <w:rPr>
                <w:bCs/>
                <w:sz w:val="22"/>
                <w:szCs w:val="22"/>
              </w:rPr>
              <w:t>2</w:t>
            </w:r>
          </w:p>
        </w:tc>
        <w:tc>
          <w:tcPr>
            <w:tcW w:w="4677" w:type="dxa"/>
            <w:shd w:val="clear" w:color="auto" w:fill="FFFFFF"/>
            <w:vAlign w:val="center"/>
          </w:tcPr>
          <w:p w14:paraId="1C779954" w14:textId="77777777" w:rsidR="00036B65" w:rsidRPr="00CB6A7E" w:rsidRDefault="00036B65" w:rsidP="00036B65">
            <w:pPr>
              <w:rPr>
                <w:color w:val="000000"/>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Короткая, д.5</w:t>
            </w:r>
          </w:p>
        </w:tc>
        <w:tc>
          <w:tcPr>
            <w:tcW w:w="1560" w:type="dxa"/>
            <w:shd w:val="clear" w:color="auto" w:fill="FFFFFF"/>
            <w:vAlign w:val="center"/>
          </w:tcPr>
          <w:p w14:paraId="3341DA7F"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0680FB6"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332F56DD"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1847484A" w14:textId="77777777" w:rsidTr="00CC4E95">
        <w:trPr>
          <w:trHeight w:val="20"/>
          <w:jc w:val="center"/>
        </w:trPr>
        <w:tc>
          <w:tcPr>
            <w:tcW w:w="409" w:type="dxa"/>
            <w:shd w:val="clear" w:color="auto" w:fill="FFFFFF"/>
            <w:vAlign w:val="center"/>
          </w:tcPr>
          <w:p w14:paraId="1AE12250" w14:textId="77777777" w:rsidR="00036B65" w:rsidRPr="00CB6A7E" w:rsidRDefault="00036B65" w:rsidP="00036B65">
            <w:pPr>
              <w:jc w:val="center"/>
              <w:rPr>
                <w:color w:val="000000"/>
                <w:sz w:val="22"/>
                <w:szCs w:val="22"/>
              </w:rPr>
            </w:pPr>
            <w:r w:rsidRPr="00CB6A7E">
              <w:rPr>
                <w:rFonts w:eastAsia="Calibri"/>
                <w:sz w:val="22"/>
                <w:szCs w:val="22"/>
              </w:rPr>
              <w:t>3</w:t>
            </w:r>
          </w:p>
        </w:tc>
        <w:tc>
          <w:tcPr>
            <w:tcW w:w="4677" w:type="dxa"/>
            <w:shd w:val="clear" w:color="auto" w:fill="FFFFFF"/>
            <w:vAlign w:val="center"/>
          </w:tcPr>
          <w:p w14:paraId="49EE26F0" w14:textId="77777777" w:rsidR="00036B65" w:rsidRPr="00CB6A7E" w:rsidRDefault="00036B65" w:rsidP="00036B65">
            <w:pPr>
              <w:rPr>
                <w:color w:val="000000"/>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Солнечная, д.4в</w:t>
            </w:r>
          </w:p>
        </w:tc>
        <w:tc>
          <w:tcPr>
            <w:tcW w:w="1560" w:type="dxa"/>
            <w:shd w:val="clear" w:color="auto" w:fill="FFFFFF"/>
            <w:vAlign w:val="center"/>
          </w:tcPr>
          <w:p w14:paraId="505890CA"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0B779C9"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49C7FD25"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048FF5B8" w14:textId="77777777" w:rsidTr="00CC4E95">
        <w:trPr>
          <w:trHeight w:val="20"/>
          <w:jc w:val="center"/>
        </w:trPr>
        <w:tc>
          <w:tcPr>
            <w:tcW w:w="409" w:type="dxa"/>
            <w:shd w:val="clear" w:color="auto" w:fill="FFFFFF"/>
            <w:vAlign w:val="center"/>
          </w:tcPr>
          <w:p w14:paraId="01ACFC2E" w14:textId="77777777" w:rsidR="00036B65" w:rsidRPr="00CB6A7E" w:rsidRDefault="00036B65" w:rsidP="00036B65">
            <w:pPr>
              <w:jc w:val="center"/>
              <w:rPr>
                <w:color w:val="000000"/>
                <w:sz w:val="22"/>
                <w:szCs w:val="22"/>
              </w:rPr>
            </w:pPr>
            <w:r w:rsidRPr="00CB6A7E">
              <w:rPr>
                <w:rFonts w:eastAsia="Calibri"/>
                <w:sz w:val="22"/>
                <w:szCs w:val="22"/>
              </w:rPr>
              <w:t>4</w:t>
            </w:r>
          </w:p>
        </w:tc>
        <w:tc>
          <w:tcPr>
            <w:tcW w:w="4677" w:type="dxa"/>
            <w:shd w:val="clear" w:color="auto" w:fill="FFFFFF"/>
            <w:vAlign w:val="center"/>
          </w:tcPr>
          <w:p w14:paraId="64531426" w14:textId="77777777" w:rsidR="00036B65" w:rsidRPr="00CB6A7E" w:rsidRDefault="00036B65" w:rsidP="00036B65">
            <w:pPr>
              <w:rPr>
                <w:sz w:val="22"/>
                <w:szCs w:val="22"/>
              </w:rPr>
            </w:pPr>
            <w:r w:rsidRPr="00CB6A7E">
              <w:rPr>
                <w:sz w:val="22"/>
                <w:szCs w:val="22"/>
              </w:rPr>
              <w:t>Котельная по адресу: п. Каргаполье,</w:t>
            </w:r>
          </w:p>
          <w:p w14:paraId="6238F2C9" w14:textId="77777777" w:rsidR="00036B65" w:rsidRPr="00CB6A7E" w:rsidRDefault="00036B65" w:rsidP="00036B65">
            <w:pPr>
              <w:rPr>
                <w:color w:val="000000"/>
                <w:sz w:val="22"/>
                <w:szCs w:val="22"/>
              </w:rPr>
            </w:pPr>
            <w:r w:rsidRPr="00CB6A7E">
              <w:rPr>
                <w:sz w:val="22"/>
                <w:szCs w:val="22"/>
              </w:rPr>
              <w:t>ул. Вокзальная, д.10б</w:t>
            </w:r>
          </w:p>
        </w:tc>
        <w:tc>
          <w:tcPr>
            <w:tcW w:w="1560" w:type="dxa"/>
            <w:shd w:val="clear" w:color="auto" w:fill="FFFFFF"/>
            <w:vAlign w:val="center"/>
          </w:tcPr>
          <w:p w14:paraId="3DC6F8F6"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549DD72"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4DC11D5A"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21AA5A59" w14:textId="77777777" w:rsidTr="00CC4E95">
        <w:trPr>
          <w:trHeight w:val="20"/>
          <w:jc w:val="center"/>
        </w:trPr>
        <w:tc>
          <w:tcPr>
            <w:tcW w:w="409" w:type="dxa"/>
            <w:shd w:val="clear" w:color="auto" w:fill="FFFFFF"/>
            <w:vAlign w:val="center"/>
          </w:tcPr>
          <w:p w14:paraId="21D2362A" w14:textId="77777777" w:rsidR="00036B65" w:rsidRPr="00CB6A7E" w:rsidRDefault="00036B65" w:rsidP="00036B65">
            <w:pPr>
              <w:jc w:val="center"/>
              <w:rPr>
                <w:color w:val="000000"/>
                <w:sz w:val="22"/>
                <w:szCs w:val="22"/>
              </w:rPr>
            </w:pPr>
            <w:r w:rsidRPr="00CB6A7E">
              <w:rPr>
                <w:rFonts w:eastAsia="Calibri"/>
                <w:sz w:val="22"/>
                <w:szCs w:val="22"/>
              </w:rPr>
              <w:t>5</w:t>
            </w:r>
          </w:p>
        </w:tc>
        <w:tc>
          <w:tcPr>
            <w:tcW w:w="4677" w:type="dxa"/>
            <w:shd w:val="clear" w:color="auto" w:fill="FFFFFF"/>
            <w:vAlign w:val="center"/>
          </w:tcPr>
          <w:p w14:paraId="1874A414" w14:textId="77777777" w:rsidR="00036B65" w:rsidRPr="00CB6A7E" w:rsidRDefault="00036B65" w:rsidP="00036B65">
            <w:pPr>
              <w:rPr>
                <w:color w:val="000000"/>
                <w:sz w:val="22"/>
                <w:szCs w:val="22"/>
              </w:rPr>
            </w:pPr>
            <w:r w:rsidRPr="00CB6A7E">
              <w:rPr>
                <w:sz w:val="22"/>
                <w:szCs w:val="22"/>
              </w:rPr>
              <w:t xml:space="preserve">Котельная по адресу: п. Каргаполье, </w:t>
            </w:r>
            <w:proofErr w:type="spellStart"/>
            <w:r w:rsidRPr="00CB6A7E">
              <w:rPr>
                <w:sz w:val="22"/>
                <w:szCs w:val="22"/>
              </w:rPr>
              <w:t>ул</w:t>
            </w:r>
            <w:proofErr w:type="gramStart"/>
            <w:r w:rsidRPr="00CB6A7E">
              <w:rPr>
                <w:sz w:val="22"/>
                <w:szCs w:val="22"/>
              </w:rPr>
              <w:t>.Н</w:t>
            </w:r>
            <w:proofErr w:type="gramEnd"/>
            <w:r w:rsidRPr="00CB6A7E">
              <w:rPr>
                <w:sz w:val="22"/>
                <w:szCs w:val="22"/>
              </w:rPr>
              <w:t>овая</w:t>
            </w:r>
            <w:proofErr w:type="spellEnd"/>
            <w:r w:rsidRPr="00CB6A7E">
              <w:rPr>
                <w:sz w:val="22"/>
                <w:szCs w:val="22"/>
              </w:rPr>
              <w:t>, д.1б</w:t>
            </w:r>
          </w:p>
        </w:tc>
        <w:tc>
          <w:tcPr>
            <w:tcW w:w="1560" w:type="dxa"/>
            <w:shd w:val="clear" w:color="auto" w:fill="FFFFFF"/>
            <w:vAlign w:val="center"/>
          </w:tcPr>
          <w:p w14:paraId="4DC75D4B"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452F1C4"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2D11DF25"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0A861A8D" w14:textId="77777777" w:rsidTr="00CC4E95">
        <w:trPr>
          <w:trHeight w:val="20"/>
          <w:jc w:val="center"/>
        </w:trPr>
        <w:tc>
          <w:tcPr>
            <w:tcW w:w="409" w:type="dxa"/>
            <w:shd w:val="clear" w:color="auto" w:fill="FFFFFF"/>
            <w:vAlign w:val="center"/>
          </w:tcPr>
          <w:p w14:paraId="1F58BBE3" w14:textId="77777777" w:rsidR="00036B65" w:rsidRPr="00CB6A7E" w:rsidRDefault="00036B65" w:rsidP="00036B65">
            <w:pPr>
              <w:jc w:val="center"/>
              <w:rPr>
                <w:color w:val="000000"/>
                <w:sz w:val="22"/>
                <w:szCs w:val="22"/>
              </w:rPr>
            </w:pPr>
            <w:r w:rsidRPr="00CB6A7E">
              <w:rPr>
                <w:rFonts w:eastAsia="Calibri"/>
                <w:sz w:val="22"/>
                <w:szCs w:val="22"/>
              </w:rPr>
              <w:t>6</w:t>
            </w:r>
          </w:p>
        </w:tc>
        <w:tc>
          <w:tcPr>
            <w:tcW w:w="4677" w:type="dxa"/>
            <w:shd w:val="clear" w:color="auto" w:fill="FFFFFF"/>
            <w:vAlign w:val="center"/>
          </w:tcPr>
          <w:p w14:paraId="2A2CA5BE"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с. Журавлево, ул. И.Д. </w:t>
            </w:r>
            <w:proofErr w:type="spellStart"/>
            <w:r w:rsidRPr="00CB6A7E">
              <w:rPr>
                <w:sz w:val="22"/>
                <w:szCs w:val="22"/>
              </w:rPr>
              <w:t>Лабарешных</w:t>
            </w:r>
            <w:proofErr w:type="spellEnd"/>
            <w:r w:rsidRPr="00CB6A7E">
              <w:rPr>
                <w:sz w:val="22"/>
                <w:szCs w:val="22"/>
              </w:rPr>
              <w:t>, д.32</w:t>
            </w:r>
          </w:p>
        </w:tc>
        <w:tc>
          <w:tcPr>
            <w:tcW w:w="1560" w:type="dxa"/>
            <w:shd w:val="clear" w:color="auto" w:fill="FFFFFF"/>
            <w:vAlign w:val="center"/>
          </w:tcPr>
          <w:p w14:paraId="0DDF3F4C"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88BEED8" w14:textId="77777777" w:rsidR="00036B65" w:rsidRPr="00CB6A7E" w:rsidRDefault="00036B65" w:rsidP="00036B65">
            <w:pPr>
              <w:jc w:val="center"/>
              <w:rPr>
                <w:sz w:val="22"/>
                <w:szCs w:val="22"/>
                <w:highlight w:val="yellow"/>
              </w:rPr>
            </w:pPr>
            <w:r w:rsidRPr="00CB6A7E">
              <w:rPr>
                <w:color w:val="000000"/>
                <w:sz w:val="22"/>
                <w:szCs w:val="22"/>
              </w:rPr>
              <w:t>9,48</w:t>
            </w:r>
          </w:p>
        </w:tc>
        <w:tc>
          <w:tcPr>
            <w:tcW w:w="1400" w:type="dxa"/>
            <w:shd w:val="clear" w:color="auto" w:fill="FFFFFF"/>
            <w:vAlign w:val="center"/>
          </w:tcPr>
          <w:p w14:paraId="3B56C310" w14:textId="77777777" w:rsidR="00036B65" w:rsidRPr="00CB6A7E" w:rsidRDefault="00036B65" w:rsidP="00036B65">
            <w:pPr>
              <w:jc w:val="center"/>
              <w:rPr>
                <w:sz w:val="22"/>
                <w:szCs w:val="22"/>
                <w:highlight w:val="yellow"/>
              </w:rPr>
            </w:pPr>
            <w:r w:rsidRPr="00CB6A7E">
              <w:rPr>
                <w:color w:val="000000"/>
                <w:sz w:val="22"/>
                <w:szCs w:val="22"/>
              </w:rPr>
              <w:t>0,0237</w:t>
            </w:r>
          </w:p>
        </w:tc>
      </w:tr>
      <w:tr w:rsidR="00036B65" w:rsidRPr="00CB6A7E" w14:paraId="7E4FD674" w14:textId="77777777" w:rsidTr="00CC4E95">
        <w:trPr>
          <w:trHeight w:val="20"/>
          <w:jc w:val="center"/>
        </w:trPr>
        <w:tc>
          <w:tcPr>
            <w:tcW w:w="409" w:type="dxa"/>
            <w:shd w:val="clear" w:color="auto" w:fill="FFFFFF"/>
            <w:vAlign w:val="center"/>
          </w:tcPr>
          <w:p w14:paraId="55B54F9D" w14:textId="77777777" w:rsidR="00036B65" w:rsidRPr="00CB6A7E" w:rsidRDefault="00036B65" w:rsidP="00036B65">
            <w:pPr>
              <w:jc w:val="center"/>
              <w:rPr>
                <w:color w:val="000000"/>
                <w:sz w:val="22"/>
                <w:szCs w:val="22"/>
              </w:rPr>
            </w:pPr>
            <w:r w:rsidRPr="00CB6A7E">
              <w:rPr>
                <w:rFonts w:eastAsia="Calibri"/>
                <w:sz w:val="22"/>
                <w:szCs w:val="22"/>
              </w:rPr>
              <w:t>7</w:t>
            </w:r>
          </w:p>
        </w:tc>
        <w:tc>
          <w:tcPr>
            <w:tcW w:w="4677" w:type="dxa"/>
            <w:shd w:val="clear" w:color="auto" w:fill="FFFFFF"/>
            <w:vAlign w:val="center"/>
          </w:tcPr>
          <w:p w14:paraId="27BC2350"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с. Бакланское, ул. Центральная </w:t>
            </w:r>
          </w:p>
        </w:tc>
        <w:tc>
          <w:tcPr>
            <w:tcW w:w="1560" w:type="dxa"/>
            <w:shd w:val="clear" w:color="auto" w:fill="FFFFFF"/>
            <w:vAlign w:val="center"/>
          </w:tcPr>
          <w:p w14:paraId="77A36F67"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3F5BD39" w14:textId="77777777" w:rsidR="00036B65" w:rsidRPr="00CB6A7E" w:rsidRDefault="00036B65" w:rsidP="00036B65">
            <w:pPr>
              <w:jc w:val="center"/>
              <w:rPr>
                <w:sz w:val="22"/>
                <w:szCs w:val="22"/>
                <w:highlight w:val="yellow"/>
              </w:rPr>
            </w:pPr>
            <w:r w:rsidRPr="00CB6A7E">
              <w:rPr>
                <w:color w:val="000000"/>
                <w:sz w:val="22"/>
                <w:szCs w:val="22"/>
              </w:rPr>
              <w:t>0,42</w:t>
            </w:r>
          </w:p>
        </w:tc>
        <w:tc>
          <w:tcPr>
            <w:tcW w:w="1400" w:type="dxa"/>
            <w:shd w:val="clear" w:color="auto" w:fill="FFFFFF"/>
            <w:vAlign w:val="center"/>
          </w:tcPr>
          <w:p w14:paraId="156928D3" w14:textId="77777777" w:rsidR="00036B65" w:rsidRPr="00CB6A7E" w:rsidRDefault="00036B65" w:rsidP="00036B65">
            <w:pPr>
              <w:jc w:val="center"/>
              <w:rPr>
                <w:sz w:val="22"/>
                <w:szCs w:val="22"/>
                <w:highlight w:val="yellow"/>
              </w:rPr>
            </w:pPr>
            <w:r w:rsidRPr="00CB6A7E">
              <w:rPr>
                <w:color w:val="000000"/>
                <w:sz w:val="22"/>
                <w:szCs w:val="22"/>
              </w:rPr>
              <w:t>0,0011</w:t>
            </w:r>
          </w:p>
        </w:tc>
      </w:tr>
      <w:tr w:rsidR="00036B65" w:rsidRPr="00CB6A7E" w14:paraId="79A73544" w14:textId="77777777" w:rsidTr="00CC4E95">
        <w:trPr>
          <w:trHeight w:val="20"/>
          <w:jc w:val="center"/>
        </w:trPr>
        <w:tc>
          <w:tcPr>
            <w:tcW w:w="409" w:type="dxa"/>
            <w:shd w:val="clear" w:color="auto" w:fill="FFFFFF"/>
            <w:vAlign w:val="center"/>
          </w:tcPr>
          <w:p w14:paraId="57E31BFF" w14:textId="77777777" w:rsidR="00036B65" w:rsidRPr="00CB6A7E" w:rsidRDefault="00036B65" w:rsidP="00036B65">
            <w:pPr>
              <w:jc w:val="center"/>
              <w:rPr>
                <w:color w:val="000000"/>
                <w:sz w:val="22"/>
                <w:szCs w:val="22"/>
              </w:rPr>
            </w:pPr>
            <w:r w:rsidRPr="00CB6A7E">
              <w:rPr>
                <w:rFonts w:eastAsia="Calibri"/>
                <w:sz w:val="22"/>
                <w:szCs w:val="22"/>
              </w:rPr>
              <w:t>8</w:t>
            </w:r>
          </w:p>
        </w:tc>
        <w:tc>
          <w:tcPr>
            <w:tcW w:w="4677" w:type="dxa"/>
            <w:shd w:val="clear" w:color="auto" w:fill="FFFFFF"/>
            <w:vAlign w:val="center"/>
          </w:tcPr>
          <w:p w14:paraId="3EB5E938" w14:textId="77777777" w:rsidR="00036B65" w:rsidRPr="00CB6A7E" w:rsidRDefault="00036B65" w:rsidP="00036B65">
            <w:pPr>
              <w:rPr>
                <w:color w:val="000000"/>
                <w:sz w:val="22"/>
                <w:szCs w:val="22"/>
                <w:highlight w:val="yellow"/>
              </w:rPr>
            </w:pPr>
            <w:r w:rsidRPr="00CB6A7E">
              <w:rPr>
                <w:sz w:val="22"/>
                <w:szCs w:val="22"/>
              </w:rPr>
              <w:t>Котельная по адресу: с. Житниковское, ул. Советская, д.39б</w:t>
            </w:r>
          </w:p>
        </w:tc>
        <w:tc>
          <w:tcPr>
            <w:tcW w:w="1560" w:type="dxa"/>
            <w:shd w:val="clear" w:color="auto" w:fill="FFFFFF"/>
            <w:vAlign w:val="center"/>
          </w:tcPr>
          <w:p w14:paraId="63C0CC2E"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665DB72" w14:textId="77777777" w:rsidR="00036B65" w:rsidRPr="00CB6A7E" w:rsidRDefault="00036B65" w:rsidP="00036B65">
            <w:pPr>
              <w:jc w:val="center"/>
              <w:rPr>
                <w:sz w:val="22"/>
                <w:szCs w:val="22"/>
                <w:highlight w:val="yellow"/>
              </w:rPr>
            </w:pPr>
            <w:r w:rsidRPr="00CB6A7E">
              <w:rPr>
                <w:color w:val="000000"/>
                <w:sz w:val="22"/>
                <w:szCs w:val="22"/>
              </w:rPr>
              <w:t>11,98</w:t>
            </w:r>
          </w:p>
        </w:tc>
        <w:tc>
          <w:tcPr>
            <w:tcW w:w="1400" w:type="dxa"/>
            <w:shd w:val="clear" w:color="auto" w:fill="FFFFFF"/>
            <w:vAlign w:val="center"/>
          </w:tcPr>
          <w:p w14:paraId="3CA0A358" w14:textId="77777777" w:rsidR="00036B65" w:rsidRPr="00CB6A7E" w:rsidRDefault="00036B65" w:rsidP="00036B65">
            <w:pPr>
              <w:jc w:val="center"/>
              <w:rPr>
                <w:sz w:val="22"/>
                <w:szCs w:val="22"/>
                <w:highlight w:val="yellow"/>
              </w:rPr>
            </w:pPr>
            <w:r w:rsidRPr="00CB6A7E">
              <w:rPr>
                <w:color w:val="000000"/>
                <w:sz w:val="22"/>
                <w:szCs w:val="22"/>
              </w:rPr>
              <w:t>0,0300</w:t>
            </w:r>
          </w:p>
        </w:tc>
      </w:tr>
      <w:tr w:rsidR="00036B65" w:rsidRPr="00CB6A7E" w14:paraId="06DFF4AE" w14:textId="77777777" w:rsidTr="00CC4E95">
        <w:trPr>
          <w:trHeight w:val="20"/>
          <w:jc w:val="center"/>
        </w:trPr>
        <w:tc>
          <w:tcPr>
            <w:tcW w:w="409" w:type="dxa"/>
            <w:shd w:val="clear" w:color="auto" w:fill="FFFFFF"/>
            <w:vAlign w:val="center"/>
          </w:tcPr>
          <w:p w14:paraId="1EB36ACA" w14:textId="77777777" w:rsidR="00036B65" w:rsidRPr="00CB6A7E" w:rsidRDefault="00036B65" w:rsidP="00036B65">
            <w:pPr>
              <w:jc w:val="center"/>
              <w:rPr>
                <w:color w:val="000000"/>
                <w:sz w:val="22"/>
                <w:szCs w:val="22"/>
              </w:rPr>
            </w:pPr>
            <w:r w:rsidRPr="00CB6A7E">
              <w:rPr>
                <w:rFonts w:eastAsia="Calibri"/>
                <w:sz w:val="22"/>
                <w:szCs w:val="22"/>
              </w:rPr>
              <w:t>9</w:t>
            </w:r>
          </w:p>
        </w:tc>
        <w:tc>
          <w:tcPr>
            <w:tcW w:w="4677" w:type="dxa"/>
            <w:shd w:val="clear" w:color="auto" w:fill="FFFFFF"/>
            <w:vAlign w:val="center"/>
          </w:tcPr>
          <w:p w14:paraId="64148F3D" w14:textId="77777777" w:rsidR="00036B65" w:rsidRPr="00CB6A7E" w:rsidRDefault="00036B65" w:rsidP="00036B65">
            <w:pPr>
              <w:rPr>
                <w:color w:val="000000"/>
                <w:sz w:val="22"/>
                <w:szCs w:val="22"/>
                <w:highlight w:val="yellow"/>
              </w:rPr>
            </w:pPr>
            <w:r w:rsidRPr="00CB6A7E">
              <w:rPr>
                <w:sz w:val="22"/>
                <w:szCs w:val="22"/>
              </w:rPr>
              <w:t>Котельная по адресу: с. Новоиковское, ул. Центральная</w:t>
            </w:r>
          </w:p>
        </w:tc>
        <w:tc>
          <w:tcPr>
            <w:tcW w:w="1560" w:type="dxa"/>
            <w:shd w:val="clear" w:color="auto" w:fill="FFFFFF"/>
            <w:vAlign w:val="center"/>
          </w:tcPr>
          <w:p w14:paraId="03C7F86C"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991F1DF" w14:textId="77777777" w:rsidR="00036B65" w:rsidRPr="00CB6A7E" w:rsidRDefault="00036B65" w:rsidP="00036B65">
            <w:pPr>
              <w:jc w:val="center"/>
              <w:rPr>
                <w:sz w:val="22"/>
                <w:szCs w:val="22"/>
                <w:highlight w:val="yellow"/>
              </w:rPr>
            </w:pPr>
            <w:r w:rsidRPr="00CB6A7E">
              <w:rPr>
                <w:color w:val="000000"/>
                <w:sz w:val="22"/>
                <w:szCs w:val="22"/>
              </w:rPr>
              <w:t>1,5</w:t>
            </w:r>
          </w:p>
        </w:tc>
        <w:tc>
          <w:tcPr>
            <w:tcW w:w="1400" w:type="dxa"/>
            <w:shd w:val="clear" w:color="auto" w:fill="FFFFFF"/>
            <w:vAlign w:val="center"/>
          </w:tcPr>
          <w:p w14:paraId="5EF8B90C" w14:textId="77777777" w:rsidR="00036B65" w:rsidRPr="00CB6A7E" w:rsidRDefault="00036B65" w:rsidP="00036B65">
            <w:pPr>
              <w:jc w:val="center"/>
              <w:rPr>
                <w:sz w:val="22"/>
                <w:szCs w:val="22"/>
                <w:highlight w:val="yellow"/>
              </w:rPr>
            </w:pPr>
            <w:r w:rsidRPr="00CB6A7E">
              <w:rPr>
                <w:color w:val="000000"/>
                <w:sz w:val="22"/>
                <w:szCs w:val="22"/>
              </w:rPr>
              <w:t>0,0038</w:t>
            </w:r>
          </w:p>
        </w:tc>
      </w:tr>
      <w:tr w:rsidR="00036B65" w:rsidRPr="00CB6A7E" w14:paraId="36D714BE" w14:textId="77777777" w:rsidTr="00CC4E95">
        <w:trPr>
          <w:trHeight w:val="20"/>
          <w:jc w:val="center"/>
        </w:trPr>
        <w:tc>
          <w:tcPr>
            <w:tcW w:w="409" w:type="dxa"/>
            <w:shd w:val="clear" w:color="auto" w:fill="FFFFFF"/>
            <w:vAlign w:val="center"/>
          </w:tcPr>
          <w:p w14:paraId="58BA593A" w14:textId="77777777" w:rsidR="00036B65" w:rsidRPr="00CB6A7E" w:rsidRDefault="00036B65" w:rsidP="00036B65">
            <w:pPr>
              <w:jc w:val="center"/>
              <w:rPr>
                <w:color w:val="000000"/>
                <w:sz w:val="22"/>
                <w:szCs w:val="22"/>
              </w:rPr>
            </w:pPr>
            <w:r w:rsidRPr="00CB6A7E">
              <w:rPr>
                <w:rFonts w:eastAsia="Calibri"/>
                <w:sz w:val="22"/>
                <w:szCs w:val="22"/>
              </w:rPr>
              <w:t>10</w:t>
            </w:r>
          </w:p>
        </w:tc>
        <w:tc>
          <w:tcPr>
            <w:tcW w:w="4677" w:type="dxa"/>
            <w:shd w:val="clear" w:color="auto" w:fill="FFFFFF"/>
            <w:vAlign w:val="center"/>
          </w:tcPr>
          <w:p w14:paraId="7FFDF1BD" w14:textId="77777777" w:rsidR="00036B65" w:rsidRPr="00CB6A7E" w:rsidRDefault="00036B65" w:rsidP="00036B65">
            <w:pPr>
              <w:rPr>
                <w:color w:val="000000"/>
                <w:sz w:val="22"/>
                <w:szCs w:val="22"/>
                <w:highlight w:val="yellow"/>
              </w:rPr>
            </w:pPr>
            <w:r w:rsidRPr="00CB6A7E">
              <w:rPr>
                <w:sz w:val="22"/>
                <w:szCs w:val="22"/>
              </w:rPr>
              <w:t>Котельная по адресу: с. Малышева, ул. Школьная, д.14</w:t>
            </w:r>
          </w:p>
        </w:tc>
        <w:tc>
          <w:tcPr>
            <w:tcW w:w="1560" w:type="dxa"/>
            <w:shd w:val="clear" w:color="auto" w:fill="FFFFFF"/>
            <w:vAlign w:val="center"/>
          </w:tcPr>
          <w:p w14:paraId="4C2FE089"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63C5D1CB"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70E3369"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4DAF5C11" w14:textId="77777777" w:rsidTr="00CC4E95">
        <w:trPr>
          <w:trHeight w:val="20"/>
          <w:jc w:val="center"/>
        </w:trPr>
        <w:tc>
          <w:tcPr>
            <w:tcW w:w="409" w:type="dxa"/>
            <w:shd w:val="clear" w:color="auto" w:fill="FFFFFF"/>
            <w:vAlign w:val="center"/>
          </w:tcPr>
          <w:p w14:paraId="74438F71" w14:textId="77777777" w:rsidR="00036B65" w:rsidRPr="00CB6A7E" w:rsidRDefault="00036B65" w:rsidP="00036B65">
            <w:pPr>
              <w:jc w:val="center"/>
              <w:rPr>
                <w:color w:val="000000"/>
                <w:sz w:val="22"/>
                <w:szCs w:val="22"/>
              </w:rPr>
            </w:pPr>
            <w:r w:rsidRPr="00CB6A7E">
              <w:rPr>
                <w:rFonts w:eastAsia="Calibri"/>
                <w:sz w:val="22"/>
                <w:szCs w:val="22"/>
              </w:rPr>
              <w:t>11</w:t>
            </w:r>
          </w:p>
        </w:tc>
        <w:tc>
          <w:tcPr>
            <w:tcW w:w="4677" w:type="dxa"/>
            <w:shd w:val="clear" w:color="auto" w:fill="FFFFFF"/>
            <w:vAlign w:val="center"/>
          </w:tcPr>
          <w:p w14:paraId="5EE2DAC2" w14:textId="77777777" w:rsidR="00036B65" w:rsidRPr="00CB6A7E" w:rsidRDefault="00036B65" w:rsidP="00036B65">
            <w:pPr>
              <w:rPr>
                <w:color w:val="000000"/>
                <w:sz w:val="22"/>
                <w:szCs w:val="22"/>
                <w:highlight w:val="yellow"/>
              </w:rPr>
            </w:pPr>
            <w:r w:rsidRPr="00CB6A7E">
              <w:rPr>
                <w:sz w:val="22"/>
                <w:szCs w:val="22"/>
              </w:rPr>
              <w:t>Котельная по адресу: с. Окуневское, ул. Школьная, д.27</w:t>
            </w:r>
          </w:p>
        </w:tc>
        <w:tc>
          <w:tcPr>
            <w:tcW w:w="1560" w:type="dxa"/>
            <w:shd w:val="clear" w:color="auto" w:fill="FFFFFF"/>
            <w:vAlign w:val="center"/>
          </w:tcPr>
          <w:p w14:paraId="3FEF364B"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702B1B6" w14:textId="77777777" w:rsidR="00036B65" w:rsidRPr="00CB6A7E" w:rsidRDefault="00036B65" w:rsidP="00036B65">
            <w:pPr>
              <w:jc w:val="center"/>
              <w:rPr>
                <w:sz w:val="22"/>
                <w:szCs w:val="22"/>
                <w:highlight w:val="yellow"/>
              </w:rPr>
            </w:pPr>
            <w:r w:rsidRPr="00CB6A7E">
              <w:rPr>
                <w:color w:val="000000"/>
                <w:sz w:val="22"/>
                <w:szCs w:val="22"/>
              </w:rPr>
              <w:t>5,38</w:t>
            </w:r>
          </w:p>
        </w:tc>
        <w:tc>
          <w:tcPr>
            <w:tcW w:w="1400" w:type="dxa"/>
            <w:shd w:val="clear" w:color="auto" w:fill="FFFFFF"/>
            <w:vAlign w:val="center"/>
          </w:tcPr>
          <w:p w14:paraId="1D68847C" w14:textId="77777777" w:rsidR="00036B65" w:rsidRPr="00CB6A7E" w:rsidRDefault="00036B65" w:rsidP="00036B65">
            <w:pPr>
              <w:jc w:val="center"/>
              <w:rPr>
                <w:sz w:val="22"/>
                <w:szCs w:val="22"/>
                <w:highlight w:val="yellow"/>
              </w:rPr>
            </w:pPr>
            <w:r w:rsidRPr="00CB6A7E">
              <w:rPr>
                <w:color w:val="000000"/>
                <w:sz w:val="22"/>
                <w:szCs w:val="22"/>
              </w:rPr>
              <w:t>0,0135</w:t>
            </w:r>
          </w:p>
        </w:tc>
      </w:tr>
      <w:tr w:rsidR="00036B65" w:rsidRPr="00CB6A7E" w14:paraId="45DAD25C" w14:textId="77777777" w:rsidTr="00CC4E95">
        <w:trPr>
          <w:trHeight w:val="20"/>
          <w:jc w:val="center"/>
        </w:trPr>
        <w:tc>
          <w:tcPr>
            <w:tcW w:w="409" w:type="dxa"/>
            <w:shd w:val="clear" w:color="auto" w:fill="FFFFFF"/>
            <w:vAlign w:val="center"/>
          </w:tcPr>
          <w:p w14:paraId="5B6BDBE7" w14:textId="77777777" w:rsidR="00036B65" w:rsidRPr="00CB6A7E" w:rsidRDefault="00036B65" w:rsidP="00036B65">
            <w:pPr>
              <w:jc w:val="center"/>
              <w:rPr>
                <w:color w:val="000000"/>
                <w:sz w:val="22"/>
                <w:szCs w:val="22"/>
              </w:rPr>
            </w:pPr>
            <w:r w:rsidRPr="00CB6A7E">
              <w:rPr>
                <w:rFonts w:eastAsia="Calibri"/>
                <w:sz w:val="22"/>
                <w:szCs w:val="22"/>
              </w:rPr>
              <w:t>12</w:t>
            </w:r>
          </w:p>
        </w:tc>
        <w:tc>
          <w:tcPr>
            <w:tcW w:w="4677" w:type="dxa"/>
            <w:shd w:val="clear" w:color="auto" w:fill="FFFFFF"/>
            <w:vAlign w:val="center"/>
          </w:tcPr>
          <w:p w14:paraId="53E0240E"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с. </w:t>
            </w:r>
            <w:proofErr w:type="gramStart"/>
            <w:r w:rsidRPr="00CB6A7E">
              <w:rPr>
                <w:sz w:val="22"/>
                <w:szCs w:val="22"/>
              </w:rPr>
              <w:t>Зауральское</w:t>
            </w:r>
            <w:proofErr w:type="gramEnd"/>
            <w:r w:rsidRPr="00CB6A7E">
              <w:rPr>
                <w:sz w:val="22"/>
                <w:szCs w:val="22"/>
              </w:rPr>
              <w:t>, ул. Садовая, д.14</w:t>
            </w:r>
          </w:p>
        </w:tc>
        <w:tc>
          <w:tcPr>
            <w:tcW w:w="1560" w:type="dxa"/>
            <w:shd w:val="clear" w:color="auto" w:fill="FFFFFF"/>
            <w:vAlign w:val="center"/>
          </w:tcPr>
          <w:p w14:paraId="58D3FF95"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800D071" w14:textId="77777777" w:rsidR="00036B65" w:rsidRPr="00CB6A7E" w:rsidRDefault="00036B65" w:rsidP="00036B65">
            <w:pPr>
              <w:jc w:val="center"/>
              <w:rPr>
                <w:sz w:val="22"/>
                <w:szCs w:val="22"/>
                <w:highlight w:val="yellow"/>
              </w:rPr>
            </w:pPr>
            <w:r w:rsidRPr="00CB6A7E">
              <w:rPr>
                <w:color w:val="000000"/>
                <w:sz w:val="22"/>
                <w:szCs w:val="22"/>
              </w:rPr>
              <w:t>2,28</w:t>
            </w:r>
          </w:p>
        </w:tc>
        <w:tc>
          <w:tcPr>
            <w:tcW w:w="1400" w:type="dxa"/>
            <w:shd w:val="clear" w:color="auto" w:fill="FFFFFF"/>
            <w:vAlign w:val="center"/>
          </w:tcPr>
          <w:p w14:paraId="32496CAC" w14:textId="77777777" w:rsidR="00036B65" w:rsidRPr="00CB6A7E" w:rsidRDefault="00036B65" w:rsidP="00036B65">
            <w:pPr>
              <w:jc w:val="center"/>
              <w:rPr>
                <w:sz w:val="22"/>
                <w:szCs w:val="22"/>
                <w:highlight w:val="yellow"/>
              </w:rPr>
            </w:pPr>
            <w:r w:rsidRPr="00CB6A7E">
              <w:rPr>
                <w:color w:val="000000"/>
                <w:sz w:val="22"/>
                <w:szCs w:val="22"/>
              </w:rPr>
              <w:t>0,0057</w:t>
            </w:r>
          </w:p>
        </w:tc>
      </w:tr>
      <w:tr w:rsidR="00036B65" w:rsidRPr="00CB6A7E" w14:paraId="68D67191" w14:textId="77777777" w:rsidTr="00CC4E95">
        <w:trPr>
          <w:trHeight w:val="20"/>
          <w:jc w:val="center"/>
        </w:trPr>
        <w:tc>
          <w:tcPr>
            <w:tcW w:w="409" w:type="dxa"/>
            <w:shd w:val="clear" w:color="auto" w:fill="FFFFFF"/>
            <w:vAlign w:val="center"/>
          </w:tcPr>
          <w:p w14:paraId="76C4DF06" w14:textId="77777777" w:rsidR="00036B65" w:rsidRPr="00CB6A7E" w:rsidRDefault="00036B65" w:rsidP="00036B65">
            <w:pPr>
              <w:jc w:val="center"/>
              <w:rPr>
                <w:color w:val="000000"/>
                <w:sz w:val="22"/>
                <w:szCs w:val="22"/>
              </w:rPr>
            </w:pPr>
            <w:r w:rsidRPr="00CB6A7E">
              <w:rPr>
                <w:rFonts w:eastAsia="Calibri"/>
                <w:sz w:val="22"/>
                <w:szCs w:val="22"/>
              </w:rPr>
              <w:t>13</w:t>
            </w:r>
          </w:p>
        </w:tc>
        <w:tc>
          <w:tcPr>
            <w:tcW w:w="4677" w:type="dxa"/>
            <w:shd w:val="clear" w:color="auto" w:fill="FFFFFF"/>
            <w:vAlign w:val="center"/>
          </w:tcPr>
          <w:p w14:paraId="79ACCD95" w14:textId="77777777" w:rsidR="00036B65" w:rsidRPr="00CB6A7E" w:rsidRDefault="00036B65" w:rsidP="00036B65">
            <w:pPr>
              <w:rPr>
                <w:color w:val="000000"/>
                <w:sz w:val="22"/>
                <w:szCs w:val="22"/>
                <w:highlight w:val="yellow"/>
              </w:rPr>
            </w:pPr>
            <w:r w:rsidRPr="00CB6A7E">
              <w:rPr>
                <w:sz w:val="22"/>
                <w:szCs w:val="22"/>
              </w:rPr>
              <w:t>Котельная по адресу: с. Вяткино, ул. Гагарина, д.2а</w:t>
            </w:r>
          </w:p>
        </w:tc>
        <w:tc>
          <w:tcPr>
            <w:tcW w:w="1560" w:type="dxa"/>
            <w:shd w:val="clear" w:color="auto" w:fill="FFFFFF"/>
            <w:vAlign w:val="center"/>
          </w:tcPr>
          <w:p w14:paraId="7557B64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0F7AF75" w14:textId="77777777" w:rsidR="00036B65" w:rsidRPr="00CB6A7E" w:rsidRDefault="00036B65" w:rsidP="00036B65">
            <w:pPr>
              <w:jc w:val="center"/>
              <w:rPr>
                <w:sz w:val="22"/>
                <w:szCs w:val="22"/>
                <w:highlight w:val="yellow"/>
              </w:rPr>
            </w:pPr>
            <w:r w:rsidRPr="00CB6A7E">
              <w:rPr>
                <w:color w:val="000000"/>
                <w:sz w:val="22"/>
                <w:szCs w:val="22"/>
              </w:rPr>
              <w:t>65,94</w:t>
            </w:r>
          </w:p>
        </w:tc>
        <w:tc>
          <w:tcPr>
            <w:tcW w:w="1400" w:type="dxa"/>
            <w:shd w:val="clear" w:color="auto" w:fill="FFFFFF"/>
            <w:vAlign w:val="center"/>
          </w:tcPr>
          <w:p w14:paraId="7912FF3B" w14:textId="77777777" w:rsidR="00036B65" w:rsidRPr="00CB6A7E" w:rsidRDefault="00036B65" w:rsidP="00036B65">
            <w:pPr>
              <w:jc w:val="center"/>
              <w:rPr>
                <w:sz w:val="22"/>
                <w:szCs w:val="22"/>
                <w:highlight w:val="yellow"/>
              </w:rPr>
            </w:pPr>
            <w:r w:rsidRPr="00CB6A7E">
              <w:rPr>
                <w:color w:val="000000"/>
                <w:sz w:val="22"/>
                <w:szCs w:val="22"/>
              </w:rPr>
              <w:t>0,1649</w:t>
            </w:r>
          </w:p>
        </w:tc>
      </w:tr>
      <w:tr w:rsidR="00036B65" w:rsidRPr="00CB6A7E" w14:paraId="1A499F7A" w14:textId="77777777" w:rsidTr="00CC4E95">
        <w:trPr>
          <w:trHeight w:val="20"/>
          <w:jc w:val="center"/>
        </w:trPr>
        <w:tc>
          <w:tcPr>
            <w:tcW w:w="409" w:type="dxa"/>
            <w:shd w:val="clear" w:color="auto" w:fill="FFFFFF"/>
            <w:vAlign w:val="center"/>
          </w:tcPr>
          <w:p w14:paraId="05CFC08A" w14:textId="77777777" w:rsidR="00036B65" w:rsidRPr="00CB6A7E" w:rsidRDefault="00036B65" w:rsidP="00036B65">
            <w:pPr>
              <w:jc w:val="center"/>
              <w:rPr>
                <w:color w:val="000000"/>
                <w:sz w:val="22"/>
                <w:szCs w:val="22"/>
              </w:rPr>
            </w:pPr>
            <w:r w:rsidRPr="00CB6A7E">
              <w:rPr>
                <w:rFonts w:eastAsia="Calibri"/>
                <w:sz w:val="22"/>
                <w:szCs w:val="22"/>
              </w:rPr>
              <w:t>14</w:t>
            </w:r>
          </w:p>
        </w:tc>
        <w:tc>
          <w:tcPr>
            <w:tcW w:w="4677" w:type="dxa"/>
            <w:shd w:val="clear" w:color="auto" w:fill="FFFFFF"/>
            <w:vAlign w:val="center"/>
          </w:tcPr>
          <w:p w14:paraId="0E1A2116" w14:textId="77777777" w:rsidR="00036B65" w:rsidRPr="00CB6A7E" w:rsidRDefault="00036B65" w:rsidP="00036B65">
            <w:pPr>
              <w:rPr>
                <w:color w:val="000000"/>
                <w:sz w:val="22"/>
                <w:szCs w:val="22"/>
                <w:highlight w:val="yellow"/>
              </w:rPr>
            </w:pPr>
            <w:r w:rsidRPr="00CB6A7E">
              <w:rPr>
                <w:sz w:val="22"/>
                <w:szCs w:val="22"/>
              </w:rPr>
              <w:t>Котельная по адресу: с. Усть-Миасское, ул. Октябрьская, д.31а</w:t>
            </w:r>
          </w:p>
        </w:tc>
        <w:tc>
          <w:tcPr>
            <w:tcW w:w="1560" w:type="dxa"/>
            <w:shd w:val="clear" w:color="auto" w:fill="FFFFFF"/>
            <w:vAlign w:val="center"/>
          </w:tcPr>
          <w:p w14:paraId="1B74104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EA0371F" w14:textId="77777777" w:rsidR="00036B65" w:rsidRPr="00CB6A7E" w:rsidRDefault="00036B65" w:rsidP="00036B65">
            <w:pPr>
              <w:jc w:val="center"/>
              <w:rPr>
                <w:sz w:val="22"/>
                <w:szCs w:val="22"/>
                <w:highlight w:val="yellow"/>
              </w:rPr>
            </w:pPr>
            <w:r w:rsidRPr="00CB6A7E">
              <w:rPr>
                <w:color w:val="000000"/>
                <w:sz w:val="22"/>
                <w:szCs w:val="22"/>
              </w:rPr>
              <w:t>4,58</w:t>
            </w:r>
          </w:p>
        </w:tc>
        <w:tc>
          <w:tcPr>
            <w:tcW w:w="1400" w:type="dxa"/>
            <w:shd w:val="clear" w:color="auto" w:fill="FFFFFF"/>
            <w:vAlign w:val="center"/>
          </w:tcPr>
          <w:p w14:paraId="736F923A" w14:textId="77777777" w:rsidR="00036B65" w:rsidRPr="00CB6A7E" w:rsidRDefault="00036B65" w:rsidP="00036B65">
            <w:pPr>
              <w:jc w:val="center"/>
              <w:rPr>
                <w:sz w:val="22"/>
                <w:szCs w:val="22"/>
                <w:highlight w:val="yellow"/>
              </w:rPr>
            </w:pPr>
            <w:r w:rsidRPr="00CB6A7E">
              <w:rPr>
                <w:color w:val="000000"/>
                <w:sz w:val="22"/>
                <w:szCs w:val="22"/>
              </w:rPr>
              <w:t>0,0115</w:t>
            </w:r>
          </w:p>
        </w:tc>
      </w:tr>
      <w:tr w:rsidR="00036B65" w:rsidRPr="00CB6A7E" w14:paraId="597AB8C7" w14:textId="77777777" w:rsidTr="00CC4E95">
        <w:trPr>
          <w:trHeight w:val="20"/>
          <w:jc w:val="center"/>
        </w:trPr>
        <w:tc>
          <w:tcPr>
            <w:tcW w:w="409" w:type="dxa"/>
            <w:shd w:val="clear" w:color="auto" w:fill="FFFFFF"/>
            <w:vAlign w:val="center"/>
          </w:tcPr>
          <w:p w14:paraId="1577CE16" w14:textId="77777777" w:rsidR="00036B65" w:rsidRPr="00CB6A7E" w:rsidRDefault="00036B65" w:rsidP="00036B65">
            <w:pPr>
              <w:jc w:val="center"/>
              <w:rPr>
                <w:color w:val="000000"/>
                <w:sz w:val="22"/>
                <w:szCs w:val="22"/>
              </w:rPr>
            </w:pPr>
            <w:r w:rsidRPr="00CB6A7E">
              <w:rPr>
                <w:rFonts w:eastAsia="Calibri"/>
                <w:sz w:val="22"/>
                <w:szCs w:val="22"/>
              </w:rPr>
              <w:t>15</w:t>
            </w:r>
          </w:p>
        </w:tc>
        <w:tc>
          <w:tcPr>
            <w:tcW w:w="4677" w:type="dxa"/>
            <w:shd w:val="clear" w:color="auto" w:fill="FFFFFF"/>
            <w:vAlign w:val="center"/>
          </w:tcPr>
          <w:p w14:paraId="3029CF66" w14:textId="77777777" w:rsidR="00036B65" w:rsidRPr="00CB6A7E" w:rsidRDefault="00036B65" w:rsidP="00036B65">
            <w:pPr>
              <w:rPr>
                <w:color w:val="000000"/>
                <w:sz w:val="22"/>
                <w:szCs w:val="22"/>
                <w:highlight w:val="yellow"/>
              </w:rPr>
            </w:pPr>
            <w:r w:rsidRPr="00CB6A7E">
              <w:rPr>
                <w:sz w:val="22"/>
                <w:szCs w:val="22"/>
              </w:rPr>
              <w:t>Котельная по адресу: с. Тагильское, ул. Октябрьская, д.31а</w:t>
            </w:r>
          </w:p>
        </w:tc>
        <w:tc>
          <w:tcPr>
            <w:tcW w:w="1560" w:type="dxa"/>
            <w:shd w:val="clear" w:color="auto" w:fill="FFFFFF"/>
            <w:vAlign w:val="center"/>
          </w:tcPr>
          <w:p w14:paraId="4F0658BE"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1873EF3" w14:textId="77777777" w:rsidR="00036B65" w:rsidRPr="00CB6A7E" w:rsidRDefault="00036B65" w:rsidP="00036B65">
            <w:pPr>
              <w:jc w:val="center"/>
              <w:rPr>
                <w:sz w:val="22"/>
                <w:szCs w:val="22"/>
                <w:highlight w:val="yellow"/>
              </w:rPr>
            </w:pPr>
            <w:r w:rsidRPr="00CB6A7E">
              <w:rPr>
                <w:color w:val="000000"/>
                <w:sz w:val="22"/>
                <w:szCs w:val="22"/>
              </w:rPr>
              <w:t>9,98</w:t>
            </w:r>
          </w:p>
        </w:tc>
        <w:tc>
          <w:tcPr>
            <w:tcW w:w="1400" w:type="dxa"/>
            <w:shd w:val="clear" w:color="auto" w:fill="FFFFFF"/>
            <w:vAlign w:val="center"/>
          </w:tcPr>
          <w:p w14:paraId="7C86C684" w14:textId="77777777" w:rsidR="00036B65" w:rsidRPr="00CB6A7E" w:rsidRDefault="00036B65" w:rsidP="00036B65">
            <w:pPr>
              <w:jc w:val="center"/>
              <w:rPr>
                <w:sz w:val="22"/>
                <w:szCs w:val="22"/>
                <w:highlight w:val="yellow"/>
              </w:rPr>
            </w:pPr>
            <w:r w:rsidRPr="00CB6A7E">
              <w:rPr>
                <w:color w:val="000000"/>
                <w:sz w:val="22"/>
                <w:szCs w:val="22"/>
              </w:rPr>
              <w:t>0,0250</w:t>
            </w:r>
          </w:p>
        </w:tc>
      </w:tr>
      <w:tr w:rsidR="00036B65" w:rsidRPr="00CB6A7E" w14:paraId="61B40172" w14:textId="77777777" w:rsidTr="00CC4E95">
        <w:trPr>
          <w:trHeight w:val="20"/>
          <w:jc w:val="center"/>
        </w:trPr>
        <w:tc>
          <w:tcPr>
            <w:tcW w:w="409" w:type="dxa"/>
            <w:shd w:val="clear" w:color="auto" w:fill="FFFFFF"/>
            <w:vAlign w:val="center"/>
          </w:tcPr>
          <w:p w14:paraId="540F89AD" w14:textId="77777777" w:rsidR="00036B65" w:rsidRPr="00CB6A7E" w:rsidRDefault="00036B65" w:rsidP="00036B65">
            <w:pPr>
              <w:jc w:val="center"/>
              <w:rPr>
                <w:color w:val="000000"/>
                <w:sz w:val="22"/>
                <w:szCs w:val="22"/>
              </w:rPr>
            </w:pPr>
            <w:r w:rsidRPr="00CB6A7E">
              <w:rPr>
                <w:rFonts w:eastAsia="Calibri"/>
                <w:sz w:val="22"/>
                <w:szCs w:val="22"/>
              </w:rPr>
              <w:t>16</w:t>
            </w:r>
          </w:p>
        </w:tc>
        <w:tc>
          <w:tcPr>
            <w:tcW w:w="4677" w:type="dxa"/>
            <w:shd w:val="clear" w:color="auto" w:fill="FFFFFF"/>
            <w:vAlign w:val="center"/>
          </w:tcPr>
          <w:p w14:paraId="73219473" w14:textId="77777777" w:rsidR="00036B65" w:rsidRPr="00CB6A7E" w:rsidRDefault="00036B65" w:rsidP="00036B65">
            <w:pPr>
              <w:rPr>
                <w:color w:val="000000"/>
                <w:sz w:val="22"/>
                <w:szCs w:val="22"/>
                <w:highlight w:val="yellow"/>
              </w:rPr>
            </w:pPr>
            <w:r w:rsidRPr="00CB6A7E">
              <w:rPr>
                <w:sz w:val="22"/>
                <w:szCs w:val="22"/>
              </w:rPr>
              <w:t>Котельная по адресу: с. Тагильское, ул. Солнечная, д.5</w:t>
            </w:r>
          </w:p>
        </w:tc>
        <w:tc>
          <w:tcPr>
            <w:tcW w:w="1560" w:type="dxa"/>
            <w:shd w:val="clear" w:color="auto" w:fill="FFFFFF"/>
            <w:vAlign w:val="center"/>
          </w:tcPr>
          <w:p w14:paraId="6A49017A"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DCA8F59" w14:textId="77777777" w:rsidR="00036B65" w:rsidRPr="00CB6A7E" w:rsidRDefault="00036B65" w:rsidP="00036B65">
            <w:pPr>
              <w:jc w:val="center"/>
              <w:rPr>
                <w:sz w:val="22"/>
                <w:szCs w:val="22"/>
                <w:highlight w:val="yellow"/>
              </w:rPr>
            </w:pPr>
            <w:r w:rsidRPr="00CB6A7E">
              <w:rPr>
                <w:color w:val="000000"/>
                <w:sz w:val="22"/>
                <w:szCs w:val="22"/>
              </w:rPr>
              <w:t>4,02</w:t>
            </w:r>
          </w:p>
        </w:tc>
        <w:tc>
          <w:tcPr>
            <w:tcW w:w="1400" w:type="dxa"/>
            <w:shd w:val="clear" w:color="auto" w:fill="FFFFFF"/>
            <w:vAlign w:val="center"/>
          </w:tcPr>
          <w:p w14:paraId="2EE9FDA2" w14:textId="77777777" w:rsidR="00036B65" w:rsidRPr="00CB6A7E" w:rsidRDefault="00036B65" w:rsidP="00036B65">
            <w:pPr>
              <w:jc w:val="center"/>
              <w:rPr>
                <w:sz w:val="22"/>
                <w:szCs w:val="22"/>
                <w:highlight w:val="yellow"/>
              </w:rPr>
            </w:pPr>
            <w:r w:rsidRPr="00CB6A7E">
              <w:rPr>
                <w:color w:val="000000"/>
                <w:sz w:val="22"/>
                <w:szCs w:val="22"/>
              </w:rPr>
              <w:t>0,0101</w:t>
            </w:r>
          </w:p>
        </w:tc>
      </w:tr>
      <w:tr w:rsidR="00036B65" w:rsidRPr="00CB6A7E" w14:paraId="3052398B" w14:textId="77777777" w:rsidTr="00CC4E95">
        <w:trPr>
          <w:trHeight w:val="20"/>
          <w:jc w:val="center"/>
        </w:trPr>
        <w:tc>
          <w:tcPr>
            <w:tcW w:w="409" w:type="dxa"/>
            <w:shd w:val="clear" w:color="auto" w:fill="FFFFFF"/>
            <w:vAlign w:val="center"/>
          </w:tcPr>
          <w:p w14:paraId="51A86B33" w14:textId="77777777" w:rsidR="00036B65" w:rsidRPr="00CB6A7E" w:rsidRDefault="00036B65" w:rsidP="00036B65">
            <w:pPr>
              <w:jc w:val="center"/>
              <w:rPr>
                <w:color w:val="000000"/>
                <w:sz w:val="22"/>
                <w:szCs w:val="22"/>
              </w:rPr>
            </w:pPr>
            <w:r w:rsidRPr="00CB6A7E">
              <w:rPr>
                <w:rFonts w:eastAsia="Calibri"/>
                <w:sz w:val="22"/>
                <w:szCs w:val="22"/>
              </w:rPr>
              <w:t>17</w:t>
            </w:r>
          </w:p>
        </w:tc>
        <w:tc>
          <w:tcPr>
            <w:tcW w:w="4677" w:type="dxa"/>
            <w:shd w:val="clear" w:color="auto" w:fill="FFFFFF"/>
            <w:vAlign w:val="center"/>
          </w:tcPr>
          <w:p w14:paraId="452555E0" w14:textId="77777777" w:rsidR="00036B65" w:rsidRPr="00CB6A7E" w:rsidRDefault="00036B65" w:rsidP="00036B65">
            <w:pPr>
              <w:rPr>
                <w:color w:val="000000"/>
                <w:sz w:val="22"/>
                <w:szCs w:val="22"/>
                <w:highlight w:val="yellow"/>
              </w:rPr>
            </w:pPr>
            <w:r w:rsidRPr="00CB6A7E">
              <w:rPr>
                <w:sz w:val="22"/>
                <w:szCs w:val="22"/>
              </w:rPr>
              <w:t>Котельная по адресу: с. Осиновское ул. Школьная</w:t>
            </w:r>
          </w:p>
        </w:tc>
        <w:tc>
          <w:tcPr>
            <w:tcW w:w="1560" w:type="dxa"/>
            <w:shd w:val="clear" w:color="auto" w:fill="FFFFFF"/>
            <w:vAlign w:val="center"/>
          </w:tcPr>
          <w:p w14:paraId="445C3DC1"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1B9E49D" w14:textId="77777777" w:rsidR="00036B65" w:rsidRPr="00CB6A7E" w:rsidRDefault="00036B65" w:rsidP="00036B65">
            <w:pPr>
              <w:jc w:val="center"/>
              <w:rPr>
                <w:sz w:val="22"/>
                <w:szCs w:val="22"/>
                <w:highlight w:val="yellow"/>
              </w:rPr>
            </w:pPr>
            <w:r w:rsidRPr="00CB6A7E">
              <w:rPr>
                <w:color w:val="000000"/>
                <w:sz w:val="22"/>
                <w:szCs w:val="22"/>
              </w:rPr>
              <w:t>152,1</w:t>
            </w:r>
          </w:p>
        </w:tc>
        <w:tc>
          <w:tcPr>
            <w:tcW w:w="1400" w:type="dxa"/>
            <w:shd w:val="clear" w:color="auto" w:fill="FFFFFF"/>
            <w:vAlign w:val="center"/>
          </w:tcPr>
          <w:p w14:paraId="73842A28" w14:textId="77777777" w:rsidR="00036B65" w:rsidRPr="00CB6A7E" w:rsidRDefault="00036B65" w:rsidP="00036B65">
            <w:pPr>
              <w:jc w:val="center"/>
              <w:rPr>
                <w:sz w:val="22"/>
                <w:szCs w:val="22"/>
                <w:highlight w:val="yellow"/>
              </w:rPr>
            </w:pPr>
            <w:r w:rsidRPr="00CB6A7E">
              <w:rPr>
                <w:color w:val="000000"/>
                <w:sz w:val="22"/>
                <w:szCs w:val="22"/>
              </w:rPr>
              <w:t>0,3803</w:t>
            </w:r>
          </w:p>
        </w:tc>
      </w:tr>
      <w:tr w:rsidR="00036B65" w:rsidRPr="00CB6A7E" w14:paraId="4ABE4EAF" w14:textId="77777777" w:rsidTr="00CC4E95">
        <w:trPr>
          <w:trHeight w:val="20"/>
          <w:jc w:val="center"/>
        </w:trPr>
        <w:tc>
          <w:tcPr>
            <w:tcW w:w="409" w:type="dxa"/>
            <w:shd w:val="clear" w:color="auto" w:fill="FFFFFF"/>
            <w:vAlign w:val="center"/>
          </w:tcPr>
          <w:p w14:paraId="5D764A75" w14:textId="77777777" w:rsidR="00036B65" w:rsidRPr="00CB6A7E" w:rsidRDefault="00036B65" w:rsidP="00036B65">
            <w:pPr>
              <w:jc w:val="center"/>
              <w:rPr>
                <w:color w:val="000000"/>
                <w:sz w:val="22"/>
                <w:szCs w:val="22"/>
              </w:rPr>
            </w:pPr>
            <w:r w:rsidRPr="00CB6A7E">
              <w:rPr>
                <w:rFonts w:eastAsia="Calibri"/>
                <w:sz w:val="22"/>
                <w:szCs w:val="22"/>
              </w:rPr>
              <w:t>18</w:t>
            </w:r>
          </w:p>
        </w:tc>
        <w:tc>
          <w:tcPr>
            <w:tcW w:w="4677" w:type="dxa"/>
            <w:shd w:val="clear" w:color="auto" w:fill="FFFFFF"/>
            <w:vAlign w:val="center"/>
          </w:tcPr>
          <w:p w14:paraId="1E1356D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Чкалова</w:t>
            </w:r>
          </w:p>
        </w:tc>
        <w:tc>
          <w:tcPr>
            <w:tcW w:w="1560" w:type="dxa"/>
            <w:shd w:val="clear" w:color="auto" w:fill="FFFFFF"/>
            <w:vAlign w:val="center"/>
          </w:tcPr>
          <w:p w14:paraId="66F7B5B2"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80258F6"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1D1BB368"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9A897C1" w14:textId="77777777" w:rsidTr="00CC4E95">
        <w:trPr>
          <w:trHeight w:val="20"/>
          <w:jc w:val="center"/>
        </w:trPr>
        <w:tc>
          <w:tcPr>
            <w:tcW w:w="409" w:type="dxa"/>
            <w:shd w:val="clear" w:color="auto" w:fill="FFFFFF"/>
            <w:vAlign w:val="center"/>
          </w:tcPr>
          <w:p w14:paraId="01DD685E" w14:textId="77777777" w:rsidR="00036B65" w:rsidRPr="00CB6A7E" w:rsidRDefault="00036B65" w:rsidP="00036B65">
            <w:pPr>
              <w:jc w:val="center"/>
              <w:rPr>
                <w:color w:val="000000"/>
                <w:sz w:val="22"/>
                <w:szCs w:val="22"/>
              </w:rPr>
            </w:pPr>
            <w:r w:rsidRPr="00CB6A7E">
              <w:rPr>
                <w:rFonts w:eastAsia="Calibri"/>
                <w:sz w:val="22"/>
                <w:szCs w:val="22"/>
              </w:rPr>
              <w:t>19</w:t>
            </w:r>
          </w:p>
        </w:tc>
        <w:tc>
          <w:tcPr>
            <w:tcW w:w="4677" w:type="dxa"/>
            <w:shd w:val="clear" w:color="auto" w:fill="FFFFFF"/>
            <w:vAlign w:val="center"/>
          </w:tcPr>
          <w:p w14:paraId="25F99AFE"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Ленина 99А</w:t>
            </w:r>
          </w:p>
        </w:tc>
        <w:tc>
          <w:tcPr>
            <w:tcW w:w="1560" w:type="dxa"/>
            <w:shd w:val="clear" w:color="auto" w:fill="FFFFFF"/>
            <w:vAlign w:val="center"/>
          </w:tcPr>
          <w:p w14:paraId="73BBC8A1"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60CCED7"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467B572"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52C49C16" w14:textId="77777777" w:rsidTr="00CC4E95">
        <w:trPr>
          <w:trHeight w:val="20"/>
          <w:jc w:val="center"/>
        </w:trPr>
        <w:tc>
          <w:tcPr>
            <w:tcW w:w="409" w:type="dxa"/>
            <w:shd w:val="clear" w:color="auto" w:fill="FFFFFF"/>
            <w:vAlign w:val="center"/>
          </w:tcPr>
          <w:p w14:paraId="23D28994" w14:textId="77777777" w:rsidR="00036B65" w:rsidRPr="00CB6A7E" w:rsidRDefault="00036B65" w:rsidP="00036B65">
            <w:pPr>
              <w:jc w:val="center"/>
              <w:rPr>
                <w:color w:val="000000"/>
                <w:sz w:val="22"/>
                <w:szCs w:val="22"/>
              </w:rPr>
            </w:pPr>
            <w:r w:rsidRPr="00CB6A7E">
              <w:rPr>
                <w:rFonts w:eastAsia="Calibri"/>
                <w:sz w:val="22"/>
                <w:szCs w:val="22"/>
              </w:rPr>
              <w:t>20</w:t>
            </w:r>
          </w:p>
        </w:tc>
        <w:tc>
          <w:tcPr>
            <w:tcW w:w="4677" w:type="dxa"/>
            <w:shd w:val="clear" w:color="auto" w:fill="FFFFFF"/>
            <w:vAlign w:val="center"/>
          </w:tcPr>
          <w:p w14:paraId="5EF4AAA9"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Заводская</w:t>
            </w:r>
          </w:p>
        </w:tc>
        <w:tc>
          <w:tcPr>
            <w:tcW w:w="1560" w:type="dxa"/>
            <w:shd w:val="clear" w:color="auto" w:fill="FFFFFF"/>
            <w:vAlign w:val="center"/>
          </w:tcPr>
          <w:p w14:paraId="6B44029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B23411B"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028566C7"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B502C4D" w14:textId="77777777" w:rsidTr="00CC4E95">
        <w:trPr>
          <w:trHeight w:val="20"/>
          <w:jc w:val="center"/>
        </w:trPr>
        <w:tc>
          <w:tcPr>
            <w:tcW w:w="409" w:type="dxa"/>
            <w:shd w:val="clear" w:color="auto" w:fill="FFFFFF"/>
            <w:vAlign w:val="center"/>
          </w:tcPr>
          <w:p w14:paraId="5BA4CFE2" w14:textId="77777777" w:rsidR="00036B65" w:rsidRPr="00CB6A7E" w:rsidRDefault="00036B65" w:rsidP="00036B65">
            <w:pPr>
              <w:jc w:val="center"/>
              <w:rPr>
                <w:color w:val="000000"/>
                <w:sz w:val="22"/>
                <w:szCs w:val="22"/>
              </w:rPr>
            </w:pPr>
            <w:r w:rsidRPr="00CB6A7E">
              <w:rPr>
                <w:rFonts w:eastAsia="Calibri"/>
                <w:sz w:val="22"/>
                <w:szCs w:val="22"/>
              </w:rPr>
              <w:t>21</w:t>
            </w:r>
          </w:p>
        </w:tc>
        <w:tc>
          <w:tcPr>
            <w:tcW w:w="4677" w:type="dxa"/>
            <w:shd w:val="clear" w:color="auto" w:fill="FFFFFF"/>
            <w:vAlign w:val="center"/>
          </w:tcPr>
          <w:p w14:paraId="5CC8046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Гагарина,1</w:t>
            </w:r>
          </w:p>
        </w:tc>
        <w:tc>
          <w:tcPr>
            <w:tcW w:w="1560" w:type="dxa"/>
            <w:shd w:val="clear" w:color="auto" w:fill="FFFFFF"/>
            <w:vAlign w:val="center"/>
          </w:tcPr>
          <w:p w14:paraId="005E4542"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3B9393E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279E9F40"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547FBE6D" w14:textId="77777777" w:rsidTr="00CC4E95">
        <w:trPr>
          <w:trHeight w:val="20"/>
          <w:jc w:val="center"/>
        </w:trPr>
        <w:tc>
          <w:tcPr>
            <w:tcW w:w="409" w:type="dxa"/>
            <w:shd w:val="clear" w:color="auto" w:fill="FFFFFF"/>
            <w:vAlign w:val="center"/>
          </w:tcPr>
          <w:p w14:paraId="1DC0357B" w14:textId="77777777" w:rsidR="00036B65" w:rsidRPr="00CB6A7E" w:rsidRDefault="00036B65" w:rsidP="00036B65">
            <w:pPr>
              <w:jc w:val="center"/>
              <w:rPr>
                <w:color w:val="000000"/>
                <w:sz w:val="22"/>
                <w:szCs w:val="22"/>
              </w:rPr>
            </w:pPr>
            <w:r w:rsidRPr="00CB6A7E">
              <w:rPr>
                <w:rFonts w:eastAsia="Calibri"/>
                <w:sz w:val="22"/>
                <w:szCs w:val="22"/>
              </w:rPr>
              <w:t>22</w:t>
            </w:r>
          </w:p>
        </w:tc>
        <w:tc>
          <w:tcPr>
            <w:tcW w:w="4677" w:type="dxa"/>
            <w:shd w:val="clear" w:color="auto" w:fill="FFFFFF"/>
            <w:vAlign w:val="center"/>
          </w:tcPr>
          <w:p w14:paraId="71D0694D"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Ленина 67</w:t>
            </w:r>
          </w:p>
        </w:tc>
        <w:tc>
          <w:tcPr>
            <w:tcW w:w="1560" w:type="dxa"/>
            <w:shd w:val="clear" w:color="auto" w:fill="FFFFFF"/>
            <w:vAlign w:val="center"/>
          </w:tcPr>
          <w:p w14:paraId="6364A2F6"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6CC981A"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1F3E408"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7066429" w14:textId="77777777" w:rsidTr="00CC4E95">
        <w:trPr>
          <w:trHeight w:val="20"/>
          <w:jc w:val="center"/>
        </w:trPr>
        <w:tc>
          <w:tcPr>
            <w:tcW w:w="409" w:type="dxa"/>
            <w:shd w:val="clear" w:color="auto" w:fill="FFFFFF"/>
            <w:vAlign w:val="center"/>
          </w:tcPr>
          <w:p w14:paraId="43B94C4A" w14:textId="77777777" w:rsidR="00036B65" w:rsidRPr="00CB6A7E" w:rsidRDefault="00036B65" w:rsidP="00036B65">
            <w:pPr>
              <w:jc w:val="center"/>
              <w:rPr>
                <w:color w:val="000000"/>
                <w:sz w:val="22"/>
                <w:szCs w:val="22"/>
              </w:rPr>
            </w:pPr>
            <w:r w:rsidRPr="00CB6A7E">
              <w:rPr>
                <w:rFonts w:eastAsia="Calibri"/>
                <w:sz w:val="22"/>
                <w:szCs w:val="22"/>
              </w:rPr>
              <w:t>23</w:t>
            </w:r>
          </w:p>
        </w:tc>
        <w:tc>
          <w:tcPr>
            <w:tcW w:w="4677" w:type="dxa"/>
            <w:shd w:val="clear" w:color="auto" w:fill="FFFFFF"/>
            <w:vAlign w:val="center"/>
          </w:tcPr>
          <w:p w14:paraId="36B093E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Садовая 14</w:t>
            </w:r>
          </w:p>
        </w:tc>
        <w:tc>
          <w:tcPr>
            <w:tcW w:w="1560" w:type="dxa"/>
            <w:shd w:val="clear" w:color="auto" w:fill="FFFFFF"/>
            <w:vAlign w:val="center"/>
          </w:tcPr>
          <w:p w14:paraId="2F275A77"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13C654A2"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AA996AE"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64064E82" w14:textId="77777777" w:rsidTr="00CC4E95">
        <w:trPr>
          <w:trHeight w:val="20"/>
          <w:jc w:val="center"/>
        </w:trPr>
        <w:tc>
          <w:tcPr>
            <w:tcW w:w="409" w:type="dxa"/>
            <w:shd w:val="clear" w:color="auto" w:fill="FFFFFF"/>
            <w:vAlign w:val="center"/>
          </w:tcPr>
          <w:p w14:paraId="6B3D2F4A" w14:textId="77777777" w:rsidR="00036B65" w:rsidRPr="00CB6A7E" w:rsidRDefault="00036B65" w:rsidP="00036B65">
            <w:pPr>
              <w:jc w:val="center"/>
              <w:rPr>
                <w:color w:val="000000"/>
                <w:sz w:val="22"/>
                <w:szCs w:val="22"/>
              </w:rPr>
            </w:pPr>
            <w:r w:rsidRPr="00CB6A7E">
              <w:rPr>
                <w:rFonts w:eastAsia="Calibri"/>
                <w:sz w:val="22"/>
                <w:szCs w:val="22"/>
              </w:rPr>
              <w:t>24</w:t>
            </w:r>
          </w:p>
        </w:tc>
        <w:tc>
          <w:tcPr>
            <w:tcW w:w="4677" w:type="dxa"/>
            <w:shd w:val="clear" w:color="auto" w:fill="FFFFFF"/>
            <w:vAlign w:val="center"/>
          </w:tcPr>
          <w:p w14:paraId="254C2524"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р.п. Красный Октябрь ул. </w:t>
            </w:r>
            <w:r w:rsidRPr="00CB6A7E">
              <w:rPr>
                <w:sz w:val="22"/>
                <w:szCs w:val="22"/>
              </w:rPr>
              <w:lastRenderedPageBreak/>
              <w:t>Новая 25</w:t>
            </w:r>
          </w:p>
        </w:tc>
        <w:tc>
          <w:tcPr>
            <w:tcW w:w="1560" w:type="dxa"/>
            <w:shd w:val="clear" w:color="auto" w:fill="FFFFFF"/>
            <w:vAlign w:val="center"/>
          </w:tcPr>
          <w:p w14:paraId="7539A846" w14:textId="77777777" w:rsidR="00036B65" w:rsidRPr="00CB6A7E" w:rsidRDefault="00036B65" w:rsidP="00036B65">
            <w:pPr>
              <w:jc w:val="center"/>
              <w:rPr>
                <w:color w:val="000000"/>
                <w:sz w:val="22"/>
                <w:szCs w:val="22"/>
              </w:rPr>
            </w:pPr>
            <w:r w:rsidRPr="00CB6A7E">
              <w:rPr>
                <w:sz w:val="22"/>
                <w:szCs w:val="22"/>
              </w:rPr>
              <w:lastRenderedPageBreak/>
              <w:t>закрытая</w:t>
            </w:r>
          </w:p>
        </w:tc>
        <w:tc>
          <w:tcPr>
            <w:tcW w:w="1559" w:type="dxa"/>
            <w:shd w:val="clear" w:color="auto" w:fill="FFFFFF"/>
            <w:vAlign w:val="center"/>
          </w:tcPr>
          <w:p w14:paraId="3FF9693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E46FA89"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4824A02" w14:textId="77777777" w:rsidTr="00CC4E95">
        <w:trPr>
          <w:trHeight w:val="20"/>
          <w:jc w:val="center"/>
        </w:trPr>
        <w:tc>
          <w:tcPr>
            <w:tcW w:w="409" w:type="dxa"/>
            <w:shd w:val="clear" w:color="auto" w:fill="FFFFFF"/>
            <w:vAlign w:val="center"/>
          </w:tcPr>
          <w:p w14:paraId="60FEAAEA" w14:textId="77777777" w:rsidR="00036B65" w:rsidRPr="00CB6A7E" w:rsidRDefault="00036B65" w:rsidP="00036B65">
            <w:pPr>
              <w:jc w:val="center"/>
              <w:rPr>
                <w:color w:val="000000"/>
                <w:sz w:val="22"/>
                <w:szCs w:val="22"/>
              </w:rPr>
            </w:pPr>
            <w:r w:rsidRPr="00CB6A7E">
              <w:rPr>
                <w:rFonts w:eastAsia="Calibri"/>
                <w:sz w:val="22"/>
                <w:szCs w:val="22"/>
              </w:rPr>
              <w:lastRenderedPageBreak/>
              <w:t>25</w:t>
            </w:r>
          </w:p>
        </w:tc>
        <w:tc>
          <w:tcPr>
            <w:tcW w:w="4677" w:type="dxa"/>
            <w:shd w:val="clear" w:color="auto" w:fill="FFFFFF"/>
            <w:vAlign w:val="center"/>
          </w:tcPr>
          <w:p w14:paraId="24EFBD1C" w14:textId="77777777" w:rsidR="00036B65" w:rsidRPr="00CB6A7E" w:rsidRDefault="00036B65" w:rsidP="00036B65">
            <w:pPr>
              <w:rPr>
                <w:color w:val="000000"/>
                <w:sz w:val="22"/>
                <w:szCs w:val="22"/>
                <w:highlight w:val="yellow"/>
              </w:rPr>
            </w:pPr>
            <w:r w:rsidRPr="00CB6A7E">
              <w:rPr>
                <w:sz w:val="22"/>
                <w:szCs w:val="22"/>
              </w:rPr>
              <w:t>Котельная по адресу: д. Деулина ул. Центральная</w:t>
            </w:r>
          </w:p>
        </w:tc>
        <w:tc>
          <w:tcPr>
            <w:tcW w:w="1560" w:type="dxa"/>
            <w:shd w:val="clear" w:color="auto" w:fill="FFFFFF"/>
            <w:vAlign w:val="center"/>
          </w:tcPr>
          <w:p w14:paraId="1C369671"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5363A86" w14:textId="77777777" w:rsidR="00036B65" w:rsidRPr="00CB6A7E" w:rsidRDefault="00036B65" w:rsidP="00036B65">
            <w:pPr>
              <w:jc w:val="center"/>
              <w:rPr>
                <w:color w:val="000000"/>
                <w:sz w:val="22"/>
                <w:szCs w:val="22"/>
                <w:highlight w:val="yellow"/>
              </w:rPr>
            </w:pPr>
            <w:r w:rsidRPr="00CB6A7E">
              <w:rPr>
                <w:color w:val="000000"/>
                <w:sz w:val="22"/>
                <w:szCs w:val="22"/>
              </w:rPr>
              <w:t>1,6</w:t>
            </w:r>
          </w:p>
        </w:tc>
        <w:tc>
          <w:tcPr>
            <w:tcW w:w="1400" w:type="dxa"/>
            <w:shd w:val="clear" w:color="auto" w:fill="FFFFFF"/>
            <w:vAlign w:val="center"/>
          </w:tcPr>
          <w:p w14:paraId="3C701FD7" w14:textId="77777777" w:rsidR="00036B65" w:rsidRPr="00CB6A7E" w:rsidRDefault="00036B65" w:rsidP="00036B65">
            <w:pPr>
              <w:jc w:val="center"/>
              <w:rPr>
                <w:color w:val="000000"/>
                <w:sz w:val="22"/>
                <w:szCs w:val="22"/>
                <w:highlight w:val="yellow"/>
              </w:rPr>
            </w:pPr>
            <w:r w:rsidRPr="00CB6A7E">
              <w:rPr>
                <w:color w:val="000000"/>
                <w:sz w:val="22"/>
                <w:szCs w:val="22"/>
              </w:rPr>
              <w:t>0,0040</w:t>
            </w:r>
          </w:p>
        </w:tc>
      </w:tr>
      <w:tr w:rsidR="00036B65" w:rsidRPr="00CB6A7E" w14:paraId="79765D53" w14:textId="77777777" w:rsidTr="00CC4E95">
        <w:trPr>
          <w:trHeight w:val="20"/>
          <w:jc w:val="center"/>
        </w:trPr>
        <w:tc>
          <w:tcPr>
            <w:tcW w:w="409" w:type="dxa"/>
            <w:shd w:val="clear" w:color="auto" w:fill="FFFFFF"/>
            <w:vAlign w:val="center"/>
          </w:tcPr>
          <w:p w14:paraId="055DEC79" w14:textId="77777777" w:rsidR="00036B65" w:rsidRPr="00CB6A7E" w:rsidRDefault="00036B65" w:rsidP="00036B65">
            <w:pPr>
              <w:jc w:val="center"/>
              <w:rPr>
                <w:color w:val="000000"/>
                <w:sz w:val="22"/>
                <w:szCs w:val="22"/>
              </w:rPr>
            </w:pPr>
            <w:r w:rsidRPr="00CB6A7E">
              <w:rPr>
                <w:rFonts w:eastAsia="Calibri"/>
                <w:sz w:val="22"/>
                <w:szCs w:val="22"/>
              </w:rPr>
              <w:t>26</w:t>
            </w:r>
          </w:p>
        </w:tc>
        <w:tc>
          <w:tcPr>
            <w:tcW w:w="4677" w:type="dxa"/>
            <w:shd w:val="clear" w:color="auto" w:fill="FFFFFF"/>
            <w:vAlign w:val="center"/>
          </w:tcPr>
          <w:p w14:paraId="7F4584D7" w14:textId="77777777" w:rsidR="00036B65" w:rsidRPr="00CB6A7E" w:rsidRDefault="00036B65" w:rsidP="00036B65">
            <w:pPr>
              <w:rPr>
                <w:color w:val="000000"/>
                <w:sz w:val="22"/>
                <w:szCs w:val="22"/>
                <w:highlight w:val="yellow"/>
              </w:rPr>
            </w:pPr>
            <w:r w:rsidRPr="00CB6A7E">
              <w:rPr>
                <w:sz w:val="22"/>
                <w:szCs w:val="22"/>
              </w:rPr>
              <w:t>Котельная по адресу: с. Чаши ул. Советская 17</w:t>
            </w:r>
          </w:p>
        </w:tc>
        <w:tc>
          <w:tcPr>
            <w:tcW w:w="1560" w:type="dxa"/>
            <w:shd w:val="clear" w:color="auto" w:fill="FFFFFF"/>
            <w:vAlign w:val="center"/>
          </w:tcPr>
          <w:p w14:paraId="290636B9"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6E6E3264"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49028B5"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270C535" w14:textId="77777777" w:rsidTr="00CC4E95">
        <w:trPr>
          <w:trHeight w:val="20"/>
          <w:jc w:val="center"/>
        </w:trPr>
        <w:tc>
          <w:tcPr>
            <w:tcW w:w="409" w:type="dxa"/>
            <w:shd w:val="clear" w:color="auto" w:fill="FFFFFF"/>
            <w:vAlign w:val="center"/>
          </w:tcPr>
          <w:p w14:paraId="4CE7347C" w14:textId="77777777" w:rsidR="00036B65" w:rsidRPr="00CB6A7E" w:rsidRDefault="00036B65" w:rsidP="00036B65">
            <w:pPr>
              <w:jc w:val="center"/>
              <w:rPr>
                <w:color w:val="000000"/>
                <w:sz w:val="22"/>
                <w:szCs w:val="22"/>
              </w:rPr>
            </w:pPr>
            <w:r w:rsidRPr="00CB6A7E">
              <w:rPr>
                <w:rFonts w:eastAsia="Calibri"/>
                <w:sz w:val="22"/>
                <w:szCs w:val="22"/>
              </w:rPr>
              <w:t>27</w:t>
            </w:r>
          </w:p>
        </w:tc>
        <w:tc>
          <w:tcPr>
            <w:tcW w:w="4677" w:type="dxa"/>
            <w:shd w:val="clear" w:color="auto" w:fill="FFFFFF"/>
            <w:vAlign w:val="center"/>
          </w:tcPr>
          <w:p w14:paraId="5CD55223" w14:textId="77777777" w:rsidR="00036B65" w:rsidRPr="00CB6A7E" w:rsidRDefault="00036B65" w:rsidP="00036B65">
            <w:pPr>
              <w:rPr>
                <w:color w:val="000000"/>
                <w:sz w:val="22"/>
                <w:szCs w:val="22"/>
                <w:highlight w:val="yellow"/>
              </w:rPr>
            </w:pPr>
            <w:r w:rsidRPr="00CB6A7E">
              <w:rPr>
                <w:sz w:val="22"/>
                <w:szCs w:val="22"/>
              </w:rPr>
              <w:t>Котельная по адресу: с. Брылино ул. Гаражная</w:t>
            </w:r>
          </w:p>
        </w:tc>
        <w:tc>
          <w:tcPr>
            <w:tcW w:w="1560" w:type="dxa"/>
            <w:shd w:val="clear" w:color="auto" w:fill="FFFFFF"/>
            <w:vAlign w:val="center"/>
          </w:tcPr>
          <w:p w14:paraId="7EBCE16D"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F211533" w14:textId="77777777" w:rsidR="00036B65" w:rsidRPr="00CB6A7E" w:rsidRDefault="00036B65" w:rsidP="00036B65">
            <w:pPr>
              <w:jc w:val="center"/>
              <w:rPr>
                <w:color w:val="000000"/>
                <w:sz w:val="22"/>
                <w:szCs w:val="22"/>
                <w:highlight w:val="yellow"/>
              </w:rPr>
            </w:pPr>
            <w:r w:rsidRPr="00CB6A7E">
              <w:rPr>
                <w:color w:val="000000"/>
                <w:sz w:val="22"/>
                <w:szCs w:val="22"/>
              </w:rPr>
              <w:t>5,72</w:t>
            </w:r>
          </w:p>
        </w:tc>
        <w:tc>
          <w:tcPr>
            <w:tcW w:w="1400" w:type="dxa"/>
            <w:shd w:val="clear" w:color="auto" w:fill="FFFFFF"/>
            <w:vAlign w:val="center"/>
          </w:tcPr>
          <w:p w14:paraId="23371015" w14:textId="77777777" w:rsidR="00036B65" w:rsidRPr="00CB6A7E" w:rsidRDefault="00036B65" w:rsidP="00036B65">
            <w:pPr>
              <w:jc w:val="center"/>
              <w:rPr>
                <w:color w:val="000000"/>
                <w:sz w:val="22"/>
                <w:szCs w:val="22"/>
                <w:highlight w:val="yellow"/>
              </w:rPr>
            </w:pPr>
            <w:r w:rsidRPr="00CB6A7E">
              <w:rPr>
                <w:color w:val="000000"/>
                <w:sz w:val="22"/>
                <w:szCs w:val="22"/>
              </w:rPr>
              <w:t>0,0143</w:t>
            </w:r>
          </w:p>
        </w:tc>
      </w:tr>
      <w:tr w:rsidR="00036B65" w:rsidRPr="00CB6A7E" w14:paraId="2CA5F5E1" w14:textId="77777777" w:rsidTr="00CC4E95">
        <w:trPr>
          <w:trHeight w:val="20"/>
          <w:jc w:val="center"/>
        </w:trPr>
        <w:tc>
          <w:tcPr>
            <w:tcW w:w="409" w:type="dxa"/>
            <w:shd w:val="clear" w:color="auto" w:fill="FFFFFF"/>
            <w:vAlign w:val="center"/>
          </w:tcPr>
          <w:p w14:paraId="0B4A31FD" w14:textId="77777777" w:rsidR="00036B65" w:rsidRPr="00CB6A7E" w:rsidRDefault="00036B65" w:rsidP="00036B65">
            <w:pPr>
              <w:jc w:val="center"/>
              <w:rPr>
                <w:color w:val="000000"/>
                <w:sz w:val="22"/>
                <w:szCs w:val="22"/>
              </w:rPr>
            </w:pPr>
            <w:r w:rsidRPr="00CB6A7E">
              <w:rPr>
                <w:rFonts w:eastAsia="Calibri"/>
                <w:sz w:val="22"/>
                <w:szCs w:val="22"/>
              </w:rPr>
              <w:t>28</w:t>
            </w:r>
          </w:p>
        </w:tc>
        <w:tc>
          <w:tcPr>
            <w:tcW w:w="4677" w:type="dxa"/>
            <w:shd w:val="clear" w:color="auto" w:fill="FFFFFF"/>
            <w:vAlign w:val="center"/>
          </w:tcPr>
          <w:p w14:paraId="386C5F13" w14:textId="77777777" w:rsidR="00036B65" w:rsidRPr="00CB6A7E" w:rsidRDefault="00036B65" w:rsidP="00036B65">
            <w:pPr>
              <w:rPr>
                <w:color w:val="000000"/>
                <w:sz w:val="22"/>
                <w:szCs w:val="22"/>
                <w:highlight w:val="yellow"/>
              </w:rPr>
            </w:pPr>
            <w:r w:rsidRPr="00CB6A7E">
              <w:rPr>
                <w:sz w:val="22"/>
                <w:szCs w:val="22"/>
              </w:rPr>
              <w:t>Котельная по адресу: п. Твердыш ул. Школьная</w:t>
            </w:r>
          </w:p>
        </w:tc>
        <w:tc>
          <w:tcPr>
            <w:tcW w:w="1560" w:type="dxa"/>
            <w:shd w:val="clear" w:color="auto" w:fill="FFFFFF"/>
            <w:vAlign w:val="center"/>
          </w:tcPr>
          <w:p w14:paraId="30881D2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0D3B61D"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4FE58E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8F676DF" w14:textId="77777777" w:rsidTr="00CC4E95">
        <w:trPr>
          <w:trHeight w:val="20"/>
          <w:jc w:val="center"/>
        </w:trPr>
        <w:tc>
          <w:tcPr>
            <w:tcW w:w="409" w:type="dxa"/>
            <w:shd w:val="clear" w:color="auto" w:fill="FFFFFF"/>
            <w:vAlign w:val="center"/>
          </w:tcPr>
          <w:p w14:paraId="75D68FA7" w14:textId="77777777" w:rsidR="00036B65" w:rsidRPr="00CB6A7E" w:rsidRDefault="00036B65" w:rsidP="00036B65">
            <w:pPr>
              <w:jc w:val="center"/>
              <w:rPr>
                <w:color w:val="000000"/>
                <w:sz w:val="22"/>
                <w:szCs w:val="22"/>
              </w:rPr>
            </w:pPr>
            <w:r w:rsidRPr="00CB6A7E">
              <w:rPr>
                <w:rFonts w:eastAsia="Calibri"/>
                <w:sz w:val="22"/>
                <w:szCs w:val="22"/>
              </w:rPr>
              <w:t>29</w:t>
            </w:r>
          </w:p>
        </w:tc>
        <w:tc>
          <w:tcPr>
            <w:tcW w:w="4677" w:type="dxa"/>
            <w:shd w:val="clear" w:color="auto" w:fill="FFFFFF"/>
            <w:vAlign w:val="center"/>
          </w:tcPr>
          <w:p w14:paraId="4351EE7B"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Куйбышева, 55А</w:t>
            </w:r>
          </w:p>
        </w:tc>
        <w:tc>
          <w:tcPr>
            <w:tcW w:w="1560" w:type="dxa"/>
            <w:shd w:val="clear" w:color="auto" w:fill="FFFFFF"/>
            <w:vAlign w:val="center"/>
          </w:tcPr>
          <w:p w14:paraId="3936C56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05406075" w14:textId="77777777" w:rsidR="00036B65" w:rsidRPr="00CB6A7E" w:rsidRDefault="00036B65" w:rsidP="00036B65">
            <w:pPr>
              <w:jc w:val="center"/>
              <w:rPr>
                <w:color w:val="000000"/>
                <w:sz w:val="22"/>
                <w:szCs w:val="22"/>
                <w:highlight w:val="yellow"/>
              </w:rPr>
            </w:pPr>
            <w:r w:rsidRPr="00CB6A7E">
              <w:rPr>
                <w:color w:val="000000"/>
                <w:sz w:val="22"/>
                <w:szCs w:val="22"/>
              </w:rPr>
              <w:t>113,46</w:t>
            </w:r>
          </w:p>
        </w:tc>
        <w:tc>
          <w:tcPr>
            <w:tcW w:w="1400" w:type="dxa"/>
            <w:shd w:val="clear" w:color="auto" w:fill="FFFFFF"/>
            <w:vAlign w:val="center"/>
          </w:tcPr>
          <w:p w14:paraId="11C12007" w14:textId="77777777" w:rsidR="00036B65" w:rsidRPr="00CB6A7E" w:rsidRDefault="00036B65" w:rsidP="00036B65">
            <w:pPr>
              <w:jc w:val="center"/>
              <w:rPr>
                <w:color w:val="000000"/>
                <w:sz w:val="22"/>
                <w:szCs w:val="22"/>
                <w:highlight w:val="yellow"/>
              </w:rPr>
            </w:pPr>
            <w:r w:rsidRPr="00CB6A7E">
              <w:rPr>
                <w:color w:val="000000"/>
                <w:sz w:val="22"/>
                <w:szCs w:val="22"/>
              </w:rPr>
              <w:t>0,2837</w:t>
            </w:r>
          </w:p>
        </w:tc>
      </w:tr>
      <w:tr w:rsidR="00036B65" w:rsidRPr="00CB6A7E" w14:paraId="6C3867D7" w14:textId="77777777" w:rsidTr="00CC4E95">
        <w:trPr>
          <w:trHeight w:val="20"/>
          <w:jc w:val="center"/>
        </w:trPr>
        <w:tc>
          <w:tcPr>
            <w:tcW w:w="409" w:type="dxa"/>
            <w:shd w:val="clear" w:color="auto" w:fill="FFFFFF"/>
            <w:vAlign w:val="center"/>
          </w:tcPr>
          <w:p w14:paraId="623B2A0B" w14:textId="77777777" w:rsidR="00036B65" w:rsidRPr="00CB6A7E" w:rsidRDefault="00036B65" w:rsidP="00036B65">
            <w:pPr>
              <w:jc w:val="center"/>
              <w:rPr>
                <w:color w:val="000000"/>
                <w:sz w:val="22"/>
                <w:szCs w:val="22"/>
              </w:rPr>
            </w:pPr>
            <w:r w:rsidRPr="00CB6A7E">
              <w:rPr>
                <w:rFonts w:eastAsia="Calibri"/>
                <w:sz w:val="22"/>
                <w:szCs w:val="22"/>
              </w:rPr>
              <w:t>30</w:t>
            </w:r>
          </w:p>
        </w:tc>
        <w:tc>
          <w:tcPr>
            <w:tcW w:w="4677" w:type="dxa"/>
            <w:shd w:val="clear" w:color="auto" w:fill="FFFFFF"/>
            <w:vAlign w:val="center"/>
          </w:tcPr>
          <w:p w14:paraId="12C8CA74"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Р. Люксембург, 35</w:t>
            </w:r>
          </w:p>
        </w:tc>
        <w:tc>
          <w:tcPr>
            <w:tcW w:w="1560" w:type="dxa"/>
            <w:shd w:val="clear" w:color="auto" w:fill="FFFFFF"/>
            <w:vAlign w:val="center"/>
          </w:tcPr>
          <w:p w14:paraId="3C0B918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2DB4D53" w14:textId="77777777" w:rsidR="00036B65" w:rsidRPr="00CB6A7E" w:rsidRDefault="00036B65" w:rsidP="00036B65">
            <w:pPr>
              <w:jc w:val="center"/>
              <w:rPr>
                <w:color w:val="000000"/>
                <w:sz w:val="22"/>
                <w:szCs w:val="22"/>
                <w:highlight w:val="yellow"/>
              </w:rPr>
            </w:pPr>
            <w:r w:rsidRPr="00CB6A7E">
              <w:rPr>
                <w:color w:val="000000"/>
                <w:sz w:val="22"/>
                <w:szCs w:val="22"/>
              </w:rPr>
              <w:t>16,7</w:t>
            </w:r>
          </w:p>
        </w:tc>
        <w:tc>
          <w:tcPr>
            <w:tcW w:w="1400" w:type="dxa"/>
            <w:shd w:val="clear" w:color="auto" w:fill="FFFFFF"/>
            <w:vAlign w:val="center"/>
          </w:tcPr>
          <w:p w14:paraId="52323C19" w14:textId="77777777" w:rsidR="00036B65" w:rsidRPr="00CB6A7E" w:rsidRDefault="00036B65" w:rsidP="00036B65">
            <w:pPr>
              <w:jc w:val="center"/>
              <w:rPr>
                <w:color w:val="000000"/>
                <w:sz w:val="22"/>
                <w:szCs w:val="22"/>
                <w:highlight w:val="yellow"/>
              </w:rPr>
            </w:pPr>
            <w:r w:rsidRPr="00CB6A7E">
              <w:rPr>
                <w:color w:val="000000"/>
                <w:sz w:val="22"/>
                <w:szCs w:val="22"/>
              </w:rPr>
              <w:t>0,0418</w:t>
            </w:r>
          </w:p>
        </w:tc>
      </w:tr>
      <w:tr w:rsidR="00036B65" w:rsidRPr="00CB6A7E" w14:paraId="54BAC0AF" w14:textId="77777777" w:rsidTr="00CC4E95">
        <w:trPr>
          <w:trHeight w:val="20"/>
          <w:jc w:val="center"/>
        </w:trPr>
        <w:tc>
          <w:tcPr>
            <w:tcW w:w="409" w:type="dxa"/>
            <w:shd w:val="clear" w:color="auto" w:fill="FFFFFF"/>
            <w:vAlign w:val="center"/>
          </w:tcPr>
          <w:p w14:paraId="4AF49E5D" w14:textId="77777777" w:rsidR="00036B65" w:rsidRPr="00CB6A7E" w:rsidRDefault="00036B65" w:rsidP="00036B65">
            <w:pPr>
              <w:jc w:val="center"/>
              <w:rPr>
                <w:color w:val="000000"/>
                <w:sz w:val="22"/>
                <w:szCs w:val="22"/>
              </w:rPr>
            </w:pPr>
            <w:r w:rsidRPr="00CB6A7E">
              <w:rPr>
                <w:rFonts w:eastAsia="Calibri"/>
                <w:sz w:val="22"/>
                <w:szCs w:val="22"/>
              </w:rPr>
              <w:t>31</w:t>
            </w:r>
          </w:p>
        </w:tc>
        <w:tc>
          <w:tcPr>
            <w:tcW w:w="4677" w:type="dxa"/>
            <w:shd w:val="clear" w:color="auto" w:fill="FFFFFF"/>
            <w:vAlign w:val="center"/>
          </w:tcPr>
          <w:p w14:paraId="256C27FC"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Первомайская, 11Б</w:t>
            </w:r>
          </w:p>
        </w:tc>
        <w:tc>
          <w:tcPr>
            <w:tcW w:w="1560" w:type="dxa"/>
            <w:shd w:val="clear" w:color="auto" w:fill="FFFFFF"/>
            <w:vAlign w:val="center"/>
          </w:tcPr>
          <w:p w14:paraId="4146ABFD"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4F40E0A7" w14:textId="77777777" w:rsidR="00036B65" w:rsidRPr="00CB6A7E" w:rsidRDefault="00036B65" w:rsidP="00036B65">
            <w:pPr>
              <w:jc w:val="center"/>
              <w:rPr>
                <w:color w:val="000000"/>
                <w:sz w:val="22"/>
                <w:szCs w:val="22"/>
                <w:highlight w:val="yellow"/>
              </w:rPr>
            </w:pPr>
            <w:r w:rsidRPr="00CB6A7E">
              <w:rPr>
                <w:color w:val="000000"/>
                <w:sz w:val="22"/>
                <w:szCs w:val="22"/>
              </w:rPr>
              <w:t>2,08</w:t>
            </w:r>
          </w:p>
        </w:tc>
        <w:tc>
          <w:tcPr>
            <w:tcW w:w="1400" w:type="dxa"/>
            <w:shd w:val="clear" w:color="auto" w:fill="FFFFFF"/>
            <w:vAlign w:val="center"/>
          </w:tcPr>
          <w:p w14:paraId="06F7350C" w14:textId="77777777" w:rsidR="00036B65" w:rsidRPr="00CB6A7E" w:rsidRDefault="00036B65" w:rsidP="00036B65">
            <w:pPr>
              <w:jc w:val="center"/>
              <w:rPr>
                <w:color w:val="000000"/>
                <w:sz w:val="22"/>
                <w:szCs w:val="22"/>
                <w:highlight w:val="yellow"/>
              </w:rPr>
            </w:pPr>
            <w:r w:rsidRPr="00CB6A7E">
              <w:rPr>
                <w:color w:val="000000"/>
                <w:sz w:val="22"/>
                <w:szCs w:val="22"/>
              </w:rPr>
              <w:t>0,0052</w:t>
            </w:r>
          </w:p>
        </w:tc>
      </w:tr>
      <w:tr w:rsidR="00036B65" w:rsidRPr="00CB6A7E" w14:paraId="6FC23CD5" w14:textId="77777777" w:rsidTr="00CC4E95">
        <w:trPr>
          <w:trHeight w:val="20"/>
          <w:jc w:val="center"/>
        </w:trPr>
        <w:tc>
          <w:tcPr>
            <w:tcW w:w="409" w:type="dxa"/>
            <w:shd w:val="clear" w:color="auto" w:fill="FFFFFF"/>
            <w:vAlign w:val="center"/>
          </w:tcPr>
          <w:p w14:paraId="1B7EE3AD" w14:textId="77777777" w:rsidR="00036B65" w:rsidRPr="00CB6A7E" w:rsidRDefault="00036B65" w:rsidP="00036B65">
            <w:pPr>
              <w:jc w:val="center"/>
              <w:rPr>
                <w:color w:val="000000"/>
                <w:sz w:val="22"/>
                <w:szCs w:val="22"/>
              </w:rPr>
            </w:pPr>
            <w:r w:rsidRPr="00CB6A7E">
              <w:rPr>
                <w:rFonts w:eastAsia="Calibri"/>
                <w:sz w:val="22"/>
                <w:szCs w:val="22"/>
              </w:rPr>
              <w:t>32</w:t>
            </w:r>
          </w:p>
        </w:tc>
        <w:tc>
          <w:tcPr>
            <w:tcW w:w="4677" w:type="dxa"/>
            <w:shd w:val="clear" w:color="auto" w:fill="FFFFFF"/>
            <w:vAlign w:val="center"/>
          </w:tcPr>
          <w:p w14:paraId="6DF11F1D"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Механизаторов , 1Б</w:t>
            </w:r>
          </w:p>
        </w:tc>
        <w:tc>
          <w:tcPr>
            <w:tcW w:w="1560" w:type="dxa"/>
            <w:shd w:val="clear" w:color="auto" w:fill="FFFFFF"/>
            <w:vAlign w:val="center"/>
          </w:tcPr>
          <w:p w14:paraId="56438F60"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8E028AB" w14:textId="77777777" w:rsidR="00036B65" w:rsidRPr="00CB6A7E" w:rsidRDefault="00036B65" w:rsidP="00036B65">
            <w:pPr>
              <w:jc w:val="center"/>
              <w:rPr>
                <w:color w:val="000000"/>
                <w:sz w:val="22"/>
                <w:szCs w:val="22"/>
                <w:highlight w:val="yellow"/>
              </w:rPr>
            </w:pPr>
            <w:r w:rsidRPr="00CB6A7E">
              <w:rPr>
                <w:color w:val="000000"/>
                <w:sz w:val="22"/>
                <w:szCs w:val="22"/>
              </w:rPr>
              <w:t>1,96</w:t>
            </w:r>
          </w:p>
        </w:tc>
        <w:tc>
          <w:tcPr>
            <w:tcW w:w="1400" w:type="dxa"/>
            <w:shd w:val="clear" w:color="auto" w:fill="FFFFFF"/>
            <w:vAlign w:val="center"/>
          </w:tcPr>
          <w:p w14:paraId="4A851D4F" w14:textId="77777777" w:rsidR="00036B65" w:rsidRPr="00CB6A7E" w:rsidRDefault="00036B65" w:rsidP="00036B65">
            <w:pPr>
              <w:jc w:val="center"/>
              <w:rPr>
                <w:color w:val="000000"/>
                <w:sz w:val="22"/>
                <w:szCs w:val="22"/>
                <w:highlight w:val="yellow"/>
              </w:rPr>
            </w:pPr>
            <w:r w:rsidRPr="00CB6A7E">
              <w:rPr>
                <w:color w:val="000000"/>
                <w:sz w:val="22"/>
                <w:szCs w:val="22"/>
              </w:rPr>
              <w:t>0,0049</w:t>
            </w:r>
          </w:p>
        </w:tc>
      </w:tr>
      <w:tr w:rsidR="00036B65" w:rsidRPr="00CB6A7E" w14:paraId="68CDCD84" w14:textId="77777777" w:rsidTr="00CC4E95">
        <w:trPr>
          <w:trHeight w:val="20"/>
          <w:jc w:val="center"/>
        </w:trPr>
        <w:tc>
          <w:tcPr>
            <w:tcW w:w="409" w:type="dxa"/>
            <w:shd w:val="clear" w:color="auto" w:fill="FFFFFF"/>
            <w:vAlign w:val="center"/>
          </w:tcPr>
          <w:p w14:paraId="09A4AF1E" w14:textId="77777777" w:rsidR="00036B65" w:rsidRPr="00CB6A7E" w:rsidRDefault="00036B65" w:rsidP="00036B65">
            <w:pPr>
              <w:jc w:val="center"/>
              <w:rPr>
                <w:color w:val="000000"/>
                <w:sz w:val="22"/>
                <w:szCs w:val="22"/>
              </w:rPr>
            </w:pPr>
            <w:r w:rsidRPr="00CB6A7E">
              <w:rPr>
                <w:rFonts w:eastAsia="Calibri"/>
                <w:sz w:val="22"/>
                <w:szCs w:val="22"/>
              </w:rPr>
              <w:t>33</w:t>
            </w:r>
          </w:p>
        </w:tc>
        <w:tc>
          <w:tcPr>
            <w:tcW w:w="4677" w:type="dxa"/>
            <w:shd w:val="clear" w:color="auto" w:fill="FFFFFF"/>
            <w:vAlign w:val="center"/>
          </w:tcPr>
          <w:p w14:paraId="0DDECF6B"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Горького, 72Д</w:t>
            </w:r>
          </w:p>
        </w:tc>
        <w:tc>
          <w:tcPr>
            <w:tcW w:w="1560" w:type="dxa"/>
            <w:shd w:val="clear" w:color="auto" w:fill="FFFFFF"/>
            <w:vAlign w:val="center"/>
          </w:tcPr>
          <w:p w14:paraId="37C7F438"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0CF0D29A" w14:textId="77777777" w:rsidR="00036B65" w:rsidRPr="00CB6A7E" w:rsidRDefault="00036B65" w:rsidP="00036B65">
            <w:pPr>
              <w:jc w:val="center"/>
              <w:rPr>
                <w:color w:val="000000"/>
                <w:sz w:val="22"/>
                <w:szCs w:val="22"/>
                <w:highlight w:val="yellow"/>
              </w:rPr>
            </w:pPr>
            <w:r w:rsidRPr="00CB6A7E">
              <w:rPr>
                <w:color w:val="000000"/>
                <w:sz w:val="22"/>
                <w:szCs w:val="22"/>
              </w:rPr>
              <w:t>1,14</w:t>
            </w:r>
          </w:p>
        </w:tc>
        <w:tc>
          <w:tcPr>
            <w:tcW w:w="1400" w:type="dxa"/>
            <w:shd w:val="clear" w:color="auto" w:fill="FFFFFF"/>
            <w:vAlign w:val="center"/>
          </w:tcPr>
          <w:p w14:paraId="0DCC11A6" w14:textId="77777777" w:rsidR="00036B65" w:rsidRPr="00CB6A7E" w:rsidRDefault="00036B65" w:rsidP="00036B65">
            <w:pPr>
              <w:jc w:val="center"/>
              <w:rPr>
                <w:color w:val="000000"/>
                <w:sz w:val="22"/>
                <w:szCs w:val="22"/>
                <w:highlight w:val="yellow"/>
              </w:rPr>
            </w:pPr>
            <w:r w:rsidRPr="00CB6A7E">
              <w:rPr>
                <w:color w:val="000000"/>
                <w:sz w:val="22"/>
                <w:szCs w:val="22"/>
              </w:rPr>
              <w:t>0,0029</w:t>
            </w:r>
          </w:p>
        </w:tc>
      </w:tr>
      <w:tr w:rsidR="00036B65" w:rsidRPr="00CB6A7E" w14:paraId="583CF609" w14:textId="77777777" w:rsidTr="00CC4E95">
        <w:trPr>
          <w:trHeight w:val="20"/>
          <w:jc w:val="center"/>
        </w:trPr>
        <w:tc>
          <w:tcPr>
            <w:tcW w:w="409" w:type="dxa"/>
            <w:shd w:val="clear" w:color="auto" w:fill="FFFFFF"/>
            <w:vAlign w:val="center"/>
          </w:tcPr>
          <w:p w14:paraId="3A523458" w14:textId="77777777" w:rsidR="00036B65" w:rsidRPr="00CB6A7E" w:rsidRDefault="00036B65" w:rsidP="00036B65">
            <w:pPr>
              <w:jc w:val="center"/>
              <w:rPr>
                <w:color w:val="000000"/>
                <w:sz w:val="22"/>
                <w:szCs w:val="22"/>
              </w:rPr>
            </w:pPr>
            <w:r w:rsidRPr="00CB6A7E">
              <w:rPr>
                <w:rFonts w:eastAsia="Calibri"/>
                <w:sz w:val="22"/>
                <w:szCs w:val="22"/>
              </w:rPr>
              <w:t>34</w:t>
            </w:r>
          </w:p>
        </w:tc>
        <w:tc>
          <w:tcPr>
            <w:tcW w:w="4677" w:type="dxa"/>
            <w:shd w:val="clear" w:color="auto" w:fill="FFFFFF"/>
            <w:vAlign w:val="center"/>
          </w:tcPr>
          <w:p w14:paraId="7EAEE350"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Гагарина, 4В</w:t>
            </w:r>
          </w:p>
        </w:tc>
        <w:tc>
          <w:tcPr>
            <w:tcW w:w="1560" w:type="dxa"/>
            <w:shd w:val="clear" w:color="auto" w:fill="FFFFFF"/>
            <w:vAlign w:val="center"/>
          </w:tcPr>
          <w:p w14:paraId="165381FB"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1CAE2EB6"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6142BC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9F1A4E2" w14:textId="77777777" w:rsidTr="00CC4E95">
        <w:trPr>
          <w:trHeight w:val="20"/>
          <w:jc w:val="center"/>
        </w:trPr>
        <w:tc>
          <w:tcPr>
            <w:tcW w:w="409" w:type="dxa"/>
            <w:shd w:val="clear" w:color="auto" w:fill="FFFFFF"/>
            <w:vAlign w:val="center"/>
          </w:tcPr>
          <w:p w14:paraId="35B78ABE" w14:textId="77777777" w:rsidR="00036B65" w:rsidRPr="00CB6A7E" w:rsidRDefault="00036B65" w:rsidP="00036B65">
            <w:pPr>
              <w:jc w:val="center"/>
              <w:rPr>
                <w:color w:val="000000"/>
                <w:sz w:val="22"/>
                <w:szCs w:val="22"/>
              </w:rPr>
            </w:pPr>
            <w:r w:rsidRPr="00CB6A7E">
              <w:rPr>
                <w:rFonts w:eastAsia="Calibri"/>
                <w:sz w:val="22"/>
                <w:szCs w:val="22"/>
              </w:rPr>
              <w:t>35</w:t>
            </w:r>
          </w:p>
        </w:tc>
        <w:tc>
          <w:tcPr>
            <w:tcW w:w="4677" w:type="dxa"/>
            <w:shd w:val="clear" w:color="auto" w:fill="FFFFFF"/>
            <w:vAlign w:val="center"/>
          </w:tcPr>
          <w:p w14:paraId="5D525BD6"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Советская, 15А</w:t>
            </w:r>
          </w:p>
        </w:tc>
        <w:tc>
          <w:tcPr>
            <w:tcW w:w="1560" w:type="dxa"/>
            <w:shd w:val="clear" w:color="auto" w:fill="FFFFFF"/>
            <w:vAlign w:val="center"/>
          </w:tcPr>
          <w:p w14:paraId="3B99FF27"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1DDE4FEA" w14:textId="77777777" w:rsidR="00036B65" w:rsidRPr="00CB6A7E" w:rsidRDefault="00036B65" w:rsidP="00036B65">
            <w:pPr>
              <w:jc w:val="center"/>
              <w:rPr>
                <w:color w:val="000000"/>
                <w:sz w:val="22"/>
                <w:szCs w:val="22"/>
                <w:highlight w:val="yellow"/>
              </w:rPr>
            </w:pPr>
            <w:r w:rsidRPr="00CB6A7E">
              <w:rPr>
                <w:color w:val="000000"/>
                <w:sz w:val="22"/>
                <w:szCs w:val="22"/>
              </w:rPr>
              <w:t>19,64</w:t>
            </w:r>
          </w:p>
        </w:tc>
        <w:tc>
          <w:tcPr>
            <w:tcW w:w="1400" w:type="dxa"/>
            <w:shd w:val="clear" w:color="auto" w:fill="FFFFFF"/>
            <w:vAlign w:val="center"/>
          </w:tcPr>
          <w:p w14:paraId="74AC8831" w14:textId="77777777" w:rsidR="00036B65" w:rsidRPr="00CB6A7E" w:rsidRDefault="00036B65" w:rsidP="00036B65">
            <w:pPr>
              <w:jc w:val="center"/>
              <w:rPr>
                <w:color w:val="000000"/>
                <w:sz w:val="22"/>
                <w:szCs w:val="22"/>
                <w:highlight w:val="yellow"/>
              </w:rPr>
            </w:pPr>
            <w:r w:rsidRPr="00CB6A7E">
              <w:rPr>
                <w:color w:val="000000"/>
                <w:sz w:val="22"/>
                <w:szCs w:val="22"/>
              </w:rPr>
              <w:t>0,0491</w:t>
            </w:r>
          </w:p>
        </w:tc>
      </w:tr>
      <w:tr w:rsidR="00036B65" w:rsidRPr="00CB6A7E" w14:paraId="6A032355" w14:textId="77777777" w:rsidTr="00CC4E95">
        <w:trPr>
          <w:trHeight w:val="20"/>
          <w:jc w:val="center"/>
        </w:trPr>
        <w:tc>
          <w:tcPr>
            <w:tcW w:w="409" w:type="dxa"/>
            <w:shd w:val="clear" w:color="auto" w:fill="FFFFFF"/>
            <w:vAlign w:val="center"/>
          </w:tcPr>
          <w:p w14:paraId="664F26ED" w14:textId="77777777" w:rsidR="00036B65" w:rsidRPr="00CB6A7E" w:rsidRDefault="00036B65" w:rsidP="00036B65">
            <w:pPr>
              <w:jc w:val="center"/>
              <w:rPr>
                <w:color w:val="000000"/>
                <w:sz w:val="22"/>
                <w:szCs w:val="22"/>
              </w:rPr>
            </w:pPr>
            <w:r w:rsidRPr="00CB6A7E">
              <w:rPr>
                <w:rFonts w:eastAsia="Calibri"/>
                <w:sz w:val="22"/>
                <w:szCs w:val="22"/>
              </w:rPr>
              <w:t>36</w:t>
            </w:r>
          </w:p>
        </w:tc>
        <w:tc>
          <w:tcPr>
            <w:tcW w:w="4677" w:type="dxa"/>
            <w:shd w:val="clear" w:color="auto" w:fill="FFFFFF"/>
            <w:vAlign w:val="center"/>
          </w:tcPr>
          <w:p w14:paraId="05952E1D"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Школьная, 2Г</w:t>
            </w:r>
          </w:p>
        </w:tc>
        <w:tc>
          <w:tcPr>
            <w:tcW w:w="1560" w:type="dxa"/>
            <w:shd w:val="clear" w:color="auto" w:fill="FFFFFF"/>
            <w:vAlign w:val="center"/>
          </w:tcPr>
          <w:p w14:paraId="4716C41C"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4F6E3B24" w14:textId="77777777" w:rsidR="00036B65" w:rsidRPr="00CB6A7E" w:rsidRDefault="00036B65" w:rsidP="00036B65">
            <w:pPr>
              <w:jc w:val="center"/>
              <w:rPr>
                <w:color w:val="000000"/>
                <w:sz w:val="22"/>
                <w:szCs w:val="22"/>
                <w:highlight w:val="yellow"/>
              </w:rPr>
            </w:pPr>
            <w:r w:rsidRPr="00CB6A7E">
              <w:rPr>
                <w:color w:val="000000"/>
                <w:sz w:val="22"/>
                <w:szCs w:val="22"/>
              </w:rPr>
              <w:t>15,52</w:t>
            </w:r>
          </w:p>
        </w:tc>
        <w:tc>
          <w:tcPr>
            <w:tcW w:w="1400" w:type="dxa"/>
            <w:shd w:val="clear" w:color="auto" w:fill="FFFFFF"/>
            <w:vAlign w:val="center"/>
          </w:tcPr>
          <w:p w14:paraId="52DFAD2B" w14:textId="77777777" w:rsidR="00036B65" w:rsidRPr="00CB6A7E" w:rsidRDefault="00036B65" w:rsidP="00036B65">
            <w:pPr>
              <w:jc w:val="center"/>
              <w:rPr>
                <w:color w:val="000000"/>
                <w:sz w:val="22"/>
                <w:szCs w:val="22"/>
                <w:highlight w:val="yellow"/>
              </w:rPr>
            </w:pPr>
            <w:r w:rsidRPr="00CB6A7E">
              <w:rPr>
                <w:color w:val="000000"/>
                <w:sz w:val="22"/>
                <w:szCs w:val="22"/>
              </w:rPr>
              <w:t>0,0388</w:t>
            </w:r>
          </w:p>
        </w:tc>
      </w:tr>
      <w:tr w:rsidR="00036B65" w:rsidRPr="00CB6A7E" w14:paraId="451E9F58" w14:textId="77777777" w:rsidTr="00CC4E95">
        <w:trPr>
          <w:trHeight w:val="20"/>
          <w:jc w:val="center"/>
        </w:trPr>
        <w:tc>
          <w:tcPr>
            <w:tcW w:w="409" w:type="dxa"/>
            <w:shd w:val="clear" w:color="auto" w:fill="FFFFFF"/>
            <w:vAlign w:val="center"/>
          </w:tcPr>
          <w:p w14:paraId="156F767B" w14:textId="77777777" w:rsidR="00036B65" w:rsidRPr="00CB6A7E" w:rsidRDefault="00036B65" w:rsidP="00036B65">
            <w:pPr>
              <w:jc w:val="center"/>
              <w:rPr>
                <w:color w:val="000000"/>
                <w:sz w:val="22"/>
                <w:szCs w:val="22"/>
              </w:rPr>
            </w:pPr>
            <w:r w:rsidRPr="00CB6A7E">
              <w:rPr>
                <w:rFonts w:eastAsia="Calibri"/>
                <w:sz w:val="22"/>
                <w:szCs w:val="22"/>
              </w:rPr>
              <w:t>37</w:t>
            </w:r>
          </w:p>
        </w:tc>
        <w:tc>
          <w:tcPr>
            <w:tcW w:w="4677" w:type="dxa"/>
            <w:shd w:val="clear" w:color="auto" w:fill="FFFFFF"/>
            <w:vAlign w:val="center"/>
          </w:tcPr>
          <w:p w14:paraId="70211729"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Крупская, 80</w:t>
            </w:r>
          </w:p>
        </w:tc>
        <w:tc>
          <w:tcPr>
            <w:tcW w:w="1560" w:type="dxa"/>
            <w:shd w:val="clear" w:color="auto" w:fill="FFFFFF"/>
            <w:vAlign w:val="center"/>
          </w:tcPr>
          <w:p w14:paraId="40826EDD"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66E3EE92" w14:textId="77777777" w:rsidR="00036B65" w:rsidRPr="00CB6A7E" w:rsidRDefault="00036B65" w:rsidP="00036B65">
            <w:pPr>
              <w:jc w:val="center"/>
              <w:rPr>
                <w:color w:val="000000"/>
                <w:sz w:val="22"/>
                <w:szCs w:val="22"/>
                <w:highlight w:val="yellow"/>
              </w:rPr>
            </w:pPr>
            <w:r w:rsidRPr="00CB6A7E">
              <w:rPr>
                <w:color w:val="000000"/>
                <w:sz w:val="22"/>
                <w:szCs w:val="22"/>
              </w:rPr>
              <w:t>1,38</w:t>
            </w:r>
          </w:p>
        </w:tc>
        <w:tc>
          <w:tcPr>
            <w:tcW w:w="1400" w:type="dxa"/>
            <w:shd w:val="clear" w:color="auto" w:fill="FFFFFF"/>
            <w:vAlign w:val="center"/>
          </w:tcPr>
          <w:p w14:paraId="51445285" w14:textId="77777777" w:rsidR="00036B65" w:rsidRPr="00CB6A7E" w:rsidRDefault="00036B65" w:rsidP="00036B65">
            <w:pPr>
              <w:jc w:val="center"/>
              <w:rPr>
                <w:color w:val="000000"/>
                <w:sz w:val="22"/>
                <w:szCs w:val="22"/>
                <w:highlight w:val="yellow"/>
              </w:rPr>
            </w:pPr>
            <w:r w:rsidRPr="00CB6A7E">
              <w:rPr>
                <w:color w:val="000000"/>
                <w:sz w:val="22"/>
                <w:szCs w:val="22"/>
              </w:rPr>
              <w:t>0,0035</w:t>
            </w:r>
          </w:p>
        </w:tc>
      </w:tr>
      <w:tr w:rsidR="00036B65" w:rsidRPr="00CB6A7E" w14:paraId="2F9BE957" w14:textId="77777777" w:rsidTr="00CC4E95">
        <w:trPr>
          <w:trHeight w:val="20"/>
          <w:jc w:val="center"/>
        </w:trPr>
        <w:tc>
          <w:tcPr>
            <w:tcW w:w="409" w:type="dxa"/>
            <w:shd w:val="clear" w:color="auto" w:fill="FFFFFF"/>
            <w:vAlign w:val="center"/>
          </w:tcPr>
          <w:p w14:paraId="42D3C371" w14:textId="77777777" w:rsidR="00036B65" w:rsidRPr="00CB6A7E" w:rsidRDefault="00036B65" w:rsidP="00036B65">
            <w:pPr>
              <w:jc w:val="center"/>
              <w:rPr>
                <w:color w:val="000000"/>
                <w:sz w:val="22"/>
                <w:szCs w:val="22"/>
              </w:rPr>
            </w:pPr>
            <w:r w:rsidRPr="00CB6A7E">
              <w:rPr>
                <w:rFonts w:eastAsia="Calibri"/>
                <w:sz w:val="22"/>
                <w:szCs w:val="22"/>
              </w:rPr>
              <w:t>38</w:t>
            </w:r>
          </w:p>
        </w:tc>
        <w:tc>
          <w:tcPr>
            <w:tcW w:w="4677" w:type="dxa"/>
            <w:shd w:val="clear" w:color="auto" w:fill="FFFFFF"/>
            <w:vAlign w:val="center"/>
          </w:tcPr>
          <w:p w14:paraId="50FDA309"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Сиреневая, 13</w:t>
            </w:r>
          </w:p>
        </w:tc>
        <w:tc>
          <w:tcPr>
            <w:tcW w:w="1560" w:type="dxa"/>
            <w:shd w:val="clear" w:color="auto" w:fill="FFFFFF"/>
            <w:vAlign w:val="center"/>
          </w:tcPr>
          <w:p w14:paraId="2D647A12"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02ABCA4D" w14:textId="77777777" w:rsidR="00036B65" w:rsidRPr="00CB6A7E" w:rsidRDefault="00036B65" w:rsidP="00036B65">
            <w:pPr>
              <w:jc w:val="center"/>
              <w:rPr>
                <w:color w:val="000000"/>
                <w:sz w:val="22"/>
                <w:szCs w:val="22"/>
                <w:highlight w:val="yellow"/>
              </w:rPr>
            </w:pPr>
            <w:r w:rsidRPr="00CB6A7E">
              <w:rPr>
                <w:color w:val="000000"/>
                <w:sz w:val="22"/>
                <w:szCs w:val="22"/>
              </w:rPr>
              <w:t>12,48</w:t>
            </w:r>
          </w:p>
        </w:tc>
        <w:tc>
          <w:tcPr>
            <w:tcW w:w="1400" w:type="dxa"/>
            <w:shd w:val="clear" w:color="auto" w:fill="FFFFFF"/>
            <w:vAlign w:val="center"/>
          </w:tcPr>
          <w:p w14:paraId="137CA393" w14:textId="77777777" w:rsidR="00036B65" w:rsidRPr="00CB6A7E" w:rsidRDefault="00036B65" w:rsidP="00036B65">
            <w:pPr>
              <w:jc w:val="center"/>
              <w:rPr>
                <w:color w:val="000000"/>
                <w:sz w:val="22"/>
                <w:szCs w:val="22"/>
                <w:highlight w:val="yellow"/>
              </w:rPr>
            </w:pPr>
            <w:r w:rsidRPr="00CB6A7E">
              <w:rPr>
                <w:color w:val="000000"/>
                <w:sz w:val="22"/>
                <w:szCs w:val="22"/>
              </w:rPr>
              <w:t>0,0312</w:t>
            </w:r>
          </w:p>
        </w:tc>
      </w:tr>
      <w:tr w:rsidR="00036B65" w:rsidRPr="00CB6A7E" w14:paraId="7FDE21E3" w14:textId="77777777" w:rsidTr="00CC4E95">
        <w:trPr>
          <w:trHeight w:val="20"/>
          <w:jc w:val="center"/>
        </w:trPr>
        <w:tc>
          <w:tcPr>
            <w:tcW w:w="409" w:type="dxa"/>
            <w:shd w:val="clear" w:color="auto" w:fill="FFFFFF"/>
            <w:vAlign w:val="center"/>
          </w:tcPr>
          <w:p w14:paraId="0B537C29" w14:textId="77777777" w:rsidR="00036B65" w:rsidRPr="00CB6A7E" w:rsidRDefault="00036B65" w:rsidP="00036B65">
            <w:pPr>
              <w:jc w:val="center"/>
              <w:rPr>
                <w:color w:val="000000"/>
                <w:sz w:val="22"/>
                <w:szCs w:val="22"/>
              </w:rPr>
            </w:pPr>
            <w:r w:rsidRPr="00CB6A7E">
              <w:rPr>
                <w:rFonts w:eastAsia="Calibri"/>
                <w:sz w:val="22"/>
                <w:szCs w:val="22"/>
              </w:rPr>
              <w:t>39</w:t>
            </w:r>
          </w:p>
        </w:tc>
        <w:tc>
          <w:tcPr>
            <w:tcW w:w="4677" w:type="dxa"/>
            <w:shd w:val="clear" w:color="auto" w:fill="FFFFFF"/>
            <w:vAlign w:val="center"/>
          </w:tcPr>
          <w:p w14:paraId="1CCEE44C"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Крупская, 91</w:t>
            </w:r>
          </w:p>
        </w:tc>
        <w:tc>
          <w:tcPr>
            <w:tcW w:w="1560" w:type="dxa"/>
            <w:shd w:val="clear" w:color="auto" w:fill="FFFFFF"/>
            <w:vAlign w:val="center"/>
          </w:tcPr>
          <w:p w14:paraId="48190250"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027A9494"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3A299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D1C0613" w14:textId="77777777" w:rsidTr="00CC4E95">
        <w:trPr>
          <w:trHeight w:val="20"/>
          <w:jc w:val="center"/>
        </w:trPr>
        <w:tc>
          <w:tcPr>
            <w:tcW w:w="409" w:type="dxa"/>
            <w:shd w:val="clear" w:color="auto" w:fill="FFFFFF"/>
            <w:vAlign w:val="center"/>
          </w:tcPr>
          <w:p w14:paraId="07C6F90E" w14:textId="77777777" w:rsidR="00036B65" w:rsidRPr="00CB6A7E" w:rsidRDefault="00036B65" w:rsidP="00036B65">
            <w:pPr>
              <w:jc w:val="center"/>
              <w:rPr>
                <w:color w:val="000000"/>
                <w:sz w:val="22"/>
                <w:szCs w:val="22"/>
              </w:rPr>
            </w:pPr>
            <w:r w:rsidRPr="00CB6A7E">
              <w:rPr>
                <w:rFonts w:eastAsia="Calibri"/>
                <w:sz w:val="22"/>
                <w:szCs w:val="22"/>
              </w:rPr>
              <w:t>40</w:t>
            </w:r>
          </w:p>
        </w:tc>
        <w:tc>
          <w:tcPr>
            <w:tcW w:w="4677" w:type="dxa"/>
            <w:shd w:val="clear" w:color="auto" w:fill="FFFFFF"/>
            <w:vAlign w:val="center"/>
          </w:tcPr>
          <w:p w14:paraId="774D3DAA"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Юбилейная 2Д</w:t>
            </w:r>
          </w:p>
        </w:tc>
        <w:tc>
          <w:tcPr>
            <w:tcW w:w="1560" w:type="dxa"/>
            <w:shd w:val="clear" w:color="auto" w:fill="FFFFFF"/>
            <w:vAlign w:val="center"/>
          </w:tcPr>
          <w:p w14:paraId="694389B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5F06D49F" w14:textId="77777777" w:rsidR="00036B65" w:rsidRPr="00CB6A7E" w:rsidRDefault="00036B65" w:rsidP="00036B65">
            <w:pPr>
              <w:jc w:val="center"/>
              <w:rPr>
                <w:color w:val="000000"/>
                <w:sz w:val="22"/>
                <w:szCs w:val="22"/>
                <w:highlight w:val="yellow"/>
              </w:rPr>
            </w:pPr>
            <w:r w:rsidRPr="00CB6A7E">
              <w:rPr>
                <w:color w:val="000000"/>
                <w:sz w:val="22"/>
                <w:szCs w:val="22"/>
              </w:rPr>
              <w:t>17,92</w:t>
            </w:r>
          </w:p>
        </w:tc>
        <w:tc>
          <w:tcPr>
            <w:tcW w:w="1400" w:type="dxa"/>
            <w:shd w:val="clear" w:color="auto" w:fill="FFFFFF"/>
            <w:vAlign w:val="center"/>
          </w:tcPr>
          <w:p w14:paraId="2417B8DF" w14:textId="77777777" w:rsidR="00036B65" w:rsidRPr="00CB6A7E" w:rsidRDefault="00036B65" w:rsidP="00036B65">
            <w:pPr>
              <w:jc w:val="center"/>
              <w:rPr>
                <w:color w:val="000000"/>
                <w:sz w:val="22"/>
                <w:szCs w:val="22"/>
                <w:highlight w:val="yellow"/>
              </w:rPr>
            </w:pPr>
            <w:r w:rsidRPr="00CB6A7E">
              <w:rPr>
                <w:color w:val="000000"/>
                <w:sz w:val="22"/>
                <w:szCs w:val="22"/>
              </w:rPr>
              <w:t>0,0448</w:t>
            </w:r>
          </w:p>
        </w:tc>
      </w:tr>
      <w:tr w:rsidR="00036B65" w:rsidRPr="00CB6A7E" w14:paraId="0AED1ADC" w14:textId="77777777" w:rsidTr="00CC4E95">
        <w:trPr>
          <w:trHeight w:val="20"/>
          <w:jc w:val="center"/>
        </w:trPr>
        <w:tc>
          <w:tcPr>
            <w:tcW w:w="409" w:type="dxa"/>
            <w:shd w:val="clear" w:color="auto" w:fill="FFFFFF"/>
            <w:vAlign w:val="center"/>
          </w:tcPr>
          <w:p w14:paraId="7721D02E" w14:textId="77777777" w:rsidR="00036B65" w:rsidRPr="00CB6A7E" w:rsidRDefault="00036B65" w:rsidP="00036B65">
            <w:pPr>
              <w:jc w:val="center"/>
              <w:rPr>
                <w:color w:val="000000"/>
                <w:sz w:val="22"/>
                <w:szCs w:val="22"/>
              </w:rPr>
            </w:pPr>
            <w:r w:rsidRPr="00CB6A7E">
              <w:rPr>
                <w:rFonts w:eastAsia="Calibri"/>
                <w:sz w:val="22"/>
                <w:szCs w:val="22"/>
              </w:rPr>
              <w:t>41</w:t>
            </w:r>
          </w:p>
        </w:tc>
        <w:tc>
          <w:tcPr>
            <w:tcW w:w="4677" w:type="dxa"/>
            <w:shd w:val="clear" w:color="auto" w:fill="FFFFFF"/>
            <w:vAlign w:val="center"/>
          </w:tcPr>
          <w:p w14:paraId="673C6746"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w:t>
            </w:r>
            <w:proofErr w:type="gramStart"/>
            <w:r w:rsidRPr="00CB6A7E">
              <w:rPr>
                <w:sz w:val="22"/>
                <w:szCs w:val="22"/>
              </w:rPr>
              <w:t>с</w:t>
            </w:r>
            <w:proofErr w:type="gramEnd"/>
            <w:r w:rsidRPr="00CB6A7E">
              <w:rPr>
                <w:sz w:val="22"/>
                <w:szCs w:val="22"/>
              </w:rPr>
              <w:t>. Сосновка ул. Уральская 7</w:t>
            </w:r>
          </w:p>
        </w:tc>
        <w:tc>
          <w:tcPr>
            <w:tcW w:w="1560" w:type="dxa"/>
            <w:shd w:val="clear" w:color="auto" w:fill="FFFFFF"/>
            <w:vAlign w:val="center"/>
          </w:tcPr>
          <w:p w14:paraId="1352DE4C"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6D26B25E"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095B929"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43DFED91" w14:textId="77777777" w:rsidTr="00CC4E95">
        <w:trPr>
          <w:trHeight w:val="20"/>
          <w:jc w:val="center"/>
        </w:trPr>
        <w:tc>
          <w:tcPr>
            <w:tcW w:w="409" w:type="dxa"/>
            <w:shd w:val="clear" w:color="auto" w:fill="FFFFFF"/>
            <w:vAlign w:val="center"/>
          </w:tcPr>
          <w:p w14:paraId="452C2FE8" w14:textId="77777777" w:rsidR="00036B65" w:rsidRPr="00CB6A7E" w:rsidRDefault="00036B65" w:rsidP="00036B65">
            <w:pPr>
              <w:jc w:val="center"/>
              <w:rPr>
                <w:color w:val="000000"/>
                <w:sz w:val="22"/>
                <w:szCs w:val="22"/>
              </w:rPr>
            </w:pPr>
            <w:r w:rsidRPr="00CB6A7E">
              <w:rPr>
                <w:rFonts w:eastAsia="Calibri"/>
                <w:sz w:val="22"/>
                <w:szCs w:val="22"/>
              </w:rPr>
              <w:t>42</w:t>
            </w:r>
          </w:p>
        </w:tc>
        <w:tc>
          <w:tcPr>
            <w:tcW w:w="4677" w:type="dxa"/>
            <w:shd w:val="clear" w:color="auto" w:fill="FFFFFF"/>
            <w:vAlign w:val="center"/>
          </w:tcPr>
          <w:p w14:paraId="4B36AF49"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с. Чаши ул. Советская 1 (колледж)</w:t>
            </w:r>
          </w:p>
        </w:tc>
        <w:tc>
          <w:tcPr>
            <w:tcW w:w="1560" w:type="dxa"/>
            <w:shd w:val="clear" w:color="auto" w:fill="FFFFFF"/>
            <w:vAlign w:val="center"/>
          </w:tcPr>
          <w:p w14:paraId="0BEF572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77EECED3" w14:textId="77777777" w:rsidR="00036B65" w:rsidRPr="00CB6A7E" w:rsidRDefault="00036B65" w:rsidP="00036B65">
            <w:pPr>
              <w:jc w:val="center"/>
              <w:rPr>
                <w:color w:val="000000"/>
                <w:sz w:val="22"/>
                <w:szCs w:val="22"/>
                <w:highlight w:val="yellow"/>
              </w:rPr>
            </w:pPr>
            <w:r w:rsidRPr="00CB6A7E">
              <w:rPr>
                <w:color w:val="000000"/>
                <w:sz w:val="22"/>
                <w:szCs w:val="22"/>
              </w:rPr>
              <w:t>78,86</w:t>
            </w:r>
          </w:p>
        </w:tc>
        <w:tc>
          <w:tcPr>
            <w:tcW w:w="1400" w:type="dxa"/>
            <w:shd w:val="clear" w:color="auto" w:fill="FFFFFF"/>
            <w:vAlign w:val="center"/>
          </w:tcPr>
          <w:p w14:paraId="1F81712F" w14:textId="77777777" w:rsidR="00036B65" w:rsidRPr="00CB6A7E" w:rsidRDefault="00036B65" w:rsidP="00036B65">
            <w:pPr>
              <w:jc w:val="center"/>
              <w:rPr>
                <w:color w:val="000000"/>
                <w:sz w:val="22"/>
                <w:szCs w:val="22"/>
                <w:highlight w:val="yellow"/>
              </w:rPr>
            </w:pPr>
            <w:r w:rsidRPr="00CB6A7E">
              <w:rPr>
                <w:color w:val="000000"/>
                <w:sz w:val="22"/>
                <w:szCs w:val="22"/>
              </w:rPr>
              <w:t>0,1972</w:t>
            </w:r>
          </w:p>
        </w:tc>
      </w:tr>
      <w:tr w:rsidR="00036B65" w:rsidRPr="00CB6A7E" w14:paraId="24582D4B" w14:textId="77777777" w:rsidTr="00CC4E95">
        <w:trPr>
          <w:trHeight w:val="20"/>
          <w:jc w:val="center"/>
        </w:trPr>
        <w:tc>
          <w:tcPr>
            <w:tcW w:w="409" w:type="dxa"/>
            <w:shd w:val="clear" w:color="auto" w:fill="FFFFFF"/>
            <w:vAlign w:val="center"/>
          </w:tcPr>
          <w:p w14:paraId="00A9B72F" w14:textId="77777777" w:rsidR="00036B65" w:rsidRPr="00CB6A7E" w:rsidRDefault="00036B65" w:rsidP="00036B65">
            <w:pPr>
              <w:jc w:val="center"/>
              <w:rPr>
                <w:color w:val="000000"/>
                <w:sz w:val="22"/>
                <w:szCs w:val="22"/>
              </w:rPr>
            </w:pPr>
            <w:r w:rsidRPr="00CB6A7E">
              <w:rPr>
                <w:rFonts w:eastAsia="Calibri"/>
                <w:sz w:val="22"/>
                <w:szCs w:val="22"/>
              </w:rPr>
              <w:t>43</w:t>
            </w:r>
          </w:p>
        </w:tc>
        <w:tc>
          <w:tcPr>
            <w:tcW w:w="4677" w:type="dxa"/>
            <w:shd w:val="clear" w:color="auto" w:fill="FFFFFF"/>
            <w:vAlign w:val="center"/>
          </w:tcPr>
          <w:p w14:paraId="09E541F2"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с Житниковское, ул. Советская, д.26</w:t>
            </w:r>
          </w:p>
        </w:tc>
        <w:tc>
          <w:tcPr>
            <w:tcW w:w="1560" w:type="dxa"/>
            <w:shd w:val="clear" w:color="auto" w:fill="FFFFFF"/>
            <w:vAlign w:val="center"/>
          </w:tcPr>
          <w:p w14:paraId="3B1F9969"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464D34D6"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AF0D6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FB34DC9" w14:textId="77777777" w:rsidTr="00CC4E95">
        <w:trPr>
          <w:trHeight w:val="20"/>
          <w:jc w:val="center"/>
        </w:trPr>
        <w:tc>
          <w:tcPr>
            <w:tcW w:w="409" w:type="dxa"/>
            <w:shd w:val="clear" w:color="auto" w:fill="FFFFFF"/>
            <w:vAlign w:val="center"/>
          </w:tcPr>
          <w:p w14:paraId="65CE5A21" w14:textId="77777777" w:rsidR="00036B65" w:rsidRPr="00CB6A7E" w:rsidRDefault="00036B65" w:rsidP="00036B65">
            <w:pPr>
              <w:jc w:val="center"/>
              <w:rPr>
                <w:color w:val="000000"/>
                <w:sz w:val="22"/>
                <w:szCs w:val="22"/>
              </w:rPr>
            </w:pPr>
            <w:r w:rsidRPr="00CB6A7E">
              <w:rPr>
                <w:rFonts w:eastAsia="Calibri"/>
                <w:sz w:val="22"/>
                <w:szCs w:val="22"/>
              </w:rPr>
              <w:t>44</w:t>
            </w:r>
          </w:p>
        </w:tc>
        <w:tc>
          <w:tcPr>
            <w:tcW w:w="4677" w:type="dxa"/>
            <w:shd w:val="clear" w:color="auto" w:fill="FFFFFF"/>
            <w:vAlign w:val="center"/>
          </w:tcPr>
          <w:p w14:paraId="3864938F"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п.  Ключи, ул. Зелёная, д.3а</w:t>
            </w:r>
          </w:p>
        </w:tc>
        <w:tc>
          <w:tcPr>
            <w:tcW w:w="1560" w:type="dxa"/>
            <w:shd w:val="clear" w:color="auto" w:fill="FFFFFF"/>
            <w:vAlign w:val="center"/>
          </w:tcPr>
          <w:p w14:paraId="057D9A30"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3E90D09F"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4A02B8B"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bl>
    <w:p w14:paraId="10A02E3F" w14:textId="77777777" w:rsidR="00FF7411" w:rsidRPr="00BC5F5D" w:rsidRDefault="00FF7411" w:rsidP="009579FF">
      <w:pPr>
        <w:ind w:firstLine="567"/>
        <w:jc w:val="both"/>
      </w:pPr>
    </w:p>
    <w:p w14:paraId="34068058" w14:textId="77777777" w:rsidR="001961B6" w:rsidRPr="00BC5F5D" w:rsidRDefault="001961B6" w:rsidP="009579FF">
      <w:pPr>
        <w:pStyle w:val="aff6"/>
        <w:spacing w:after="0"/>
      </w:pPr>
      <w:bookmarkStart w:id="172" w:name="_Toc154084271"/>
      <w:bookmarkStart w:id="173" w:name="sub_207"/>
      <w:bookmarkEnd w:id="171"/>
      <w:r w:rsidRPr="00BC5F5D">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72"/>
    </w:p>
    <w:p w14:paraId="3837D703" w14:textId="77777777" w:rsidR="00122B95" w:rsidRPr="00BC5F5D" w:rsidRDefault="00122B95" w:rsidP="00122B95">
      <w:pPr>
        <w:ind w:firstLine="567"/>
        <w:jc w:val="both"/>
      </w:pPr>
      <w:r w:rsidRPr="00BC5F5D">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BC5F5D" w:rsidRDefault="00A813E8" w:rsidP="009579FF">
      <w:pPr>
        <w:ind w:firstLine="567"/>
        <w:jc w:val="both"/>
      </w:pPr>
    </w:p>
    <w:p w14:paraId="72D746CE" w14:textId="77777777" w:rsidR="001961B6" w:rsidRPr="00CB6A7E" w:rsidRDefault="001961B6" w:rsidP="002E21CB">
      <w:pPr>
        <w:pStyle w:val="aff6"/>
        <w:spacing w:after="0"/>
      </w:pPr>
      <w:bookmarkStart w:id="174" w:name="_Toc154084272"/>
      <w:bookmarkStart w:id="175" w:name="sub_232"/>
      <w:bookmarkEnd w:id="173"/>
      <w:r w:rsidRPr="00CB6A7E">
        <w:t>Часть 8 "Топливные балансы источников тепловой энергии и система обеспечения топливом"</w:t>
      </w:r>
      <w:bookmarkEnd w:id="174"/>
    </w:p>
    <w:p w14:paraId="47C43FDA" w14:textId="77777777" w:rsidR="001961B6" w:rsidRPr="00CB6A7E" w:rsidRDefault="001961B6" w:rsidP="009579FF">
      <w:pPr>
        <w:pStyle w:val="aff6"/>
        <w:spacing w:after="0"/>
      </w:pPr>
      <w:bookmarkStart w:id="176" w:name="_Toc154084273"/>
      <w:bookmarkStart w:id="177" w:name="sub_224"/>
      <w:bookmarkEnd w:id="175"/>
      <w:r w:rsidRPr="00CB6A7E">
        <w:t>1.8.1 описание видов и количества используемого основного топлива для каждого источника тепловой энергии</w:t>
      </w:r>
      <w:bookmarkEnd w:id="176"/>
    </w:p>
    <w:p w14:paraId="2FCB9C88" w14:textId="2A63E5D7" w:rsidR="00122B95" w:rsidRPr="00CB6A7E" w:rsidRDefault="00AF6F69" w:rsidP="00AF6F69">
      <w:pPr>
        <w:ind w:firstLine="567"/>
        <w:jc w:val="right"/>
      </w:pPr>
      <w:r w:rsidRPr="00CB6A7E">
        <w:t>Таблица 1.8.1. Потребление топлива в котельных на цели теплоснабжения</w:t>
      </w:r>
    </w:p>
    <w:p w14:paraId="2B1B3CC8" w14:textId="77777777" w:rsidR="00274DD0" w:rsidRPr="00CB6A7E" w:rsidRDefault="00274DD0" w:rsidP="00274DD0">
      <w:pPr>
        <w:rPr>
          <w:rFonts w:ascii="Courier New" w:hAnsi="Courier New" w:cs="Courier New"/>
          <w:sz w:val="2"/>
          <w:szCs w:val="2"/>
        </w:rPr>
      </w:pPr>
    </w:p>
    <w:tbl>
      <w:tblPr>
        <w:tblW w:w="9701" w:type="dxa"/>
        <w:jc w:val="center"/>
        <w:tblLayout w:type="fixed"/>
        <w:tblCellMar>
          <w:left w:w="0" w:type="dxa"/>
          <w:right w:w="0" w:type="dxa"/>
        </w:tblCellMar>
        <w:tblLook w:val="0000" w:firstRow="0" w:lastRow="0" w:firstColumn="0" w:lastColumn="0" w:noHBand="0" w:noVBand="0"/>
      </w:tblPr>
      <w:tblGrid>
        <w:gridCol w:w="426"/>
        <w:gridCol w:w="5275"/>
        <w:gridCol w:w="851"/>
        <w:gridCol w:w="1134"/>
        <w:gridCol w:w="992"/>
        <w:gridCol w:w="1023"/>
      </w:tblGrid>
      <w:tr w:rsidR="002951C7" w:rsidRPr="00CB6A7E" w14:paraId="7C3A8DF6" w14:textId="77777777" w:rsidTr="006B36B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641F3FD" w14:textId="77777777" w:rsidR="002951C7" w:rsidRPr="00CB6A7E" w:rsidRDefault="002951C7" w:rsidP="00F52E7B">
            <w:pPr>
              <w:spacing w:line="244" w:lineRule="exact"/>
              <w:jc w:val="center"/>
              <w:rPr>
                <w:b/>
                <w:color w:val="000000"/>
                <w:sz w:val="22"/>
                <w:szCs w:val="22"/>
              </w:rPr>
            </w:pPr>
            <w:r w:rsidRPr="00CB6A7E">
              <w:rPr>
                <w:b/>
                <w:color w:val="000000"/>
                <w:sz w:val="22"/>
                <w:szCs w:val="22"/>
              </w:rPr>
              <w:t>№</w:t>
            </w:r>
          </w:p>
          <w:p w14:paraId="6B39F851" w14:textId="77777777" w:rsidR="002951C7" w:rsidRPr="00CB6A7E" w:rsidRDefault="002951C7" w:rsidP="00F52E7B">
            <w:pPr>
              <w:spacing w:line="244" w:lineRule="exact"/>
              <w:jc w:val="center"/>
              <w:rPr>
                <w:b/>
                <w:color w:val="000000"/>
                <w:sz w:val="22"/>
                <w:szCs w:val="22"/>
              </w:rPr>
            </w:pPr>
            <w:proofErr w:type="gramStart"/>
            <w:r w:rsidRPr="00CB6A7E">
              <w:rPr>
                <w:b/>
                <w:color w:val="000000"/>
                <w:sz w:val="22"/>
                <w:szCs w:val="22"/>
              </w:rPr>
              <w:t>п</w:t>
            </w:r>
            <w:proofErr w:type="gramEnd"/>
            <w:r w:rsidRPr="00CB6A7E">
              <w:rPr>
                <w:b/>
                <w:color w:val="000000"/>
                <w:sz w:val="22"/>
                <w:szCs w:val="22"/>
              </w:rPr>
              <w:t>/п</w:t>
            </w:r>
          </w:p>
        </w:tc>
        <w:tc>
          <w:tcPr>
            <w:tcW w:w="5275" w:type="dxa"/>
            <w:tcBorders>
              <w:top w:val="single" w:sz="4" w:space="0" w:color="auto"/>
              <w:left w:val="single" w:sz="4" w:space="0" w:color="auto"/>
              <w:bottom w:val="nil"/>
              <w:right w:val="nil"/>
            </w:tcBorders>
            <w:shd w:val="clear" w:color="auto" w:fill="FFFFFF"/>
            <w:vAlign w:val="center"/>
          </w:tcPr>
          <w:p w14:paraId="29F8193D" w14:textId="77777777" w:rsidR="002951C7" w:rsidRPr="00CB6A7E" w:rsidRDefault="002951C7" w:rsidP="00F52E7B">
            <w:pPr>
              <w:spacing w:line="244" w:lineRule="exact"/>
              <w:jc w:val="center"/>
              <w:rPr>
                <w:b/>
                <w:sz w:val="22"/>
                <w:szCs w:val="22"/>
              </w:rPr>
            </w:pPr>
            <w:r w:rsidRPr="00CB6A7E">
              <w:rPr>
                <w:b/>
                <w:color w:val="000000"/>
                <w:sz w:val="22"/>
                <w:szCs w:val="22"/>
              </w:rPr>
              <w:t>Наименование источника</w:t>
            </w:r>
          </w:p>
        </w:tc>
        <w:tc>
          <w:tcPr>
            <w:tcW w:w="851" w:type="dxa"/>
            <w:tcBorders>
              <w:top w:val="single" w:sz="4" w:space="0" w:color="auto"/>
              <w:left w:val="single" w:sz="4" w:space="0" w:color="auto"/>
              <w:bottom w:val="nil"/>
              <w:right w:val="nil"/>
            </w:tcBorders>
            <w:shd w:val="clear" w:color="auto" w:fill="FFFFFF"/>
            <w:vAlign w:val="center"/>
          </w:tcPr>
          <w:p w14:paraId="2DECFC86" w14:textId="77777777" w:rsidR="002951C7" w:rsidRPr="00CB6A7E" w:rsidRDefault="002951C7" w:rsidP="00F52E7B">
            <w:pPr>
              <w:spacing w:line="244" w:lineRule="exact"/>
              <w:jc w:val="center"/>
              <w:rPr>
                <w:b/>
                <w:sz w:val="22"/>
                <w:szCs w:val="22"/>
              </w:rPr>
            </w:pPr>
            <w:r w:rsidRPr="00CB6A7E">
              <w:rPr>
                <w:b/>
                <w:color w:val="000000"/>
                <w:sz w:val="22"/>
                <w:szCs w:val="22"/>
              </w:rPr>
              <w:t>Вид</w:t>
            </w:r>
          </w:p>
          <w:p w14:paraId="77A05F77" w14:textId="77777777" w:rsidR="002951C7" w:rsidRPr="00CB6A7E" w:rsidRDefault="002951C7" w:rsidP="00F52E7B">
            <w:pPr>
              <w:spacing w:line="244" w:lineRule="exact"/>
              <w:jc w:val="center"/>
              <w:rPr>
                <w:b/>
                <w:sz w:val="22"/>
                <w:szCs w:val="22"/>
              </w:rPr>
            </w:pPr>
            <w:r w:rsidRPr="00CB6A7E">
              <w:rPr>
                <w:b/>
                <w:color w:val="000000"/>
                <w:sz w:val="22"/>
                <w:szCs w:val="22"/>
              </w:rPr>
              <w:t>топлива</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9A9B134" w14:textId="4410431F" w:rsidR="002951C7" w:rsidRPr="00CB6A7E" w:rsidRDefault="002951C7" w:rsidP="00F52E7B">
            <w:pPr>
              <w:ind w:hanging="142"/>
              <w:jc w:val="center"/>
              <w:rPr>
                <w:rFonts w:eastAsia="Calibri"/>
                <w:b/>
                <w:sz w:val="22"/>
                <w:szCs w:val="22"/>
              </w:rPr>
            </w:pPr>
            <w:r w:rsidRPr="00CB6A7E">
              <w:rPr>
                <w:rFonts w:eastAsia="Calibri"/>
                <w:b/>
                <w:sz w:val="22"/>
                <w:szCs w:val="22"/>
              </w:rPr>
              <w:t>2020г.</w:t>
            </w:r>
          </w:p>
          <w:p w14:paraId="670DBC39" w14:textId="0640D87C" w:rsidR="002951C7" w:rsidRPr="00CB6A7E" w:rsidRDefault="00F52E7B" w:rsidP="00F52E7B">
            <w:pPr>
              <w:ind w:hanging="142"/>
              <w:jc w:val="center"/>
              <w:rPr>
                <w:rFonts w:eastAsia="Calibri"/>
                <w:b/>
                <w:sz w:val="22"/>
                <w:szCs w:val="22"/>
              </w:rPr>
            </w:pPr>
            <w:r w:rsidRPr="00CB6A7E">
              <w:rPr>
                <w:rFonts w:eastAsia="Calibri"/>
                <w:b/>
                <w:sz w:val="22"/>
                <w:szCs w:val="22"/>
              </w:rPr>
              <w:t>тыс</w:t>
            </w:r>
            <w:proofErr w:type="gramStart"/>
            <w:r w:rsidRPr="00CB6A7E">
              <w:rPr>
                <w:rFonts w:eastAsia="Calibri"/>
                <w:b/>
                <w:sz w:val="22"/>
                <w:szCs w:val="22"/>
              </w:rPr>
              <w:t>.</w:t>
            </w:r>
            <w:r w:rsidR="002951C7" w:rsidRPr="00CB6A7E">
              <w:rPr>
                <w:rFonts w:eastAsia="Calibri"/>
                <w:b/>
                <w:sz w:val="22"/>
                <w:szCs w:val="22"/>
              </w:rPr>
              <w:t>м</w:t>
            </w:r>
            <w:proofErr w:type="gramEnd"/>
            <w:r w:rsidR="002951C7" w:rsidRPr="00CB6A7E">
              <w:rPr>
                <w:rFonts w:eastAsia="Calibri"/>
                <w:b/>
                <w:sz w:val="22"/>
                <w:szCs w:val="22"/>
              </w:rPr>
              <w:t>3 (т)</w:t>
            </w:r>
          </w:p>
        </w:tc>
        <w:tc>
          <w:tcPr>
            <w:tcW w:w="992" w:type="dxa"/>
            <w:tcBorders>
              <w:top w:val="single" w:sz="4" w:space="0" w:color="auto"/>
              <w:left w:val="single" w:sz="4" w:space="0" w:color="auto"/>
              <w:bottom w:val="nil"/>
              <w:right w:val="nil"/>
            </w:tcBorders>
            <w:shd w:val="clear" w:color="auto" w:fill="FFFFFF"/>
            <w:vAlign w:val="center"/>
          </w:tcPr>
          <w:p w14:paraId="6E6910D7" w14:textId="69E3E67A" w:rsidR="002951C7" w:rsidRPr="00CB6A7E" w:rsidRDefault="002951C7" w:rsidP="00F52E7B">
            <w:pPr>
              <w:ind w:hanging="142"/>
              <w:jc w:val="center"/>
              <w:rPr>
                <w:rFonts w:eastAsia="Calibri"/>
                <w:b/>
                <w:sz w:val="22"/>
                <w:szCs w:val="22"/>
              </w:rPr>
            </w:pPr>
            <w:r w:rsidRPr="00CB6A7E">
              <w:rPr>
                <w:rFonts w:eastAsia="Calibri"/>
                <w:b/>
                <w:sz w:val="22"/>
                <w:szCs w:val="22"/>
              </w:rPr>
              <w:t>2021г.</w:t>
            </w:r>
          </w:p>
          <w:p w14:paraId="5E7B60AC" w14:textId="0A66AAC8" w:rsidR="002951C7" w:rsidRPr="00CB6A7E" w:rsidRDefault="00F52E7B" w:rsidP="00F52E7B">
            <w:pPr>
              <w:ind w:hanging="142"/>
              <w:jc w:val="center"/>
              <w:rPr>
                <w:sz w:val="22"/>
                <w:szCs w:val="22"/>
              </w:rPr>
            </w:pPr>
            <w:r w:rsidRPr="00CB6A7E">
              <w:rPr>
                <w:rFonts w:eastAsia="Calibri"/>
                <w:b/>
                <w:sz w:val="22"/>
                <w:szCs w:val="22"/>
              </w:rPr>
              <w:t>тыс</w:t>
            </w:r>
            <w:proofErr w:type="gramStart"/>
            <w:r w:rsidRPr="00CB6A7E">
              <w:rPr>
                <w:rFonts w:eastAsia="Calibri"/>
                <w:b/>
                <w:sz w:val="22"/>
                <w:szCs w:val="22"/>
              </w:rPr>
              <w:t>.</w:t>
            </w:r>
            <w:r w:rsidR="002951C7" w:rsidRPr="00CB6A7E">
              <w:rPr>
                <w:rFonts w:eastAsia="Calibri"/>
                <w:b/>
                <w:sz w:val="22"/>
                <w:szCs w:val="22"/>
              </w:rPr>
              <w:t>м</w:t>
            </w:r>
            <w:proofErr w:type="gramEnd"/>
            <w:r w:rsidR="002951C7" w:rsidRPr="00CB6A7E">
              <w:rPr>
                <w:rFonts w:eastAsia="Calibri"/>
                <w:b/>
                <w:sz w:val="22"/>
                <w:szCs w:val="22"/>
              </w:rPr>
              <w:t>3 (т)</w:t>
            </w:r>
          </w:p>
        </w:tc>
        <w:tc>
          <w:tcPr>
            <w:tcW w:w="1023" w:type="dxa"/>
            <w:tcBorders>
              <w:top w:val="single" w:sz="4" w:space="0" w:color="auto"/>
              <w:left w:val="single" w:sz="4" w:space="0" w:color="auto"/>
              <w:bottom w:val="nil"/>
              <w:right w:val="single" w:sz="4" w:space="0" w:color="auto"/>
            </w:tcBorders>
            <w:shd w:val="clear" w:color="auto" w:fill="FFFFFF"/>
            <w:vAlign w:val="center"/>
          </w:tcPr>
          <w:p w14:paraId="3E389DD8" w14:textId="52B25C07" w:rsidR="002951C7" w:rsidRPr="00CB6A7E" w:rsidRDefault="002951C7" w:rsidP="00F52E7B">
            <w:pPr>
              <w:spacing w:line="274" w:lineRule="exact"/>
              <w:jc w:val="center"/>
              <w:rPr>
                <w:rFonts w:eastAsia="Calibri"/>
                <w:b/>
                <w:sz w:val="22"/>
                <w:szCs w:val="22"/>
              </w:rPr>
            </w:pPr>
            <w:r w:rsidRPr="00CB6A7E">
              <w:rPr>
                <w:rFonts w:eastAsia="Calibri"/>
                <w:b/>
                <w:sz w:val="22"/>
                <w:szCs w:val="22"/>
              </w:rPr>
              <w:t>2022г.</w:t>
            </w:r>
          </w:p>
          <w:p w14:paraId="1D0C4EDF" w14:textId="0EB388B9" w:rsidR="002951C7" w:rsidRPr="00CB6A7E" w:rsidRDefault="00F52E7B" w:rsidP="00F52E7B">
            <w:pPr>
              <w:spacing w:line="274" w:lineRule="exact"/>
              <w:jc w:val="center"/>
              <w:rPr>
                <w:sz w:val="22"/>
                <w:szCs w:val="22"/>
              </w:rPr>
            </w:pPr>
            <w:r w:rsidRPr="00CB6A7E">
              <w:rPr>
                <w:rFonts w:eastAsia="Calibri"/>
                <w:b/>
                <w:sz w:val="22"/>
                <w:szCs w:val="22"/>
              </w:rPr>
              <w:t>тыс</w:t>
            </w:r>
            <w:proofErr w:type="gramStart"/>
            <w:r w:rsidRPr="00CB6A7E">
              <w:rPr>
                <w:rFonts w:eastAsia="Calibri"/>
                <w:b/>
                <w:sz w:val="22"/>
                <w:szCs w:val="22"/>
              </w:rPr>
              <w:t>.</w:t>
            </w:r>
            <w:r w:rsidR="002951C7" w:rsidRPr="00CB6A7E">
              <w:rPr>
                <w:rFonts w:eastAsia="Calibri"/>
                <w:b/>
                <w:sz w:val="22"/>
                <w:szCs w:val="22"/>
              </w:rPr>
              <w:t>м</w:t>
            </w:r>
            <w:proofErr w:type="gramEnd"/>
            <w:r w:rsidR="002951C7" w:rsidRPr="00CB6A7E">
              <w:rPr>
                <w:rFonts w:eastAsia="Calibri"/>
                <w:b/>
                <w:sz w:val="22"/>
                <w:szCs w:val="22"/>
              </w:rPr>
              <w:t>3 (т)</w:t>
            </w:r>
          </w:p>
        </w:tc>
      </w:tr>
      <w:tr w:rsidR="00F52E7B" w:rsidRPr="00CB6A7E" w14:paraId="67FA7D2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D65051C" w14:textId="42F120DB" w:rsidR="00F52E7B" w:rsidRPr="00CB6A7E" w:rsidRDefault="00F52E7B" w:rsidP="00F52E7B">
            <w:pPr>
              <w:spacing w:line="244" w:lineRule="exact"/>
              <w:jc w:val="center"/>
              <w:rPr>
                <w:sz w:val="22"/>
                <w:szCs w:val="22"/>
              </w:rPr>
            </w:pPr>
            <w:r w:rsidRPr="00CB6A7E">
              <w:rPr>
                <w:sz w:val="22"/>
                <w:szCs w:val="22"/>
              </w:rPr>
              <w:t>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781EED8" w14:textId="54DFEBE2" w:rsidR="00F52E7B" w:rsidRPr="00CB6A7E" w:rsidRDefault="00F52E7B" w:rsidP="00F52E7B">
            <w:pPr>
              <w:spacing w:line="244" w:lineRule="exact"/>
              <w:rPr>
                <w:sz w:val="22"/>
                <w:szCs w:val="22"/>
              </w:rPr>
            </w:pPr>
            <w:r w:rsidRPr="00CB6A7E">
              <w:rPr>
                <w:sz w:val="22"/>
                <w:szCs w:val="22"/>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B4AF0F" w14:textId="66023E26" w:rsidR="00F52E7B" w:rsidRPr="00CB6A7E" w:rsidRDefault="00F52E7B" w:rsidP="00F52E7B">
            <w:pPr>
              <w:spacing w:line="244" w:lineRule="exact"/>
              <w:jc w:val="center"/>
              <w:rPr>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1BA76" w14:textId="0F54DCEF" w:rsidR="00F52E7B" w:rsidRPr="00CB6A7E" w:rsidRDefault="00F52E7B" w:rsidP="00CB6A7E">
            <w:pPr>
              <w:spacing w:line="244" w:lineRule="exact"/>
              <w:jc w:val="center"/>
              <w:rPr>
                <w:sz w:val="22"/>
                <w:szCs w:val="22"/>
              </w:rPr>
            </w:pPr>
            <w:r w:rsidRPr="00CB6A7E">
              <w:rPr>
                <w:color w:val="000000"/>
                <w:sz w:val="22"/>
                <w:szCs w:val="22"/>
              </w:rPr>
              <w:t>207,087</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4AC9D13" w14:textId="45AC6C41" w:rsidR="00F52E7B" w:rsidRPr="00CB6A7E" w:rsidRDefault="00F52E7B" w:rsidP="00CB6A7E">
            <w:pPr>
              <w:spacing w:line="244" w:lineRule="exact"/>
              <w:jc w:val="center"/>
              <w:rPr>
                <w:sz w:val="22"/>
                <w:szCs w:val="22"/>
                <w:lang w:val="en-US"/>
              </w:rPr>
            </w:pPr>
            <w:r w:rsidRPr="00CB6A7E">
              <w:rPr>
                <w:color w:val="000000"/>
                <w:sz w:val="22"/>
                <w:szCs w:val="22"/>
              </w:rPr>
              <w:t>224,885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D12DECF" w14:textId="02C1D2A2" w:rsidR="00F52E7B" w:rsidRPr="00CB6A7E" w:rsidRDefault="00F52E7B" w:rsidP="00CB6A7E">
            <w:pPr>
              <w:spacing w:line="244" w:lineRule="exact"/>
              <w:jc w:val="center"/>
              <w:rPr>
                <w:sz w:val="22"/>
                <w:szCs w:val="22"/>
              </w:rPr>
            </w:pPr>
            <w:r w:rsidRPr="00CB6A7E">
              <w:rPr>
                <w:color w:val="000000"/>
                <w:sz w:val="22"/>
                <w:szCs w:val="22"/>
              </w:rPr>
              <w:t>228,625</w:t>
            </w:r>
          </w:p>
        </w:tc>
      </w:tr>
      <w:tr w:rsidR="00F52E7B" w:rsidRPr="00CB6A7E" w14:paraId="7A1156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FA0CFE3" w14:textId="77777777" w:rsidR="00F52E7B" w:rsidRPr="00CB6A7E" w:rsidRDefault="00F52E7B" w:rsidP="00F52E7B">
            <w:pPr>
              <w:spacing w:line="244" w:lineRule="exact"/>
              <w:jc w:val="center"/>
              <w:rPr>
                <w:sz w:val="22"/>
                <w:szCs w:val="22"/>
              </w:rPr>
            </w:pPr>
            <w:r w:rsidRPr="00CB6A7E">
              <w:rPr>
                <w:bCs/>
                <w:sz w:val="22"/>
                <w:szCs w:val="22"/>
              </w:rPr>
              <w:t>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53F535" w14:textId="2D6913F2" w:rsidR="00F52E7B" w:rsidRPr="00CB6A7E" w:rsidRDefault="00F52E7B" w:rsidP="00F52E7B">
            <w:pPr>
              <w:spacing w:line="244" w:lineRule="exact"/>
              <w:rPr>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AF2BF81" w14:textId="38D51603" w:rsidR="00F52E7B" w:rsidRPr="00CB6A7E" w:rsidRDefault="00F52E7B"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2911A7" w14:textId="5176E059" w:rsidR="00F52E7B" w:rsidRPr="00CB6A7E" w:rsidRDefault="00F52E7B" w:rsidP="00CB6A7E">
            <w:pPr>
              <w:spacing w:line="244" w:lineRule="exact"/>
              <w:jc w:val="center"/>
              <w:rPr>
                <w:sz w:val="22"/>
                <w:szCs w:val="22"/>
              </w:rPr>
            </w:pPr>
            <w:r w:rsidRPr="00CB6A7E">
              <w:rPr>
                <w:color w:val="000000"/>
                <w:sz w:val="22"/>
                <w:szCs w:val="22"/>
              </w:rPr>
              <w:t>193,073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A99C1E" w14:textId="2F7584C8" w:rsidR="00F52E7B" w:rsidRPr="00CB6A7E" w:rsidRDefault="00F52E7B" w:rsidP="00CB6A7E">
            <w:pPr>
              <w:spacing w:line="244" w:lineRule="exact"/>
              <w:jc w:val="center"/>
              <w:rPr>
                <w:sz w:val="22"/>
                <w:szCs w:val="22"/>
                <w:lang w:val="en-US"/>
              </w:rPr>
            </w:pPr>
            <w:r w:rsidRPr="00CB6A7E">
              <w:rPr>
                <w:color w:val="000000"/>
                <w:sz w:val="22"/>
                <w:szCs w:val="22"/>
              </w:rPr>
              <w:t>208,543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ED70616" w14:textId="52207B05" w:rsidR="00F52E7B" w:rsidRPr="00CB6A7E" w:rsidRDefault="00F52E7B" w:rsidP="00CB6A7E">
            <w:pPr>
              <w:spacing w:line="244" w:lineRule="exact"/>
              <w:jc w:val="center"/>
              <w:rPr>
                <w:sz w:val="22"/>
                <w:szCs w:val="22"/>
              </w:rPr>
            </w:pPr>
            <w:r w:rsidRPr="00CB6A7E">
              <w:rPr>
                <w:color w:val="000000"/>
                <w:sz w:val="22"/>
                <w:szCs w:val="22"/>
              </w:rPr>
              <w:t>212,045</w:t>
            </w:r>
          </w:p>
        </w:tc>
      </w:tr>
      <w:tr w:rsidR="00F52E7B" w:rsidRPr="00CB6A7E" w14:paraId="6D44E3E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1D404E" w14:textId="03CAD992" w:rsidR="00F52E7B" w:rsidRPr="00CB6A7E" w:rsidRDefault="00F52E7B" w:rsidP="00F52E7B">
            <w:pPr>
              <w:spacing w:line="244" w:lineRule="exact"/>
              <w:jc w:val="center"/>
              <w:rPr>
                <w:sz w:val="22"/>
                <w:szCs w:val="22"/>
              </w:rPr>
            </w:pPr>
            <w:r w:rsidRPr="00CB6A7E">
              <w:rPr>
                <w:rFonts w:eastAsia="Calibri"/>
                <w:sz w:val="22"/>
                <w:szCs w:val="22"/>
              </w:rPr>
              <w:t>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89F05" w14:textId="332EF266" w:rsidR="00F52E7B" w:rsidRPr="00CB6A7E" w:rsidRDefault="00F52E7B" w:rsidP="00F52E7B">
            <w:pPr>
              <w:spacing w:line="244" w:lineRule="exact"/>
              <w:rPr>
                <w:sz w:val="22"/>
                <w:szCs w:val="22"/>
              </w:rPr>
            </w:pPr>
            <w:r w:rsidRPr="00CB6A7E">
              <w:rPr>
                <w:sz w:val="22"/>
                <w:szCs w:val="22"/>
              </w:rPr>
              <w:t xml:space="preserve">Котельная по адресу: п. </w:t>
            </w:r>
            <w:proofErr w:type="gramStart"/>
            <w:r w:rsidRPr="00CB6A7E">
              <w:rPr>
                <w:sz w:val="22"/>
                <w:szCs w:val="22"/>
              </w:rPr>
              <w:t>Майский</w:t>
            </w:r>
            <w:proofErr w:type="gramEnd"/>
            <w:r w:rsidRPr="00CB6A7E">
              <w:rPr>
                <w:sz w:val="22"/>
                <w:szCs w:val="22"/>
              </w:rPr>
              <w:t>,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393C83" w14:textId="40F0B41E" w:rsidR="00F52E7B" w:rsidRPr="00CB6A7E" w:rsidRDefault="00F52E7B"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EACF02" w14:textId="322443C9" w:rsidR="00F52E7B" w:rsidRPr="00CB6A7E" w:rsidRDefault="00F52E7B" w:rsidP="00CB6A7E">
            <w:pPr>
              <w:spacing w:line="244" w:lineRule="exact"/>
              <w:jc w:val="center"/>
              <w:rPr>
                <w:color w:val="000000"/>
                <w:sz w:val="22"/>
                <w:szCs w:val="22"/>
              </w:rPr>
            </w:pPr>
            <w:r w:rsidRPr="00CB6A7E">
              <w:rPr>
                <w:color w:val="000000"/>
                <w:sz w:val="22"/>
                <w:szCs w:val="22"/>
              </w:rPr>
              <w:t>73,581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CD3422F" w14:textId="7B727DA0" w:rsidR="00F52E7B" w:rsidRPr="00CB6A7E" w:rsidRDefault="00F52E7B" w:rsidP="00CB6A7E">
            <w:pPr>
              <w:spacing w:line="244" w:lineRule="exact"/>
              <w:jc w:val="center"/>
              <w:rPr>
                <w:color w:val="000000"/>
                <w:sz w:val="22"/>
                <w:szCs w:val="22"/>
              </w:rPr>
            </w:pPr>
            <w:r w:rsidRPr="00CB6A7E">
              <w:rPr>
                <w:color w:val="000000"/>
                <w:sz w:val="22"/>
                <w:szCs w:val="22"/>
              </w:rPr>
              <w:t>80,42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EE1AF" w14:textId="29F1295A" w:rsidR="00F52E7B" w:rsidRPr="00CB6A7E" w:rsidRDefault="00F52E7B" w:rsidP="00CB6A7E">
            <w:pPr>
              <w:spacing w:line="244" w:lineRule="exact"/>
              <w:jc w:val="center"/>
              <w:rPr>
                <w:sz w:val="22"/>
                <w:szCs w:val="22"/>
              </w:rPr>
            </w:pPr>
            <w:r w:rsidRPr="00CB6A7E">
              <w:rPr>
                <w:color w:val="000000"/>
                <w:sz w:val="22"/>
                <w:szCs w:val="22"/>
              </w:rPr>
              <w:t>79,883</w:t>
            </w:r>
          </w:p>
        </w:tc>
      </w:tr>
      <w:tr w:rsidR="00CB6A7E" w:rsidRPr="00CB6A7E" w14:paraId="0106AAC3"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E7A28F" w14:textId="77777777" w:rsidR="00CB6A7E" w:rsidRPr="00CB6A7E" w:rsidRDefault="00CB6A7E" w:rsidP="00F52E7B">
            <w:pPr>
              <w:spacing w:line="244" w:lineRule="exact"/>
              <w:jc w:val="center"/>
              <w:rPr>
                <w:sz w:val="22"/>
                <w:szCs w:val="22"/>
              </w:rPr>
            </w:pPr>
            <w:r w:rsidRPr="00CB6A7E">
              <w:rPr>
                <w:rFonts w:eastAsia="Calibri"/>
                <w:sz w:val="22"/>
                <w:szCs w:val="22"/>
              </w:rPr>
              <w:t>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53FDAB" w14:textId="1A79CC2E" w:rsidR="00CB6A7E" w:rsidRPr="00CB6A7E" w:rsidRDefault="00CB6A7E" w:rsidP="00F52E7B">
            <w:pPr>
              <w:rPr>
                <w:sz w:val="22"/>
                <w:szCs w:val="22"/>
              </w:rPr>
            </w:pPr>
            <w:r w:rsidRPr="00CB6A7E">
              <w:rPr>
                <w:sz w:val="22"/>
                <w:szCs w:val="22"/>
              </w:rPr>
              <w:t>Котельная по адресу: п. Каргаполье, 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4379264" w14:textId="02D75FC8"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9A62E6" w14:textId="7A7DA4A3" w:rsidR="00CB6A7E" w:rsidRPr="00CB6A7E" w:rsidRDefault="00CB6A7E" w:rsidP="00CB6A7E">
            <w:pPr>
              <w:spacing w:line="244" w:lineRule="exact"/>
              <w:jc w:val="center"/>
              <w:rPr>
                <w:color w:val="000000"/>
                <w:sz w:val="22"/>
                <w:szCs w:val="22"/>
              </w:rPr>
            </w:pPr>
            <w:r w:rsidRPr="00CB6A7E">
              <w:rPr>
                <w:color w:val="000000"/>
                <w:sz w:val="22"/>
                <w:szCs w:val="22"/>
              </w:rPr>
              <w:t>63,421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F7D72C" w14:textId="4121EC4A" w:rsidR="00CB6A7E" w:rsidRPr="00CB6A7E" w:rsidRDefault="00CB6A7E" w:rsidP="00CB6A7E">
            <w:pPr>
              <w:spacing w:line="244" w:lineRule="exact"/>
              <w:jc w:val="center"/>
              <w:rPr>
                <w:color w:val="000000"/>
                <w:sz w:val="22"/>
                <w:szCs w:val="22"/>
              </w:rPr>
            </w:pPr>
            <w:r w:rsidRPr="00CB6A7E">
              <w:rPr>
                <w:color w:val="000000"/>
                <w:sz w:val="22"/>
                <w:szCs w:val="22"/>
              </w:rPr>
              <w:t>68,237</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906B2D0" w14:textId="4D729C16" w:rsidR="00CB6A7E" w:rsidRPr="00CB6A7E" w:rsidRDefault="00CB6A7E" w:rsidP="00CB6A7E">
            <w:pPr>
              <w:spacing w:line="244" w:lineRule="exact"/>
              <w:jc w:val="center"/>
              <w:rPr>
                <w:sz w:val="22"/>
                <w:szCs w:val="22"/>
              </w:rPr>
            </w:pPr>
            <w:r w:rsidRPr="00CB6A7E">
              <w:rPr>
                <w:color w:val="000000"/>
                <w:sz w:val="22"/>
                <w:szCs w:val="22"/>
              </w:rPr>
              <w:t>69,502</w:t>
            </w:r>
          </w:p>
        </w:tc>
      </w:tr>
      <w:tr w:rsidR="00CB6A7E" w:rsidRPr="00CB6A7E" w14:paraId="12163EC1"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7D19C1B" w14:textId="77777777" w:rsidR="00CB6A7E" w:rsidRPr="00CB6A7E" w:rsidRDefault="00CB6A7E" w:rsidP="00F52E7B">
            <w:pPr>
              <w:spacing w:line="244" w:lineRule="exact"/>
              <w:jc w:val="center"/>
              <w:rPr>
                <w:sz w:val="22"/>
                <w:szCs w:val="22"/>
              </w:rPr>
            </w:pPr>
            <w:r w:rsidRPr="00CB6A7E">
              <w:rPr>
                <w:rFonts w:eastAsia="Calibri"/>
                <w:sz w:val="22"/>
                <w:szCs w:val="22"/>
              </w:rPr>
              <w:lastRenderedPageBreak/>
              <w:t>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5EAA86" w14:textId="60D959B1" w:rsidR="00CB6A7E" w:rsidRPr="00CB6A7E" w:rsidRDefault="00CB6A7E" w:rsidP="00F52E7B">
            <w:pPr>
              <w:spacing w:line="244" w:lineRule="exact"/>
              <w:rPr>
                <w:sz w:val="22"/>
                <w:szCs w:val="22"/>
              </w:rPr>
            </w:pPr>
            <w:r w:rsidRPr="00CB6A7E">
              <w:rPr>
                <w:sz w:val="22"/>
                <w:szCs w:val="22"/>
              </w:rPr>
              <w:t xml:space="preserve">Котельная по адресу: п. Каргаполье, </w:t>
            </w:r>
            <w:proofErr w:type="spellStart"/>
            <w:r w:rsidRPr="00CB6A7E">
              <w:rPr>
                <w:sz w:val="22"/>
                <w:szCs w:val="22"/>
              </w:rPr>
              <w:t>ул</w:t>
            </w:r>
            <w:proofErr w:type="gramStart"/>
            <w:r w:rsidRPr="00CB6A7E">
              <w:rPr>
                <w:sz w:val="22"/>
                <w:szCs w:val="22"/>
              </w:rPr>
              <w:t>.Н</w:t>
            </w:r>
            <w:proofErr w:type="gramEnd"/>
            <w:r w:rsidRPr="00CB6A7E">
              <w:rPr>
                <w:sz w:val="22"/>
                <w:szCs w:val="22"/>
              </w:rPr>
              <w:t>овая</w:t>
            </w:r>
            <w:proofErr w:type="spellEnd"/>
            <w:r w:rsidRPr="00CB6A7E">
              <w:rPr>
                <w:sz w:val="22"/>
                <w:szCs w:val="22"/>
              </w:rPr>
              <w:t>,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DC0BF81" w14:textId="6DB5AD3F"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7B8100" w14:textId="40DAE397" w:rsidR="00CB6A7E" w:rsidRPr="00CB6A7E" w:rsidRDefault="00CB6A7E" w:rsidP="00CB6A7E">
            <w:pPr>
              <w:spacing w:line="244" w:lineRule="exact"/>
              <w:jc w:val="center"/>
              <w:rPr>
                <w:color w:val="000000"/>
                <w:sz w:val="22"/>
                <w:szCs w:val="22"/>
              </w:rPr>
            </w:pPr>
            <w:r w:rsidRPr="00CB6A7E">
              <w:rPr>
                <w:color w:val="000000"/>
                <w:sz w:val="22"/>
                <w:szCs w:val="22"/>
              </w:rPr>
              <w:t>13,872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67F961F" w14:textId="2859EB67" w:rsidR="00CB6A7E" w:rsidRPr="00CB6A7E" w:rsidRDefault="00CB6A7E" w:rsidP="00CB6A7E">
            <w:pPr>
              <w:spacing w:line="244" w:lineRule="exact"/>
              <w:jc w:val="center"/>
              <w:rPr>
                <w:color w:val="000000"/>
                <w:sz w:val="22"/>
                <w:szCs w:val="22"/>
                <w:lang w:val="en-US"/>
              </w:rPr>
            </w:pPr>
            <w:r w:rsidRPr="00CB6A7E">
              <w:rPr>
                <w:color w:val="000000"/>
                <w:sz w:val="22"/>
                <w:szCs w:val="22"/>
              </w:rPr>
              <w:t>15,332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AF106E" w14:textId="1CA89634" w:rsidR="00CB6A7E" w:rsidRPr="00CB6A7E" w:rsidRDefault="00CB6A7E" w:rsidP="00CB6A7E">
            <w:pPr>
              <w:spacing w:line="244" w:lineRule="exact"/>
              <w:jc w:val="center"/>
              <w:rPr>
                <w:sz w:val="22"/>
                <w:szCs w:val="22"/>
              </w:rPr>
            </w:pPr>
            <w:r w:rsidRPr="00CB6A7E">
              <w:rPr>
                <w:color w:val="000000"/>
                <w:sz w:val="22"/>
                <w:szCs w:val="22"/>
              </w:rPr>
              <w:t>14,714</w:t>
            </w:r>
          </w:p>
        </w:tc>
      </w:tr>
      <w:tr w:rsidR="00CB6A7E" w:rsidRPr="00CB6A7E" w14:paraId="08323CB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723013" w14:textId="6EE5096B" w:rsidR="00CB6A7E" w:rsidRPr="00CB6A7E" w:rsidRDefault="00CB6A7E" w:rsidP="00F52E7B">
            <w:pPr>
              <w:spacing w:line="244" w:lineRule="exact"/>
              <w:jc w:val="center"/>
              <w:rPr>
                <w:sz w:val="22"/>
                <w:szCs w:val="22"/>
              </w:rPr>
            </w:pPr>
            <w:r w:rsidRPr="00CB6A7E">
              <w:rPr>
                <w:rFonts w:eastAsia="Calibri"/>
                <w:sz w:val="22"/>
                <w:szCs w:val="22"/>
              </w:rPr>
              <w:t>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9AB516D" w14:textId="0D52B9DD" w:rsidR="00CB6A7E" w:rsidRPr="00CB6A7E" w:rsidRDefault="00CB6A7E" w:rsidP="00F52E7B">
            <w:pPr>
              <w:spacing w:line="244" w:lineRule="exact"/>
              <w:rPr>
                <w:sz w:val="22"/>
                <w:szCs w:val="22"/>
              </w:rPr>
            </w:pPr>
            <w:r w:rsidRPr="00CB6A7E">
              <w:rPr>
                <w:sz w:val="22"/>
                <w:szCs w:val="22"/>
              </w:rPr>
              <w:t xml:space="preserve">Котельная по адресу: с. Журавлево, ул. И.Д. </w:t>
            </w:r>
            <w:proofErr w:type="spellStart"/>
            <w:r w:rsidRPr="00CB6A7E">
              <w:rPr>
                <w:sz w:val="22"/>
                <w:szCs w:val="22"/>
              </w:rPr>
              <w:t>Лабарешных</w:t>
            </w:r>
            <w:proofErr w:type="spellEnd"/>
            <w:r w:rsidRPr="00CB6A7E">
              <w:rPr>
                <w:sz w:val="22"/>
                <w:szCs w:val="22"/>
              </w:rPr>
              <w:t>,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C5F7421" w14:textId="1B61684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BC395E" w14:textId="737CD3CE" w:rsidR="00CB6A7E" w:rsidRPr="00CB6A7E" w:rsidRDefault="00CB6A7E" w:rsidP="00CB6A7E">
            <w:pPr>
              <w:spacing w:line="244" w:lineRule="exact"/>
              <w:jc w:val="center"/>
              <w:rPr>
                <w:color w:val="000000"/>
                <w:sz w:val="22"/>
                <w:szCs w:val="22"/>
              </w:rPr>
            </w:pPr>
            <w:r w:rsidRPr="00CB6A7E">
              <w:rPr>
                <w:color w:val="000000"/>
                <w:sz w:val="22"/>
                <w:szCs w:val="22"/>
              </w:rPr>
              <w:t>117,843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4F6CBF0" w14:textId="16D681D8" w:rsidR="00CB6A7E" w:rsidRPr="00CB6A7E" w:rsidRDefault="00CB6A7E" w:rsidP="00CB6A7E">
            <w:pPr>
              <w:spacing w:line="244" w:lineRule="exact"/>
              <w:jc w:val="center"/>
              <w:rPr>
                <w:color w:val="000000"/>
                <w:sz w:val="22"/>
                <w:szCs w:val="22"/>
                <w:lang w:val="en-US"/>
              </w:rPr>
            </w:pPr>
            <w:r w:rsidRPr="00CB6A7E">
              <w:rPr>
                <w:color w:val="000000"/>
                <w:sz w:val="22"/>
                <w:szCs w:val="22"/>
              </w:rPr>
              <w:t>133,724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A87A2" w14:textId="3E40069F" w:rsidR="00CB6A7E" w:rsidRPr="00CB6A7E" w:rsidRDefault="00CB6A7E" w:rsidP="00CB6A7E">
            <w:pPr>
              <w:spacing w:line="244" w:lineRule="exact"/>
              <w:jc w:val="center"/>
              <w:rPr>
                <w:sz w:val="22"/>
                <w:szCs w:val="22"/>
                <w:lang w:val="en-US"/>
              </w:rPr>
            </w:pPr>
            <w:r w:rsidRPr="00CB6A7E">
              <w:rPr>
                <w:color w:val="000000"/>
                <w:sz w:val="22"/>
                <w:szCs w:val="22"/>
              </w:rPr>
              <w:t>128,579</w:t>
            </w:r>
          </w:p>
        </w:tc>
      </w:tr>
      <w:tr w:rsidR="00CB6A7E" w:rsidRPr="00CB6A7E" w14:paraId="1E947F9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A4F799F" w14:textId="0D939BE8" w:rsidR="00CB6A7E" w:rsidRPr="00CB6A7E" w:rsidRDefault="00CB6A7E" w:rsidP="00F52E7B">
            <w:pPr>
              <w:spacing w:line="244" w:lineRule="exact"/>
              <w:jc w:val="center"/>
              <w:rPr>
                <w:sz w:val="22"/>
                <w:szCs w:val="22"/>
              </w:rPr>
            </w:pPr>
            <w:r w:rsidRPr="00CB6A7E">
              <w:rPr>
                <w:rFonts w:eastAsia="Calibri"/>
                <w:sz w:val="22"/>
                <w:szCs w:val="22"/>
              </w:rPr>
              <w:t>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5F96D07" w14:textId="5E3FFBAC" w:rsidR="00CB6A7E" w:rsidRPr="00CB6A7E" w:rsidRDefault="00CB6A7E" w:rsidP="00F52E7B">
            <w:pPr>
              <w:spacing w:line="244" w:lineRule="exact"/>
              <w:rPr>
                <w:sz w:val="22"/>
                <w:szCs w:val="22"/>
              </w:rPr>
            </w:pPr>
            <w:r w:rsidRPr="00CB6A7E">
              <w:rPr>
                <w:sz w:val="22"/>
                <w:szCs w:val="22"/>
              </w:rPr>
              <w:t>Котельная по адресу: с. Бакланское,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CD87C15" w14:textId="0FDD8031"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032A39" w14:textId="3386A999" w:rsidR="00CB6A7E" w:rsidRPr="00CB6A7E" w:rsidRDefault="00CB6A7E" w:rsidP="00CB6A7E">
            <w:pPr>
              <w:spacing w:line="244" w:lineRule="exact"/>
              <w:jc w:val="center"/>
              <w:rPr>
                <w:color w:val="000000"/>
                <w:sz w:val="22"/>
                <w:szCs w:val="22"/>
              </w:rPr>
            </w:pPr>
            <w:r w:rsidRPr="00CB6A7E">
              <w:rPr>
                <w:color w:val="000000"/>
                <w:sz w:val="22"/>
                <w:szCs w:val="22"/>
              </w:rPr>
              <w:t>15,265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81D29F7" w14:textId="502532DD" w:rsidR="00CB6A7E" w:rsidRPr="00CB6A7E" w:rsidRDefault="00CB6A7E" w:rsidP="00CB6A7E">
            <w:pPr>
              <w:spacing w:line="244" w:lineRule="exact"/>
              <w:jc w:val="center"/>
              <w:rPr>
                <w:color w:val="000000"/>
                <w:sz w:val="22"/>
                <w:szCs w:val="22"/>
                <w:lang w:val="en-US"/>
              </w:rPr>
            </w:pPr>
            <w:r w:rsidRPr="00CB6A7E">
              <w:rPr>
                <w:color w:val="000000"/>
                <w:sz w:val="22"/>
                <w:szCs w:val="22"/>
              </w:rPr>
              <w:t>16,491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1DFB7A2" w14:textId="3E1D31C9" w:rsidR="00CB6A7E" w:rsidRPr="00CB6A7E" w:rsidRDefault="00CB6A7E" w:rsidP="00CB6A7E">
            <w:pPr>
              <w:spacing w:line="244" w:lineRule="exact"/>
              <w:jc w:val="center"/>
              <w:rPr>
                <w:sz w:val="22"/>
                <w:szCs w:val="22"/>
              </w:rPr>
            </w:pPr>
            <w:r w:rsidRPr="00CB6A7E">
              <w:rPr>
                <w:color w:val="000000"/>
                <w:sz w:val="22"/>
                <w:szCs w:val="22"/>
              </w:rPr>
              <w:t>15,46</w:t>
            </w:r>
          </w:p>
        </w:tc>
      </w:tr>
      <w:tr w:rsidR="00CB6A7E" w:rsidRPr="00CB6A7E" w14:paraId="0A6592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EFB778" w14:textId="77777777" w:rsidR="00CB6A7E" w:rsidRPr="00CB6A7E" w:rsidRDefault="00CB6A7E" w:rsidP="00F52E7B">
            <w:pPr>
              <w:spacing w:line="244" w:lineRule="exact"/>
              <w:jc w:val="center"/>
              <w:rPr>
                <w:sz w:val="22"/>
                <w:szCs w:val="22"/>
              </w:rPr>
            </w:pPr>
            <w:r w:rsidRPr="00CB6A7E">
              <w:rPr>
                <w:rFonts w:eastAsia="Calibri"/>
                <w:sz w:val="22"/>
                <w:szCs w:val="22"/>
              </w:rPr>
              <w:t>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45E5ADA" w14:textId="58B06940" w:rsidR="00CB6A7E" w:rsidRPr="00CB6A7E" w:rsidRDefault="00CB6A7E" w:rsidP="00F52E7B">
            <w:pPr>
              <w:spacing w:line="244" w:lineRule="exact"/>
              <w:rPr>
                <w:sz w:val="22"/>
                <w:szCs w:val="22"/>
              </w:rPr>
            </w:pPr>
            <w:r w:rsidRPr="00CB6A7E">
              <w:rPr>
                <w:sz w:val="22"/>
                <w:szCs w:val="22"/>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2D01205" w14:textId="6690954B"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E992C6" w14:textId="3E462D7F" w:rsidR="00CB6A7E" w:rsidRPr="00CB6A7E" w:rsidRDefault="00CB6A7E" w:rsidP="00CB6A7E">
            <w:pPr>
              <w:spacing w:line="244" w:lineRule="exact"/>
              <w:jc w:val="center"/>
              <w:rPr>
                <w:color w:val="000000"/>
                <w:sz w:val="22"/>
                <w:szCs w:val="22"/>
              </w:rPr>
            </w:pPr>
            <w:r w:rsidRPr="00CB6A7E">
              <w:rPr>
                <w:color w:val="000000"/>
                <w:sz w:val="22"/>
                <w:szCs w:val="22"/>
              </w:rPr>
              <w:t>207,499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35025D5" w14:textId="254C2D7E" w:rsidR="00CB6A7E" w:rsidRPr="00CB6A7E" w:rsidRDefault="00CB6A7E" w:rsidP="00CB6A7E">
            <w:pPr>
              <w:spacing w:line="244" w:lineRule="exact"/>
              <w:jc w:val="center"/>
              <w:rPr>
                <w:color w:val="000000"/>
                <w:sz w:val="22"/>
                <w:szCs w:val="22"/>
              </w:rPr>
            </w:pPr>
            <w:r w:rsidRPr="00CB6A7E">
              <w:rPr>
                <w:color w:val="000000"/>
                <w:sz w:val="22"/>
                <w:szCs w:val="22"/>
              </w:rPr>
              <w:t>181,642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4C811F5" w14:textId="7679F1C5" w:rsidR="00CB6A7E" w:rsidRPr="00CB6A7E" w:rsidRDefault="00CB6A7E" w:rsidP="00CB6A7E">
            <w:pPr>
              <w:spacing w:line="244" w:lineRule="exact"/>
              <w:jc w:val="center"/>
              <w:rPr>
                <w:sz w:val="22"/>
                <w:szCs w:val="22"/>
              </w:rPr>
            </w:pPr>
            <w:r w:rsidRPr="00CB6A7E">
              <w:rPr>
                <w:color w:val="000000"/>
                <w:sz w:val="22"/>
                <w:szCs w:val="22"/>
              </w:rPr>
              <w:t>176,342</w:t>
            </w:r>
          </w:p>
        </w:tc>
      </w:tr>
      <w:tr w:rsidR="00CB6A7E" w:rsidRPr="00CB6A7E" w14:paraId="1FBB631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B643C2" w14:textId="77777777" w:rsidR="00CB6A7E" w:rsidRPr="00CB6A7E" w:rsidRDefault="00CB6A7E" w:rsidP="00F52E7B">
            <w:pPr>
              <w:spacing w:line="244" w:lineRule="exact"/>
              <w:jc w:val="center"/>
              <w:rPr>
                <w:sz w:val="22"/>
                <w:szCs w:val="22"/>
              </w:rPr>
            </w:pPr>
            <w:r w:rsidRPr="00CB6A7E">
              <w:rPr>
                <w:rFonts w:eastAsia="Calibri"/>
                <w:sz w:val="22"/>
                <w:szCs w:val="22"/>
              </w:rPr>
              <w:t>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52688D" w14:textId="02C2A215" w:rsidR="00CB6A7E" w:rsidRPr="00CB6A7E" w:rsidRDefault="00CB6A7E" w:rsidP="00F52E7B">
            <w:pPr>
              <w:spacing w:line="244" w:lineRule="exact"/>
              <w:rPr>
                <w:sz w:val="22"/>
                <w:szCs w:val="22"/>
              </w:rPr>
            </w:pPr>
            <w:r w:rsidRPr="00CB6A7E">
              <w:rPr>
                <w:sz w:val="22"/>
                <w:szCs w:val="22"/>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81EBD3" w14:textId="7C049902"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E7A881" w14:textId="108D84FF" w:rsidR="00CB6A7E" w:rsidRPr="00CB6A7E" w:rsidRDefault="00CB6A7E" w:rsidP="00CB6A7E">
            <w:pPr>
              <w:spacing w:line="244" w:lineRule="exact"/>
              <w:jc w:val="center"/>
              <w:rPr>
                <w:color w:val="000000"/>
                <w:sz w:val="22"/>
                <w:szCs w:val="22"/>
              </w:rPr>
            </w:pPr>
            <w:r w:rsidRPr="00CB6A7E">
              <w:rPr>
                <w:color w:val="000000"/>
                <w:sz w:val="22"/>
                <w:szCs w:val="22"/>
              </w:rPr>
              <w:t>57,271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340C836" w14:textId="2033D2A7" w:rsidR="00CB6A7E" w:rsidRPr="00CB6A7E" w:rsidRDefault="00CB6A7E" w:rsidP="00CB6A7E">
            <w:pPr>
              <w:spacing w:line="244" w:lineRule="exact"/>
              <w:jc w:val="center"/>
              <w:rPr>
                <w:color w:val="000000"/>
                <w:sz w:val="22"/>
                <w:szCs w:val="22"/>
              </w:rPr>
            </w:pPr>
            <w:r w:rsidRPr="00CB6A7E">
              <w:rPr>
                <w:color w:val="000000"/>
                <w:sz w:val="22"/>
                <w:szCs w:val="22"/>
              </w:rPr>
              <w:t>62,84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74D68D3" w14:textId="7F2503FE" w:rsidR="00CB6A7E" w:rsidRPr="00CB6A7E" w:rsidRDefault="00CB6A7E" w:rsidP="00CB6A7E">
            <w:pPr>
              <w:spacing w:line="244" w:lineRule="exact"/>
              <w:jc w:val="center"/>
              <w:rPr>
                <w:sz w:val="22"/>
                <w:szCs w:val="22"/>
              </w:rPr>
            </w:pPr>
            <w:r w:rsidRPr="00CB6A7E">
              <w:rPr>
                <w:color w:val="000000"/>
                <w:sz w:val="22"/>
                <w:szCs w:val="22"/>
              </w:rPr>
              <w:t>58,789</w:t>
            </w:r>
          </w:p>
        </w:tc>
      </w:tr>
      <w:tr w:rsidR="00CB6A7E" w:rsidRPr="00CB6A7E" w14:paraId="450DC3A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2D60EB2" w14:textId="77777777" w:rsidR="00CB6A7E" w:rsidRPr="00CB6A7E" w:rsidRDefault="00CB6A7E" w:rsidP="00F52E7B">
            <w:pPr>
              <w:spacing w:line="244" w:lineRule="exact"/>
              <w:jc w:val="center"/>
              <w:rPr>
                <w:sz w:val="22"/>
                <w:szCs w:val="22"/>
              </w:rPr>
            </w:pPr>
            <w:r w:rsidRPr="00CB6A7E">
              <w:rPr>
                <w:rFonts w:eastAsia="Calibri"/>
                <w:sz w:val="22"/>
                <w:szCs w:val="22"/>
              </w:rPr>
              <w:t>10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FEC797" w14:textId="7FD0AD55" w:rsidR="00CB6A7E" w:rsidRPr="00CB6A7E" w:rsidRDefault="00CB6A7E" w:rsidP="00F52E7B">
            <w:pPr>
              <w:spacing w:line="244" w:lineRule="exact"/>
              <w:rPr>
                <w:sz w:val="22"/>
                <w:szCs w:val="22"/>
              </w:rPr>
            </w:pPr>
            <w:r w:rsidRPr="00CB6A7E">
              <w:rPr>
                <w:sz w:val="22"/>
                <w:szCs w:val="22"/>
              </w:rPr>
              <w:t>Котельная по адресу: с. Малышева, ул. 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13BA82D" w14:textId="519C732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FA301" w14:textId="0364A842" w:rsidR="00CB6A7E" w:rsidRPr="00CB6A7E" w:rsidRDefault="00CB6A7E" w:rsidP="00CB6A7E">
            <w:pPr>
              <w:spacing w:line="244" w:lineRule="exact"/>
              <w:jc w:val="center"/>
              <w:rPr>
                <w:color w:val="000000"/>
                <w:sz w:val="22"/>
                <w:szCs w:val="22"/>
              </w:rPr>
            </w:pPr>
            <w:r w:rsidRPr="00CB6A7E">
              <w:rPr>
                <w:color w:val="000000"/>
                <w:sz w:val="22"/>
                <w:szCs w:val="22"/>
              </w:rPr>
              <w:t>55,399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AF824A" w14:textId="47979E2E" w:rsidR="00CB6A7E" w:rsidRPr="00CB6A7E" w:rsidRDefault="00CB6A7E" w:rsidP="00CB6A7E">
            <w:pPr>
              <w:spacing w:line="244" w:lineRule="exact"/>
              <w:jc w:val="center"/>
              <w:rPr>
                <w:color w:val="000000"/>
                <w:sz w:val="22"/>
                <w:szCs w:val="22"/>
                <w:lang w:val="en-US"/>
              </w:rPr>
            </w:pPr>
            <w:r w:rsidRPr="00CB6A7E">
              <w:rPr>
                <w:color w:val="000000"/>
                <w:sz w:val="22"/>
                <w:szCs w:val="22"/>
              </w:rPr>
              <w:t>58,091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2636B6" w14:textId="1E9C1903" w:rsidR="00CB6A7E" w:rsidRPr="00CB6A7E" w:rsidRDefault="00CB6A7E" w:rsidP="00CB6A7E">
            <w:pPr>
              <w:spacing w:line="244" w:lineRule="exact"/>
              <w:jc w:val="center"/>
              <w:rPr>
                <w:b/>
                <w:sz w:val="22"/>
                <w:szCs w:val="22"/>
              </w:rPr>
            </w:pPr>
            <w:r w:rsidRPr="00CB6A7E">
              <w:rPr>
                <w:color w:val="000000"/>
                <w:sz w:val="22"/>
                <w:szCs w:val="22"/>
              </w:rPr>
              <w:t>49,635</w:t>
            </w:r>
          </w:p>
        </w:tc>
      </w:tr>
      <w:tr w:rsidR="00CB6A7E" w:rsidRPr="00CB6A7E" w14:paraId="0AF690C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C17A7D9" w14:textId="59DCB3FF" w:rsidR="00CB6A7E" w:rsidRPr="00CB6A7E" w:rsidRDefault="00CB6A7E" w:rsidP="00F52E7B">
            <w:pPr>
              <w:spacing w:line="244" w:lineRule="exact"/>
              <w:jc w:val="center"/>
              <w:rPr>
                <w:sz w:val="22"/>
                <w:szCs w:val="22"/>
              </w:rPr>
            </w:pPr>
            <w:r w:rsidRPr="00CB6A7E">
              <w:rPr>
                <w:rFonts w:eastAsia="Calibri"/>
                <w:sz w:val="22"/>
                <w:szCs w:val="22"/>
              </w:rPr>
              <w:t>11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28F02ED" w14:textId="03968E72" w:rsidR="00CB6A7E" w:rsidRPr="00CB6A7E" w:rsidRDefault="00CB6A7E" w:rsidP="00F52E7B">
            <w:pPr>
              <w:spacing w:line="244" w:lineRule="exact"/>
              <w:rPr>
                <w:sz w:val="22"/>
                <w:szCs w:val="22"/>
              </w:rPr>
            </w:pPr>
            <w:r w:rsidRPr="00CB6A7E">
              <w:rPr>
                <w:sz w:val="22"/>
                <w:szCs w:val="22"/>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37028CB" w14:textId="74189C7D" w:rsidR="00CB6A7E" w:rsidRPr="00CB6A7E" w:rsidRDefault="00CB6A7E" w:rsidP="00F52E7B">
            <w:pPr>
              <w:spacing w:line="244" w:lineRule="exact"/>
              <w:jc w:val="center"/>
              <w:rPr>
                <w:color w:val="000000"/>
                <w:sz w:val="22"/>
                <w:szCs w:val="22"/>
              </w:rPr>
            </w:pPr>
            <w:r w:rsidRPr="00CB6A7E">
              <w:rPr>
                <w:sz w:val="22"/>
                <w:szCs w:val="22"/>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29247" w14:textId="0EE59605" w:rsidR="00CB6A7E" w:rsidRPr="00CB6A7E" w:rsidRDefault="00CB6A7E" w:rsidP="00CB6A7E">
            <w:pPr>
              <w:spacing w:line="244" w:lineRule="exact"/>
              <w:jc w:val="center"/>
              <w:rPr>
                <w:color w:val="000000"/>
                <w:sz w:val="22"/>
                <w:szCs w:val="22"/>
              </w:rPr>
            </w:pPr>
            <w:r w:rsidRPr="00CB6A7E">
              <w:rPr>
                <w:color w:val="000000"/>
                <w:sz w:val="22"/>
                <w:szCs w:val="22"/>
              </w:rPr>
              <w:t>586,3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0D9E6C3" w14:textId="18B8EFDF" w:rsidR="00CB6A7E" w:rsidRPr="00CB6A7E" w:rsidRDefault="00CB6A7E" w:rsidP="00CB6A7E">
            <w:pPr>
              <w:spacing w:line="244" w:lineRule="exact"/>
              <w:jc w:val="center"/>
              <w:rPr>
                <w:color w:val="000000"/>
                <w:sz w:val="22"/>
                <w:szCs w:val="22"/>
              </w:rPr>
            </w:pPr>
            <w:r w:rsidRPr="00CB6A7E">
              <w:rPr>
                <w:color w:val="000000"/>
                <w:sz w:val="22"/>
                <w:szCs w:val="22"/>
              </w:rPr>
              <w:t>586,2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27699C9" w14:textId="09D6FE61" w:rsidR="00CB6A7E" w:rsidRPr="00CB6A7E" w:rsidRDefault="00CB6A7E" w:rsidP="00CB6A7E">
            <w:pPr>
              <w:spacing w:line="244" w:lineRule="exact"/>
              <w:jc w:val="center"/>
              <w:rPr>
                <w:sz w:val="22"/>
                <w:szCs w:val="22"/>
              </w:rPr>
            </w:pPr>
            <w:r w:rsidRPr="00CB6A7E">
              <w:rPr>
                <w:color w:val="000000"/>
                <w:sz w:val="22"/>
                <w:szCs w:val="22"/>
              </w:rPr>
              <w:t>571</w:t>
            </w:r>
          </w:p>
        </w:tc>
      </w:tr>
      <w:tr w:rsidR="00CB6A7E" w:rsidRPr="00CB6A7E" w14:paraId="549EE8C1"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01D1D8D" w14:textId="77777777" w:rsidR="00CB6A7E" w:rsidRPr="00CB6A7E" w:rsidRDefault="00CB6A7E" w:rsidP="00F52E7B">
            <w:pPr>
              <w:spacing w:line="244" w:lineRule="exact"/>
              <w:jc w:val="center"/>
              <w:rPr>
                <w:sz w:val="22"/>
                <w:szCs w:val="22"/>
              </w:rPr>
            </w:pPr>
            <w:r w:rsidRPr="00CB6A7E">
              <w:rPr>
                <w:rFonts w:eastAsia="Calibri"/>
                <w:sz w:val="22"/>
                <w:szCs w:val="22"/>
              </w:rPr>
              <w:t>12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037C58" w14:textId="41E3597F" w:rsidR="00CB6A7E" w:rsidRPr="00CB6A7E" w:rsidRDefault="00CB6A7E" w:rsidP="00F52E7B">
            <w:pPr>
              <w:spacing w:line="244" w:lineRule="exact"/>
              <w:rPr>
                <w:sz w:val="22"/>
                <w:szCs w:val="22"/>
              </w:rPr>
            </w:pPr>
            <w:r w:rsidRPr="00CB6A7E">
              <w:rPr>
                <w:sz w:val="22"/>
                <w:szCs w:val="22"/>
              </w:rPr>
              <w:t xml:space="preserve">Котельная по адресу: с. </w:t>
            </w:r>
            <w:proofErr w:type="gramStart"/>
            <w:r w:rsidRPr="00CB6A7E">
              <w:rPr>
                <w:sz w:val="22"/>
                <w:szCs w:val="22"/>
              </w:rPr>
              <w:t>Зауральское</w:t>
            </w:r>
            <w:proofErr w:type="gramEnd"/>
            <w:r w:rsidRPr="00CB6A7E">
              <w:rPr>
                <w:sz w:val="22"/>
                <w:szCs w:val="22"/>
              </w:rPr>
              <w:t>, ул. Садовая,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948FD9C" w14:textId="77777777" w:rsidR="006B36BF" w:rsidRDefault="00CB6A7E" w:rsidP="00F52E7B">
            <w:pPr>
              <w:spacing w:line="244" w:lineRule="exact"/>
              <w:jc w:val="center"/>
              <w:rPr>
                <w:sz w:val="22"/>
                <w:szCs w:val="22"/>
              </w:rPr>
            </w:pPr>
            <w:r w:rsidRPr="00CB6A7E">
              <w:rPr>
                <w:sz w:val="22"/>
                <w:szCs w:val="22"/>
              </w:rPr>
              <w:t>Уголь/</w:t>
            </w:r>
          </w:p>
          <w:p w14:paraId="68C618CE" w14:textId="70360BE8" w:rsidR="00CB6A7E" w:rsidRPr="00CB6A7E" w:rsidRDefault="00CB6A7E" w:rsidP="00F52E7B">
            <w:pPr>
              <w:spacing w:line="244" w:lineRule="exact"/>
              <w:jc w:val="center"/>
              <w:rPr>
                <w:color w:val="000000"/>
                <w:sz w:val="22"/>
                <w:szCs w:val="22"/>
              </w:rPr>
            </w:pPr>
            <w:r w:rsidRPr="00CB6A7E">
              <w:rPr>
                <w:sz w:val="22"/>
                <w:szCs w:val="22"/>
              </w:rPr>
              <w:t>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F5B38F" w14:textId="365534E8" w:rsidR="00CB6A7E" w:rsidRPr="00CB6A7E" w:rsidRDefault="00CB6A7E" w:rsidP="00CB6A7E">
            <w:pPr>
              <w:spacing w:line="244" w:lineRule="exact"/>
              <w:jc w:val="center"/>
              <w:rPr>
                <w:color w:val="000000"/>
                <w:sz w:val="22"/>
                <w:szCs w:val="22"/>
              </w:rPr>
            </w:pPr>
            <w:r w:rsidRPr="00CB6A7E">
              <w:rPr>
                <w:color w:val="000000"/>
                <w:sz w:val="22"/>
                <w:szCs w:val="22"/>
              </w:rPr>
              <w:t>306,8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2B272B3" w14:textId="3E297437" w:rsidR="00CB6A7E" w:rsidRPr="00CB6A7E" w:rsidRDefault="00CB6A7E" w:rsidP="00CB6A7E">
            <w:pPr>
              <w:spacing w:line="244" w:lineRule="exact"/>
              <w:jc w:val="center"/>
              <w:rPr>
                <w:color w:val="000000"/>
                <w:sz w:val="22"/>
                <w:szCs w:val="22"/>
                <w:lang w:val="en-US"/>
              </w:rPr>
            </w:pPr>
            <w:r w:rsidRPr="00CB6A7E">
              <w:rPr>
                <w:color w:val="000000"/>
                <w:sz w:val="22"/>
                <w:szCs w:val="22"/>
              </w:rPr>
              <w:t>235,1/260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2E70B07" w14:textId="11567DEC" w:rsidR="00CB6A7E" w:rsidRPr="00CB6A7E" w:rsidRDefault="00CB6A7E" w:rsidP="00CB6A7E">
            <w:pPr>
              <w:spacing w:line="244" w:lineRule="exact"/>
              <w:jc w:val="center"/>
              <w:rPr>
                <w:sz w:val="22"/>
                <w:szCs w:val="22"/>
              </w:rPr>
            </w:pPr>
            <w:r w:rsidRPr="00CB6A7E">
              <w:rPr>
                <w:color w:val="000000"/>
                <w:sz w:val="22"/>
                <w:szCs w:val="22"/>
              </w:rPr>
              <w:t>30,3/406</w:t>
            </w:r>
          </w:p>
        </w:tc>
      </w:tr>
      <w:tr w:rsidR="00CB6A7E" w:rsidRPr="00CB6A7E" w14:paraId="7046D5C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F540C74" w14:textId="409A61DA" w:rsidR="00CB6A7E" w:rsidRPr="00CB6A7E" w:rsidRDefault="00CB6A7E" w:rsidP="00F52E7B">
            <w:pPr>
              <w:spacing w:line="244" w:lineRule="exact"/>
              <w:jc w:val="center"/>
              <w:rPr>
                <w:rFonts w:eastAsia="Calibri"/>
                <w:sz w:val="22"/>
                <w:szCs w:val="22"/>
              </w:rPr>
            </w:pPr>
            <w:r w:rsidRPr="00CB6A7E">
              <w:rPr>
                <w:rFonts w:eastAsia="Calibri"/>
                <w:sz w:val="22"/>
                <w:szCs w:val="22"/>
              </w:rPr>
              <w:t>13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66E9DE7" w14:textId="49ED2BD0" w:rsidR="00CB6A7E" w:rsidRPr="00CB6A7E" w:rsidRDefault="00CB6A7E" w:rsidP="00F52E7B">
            <w:pPr>
              <w:spacing w:line="244" w:lineRule="exact"/>
              <w:rPr>
                <w:color w:val="000000"/>
                <w:sz w:val="22"/>
                <w:szCs w:val="22"/>
              </w:rPr>
            </w:pPr>
            <w:r w:rsidRPr="00CB6A7E">
              <w:rPr>
                <w:sz w:val="22"/>
                <w:szCs w:val="22"/>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AC5FA3" w14:textId="626A3E1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FF98B3" w14:textId="40624B23" w:rsidR="00CB6A7E" w:rsidRPr="00CB6A7E" w:rsidRDefault="00CB6A7E" w:rsidP="00CB6A7E">
            <w:pPr>
              <w:spacing w:line="244" w:lineRule="exact"/>
              <w:jc w:val="center"/>
              <w:rPr>
                <w:color w:val="000000"/>
                <w:sz w:val="22"/>
                <w:szCs w:val="22"/>
              </w:rPr>
            </w:pPr>
            <w:r w:rsidRPr="00CB6A7E">
              <w:rPr>
                <w:color w:val="000000"/>
                <w:sz w:val="22"/>
                <w:szCs w:val="22"/>
              </w:rPr>
              <w:t>148,506</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BDDDD4F" w14:textId="15E95250" w:rsidR="00CB6A7E" w:rsidRPr="00CB6A7E" w:rsidRDefault="00CB6A7E" w:rsidP="00CB6A7E">
            <w:pPr>
              <w:spacing w:line="244" w:lineRule="exact"/>
              <w:jc w:val="center"/>
              <w:rPr>
                <w:color w:val="000000"/>
                <w:sz w:val="22"/>
                <w:szCs w:val="22"/>
              </w:rPr>
            </w:pPr>
            <w:r w:rsidRPr="00CB6A7E">
              <w:rPr>
                <w:color w:val="000000"/>
                <w:sz w:val="22"/>
                <w:szCs w:val="22"/>
              </w:rPr>
              <w:t>164,209</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9800B85" w14:textId="33077D50" w:rsidR="00CB6A7E" w:rsidRPr="00CB6A7E" w:rsidRDefault="00CB6A7E" w:rsidP="00CB6A7E">
            <w:pPr>
              <w:spacing w:line="244" w:lineRule="exact"/>
              <w:jc w:val="center"/>
              <w:rPr>
                <w:sz w:val="22"/>
                <w:szCs w:val="22"/>
              </w:rPr>
            </w:pPr>
            <w:r w:rsidRPr="00CB6A7E">
              <w:rPr>
                <w:color w:val="000000"/>
                <w:sz w:val="22"/>
                <w:szCs w:val="22"/>
              </w:rPr>
              <w:t>163,2</w:t>
            </w:r>
          </w:p>
        </w:tc>
      </w:tr>
      <w:tr w:rsidR="00CB6A7E" w:rsidRPr="00CB6A7E" w14:paraId="43C430A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883A1F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CEA1C09" w14:textId="2AB699C3" w:rsidR="00CB6A7E" w:rsidRPr="00CB6A7E" w:rsidRDefault="00CB6A7E" w:rsidP="00F52E7B">
            <w:pPr>
              <w:spacing w:line="244" w:lineRule="exact"/>
              <w:rPr>
                <w:color w:val="000000"/>
                <w:sz w:val="22"/>
                <w:szCs w:val="22"/>
              </w:rPr>
            </w:pPr>
            <w:r w:rsidRPr="00CB6A7E">
              <w:rPr>
                <w:sz w:val="22"/>
                <w:szCs w:val="22"/>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4256CA" w14:textId="5507FC59" w:rsidR="00CB6A7E" w:rsidRPr="00CB6A7E" w:rsidRDefault="00CB6A7E" w:rsidP="00F52E7B">
            <w:pPr>
              <w:spacing w:line="244" w:lineRule="exact"/>
              <w:jc w:val="center"/>
              <w:rPr>
                <w:color w:val="000000"/>
                <w:sz w:val="22"/>
                <w:szCs w:val="22"/>
                <w:lang w:val="en-US"/>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687F78" w14:textId="4839BDBF" w:rsidR="00CB6A7E" w:rsidRPr="00CB6A7E" w:rsidRDefault="00CB6A7E" w:rsidP="00CB6A7E">
            <w:pPr>
              <w:spacing w:line="244" w:lineRule="exact"/>
              <w:jc w:val="center"/>
              <w:rPr>
                <w:color w:val="000000"/>
                <w:sz w:val="22"/>
                <w:szCs w:val="22"/>
              </w:rPr>
            </w:pPr>
            <w:r w:rsidRPr="00CB6A7E">
              <w:rPr>
                <w:color w:val="000000"/>
                <w:sz w:val="22"/>
                <w:szCs w:val="22"/>
              </w:rPr>
              <w:t>135,838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8087532" w14:textId="6A31303C" w:rsidR="00CB6A7E" w:rsidRPr="00CB6A7E" w:rsidRDefault="00CB6A7E" w:rsidP="00CB6A7E">
            <w:pPr>
              <w:spacing w:line="244" w:lineRule="exact"/>
              <w:jc w:val="center"/>
              <w:rPr>
                <w:color w:val="000000"/>
                <w:sz w:val="22"/>
                <w:szCs w:val="22"/>
                <w:lang w:val="en-US"/>
              </w:rPr>
            </w:pPr>
            <w:r w:rsidRPr="00CB6A7E">
              <w:rPr>
                <w:color w:val="000000"/>
                <w:sz w:val="22"/>
                <w:szCs w:val="22"/>
              </w:rPr>
              <w:t>155,221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4FBFE" w14:textId="7C14648E" w:rsidR="00CB6A7E" w:rsidRPr="00CB6A7E" w:rsidRDefault="00CB6A7E" w:rsidP="00CB6A7E">
            <w:pPr>
              <w:spacing w:line="244" w:lineRule="exact"/>
              <w:jc w:val="center"/>
              <w:rPr>
                <w:sz w:val="22"/>
                <w:szCs w:val="22"/>
              </w:rPr>
            </w:pPr>
            <w:r w:rsidRPr="00CB6A7E">
              <w:rPr>
                <w:color w:val="000000"/>
                <w:sz w:val="22"/>
                <w:szCs w:val="22"/>
              </w:rPr>
              <w:t>141,874</w:t>
            </w:r>
          </w:p>
        </w:tc>
      </w:tr>
      <w:tr w:rsidR="00CB6A7E" w:rsidRPr="00CB6A7E" w14:paraId="064BFF7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8AD6AC" w14:textId="43E4208A" w:rsidR="00CB6A7E" w:rsidRPr="00CB6A7E" w:rsidRDefault="00CB6A7E" w:rsidP="00F52E7B">
            <w:pPr>
              <w:spacing w:line="244" w:lineRule="exact"/>
              <w:jc w:val="center"/>
              <w:rPr>
                <w:rFonts w:eastAsia="Calibri"/>
                <w:sz w:val="22"/>
                <w:szCs w:val="22"/>
              </w:rPr>
            </w:pPr>
            <w:r w:rsidRPr="00CB6A7E">
              <w:rPr>
                <w:rFonts w:eastAsia="Calibri"/>
                <w:sz w:val="22"/>
                <w:szCs w:val="22"/>
              </w:rPr>
              <w:t>15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15A6F2E" w14:textId="3A35A774" w:rsidR="00CB6A7E" w:rsidRPr="00CB6A7E" w:rsidRDefault="00CB6A7E" w:rsidP="00F52E7B">
            <w:pPr>
              <w:spacing w:line="244" w:lineRule="exact"/>
              <w:rPr>
                <w:color w:val="000000"/>
                <w:sz w:val="22"/>
                <w:szCs w:val="22"/>
              </w:rPr>
            </w:pPr>
            <w:r w:rsidRPr="00CB6A7E">
              <w:rPr>
                <w:sz w:val="22"/>
                <w:szCs w:val="22"/>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682AB9" w14:textId="05E1D4D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49609A" w14:textId="1FE8E2B4" w:rsidR="00CB6A7E" w:rsidRPr="00CB6A7E" w:rsidRDefault="00CB6A7E" w:rsidP="00CB6A7E">
            <w:pPr>
              <w:spacing w:line="244" w:lineRule="exact"/>
              <w:jc w:val="center"/>
              <w:rPr>
                <w:color w:val="000000"/>
                <w:sz w:val="22"/>
                <w:szCs w:val="22"/>
                <w:lang w:val="en-US"/>
              </w:rPr>
            </w:pPr>
            <w:r w:rsidRPr="00CB6A7E">
              <w:rPr>
                <w:color w:val="000000"/>
                <w:sz w:val="22"/>
                <w:szCs w:val="22"/>
              </w:rPr>
              <w:t>214,838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3BF470" w14:textId="444DD973" w:rsidR="00CB6A7E" w:rsidRPr="00CB6A7E" w:rsidRDefault="00CB6A7E" w:rsidP="00CB6A7E">
            <w:pPr>
              <w:spacing w:line="244" w:lineRule="exact"/>
              <w:jc w:val="center"/>
              <w:rPr>
                <w:color w:val="000000"/>
                <w:sz w:val="22"/>
                <w:szCs w:val="22"/>
                <w:lang w:val="en-US"/>
              </w:rPr>
            </w:pPr>
            <w:r w:rsidRPr="00CB6A7E">
              <w:rPr>
                <w:color w:val="000000"/>
                <w:sz w:val="22"/>
                <w:szCs w:val="22"/>
              </w:rPr>
              <w:t>234,986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1D68D8" w14:textId="799BE43F" w:rsidR="00CB6A7E" w:rsidRPr="00CB6A7E" w:rsidRDefault="00CB6A7E" w:rsidP="00CB6A7E">
            <w:pPr>
              <w:spacing w:line="244" w:lineRule="exact"/>
              <w:jc w:val="center"/>
              <w:rPr>
                <w:sz w:val="22"/>
                <w:szCs w:val="22"/>
              </w:rPr>
            </w:pPr>
            <w:r w:rsidRPr="00CB6A7E">
              <w:rPr>
                <w:color w:val="000000"/>
                <w:sz w:val="22"/>
                <w:szCs w:val="22"/>
              </w:rPr>
              <w:t>202,116</w:t>
            </w:r>
          </w:p>
        </w:tc>
      </w:tr>
      <w:tr w:rsidR="00CB6A7E" w:rsidRPr="00CB6A7E" w14:paraId="4AEC682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C9509CC" w14:textId="1DB333FE" w:rsidR="00CB6A7E" w:rsidRPr="00CB6A7E" w:rsidRDefault="00CB6A7E" w:rsidP="00F52E7B">
            <w:pPr>
              <w:spacing w:line="244" w:lineRule="exact"/>
              <w:jc w:val="center"/>
              <w:rPr>
                <w:rFonts w:eastAsia="Calibri"/>
                <w:sz w:val="22"/>
                <w:szCs w:val="22"/>
              </w:rPr>
            </w:pPr>
            <w:r w:rsidRPr="00CB6A7E">
              <w:rPr>
                <w:rFonts w:eastAsia="Calibri"/>
                <w:sz w:val="22"/>
                <w:szCs w:val="22"/>
              </w:rPr>
              <w:t>16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A5911A" w14:textId="3765F046" w:rsidR="00CB6A7E" w:rsidRPr="00CB6A7E" w:rsidRDefault="00CB6A7E" w:rsidP="00F52E7B">
            <w:pPr>
              <w:spacing w:line="244" w:lineRule="exact"/>
              <w:rPr>
                <w:color w:val="000000"/>
                <w:sz w:val="22"/>
                <w:szCs w:val="22"/>
              </w:rPr>
            </w:pPr>
            <w:r w:rsidRPr="00CB6A7E">
              <w:rPr>
                <w:sz w:val="22"/>
                <w:szCs w:val="22"/>
              </w:rPr>
              <w:t>Котельная по адресу: с. Тагильское, ул. 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BC82EA" w14:textId="7F36DBF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3953DA" w14:textId="6C902C10" w:rsidR="00CB6A7E" w:rsidRPr="00CB6A7E" w:rsidRDefault="00CB6A7E" w:rsidP="00CB6A7E">
            <w:pPr>
              <w:spacing w:line="244" w:lineRule="exact"/>
              <w:jc w:val="center"/>
              <w:rPr>
                <w:color w:val="000000"/>
                <w:sz w:val="22"/>
                <w:szCs w:val="22"/>
              </w:rPr>
            </w:pPr>
            <w:r w:rsidRPr="00CB6A7E">
              <w:rPr>
                <w:color w:val="000000"/>
                <w:sz w:val="22"/>
                <w:szCs w:val="22"/>
              </w:rPr>
              <w:t>113,085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F71736" w14:textId="71F7404B" w:rsidR="00CB6A7E" w:rsidRPr="00CB6A7E" w:rsidRDefault="00CB6A7E" w:rsidP="00CB6A7E">
            <w:pPr>
              <w:spacing w:line="244" w:lineRule="exact"/>
              <w:jc w:val="center"/>
              <w:rPr>
                <w:color w:val="000000"/>
                <w:sz w:val="22"/>
                <w:szCs w:val="22"/>
              </w:rPr>
            </w:pPr>
            <w:r w:rsidRPr="00CB6A7E">
              <w:rPr>
                <w:color w:val="000000"/>
                <w:sz w:val="22"/>
                <w:szCs w:val="22"/>
              </w:rPr>
              <w:t>123,21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A42420B" w14:textId="356A7F66" w:rsidR="00CB6A7E" w:rsidRPr="00CB6A7E" w:rsidRDefault="00CB6A7E" w:rsidP="00CB6A7E">
            <w:pPr>
              <w:spacing w:line="244" w:lineRule="exact"/>
              <w:jc w:val="center"/>
              <w:rPr>
                <w:sz w:val="22"/>
                <w:szCs w:val="22"/>
              </w:rPr>
            </w:pPr>
            <w:r w:rsidRPr="00CB6A7E">
              <w:rPr>
                <w:color w:val="000000"/>
                <w:sz w:val="22"/>
                <w:szCs w:val="22"/>
              </w:rPr>
              <w:t>121,675</w:t>
            </w:r>
          </w:p>
        </w:tc>
      </w:tr>
      <w:tr w:rsidR="00CB6A7E" w:rsidRPr="00CB6A7E" w14:paraId="7CF8898F" w14:textId="77777777" w:rsidTr="006B36B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A6476E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395B4" w14:textId="5CBF6CD1" w:rsidR="00CB6A7E" w:rsidRPr="00CB6A7E" w:rsidRDefault="00CB6A7E" w:rsidP="00F52E7B">
            <w:pPr>
              <w:spacing w:line="244" w:lineRule="exact"/>
              <w:rPr>
                <w:color w:val="000000"/>
                <w:sz w:val="22"/>
                <w:szCs w:val="22"/>
              </w:rPr>
            </w:pPr>
            <w:r w:rsidRPr="00CB6A7E">
              <w:rPr>
                <w:sz w:val="22"/>
                <w:szCs w:val="22"/>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02DCED" w14:textId="25E0DC0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AA266D" w14:textId="5B4824CE" w:rsidR="00CB6A7E" w:rsidRPr="00CB6A7E" w:rsidRDefault="00CB6A7E" w:rsidP="00CB6A7E">
            <w:pPr>
              <w:spacing w:line="244" w:lineRule="exact"/>
              <w:jc w:val="center"/>
              <w:rPr>
                <w:color w:val="000000"/>
                <w:sz w:val="22"/>
                <w:szCs w:val="22"/>
              </w:rPr>
            </w:pPr>
            <w:r w:rsidRPr="00CB6A7E">
              <w:rPr>
                <w:color w:val="000000"/>
                <w:sz w:val="22"/>
                <w:szCs w:val="22"/>
              </w:rPr>
              <w:t>118,42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9E25554" w14:textId="42E40B42" w:rsidR="00CB6A7E" w:rsidRPr="00CB6A7E" w:rsidRDefault="00CB6A7E" w:rsidP="00CB6A7E">
            <w:pPr>
              <w:spacing w:line="244" w:lineRule="exact"/>
              <w:jc w:val="center"/>
              <w:rPr>
                <w:color w:val="000000"/>
                <w:sz w:val="22"/>
                <w:szCs w:val="22"/>
              </w:rPr>
            </w:pPr>
            <w:r w:rsidRPr="00CB6A7E">
              <w:rPr>
                <w:color w:val="000000"/>
                <w:sz w:val="22"/>
                <w:szCs w:val="22"/>
              </w:rPr>
              <w:t>125,025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03A47" w14:textId="4190C8CE" w:rsidR="00CB6A7E" w:rsidRPr="00CB6A7E" w:rsidRDefault="00CB6A7E" w:rsidP="00CB6A7E">
            <w:pPr>
              <w:spacing w:line="244" w:lineRule="exact"/>
              <w:jc w:val="center"/>
              <w:rPr>
                <w:sz w:val="22"/>
                <w:szCs w:val="22"/>
              </w:rPr>
            </w:pPr>
            <w:r w:rsidRPr="00CB6A7E">
              <w:rPr>
                <w:color w:val="000000"/>
                <w:sz w:val="22"/>
                <w:szCs w:val="22"/>
              </w:rPr>
              <w:t>115,105</w:t>
            </w:r>
          </w:p>
        </w:tc>
      </w:tr>
      <w:tr w:rsidR="00CB6A7E" w:rsidRPr="00CB6A7E" w14:paraId="2106B9E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5C235F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69E6C00" w14:textId="36BE8164"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A21935" w14:textId="04700D4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CDE096" w14:textId="162E3AD1"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AE04F4" w14:textId="224AB10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010AC2" w14:textId="434D5B9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EC0DAF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177FE8"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292B3B6" w14:textId="4576AFA5"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1050B16" w14:textId="27E25E7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F2EC6D" w14:textId="320C1D9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98706C9" w14:textId="15D788D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C1C24E9" w14:textId="08A8696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32A5B17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9CBA7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A9B8A0" w14:textId="753D305E"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41CACB7" w14:textId="34BBBB5C"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A30E1D" w14:textId="53C13D9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B1AB31C" w14:textId="3764AA4A"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A560FB6" w14:textId="2BE5A9F5"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68ABF11C"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9957E0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71129BD" w14:textId="477587C6"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7B04EA" w14:textId="6A180C4A"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57764C" w14:textId="24B5E40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7842E5" w14:textId="70F90FE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AAB4CBF" w14:textId="1DE4997E"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37F07076"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4DA21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4FAA1C" w14:textId="02E699EA"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3DF400" w14:textId="06BBB2E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DD38D4" w14:textId="51762A0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AC67932" w14:textId="3D36534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B243ACB" w14:textId="6825F91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7F955F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173C4E"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C714337" w14:textId="63AB5775"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2C8EBE" w14:textId="1E7C34BA"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E25E92" w14:textId="13D13AC7"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6CC8F1" w14:textId="5CC894D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65AF0D" w14:textId="16031749"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C45296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3F98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D68F2EE" w14:textId="3F471F37"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3C7F75" w14:textId="70B9E8A9"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AF1C39" w14:textId="0FA105D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1F29408" w14:textId="2F68E28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225B95D" w14:textId="65C7AA2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DDA7E2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5267F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6AC812" w14:textId="26854731" w:rsidR="00CB6A7E" w:rsidRPr="00CB6A7E" w:rsidRDefault="00CB6A7E" w:rsidP="00F52E7B">
            <w:pPr>
              <w:spacing w:line="244" w:lineRule="exact"/>
              <w:rPr>
                <w:color w:val="000000"/>
                <w:sz w:val="22"/>
                <w:szCs w:val="22"/>
              </w:rPr>
            </w:pPr>
            <w:r w:rsidRPr="00CB6A7E">
              <w:rPr>
                <w:sz w:val="22"/>
                <w:szCs w:val="22"/>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8A1881" w14:textId="018D1AC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565CAE" w14:textId="37D6F10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DAEF04" w14:textId="4BE9A476"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06AB5" w14:textId="5D571390"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94E1F5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226037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60DF80" w14:textId="6208DDD8" w:rsidR="00CB6A7E" w:rsidRPr="00CB6A7E" w:rsidRDefault="00CB6A7E" w:rsidP="00F52E7B">
            <w:pPr>
              <w:spacing w:line="244" w:lineRule="exact"/>
              <w:rPr>
                <w:color w:val="000000"/>
                <w:sz w:val="22"/>
                <w:szCs w:val="22"/>
              </w:rPr>
            </w:pPr>
            <w:r w:rsidRPr="00CB6A7E">
              <w:rPr>
                <w:sz w:val="22"/>
                <w:szCs w:val="22"/>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A6B0C76" w14:textId="681E2403"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E809C4" w14:textId="6C63A10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7C9F857" w14:textId="45268282"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A48E38A" w14:textId="716988C5"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9FC81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515304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E94424" w14:textId="09338668" w:rsidR="00CB6A7E" w:rsidRPr="00CB6A7E" w:rsidRDefault="00CB6A7E" w:rsidP="00F52E7B">
            <w:pPr>
              <w:spacing w:line="244" w:lineRule="exact"/>
              <w:rPr>
                <w:color w:val="000000"/>
                <w:sz w:val="22"/>
                <w:szCs w:val="22"/>
              </w:rPr>
            </w:pPr>
            <w:r w:rsidRPr="00CB6A7E">
              <w:rPr>
                <w:sz w:val="22"/>
                <w:szCs w:val="22"/>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E8160F" w14:textId="48E25A3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E0F504" w14:textId="78B0DBB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A31663" w14:textId="33E9AF6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49EC51B" w14:textId="26FAFDFA"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E4EC13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F8BDB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91DF8D" w14:textId="18B7FC94" w:rsidR="00CB6A7E" w:rsidRPr="00CB6A7E" w:rsidRDefault="00CB6A7E" w:rsidP="00F52E7B">
            <w:pPr>
              <w:spacing w:line="244" w:lineRule="exact"/>
              <w:rPr>
                <w:rFonts w:eastAsia="Calibri"/>
                <w:sz w:val="22"/>
                <w:szCs w:val="22"/>
              </w:rPr>
            </w:pPr>
            <w:r w:rsidRPr="00CB6A7E">
              <w:rPr>
                <w:sz w:val="22"/>
                <w:szCs w:val="22"/>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FAC3E06" w14:textId="77777777" w:rsidR="006B36BF" w:rsidRDefault="00CB6A7E" w:rsidP="00F52E7B">
            <w:pPr>
              <w:spacing w:line="244" w:lineRule="exact"/>
              <w:jc w:val="center"/>
              <w:rPr>
                <w:sz w:val="22"/>
                <w:szCs w:val="22"/>
              </w:rPr>
            </w:pPr>
            <w:r w:rsidRPr="00CB6A7E">
              <w:rPr>
                <w:sz w:val="22"/>
                <w:szCs w:val="22"/>
              </w:rPr>
              <w:t>Уголь/</w:t>
            </w:r>
          </w:p>
          <w:p w14:paraId="1A3A2387" w14:textId="0DD46C3C" w:rsidR="00CB6A7E" w:rsidRPr="00CB6A7E" w:rsidRDefault="00CB6A7E" w:rsidP="00F52E7B">
            <w:pPr>
              <w:spacing w:line="244" w:lineRule="exact"/>
              <w:jc w:val="center"/>
              <w:rPr>
                <w:color w:val="000000"/>
                <w:sz w:val="22"/>
                <w:szCs w:val="22"/>
              </w:rPr>
            </w:pPr>
            <w:r w:rsidRPr="00CB6A7E">
              <w:rPr>
                <w:sz w:val="22"/>
                <w:szCs w:val="22"/>
              </w:rPr>
              <w:t>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1A4A09" w14:textId="05EE277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1BCE5" w14:textId="1C6C597F"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6888A3" w14:textId="03B2142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C0768E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561E8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DE4E46" w14:textId="65618777" w:rsidR="00CB6A7E" w:rsidRPr="00CB6A7E" w:rsidRDefault="00CB6A7E" w:rsidP="00F52E7B">
            <w:pPr>
              <w:spacing w:line="244" w:lineRule="exact"/>
              <w:rPr>
                <w:rFonts w:eastAsia="Calibri"/>
                <w:sz w:val="22"/>
                <w:szCs w:val="22"/>
              </w:rPr>
            </w:pPr>
            <w:r w:rsidRPr="00CB6A7E">
              <w:rPr>
                <w:sz w:val="22"/>
                <w:szCs w:val="22"/>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6DD1D6" w14:textId="36B68339"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42D9AB" w14:textId="61BB42A0"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717C2A1" w14:textId="67F7F20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59263B2" w14:textId="2E0BF03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741AF5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350131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1F9943A" w14:textId="6996C7EE"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B84F5B" w14:textId="0CE31CA4"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B41481" w14:textId="1B0A943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C9518B" w14:textId="7FE4EAF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94A0228" w14:textId="0C167ED7"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77E0FF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F18622"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5B3B027" w14:textId="5880DE49"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9798DED" w14:textId="30EF516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72FBFD" w14:textId="560CBCA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7469B0E" w14:textId="41AEDFA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B75FBF" w14:textId="6CC733AE"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CD067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DAEE971"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A3E5E02" w14:textId="62DC74C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5A930EC" w14:textId="5428BD9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FFAC08" w14:textId="3116798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6C67812" w14:textId="4640BEF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6F91611" w14:textId="3CEA761A"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1768140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223B8E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79E2C4" w14:textId="3E78E37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1FD5969" w14:textId="415C1793"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FA44C5" w14:textId="09C186A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5BF3AD" w14:textId="6057B23F"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5A00837" w14:textId="1F5E0536"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D38905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60A1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44F011B" w14:textId="3EBB18A8"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5EA4B57" w14:textId="1DAFCE5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033ADF" w14:textId="4CFAB5F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591CFA" w14:textId="4924A73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B96A86" w14:textId="1E2FCFE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84E16E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071907"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157E1D5" w14:textId="2AADC95D"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7F7C5F" w14:textId="08FC815E"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85E557" w14:textId="2B48CD5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CD33A1B" w14:textId="22F9F0A0"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E68DF5F" w14:textId="6990ED2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621DCF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6D087A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8F04025" w14:textId="6812B093"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3D9B3AB" w14:textId="27C687B1"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FDD6F" w14:textId="77E813B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CE7400" w14:textId="1D49460C"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844E56A" w14:textId="1F1109DC"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74BE8E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25BD5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EDD06B2" w14:textId="300CF5A8"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56C9EF" w14:textId="55E0591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0354DF" w14:textId="6BB40C0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C8DA5A0" w14:textId="753EFB0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7AFC3" w14:textId="0C303CB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6D7656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D5A7EC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3BD630B" w14:textId="7C390A5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8D67ED" w14:textId="725F4E0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1225CA" w14:textId="3195185C"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D8BB26" w14:textId="3FD454E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088A7" w14:textId="4FC9960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A96788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05B02F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E8E1EBD" w14:textId="334EA36B"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D3E2468" w14:textId="6092C9D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6B4912" w14:textId="764661E3"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4078B44" w14:textId="052646D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0766F3F" w14:textId="287865D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C3DFA42"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9BFA6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FE1979B" w14:textId="6AE0046E"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C8207E0" w14:textId="5447ED3F"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6AC83B" w14:textId="2DE8E59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4EBCD" w14:textId="5ABCB9EE"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6DFA0" w14:textId="1535C4C4"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12063F1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0B6767D"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EC8250" w14:textId="2F16D185" w:rsidR="00CB6A7E" w:rsidRPr="00CB6A7E" w:rsidRDefault="00CB6A7E" w:rsidP="00F52E7B">
            <w:pPr>
              <w:spacing w:line="244" w:lineRule="exact"/>
              <w:rPr>
                <w:rFonts w:eastAsia="Calibri"/>
                <w:color w:val="000000"/>
                <w:sz w:val="22"/>
                <w:szCs w:val="22"/>
              </w:rPr>
            </w:pPr>
            <w:r w:rsidRPr="00CB6A7E">
              <w:rPr>
                <w:sz w:val="22"/>
                <w:szCs w:val="22"/>
              </w:rPr>
              <w:t xml:space="preserve">Котельная по адресу: </w:t>
            </w:r>
            <w:proofErr w:type="gramStart"/>
            <w:r w:rsidRPr="00CB6A7E">
              <w:rPr>
                <w:sz w:val="22"/>
                <w:szCs w:val="22"/>
              </w:rPr>
              <w:t>с</w:t>
            </w:r>
            <w:proofErr w:type="gramEnd"/>
            <w:r w:rsidRPr="00CB6A7E">
              <w:rPr>
                <w:sz w:val="22"/>
                <w:szCs w:val="22"/>
              </w:rPr>
              <w:t>.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4FF5EE" w14:textId="418E428E" w:rsidR="00CB6A7E" w:rsidRPr="00CB6A7E" w:rsidRDefault="00CB6A7E" w:rsidP="00F52E7B">
            <w:pPr>
              <w:spacing w:line="192" w:lineRule="auto"/>
              <w:jc w:val="center"/>
              <w:rPr>
                <w:color w:val="000000"/>
                <w:sz w:val="22"/>
                <w:szCs w:val="22"/>
              </w:rPr>
            </w:pPr>
            <w:r w:rsidRPr="00CB6A7E">
              <w:rPr>
                <w:sz w:val="22"/>
                <w:szCs w:val="22"/>
              </w:rPr>
              <w:t>Уголь/д</w:t>
            </w:r>
            <w:r w:rsidRPr="00CB6A7E">
              <w:rPr>
                <w:sz w:val="22"/>
                <w:szCs w:val="22"/>
              </w:rPr>
              <w:lastRenderedPageBreak/>
              <w:t>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181C2D" w14:textId="4ACA5CDB" w:rsidR="00CB6A7E" w:rsidRPr="00CB6A7E" w:rsidRDefault="00CB6A7E" w:rsidP="00CB6A7E">
            <w:pPr>
              <w:spacing w:line="244" w:lineRule="exact"/>
              <w:jc w:val="center"/>
              <w:rPr>
                <w:color w:val="000000"/>
                <w:sz w:val="22"/>
                <w:szCs w:val="22"/>
              </w:rPr>
            </w:pPr>
            <w:r w:rsidRPr="00CB6A7E">
              <w:rPr>
                <w:color w:val="000000"/>
                <w:sz w:val="22"/>
                <w:szCs w:val="22"/>
              </w:rPr>
              <w:lastRenderedPageBreak/>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49A6E26" w14:textId="50592C9A"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380749C" w14:textId="0810F122"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6553253"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4B02F7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lastRenderedPageBreak/>
              <w:t>42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619288B" w14:textId="1970A1D4" w:rsidR="00CB6A7E" w:rsidRPr="00CB6A7E" w:rsidRDefault="00CB6A7E" w:rsidP="00F52E7B">
            <w:pPr>
              <w:spacing w:line="244" w:lineRule="exact"/>
              <w:rPr>
                <w:color w:val="000000"/>
                <w:sz w:val="22"/>
                <w:szCs w:val="22"/>
              </w:rPr>
            </w:pPr>
            <w:r w:rsidRPr="00CB6A7E">
              <w:rPr>
                <w:color w:val="000000"/>
                <w:sz w:val="22"/>
                <w:szCs w:val="22"/>
              </w:rPr>
              <w:t>Котельная по адресу: с. Чаши ул. Советская 1 (колледж)</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E352733" w14:textId="5E280B3D"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6E4FE3" w14:textId="0CFF490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2DAD09" w14:textId="38A109FA"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B54267C" w14:textId="15088866"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565FE86"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78546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C499F84" w14:textId="10FCF293" w:rsidR="00CB6A7E" w:rsidRPr="00CB6A7E" w:rsidRDefault="00CB6A7E" w:rsidP="00F52E7B">
            <w:pPr>
              <w:spacing w:line="244" w:lineRule="exact"/>
              <w:rPr>
                <w:color w:val="000000"/>
                <w:sz w:val="22"/>
                <w:szCs w:val="22"/>
              </w:rPr>
            </w:pPr>
            <w:r w:rsidRPr="00CB6A7E">
              <w:rPr>
                <w:color w:val="000000"/>
                <w:sz w:val="22"/>
                <w:szCs w:val="22"/>
              </w:rPr>
              <w:t>Котельная по адресу: с Житниковское, ул. Советская, д.26</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F799772" w14:textId="6A3384D0"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8C7FD3" w14:textId="0703B815" w:rsidR="00CB6A7E" w:rsidRPr="00CB6A7E" w:rsidRDefault="00CB6A7E" w:rsidP="00CB6A7E">
            <w:pPr>
              <w:spacing w:line="244" w:lineRule="exact"/>
              <w:jc w:val="center"/>
              <w:rPr>
                <w:color w:val="000000"/>
                <w:sz w:val="22"/>
                <w:szCs w:val="22"/>
              </w:rPr>
            </w:pPr>
            <w:r w:rsidRPr="00CB6A7E">
              <w:rPr>
                <w:color w:val="000000"/>
                <w:sz w:val="22"/>
                <w:szCs w:val="22"/>
              </w:rPr>
              <w:t>88,4</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6B3BA11" w14:textId="07660ADB" w:rsidR="00CB6A7E" w:rsidRPr="00CB6A7E" w:rsidRDefault="00CB6A7E" w:rsidP="00CB6A7E">
            <w:pPr>
              <w:spacing w:line="244" w:lineRule="exact"/>
              <w:jc w:val="center"/>
              <w:rPr>
                <w:color w:val="000000"/>
                <w:sz w:val="22"/>
                <w:szCs w:val="22"/>
                <w:lang w:val="en-US"/>
              </w:rPr>
            </w:pPr>
            <w:r w:rsidRPr="00CB6A7E">
              <w:rPr>
                <w:color w:val="000000"/>
                <w:sz w:val="22"/>
                <w:szCs w:val="22"/>
                <w:lang w:val="en-US"/>
              </w:rPr>
              <w:t>102.2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17F60D39" w14:textId="425A3839" w:rsidR="00CB6A7E" w:rsidRPr="00CB6A7E" w:rsidRDefault="00CB6A7E" w:rsidP="00CB6A7E">
            <w:pPr>
              <w:spacing w:line="244" w:lineRule="exact"/>
              <w:jc w:val="center"/>
              <w:rPr>
                <w:sz w:val="22"/>
                <w:szCs w:val="22"/>
              </w:rPr>
            </w:pPr>
            <w:r w:rsidRPr="00CB6A7E">
              <w:rPr>
                <w:sz w:val="22"/>
                <w:szCs w:val="22"/>
              </w:rPr>
              <w:t>106,3</w:t>
            </w:r>
          </w:p>
        </w:tc>
      </w:tr>
      <w:tr w:rsidR="00CB6A7E" w:rsidRPr="00CB6A7E" w14:paraId="58FAEAF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E24B12"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866DD10" w14:textId="52F2997D" w:rsidR="00CB6A7E" w:rsidRPr="00CB6A7E" w:rsidRDefault="00CB6A7E" w:rsidP="00F52E7B">
            <w:pPr>
              <w:spacing w:line="244" w:lineRule="exact"/>
              <w:rPr>
                <w:color w:val="000000"/>
                <w:sz w:val="22"/>
                <w:szCs w:val="22"/>
              </w:rPr>
            </w:pPr>
            <w:r w:rsidRPr="00CB6A7E">
              <w:rPr>
                <w:color w:val="000000"/>
                <w:sz w:val="22"/>
                <w:szCs w:val="22"/>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D3B7B63" w14:textId="6E8A1EDD"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2547C4" w14:textId="53C0BA56"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DF9773B" w14:textId="23B94AD0"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5FEC58" w14:textId="1677D1AD"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bl>
    <w:p w14:paraId="4ED26124" w14:textId="77777777" w:rsidR="0059255C" w:rsidRPr="00CB6A7E" w:rsidRDefault="0059255C" w:rsidP="005C5045">
      <w:pPr>
        <w:ind w:firstLine="567"/>
        <w:jc w:val="center"/>
      </w:pPr>
    </w:p>
    <w:p w14:paraId="77E57ED6" w14:textId="77777777" w:rsidR="001961B6" w:rsidRPr="00036B65" w:rsidRDefault="001961B6" w:rsidP="009579FF">
      <w:pPr>
        <w:pStyle w:val="aff6"/>
        <w:spacing w:after="0"/>
      </w:pPr>
      <w:bookmarkStart w:id="178" w:name="_Toc154084274"/>
      <w:bookmarkStart w:id="179" w:name="sub_225"/>
      <w:bookmarkEnd w:id="177"/>
      <w:r w:rsidRPr="00CB6A7E">
        <w:t>1.8.2 описание видов резервного и аварийного топлива и возможности их обеспечения в соответствии с нормативными</w:t>
      </w:r>
      <w:r w:rsidRPr="00036B65">
        <w:t xml:space="preserve"> требованиями</w:t>
      </w:r>
      <w:bookmarkEnd w:id="178"/>
    </w:p>
    <w:p w14:paraId="1D3CE3E1" w14:textId="02351742" w:rsidR="00122B95" w:rsidRPr="00036B65" w:rsidRDefault="002A749B" w:rsidP="000A42C8">
      <w:pPr>
        <w:ind w:firstLine="567"/>
        <w:jc w:val="both"/>
      </w:pPr>
      <w:r w:rsidRPr="00036B65">
        <w:t xml:space="preserve">Для угольных котельных резервным видом топлива являются дрова. На остальных котельных </w:t>
      </w:r>
      <w:proofErr w:type="spellStart"/>
      <w:r w:rsidRPr="00036B65">
        <w:t>резевный</w:t>
      </w:r>
      <w:proofErr w:type="spellEnd"/>
      <w:r w:rsidRPr="00036B65">
        <w:t xml:space="preserve"> вид топлива не предусмотрен.</w:t>
      </w:r>
    </w:p>
    <w:p w14:paraId="3A3FD300" w14:textId="77777777" w:rsidR="0066271A" w:rsidRPr="008B62C0" w:rsidRDefault="0066271A" w:rsidP="009579FF">
      <w:pPr>
        <w:ind w:firstLine="567"/>
        <w:jc w:val="both"/>
      </w:pPr>
    </w:p>
    <w:p w14:paraId="3D8E7932" w14:textId="77777777" w:rsidR="001961B6" w:rsidRPr="008B62C0" w:rsidRDefault="001961B6" w:rsidP="009579FF">
      <w:pPr>
        <w:pStyle w:val="aff6"/>
        <w:spacing w:after="0"/>
      </w:pPr>
      <w:bookmarkStart w:id="180" w:name="_Toc154084275"/>
      <w:bookmarkStart w:id="181" w:name="sub_226"/>
      <w:bookmarkEnd w:id="179"/>
      <w:r w:rsidRPr="008B62C0">
        <w:t>1.8.3 описание особенностей характеристик видов топлива в зависимости от мест поставки</w:t>
      </w:r>
      <w:bookmarkEnd w:id="180"/>
    </w:p>
    <w:p w14:paraId="22551FEC" w14:textId="1DF874DE" w:rsidR="00122B95" w:rsidRPr="008B62C0" w:rsidRDefault="00122B95" w:rsidP="00547CFE">
      <w:pPr>
        <w:widowControl w:val="0"/>
        <w:autoSpaceDE w:val="0"/>
        <w:autoSpaceDN w:val="0"/>
        <w:adjustRightInd w:val="0"/>
        <w:jc w:val="right"/>
      </w:pPr>
      <w:r w:rsidRPr="008B62C0">
        <w:t xml:space="preserve">Таблица 1.8.3. </w:t>
      </w:r>
      <w:r w:rsidR="00547CFE" w:rsidRPr="008B62C0">
        <w:t>Физико-химические (качественные) показатели газа горючего природного</w:t>
      </w:r>
    </w:p>
    <w:tbl>
      <w:tblPr>
        <w:tblW w:w="9876" w:type="dxa"/>
        <w:jc w:val="center"/>
        <w:tblLook w:val="04A0" w:firstRow="1" w:lastRow="0" w:firstColumn="1" w:lastColumn="0" w:noHBand="0" w:noVBand="1"/>
      </w:tblPr>
      <w:tblGrid>
        <w:gridCol w:w="3356"/>
        <w:gridCol w:w="1175"/>
        <w:gridCol w:w="1900"/>
        <w:gridCol w:w="1744"/>
        <w:gridCol w:w="1701"/>
      </w:tblGrid>
      <w:tr w:rsidR="00547CFE" w:rsidRPr="008B62C0" w14:paraId="7609F82F" w14:textId="77777777" w:rsidTr="004E6F09">
        <w:trPr>
          <w:trHeight w:val="20"/>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1A4E" w14:textId="77777777" w:rsidR="00547CFE" w:rsidRPr="008B62C0" w:rsidRDefault="00547CFE" w:rsidP="00547CFE">
            <w:pPr>
              <w:jc w:val="center"/>
              <w:rPr>
                <w:sz w:val="20"/>
                <w:szCs w:val="20"/>
              </w:rPr>
            </w:pPr>
            <w:r w:rsidRPr="008B62C0">
              <w:rPr>
                <w:sz w:val="20"/>
                <w:szCs w:val="20"/>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0B24E972" w14:textId="77777777" w:rsidR="00547CFE" w:rsidRPr="008B62C0" w:rsidRDefault="00547CFE" w:rsidP="00547CFE">
            <w:pPr>
              <w:jc w:val="center"/>
              <w:rPr>
                <w:sz w:val="20"/>
                <w:szCs w:val="20"/>
              </w:rPr>
            </w:pPr>
            <w:r w:rsidRPr="008B62C0">
              <w:rPr>
                <w:sz w:val="20"/>
                <w:szCs w:val="20"/>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221C7C5A" w14:textId="77777777" w:rsidR="00547CFE" w:rsidRPr="008B62C0" w:rsidRDefault="00547CFE" w:rsidP="00547CFE">
            <w:pPr>
              <w:jc w:val="center"/>
              <w:rPr>
                <w:sz w:val="20"/>
                <w:szCs w:val="20"/>
              </w:rPr>
            </w:pPr>
            <w:r w:rsidRPr="008B62C0">
              <w:rPr>
                <w:sz w:val="20"/>
                <w:szCs w:val="20"/>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39DB5C8A" w14:textId="77777777" w:rsidR="00547CFE" w:rsidRPr="008B62C0" w:rsidRDefault="00547CFE" w:rsidP="00547CFE">
            <w:pPr>
              <w:jc w:val="center"/>
              <w:rPr>
                <w:sz w:val="20"/>
                <w:szCs w:val="20"/>
              </w:rPr>
            </w:pPr>
            <w:r w:rsidRPr="008B62C0">
              <w:rPr>
                <w:sz w:val="20"/>
                <w:szCs w:val="20"/>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F79FDCA" w14:textId="77777777" w:rsidR="00547CFE" w:rsidRPr="008B62C0" w:rsidRDefault="00547CFE" w:rsidP="00547CFE">
            <w:pPr>
              <w:jc w:val="center"/>
              <w:rPr>
                <w:sz w:val="20"/>
                <w:szCs w:val="20"/>
              </w:rPr>
            </w:pPr>
            <w:r w:rsidRPr="008B62C0">
              <w:rPr>
                <w:sz w:val="20"/>
                <w:szCs w:val="20"/>
              </w:rPr>
              <w:t>Среднемесячный показатель</w:t>
            </w:r>
          </w:p>
        </w:tc>
      </w:tr>
      <w:tr w:rsidR="00547CFE" w:rsidRPr="008B62C0" w14:paraId="19533ED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7783200D" w14:textId="77777777" w:rsidR="00547CFE" w:rsidRPr="008B62C0" w:rsidRDefault="00547CFE" w:rsidP="00547CFE">
            <w:pPr>
              <w:jc w:val="center"/>
              <w:rPr>
                <w:sz w:val="20"/>
                <w:szCs w:val="20"/>
              </w:rPr>
            </w:pPr>
            <w:r w:rsidRPr="008B62C0">
              <w:rPr>
                <w:sz w:val="20"/>
                <w:szCs w:val="20"/>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7C719206" w14:textId="77777777" w:rsidR="00547CFE" w:rsidRPr="008B62C0" w:rsidRDefault="00547CFE" w:rsidP="00547CFE">
            <w:pPr>
              <w:jc w:val="center"/>
              <w:rPr>
                <w:sz w:val="20"/>
                <w:szCs w:val="20"/>
              </w:rPr>
            </w:pPr>
            <w:r w:rsidRPr="008B62C0">
              <w:rPr>
                <w:sz w:val="20"/>
                <w:szCs w:val="20"/>
              </w:rPr>
              <w:t>%</w:t>
            </w:r>
          </w:p>
        </w:tc>
        <w:tc>
          <w:tcPr>
            <w:tcW w:w="1900" w:type="dxa"/>
            <w:tcBorders>
              <w:top w:val="nil"/>
              <w:left w:val="nil"/>
              <w:bottom w:val="single" w:sz="8" w:space="0" w:color="auto"/>
              <w:right w:val="single" w:sz="8" w:space="0" w:color="auto"/>
            </w:tcBorders>
            <w:shd w:val="clear" w:color="auto" w:fill="auto"/>
            <w:vAlign w:val="center"/>
            <w:hideMark/>
          </w:tcPr>
          <w:p w14:paraId="2BFBE166" w14:textId="77777777" w:rsidR="00547CFE" w:rsidRPr="008B62C0" w:rsidRDefault="00547CFE" w:rsidP="00547CFE">
            <w:pPr>
              <w:jc w:val="center"/>
              <w:rPr>
                <w:sz w:val="20"/>
                <w:szCs w:val="20"/>
              </w:rPr>
            </w:pPr>
            <w:r w:rsidRPr="008B62C0">
              <w:rPr>
                <w:sz w:val="20"/>
                <w:szCs w:val="20"/>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7902CB36" w14:textId="77777777" w:rsidR="00547CFE" w:rsidRPr="008B62C0" w:rsidRDefault="00547CFE" w:rsidP="00547CFE">
            <w:pPr>
              <w:jc w:val="center"/>
              <w:rPr>
                <w:sz w:val="20"/>
                <w:szCs w:val="20"/>
              </w:rPr>
            </w:pPr>
            <w:r w:rsidRPr="008B62C0">
              <w:rPr>
                <w:sz w:val="20"/>
                <w:szCs w:val="20"/>
              </w:rPr>
              <w:t> </w:t>
            </w:r>
          </w:p>
        </w:tc>
        <w:tc>
          <w:tcPr>
            <w:tcW w:w="1701" w:type="dxa"/>
            <w:tcBorders>
              <w:top w:val="nil"/>
              <w:left w:val="nil"/>
              <w:bottom w:val="single" w:sz="8" w:space="0" w:color="auto"/>
              <w:right w:val="single" w:sz="8" w:space="0" w:color="auto"/>
            </w:tcBorders>
            <w:shd w:val="clear" w:color="auto" w:fill="auto"/>
            <w:noWrap/>
            <w:vAlign w:val="center"/>
            <w:hideMark/>
          </w:tcPr>
          <w:p w14:paraId="7B3AC98E" w14:textId="77777777" w:rsidR="00547CFE" w:rsidRPr="008B62C0" w:rsidRDefault="00547CFE" w:rsidP="00547CFE">
            <w:pPr>
              <w:jc w:val="center"/>
              <w:rPr>
                <w:sz w:val="20"/>
                <w:szCs w:val="20"/>
              </w:rPr>
            </w:pPr>
            <w:r w:rsidRPr="008B62C0">
              <w:rPr>
                <w:sz w:val="20"/>
                <w:szCs w:val="20"/>
              </w:rPr>
              <w:t> </w:t>
            </w:r>
          </w:p>
        </w:tc>
      </w:tr>
      <w:tr w:rsidR="00547CFE" w:rsidRPr="008B62C0" w14:paraId="0B9E4E3A"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99F0B30" w14:textId="77777777" w:rsidR="00547CFE" w:rsidRPr="008B62C0" w:rsidRDefault="00547CFE" w:rsidP="00547CFE">
            <w:pPr>
              <w:jc w:val="center"/>
              <w:rPr>
                <w:sz w:val="20"/>
                <w:szCs w:val="20"/>
              </w:rPr>
            </w:pPr>
            <w:r w:rsidRPr="008B62C0">
              <w:rPr>
                <w:sz w:val="20"/>
                <w:szCs w:val="20"/>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557CE9AF"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1DAFB9"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1EB1B2E"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37E9EC8" w14:textId="77777777" w:rsidR="00547CFE" w:rsidRPr="008B62C0" w:rsidRDefault="00547CFE" w:rsidP="00547CFE">
            <w:pPr>
              <w:jc w:val="center"/>
              <w:rPr>
                <w:sz w:val="20"/>
                <w:szCs w:val="20"/>
              </w:rPr>
            </w:pPr>
            <w:r w:rsidRPr="008B62C0">
              <w:rPr>
                <w:sz w:val="20"/>
                <w:szCs w:val="20"/>
              </w:rPr>
              <w:t>96,09</w:t>
            </w:r>
          </w:p>
        </w:tc>
      </w:tr>
      <w:tr w:rsidR="00547CFE" w:rsidRPr="008B62C0" w14:paraId="57AD496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32BCC4E" w14:textId="77777777" w:rsidR="00547CFE" w:rsidRPr="008B62C0" w:rsidRDefault="00547CFE" w:rsidP="00547CFE">
            <w:pPr>
              <w:jc w:val="center"/>
              <w:rPr>
                <w:sz w:val="20"/>
                <w:szCs w:val="20"/>
              </w:rPr>
            </w:pPr>
            <w:r w:rsidRPr="008B62C0">
              <w:rPr>
                <w:sz w:val="20"/>
                <w:szCs w:val="20"/>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2499FE1"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6D8768E1"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ECF8063"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797D5185" w14:textId="77777777" w:rsidR="00547CFE" w:rsidRPr="008B62C0" w:rsidRDefault="00547CFE" w:rsidP="00547CFE">
            <w:pPr>
              <w:jc w:val="center"/>
              <w:rPr>
                <w:sz w:val="20"/>
                <w:szCs w:val="20"/>
              </w:rPr>
            </w:pPr>
            <w:r w:rsidRPr="008B62C0">
              <w:rPr>
                <w:sz w:val="20"/>
                <w:szCs w:val="20"/>
              </w:rPr>
              <w:t>2,05</w:t>
            </w:r>
          </w:p>
        </w:tc>
      </w:tr>
      <w:tr w:rsidR="00547CFE" w:rsidRPr="008B62C0" w14:paraId="0CFEA5C4"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DE52E5D" w14:textId="77777777" w:rsidR="00547CFE" w:rsidRPr="008B62C0" w:rsidRDefault="00547CFE" w:rsidP="00547CFE">
            <w:pPr>
              <w:jc w:val="center"/>
              <w:rPr>
                <w:sz w:val="20"/>
                <w:szCs w:val="20"/>
              </w:rPr>
            </w:pPr>
            <w:r w:rsidRPr="008B62C0">
              <w:rPr>
                <w:sz w:val="20"/>
                <w:szCs w:val="20"/>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4C305FA1"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76D18604"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0F422F"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76AF324" w14:textId="77777777" w:rsidR="00547CFE" w:rsidRPr="008B62C0" w:rsidRDefault="00547CFE" w:rsidP="00547CFE">
            <w:pPr>
              <w:jc w:val="center"/>
              <w:rPr>
                <w:sz w:val="20"/>
                <w:szCs w:val="20"/>
              </w:rPr>
            </w:pPr>
            <w:r w:rsidRPr="008B62C0">
              <w:rPr>
                <w:sz w:val="20"/>
                <w:szCs w:val="20"/>
              </w:rPr>
              <w:t>0,63</w:t>
            </w:r>
          </w:p>
        </w:tc>
      </w:tr>
      <w:tr w:rsidR="00547CFE" w:rsidRPr="008B62C0" w14:paraId="6A070DD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02A0315" w14:textId="77777777" w:rsidR="00547CFE" w:rsidRPr="008B62C0" w:rsidRDefault="00547CFE" w:rsidP="00547CFE">
            <w:pPr>
              <w:jc w:val="center"/>
              <w:rPr>
                <w:sz w:val="20"/>
                <w:szCs w:val="20"/>
              </w:rPr>
            </w:pPr>
            <w:proofErr w:type="gramStart"/>
            <w:r w:rsidRPr="008B62C0">
              <w:rPr>
                <w:sz w:val="20"/>
                <w:szCs w:val="20"/>
              </w:rPr>
              <w:t>изо-бутан</w:t>
            </w:r>
            <w:proofErr w:type="gramEnd"/>
          </w:p>
        </w:tc>
        <w:tc>
          <w:tcPr>
            <w:tcW w:w="1175" w:type="dxa"/>
            <w:tcBorders>
              <w:top w:val="nil"/>
              <w:left w:val="nil"/>
              <w:bottom w:val="single" w:sz="8" w:space="0" w:color="auto"/>
              <w:right w:val="single" w:sz="8" w:space="0" w:color="auto"/>
            </w:tcBorders>
            <w:shd w:val="clear" w:color="auto" w:fill="auto"/>
            <w:noWrap/>
            <w:vAlign w:val="center"/>
            <w:hideMark/>
          </w:tcPr>
          <w:p w14:paraId="06C4FCEC"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E27975D"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E6BC60"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1D596CD" w14:textId="77777777" w:rsidR="00547CFE" w:rsidRPr="008B62C0" w:rsidRDefault="00547CFE" w:rsidP="00547CFE">
            <w:pPr>
              <w:jc w:val="center"/>
              <w:rPr>
                <w:sz w:val="20"/>
                <w:szCs w:val="20"/>
              </w:rPr>
            </w:pPr>
            <w:r w:rsidRPr="008B62C0">
              <w:rPr>
                <w:sz w:val="20"/>
                <w:szCs w:val="20"/>
              </w:rPr>
              <w:t>0,096</w:t>
            </w:r>
          </w:p>
        </w:tc>
      </w:tr>
      <w:tr w:rsidR="00547CFE" w:rsidRPr="008B62C0" w14:paraId="1FA7DAF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BAAC301" w14:textId="77777777" w:rsidR="00547CFE" w:rsidRPr="008B62C0" w:rsidRDefault="00547CFE" w:rsidP="00547CFE">
            <w:pPr>
              <w:jc w:val="center"/>
              <w:rPr>
                <w:sz w:val="20"/>
                <w:szCs w:val="20"/>
              </w:rPr>
            </w:pPr>
            <w:proofErr w:type="gramStart"/>
            <w:r w:rsidRPr="008B62C0">
              <w:rPr>
                <w:sz w:val="20"/>
                <w:szCs w:val="20"/>
              </w:rPr>
              <w:t>норм-бутан</w:t>
            </w:r>
            <w:proofErr w:type="gramEnd"/>
          </w:p>
        </w:tc>
        <w:tc>
          <w:tcPr>
            <w:tcW w:w="1175" w:type="dxa"/>
            <w:tcBorders>
              <w:top w:val="nil"/>
              <w:left w:val="nil"/>
              <w:bottom w:val="single" w:sz="8" w:space="0" w:color="auto"/>
              <w:right w:val="single" w:sz="8" w:space="0" w:color="auto"/>
            </w:tcBorders>
            <w:shd w:val="clear" w:color="auto" w:fill="auto"/>
            <w:noWrap/>
            <w:vAlign w:val="center"/>
            <w:hideMark/>
          </w:tcPr>
          <w:p w14:paraId="5107C54B"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228B679"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EED0CD5"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7122F28" w14:textId="77777777" w:rsidR="00547CFE" w:rsidRPr="008B62C0" w:rsidRDefault="00547CFE" w:rsidP="00547CFE">
            <w:pPr>
              <w:jc w:val="center"/>
              <w:rPr>
                <w:sz w:val="20"/>
                <w:szCs w:val="20"/>
              </w:rPr>
            </w:pPr>
            <w:r w:rsidRPr="008B62C0">
              <w:rPr>
                <w:sz w:val="20"/>
                <w:szCs w:val="20"/>
              </w:rPr>
              <w:t>0,097</w:t>
            </w:r>
          </w:p>
        </w:tc>
      </w:tr>
      <w:tr w:rsidR="00547CFE" w:rsidRPr="008B62C0" w14:paraId="6410D2B2"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0587E983" w14:textId="77777777" w:rsidR="00547CFE" w:rsidRPr="008B62C0" w:rsidRDefault="00547CFE" w:rsidP="00547CFE">
            <w:pPr>
              <w:jc w:val="center"/>
              <w:rPr>
                <w:sz w:val="20"/>
                <w:szCs w:val="20"/>
              </w:rPr>
            </w:pPr>
            <w:proofErr w:type="spellStart"/>
            <w:r w:rsidRPr="008B62C0">
              <w:rPr>
                <w:sz w:val="20"/>
                <w:szCs w:val="20"/>
              </w:rPr>
              <w:t>нео</w:t>
            </w:r>
            <w:proofErr w:type="spellEnd"/>
            <w:r w:rsidRPr="008B62C0">
              <w:rPr>
                <w:sz w:val="20"/>
                <w:szCs w:val="20"/>
              </w:rPr>
              <w:t>-пентан</w:t>
            </w:r>
          </w:p>
        </w:tc>
        <w:tc>
          <w:tcPr>
            <w:tcW w:w="1175" w:type="dxa"/>
            <w:tcBorders>
              <w:top w:val="nil"/>
              <w:left w:val="nil"/>
              <w:bottom w:val="single" w:sz="4" w:space="0" w:color="auto"/>
              <w:right w:val="single" w:sz="8" w:space="0" w:color="auto"/>
            </w:tcBorders>
            <w:shd w:val="clear" w:color="auto" w:fill="auto"/>
            <w:noWrap/>
            <w:vAlign w:val="center"/>
            <w:hideMark/>
          </w:tcPr>
          <w:p w14:paraId="4A15E768"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455B700D"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5FE67272"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4" w:space="0" w:color="auto"/>
              <w:right w:val="single" w:sz="8" w:space="0" w:color="auto"/>
            </w:tcBorders>
            <w:shd w:val="clear" w:color="auto" w:fill="auto"/>
            <w:noWrap/>
            <w:vAlign w:val="center"/>
            <w:hideMark/>
          </w:tcPr>
          <w:p w14:paraId="26C16372" w14:textId="77777777" w:rsidR="00547CFE" w:rsidRPr="008B62C0" w:rsidRDefault="00547CFE" w:rsidP="00547CFE">
            <w:pPr>
              <w:jc w:val="center"/>
              <w:rPr>
                <w:sz w:val="20"/>
                <w:szCs w:val="20"/>
              </w:rPr>
            </w:pPr>
            <w:r w:rsidRPr="008B62C0">
              <w:rPr>
                <w:sz w:val="20"/>
                <w:szCs w:val="20"/>
              </w:rPr>
              <w:t>0,0012</w:t>
            </w:r>
          </w:p>
        </w:tc>
      </w:tr>
      <w:tr w:rsidR="00547CFE" w:rsidRPr="008B62C0" w14:paraId="1F9B04B5"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DF09" w14:textId="77777777" w:rsidR="00547CFE" w:rsidRPr="008B62C0" w:rsidRDefault="00547CFE" w:rsidP="00547CFE">
            <w:pPr>
              <w:jc w:val="center"/>
              <w:rPr>
                <w:sz w:val="20"/>
                <w:szCs w:val="20"/>
              </w:rPr>
            </w:pPr>
            <w:r w:rsidRPr="008B62C0">
              <w:rPr>
                <w:sz w:val="20"/>
                <w:szCs w:val="20"/>
              </w:rPr>
              <w:t>изо-пентан</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D73"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BDF2"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D75"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B88" w14:textId="77777777" w:rsidR="00547CFE" w:rsidRPr="008B62C0" w:rsidRDefault="00547CFE" w:rsidP="00547CFE">
            <w:pPr>
              <w:jc w:val="center"/>
              <w:rPr>
                <w:sz w:val="20"/>
                <w:szCs w:val="20"/>
              </w:rPr>
            </w:pPr>
            <w:r w:rsidRPr="008B62C0">
              <w:rPr>
                <w:sz w:val="20"/>
                <w:szCs w:val="20"/>
              </w:rPr>
              <w:t>0,0193</w:t>
            </w:r>
          </w:p>
        </w:tc>
      </w:tr>
      <w:tr w:rsidR="00547CFE" w:rsidRPr="008B62C0" w14:paraId="1B6C4B04"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10655B" w14:textId="77777777" w:rsidR="00547CFE" w:rsidRPr="008B62C0" w:rsidRDefault="00547CFE" w:rsidP="00547CFE">
            <w:pPr>
              <w:jc w:val="center"/>
              <w:rPr>
                <w:sz w:val="20"/>
                <w:szCs w:val="20"/>
              </w:rPr>
            </w:pPr>
            <w:proofErr w:type="gramStart"/>
            <w:r w:rsidRPr="008B62C0">
              <w:rPr>
                <w:sz w:val="20"/>
                <w:szCs w:val="20"/>
              </w:rPr>
              <w:t>норм-пентан</w:t>
            </w:r>
            <w:proofErr w:type="gramEnd"/>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250D001E"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7ECA513E"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329BA94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8B96534" w14:textId="77777777" w:rsidR="00547CFE" w:rsidRPr="008B62C0" w:rsidRDefault="00547CFE" w:rsidP="00547CFE">
            <w:pPr>
              <w:jc w:val="center"/>
              <w:rPr>
                <w:sz w:val="20"/>
                <w:szCs w:val="20"/>
              </w:rPr>
            </w:pPr>
            <w:r w:rsidRPr="008B62C0">
              <w:rPr>
                <w:sz w:val="20"/>
                <w:szCs w:val="20"/>
              </w:rPr>
              <w:t>0,0127</w:t>
            </w:r>
          </w:p>
        </w:tc>
      </w:tr>
      <w:tr w:rsidR="00547CFE" w:rsidRPr="008B62C0" w14:paraId="2C9F016C"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486AB1A" w14:textId="77777777" w:rsidR="00547CFE" w:rsidRPr="008B62C0" w:rsidRDefault="00547CFE" w:rsidP="00547CFE">
            <w:pPr>
              <w:jc w:val="center"/>
              <w:rPr>
                <w:sz w:val="20"/>
                <w:szCs w:val="20"/>
              </w:rPr>
            </w:pPr>
            <w:proofErr w:type="spellStart"/>
            <w:r w:rsidRPr="008B62C0">
              <w:rPr>
                <w:sz w:val="20"/>
                <w:szCs w:val="20"/>
              </w:rPr>
              <w:t>гексаны+высшие</w:t>
            </w:r>
            <w:proofErr w:type="spellEnd"/>
            <w:r w:rsidRPr="008B62C0">
              <w:rPr>
                <w:sz w:val="20"/>
                <w:szCs w:val="20"/>
              </w:rPr>
              <w:t xml:space="preserve">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5D5EC555"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7C53342"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034C3B9A"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E974782" w14:textId="77777777" w:rsidR="00547CFE" w:rsidRPr="008B62C0" w:rsidRDefault="00547CFE" w:rsidP="00547CFE">
            <w:pPr>
              <w:jc w:val="center"/>
              <w:rPr>
                <w:sz w:val="20"/>
                <w:szCs w:val="20"/>
              </w:rPr>
            </w:pPr>
            <w:r w:rsidRPr="008B62C0">
              <w:rPr>
                <w:sz w:val="20"/>
                <w:szCs w:val="20"/>
              </w:rPr>
              <w:t>0,0067</w:t>
            </w:r>
          </w:p>
        </w:tc>
      </w:tr>
      <w:tr w:rsidR="00547CFE" w:rsidRPr="008B62C0" w14:paraId="264DF11B"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6B0669BE" w14:textId="77777777" w:rsidR="00547CFE" w:rsidRPr="008B62C0" w:rsidRDefault="00547CFE" w:rsidP="00547CFE">
            <w:pPr>
              <w:jc w:val="center"/>
              <w:rPr>
                <w:sz w:val="20"/>
                <w:szCs w:val="20"/>
              </w:rPr>
            </w:pPr>
            <w:r w:rsidRPr="008B62C0">
              <w:rPr>
                <w:sz w:val="20"/>
                <w:szCs w:val="20"/>
              </w:rPr>
              <w:t>диоксид углерода</w:t>
            </w:r>
          </w:p>
        </w:tc>
        <w:tc>
          <w:tcPr>
            <w:tcW w:w="1175" w:type="dxa"/>
            <w:tcBorders>
              <w:top w:val="nil"/>
              <w:left w:val="nil"/>
              <w:bottom w:val="single" w:sz="4" w:space="0" w:color="auto"/>
              <w:right w:val="single" w:sz="8" w:space="0" w:color="auto"/>
            </w:tcBorders>
            <w:shd w:val="clear" w:color="auto" w:fill="auto"/>
            <w:noWrap/>
            <w:vAlign w:val="center"/>
            <w:hideMark/>
          </w:tcPr>
          <w:p w14:paraId="7013923C"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39DDFD83"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14534BDB" w14:textId="77777777" w:rsidR="00547CFE" w:rsidRPr="008B62C0" w:rsidRDefault="00547CFE" w:rsidP="00547CFE">
            <w:pPr>
              <w:jc w:val="center"/>
              <w:rPr>
                <w:sz w:val="20"/>
                <w:szCs w:val="20"/>
              </w:rPr>
            </w:pPr>
            <w:r w:rsidRPr="008B62C0">
              <w:rPr>
                <w:sz w:val="20"/>
                <w:szCs w:val="20"/>
              </w:rPr>
              <w:t>не более 2,5</w:t>
            </w:r>
          </w:p>
        </w:tc>
        <w:tc>
          <w:tcPr>
            <w:tcW w:w="1701" w:type="dxa"/>
            <w:tcBorders>
              <w:top w:val="nil"/>
              <w:left w:val="nil"/>
              <w:bottom w:val="single" w:sz="4" w:space="0" w:color="auto"/>
              <w:right w:val="single" w:sz="8" w:space="0" w:color="auto"/>
            </w:tcBorders>
            <w:shd w:val="clear" w:color="auto" w:fill="auto"/>
            <w:noWrap/>
            <w:vAlign w:val="center"/>
            <w:hideMark/>
          </w:tcPr>
          <w:p w14:paraId="5A91CC0D" w14:textId="77777777" w:rsidR="00547CFE" w:rsidRPr="008B62C0" w:rsidRDefault="00547CFE" w:rsidP="00547CFE">
            <w:pPr>
              <w:jc w:val="center"/>
              <w:rPr>
                <w:sz w:val="20"/>
                <w:szCs w:val="20"/>
              </w:rPr>
            </w:pPr>
            <w:r w:rsidRPr="008B62C0">
              <w:rPr>
                <w:sz w:val="20"/>
                <w:szCs w:val="20"/>
              </w:rPr>
              <w:t>0,191</w:t>
            </w:r>
          </w:p>
        </w:tc>
      </w:tr>
      <w:tr w:rsidR="00547CFE" w:rsidRPr="008B62C0" w14:paraId="18714FEB"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5F3E" w14:textId="77777777" w:rsidR="00547CFE" w:rsidRPr="008B62C0" w:rsidRDefault="00547CFE" w:rsidP="00547CFE">
            <w:pPr>
              <w:jc w:val="center"/>
              <w:rPr>
                <w:sz w:val="20"/>
                <w:szCs w:val="20"/>
              </w:rPr>
            </w:pPr>
            <w:r w:rsidRPr="008B62C0">
              <w:rPr>
                <w:sz w:val="20"/>
                <w:szCs w:val="20"/>
              </w:rPr>
              <w:t>азот</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9D78"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FD87"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45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CDA6" w14:textId="77777777" w:rsidR="00547CFE" w:rsidRPr="008B62C0" w:rsidRDefault="00547CFE" w:rsidP="00547CFE">
            <w:pPr>
              <w:jc w:val="center"/>
              <w:rPr>
                <w:sz w:val="20"/>
                <w:szCs w:val="20"/>
              </w:rPr>
            </w:pPr>
            <w:r w:rsidRPr="008B62C0">
              <w:rPr>
                <w:sz w:val="20"/>
                <w:szCs w:val="20"/>
              </w:rPr>
              <w:t>0,78</w:t>
            </w:r>
          </w:p>
        </w:tc>
      </w:tr>
      <w:tr w:rsidR="00547CFE" w:rsidRPr="008B62C0" w14:paraId="35C8522C"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13B274" w14:textId="77777777" w:rsidR="00547CFE" w:rsidRPr="008B62C0" w:rsidRDefault="00547CFE" w:rsidP="00547CFE">
            <w:pPr>
              <w:jc w:val="center"/>
              <w:rPr>
                <w:sz w:val="20"/>
                <w:szCs w:val="20"/>
              </w:rPr>
            </w:pPr>
            <w:r w:rsidRPr="008B62C0">
              <w:rPr>
                <w:sz w:val="20"/>
                <w:szCs w:val="20"/>
              </w:rPr>
              <w:t>кислород</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4B1DBF0"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164F7130"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00B6009A" w14:textId="77777777" w:rsidR="00547CFE" w:rsidRPr="008B62C0" w:rsidRDefault="00547CFE" w:rsidP="00547CFE">
            <w:pPr>
              <w:jc w:val="center"/>
              <w:rPr>
                <w:sz w:val="20"/>
                <w:szCs w:val="20"/>
              </w:rPr>
            </w:pPr>
            <w:r w:rsidRPr="008B62C0">
              <w:rPr>
                <w:sz w:val="20"/>
                <w:szCs w:val="20"/>
              </w:rPr>
              <w:t>не более 0,050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141D654" w14:textId="77777777" w:rsidR="00547CFE" w:rsidRPr="008B62C0" w:rsidRDefault="00547CFE" w:rsidP="00547CFE">
            <w:pPr>
              <w:jc w:val="center"/>
              <w:rPr>
                <w:sz w:val="20"/>
                <w:szCs w:val="20"/>
              </w:rPr>
            </w:pPr>
            <w:r w:rsidRPr="008B62C0">
              <w:rPr>
                <w:sz w:val="20"/>
                <w:szCs w:val="20"/>
              </w:rPr>
              <w:t>0,007</w:t>
            </w:r>
          </w:p>
        </w:tc>
      </w:tr>
      <w:tr w:rsidR="00547CFE" w:rsidRPr="008B62C0" w14:paraId="412D45B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1053860" w14:textId="77777777" w:rsidR="00547CFE" w:rsidRPr="008B62C0" w:rsidRDefault="00547CFE" w:rsidP="00547CFE">
            <w:pPr>
              <w:jc w:val="center"/>
              <w:rPr>
                <w:sz w:val="20"/>
                <w:szCs w:val="20"/>
              </w:rPr>
            </w:pPr>
            <w:r w:rsidRPr="008B62C0">
              <w:rPr>
                <w:sz w:val="20"/>
                <w:szCs w:val="20"/>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2050A547"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50E14592"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D36D56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BA557FC" w14:textId="77777777" w:rsidR="00547CFE" w:rsidRPr="008B62C0" w:rsidRDefault="00547CFE" w:rsidP="00547CFE">
            <w:pPr>
              <w:jc w:val="center"/>
              <w:rPr>
                <w:sz w:val="20"/>
                <w:szCs w:val="20"/>
              </w:rPr>
            </w:pPr>
            <w:r w:rsidRPr="008B62C0">
              <w:rPr>
                <w:sz w:val="20"/>
                <w:szCs w:val="20"/>
              </w:rPr>
              <w:t>0,012</w:t>
            </w:r>
          </w:p>
        </w:tc>
      </w:tr>
      <w:tr w:rsidR="00547CFE" w:rsidRPr="008B62C0" w14:paraId="728AC67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D8A8B2" w14:textId="77777777" w:rsidR="00547CFE" w:rsidRPr="008B62C0" w:rsidRDefault="00547CFE" w:rsidP="00547CFE">
            <w:pPr>
              <w:jc w:val="center"/>
              <w:rPr>
                <w:sz w:val="20"/>
                <w:szCs w:val="20"/>
              </w:rPr>
            </w:pPr>
            <w:r w:rsidRPr="008B62C0">
              <w:rPr>
                <w:sz w:val="20"/>
                <w:szCs w:val="20"/>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12CC6A04"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70BDB85"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2CF147E9"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F60758F" w14:textId="77777777" w:rsidR="00547CFE" w:rsidRPr="008B62C0" w:rsidRDefault="00547CFE" w:rsidP="00547CFE">
            <w:pPr>
              <w:jc w:val="center"/>
              <w:rPr>
                <w:sz w:val="20"/>
                <w:szCs w:val="20"/>
              </w:rPr>
            </w:pPr>
            <w:r w:rsidRPr="008B62C0">
              <w:rPr>
                <w:sz w:val="20"/>
                <w:szCs w:val="20"/>
              </w:rPr>
              <w:t>0,002</w:t>
            </w:r>
          </w:p>
        </w:tc>
      </w:tr>
      <w:tr w:rsidR="00547CFE" w:rsidRPr="008B62C0" w14:paraId="0694568F"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50ECA310" w14:textId="77777777" w:rsidR="00547CFE" w:rsidRPr="008B62C0" w:rsidRDefault="00547CFE" w:rsidP="00547CFE">
            <w:pPr>
              <w:jc w:val="center"/>
              <w:rPr>
                <w:sz w:val="20"/>
                <w:szCs w:val="20"/>
              </w:rPr>
            </w:pPr>
            <w:r w:rsidRPr="008B62C0">
              <w:rPr>
                <w:sz w:val="20"/>
                <w:szCs w:val="20"/>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213882F1" w14:textId="77777777" w:rsidR="00547CFE" w:rsidRPr="008B62C0" w:rsidRDefault="00547CFE" w:rsidP="00547CFE">
            <w:pPr>
              <w:jc w:val="center"/>
              <w:rPr>
                <w:sz w:val="20"/>
                <w:szCs w:val="20"/>
              </w:rPr>
            </w:pPr>
            <w:r w:rsidRPr="008B62C0">
              <w:rPr>
                <w:sz w:val="20"/>
                <w:szCs w:val="20"/>
              </w:rPr>
              <w:t>МДж/м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42122"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0977D711" w14:textId="77777777" w:rsidR="00547CFE" w:rsidRPr="008B62C0" w:rsidRDefault="00547CFE" w:rsidP="00547CFE">
            <w:pPr>
              <w:jc w:val="center"/>
              <w:rPr>
                <w:sz w:val="20"/>
                <w:szCs w:val="20"/>
              </w:rPr>
            </w:pPr>
            <w:r w:rsidRPr="008B62C0">
              <w:rPr>
                <w:sz w:val="20"/>
                <w:szCs w:val="20"/>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5582661D" w14:textId="77777777" w:rsidR="00547CFE" w:rsidRPr="008B62C0" w:rsidRDefault="00547CFE" w:rsidP="00547CFE">
            <w:pPr>
              <w:jc w:val="center"/>
              <w:rPr>
                <w:sz w:val="20"/>
                <w:szCs w:val="20"/>
              </w:rPr>
            </w:pPr>
            <w:r w:rsidRPr="008B62C0">
              <w:rPr>
                <w:sz w:val="20"/>
                <w:szCs w:val="20"/>
              </w:rPr>
              <w:t>34,15</w:t>
            </w:r>
          </w:p>
        </w:tc>
      </w:tr>
      <w:tr w:rsidR="00547CFE" w:rsidRPr="008B62C0" w14:paraId="06797F58"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03C94E45" w14:textId="77777777" w:rsidR="00547CFE" w:rsidRPr="008B62C0"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5CCC67E2" w14:textId="77777777" w:rsidR="00547CFE" w:rsidRPr="008B62C0" w:rsidRDefault="00547CFE" w:rsidP="00547CFE">
            <w:pPr>
              <w:jc w:val="center"/>
              <w:rPr>
                <w:sz w:val="20"/>
                <w:szCs w:val="20"/>
              </w:rPr>
            </w:pPr>
            <w:proofErr w:type="gramStart"/>
            <w:r w:rsidRPr="008B62C0">
              <w:rPr>
                <w:sz w:val="20"/>
                <w:szCs w:val="20"/>
              </w:rPr>
              <w:t>ккал</w:t>
            </w:r>
            <w:proofErr w:type="gramEnd"/>
            <w:r w:rsidRPr="008B62C0">
              <w:rPr>
                <w:sz w:val="20"/>
                <w:szCs w:val="20"/>
              </w:rPr>
              <w:t>/м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28BA397F"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0B3C824D" w14:textId="77777777" w:rsidR="00547CFE" w:rsidRPr="008B62C0" w:rsidRDefault="00547CFE" w:rsidP="00547CFE">
            <w:pPr>
              <w:jc w:val="center"/>
              <w:rPr>
                <w:sz w:val="20"/>
                <w:szCs w:val="20"/>
              </w:rPr>
            </w:pPr>
            <w:r w:rsidRPr="008B62C0">
              <w:rPr>
                <w:sz w:val="20"/>
                <w:szCs w:val="20"/>
              </w:rPr>
              <w:t>не менее 7600</w:t>
            </w:r>
          </w:p>
        </w:tc>
        <w:tc>
          <w:tcPr>
            <w:tcW w:w="1701" w:type="dxa"/>
            <w:tcBorders>
              <w:top w:val="nil"/>
              <w:left w:val="nil"/>
              <w:bottom w:val="single" w:sz="8" w:space="0" w:color="auto"/>
              <w:right w:val="single" w:sz="8" w:space="0" w:color="auto"/>
            </w:tcBorders>
            <w:shd w:val="clear" w:color="auto" w:fill="auto"/>
            <w:noWrap/>
            <w:vAlign w:val="center"/>
            <w:hideMark/>
          </w:tcPr>
          <w:p w14:paraId="2B5F6A30" w14:textId="77777777" w:rsidR="00547CFE" w:rsidRPr="008B62C0" w:rsidRDefault="00547CFE" w:rsidP="00547CFE">
            <w:pPr>
              <w:jc w:val="center"/>
              <w:rPr>
                <w:sz w:val="20"/>
                <w:szCs w:val="20"/>
              </w:rPr>
            </w:pPr>
            <w:r w:rsidRPr="008B62C0">
              <w:rPr>
                <w:sz w:val="20"/>
                <w:szCs w:val="20"/>
              </w:rPr>
              <w:t>8158</w:t>
            </w:r>
          </w:p>
        </w:tc>
      </w:tr>
      <w:tr w:rsidR="00547CFE" w:rsidRPr="008B62C0" w14:paraId="209737BB"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7E170684" w14:textId="77777777" w:rsidR="00547CFE" w:rsidRPr="008B62C0" w:rsidRDefault="00547CFE" w:rsidP="00547CFE">
            <w:pPr>
              <w:jc w:val="center"/>
              <w:rPr>
                <w:sz w:val="20"/>
                <w:szCs w:val="20"/>
              </w:rPr>
            </w:pPr>
            <w:r w:rsidRPr="008B62C0">
              <w:rPr>
                <w:sz w:val="20"/>
                <w:szCs w:val="20"/>
              </w:rPr>
              <w:t xml:space="preserve">Число </w:t>
            </w:r>
            <w:proofErr w:type="spellStart"/>
            <w:r w:rsidRPr="008B62C0">
              <w:rPr>
                <w:sz w:val="20"/>
                <w:szCs w:val="20"/>
              </w:rPr>
              <w:t>Воббе</w:t>
            </w:r>
            <w:proofErr w:type="spellEnd"/>
            <w:r w:rsidRPr="008B62C0">
              <w:rPr>
                <w:sz w:val="20"/>
                <w:szCs w:val="20"/>
              </w:rPr>
              <w:t xml:space="preserve"> (высшее)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5461F4F5" w14:textId="77777777" w:rsidR="00547CFE" w:rsidRPr="008B62C0" w:rsidRDefault="00547CFE" w:rsidP="00547CFE">
            <w:pPr>
              <w:jc w:val="center"/>
              <w:rPr>
                <w:sz w:val="20"/>
                <w:szCs w:val="20"/>
              </w:rPr>
            </w:pPr>
            <w:r w:rsidRPr="008B62C0">
              <w:rPr>
                <w:sz w:val="20"/>
                <w:szCs w:val="20"/>
              </w:rPr>
              <w:t>МДж/м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F3059"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74EE9BE6" w14:textId="77777777" w:rsidR="00547CFE" w:rsidRPr="008B62C0" w:rsidRDefault="00547CFE" w:rsidP="00547CFE">
            <w:pPr>
              <w:jc w:val="center"/>
              <w:rPr>
                <w:sz w:val="20"/>
                <w:szCs w:val="20"/>
              </w:rPr>
            </w:pPr>
            <w:r w:rsidRPr="008B62C0">
              <w:rPr>
                <w:sz w:val="20"/>
                <w:szCs w:val="20"/>
              </w:rPr>
              <w:t>41,20-54,50</w:t>
            </w:r>
          </w:p>
        </w:tc>
        <w:tc>
          <w:tcPr>
            <w:tcW w:w="1701" w:type="dxa"/>
            <w:tcBorders>
              <w:top w:val="nil"/>
              <w:left w:val="nil"/>
              <w:bottom w:val="single" w:sz="8" w:space="0" w:color="auto"/>
              <w:right w:val="single" w:sz="8" w:space="0" w:color="auto"/>
            </w:tcBorders>
            <w:shd w:val="clear" w:color="auto" w:fill="auto"/>
            <w:noWrap/>
            <w:vAlign w:val="center"/>
            <w:hideMark/>
          </w:tcPr>
          <w:p w14:paraId="00DFB108" w14:textId="77777777" w:rsidR="00547CFE" w:rsidRPr="008B62C0" w:rsidRDefault="00547CFE" w:rsidP="00547CFE">
            <w:pPr>
              <w:jc w:val="center"/>
              <w:rPr>
                <w:sz w:val="20"/>
                <w:szCs w:val="20"/>
              </w:rPr>
            </w:pPr>
            <w:r w:rsidRPr="008B62C0">
              <w:rPr>
                <w:sz w:val="20"/>
                <w:szCs w:val="20"/>
              </w:rPr>
              <w:t>49,75</w:t>
            </w:r>
          </w:p>
        </w:tc>
      </w:tr>
      <w:tr w:rsidR="00547CFE" w:rsidRPr="008B62C0" w14:paraId="1C0B8105"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6441C0C6" w14:textId="77777777" w:rsidR="00547CFE" w:rsidRPr="008B62C0"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98D47FB" w14:textId="77777777" w:rsidR="00547CFE" w:rsidRPr="008B62C0" w:rsidRDefault="00547CFE" w:rsidP="00547CFE">
            <w:pPr>
              <w:jc w:val="center"/>
              <w:rPr>
                <w:sz w:val="20"/>
                <w:szCs w:val="20"/>
              </w:rPr>
            </w:pPr>
            <w:proofErr w:type="gramStart"/>
            <w:r w:rsidRPr="008B62C0">
              <w:rPr>
                <w:sz w:val="20"/>
                <w:szCs w:val="20"/>
              </w:rPr>
              <w:t>ккал</w:t>
            </w:r>
            <w:proofErr w:type="gramEnd"/>
            <w:r w:rsidRPr="008B62C0">
              <w:rPr>
                <w:sz w:val="20"/>
                <w:szCs w:val="20"/>
              </w:rPr>
              <w:t>/м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4C0F3476"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7E5C6942" w14:textId="77777777" w:rsidR="00547CFE" w:rsidRPr="008B62C0" w:rsidRDefault="00547CFE" w:rsidP="00547CFE">
            <w:pPr>
              <w:jc w:val="center"/>
              <w:rPr>
                <w:sz w:val="20"/>
                <w:szCs w:val="20"/>
              </w:rPr>
            </w:pPr>
            <w:r w:rsidRPr="008B62C0">
              <w:rPr>
                <w:sz w:val="20"/>
                <w:szCs w:val="20"/>
              </w:rPr>
              <w:t>9840-13020</w:t>
            </w:r>
          </w:p>
        </w:tc>
        <w:tc>
          <w:tcPr>
            <w:tcW w:w="1701" w:type="dxa"/>
            <w:tcBorders>
              <w:top w:val="nil"/>
              <w:left w:val="nil"/>
              <w:bottom w:val="single" w:sz="8" w:space="0" w:color="auto"/>
              <w:right w:val="single" w:sz="8" w:space="0" w:color="auto"/>
            </w:tcBorders>
            <w:shd w:val="clear" w:color="auto" w:fill="auto"/>
            <w:noWrap/>
            <w:vAlign w:val="center"/>
            <w:hideMark/>
          </w:tcPr>
          <w:p w14:paraId="3A3EF360" w14:textId="77777777" w:rsidR="00547CFE" w:rsidRPr="008B62C0" w:rsidRDefault="00547CFE" w:rsidP="00547CFE">
            <w:pPr>
              <w:jc w:val="center"/>
              <w:rPr>
                <w:sz w:val="20"/>
                <w:szCs w:val="20"/>
              </w:rPr>
            </w:pPr>
            <w:r w:rsidRPr="008B62C0">
              <w:rPr>
                <w:sz w:val="20"/>
                <w:szCs w:val="20"/>
              </w:rPr>
              <w:t>11883</w:t>
            </w:r>
          </w:p>
        </w:tc>
      </w:tr>
      <w:tr w:rsidR="00547CFE" w:rsidRPr="008B62C0" w14:paraId="6BEEFA90"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06159D0" w14:textId="77777777" w:rsidR="00547CFE" w:rsidRPr="008B62C0" w:rsidRDefault="00547CFE" w:rsidP="00547CFE">
            <w:pPr>
              <w:jc w:val="center"/>
              <w:rPr>
                <w:sz w:val="20"/>
                <w:szCs w:val="20"/>
              </w:rPr>
            </w:pPr>
            <w:r w:rsidRPr="008B62C0">
              <w:rPr>
                <w:sz w:val="20"/>
                <w:szCs w:val="20"/>
              </w:rPr>
              <w:t>Плотность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1BF2E7F" w14:textId="77777777" w:rsidR="00547CFE" w:rsidRPr="008B62C0" w:rsidRDefault="00547CFE" w:rsidP="00547CFE">
            <w:pPr>
              <w:jc w:val="center"/>
              <w:rPr>
                <w:sz w:val="20"/>
                <w:szCs w:val="20"/>
              </w:rPr>
            </w:pPr>
            <w:proofErr w:type="gramStart"/>
            <w:r w:rsidRPr="008B62C0">
              <w:rPr>
                <w:sz w:val="20"/>
                <w:szCs w:val="20"/>
              </w:rPr>
              <w:t>кг</w:t>
            </w:r>
            <w:proofErr w:type="gramEnd"/>
            <w:r w:rsidRPr="008B62C0">
              <w:rPr>
                <w:sz w:val="20"/>
                <w:szCs w:val="20"/>
              </w:rPr>
              <w:t>/м</w:t>
            </w:r>
            <w:r w:rsidRPr="008B62C0">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0E677EE1"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337B3D3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9E7C7F6" w14:textId="77777777" w:rsidR="00547CFE" w:rsidRPr="008B62C0" w:rsidRDefault="00547CFE" w:rsidP="00547CFE">
            <w:pPr>
              <w:jc w:val="center"/>
              <w:rPr>
                <w:sz w:val="20"/>
                <w:szCs w:val="20"/>
              </w:rPr>
            </w:pPr>
            <w:r w:rsidRPr="008B62C0">
              <w:rPr>
                <w:sz w:val="20"/>
                <w:szCs w:val="20"/>
              </w:rPr>
              <w:t>0,6981</w:t>
            </w:r>
          </w:p>
        </w:tc>
      </w:tr>
      <w:tr w:rsidR="00547CFE" w:rsidRPr="008B62C0" w14:paraId="3F39BFA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A0F4A1E" w14:textId="77777777" w:rsidR="00547CFE" w:rsidRPr="008B62C0" w:rsidRDefault="00547CFE" w:rsidP="00547CFE">
            <w:pPr>
              <w:jc w:val="center"/>
              <w:rPr>
                <w:sz w:val="20"/>
                <w:szCs w:val="20"/>
              </w:rPr>
            </w:pPr>
            <w:r w:rsidRPr="008B62C0">
              <w:rPr>
                <w:sz w:val="20"/>
                <w:szCs w:val="20"/>
              </w:rPr>
              <w:t>Массовая концентрация сероводорода</w:t>
            </w:r>
          </w:p>
        </w:tc>
        <w:tc>
          <w:tcPr>
            <w:tcW w:w="1175" w:type="dxa"/>
            <w:tcBorders>
              <w:top w:val="nil"/>
              <w:left w:val="nil"/>
              <w:bottom w:val="single" w:sz="8" w:space="0" w:color="auto"/>
              <w:right w:val="single" w:sz="8" w:space="0" w:color="auto"/>
            </w:tcBorders>
            <w:shd w:val="clear" w:color="auto" w:fill="auto"/>
            <w:noWrap/>
            <w:vAlign w:val="center"/>
            <w:hideMark/>
          </w:tcPr>
          <w:p w14:paraId="479B38A4" w14:textId="77777777" w:rsidR="00547CFE" w:rsidRPr="008B62C0" w:rsidRDefault="00547CFE" w:rsidP="00547CFE">
            <w:pPr>
              <w:jc w:val="center"/>
              <w:rPr>
                <w:sz w:val="20"/>
                <w:szCs w:val="20"/>
              </w:rPr>
            </w:pPr>
            <w:proofErr w:type="gramStart"/>
            <w:r w:rsidRPr="008B62C0">
              <w:rPr>
                <w:sz w:val="20"/>
                <w:szCs w:val="20"/>
              </w:rPr>
              <w:t>г</w:t>
            </w:r>
            <w:proofErr w:type="gramEnd"/>
            <w:r w:rsidRPr="008B62C0">
              <w:rPr>
                <w:sz w:val="20"/>
                <w:szCs w:val="20"/>
              </w:rPr>
              <w:t>/м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8B9F4" w14:textId="77777777" w:rsidR="00547CFE" w:rsidRPr="008B62C0" w:rsidRDefault="00547CFE" w:rsidP="00547CFE">
            <w:pPr>
              <w:jc w:val="center"/>
              <w:rPr>
                <w:sz w:val="20"/>
                <w:szCs w:val="20"/>
              </w:rPr>
            </w:pPr>
            <w:r w:rsidRPr="008B62C0">
              <w:rPr>
                <w:sz w:val="20"/>
                <w:szCs w:val="20"/>
              </w:rPr>
              <w:t>ГОСТ 22387.2-2014</w:t>
            </w:r>
          </w:p>
        </w:tc>
        <w:tc>
          <w:tcPr>
            <w:tcW w:w="1744" w:type="dxa"/>
            <w:tcBorders>
              <w:top w:val="nil"/>
              <w:left w:val="nil"/>
              <w:bottom w:val="single" w:sz="8" w:space="0" w:color="auto"/>
              <w:right w:val="single" w:sz="8" w:space="0" w:color="auto"/>
            </w:tcBorders>
            <w:shd w:val="clear" w:color="auto" w:fill="auto"/>
            <w:noWrap/>
            <w:vAlign w:val="center"/>
            <w:hideMark/>
          </w:tcPr>
          <w:p w14:paraId="1D629F55" w14:textId="77777777" w:rsidR="00547CFE" w:rsidRPr="008B62C0" w:rsidRDefault="00547CFE" w:rsidP="00547CFE">
            <w:pPr>
              <w:jc w:val="center"/>
              <w:rPr>
                <w:sz w:val="20"/>
                <w:szCs w:val="20"/>
              </w:rPr>
            </w:pPr>
            <w:r w:rsidRPr="008B62C0">
              <w:rPr>
                <w:sz w:val="20"/>
                <w:szCs w:val="20"/>
              </w:rPr>
              <w:t>не более 0,020</w:t>
            </w:r>
          </w:p>
        </w:tc>
        <w:tc>
          <w:tcPr>
            <w:tcW w:w="1701" w:type="dxa"/>
            <w:tcBorders>
              <w:top w:val="nil"/>
              <w:left w:val="nil"/>
              <w:bottom w:val="single" w:sz="8" w:space="0" w:color="auto"/>
              <w:right w:val="single" w:sz="8" w:space="0" w:color="auto"/>
            </w:tcBorders>
            <w:shd w:val="clear" w:color="auto" w:fill="auto"/>
            <w:noWrap/>
            <w:vAlign w:val="center"/>
            <w:hideMark/>
          </w:tcPr>
          <w:p w14:paraId="6B87439D" w14:textId="77777777" w:rsidR="00547CFE" w:rsidRPr="008B62C0" w:rsidRDefault="00547CFE" w:rsidP="00547CFE">
            <w:pPr>
              <w:jc w:val="center"/>
              <w:rPr>
                <w:sz w:val="20"/>
                <w:szCs w:val="20"/>
              </w:rPr>
            </w:pPr>
            <w:r w:rsidRPr="008B62C0">
              <w:rPr>
                <w:sz w:val="20"/>
                <w:szCs w:val="20"/>
              </w:rPr>
              <w:t>менее 0,010</w:t>
            </w:r>
          </w:p>
        </w:tc>
      </w:tr>
      <w:tr w:rsidR="00547CFE" w:rsidRPr="008B62C0" w14:paraId="7C5999D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257AD0AC" w14:textId="77777777" w:rsidR="00547CFE" w:rsidRPr="008B62C0" w:rsidRDefault="00547CFE" w:rsidP="00547CFE">
            <w:pPr>
              <w:jc w:val="center"/>
              <w:rPr>
                <w:sz w:val="20"/>
                <w:szCs w:val="20"/>
              </w:rPr>
            </w:pPr>
            <w:r w:rsidRPr="008B62C0">
              <w:rPr>
                <w:sz w:val="20"/>
                <w:szCs w:val="20"/>
              </w:rPr>
              <w:t xml:space="preserve">Массовая концентрация </w:t>
            </w:r>
            <w:proofErr w:type="spellStart"/>
            <w:r w:rsidRPr="008B62C0">
              <w:rPr>
                <w:sz w:val="20"/>
                <w:szCs w:val="20"/>
              </w:rPr>
              <w:t>меркаптановой</w:t>
            </w:r>
            <w:proofErr w:type="spellEnd"/>
            <w:r w:rsidRPr="008B62C0">
              <w:rPr>
                <w:sz w:val="20"/>
                <w:szCs w:val="20"/>
              </w:rPr>
              <w:t xml:space="preserve"> серы</w:t>
            </w:r>
          </w:p>
        </w:tc>
        <w:tc>
          <w:tcPr>
            <w:tcW w:w="1175" w:type="dxa"/>
            <w:tcBorders>
              <w:top w:val="nil"/>
              <w:left w:val="nil"/>
              <w:bottom w:val="single" w:sz="8" w:space="0" w:color="auto"/>
              <w:right w:val="single" w:sz="8" w:space="0" w:color="auto"/>
            </w:tcBorders>
            <w:shd w:val="clear" w:color="auto" w:fill="auto"/>
            <w:noWrap/>
            <w:vAlign w:val="center"/>
            <w:hideMark/>
          </w:tcPr>
          <w:p w14:paraId="73A4303F" w14:textId="77777777" w:rsidR="00547CFE" w:rsidRPr="008B62C0" w:rsidRDefault="00547CFE" w:rsidP="00547CFE">
            <w:pPr>
              <w:jc w:val="center"/>
              <w:rPr>
                <w:sz w:val="20"/>
                <w:szCs w:val="20"/>
              </w:rPr>
            </w:pPr>
            <w:proofErr w:type="gramStart"/>
            <w:r w:rsidRPr="008B62C0">
              <w:rPr>
                <w:sz w:val="20"/>
                <w:szCs w:val="20"/>
              </w:rPr>
              <w:t>г</w:t>
            </w:r>
            <w:proofErr w:type="gramEnd"/>
            <w:r w:rsidRPr="008B62C0">
              <w:rPr>
                <w:sz w:val="20"/>
                <w:szCs w:val="20"/>
              </w:rPr>
              <w:t>/м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7CDBD1F3"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18125B3B" w14:textId="77777777" w:rsidR="00547CFE" w:rsidRPr="008B62C0" w:rsidRDefault="00547CFE" w:rsidP="00547CFE">
            <w:pPr>
              <w:jc w:val="center"/>
              <w:rPr>
                <w:sz w:val="20"/>
                <w:szCs w:val="20"/>
              </w:rPr>
            </w:pPr>
            <w:r w:rsidRPr="008B62C0">
              <w:rPr>
                <w:sz w:val="20"/>
                <w:szCs w:val="20"/>
              </w:rPr>
              <w:t>не более 0,036</w:t>
            </w:r>
          </w:p>
        </w:tc>
        <w:tc>
          <w:tcPr>
            <w:tcW w:w="1701" w:type="dxa"/>
            <w:tcBorders>
              <w:top w:val="nil"/>
              <w:left w:val="nil"/>
              <w:bottom w:val="single" w:sz="8" w:space="0" w:color="auto"/>
              <w:right w:val="single" w:sz="8" w:space="0" w:color="auto"/>
            </w:tcBorders>
            <w:shd w:val="clear" w:color="auto" w:fill="auto"/>
            <w:noWrap/>
            <w:vAlign w:val="center"/>
            <w:hideMark/>
          </w:tcPr>
          <w:p w14:paraId="134294F8" w14:textId="77777777" w:rsidR="00547CFE" w:rsidRPr="008B62C0" w:rsidRDefault="00547CFE" w:rsidP="00547CFE">
            <w:pPr>
              <w:jc w:val="center"/>
              <w:rPr>
                <w:sz w:val="20"/>
                <w:szCs w:val="20"/>
              </w:rPr>
            </w:pPr>
            <w:r w:rsidRPr="008B62C0">
              <w:rPr>
                <w:sz w:val="20"/>
                <w:szCs w:val="20"/>
              </w:rPr>
              <w:t>менее 0,010</w:t>
            </w:r>
          </w:p>
        </w:tc>
      </w:tr>
      <w:tr w:rsidR="00547CFE" w:rsidRPr="008B62C0" w14:paraId="6DFED6D5"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4701D09" w14:textId="77777777" w:rsidR="00547CFE" w:rsidRPr="008B62C0" w:rsidRDefault="00547CFE" w:rsidP="00547CFE">
            <w:pPr>
              <w:jc w:val="center"/>
              <w:rPr>
                <w:sz w:val="20"/>
                <w:szCs w:val="20"/>
              </w:rPr>
            </w:pPr>
            <w:r w:rsidRPr="008B62C0">
              <w:rPr>
                <w:sz w:val="20"/>
                <w:szCs w:val="20"/>
              </w:rPr>
              <w:t>Массовая концентрация механических примесей</w:t>
            </w:r>
          </w:p>
        </w:tc>
        <w:tc>
          <w:tcPr>
            <w:tcW w:w="1175" w:type="dxa"/>
            <w:tcBorders>
              <w:top w:val="nil"/>
              <w:left w:val="nil"/>
              <w:bottom w:val="single" w:sz="8" w:space="0" w:color="auto"/>
              <w:right w:val="single" w:sz="8" w:space="0" w:color="auto"/>
            </w:tcBorders>
            <w:shd w:val="clear" w:color="auto" w:fill="auto"/>
            <w:noWrap/>
            <w:vAlign w:val="center"/>
            <w:hideMark/>
          </w:tcPr>
          <w:p w14:paraId="2C1697D8" w14:textId="77777777" w:rsidR="00547CFE" w:rsidRPr="008B62C0" w:rsidRDefault="00547CFE" w:rsidP="00547CFE">
            <w:pPr>
              <w:jc w:val="center"/>
              <w:rPr>
                <w:sz w:val="20"/>
                <w:szCs w:val="20"/>
              </w:rPr>
            </w:pPr>
            <w:proofErr w:type="gramStart"/>
            <w:r w:rsidRPr="008B62C0">
              <w:rPr>
                <w:sz w:val="20"/>
                <w:szCs w:val="20"/>
              </w:rPr>
              <w:t>г</w:t>
            </w:r>
            <w:proofErr w:type="gramEnd"/>
            <w:r w:rsidRPr="008B62C0">
              <w:rPr>
                <w:sz w:val="20"/>
                <w:szCs w:val="20"/>
              </w:rPr>
              <w:t>/м</w:t>
            </w:r>
            <w:r w:rsidRPr="008B62C0">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79CC0E6F" w14:textId="77777777" w:rsidR="00547CFE" w:rsidRPr="008B62C0" w:rsidRDefault="00547CFE" w:rsidP="00547CFE">
            <w:pPr>
              <w:jc w:val="center"/>
              <w:rPr>
                <w:sz w:val="20"/>
                <w:szCs w:val="20"/>
              </w:rPr>
            </w:pPr>
            <w:r w:rsidRPr="008B62C0">
              <w:rPr>
                <w:sz w:val="20"/>
                <w:szCs w:val="20"/>
              </w:rPr>
              <w:t>ГОСТ 22387.4-77</w:t>
            </w:r>
          </w:p>
        </w:tc>
        <w:tc>
          <w:tcPr>
            <w:tcW w:w="1744" w:type="dxa"/>
            <w:tcBorders>
              <w:top w:val="nil"/>
              <w:left w:val="nil"/>
              <w:bottom w:val="single" w:sz="8" w:space="0" w:color="auto"/>
              <w:right w:val="single" w:sz="8" w:space="0" w:color="auto"/>
            </w:tcBorders>
            <w:shd w:val="clear" w:color="auto" w:fill="auto"/>
            <w:noWrap/>
            <w:vAlign w:val="center"/>
            <w:hideMark/>
          </w:tcPr>
          <w:p w14:paraId="2452B7C7" w14:textId="77777777" w:rsidR="00547CFE" w:rsidRPr="008B62C0" w:rsidRDefault="00547CFE" w:rsidP="00547CFE">
            <w:pPr>
              <w:jc w:val="center"/>
              <w:rPr>
                <w:sz w:val="20"/>
                <w:szCs w:val="20"/>
              </w:rPr>
            </w:pPr>
            <w:r w:rsidRPr="008B62C0">
              <w:rPr>
                <w:sz w:val="20"/>
                <w:szCs w:val="20"/>
              </w:rPr>
              <w:t>не более 0,001</w:t>
            </w:r>
          </w:p>
        </w:tc>
        <w:tc>
          <w:tcPr>
            <w:tcW w:w="1701" w:type="dxa"/>
            <w:tcBorders>
              <w:top w:val="nil"/>
              <w:left w:val="nil"/>
              <w:bottom w:val="single" w:sz="8" w:space="0" w:color="auto"/>
              <w:right w:val="single" w:sz="8" w:space="0" w:color="auto"/>
            </w:tcBorders>
            <w:shd w:val="clear" w:color="auto" w:fill="auto"/>
            <w:noWrap/>
            <w:vAlign w:val="center"/>
            <w:hideMark/>
          </w:tcPr>
          <w:p w14:paraId="14612616" w14:textId="77777777" w:rsidR="00547CFE" w:rsidRPr="008B62C0" w:rsidRDefault="00547CFE" w:rsidP="00547CFE">
            <w:pPr>
              <w:jc w:val="center"/>
              <w:rPr>
                <w:sz w:val="20"/>
                <w:szCs w:val="20"/>
              </w:rPr>
            </w:pPr>
            <w:proofErr w:type="spellStart"/>
            <w:r w:rsidRPr="008B62C0">
              <w:rPr>
                <w:sz w:val="20"/>
                <w:szCs w:val="20"/>
              </w:rPr>
              <w:t>Отсут</w:t>
            </w:r>
            <w:proofErr w:type="spellEnd"/>
            <w:r w:rsidRPr="008B62C0">
              <w:rPr>
                <w:sz w:val="20"/>
                <w:szCs w:val="20"/>
              </w:rPr>
              <w:t>.</w:t>
            </w:r>
          </w:p>
        </w:tc>
      </w:tr>
      <w:tr w:rsidR="00547CFE" w:rsidRPr="008B62C0" w14:paraId="6FC143A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849619" w14:textId="77777777" w:rsidR="00547CFE" w:rsidRPr="008B62C0" w:rsidRDefault="00547CFE" w:rsidP="00547CFE">
            <w:pPr>
              <w:jc w:val="center"/>
              <w:rPr>
                <w:sz w:val="20"/>
                <w:szCs w:val="20"/>
              </w:rPr>
            </w:pPr>
            <w:r w:rsidRPr="008B62C0">
              <w:rPr>
                <w:sz w:val="20"/>
                <w:szCs w:val="20"/>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4D7F2C80" w14:textId="77777777" w:rsidR="00547CFE" w:rsidRPr="008B62C0" w:rsidRDefault="00547CFE" w:rsidP="00547CFE">
            <w:pPr>
              <w:jc w:val="center"/>
              <w:rPr>
                <w:sz w:val="20"/>
                <w:szCs w:val="20"/>
              </w:rPr>
            </w:pPr>
            <w:r w:rsidRPr="008B62C0">
              <w:rPr>
                <w:sz w:val="20"/>
                <w:szCs w:val="20"/>
              </w:rPr>
              <w:t>°С</w:t>
            </w:r>
          </w:p>
        </w:tc>
        <w:tc>
          <w:tcPr>
            <w:tcW w:w="1900" w:type="dxa"/>
            <w:tcBorders>
              <w:top w:val="nil"/>
              <w:left w:val="nil"/>
              <w:bottom w:val="single" w:sz="8" w:space="0" w:color="auto"/>
              <w:right w:val="single" w:sz="8" w:space="0" w:color="auto"/>
            </w:tcBorders>
            <w:shd w:val="clear" w:color="auto" w:fill="auto"/>
            <w:vAlign w:val="center"/>
            <w:hideMark/>
          </w:tcPr>
          <w:p w14:paraId="22DB082A" w14:textId="77777777" w:rsidR="00547CFE" w:rsidRPr="008B62C0" w:rsidRDefault="00547CFE" w:rsidP="00547CFE">
            <w:pPr>
              <w:jc w:val="center"/>
              <w:rPr>
                <w:sz w:val="20"/>
                <w:szCs w:val="20"/>
              </w:rPr>
            </w:pPr>
            <w:r w:rsidRPr="008B62C0">
              <w:rPr>
                <w:sz w:val="20"/>
                <w:szCs w:val="20"/>
              </w:rPr>
              <w:t xml:space="preserve">ГОСТ 20060-83 ГОСТ </w:t>
            </w:r>
            <w:proofErr w:type="gramStart"/>
            <w:r w:rsidRPr="008B62C0">
              <w:rPr>
                <w:sz w:val="20"/>
                <w:szCs w:val="20"/>
              </w:rPr>
              <w:t>Р</w:t>
            </w:r>
            <w:proofErr w:type="gramEnd"/>
            <w:r w:rsidRPr="008B62C0">
              <w:rPr>
                <w:sz w:val="20"/>
                <w:szCs w:val="20"/>
              </w:rPr>
              <w:t xml:space="preserve"> 53763-2009</w:t>
            </w:r>
          </w:p>
        </w:tc>
        <w:tc>
          <w:tcPr>
            <w:tcW w:w="1744" w:type="dxa"/>
            <w:tcBorders>
              <w:top w:val="nil"/>
              <w:left w:val="nil"/>
              <w:bottom w:val="single" w:sz="8" w:space="0" w:color="auto"/>
              <w:right w:val="single" w:sz="8" w:space="0" w:color="auto"/>
            </w:tcBorders>
            <w:shd w:val="clear" w:color="auto" w:fill="auto"/>
            <w:vAlign w:val="center"/>
            <w:hideMark/>
          </w:tcPr>
          <w:p w14:paraId="47D4E8AE" w14:textId="77777777" w:rsidR="00547CFE" w:rsidRPr="008B62C0" w:rsidRDefault="00547CFE" w:rsidP="00547CFE">
            <w:pPr>
              <w:jc w:val="center"/>
              <w:rPr>
                <w:sz w:val="20"/>
                <w:szCs w:val="20"/>
              </w:rPr>
            </w:pPr>
            <w:r w:rsidRPr="008B62C0">
              <w:rPr>
                <w:sz w:val="20"/>
                <w:szCs w:val="20"/>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4DEF489B" w14:textId="77777777" w:rsidR="00547CFE" w:rsidRPr="008B62C0" w:rsidRDefault="00547CFE" w:rsidP="00547CFE">
            <w:pPr>
              <w:jc w:val="center"/>
              <w:rPr>
                <w:sz w:val="20"/>
                <w:szCs w:val="20"/>
              </w:rPr>
            </w:pPr>
            <w:r w:rsidRPr="008B62C0">
              <w:rPr>
                <w:sz w:val="20"/>
                <w:szCs w:val="20"/>
              </w:rPr>
              <w:t>-11,4</w:t>
            </w:r>
          </w:p>
        </w:tc>
      </w:tr>
      <w:tr w:rsidR="00547CFE" w:rsidRPr="000004D2" w14:paraId="3269D76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4CC28B" w14:textId="77777777" w:rsidR="00547CFE" w:rsidRPr="008B62C0" w:rsidRDefault="00547CFE" w:rsidP="00547CFE">
            <w:pPr>
              <w:jc w:val="center"/>
              <w:rPr>
                <w:sz w:val="20"/>
                <w:szCs w:val="20"/>
              </w:rPr>
            </w:pPr>
            <w:r w:rsidRPr="008B62C0">
              <w:rPr>
                <w:sz w:val="20"/>
                <w:szCs w:val="20"/>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6FD031C6" w14:textId="77777777" w:rsidR="00547CFE" w:rsidRPr="008B62C0" w:rsidRDefault="00547CFE" w:rsidP="00547CFE">
            <w:pPr>
              <w:jc w:val="center"/>
              <w:rPr>
                <w:sz w:val="20"/>
                <w:szCs w:val="20"/>
              </w:rPr>
            </w:pPr>
            <w:r w:rsidRPr="008B62C0">
              <w:rPr>
                <w:sz w:val="20"/>
                <w:szCs w:val="20"/>
              </w:rPr>
              <w:t>°С</w:t>
            </w:r>
          </w:p>
        </w:tc>
        <w:tc>
          <w:tcPr>
            <w:tcW w:w="1900" w:type="dxa"/>
            <w:tcBorders>
              <w:top w:val="nil"/>
              <w:left w:val="nil"/>
              <w:bottom w:val="single" w:sz="8" w:space="0" w:color="auto"/>
              <w:right w:val="single" w:sz="8" w:space="0" w:color="auto"/>
            </w:tcBorders>
            <w:shd w:val="clear" w:color="auto" w:fill="auto"/>
            <w:noWrap/>
            <w:vAlign w:val="center"/>
            <w:hideMark/>
          </w:tcPr>
          <w:p w14:paraId="21126C9F" w14:textId="77777777" w:rsidR="00547CFE" w:rsidRPr="008B62C0" w:rsidRDefault="00547CFE" w:rsidP="00547CFE">
            <w:pPr>
              <w:jc w:val="center"/>
              <w:rPr>
                <w:sz w:val="20"/>
                <w:szCs w:val="20"/>
              </w:rPr>
            </w:pPr>
            <w:r w:rsidRPr="008B62C0">
              <w:rPr>
                <w:sz w:val="20"/>
                <w:szCs w:val="20"/>
              </w:rPr>
              <w:t>-</w:t>
            </w:r>
          </w:p>
        </w:tc>
        <w:tc>
          <w:tcPr>
            <w:tcW w:w="1744" w:type="dxa"/>
            <w:tcBorders>
              <w:top w:val="nil"/>
              <w:left w:val="nil"/>
              <w:bottom w:val="single" w:sz="8" w:space="0" w:color="auto"/>
              <w:right w:val="single" w:sz="8" w:space="0" w:color="auto"/>
            </w:tcBorders>
            <w:shd w:val="clear" w:color="auto" w:fill="auto"/>
            <w:noWrap/>
            <w:vAlign w:val="center"/>
            <w:hideMark/>
          </w:tcPr>
          <w:p w14:paraId="5ADDD49F" w14:textId="77777777" w:rsidR="00547CFE" w:rsidRPr="008B62C0" w:rsidRDefault="00547CFE" w:rsidP="00547CFE">
            <w:pPr>
              <w:jc w:val="center"/>
              <w:rPr>
                <w:sz w:val="20"/>
                <w:szCs w:val="20"/>
              </w:rPr>
            </w:pPr>
            <w:r w:rsidRPr="008B62C0">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14:paraId="0B32AED5" w14:textId="77777777" w:rsidR="00547CFE" w:rsidRPr="008B62C0" w:rsidRDefault="00547CFE" w:rsidP="00547CFE">
            <w:pPr>
              <w:jc w:val="center"/>
              <w:rPr>
                <w:sz w:val="20"/>
                <w:szCs w:val="20"/>
              </w:rPr>
            </w:pPr>
            <w:r w:rsidRPr="008B62C0">
              <w:rPr>
                <w:sz w:val="20"/>
                <w:szCs w:val="20"/>
              </w:rPr>
              <w:t>40</w:t>
            </w:r>
          </w:p>
        </w:tc>
      </w:tr>
    </w:tbl>
    <w:p w14:paraId="1DCC56F9" w14:textId="77777777" w:rsidR="0066271A" w:rsidRPr="002819F3" w:rsidRDefault="0066271A" w:rsidP="009579FF">
      <w:pPr>
        <w:ind w:firstLine="567"/>
        <w:jc w:val="both"/>
      </w:pPr>
    </w:p>
    <w:p w14:paraId="43313FD6" w14:textId="77777777" w:rsidR="001961B6" w:rsidRPr="002819F3" w:rsidRDefault="001961B6" w:rsidP="009579FF">
      <w:pPr>
        <w:pStyle w:val="aff6"/>
        <w:spacing w:after="0"/>
      </w:pPr>
      <w:bookmarkStart w:id="182" w:name="_Toc154084276"/>
      <w:bookmarkStart w:id="183" w:name="sub_227"/>
      <w:bookmarkEnd w:id="181"/>
      <w:r w:rsidRPr="002819F3">
        <w:t>1.8.4 описание использования местных видов топлива</w:t>
      </w:r>
      <w:bookmarkEnd w:id="182"/>
    </w:p>
    <w:p w14:paraId="395990CF" w14:textId="67755A5E" w:rsidR="00376D3C" w:rsidRPr="002819F3" w:rsidRDefault="00376D3C" w:rsidP="00376D3C">
      <w:pPr>
        <w:ind w:firstLine="567"/>
        <w:jc w:val="both"/>
      </w:pPr>
      <w:proofErr w:type="gramStart"/>
      <w:r w:rsidRPr="002819F3">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w:t>
      </w:r>
      <w:r w:rsidR="00A52A10" w:rsidRPr="002819F3">
        <w:t xml:space="preserve">дрова и </w:t>
      </w:r>
      <w:r w:rsidRPr="002819F3">
        <w:t xml:space="preserve">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w:t>
      </w:r>
      <w:proofErr w:type="spellStart"/>
      <w:r w:rsidRPr="002819F3">
        <w:t>No</w:t>
      </w:r>
      <w:proofErr w:type="spellEnd"/>
      <w:r w:rsidRPr="002819F3">
        <w:t xml:space="preserve"> 154</w:t>
      </w:r>
      <w:proofErr w:type="gramEnd"/>
      <w:r w:rsidRPr="002819F3">
        <w:t xml:space="preserve"> от 22.02.2012 г.).</w:t>
      </w:r>
    </w:p>
    <w:p w14:paraId="53CC6B6C" w14:textId="68ECFE13" w:rsidR="00A52A10" w:rsidRPr="002819F3" w:rsidRDefault="002819F3" w:rsidP="002819F3">
      <w:pPr>
        <w:ind w:firstLine="567"/>
        <w:jc w:val="both"/>
      </w:pPr>
      <w:r w:rsidRPr="002819F3">
        <w:lastRenderedPageBreak/>
        <w:t>Местные виды топлива на котельных Каргапольского муниципального округа не используются.</w:t>
      </w:r>
    </w:p>
    <w:p w14:paraId="54450552" w14:textId="02532342" w:rsidR="00965B55" w:rsidRPr="002819F3" w:rsidRDefault="00965B55" w:rsidP="00A52A10">
      <w:pPr>
        <w:jc w:val="both"/>
      </w:pPr>
    </w:p>
    <w:p w14:paraId="41CC2F96" w14:textId="77777777" w:rsidR="009125AE" w:rsidRPr="004B0667" w:rsidRDefault="009125AE" w:rsidP="009125AE">
      <w:pPr>
        <w:pStyle w:val="aff6"/>
      </w:pPr>
      <w:bookmarkStart w:id="184" w:name="_Toc154084277"/>
      <w:r w:rsidRPr="004B0667">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4"/>
    </w:p>
    <w:p w14:paraId="43F1D25D" w14:textId="77777777" w:rsidR="003140E1" w:rsidRPr="004B0667" w:rsidRDefault="003140E1" w:rsidP="003140E1">
      <w:pPr>
        <w:ind w:firstLine="567"/>
        <w:jc w:val="right"/>
      </w:pPr>
      <w:r w:rsidRPr="004B0667">
        <w:t>Таблица 1.8.5. Описание преобладающего в поселении вида топлива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10"/>
        <w:gridCol w:w="1331"/>
        <w:gridCol w:w="1875"/>
      </w:tblGrid>
      <w:tr w:rsidR="00A01F81" w:rsidRPr="0086758F" w14:paraId="27AAC58B" w14:textId="2544DE4F" w:rsidTr="00AE5AD6">
        <w:trPr>
          <w:trHeight w:val="20"/>
          <w:tblHeader/>
          <w:jc w:val="center"/>
        </w:trPr>
        <w:tc>
          <w:tcPr>
            <w:tcW w:w="531" w:type="dxa"/>
          </w:tcPr>
          <w:p w14:paraId="3569CBFA" w14:textId="77777777" w:rsidR="00A01F81" w:rsidRPr="0086758F" w:rsidRDefault="00A01F81" w:rsidP="00AE5AD6">
            <w:pPr>
              <w:spacing w:line="244" w:lineRule="exact"/>
              <w:jc w:val="center"/>
              <w:rPr>
                <w:b/>
                <w:color w:val="000000"/>
                <w:sz w:val="22"/>
                <w:szCs w:val="22"/>
              </w:rPr>
            </w:pPr>
            <w:r w:rsidRPr="0086758F">
              <w:rPr>
                <w:b/>
                <w:color w:val="000000"/>
                <w:sz w:val="22"/>
                <w:szCs w:val="22"/>
              </w:rPr>
              <w:t>№</w:t>
            </w:r>
          </w:p>
          <w:p w14:paraId="6405A2CF" w14:textId="36C30FCF" w:rsidR="00A01F81" w:rsidRPr="0086758F" w:rsidRDefault="00A01F81" w:rsidP="00AE5AD6">
            <w:pPr>
              <w:suppressAutoHyphens/>
              <w:jc w:val="center"/>
              <w:rPr>
                <w:rFonts w:eastAsia="Calibri"/>
                <w:b/>
                <w:color w:val="000000"/>
                <w:sz w:val="22"/>
                <w:szCs w:val="22"/>
                <w:lang w:eastAsia="en-US"/>
              </w:rPr>
            </w:pPr>
            <w:proofErr w:type="gramStart"/>
            <w:r w:rsidRPr="0086758F">
              <w:rPr>
                <w:b/>
                <w:color w:val="000000"/>
                <w:sz w:val="22"/>
                <w:szCs w:val="22"/>
              </w:rPr>
              <w:t>п</w:t>
            </w:r>
            <w:proofErr w:type="gramEnd"/>
            <w:r w:rsidRPr="0086758F">
              <w:rPr>
                <w:b/>
                <w:color w:val="000000"/>
                <w:sz w:val="22"/>
                <w:szCs w:val="22"/>
              </w:rPr>
              <w:t>/п</w:t>
            </w:r>
          </w:p>
        </w:tc>
        <w:tc>
          <w:tcPr>
            <w:tcW w:w="6010" w:type="dxa"/>
            <w:shd w:val="clear" w:color="auto" w:fill="auto"/>
            <w:vAlign w:val="center"/>
          </w:tcPr>
          <w:p w14:paraId="7E4CDF65" w14:textId="744257CE" w:rsidR="00A01F81" w:rsidRPr="0086758F" w:rsidRDefault="00A01F81" w:rsidP="00AE5AD6">
            <w:pPr>
              <w:suppressAutoHyphens/>
              <w:jc w:val="center"/>
              <w:rPr>
                <w:rFonts w:eastAsia="Calibri"/>
                <w:b/>
                <w:color w:val="000000"/>
                <w:sz w:val="22"/>
                <w:szCs w:val="22"/>
                <w:lang w:eastAsia="en-US"/>
              </w:rPr>
            </w:pPr>
            <w:r w:rsidRPr="0086758F">
              <w:rPr>
                <w:b/>
                <w:color w:val="000000"/>
                <w:sz w:val="22"/>
                <w:szCs w:val="22"/>
              </w:rPr>
              <w:t>Наименование источника</w:t>
            </w:r>
          </w:p>
        </w:tc>
        <w:tc>
          <w:tcPr>
            <w:tcW w:w="1331" w:type="dxa"/>
            <w:shd w:val="clear" w:color="auto" w:fill="auto"/>
            <w:vAlign w:val="center"/>
          </w:tcPr>
          <w:p w14:paraId="302F7159" w14:textId="77777777" w:rsidR="00A01F81" w:rsidRPr="0086758F" w:rsidRDefault="00A01F81" w:rsidP="00AE5AD6">
            <w:pPr>
              <w:spacing w:line="244" w:lineRule="exact"/>
              <w:jc w:val="center"/>
              <w:rPr>
                <w:b/>
                <w:sz w:val="22"/>
                <w:szCs w:val="22"/>
              </w:rPr>
            </w:pPr>
            <w:r w:rsidRPr="0086758F">
              <w:rPr>
                <w:b/>
                <w:color w:val="000000"/>
                <w:sz w:val="22"/>
                <w:szCs w:val="22"/>
              </w:rPr>
              <w:t>Вид</w:t>
            </w:r>
          </w:p>
          <w:p w14:paraId="66232119" w14:textId="271C3262" w:rsidR="00A01F81" w:rsidRPr="0086758F" w:rsidRDefault="00A01F81" w:rsidP="00AE5AD6">
            <w:pPr>
              <w:suppressAutoHyphens/>
              <w:jc w:val="center"/>
              <w:rPr>
                <w:rFonts w:eastAsia="Calibri"/>
                <w:b/>
                <w:color w:val="000000"/>
                <w:sz w:val="22"/>
                <w:szCs w:val="22"/>
                <w:lang w:eastAsia="en-US"/>
              </w:rPr>
            </w:pPr>
            <w:r w:rsidRPr="0086758F">
              <w:rPr>
                <w:b/>
                <w:color w:val="000000"/>
                <w:sz w:val="22"/>
                <w:szCs w:val="22"/>
              </w:rPr>
              <w:t>топлива</w:t>
            </w:r>
          </w:p>
        </w:tc>
        <w:tc>
          <w:tcPr>
            <w:tcW w:w="1875" w:type="dxa"/>
          </w:tcPr>
          <w:p w14:paraId="5E114BBF" w14:textId="17196178" w:rsidR="00A01F81" w:rsidRPr="0086758F" w:rsidRDefault="00A01F81" w:rsidP="00AE5AD6">
            <w:pPr>
              <w:suppressAutoHyphens/>
              <w:jc w:val="center"/>
              <w:rPr>
                <w:rFonts w:eastAsia="Calibri"/>
                <w:b/>
                <w:color w:val="000000"/>
                <w:sz w:val="22"/>
                <w:szCs w:val="22"/>
                <w:lang w:eastAsia="en-US"/>
              </w:rPr>
            </w:pPr>
            <w:r w:rsidRPr="0086758F">
              <w:rPr>
                <w:rFonts w:eastAsia="Calibri"/>
                <w:b/>
                <w:color w:val="000000"/>
                <w:sz w:val="22"/>
                <w:szCs w:val="22"/>
                <w:lang w:eastAsia="en-US"/>
              </w:rPr>
              <w:t>Процент использования по совокупности всех систем, %</w:t>
            </w:r>
          </w:p>
        </w:tc>
      </w:tr>
      <w:tr w:rsidR="004B0667" w:rsidRPr="0086758F" w14:paraId="6A2D7944" w14:textId="5893D06D" w:rsidTr="004B0667">
        <w:trPr>
          <w:trHeight w:val="20"/>
          <w:jc w:val="center"/>
        </w:trPr>
        <w:tc>
          <w:tcPr>
            <w:tcW w:w="531" w:type="dxa"/>
            <w:vAlign w:val="center"/>
          </w:tcPr>
          <w:p w14:paraId="0D4978DC" w14:textId="7FC5A547" w:rsidR="004B0667" w:rsidRPr="0086758F" w:rsidRDefault="004B0667" w:rsidP="00AE5AD6">
            <w:pPr>
              <w:suppressAutoHyphens/>
              <w:rPr>
                <w:rFonts w:eastAsia="Calibri"/>
                <w:color w:val="000000"/>
                <w:sz w:val="22"/>
                <w:szCs w:val="22"/>
                <w:lang w:eastAsia="en-US"/>
              </w:rPr>
            </w:pPr>
            <w:r w:rsidRPr="0086758F">
              <w:rPr>
                <w:sz w:val="22"/>
                <w:szCs w:val="22"/>
              </w:rPr>
              <w:t>1</w:t>
            </w:r>
          </w:p>
        </w:tc>
        <w:tc>
          <w:tcPr>
            <w:tcW w:w="6010" w:type="dxa"/>
            <w:shd w:val="clear" w:color="auto" w:fill="auto"/>
            <w:vAlign w:val="center"/>
          </w:tcPr>
          <w:p w14:paraId="297BDA3E" w14:textId="47B9C47D" w:rsidR="004B0667" w:rsidRPr="0086758F" w:rsidRDefault="004B0667" w:rsidP="00AE5AD6">
            <w:pPr>
              <w:suppressAutoHyphens/>
              <w:rPr>
                <w:rFonts w:eastAsia="Calibri"/>
                <w:color w:val="000000"/>
                <w:sz w:val="22"/>
                <w:szCs w:val="22"/>
                <w:lang w:eastAsia="en-US"/>
              </w:rPr>
            </w:pPr>
            <w:r w:rsidRPr="0086758F">
              <w:rPr>
                <w:sz w:val="22"/>
                <w:szCs w:val="22"/>
              </w:rPr>
              <w:t>Котельная по адресу: с. Долговское, ул. Школьная, д.4а</w:t>
            </w:r>
          </w:p>
        </w:tc>
        <w:tc>
          <w:tcPr>
            <w:tcW w:w="1331" w:type="dxa"/>
            <w:shd w:val="clear" w:color="auto" w:fill="auto"/>
          </w:tcPr>
          <w:p w14:paraId="0F70535E" w14:textId="3D15C880"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9AFD0F8" w14:textId="127CC42A" w:rsidR="004B0667" w:rsidRPr="0086758F" w:rsidRDefault="004B0667" w:rsidP="004B0667">
            <w:pPr>
              <w:suppressAutoHyphens/>
              <w:jc w:val="center"/>
              <w:rPr>
                <w:color w:val="000000"/>
                <w:sz w:val="22"/>
                <w:szCs w:val="22"/>
              </w:rPr>
            </w:pPr>
            <w:r w:rsidRPr="0086758F">
              <w:rPr>
                <w:color w:val="000000"/>
                <w:sz w:val="22"/>
                <w:szCs w:val="22"/>
              </w:rPr>
              <w:t>3,29</w:t>
            </w:r>
          </w:p>
        </w:tc>
      </w:tr>
      <w:tr w:rsidR="004B0667" w:rsidRPr="0086758F" w14:paraId="1243285F" w14:textId="28F09F19" w:rsidTr="004B0667">
        <w:trPr>
          <w:trHeight w:val="20"/>
          <w:jc w:val="center"/>
        </w:trPr>
        <w:tc>
          <w:tcPr>
            <w:tcW w:w="531" w:type="dxa"/>
            <w:vAlign w:val="center"/>
          </w:tcPr>
          <w:p w14:paraId="754E3DE1" w14:textId="0C08AE5C" w:rsidR="004B0667" w:rsidRPr="0086758F" w:rsidRDefault="004B0667" w:rsidP="00AE5AD6">
            <w:pPr>
              <w:suppressAutoHyphens/>
              <w:rPr>
                <w:rFonts w:eastAsia="Calibri"/>
                <w:color w:val="000000"/>
                <w:sz w:val="22"/>
                <w:szCs w:val="22"/>
                <w:lang w:eastAsia="en-US"/>
              </w:rPr>
            </w:pPr>
            <w:r w:rsidRPr="0086758F">
              <w:rPr>
                <w:bCs/>
                <w:sz w:val="22"/>
                <w:szCs w:val="22"/>
              </w:rPr>
              <w:t>2</w:t>
            </w:r>
          </w:p>
        </w:tc>
        <w:tc>
          <w:tcPr>
            <w:tcW w:w="6010" w:type="dxa"/>
            <w:shd w:val="clear" w:color="auto" w:fill="auto"/>
            <w:vAlign w:val="center"/>
          </w:tcPr>
          <w:p w14:paraId="5F578790" w14:textId="3CB3CDBF" w:rsidR="004B0667" w:rsidRPr="0086758F" w:rsidRDefault="004B0667" w:rsidP="00AE5AD6">
            <w:pPr>
              <w:suppressAutoHyphens/>
              <w:rPr>
                <w:rFonts w:eastAsia="Calibri"/>
                <w:color w:val="000000"/>
                <w:sz w:val="22"/>
                <w:szCs w:val="22"/>
                <w:lang w:eastAsia="en-US"/>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Короткая, д.5</w:t>
            </w:r>
          </w:p>
        </w:tc>
        <w:tc>
          <w:tcPr>
            <w:tcW w:w="1331" w:type="dxa"/>
            <w:shd w:val="clear" w:color="auto" w:fill="auto"/>
          </w:tcPr>
          <w:p w14:paraId="3BF8788D" w14:textId="07B9AB66"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214563A" w14:textId="20DFF74A" w:rsidR="004B0667" w:rsidRPr="0086758F" w:rsidRDefault="004B0667" w:rsidP="004B0667">
            <w:pPr>
              <w:suppressAutoHyphens/>
              <w:jc w:val="center"/>
              <w:rPr>
                <w:color w:val="000000"/>
                <w:sz w:val="22"/>
                <w:szCs w:val="22"/>
              </w:rPr>
            </w:pPr>
            <w:r w:rsidRPr="0086758F">
              <w:rPr>
                <w:color w:val="000000"/>
                <w:sz w:val="22"/>
                <w:szCs w:val="22"/>
              </w:rPr>
              <w:t>0,63</w:t>
            </w:r>
          </w:p>
        </w:tc>
      </w:tr>
      <w:tr w:rsidR="004B0667" w:rsidRPr="0086758F" w14:paraId="783DF5B9" w14:textId="513CC83C" w:rsidTr="004B0667">
        <w:trPr>
          <w:trHeight w:val="20"/>
          <w:jc w:val="center"/>
        </w:trPr>
        <w:tc>
          <w:tcPr>
            <w:tcW w:w="531" w:type="dxa"/>
            <w:vAlign w:val="center"/>
          </w:tcPr>
          <w:p w14:paraId="4B48C99B" w14:textId="35F15875" w:rsidR="004B0667" w:rsidRPr="0086758F" w:rsidRDefault="004B0667" w:rsidP="00AE5AD6">
            <w:pPr>
              <w:suppressAutoHyphens/>
              <w:rPr>
                <w:rFonts w:eastAsia="Calibri"/>
                <w:color w:val="000000"/>
                <w:sz w:val="22"/>
                <w:szCs w:val="22"/>
                <w:lang w:eastAsia="en-US"/>
              </w:rPr>
            </w:pPr>
            <w:r w:rsidRPr="0086758F">
              <w:rPr>
                <w:rFonts w:eastAsia="Calibri"/>
                <w:sz w:val="22"/>
                <w:szCs w:val="22"/>
              </w:rPr>
              <w:t>3</w:t>
            </w:r>
          </w:p>
        </w:tc>
        <w:tc>
          <w:tcPr>
            <w:tcW w:w="6010" w:type="dxa"/>
            <w:shd w:val="clear" w:color="auto" w:fill="auto"/>
            <w:vAlign w:val="center"/>
          </w:tcPr>
          <w:p w14:paraId="11450C7A" w14:textId="58E8E629" w:rsidR="004B0667" w:rsidRPr="0086758F" w:rsidRDefault="004B0667" w:rsidP="00AE5AD6">
            <w:pPr>
              <w:suppressAutoHyphens/>
              <w:rPr>
                <w:rFonts w:eastAsia="Calibri"/>
                <w:color w:val="000000"/>
                <w:sz w:val="22"/>
                <w:szCs w:val="22"/>
                <w:lang w:eastAsia="en-US"/>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Солнечная, д.4в</w:t>
            </w:r>
          </w:p>
        </w:tc>
        <w:tc>
          <w:tcPr>
            <w:tcW w:w="1331" w:type="dxa"/>
            <w:shd w:val="clear" w:color="auto" w:fill="auto"/>
          </w:tcPr>
          <w:p w14:paraId="20FC55F6" w14:textId="78F113C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3DA857B" w14:textId="6DAF836D" w:rsidR="004B0667" w:rsidRPr="0086758F" w:rsidRDefault="004B0667" w:rsidP="004B0667">
            <w:pPr>
              <w:suppressAutoHyphens/>
              <w:jc w:val="center"/>
              <w:rPr>
                <w:color w:val="000000"/>
                <w:sz w:val="22"/>
                <w:szCs w:val="22"/>
              </w:rPr>
            </w:pPr>
            <w:r w:rsidRPr="0086758F">
              <w:rPr>
                <w:color w:val="000000"/>
                <w:sz w:val="22"/>
                <w:szCs w:val="22"/>
              </w:rPr>
              <w:t>0,31</w:t>
            </w:r>
          </w:p>
        </w:tc>
      </w:tr>
      <w:tr w:rsidR="004B0667" w:rsidRPr="0086758F" w14:paraId="11B822B0" w14:textId="113F97CD" w:rsidTr="004B0667">
        <w:trPr>
          <w:trHeight w:val="20"/>
          <w:jc w:val="center"/>
        </w:trPr>
        <w:tc>
          <w:tcPr>
            <w:tcW w:w="531" w:type="dxa"/>
            <w:vAlign w:val="center"/>
          </w:tcPr>
          <w:p w14:paraId="243D1B1F" w14:textId="3996C1EC" w:rsidR="004B0667" w:rsidRPr="0086758F" w:rsidRDefault="004B0667" w:rsidP="00AE5AD6">
            <w:pPr>
              <w:suppressAutoHyphens/>
              <w:rPr>
                <w:color w:val="000000"/>
                <w:sz w:val="22"/>
                <w:szCs w:val="22"/>
              </w:rPr>
            </w:pPr>
            <w:r w:rsidRPr="0086758F">
              <w:rPr>
                <w:rFonts w:eastAsia="Calibri"/>
                <w:sz w:val="22"/>
                <w:szCs w:val="22"/>
              </w:rPr>
              <w:t>4</w:t>
            </w:r>
          </w:p>
        </w:tc>
        <w:tc>
          <w:tcPr>
            <w:tcW w:w="6010" w:type="dxa"/>
            <w:shd w:val="clear" w:color="auto" w:fill="auto"/>
            <w:vAlign w:val="center"/>
          </w:tcPr>
          <w:p w14:paraId="79D2A18F" w14:textId="77777777" w:rsidR="004B0667" w:rsidRPr="0086758F" w:rsidRDefault="004B0667" w:rsidP="00780603">
            <w:pPr>
              <w:jc w:val="both"/>
              <w:rPr>
                <w:sz w:val="22"/>
                <w:szCs w:val="22"/>
              </w:rPr>
            </w:pPr>
            <w:r w:rsidRPr="0086758F">
              <w:rPr>
                <w:sz w:val="22"/>
                <w:szCs w:val="22"/>
              </w:rPr>
              <w:t>Котельная по адресу: п. Каргаполье,</w:t>
            </w:r>
          </w:p>
          <w:p w14:paraId="38A3A68A" w14:textId="208CF605" w:rsidR="004B0667" w:rsidRPr="0086758F" w:rsidRDefault="004B0667" w:rsidP="00AE5AD6">
            <w:pPr>
              <w:suppressAutoHyphens/>
              <w:rPr>
                <w:color w:val="000000"/>
                <w:sz w:val="22"/>
                <w:szCs w:val="22"/>
              </w:rPr>
            </w:pPr>
            <w:r w:rsidRPr="0086758F">
              <w:rPr>
                <w:sz w:val="22"/>
                <w:szCs w:val="22"/>
              </w:rPr>
              <w:t>ул. Вокзальная, д.10б</w:t>
            </w:r>
          </w:p>
        </w:tc>
        <w:tc>
          <w:tcPr>
            <w:tcW w:w="1331" w:type="dxa"/>
            <w:shd w:val="clear" w:color="auto" w:fill="auto"/>
          </w:tcPr>
          <w:p w14:paraId="7938C3B0" w14:textId="5391EF66"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FAF5E53" w14:textId="3DC2B3FC" w:rsidR="004B0667" w:rsidRPr="0086758F" w:rsidRDefault="004B0667" w:rsidP="004B0667">
            <w:pPr>
              <w:suppressAutoHyphens/>
              <w:jc w:val="center"/>
              <w:rPr>
                <w:color w:val="000000"/>
                <w:sz w:val="22"/>
                <w:szCs w:val="22"/>
              </w:rPr>
            </w:pPr>
            <w:r w:rsidRPr="0086758F">
              <w:rPr>
                <w:color w:val="000000"/>
                <w:sz w:val="22"/>
                <w:szCs w:val="22"/>
              </w:rPr>
              <w:t>0,31</w:t>
            </w:r>
          </w:p>
        </w:tc>
      </w:tr>
      <w:tr w:rsidR="004B0667" w:rsidRPr="0086758F" w14:paraId="14827A80" w14:textId="15C2819A" w:rsidTr="004B0667">
        <w:trPr>
          <w:trHeight w:val="20"/>
          <w:jc w:val="center"/>
        </w:trPr>
        <w:tc>
          <w:tcPr>
            <w:tcW w:w="531" w:type="dxa"/>
            <w:vAlign w:val="center"/>
          </w:tcPr>
          <w:p w14:paraId="3CE7875F" w14:textId="035EE404" w:rsidR="004B0667" w:rsidRPr="0086758F" w:rsidRDefault="004B0667" w:rsidP="00AE5AD6">
            <w:pPr>
              <w:suppressAutoHyphens/>
              <w:rPr>
                <w:color w:val="000000"/>
                <w:sz w:val="22"/>
                <w:szCs w:val="22"/>
              </w:rPr>
            </w:pPr>
            <w:r w:rsidRPr="0086758F">
              <w:rPr>
                <w:rFonts w:eastAsia="Calibri"/>
                <w:sz w:val="22"/>
                <w:szCs w:val="22"/>
              </w:rPr>
              <w:t>5</w:t>
            </w:r>
          </w:p>
        </w:tc>
        <w:tc>
          <w:tcPr>
            <w:tcW w:w="6010" w:type="dxa"/>
            <w:shd w:val="clear" w:color="auto" w:fill="auto"/>
            <w:vAlign w:val="center"/>
          </w:tcPr>
          <w:p w14:paraId="16772A7D" w14:textId="5AC6D616" w:rsidR="004B0667" w:rsidRPr="0086758F" w:rsidRDefault="004B0667" w:rsidP="00AE5AD6">
            <w:pPr>
              <w:suppressAutoHyphens/>
              <w:rPr>
                <w:color w:val="000000"/>
                <w:sz w:val="22"/>
                <w:szCs w:val="22"/>
              </w:rPr>
            </w:pPr>
            <w:r w:rsidRPr="0086758F">
              <w:rPr>
                <w:sz w:val="22"/>
                <w:szCs w:val="22"/>
              </w:rPr>
              <w:t xml:space="preserve">Котельная по адресу: п. Каргаполье, </w:t>
            </w:r>
            <w:proofErr w:type="spellStart"/>
            <w:r w:rsidRPr="0086758F">
              <w:rPr>
                <w:sz w:val="22"/>
                <w:szCs w:val="22"/>
              </w:rPr>
              <w:t>ул</w:t>
            </w:r>
            <w:proofErr w:type="gramStart"/>
            <w:r w:rsidRPr="0086758F">
              <w:rPr>
                <w:sz w:val="22"/>
                <w:szCs w:val="22"/>
              </w:rPr>
              <w:t>.Н</w:t>
            </w:r>
            <w:proofErr w:type="gramEnd"/>
            <w:r w:rsidRPr="0086758F">
              <w:rPr>
                <w:sz w:val="22"/>
                <w:szCs w:val="22"/>
              </w:rPr>
              <w:t>овая</w:t>
            </w:r>
            <w:proofErr w:type="spellEnd"/>
            <w:r w:rsidRPr="0086758F">
              <w:rPr>
                <w:sz w:val="22"/>
                <w:szCs w:val="22"/>
              </w:rPr>
              <w:t>, д.1б</w:t>
            </w:r>
          </w:p>
        </w:tc>
        <w:tc>
          <w:tcPr>
            <w:tcW w:w="1331" w:type="dxa"/>
            <w:shd w:val="clear" w:color="auto" w:fill="auto"/>
          </w:tcPr>
          <w:p w14:paraId="74A5B7A0" w14:textId="2099F7F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1F2B68D" w14:textId="45D8895F" w:rsidR="004B0667" w:rsidRPr="0086758F" w:rsidRDefault="004B0667" w:rsidP="004B0667">
            <w:pPr>
              <w:suppressAutoHyphens/>
              <w:jc w:val="center"/>
              <w:rPr>
                <w:color w:val="000000"/>
                <w:sz w:val="22"/>
                <w:szCs w:val="22"/>
              </w:rPr>
            </w:pPr>
            <w:r w:rsidRPr="0086758F">
              <w:rPr>
                <w:color w:val="000000"/>
                <w:sz w:val="22"/>
                <w:szCs w:val="22"/>
              </w:rPr>
              <w:t>0,13</w:t>
            </w:r>
          </w:p>
        </w:tc>
      </w:tr>
      <w:tr w:rsidR="004B0667" w:rsidRPr="0086758F" w14:paraId="6E535E4D" w14:textId="3752359C" w:rsidTr="004B0667">
        <w:trPr>
          <w:trHeight w:val="20"/>
          <w:jc w:val="center"/>
        </w:trPr>
        <w:tc>
          <w:tcPr>
            <w:tcW w:w="531" w:type="dxa"/>
            <w:vAlign w:val="center"/>
          </w:tcPr>
          <w:p w14:paraId="717B78F2" w14:textId="683E0C49" w:rsidR="004B0667" w:rsidRPr="0086758F" w:rsidRDefault="004B0667" w:rsidP="00AE5AD6">
            <w:pPr>
              <w:suppressAutoHyphens/>
              <w:rPr>
                <w:color w:val="000000"/>
                <w:sz w:val="22"/>
                <w:szCs w:val="22"/>
              </w:rPr>
            </w:pPr>
            <w:r w:rsidRPr="0086758F">
              <w:rPr>
                <w:rFonts w:eastAsia="Calibri"/>
                <w:sz w:val="22"/>
                <w:szCs w:val="22"/>
              </w:rPr>
              <w:t>6</w:t>
            </w:r>
          </w:p>
        </w:tc>
        <w:tc>
          <w:tcPr>
            <w:tcW w:w="6010" w:type="dxa"/>
            <w:shd w:val="clear" w:color="auto" w:fill="auto"/>
            <w:vAlign w:val="center"/>
          </w:tcPr>
          <w:p w14:paraId="3D20881B" w14:textId="190FF3A5" w:rsidR="004B0667" w:rsidRPr="0086758F" w:rsidRDefault="004B0667" w:rsidP="00AE5AD6">
            <w:pPr>
              <w:suppressAutoHyphens/>
              <w:rPr>
                <w:color w:val="000000"/>
                <w:sz w:val="22"/>
                <w:szCs w:val="22"/>
              </w:rPr>
            </w:pPr>
            <w:r w:rsidRPr="0086758F">
              <w:rPr>
                <w:sz w:val="22"/>
                <w:szCs w:val="22"/>
              </w:rPr>
              <w:t xml:space="preserve">Котельная по адресу: с. Журавлево, ул. И.Д. </w:t>
            </w:r>
            <w:proofErr w:type="spellStart"/>
            <w:r w:rsidRPr="0086758F">
              <w:rPr>
                <w:sz w:val="22"/>
                <w:szCs w:val="22"/>
              </w:rPr>
              <w:t>Лабарешных</w:t>
            </w:r>
            <w:proofErr w:type="spellEnd"/>
            <w:r w:rsidRPr="0086758F">
              <w:rPr>
                <w:sz w:val="22"/>
                <w:szCs w:val="22"/>
              </w:rPr>
              <w:t>, д.32</w:t>
            </w:r>
          </w:p>
        </w:tc>
        <w:tc>
          <w:tcPr>
            <w:tcW w:w="1331" w:type="dxa"/>
            <w:shd w:val="clear" w:color="auto" w:fill="auto"/>
          </w:tcPr>
          <w:p w14:paraId="241254FE" w14:textId="4DCBA03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7DF7B36" w14:textId="65C80D12" w:rsidR="004B0667" w:rsidRPr="0086758F" w:rsidRDefault="004B0667" w:rsidP="004B0667">
            <w:pPr>
              <w:suppressAutoHyphens/>
              <w:jc w:val="center"/>
              <w:rPr>
                <w:color w:val="000000"/>
                <w:sz w:val="22"/>
                <w:szCs w:val="22"/>
              </w:rPr>
            </w:pPr>
            <w:r w:rsidRPr="0086758F">
              <w:rPr>
                <w:color w:val="000000"/>
                <w:sz w:val="22"/>
                <w:szCs w:val="22"/>
              </w:rPr>
              <w:t>2,64</w:t>
            </w:r>
          </w:p>
        </w:tc>
      </w:tr>
      <w:tr w:rsidR="004B0667" w:rsidRPr="0086758F" w14:paraId="6703D579" w14:textId="0386A2C8" w:rsidTr="004B0667">
        <w:trPr>
          <w:trHeight w:val="20"/>
          <w:jc w:val="center"/>
        </w:trPr>
        <w:tc>
          <w:tcPr>
            <w:tcW w:w="531" w:type="dxa"/>
            <w:vAlign w:val="center"/>
          </w:tcPr>
          <w:p w14:paraId="11624D12" w14:textId="5C73EACF" w:rsidR="004B0667" w:rsidRPr="0086758F" w:rsidRDefault="004B0667" w:rsidP="00AE5AD6">
            <w:pPr>
              <w:suppressAutoHyphens/>
              <w:rPr>
                <w:color w:val="000000"/>
                <w:sz w:val="22"/>
                <w:szCs w:val="22"/>
              </w:rPr>
            </w:pPr>
            <w:r w:rsidRPr="0086758F">
              <w:rPr>
                <w:rFonts w:eastAsia="Calibri"/>
                <w:sz w:val="22"/>
                <w:szCs w:val="22"/>
              </w:rPr>
              <w:t>7</w:t>
            </w:r>
          </w:p>
        </w:tc>
        <w:tc>
          <w:tcPr>
            <w:tcW w:w="6010" w:type="dxa"/>
            <w:shd w:val="clear" w:color="auto" w:fill="auto"/>
            <w:vAlign w:val="center"/>
          </w:tcPr>
          <w:p w14:paraId="2107CFDC" w14:textId="1402B8C4" w:rsidR="004B0667" w:rsidRPr="0086758F" w:rsidRDefault="004B0667" w:rsidP="00AE5AD6">
            <w:pPr>
              <w:suppressAutoHyphens/>
              <w:rPr>
                <w:color w:val="000000"/>
                <w:sz w:val="22"/>
                <w:szCs w:val="22"/>
              </w:rPr>
            </w:pPr>
            <w:r w:rsidRPr="0086758F">
              <w:rPr>
                <w:sz w:val="22"/>
                <w:szCs w:val="22"/>
              </w:rPr>
              <w:t xml:space="preserve">Котельная по адресу: с. Бакланское, ул. Центральная </w:t>
            </w:r>
          </w:p>
        </w:tc>
        <w:tc>
          <w:tcPr>
            <w:tcW w:w="1331" w:type="dxa"/>
            <w:shd w:val="clear" w:color="auto" w:fill="auto"/>
          </w:tcPr>
          <w:p w14:paraId="43BDE4EB" w14:textId="17CF439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F1F962A" w14:textId="0FCF4DE9" w:rsidR="004B0667" w:rsidRPr="0086758F" w:rsidRDefault="004B0667" w:rsidP="004B0667">
            <w:pPr>
              <w:suppressAutoHyphens/>
              <w:jc w:val="center"/>
              <w:rPr>
                <w:color w:val="000000"/>
                <w:sz w:val="22"/>
                <w:szCs w:val="22"/>
              </w:rPr>
            </w:pPr>
            <w:r w:rsidRPr="0086758F">
              <w:rPr>
                <w:color w:val="000000"/>
                <w:sz w:val="22"/>
                <w:szCs w:val="22"/>
              </w:rPr>
              <w:t>0,10</w:t>
            </w:r>
          </w:p>
        </w:tc>
      </w:tr>
      <w:tr w:rsidR="004B0667" w:rsidRPr="0086758F" w14:paraId="3E74F9D7" w14:textId="59D0BC59" w:rsidTr="004B0667">
        <w:trPr>
          <w:trHeight w:val="20"/>
          <w:jc w:val="center"/>
        </w:trPr>
        <w:tc>
          <w:tcPr>
            <w:tcW w:w="531" w:type="dxa"/>
            <w:vAlign w:val="center"/>
          </w:tcPr>
          <w:p w14:paraId="66607C26" w14:textId="09F3CD1E" w:rsidR="004B0667" w:rsidRPr="0086758F" w:rsidRDefault="004B0667" w:rsidP="00AE5AD6">
            <w:pPr>
              <w:suppressAutoHyphens/>
              <w:rPr>
                <w:color w:val="000000"/>
                <w:sz w:val="22"/>
                <w:szCs w:val="22"/>
              </w:rPr>
            </w:pPr>
            <w:r w:rsidRPr="0086758F">
              <w:rPr>
                <w:rFonts w:eastAsia="Calibri"/>
                <w:sz w:val="22"/>
                <w:szCs w:val="22"/>
              </w:rPr>
              <w:t>8</w:t>
            </w:r>
          </w:p>
        </w:tc>
        <w:tc>
          <w:tcPr>
            <w:tcW w:w="6010" w:type="dxa"/>
            <w:shd w:val="clear" w:color="auto" w:fill="auto"/>
            <w:vAlign w:val="center"/>
          </w:tcPr>
          <w:p w14:paraId="0B78AA16" w14:textId="4776F70B" w:rsidR="004B0667" w:rsidRPr="0086758F" w:rsidRDefault="004B0667" w:rsidP="00AE5AD6">
            <w:pPr>
              <w:suppressAutoHyphens/>
              <w:rPr>
                <w:color w:val="000000"/>
                <w:sz w:val="22"/>
                <w:szCs w:val="22"/>
              </w:rPr>
            </w:pPr>
            <w:r w:rsidRPr="0086758F">
              <w:rPr>
                <w:sz w:val="22"/>
                <w:szCs w:val="22"/>
              </w:rPr>
              <w:t>Котельная по адресу: с. Житниковское, ул. Советская, д.39б</w:t>
            </w:r>
          </w:p>
        </w:tc>
        <w:tc>
          <w:tcPr>
            <w:tcW w:w="1331" w:type="dxa"/>
            <w:shd w:val="clear" w:color="auto" w:fill="auto"/>
          </w:tcPr>
          <w:p w14:paraId="2F21CAFC" w14:textId="0561B6C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7D67C2C" w14:textId="75D00D89" w:rsidR="004B0667" w:rsidRPr="0086758F" w:rsidRDefault="004B0667" w:rsidP="004B0667">
            <w:pPr>
              <w:suppressAutoHyphens/>
              <w:jc w:val="center"/>
              <w:rPr>
                <w:color w:val="000000"/>
                <w:sz w:val="22"/>
                <w:szCs w:val="22"/>
              </w:rPr>
            </w:pPr>
            <w:r w:rsidRPr="0086758F">
              <w:rPr>
                <w:color w:val="000000"/>
                <w:sz w:val="22"/>
                <w:szCs w:val="22"/>
              </w:rPr>
              <w:t>1,11</w:t>
            </w:r>
          </w:p>
        </w:tc>
      </w:tr>
      <w:tr w:rsidR="004B0667" w:rsidRPr="0086758F" w14:paraId="28AB7CA6" w14:textId="3A6675A8" w:rsidTr="004B0667">
        <w:trPr>
          <w:trHeight w:val="20"/>
          <w:jc w:val="center"/>
        </w:trPr>
        <w:tc>
          <w:tcPr>
            <w:tcW w:w="531" w:type="dxa"/>
            <w:vAlign w:val="center"/>
          </w:tcPr>
          <w:p w14:paraId="5324D9DD" w14:textId="62A08929" w:rsidR="004B0667" w:rsidRPr="0086758F" w:rsidRDefault="004B0667" w:rsidP="00AE5AD6">
            <w:pPr>
              <w:suppressAutoHyphens/>
              <w:rPr>
                <w:color w:val="000000"/>
                <w:sz w:val="22"/>
                <w:szCs w:val="22"/>
              </w:rPr>
            </w:pPr>
            <w:r w:rsidRPr="0086758F">
              <w:rPr>
                <w:rFonts w:eastAsia="Calibri"/>
                <w:sz w:val="22"/>
                <w:szCs w:val="22"/>
              </w:rPr>
              <w:t>9</w:t>
            </w:r>
          </w:p>
        </w:tc>
        <w:tc>
          <w:tcPr>
            <w:tcW w:w="6010" w:type="dxa"/>
            <w:shd w:val="clear" w:color="auto" w:fill="auto"/>
            <w:vAlign w:val="center"/>
          </w:tcPr>
          <w:p w14:paraId="532FDD7C" w14:textId="39F0318B" w:rsidR="004B0667" w:rsidRPr="0086758F" w:rsidRDefault="004B0667" w:rsidP="00AE5AD6">
            <w:pPr>
              <w:suppressAutoHyphens/>
              <w:rPr>
                <w:color w:val="000000"/>
                <w:sz w:val="22"/>
                <w:szCs w:val="22"/>
              </w:rPr>
            </w:pPr>
            <w:r w:rsidRPr="0086758F">
              <w:rPr>
                <w:sz w:val="22"/>
                <w:szCs w:val="22"/>
              </w:rPr>
              <w:t>Котельная по адресу: с. Новоиковское, ул. Центральная</w:t>
            </w:r>
          </w:p>
        </w:tc>
        <w:tc>
          <w:tcPr>
            <w:tcW w:w="1331" w:type="dxa"/>
            <w:shd w:val="clear" w:color="auto" w:fill="auto"/>
          </w:tcPr>
          <w:p w14:paraId="6E50B137" w14:textId="10ACBFF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7BC876D" w14:textId="398C0E2D" w:rsidR="004B0667" w:rsidRPr="0086758F" w:rsidRDefault="004B0667" w:rsidP="004B0667">
            <w:pPr>
              <w:suppressAutoHyphens/>
              <w:jc w:val="center"/>
              <w:rPr>
                <w:color w:val="000000"/>
                <w:sz w:val="22"/>
                <w:szCs w:val="22"/>
              </w:rPr>
            </w:pPr>
            <w:r w:rsidRPr="0086758F">
              <w:rPr>
                <w:color w:val="000000"/>
                <w:sz w:val="22"/>
                <w:szCs w:val="22"/>
              </w:rPr>
              <w:t>3,29</w:t>
            </w:r>
          </w:p>
        </w:tc>
      </w:tr>
      <w:tr w:rsidR="004B0667" w:rsidRPr="0086758F" w14:paraId="1072C667" w14:textId="66A40875" w:rsidTr="004B0667">
        <w:trPr>
          <w:trHeight w:val="20"/>
          <w:jc w:val="center"/>
        </w:trPr>
        <w:tc>
          <w:tcPr>
            <w:tcW w:w="531" w:type="dxa"/>
            <w:vAlign w:val="center"/>
          </w:tcPr>
          <w:p w14:paraId="34612C23" w14:textId="5B95E7FB" w:rsidR="004B0667" w:rsidRPr="0086758F" w:rsidRDefault="004B0667" w:rsidP="00AE5AD6">
            <w:pPr>
              <w:suppressAutoHyphens/>
              <w:rPr>
                <w:color w:val="000000"/>
                <w:sz w:val="22"/>
                <w:szCs w:val="22"/>
              </w:rPr>
            </w:pPr>
            <w:r w:rsidRPr="0086758F">
              <w:rPr>
                <w:rFonts w:eastAsia="Calibri"/>
                <w:sz w:val="22"/>
                <w:szCs w:val="22"/>
              </w:rPr>
              <w:t>10</w:t>
            </w:r>
          </w:p>
        </w:tc>
        <w:tc>
          <w:tcPr>
            <w:tcW w:w="6010" w:type="dxa"/>
            <w:shd w:val="clear" w:color="auto" w:fill="auto"/>
            <w:vAlign w:val="center"/>
          </w:tcPr>
          <w:p w14:paraId="4BC1803E" w14:textId="4EA98573" w:rsidR="004B0667" w:rsidRPr="0086758F" w:rsidRDefault="004B0667" w:rsidP="00AE5AD6">
            <w:pPr>
              <w:suppressAutoHyphens/>
              <w:rPr>
                <w:color w:val="000000"/>
                <w:sz w:val="22"/>
                <w:szCs w:val="22"/>
              </w:rPr>
            </w:pPr>
            <w:r w:rsidRPr="0086758F">
              <w:rPr>
                <w:sz w:val="22"/>
                <w:szCs w:val="22"/>
              </w:rPr>
              <w:t>Котельная по адресу: с. Малышева, ул. Школьная, д.14</w:t>
            </w:r>
          </w:p>
        </w:tc>
        <w:tc>
          <w:tcPr>
            <w:tcW w:w="1331" w:type="dxa"/>
            <w:shd w:val="clear" w:color="auto" w:fill="auto"/>
          </w:tcPr>
          <w:p w14:paraId="59619A8C" w14:textId="4E4E1763"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DE5629F" w14:textId="5F4BED69" w:rsidR="004B0667" w:rsidRPr="0086758F" w:rsidRDefault="004B0667" w:rsidP="004B0667">
            <w:pPr>
              <w:suppressAutoHyphens/>
              <w:jc w:val="center"/>
              <w:rPr>
                <w:color w:val="000000"/>
                <w:sz w:val="22"/>
                <w:szCs w:val="22"/>
              </w:rPr>
            </w:pPr>
            <w:r w:rsidRPr="0086758F">
              <w:rPr>
                <w:color w:val="000000"/>
                <w:sz w:val="22"/>
                <w:szCs w:val="22"/>
              </w:rPr>
              <w:t>1,74</w:t>
            </w:r>
          </w:p>
        </w:tc>
      </w:tr>
      <w:tr w:rsidR="004B0667" w:rsidRPr="0086758F" w14:paraId="722C5A21" w14:textId="240539BE" w:rsidTr="004B0667">
        <w:trPr>
          <w:trHeight w:val="20"/>
          <w:jc w:val="center"/>
        </w:trPr>
        <w:tc>
          <w:tcPr>
            <w:tcW w:w="531" w:type="dxa"/>
            <w:vAlign w:val="center"/>
          </w:tcPr>
          <w:p w14:paraId="51DE5F54" w14:textId="7FCCDEF5" w:rsidR="004B0667" w:rsidRPr="0086758F" w:rsidRDefault="004B0667" w:rsidP="00AE5AD6">
            <w:pPr>
              <w:suppressAutoHyphens/>
              <w:rPr>
                <w:color w:val="000000"/>
                <w:sz w:val="22"/>
                <w:szCs w:val="22"/>
              </w:rPr>
            </w:pPr>
            <w:r w:rsidRPr="0086758F">
              <w:rPr>
                <w:rFonts w:eastAsia="Calibri"/>
                <w:sz w:val="22"/>
                <w:szCs w:val="22"/>
              </w:rPr>
              <w:t>11</w:t>
            </w:r>
          </w:p>
        </w:tc>
        <w:tc>
          <w:tcPr>
            <w:tcW w:w="6010" w:type="dxa"/>
            <w:shd w:val="clear" w:color="auto" w:fill="auto"/>
            <w:vAlign w:val="center"/>
          </w:tcPr>
          <w:p w14:paraId="7E985767" w14:textId="58717274" w:rsidR="004B0667" w:rsidRPr="0086758F" w:rsidRDefault="004B0667" w:rsidP="00AE5AD6">
            <w:pPr>
              <w:suppressAutoHyphens/>
              <w:rPr>
                <w:color w:val="000000"/>
                <w:sz w:val="22"/>
                <w:szCs w:val="22"/>
              </w:rPr>
            </w:pPr>
            <w:r w:rsidRPr="0086758F">
              <w:rPr>
                <w:sz w:val="22"/>
                <w:szCs w:val="22"/>
              </w:rPr>
              <w:t>Котельная по адресу: с. Окуневское, ул. Школьная, д.27</w:t>
            </w:r>
          </w:p>
        </w:tc>
        <w:tc>
          <w:tcPr>
            <w:tcW w:w="1331" w:type="dxa"/>
            <w:shd w:val="clear" w:color="auto" w:fill="auto"/>
          </w:tcPr>
          <w:p w14:paraId="355DFFD5" w14:textId="24E41FF0" w:rsidR="004B0667" w:rsidRPr="0086758F" w:rsidRDefault="004B0667" w:rsidP="00AE5AD6">
            <w:pPr>
              <w:suppressAutoHyphens/>
              <w:jc w:val="center"/>
              <w:rPr>
                <w:rFonts w:eastAsia="Calibri"/>
                <w:color w:val="000000"/>
                <w:sz w:val="22"/>
                <w:szCs w:val="22"/>
                <w:lang w:eastAsia="en-US"/>
              </w:rPr>
            </w:pPr>
            <w:r w:rsidRPr="0086758F">
              <w:rPr>
                <w:sz w:val="22"/>
                <w:szCs w:val="22"/>
              </w:rPr>
              <w:t>Уголь</w:t>
            </w:r>
          </w:p>
        </w:tc>
        <w:tc>
          <w:tcPr>
            <w:tcW w:w="1875" w:type="dxa"/>
            <w:vAlign w:val="center"/>
          </w:tcPr>
          <w:p w14:paraId="7784E88A" w14:textId="6B30F2B3" w:rsidR="004B0667" w:rsidRPr="0086758F" w:rsidRDefault="004B0667" w:rsidP="004B0667">
            <w:pPr>
              <w:suppressAutoHyphens/>
              <w:jc w:val="center"/>
              <w:rPr>
                <w:color w:val="000000"/>
                <w:sz w:val="22"/>
                <w:szCs w:val="22"/>
              </w:rPr>
            </w:pPr>
            <w:r w:rsidRPr="0086758F">
              <w:rPr>
                <w:color w:val="000000"/>
                <w:sz w:val="22"/>
                <w:szCs w:val="22"/>
              </w:rPr>
              <w:t>2,97</w:t>
            </w:r>
          </w:p>
        </w:tc>
      </w:tr>
      <w:tr w:rsidR="004B0667" w:rsidRPr="0086758F" w14:paraId="5326CDA7" w14:textId="40D9F104" w:rsidTr="004B0667">
        <w:trPr>
          <w:trHeight w:val="20"/>
          <w:jc w:val="center"/>
        </w:trPr>
        <w:tc>
          <w:tcPr>
            <w:tcW w:w="531" w:type="dxa"/>
            <w:vAlign w:val="center"/>
          </w:tcPr>
          <w:p w14:paraId="0D048F22" w14:textId="107A6264" w:rsidR="004B0667" w:rsidRPr="0086758F" w:rsidRDefault="004B0667" w:rsidP="00AE5AD6">
            <w:pPr>
              <w:suppressAutoHyphens/>
              <w:rPr>
                <w:color w:val="000000"/>
                <w:sz w:val="22"/>
                <w:szCs w:val="22"/>
              </w:rPr>
            </w:pPr>
            <w:r w:rsidRPr="0086758F">
              <w:rPr>
                <w:rFonts w:eastAsia="Calibri"/>
                <w:sz w:val="22"/>
                <w:szCs w:val="22"/>
              </w:rPr>
              <w:t>12</w:t>
            </w:r>
          </w:p>
        </w:tc>
        <w:tc>
          <w:tcPr>
            <w:tcW w:w="6010" w:type="dxa"/>
            <w:shd w:val="clear" w:color="auto" w:fill="auto"/>
            <w:vAlign w:val="center"/>
          </w:tcPr>
          <w:p w14:paraId="48B198AD" w14:textId="1340B8A4" w:rsidR="004B0667" w:rsidRPr="0086758F" w:rsidRDefault="004B0667" w:rsidP="00AE5AD6">
            <w:pPr>
              <w:suppressAutoHyphens/>
              <w:rPr>
                <w:color w:val="000000"/>
                <w:sz w:val="22"/>
                <w:szCs w:val="22"/>
              </w:rPr>
            </w:pPr>
            <w:r w:rsidRPr="0086758F">
              <w:rPr>
                <w:sz w:val="22"/>
                <w:szCs w:val="22"/>
              </w:rPr>
              <w:t xml:space="preserve">Котельная по адресу: с. </w:t>
            </w:r>
            <w:proofErr w:type="gramStart"/>
            <w:r w:rsidRPr="0086758F">
              <w:rPr>
                <w:sz w:val="22"/>
                <w:szCs w:val="22"/>
              </w:rPr>
              <w:t>Зауральское</w:t>
            </w:r>
            <w:proofErr w:type="gramEnd"/>
            <w:r w:rsidRPr="0086758F">
              <w:rPr>
                <w:sz w:val="22"/>
                <w:szCs w:val="22"/>
              </w:rPr>
              <w:t>, ул. Садовая, д.14</w:t>
            </w:r>
          </w:p>
        </w:tc>
        <w:tc>
          <w:tcPr>
            <w:tcW w:w="1331" w:type="dxa"/>
            <w:shd w:val="clear" w:color="auto" w:fill="auto"/>
          </w:tcPr>
          <w:p w14:paraId="603B0474" w14:textId="5EA9EE09" w:rsidR="004B0667" w:rsidRPr="0086758F" w:rsidRDefault="004B0667" w:rsidP="00AE5AD6">
            <w:pPr>
              <w:suppressAutoHyphens/>
              <w:jc w:val="center"/>
              <w:rPr>
                <w:rFonts w:eastAsia="Calibri"/>
                <w:color w:val="000000"/>
                <w:sz w:val="22"/>
                <w:szCs w:val="22"/>
                <w:lang w:eastAsia="en-US"/>
              </w:rPr>
            </w:pPr>
            <w:r w:rsidRPr="0086758F">
              <w:rPr>
                <w:sz w:val="22"/>
                <w:szCs w:val="22"/>
              </w:rPr>
              <w:t>Дрова Уголь</w:t>
            </w:r>
          </w:p>
        </w:tc>
        <w:tc>
          <w:tcPr>
            <w:tcW w:w="1875" w:type="dxa"/>
            <w:vAlign w:val="center"/>
          </w:tcPr>
          <w:p w14:paraId="03FFFC1A" w14:textId="3C3C4F14" w:rsidR="004B0667" w:rsidRPr="0086758F" w:rsidRDefault="004B0667" w:rsidP="004B0667">
            <w:pPr>
              <w:suppressAutoHyphens/>
              <w:jc w:val="center"/>
              <w:rPr>
                <w:color w:val="000000"/>
                <w:sz w:val="22"/>
                <w:szCs w:val="22"/>
              </w:rPr>
            </w:pPr>
            <w:r w:rsidRPr="0086758F">
              <w:rPr>
                <w:color w:val="000000"/>
                <w:sz w:val="22"/>
                <w:szCs w:val="22"/>
              </w:rPr>
              <w:t>2,64</w:t>
            </w:r>
          </w:p>
        </w:tc>
      </w:tr>
      <w:tr w:rsidR="004B0667" w:rsidRPr="0086758F" w14:paraId="20D1B139" w14:textId="0E77162A" w:rsidTr="004B0667">
        <w:trPr>
          <w:trHeight w:val="20"/>
          <w:jc w:val="center"/>
        </w:trPr>
        <w:tc>
          <w:tcPr>
            <w:tcW w:w="531" w:type="dxa"/>
            <w:vAlign w:val="center"/>
          </w:tcPr>
          <w:p w14:paraId="5C8215F6" w14:textId="6AA6558C" w:rsidR="004B0667" w:rsidRPr="0086758F" w:rsidRDefault="004B0667" w:rsidP="00AE5AD6">
            <w:pPr>
              <w:suppressAutoHyphens/>
              <w:rPr>
                <w:color w:val="000000"/>
                <w:sz w:val="22"/>
                <w:szCs w:val="22"/>
              </w:rPr>
            </w:pPr>
            <w:r w:rsidRPr="0086758F">
              <w:rPr>
                <w:rFonts w:eastAsia="Calibri"/>
                <w:sz w:val="22"/>
                <w:szCs w:val="22"/>
              </w:rPr>
              <w:t>13</w:t>
            </w:r>
          </w:p>
        </w:tc>
        <w:tc>
          <w:tcPr>
            <w:tcW w:w="6010" w:type="dxa"/>
            <w:shd w:val="clear" w:color="auto" w:fill="auto"/>
            <w:vAlign w:val="center"/>
          </w:tcPr>
          <w:p w14:paraId="0F1664ED" w14:textId="34F81FA7" w:rsidR="004B0667" w:rsidRPr="0086758F" w:rsidRDefault="004B0667" w:rsidP="00AE5AD6">
            <w:pPr>
              <w:suppressAutoHyphens/>
              <w:rPr>
                <w:color w:val="000000"/>
                <w:sz w:val="22"/>
                <w:szCs w:val="22"/>
              </w:rPr>
            </w:pPr>
            <w:r w:rsidRPr="0086758F">
              <w:rPr>
                <w:sz w:val="22"/>
                <w:szCs w:val="22"/>
              </w:rPr>
              <w:t>Котельная по адресу: с. Вяткино, ул. Гагарина, д.2а</w:t>
            </w:r>
          </w:p>
        </w:tc>
        <w:tc>
          <w:tcPr>
            <w:tcW w:w="1331" w:type="dxa"/>
            <w:shd w:val="clear" w:color="auto" w:fill="auto"/>
          </w:tcPr>
          <w:p w14:paraId="692A8F8B" w14:textId="381DC3C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999FCE3" w14:textId="0A5CF483" w:rsidR="004B0667" w:rsidRPr="0086758F" w:rsidRDefault="004B0667" w:rsidP="004B0667">
            <w:pPr>
              <w:suppressAutoHyphens/>
              <w:jc w:val="center"/>
              <w:rPr>
                <w:color w:val="000000"/>
                <w:sz w:val="22"/>
                <w:szCs w:val="22"/>
                <w:highlight w:val="yellow"/>
              </w:rPr>
            </w:pPr>
            <w:r w:rsidRPr="0086758F">
              <w:rPr>
                <w:color w:val="000000"/>
                <w:sz w:val="22"/>
                <w:szCs w:val="22"/>
              </w:rPr>
              <w:t>6,13</w:t>
            </w:r>
          </w:p>
        </w:tc>
      </w:tr>
      <w:tr w:rsidR="004B0667" w:rsidRPr="0086758F" w14:paraId="232268EE" w14:textId="738749B5" w:rsidTr="004B0667">
        <w:trPr>
          <w:trHeight w:val="20"/>
          <w:jc w:val="center"/>
        </w:trPr>
        <w:tc>
          <w:tcPr>
            <w:tcW w:w="531" w:type="dxa"/>
            <w:vAlign w:val="center"/>
          </w:tcPr>
          <w:p w14:paraId="3641F74A" w14:textId="528A6FFC" w:rsidR="004B0667" w:rsidRPr="0086758F" w:rsidRDefault="004B0667" w:rsidP="00AE5AD6">
            <w:pPr>
              <w:suppressAutoHyphens/>
              <w:rPr>
                <w:color w:val="000000"/>
                <w:sz w:val="22"/>
                <w:szCs w:val="22"/>
              </w:rPr>
            </w:pPr>
            <w:r w:rsidRPr="0086758F">
              <w:rPr>
                <w:rFonts w:eastAsia="Calibri"/>
                <w:sz w:val="22"/>
                <w:szCs w:val="22"/>
              </w:rPr>
              <w:t>14</w:t>
            </w:r>
          </w:p>
        </w:tc>
        <w:tc>
          <w:tcPr>
            <w:tcW w:w="6010" w:type="dxa"/>
            <w:shd w:val="clear" w:color="auto" w:fill="auto"/>
            <w:vAlign w:val="center"/>
          </w:tcPr>
          <w:p w14:paraId="7A41AA42" w14:textId="2DE32CB9" w:rsidR="004B0667" w:rsidRPr="0086758F" w:rsidRDefault="004B0667" w:rsidP="00AE5AD6">
            <w:pPr>
              <w:suppressAutoHyphens/>
              <w:rPr>
                <w:color w:val="000000"/>
                <w:sz w:val="22"/>
                <w:szCs w:val="22"/>
              </w:rPr>
            </w:pPr>
            <w:r w:rsidRPr="0086758F">
              <w:rPr>
                <w:sz w:val="22"/>
                <w:szCs w:val="22"/>
              </w:rPr>
              <w:t>Котельная по адресу: с. Усть-Миасское, ул. Октябрьская, д.31а</w:t>
            </w:r>
          </w:p>
        </w:tc>
        <w:tc>
          <w:tcPr>
            <w:tcW w:w="1331" w:type="dxa"/>
            <w:shd w:val="clear" w:color="auto" w:fill="auto"/>
          </w:tcPr>
          <w:p w14:paraId="442D910D" w14:textId="68ECBAC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8239C44" w14:textId="1415759F" w:rsidR="004B0667" w:rsidRPr="0086758F" w:rsidRDefault="004B0667" w:rsidP="004B0667">
            <w:pPr>
              <w:suppressAutoHyphens/>
              <w:jc w:val="center"/>
              <w:rPr>
                <w:color w:val="000000"/>
                <w:sz w:val="22"/>
                <w:szCs w:val="22"/>
                <w:highlight w:val="yellow"/>
              </w:rPr>
            </w:pPr>
            <w:r w:rsidRPr="0086758F">
              <w:rPr>
                <w:color w:val="000000"/>
                <w:sz w:val="22"/>
                <w:szCs w:val="22"/>
              </w:rPr>
              <w:t>0,79</w:t>
            </w:r>
          </w:p>
        </w:tc>
      </w:tr>
      <w:tr w:rsidR="004B0667" w:rsidRPr="0086758F" w14:paraId="7831B3C6" w14:textId="792EABC0" w:rsidTr="004B0667">
        <w:trPr>
          <w:trHeight w:val="20"/>
          <w:jc w:val="center"/>
        </w:trPr>
        <w:tc>
          <w:tcPr>
            <w:tcW w:w="531" w:type="dxa"/>
            <w:vAlign w:val="center"/>
          </w:tcPr>
          <w:p w14:paraId="1475E2D7" w14:textId="6D6B4345" w:rsidR="004B0667" w:rsidRPr="0086758F" w:rsidRDefault="004B0667" w:rsidP="00AE5AD6">
            <w:pPr>
              <w:suppressAutoHyphens/>
              <w:rPr>
                <w:color w:val="000000"/>
                <w:sz w:val="22"/>
                <w:szCs w:val="22"/>
              </w:rPr>
            </w:pPr>
            <w:r w:rsidRPr="0086758F">
              <w:rPr>
                <w:rFonts w:eastAsia="Calibri"/>
                <w:sz w:val="22"/>
                <w:szCs w:val="22"/>
              </w:rPr>
              <w:t>15</w:t>
            </w:r>
          </w:p>
        </w:tc>
        <w:tc>
          <w:tcPr>
            <w:tcW w:w="6010" w:type="dxa"/>
            <w:shd w:val="clear" w:color="auto" w:fill="auto"/>
            <w:vAlign w:val="center"/>
          </w:tcPr>
          <w:p w14:paraId="4C139539" w14:textId="7F3793FD" w:rsidR="004B0667" w:rsidRPr="0086758F" w:rsidRDefault="004B0667" w:rsidP="00AE5AD6">
            <w:pPr>
              <w:suppressAutoHyphens/>
              <w:rPr>
                <w:color w:val="000000"/>
                <w:sz w:val="22"/>
                <w:szCs w:val="22"/>
              </w:rPr>
            </w:pPr>
            <w:r w:rsidRPr="0086758F">
              <w:rPr>
                <w:sz w:val="22"/>
                <w:szCs w:val="22"/>
              </w:rPr>
              <w:t>Котельная по адресу: с. Тагильское, ул. Октябрьская, д.31а</w:t>
            </w:r>
          </w:p>
        </w:tc>
        <w:tc>
          <w:tcPr>
            <w:tcW w:w="1331" w:type="dxa"/>
            <w:shd w:val="clear" w:color="auto" w:fill="auto"/>
          </w:tcPr>
          <w:p w14:paraId="265078A9" w14:textId="5CC740E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E7FD6CB" w14:textId="4EB52EC2" w:rsidR="004B0667" w:rsidRPr="0086758F" w:rsidRDefault="004B0667" w:rsidP="004B0667">
            <w:pPr>
              <w:suppressAutoHyphens/>
              <w:jc w:val="center"/>
              <w:rPr>
                <w:color w:val="000000"/>
                <w:sz w:val="22"/>
                <w:szCs w:val="22"/>
                <w:highlight w:val="yellow"/>
              </w:rPr>
            </w:pPr>
            <w:r w:rsidRPr="0086758F">
              <w:rPr>
                <w:color w:val="000000"/>
                <w:sz w:val="22"/>
                <w:szCs w:val="22"/>
              </w:rPr>
              <w:t>1,38</w:t>
            </w:r>
          </w:p>
        </w:tc>
      </w:tr>
      <w:tr w:rsidR="004B0667" w:rsidRPr="0086758F" w14:paraId="2B7258A0" w14:textId="595FEEC1" w:rsidTr="004B0667">
        <w:trPr>
          <w:trHeight w:val="20"/>
          <w:jc w:val="center"/>
        </w:trPr>
        <w:tc>
          <w:tcPr>
            <w:tcW w:w="531" w:type="dxa"/>
            <w:vAlign w:val="center"/>
          </w:tcPr>
          <w:p w14:paraId="5FE3A714" w14:textId="55394547" w:rsidR="004B0667" w:rsidRPr="0086758F" w:rsidRDefault="004B0667" w:rsidP="00AE5AD6">
            <w:pPr>
              <w:suppressAutoHyphens/>
              <w:rPr>
                <w:color w:val="000000"/>
                <w:sz w:val="22"/>
                <w:szCs w:val="22"/>
              </w:rPr>
            </w:pPr>
            <w:r w:rsidRPr="0086758F">
              <w:rPr>
                <w:rFonts w:eastAsia="Calibri"/>
                <w:sz w:val="22"/>
                <w:szCs w:val="22"/>
              </w:rPr>
              <w:t>16</w:t>
            </w:r>
          </w:p>
        </w:tc>
        <w:tc>
          <w:tcPr>
            <w:tcW w:w="6010" w:type="dxa"/>
            <w:shd w:val="clear" w:color="auto" w:fill="auto"/>
            <w:vAlign w:val="center"/>
          </w:tcPr>
          <w:p w14:paraId="21DCDE5C" w14:textId="12354880" w:rsidR="004B0667" w:rsidRPr="0086758F" w:rsidRDefault="004B0667" w:rsidP="00AE5AD6">
            <w:pPr>
              <w:suppressAutoHyphens/>
              <w:rPr>
                <w:color w:val="000000"/>
                <w:sz w:val="22"/>
                <w:szCs w:val="22"/>
              </w:rPr>
            </w:pPr>
            <w:r w:rsidRPr="0086758F">
              <w:rPr>
                <w:sz w:val="22"/>
                <w:szCs w:val="22"/>
              </w:rPr>
              <w:t>Котельная по адресу: с. Тагильское, ул. Солнечная, д.5</w:t>
            </w:r>
          </w:p>
        </w:tc>
        <w:tc>
          <w:tcPr>
            <w:tcW w:w="1331" w:type="dxa"/>
            <w:shd w:val="clear" w:color="auto" w:fill="auto"/>
          </w:tcPr>
          <w:p w14:paraId="314B290B" w14:textId="6312F154"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057471E" w14:textId="12EC169A" w:rsidR="004B0667" w:rsidRPr="0086758F" w:rsidRDefault="004B0667" w:rsidP="004B0667">
            <w:pPr>
              <w:suppressAutoHyphens/>
              <w:jc w:val="center"/>
              <w:rPr>
                <w:color w:val="000000"/>
                <w:sz w:val="22"/>
                <w:szCs w:val="22"/>
                <w:highlight w:val="yellow"/>
              </w:rPr>
            </w:pPr>
            <w:r w:rsidRPr="0086758F">
              <w:rPr>
                <w:color w:val="000000"/>
                <w:sz w:val="22"/>
                <w:szCs w:val="22"/>
              </w:rPr>
              <w:t>3,41</w:t>
            </w:r>
          </w:p>
        </w:tc>
      </w:tr>
      <w:tr w:rsidR="004B0667" w:rsidRPr="0086758F" w14:paraId="2996D7DB" w14:textId="3F501E0B" w:rsidTr="004B0667">
        <w:trPr>
          <w:trHeight w:val="20"/>
          <w:jc w:val="center"/>
        </w:trPr>
        <w:tc>
          <w:tcPr>
            <w:tcW w:w="531" w:type="dxa"/>
            <w:vAlign w:val="center"/>
          </w:tcPr>
          <w:p w14:paraId="41145A55" w14:textId="58885734" w:rsidR="004B0667" w:rsidRPr="0086758F" w:rsidRDefault="004B0667" w:rsidP="00AE5AD6">
            <w:pPr>
              <w:suppressAutoHyphens/>
              <w:rPr>
                <w:color w:val="000000"/>
                <w:sz w:val="22"/>
                <w:szCs w:val="22"/>
              </w:rPr>
            </w:pPr>
            <w:r w:rsidRPr="0086758F">
              <w:rPr>
                <w:rFonts w:eastAsia="Calibri"/>
                <w:sz w:val="22"/>
                <w:szCs w:val="22"/>
              </w:rPr>
              <w:t>17</w:t>
            </w:r>
          </w:p>
        </w:tc>
        <w:tc>
          <w:tcPr>
            <w:tcW w:w="6010" w:type="dxa"/>
            <w:shd w:val="clear" w:color="auto" w:fill="auto"/>
            <w:vAlign w:val="center"/>
          </w:tcPr>
          <w:p w14:paraId="68E4680A" w14:textId="212B0615" w:rsidR="004B0667" w:rsidRPr="0086758F" w:rsidRDefault="004B0667" w:rsidP="00AE5AD6">
            <w:pPr>
              <w:suppressAutoHyphens/>
              <w:rPr>
                <w:color w:val="000000"/>
                <w:sz w:val="22"/>
                <w:szCs w:val="22"/>
              </w:rPr>
            </w:pPr>
            <w:r w:rsidRPr="0086758F">
              <w:rPr>
                <w:sz w:val="22"/>
                <w:szCs w:val="22"/>
              </w:rPr>
              <w:t>Котельная по адресу: с. Осиновское ул. Школьная</w:t>
            </w:r>
          </w:p>
        </w:tc>
        <w:tc>
          <w:tcPr>
            <w:tcW w:w="1331" w:type="dxa"/>
            <w:shd w:val="clear" w:color="auto" w:fill="auto"/>
          </w:tcPr>
          <w:p w14:paraId="1D78425E" w14:textId="68C121E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F9D6528" w14:textId="5983836C" w:rsidR="004B0667" w:rsidRPr="0086758F" w:rsidRDefault="004B0667" w:rsidP="004B0667">
            <w:pPr>
              <w:suppressAutoHyphens/>
              <w:jc w:val="center"/>
              <w:rPr>
                <w:color w:val="000000"/>
                <w:sz w:val="22"/>
                <w:szCs w:val="22"/>
                <w:highlight w:val="yellow"/>
              </w:rPr>
            </w:pPr>
            <w:r w:rsidRPr="0086758F">
              <w:rPr>
                <w:color w:val="000000"/>
                <w:sz w:val="22"/>
                <w:szCs w:val="22"/>
              </w:rPr>
              <w:t>1,57</w:t>
            </w:r>
          </w:p>
        </w:tc>
      </w:tr>
      <w:tr w:rsidR="004B0667" w:rsidRPr="0086758F" w14:paraId="5F852976" w14:textId="543EB594" w:rsidTr="004B0667">
        <w:trPr>
          <w:trHeight w:val="20"/>
          <w:jc w:val="center"/>
        </w:trPr>
        <w:tc>
          <w:tcPr>
            <w:tcW w:w="531" w:type="dxa"/>
            <w:vAlign w:val="center"/>
          </w:tcPr>
          <w:p w14:paraId="03C2FC6D" w14:textId="1596F849" w:rsidR="004B0667" w:rsidRPr="0086758F" w:rsidRDefault="004B0667" w:rsidP="00AE5AD6">
            <w:pPr>
              <w:suppressAutoHyphens/>
              <w:rPr>
                <w:color w:val="000000"/>
                <w:sz w:val="22"/>
                <w:szCs w:val="22"/>
              </w:rPr>
            </w:pPr>
            <w:r w:rsidRPr="0086758F">
              <w:rPr>
                <w:rFonts w:eastAsia="Calibri"/>
                <w:sz w:val="22"/>
                <w:szCs w:val="22"/>
              </w:rPr>
              <w:t>18</w:t>
            </w:r>
          </w:p>
        </w:tc>
        <w:tc>
          <w:tcPr>
            <w:tcW w:w="6010" w:type="dxa"/>
            <w:shd w:val="clear" w:color="auto" w:fill="auto"/>
            <w:vAlign w:val="center"/>
          </w:tcPr>
          <w:p w14:paraId="2C80CC93" w14:textId="0A951438"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Чкалова</w:t>
            </w:r>
          </w:p>
        </w:tc>
        <w:tc>
          <w:tcPr>
            <w:tcW w:w="1331" w:type="dxa"/>
            <w:shd w:val="clear" w:color="auto" w:fill="auto"/>
          </w:tcPr>
          <w:p w14:paraId="6434FAC4" w14:textId="543F1E9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4C8C6F6" w14:textId="60AB8D6B"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147BC077" w14:textId="258576D4" w:rsidTr="004B0667">
        <w:trPr>
          <w:trHeight w:val="20"/>
          <w:jc w:val="center"/>
        </w:trPr>
        <w:tc>
          <w:tcPr>
            <w:tcW w:w="531" w:type="dxa"/>
            <w:vAlign w:val="center"/>
          </w:tcPr>
          <w:p w14:paraId="313DDE41" w14:textId="2917A131" w:rsidR="004B0667" w:rsidRPr="0086758F" w:rsidRDefault="004B0667" w:rsidP="00AE5AD6">
            <w:pPr>
              <w:suppressAutoHyphens/>
              <w:rPr>
                <w:color w:val="000000"/>
                <w:sz w:val="22"/>
                <w:szCs w:val="22"/>
              </w:rPr>
            </w:pPr>
            <w:r w:rsidRPr="0086758F">
              <w:rPr>
                <w:rFonts w:eastAsia="Calibri"/>
                <w:sz w:val="22"/>
                <w:szCs w:val="22"/>
              </w:rPr>
              <w:t>19</w:t>
            </w:r>
          </w:p>
        </w:tc>
        <w:tc>
          <w:tcPr>
            <w:tcW w:w="6010" w:type="dxa"/>
            <w:shd w:val="clear" w:color="auto" w:fill="auto"/>
            <w:vAlign w:val="center"/>
          </w:tcPr>
          <w:p w14:paraId="4C6CAAE6" w14:textId="143571DA"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Ленина 99А</w:t>
            </w:r>
          </w:p>
        </w:tc>
        <w:tc>
          <w:tcPr>
            <w:tcW w:w="1331" w:type="dxa"/>
            <w:shd w:val="clear" w:color="auto" w:fill="auto"/>
          </w:tcPr>
          <w:p w14:paraId="7FE522FA" w14:textId="148682F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C2C63FB" w14:textId="01024F84"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2529E7E1" w14:textId="1E045A2B" w:rsidTr="004B0667">
        <w:trPr>
          <w:trHeight w:val="20"/>
          <w:jc w:val="center"/>
        </w:trPr>
        <w:tc>
          <w:tcPr>
            <w:tcW w:w="531" w:type="dxa"/>
            <w:vAlign w:val="center"/>
          </w:tcPr>
          <w:p w14:paraId="44C641DB" w14:textId="0C6378C4" w:rsidR="004B0667" w:rsidRPr="0086758F" w:rsidRDefault="004B0667" w:rsidP="00AE5AD6">
            <w:pPr>
              <w:suppressAutoHyphens/>
              <w:rPr>
                <w:color w:val="000000"/>
                <w:sz w:val="22"/>
                <w:szCs w:val="22"/>
              </w:rPr>
            </w:pPr>
            <w:r w:rsidRPr="0086758F">
              <w:rPr>
                <w:rFonts w:eastAsia="Calibri"/>
                <w:sz w:val="22"/>
                <w:szCs w:val="22"/>
              </w:rPr>
              <w:t>20</w:t>
            </w:r>
          </w:p>
        </w:tc>
        <w:tc>
          <w:tcPr>
            <w:tcW w:w="6010" w:type="dxa"/>
            <w:shd w:val="clear" w:color="auto" w:fill="auto"/>
            <w:vAlign w:val="center"/>
          </w:tcPr>
          <w:p w14:paraId="64F36FB2" w14:textId="615D72F0"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Заводская</w:t>
            </w:r>
          </w:p>
        </w:tc>
        <w:tc>
          <w:tcPr>
            <w:tcW w:w="1331" w:type="dxa"/>
            <w:shd w:val="clear" w:color="auto" w:fill="auto"/>
          </w:tcPr>
          <w:p w14:paraId="6A10E4E4" w14:textId="075B295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803F020" w14:textId="364F5AA8"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79BC0138" w14:textId="3A1FC08F" w:rsidTr="004B0667">
        <w:trPr>
          <w:trHeight w:val="20"/>
          <w:jc w:val="center"/>
        </w:trPr>
        <w:tc>
          <w:tcPr>
            <w:tcW w:w="531" w:type="dxa"/>
            <w:vAlign w:val="center"/>
          </w:tcPr>
          <w:p w14:paraId="1FC0D6F6" w14:textId="1BEE6E29" w:rsidR="004B0667" w:rsidRPr="0086758F" w:rsidRDefault="004B0667" w:rsidP="00AE5AD6">
            <w:pPr>
              <w:suppressAutoHyphens/>
              <w:rPr>
                <w:color w:val="000000"/>
                <w:sz w:val="22"/>
                <w:szCs w:val="22"/>
              </w:rPr>
            </w:pPr>
            <w:r w:rsidRPr="0086758F">
              <w:rPr>
                <w:rFonts w:eastAsia="Calibri"/>
                <w:sz w:val="22"/>
                <w:szCs w:val="22"/>
              </w:rPr>
              <w:t>21</w:t>
            </w:r>
          </w:p>
        </w:tc>
        <w:tc>
          <w:tcPr>
            <w:tcW w:w="6010" w:type="dxa"/>
            <w:shd w:val="clear" w:color="auto" w:fill="auto"/>
            <w:vAlign w:val="center"/>
          </w:tcPr>
          <w:p w14:paraId="3B3F804D" w14:textId="590F4A9C"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Гагарина,1</w:t>
            </w:r>
          </w:p>
        </w:tc>
        <w:tc>
          <w:tcPr>
            <w:tcW w:w="1331" w:type="dxa"/>
            <w:shd w:val="clear" w:color="auto" w:fill="auto"/>
          </w:tcPr>
          <w:p w14:paraId="0E29EED4" w14:textId="4F4D4F0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F2B0BFB" w14:textId="793B1BDE" w:rsidR="004B0667" w:rsidRPr="0086758F" w:rsidRDefault="004B0667" w:rsidP="004B0667">
            <w:pPr>
              <w:suppressAutoHyphens/>
              <w:jc w:val="center"/>
              <w:rPr>
                <w:color w:val="000000"/>
                <w:sz w:val="22"/>
                <w:szCs w:val="22"/>
                <w:highlight w:val="yellow"/>
              </w:rPr>
            </w:pPr>
            <w:r w:rsidRPr="0086758F">
              <w:rPr>
                <w:color w:val="000000"/>
                <w:sz w:val="22"/>
                <w:szCs w:val="22"/>
              </w:rPr>
              <w:t>0,08</w:t>
            </w:r>
          </w:p>
        </w:tc>
      </w:tr>
      <w:tr w:rsidR="004B0667" w:rsidRPr="0086758F" w14:paraId="0E9D1483" w14:textId="77777777" w:rsidTr="004B0667">
        <w:trPr>
          <w:trHeight w:val="20"/>
          <w:jc w:val="center"/>
        </w:trPr>
        <w:tc>
          <w:tcPr>
            <w:tcW w:w="531" w:type="dxa"/>
            <w:vAlign w:val="center"/>
          </w:tcPr>
          <w:p w14:paraId="6E5D05C8" w14:textId="4AA58097" w:rsidR="004B0667" w:rsidRPr="0086758F" w:rsidRDefault="004B0667" w:rsidP="00AE5AD6">
            <w:pPr>
              <w:suppressAutoHyphens/>
              <w:rPr>
                <w:color w:val="000000"/>
                <w:sz w:val="22"/>
                <w:szCs w:val="22"/>
              </w:rPr>
            </w:pPr>
            <w:r w:rsidRPr="0086758F">
              <w:rPr>
                <w:rFonts w:eastAsia="Calibri"/>
                <w:sz w:val="22"/>
                <w:szCs w:val="22"/>
              </w:rPr>
              <w:t>22</w:t>
            </w:r>
          </w:p>
        </w:tc>
        <w:tc>
          <w:tcPr>
            <w:tcW w:w="6010" w:type="dxa"/>
            <w:shd w:val="clear" w:color="auto" w:fill="auto"/>
            <w:vAlign w:val="center"/>
          </w:tcPr>
          <w:p w14:paraId="01B3CA16" w14:textId="3AAE3251"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Ленина 67</w:t>
            </w:r>
          </w:p>
        </w:tc>
        <w:tc>
          <w:tcPr>
            <w:tcW w:w="1331" w:type="dxa"/>
            <w:shd w:val="clear" w:color="auto" w:fill="auto"/>
          </w:tcPr>
          <w:p w14:paraId="695C6E34" w14:textId="63DEE09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9FCB449" w14:textId="4DC22284" w:rsidR="004B0667" w:rsidRPr="0086758F" w:rsidRDefault="004B0667" w:rsidP="004B0667">
            <w:pPr>
              <w:suppressAutoHyphens/>
              <w:jc w:val="center"/>
              <w:rPr>
                <w:sz w:val="22"/>
                <w:szCs w:val="22"/>
                <w:highlight w:val="yellow"/>
              </w:rPr>
            </w:pPr>
            <w:r w:rsidRPr="0086758F">
              <w:rPr>
                <w:color w:val="000000"/>
                <w:sz w:val="22"/>
                <w:szCs w:val="22"/>
              </w:rPr>
              <w:t>0,66</w:t>
            </w:r>
          </w:p>
        </w:tc>
      </w:tr>
      <w:tr w:rsidR="004B0667" w:rsidRPr="0086758F" w14:paraId="1FA34575" w14:textId="77777777" w:rsidTr="004B0667">
        <w:trPr>
          <w:trHeight w:val="20"/>
          <w:jc w:val="center"/>
        </w:trPr>
        <w:tc>
          <w:tcPr>
            <w:tcW w:w="531" w:type="dxa"/>
            <w:vAlign w:val="center"/>
          </w:tcPr>
          <w:p w14:paraId="3B289DB6" w14:textId="6AB19837" w:rsidR="004B0667" w:rsidRPr="0086758F" w:rsidRDefault="004B0667" w:rsidP="00AE5AD6">
            <w:pPr>
              <w:suppressAutoHyphens/>
              <w:rPr>
                <w:color w:val="000000"/>
                <w:sz w:val="22"/>
                <w:szCs w:val="22"/>
              </w:rPr>
            </w:pPr>
            <w:r w:rsidRPr="0086758F">
              <w:rPr>
                <w:rFonts w:eastAsia="Calibri"/>
                <w:sz w:val="22"/>
                <w:szCs w:val="22"/>
              </w:rPr>
              <w:t>23</w:t>
            </w:r>
          </w:p>
        </w:tc>
        <w:tc>
          <w:tcPr>
            <w:tcW w:w="6010" w:type="dxa"/>
            <w:shd w:val="clear" w:color="auto" w:fill="auto"/>
            <w:vAlign w:val="center"/>
          </w:tcPr>
          <w:p w14:paraId="20372AD5" w14:textId="47CD19A1"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Садовая 14</w:t>
            </w:r>
          </w:p>
        </w:tc>
        <w:tc>
          <w:tcPr>
            <w:tcW w:w="1331" w:type="dxa"/>
            <w:shd w:val="clear" w:color="auto" w:fill="auto"/>
          </w:tcPr>
          <w:p w14:paraId="7F72ED70" w14:textId="785B018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70BED80" w14:textId="0F078EAD" w:rsidR="004B0667" w:rsidRPr="0086758F" w:rsidRDefault="004B0667" w:rsidP="004B0667">
            <w:pPr>
              <w:suppressAutoHyphens/>
              <w:jc w:val="center"/>
              <w:rPr>
                <w:sz w:val="22"/>
                <w:szCs w:val="22"/>
                <w:highlight w:val="yellow"/>
              </w:rPr>
            </w:pPr>
            <w:r w:rsidRPr="0086758F">
              <w:rPr>
                <w:color w:val="000000"/>
                <w:sz w:val="22"/>
                <w:szCs w:val="22"/>
              </w:rPr>
              <w:t>0,13</w:t>
            </w:r>
          </w:p>
        </w:tc>
      </w:tr>
      <w:tr w:rsidR="004B0667" w:rsidRPr="0086758F" w14:paraId="0B2A86D3" w14:textId="77777777" w:rsidTr="004B0667">
        <w:trPr>
          <w:trHeight w:val="20"/>
          <w:jc w:val="center"/>
        </w:trPr>
        <w:tc>
          <w:tcPr>
            <w:tcW w:w="531" w:type="dxa"/>
            <w:vAlign w:val="center"/>
          </w:tcPr>
          <w:p w14:paraId="55AC5A04" w14:textId="5E58579D" w:rsidR="004B0667" w:rsidRPr="0086758F" w:rsidRDefault="004B0667" w:rsidP="00AE5AD6">
            <w:pPr>
              <w:suppressAutoHyphens/>
              <w:rPr>
                <w:color w:val="000000"/>
                <w:sz w:val="22"/>
                <w:szCs w:val="22"/>
              </w:rPr>
            </w:pPr>
            <w:r w:rsidRPr="0086758F">
              <w:rPr>
                <w:rFonts w:eastAsia="Calibri"/>
                <w:sz w:val="22"/>
                <w:szCs w:val="22"/>
              </w:rPr>
              <w:t>24</w:t>
            </w:r>
          </w:p>
        </w:tc>
        <w:tc>
          <w:tcPr>
            <w:tcW w:w="6010" w:type="dxa"/>
            <w:shd w:val="clear" w:color="auto" w:fill="auto"/>
            <w:vAlign w:val="center"/>
          </w:tcPr>
          <w:p w14:paraId="5006345A" w14:textId="225D04EA"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Новая 25</w:t>
            </w:r>
          </w:p>
        </w:tc>
        <w:tc>
          <w:tcPr>
            <w:tcW w:w="1331" w:type="dxa"/>
            <w:shd w:val="clear" w:color="auto" w:fill="auto"/>
          </w:tcPr>
          <w:p w14:paraId="191345ED" w14:textId="5655AD5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36E57C9" w14:textId="0843CD34" w:rsidR="004B0667" w:rsidRPr="0086758F" w:rsidRDefault="004B0667" w:rsidP="004B0667">
            <w:pPr>
              <w:suppressAutoHyphens/>
              <w:jc w:val="center"/>
              <w:rPr>
                <w:sz w:val="22"/>
                <w:szCs w:val="22"/>
                <w:highlight w:val="yellow"/>
              </w:rPr>
            </w:pPr>
            <w:r w:rsidRPr="0086758F">
              <w:rPr>
                <w:color w:val="000000"/>
                <w:sz w:val="22"/>
                <w:szCs w:val="22"/>
              </w:rPr>
              <w:t>0,05</w:t>
            </w:r>
          </w:p>
        </w:tc>
      </w:tr>
      <w:tr w:rsidR="004B0667" w:rsidRPr="0086758F" w14:paraId="0CA957DA" w14:textId="77777777" w:rsidTr="004B0667">
        <w:trPr>
          <w:trHeight w:val="20"/>
          <w:jc w:val="center"/>
        </w:trPr>
        <w:tc>
          <w:tcPr>
            <w:tcW w:w="531" w:type="dxa"/>
            <w:vAlign w:val="center"/>
          </w:tcPr>
          <w:p w14:paraId="79830718" w14:textId="5DF6A2FF" w:rsidR="004B0667" w:rsidRPr="0086758F" w:rsidRDefault="004B0667" w:rsidP="00AE5AD6">
            <w:pPr>
              <w:suppressAutoHyphens/>
              <w:rPr>
                <w:color w:val="000000"/>
                <w:sz w:val="22"/>
                <w:szCs w:val="22"/>
              </w:rPr>
            </w:pPr>
            <w:r w:rsidRPr="0086758F">
              <w:rPr>
                <w:rFonts w:eastAsia="Calibri"/>
                <w:sz w:val="22"/>
                <w:szCs w:val="22"/>
              </w:rPr>
              <w:t>25</w:t>
            </w:r>
          </w:p>
        </w:tc>
        <w:tc>
          <w:tcPr>
            <w:tcW w:w="6010" w:type="dxa"/>
            <w:shd w:val="clear" w:color="auto" w:fill="auto"/>
            <w:vAlign w:val="center"/>
          </w:tcPr>
          <w:p w14:paraId="32B417A2" w14:textId="65924D29" w:rsidR="004B0667" w:rsidRPr="0086758F" w:rsidRDefault="004B0667" w:rsidP="00AE5AD6">
            <w:pPr>
              <w:suppressAutoHyphens/>
              <w:rPr>
                <w:color w:val="000000"/>
                <w:sz w:val="22"/>
                <w:szCs w:val="22"/>
              </w:rPr>
            </w:pPr>
            <w:r w:rsidRPr="0086758F">
              <w:rPr>
                <w:sz w:val="22"/>
                <w:szCs w:val="22"/>
              </w:rPr>
              <w:t>Котельная по адресу: д. Деулина ул. Центральная</w:t>
            </w:r>
          </w:p>
        </w:tc>
        <w:tc>
          <w:tcPr>
            <w:tcW w:w="1331" w:type="dxa"/>
            <w:shd w:val="clear" w:color="auto" w:fill="auto"/>
          </w:tcPr>
          <w:p w14:paraId="41FB7BB1" w14:textId="2FE7EFF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7C506F8" w14:textId="7DD2406B" w:rsidR="004B0667" w:rsidRPr="0086758F" w:rsidRDefault="004B0667" w:rsidP="004B0667">
            <w:pPr>
              <w:suppressAutoHyphens/>
              <w:jc w:val="center"/>
              <w:rPr>
                <w:sz w:val="22"/>
                <w:szCs w:val="22"/>
                <w:highlight w:val="yellow"/>
              </w:rPr>
            </w:pPr>
            <w:r w:rsidRPr="0086758F">
              <w:rPr>
                <w:color w:val="000000"/>
                <w:sz w:val="22"/>
                <w:szCs w:val="22"/>
              </w:rPr>
              <w:t>0,47</w:t>
            </w:r>
          </w:p>
        </w:tc>
      </w:tr>
      <w:tr w:rsidR="004B0667" w:rsidRPr="0086758F" w14:paraId="103CF1EE" w14:textId="77777777" w:rsidTr="004B0667">
        <w:trPr>
          <w:trHeight w:val="20"/>
          <w:jc w:val="center"/>
        </w:trPr>
        <w:tc>
          <w:tcPr>
            <w:tcW w:w="531" w:type="dxa"/>
            <w:vAlign w:val="center"/>
          </w:tcPr>
          <w:p w14:paraId="579BEE0E" w14:textId="2096D353" w:rsidR="004B0667" w:rsidRPr="0086758F" w:rsidRDefault="004B0667" w:rsidP="00AE5AD6">
            <w:pPr>
              <w:suppressAutoHyphens/>
              <w:rPr>
                <w:color w:val="000000"/>
                <w:sz w:val="22"/>
                <w:szCs w:val="22"/>
              </w:rPr>
            </w:pPr>
            <w:r w:rsidRPr="0086758F">
              <w:rPr>
                <w:rFonts w:eastAsia="Calibri"/>
                <w:sz w:val="22"/>
                <w:szCs w:val="22"/>
              </w:rPr>
              <w:t>26</w:t>
            </w:r>
          </w:p>
        </w:tc>
        <w:tc>
          <w:tcPr>
            <w:tcW w:w="6010" w:type="dxa"/>
            <w:shd w:val="clear" w:color="auto" w:fill="auto"/>
            <w:vAlign w:val="center"/>
          </w:tcPr>
          <w:p w14:paraId="14088134" w14:textId="38A71B07" w:rsidR="004B0667" w:rsidRPr="0086758F" w:rsidRDefault="004B0667" w:rsidP="00AE5AD6">
            <w:pPr>
              <w:suppressAutoHyphens/>
              <w:rPr>
                <w:color w:val="000000"/>
                <w:sz w:val="22"/>
                <w:szCs w:val="22"/>
              </w:rPr>
            </w:pPr>
            <w:r w:rsidRPr="0086758F">
              <w:rPr>
                <w:sz w:val="22"/>
                <w:szCs w:val="22"/>
              </w:rPr>
              <w:t>Котельная по адресу: с. Чаши ул. Советская 17</w:t>
            </w:r>
          </w:p>
        </w:tc>
        <w:tc>
          <w:tcPr>
            <w:tcW w:w="1331" w:type="dxa"/>
            <w:shd w:val="clear" w:color="auto" w:fill="auto"/>
          </w:tcPr>
          <w:p w14:paraId="255173DF" w14:textId="6FEEDA1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0D6EC88" w14:textId="03E7D673" w:rsidR="004B0667" w:rsidRPr="0086758F" w:rsidRDefault="004B0667" w:rsidP="004B0667">
            <w:pPr>
              <w:suppressAutoHyphens/>
              <w:jc w:val="center"/>
              <w:rPr>
                <w:sz w:val="22"/>
                <w:szCs w:val="22"/>
                <w:highlight w:val="yellow"/>
              </w:rPr>
            </w:pPr>
            <w:r w:rsidRPr="0086758F">
              <w:rPr>
                <w:color w:val="000000"/>
                <w:sz w:val="22"/>
                <w:szCs w:val="22"/>
              </w:rPr>
              <w:t>5,28</w:t>
            </w:r>
          </w:p>
        </w:tc>
      </w:tr>
      <w:tr w:rsidR="004B0667" w:rsidRPr="0086758F" w14:paraId="22D48FF9" w14:textId="77777777" w:rsidTr="004B0667">
        <w:trPr>
          <w:trHeight w:val="20"/>
          <w:jc w:val="center"/>
        </w:trPr>
        <w:tc>
          <w:tcPr>
            <w:tcW w:w="531" w:type="dxa"/>
            <w:vAlign w:val="center"/>
          </w:tcPr>
          <w:p w14:paraId="0D19E6BE" w14:textId="6854CA70" w:rsidR="004B0667" w:rsidRPr="0086758F" w:rsidRDefault="004B0667" w:rsidP="00AE5AD6">
            <w:pPr>
              <w:suppressAutoHyphens/>
              <w:rPr>
                <w:color w:val="000000"/>
                <w:sz w:val="22"/>
                <w:szCs w:val="22"/>
              </w:rPr>
            </w:pPr>
            <w:r w:rsidRPr="0086758F">
              <w:rPr>
                <w:rFonts w:eastAsia="Calibri"/>
                <w:sz w:val="22"/>
                <w:szCs w:val="22"/>
              </w:rPr>
              <w:t>27</w:t>
            </w:r>
          </w:p>
        </w:tc>
        <w:tc>
          <w:tcPr>
            <w:tcW w:w="6010" w:type="dxa"/>
            <w:shd w:val="clear" w:color="auto" w:fill="auto"/>
            <w:vAlign w:val="center"/>
          </w:tcPr>
          <w:p w14:paraId="35B5D21A" w14:textId="7DC49C0E" w:rsidR="004B0667" w:rsidRPr="0086758F" w:rsidRDefault="004B0667" w:rsidP="00AE5AD6">
            <w:pPr>
              <w:suppressAutoHyphens/>
              <w:rPr>
                <w:color w:val="000000"/>
                <w:sz w:val="22"/>
                <w:szCs w:val="22"/>
              </w:rPr>
            </w:pPr>
            <w:r w:rsidRPr="0086758F">
              <w:rPr>
                <w:sz w:val="22"/>
                <w:szCs w:val="22"/>
              </w:rPr>
              <w:t>Котельная по адресу: с. Брылино ул. Гаражная</w:t>
            </w:r>
          </w:p>
        </w:tc>
        <w:tc>
          <w:tcPr>
            <w:tcW w:w="1331" w:type="dxa"/>
            <w:shd w:val="clear" w:color="auto" w:fill="auto"/>
          </w:tcPr>
          <w:p w14:paraId="1B4A0970" w14:textId="3932412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258C6F0" w14:textId="4CBCEE08" w:rsidR="004B0667" w:rsidRPr="0086758F" w:rsidRDefault="004B0667" w:rsidP="004B0667">
            <w:pPr>
              <w:suppressAutoHyphens/>
              <w:jc w:val="center"/>
              <w:rPr>
                <w:sz w:val="22"/>
                <w:szCs w:val="22"/>
                <w:highlight w:val="yellow"/>
              </w:rPr>
            </w:pPr>
            <w:r w:rsidRPr="0086758F">
              <w:rPr>
                <w:color w:val="000000"/>
                <w:sz w:val="22"/>
                <w:szCs w:val="22"/>
              </w:rPr>
              <w:t>2,64</w:t>
            </w:r>
          </w:p>
        </w:tc>
      </w:tr>
      <w:tr w:rsidR="004B0667" w:rsidRPr="0086758F" w14:paraId="5003FF7D" w14:textId="77777777" w:rsidTr="004B0667">
        <w:trPr>
          <w:trHeight w:val="20"/>
          <w:jc w:val="center"/>
        </w:trPr>
        <w:tc>
          <w:tcPr>
            <w:tcW w:w="531" w:type="dxa"/>
            <w:vAlign w:val="center"/>
          </w:tcPr>
          <w:p w14:paraId="4FA4126F" w14:textId="1C36D99D" w:rsidR="004B0667" w:rsidRPr="0086758F" w:rsidRDefault="004B0667" w:rsidP="00AE5AD6">
            <w:pPr>
              <w:suppressAutoHyphens/>
              <w:rPr>
                <w:color w:val="000000"/>
                <w:sz w:val="22"/>
                <w:szCs w:val="22"/>
              </w:rPr>
            </w:pPr>
            <w:r w:rsidRPr="0086758F">
              <w:rPr>
                <w:rFonts w:eastAsia="Calibri"/>
                <w:sz w:val="22"/>
                <w:szCs w:val="22"/>
              </w:rPr>
              <w:t>28</w:t>
            </w:r>
          </w:p>
        </w:tc>
        <w:tc>
          <w:tcPr>
            <w:tcW w:w="6010" w:type="dxa"/>
            <w:shd w:val="clear" w:color="auto" w:fill="auto"/>
            <w:vAlign w:val="center"/>
          </w:tcPr>
          <w:p w14:paraId="64640809" w14:textId="7AA3ADFB" w:rsidR="004B0667" w:rsidRPr="0086758F" w:rsidRDefault="004B0667" w:rsidP="00AE5AD6">
            <w:pPr>
              <w:suppressAutoHyphens/>
              <w:rPr>
                <w:color w:val="000000"/>
                <w:sz w:val="22"/>
                <w:szCs w:val="22"/>
              </w:rPr>
            </w:pPr>
            <w:r w:rsidRPr="0086758F">
              <w:rPr>
                <w:sz w:val="22"/>
                <w:szCs w:val="22"/>
              </w:rPr>
              <w:t>Котельная по адресу: п. Твердыш ул. Школьная</w:t>
            </w:r>
          </w:p>
        </w:tc>
        <w:tc>
          <w:tcPr>
            <w:tcW w:w="1331" w:type="dxa"/>
            <w:shd w:val="clear" w:color="auto" w:fill="auto"/>
          </w:tcPr>
          <w:p w14:paraId="6C9527B2" w14:textId="57FA8567" w:rsidR="004B0667" w:rsidRPr="0086758F" w:rsidRDefault="004B0667" w:rsidP="00AE5AD6">
            <w:pPr>
              <w:suppressAutoHyphens/>
              <w:jc w:val="center"/>
              <w:rPr>
                <w:rFonts w:eastAsia="Calibri"/>
                <w:color w:val="000000"/>
                <w:sz w:val="22"/>
                <w:szCs w:val="22"/>
                <w:lang w:eastAsia="en-US"/>
              </w:rPr>
            </w:pPr>
            <w:r w:rsidRPr="0086758F">
              <w:rPr>
                <w:sz w:val="22"/>
                <w:szCs w:val="22"/>
              </w:rPr>
              <w:t>Дрова Уголь</w:t>
            </w:r>
          </w:p>
        </w:tc>
        <w:tc>
          <w:tcPr>
            <w:tcW w:w="1875" w:type="dxa"/>
            <w:vAlign w:val="center"/>
          </w:tcPr>
          <w:p w14:paraId="3120BD1E" w14:textId="5426DEE7" w:rsidR="004B0667" w:rsidRPr="0086758F" w:rsidRDefault="004B0667" w:rsidP="004B0667">
            <w:pPr>
              <w:suppressAutoHyphens/>
              <w:jc w:val="center"/>
              <w:rPr>
                <w:sz w:val="22"/>
                <w:szCs w:val="22"/>
                <w:highlight w:val="yellow"/>
              </w:rPr>
            </w:pPr>
            <w:r w:rsidRPr="0086758F">
              <w:rPr>
                <w:color w:val="000000"/>
                <w:sz w:val="22"/>
                <w:szCs w:val="22"/>
              </w:rPr>
              <w:t>2,64</w:t>
            </w:r>
          </w:p>
        </w:tc>
      </w:tr>
      <w:tr w:rsidR="004B0667" w:rsidRPr="0086758F" w14:paraId="11D285DD" w14:textId="77777777" w:rsidTr="004B0667">
        <w:trPr>
          <w:trHeight w:val="20"/>
          <w:jc w:val="center"/>
        </w:trPr>
        <w:tc>
          <w:tcPr>
            <w:tcW w:w="531" w:type="dxa"/>
            <w:vAlign w:val="center"/>
          </w:tcPr>
          <w:p w14:paraId="446D4536" w14:textId="3B05EF5D" w:rsidR="004B0667" w:rsidRPr="0086758F" w:rsidRDefault="004B0667" w:rsidP="00AE5AD6">
            <w:pPr>
              <w:suppressAutoHyphens/>
              <w:rPr>
                <w:color w:val="000000"/>
                <w:sz w:val="22"/>
                <w:szCs w:val="22"/>
              </w:rPr>
            </w:pPr>
            <w:r w:rsidRPr="0086758F">
              <w:rPr>
                <w:rFonts w:eastAsia="Calibri"/>
                <w:sz w:val="22"/>
                <w:szCs w:val="22"/>
              </w:rPr>
              <w:t>29</w:t>
            </w:r>
          </w:p>
        </w:tc>
        <w:tc>
          <w:tcPr>
            <w:tcW w:w="6010" w:type="dxa"/>
            <w:shd w:val="clear" w:color="auto" w:fill="auto"/>
            <w:vAlign w:val="center"/>
          </w:tcPr>
          <w:p w14:paraId="2F050A8D" w14:textId="745681C6"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Куйбышева, 55А</w:t>
            </w:r>
          </w:p>
        </w:tc>
        <w:tc>
          <w:tcPr>
            <w:tcW w:w="1331" w:type="dxa"/>
            <w:shd w:val="clear" w:color="auto" w:fill="auto"/>
          </w:tcPr>
          <w:p w14:paraId="6F728635" w14:textId="40DCB382"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79387EE" w14:textId="6CDB7463" w:rsidR="004B0667" w:rsidRPr="0086758F" w:rsidRDefault="004B0667" w:rsidP="004B0667">
            <w:pPr>
              <w:suppressAutoHyphens/>
              <w:jc w:val="center"/>
              <w:rPr>
                <w:sz w:val="22"/>
                <w:szCs w:val="22"/>
                <w:highlight w:val="yellow"/>
              </w:rPr>
            </w:pPr>
            <w:r w:rsidRPr="0086758F">
              <w:rPr>
                <w:color w:val="000000"/>
                <w:sz w:val="22"/>
                <w:szCs w:val="22"/>
              </w:rPr>
              <w:t>14,36</w:t>
            </w:r>
          </w:p>
        </w:tc>
      </w:tr>
      <w:tr w:rsidR="004B0667" w:rsidRPr="0086758F" w14:paraId="4F883D14" w14:textId="77777777" w:rsidTr="004B0667">
        <w:trPr>
          <w:trHeight w:val="20"/>
          <w:jc w:val="center"/>
        </w:trPr>
        <w:tc>
          <w:tcPr>
            <w:tcW w:w="531" w:type="dxa"/>
            <w:vAlign w:val="center"/>
          </w:tcPr>
          <w:p w14:paraId="54661EF0" w14:textId="32AF6DA4" w:rsidR="004B0667" w:rsidRPr="0086758F" w:rsidRDefault="004B0667" w:rsidP="00AE5AD6">
            <w:pPr>
              <w:suppressAutoHyphens/>
              <w:rPr>
                <w:color w:val="000000"/>
                <w:sz w:val="22"/>
                <w:szCs w:val="22"/>
              </w:rPr>
            </w:pPr>
            <w:r w:rsidRPr="0086758F">
              <w:rPr>
                <w:rFonts w:eastAsia="Calibri"/>
                <w:sz w:val="22"/>
                <w:szCs w:val="22"/>
              </w:rPr>
              <w:t>30</w:t>
            </w:r>
          </w:p>
        </w:tc>
        <w:tc>
          <w:tcPr>
            <w:tcW w:w="6010" w:type="dxa"/>
            <w:shd w:val="clear" w:color="auto" w:fill="auto"/>
            <w:vAlign w:val="center"/>
          </w:tcPr>
          <w:p w14:paraId="6CBDCB1B" w14:textId="35BD720E" w:rsidR="004B0667" w:rsidRPr="0086758F" w:rsidRDefault="004B0667" w:rsidP="00AE5AD6">
            <w:pPr>
              <w:suppressAutoHyphens/>
              <w:rPr>
                <w:color w:val="000000"/>
                <w:sz w:val="22"/>
                <w:szCs w:val="22"/>
              </w:rPr>
            </w:pPr>
            <w:r w:rsidRPr="0086758F">
              <w:rPr>
                <w:sz w:val="22"/>
                <w:szCs w:val="22"/>
              </w:rPr>
              <w:t>Котельная по адресу: р.п. Каргаполье, ул. Р. Люксембург, 35</w:t>
            </w:r>
          </w:p>
        </w:tc>
        <w:tc>
          <w:tcPr>
            <w:tcW w:w="1331" w:type="dxa"/>
            <w:shd w:val="clear" w:color="auto" w:fill="auto"/>
          </w:tcPr>
          <w:p w14:paraId="4825B68E" w14:textId="6DDF5C10"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9D94711" w14:textId="1EEBD51D" w:rsidR="004B0667" w:rsidRPr="0086758F" w:rsidRDefault="004B0667" w:rsidP="004B0667">
            <w:pPr>
              <w:suppressAutoHyphens/>
              <w:jc w:val="center"/>
              <w:rPr>
                <w:sz w:val="22"/>
                <w:szCs w:val="22"/>
                <w:highlight w:val="yellow"/>
              </w:rPr>
            </w:pPr>
            <w:r w:rsidRPr="0086758F">
              <w:rPr>
                <w:color w:val="000000"/>
                <w:sz w:val="22"/>
                <w:szCs w:val="22"/>
              </w:rPr>
              <w:t>5,21</w:t>
            </w:r>
          </w:p>
        </w:tc>
      </w:tr>
      <w:tr w:rsidR="004B0667" w:rsidRPr="0086758F" w14:paraId="5F7859A5" w14:textId="77777777" w:rsidTr="004B0667">
        <w:trPr>
          <w:trHeight w:val="20"/>
          <w:jc w:val="center"/>
        </w:trPr>
        <w:tc>
          <w:tcPr>
            <w:tcW w:w="531" w:type="dxa"/>
            <w:vAlign w:val="center"/>
          </w:tcPr>
          <w:p w14:paraId="389C034E" w14:textId="1EE695F1" w:rsidR="004B0667" w:rsidRPr="0086758F" w:rsidRDefault="004B0667" w:rsidP="00AE5AD6">
            <w:pPr>
              <w:suppressAutoHyphens/>
              <w:rPr>
                <w:color w:val="000000"/>
                <w:sz w:val="22"/>
                <w:szCs w:val="22"/>
              </w:rPr>
            </w:pPr>
            <w:r w:rsidRPr="0086758F">
              <w:rPr>
                <w:rFonts w:eastAsia="Calibri"/>
                <w:sz w:val="22"/>
                <w:szCs w:val="22"/>
              </w:rPr>
              <w:t>31</w:t>
            </w:r>
          </w:p>
        </w:tc>
        <w:tc>
          <w:tcPr>
            <w:tcW w:w="6010" w:type="dxa"/>
            <w:shd w:val="clear" w:color="auto" w:fill="auto"/>
            <w:vAlign w:val="center"/>
          </w:tcPr>
          <w:p w14:paraId="54379569" w14:textId="3FCD56EE" w:rsidR="004B0667" w:rsidRPr="0086758F" w:rsidRDefault="004B0667" w:rsidP="00AE5AD6">
            <w:pPr>
              <w:suppressAutoHyphens/>
              <w:rPr>
                <w:color w:val="000000"/>
                <w:sz w:val="22"/>
                <w:szCs w:val="22"/>
              </w:rPr>
            </w:pPr>
            <w:r w:rsidRPr="0086758F">
              <w:rPr>
                <w:sz w:val="22"/>
                <w:szCs w:val="22"/>
              </w:rPr>
              <w:t>Котельная по адресу: р.п. Каргаполье, ул. Первомайская, 11Б</w:t>
            </w:r>
          </w:p>
        </w:tc>
        <w:tc>
          <w:tcPr>
            <w:tcW w:w="1331" w:type="dxa"/>
            <w:shd w:val="clear" w:color="auto" w:fill="auto"/>
          </w:tcPr>
          <w:p w14:paraId="736BC152" w14:textId="2CDBC9D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7E46160" w14:textId="462FC0BC" w:rsidR="004B0667" w:rsidRPr="0086758F" w:rsidRDefault="004B0667" w:rsidP="004B0667">
            <w:pPr>
              <w:suppressAutoHyphens/>
              <w:jc w:val="center"/>
              <w:rPr>
                <w:sz w:val="22"/>
                <w:szCs w:val="22"/>
                <w:highlight w:val="yellow"/>
              </w:rPr>
            </w:pPr>
            <w:r w:rsidRPr="0086758F">
              <w:rPr>
                <w:color w:val="000000"/>
                <w:sz w:val="22"/>
                <w:szCs w:val="22"/>
              </w:rPr>
              <w:t>0,48</w:t>
            </w:r>
          </w:p>
        </w:tc>
      </w:tr>
      <w:tr w:rsidR="004B0667" w:rsidRPr="0086758F" w14:paraId="5FB12B77" w14:textId="77777777" w:rsidTr="004B0667">
        <w:trPr>
          <w:trHeight w:val="20"/>
          <w:jc w:val="center"/>
        </w:trPr>
        <w:tc>
          <w:tcPr>
            <w:tcW w:w="531" w:type="dxa"/>
            <w:vAlign w:val="center"/>
          </w:tcPr>
          <w:p w14:paraId="2713EA81" w14:textId="69E6FAA5" w:rsidR="004B0667" w:rsidRPr="0086758F" w:rsidRDefault="004B0667" w:rsidP="00AE5AD6">
            <w:pPr>
              <w:suppressAutoHyphens/>
              <w:rPr>
                <w:color w:val="000000"/>
                <w:sz w:val="22"/>
                <w:szCs w:val="22"/>
              </w:rPr>
            </w:pPr>
            <w:r w:rsidRPr="0086758F">
              <w:rPr>
                <w:rFonts w:eastAsia="Calibri"/>
                <w:sz w:val="22"/>
                <w:szCs w:val="22"/>
              </w:rPr>
              <w:t>32</w:t>
            </w:r>
          </w:p>
        </w:tc>
        <w:tc>
          <w:tcPr>
            <w:tcW w:w="6010" w:type="dxa"/>
            <w:shd w:val="clear" w:color="auto" w:fill="auto"/>
            <w:vAlign w:val="center"/>
          </w:tcPr>
          <w:p w14:paraId="42182F5B" w14:textId="00036BEA" w:rsidR="004B0667" w:rsidRPr="0086758F" w:rsidRDefault="004B0667" w:rsidP="000748E3">
            <w:pPr>
              <w:suppressAutoHyphens/>
              <w:rPr>
                <w:color w:val="000000"/>
                <w:sz w:val="22"/>
                <w:szCs w:val="22"/>
              </w:rPr>
            </w:pPr>
            <w:r w:rsidRPr="0086758F">
              <w:rPr>
                <w:sz w:val="22"/>
                <w:szCs w:val="22"/>
              </w:rPr>
              <w:t>Котельная по адресу: р.п. Каргаполье, ул. Механизаторов, 1Б</w:t>
            </w:r>
          </w:p>
        </w:tc>
        <w:tc>
          <w:tcPr>
            <w:tcW w:w="1331" w:type="dxa"/>
            <w:shd w:val="clear" w:color="auto" w:fill="auto"/>
          </w:tcPr>
          <w:p w14:paraId="34DD7D64" w14:textId="06DB633A"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0203C2C" w14:textId="2EBE7FFF" w:rsidR="004B0667" w:rsidRPr="0086758F" w:rsidRDefault="004B0667" w:rsidP="004B0667">
            <w:pPr>
              <w:suppressAutoHyphens/>
              <w:jc w:val="center"/>
              <w:rPr>
                <w:sz w:val="22"/>
                <w:szCs w:val="22"/>
                <w:highlight w:val="yellow"/>
              </w:rPr>
            </w:pPr>
            <w:r w:rsidRPr="0086758F">
              <w:rPr>
                <w:color w:val="000000"/>
                <w:sz w:val="22"/>
                <w:szCs w:val="22"/>
              </w:rPr>
              <w:t>0,78</w:t>
            </w:r>
          </w:p>
        </w:tc>
      </w:tr>
      <w:tr w:rsidR="004B0667" w:rsidRPr="0086758F" w14:paraId="6C651D44" w14:textId="77777777" w:rsidTr="004B0667">
        <w:trPr>
          <w:trHeight w:val="20"/>
          <w:jc w:val="center"/>
        </w:trPr>
        <w:tc>
          <w:tcPr>
            <w:tcW w:w="531" w:type="dxa"/>
            <w:vAlign w:val="center"/>
          </w:tcPr>
          <w:p w14:paraId="2ADD5903" w14:textId="7BA49A31" w:rsidR="004B0667" w:rsidRPr="0086758F" w:rsidRDefault="004B0667" w:rsidP="00AE5AD6">
            <w:pPr>
              <w:suppressAutoHyphens/>
              <w:rPr>
                <w:color w:val="000000"/>
                <w:sz w:val="22"/>
                <w:szCs w:val="22"/>
              </w:rPr>
            </w:pPr>
            <w:r w:rsidRPr="0086758F">
              <w:rPr>
                <w:rFonts w:eastAsia="Calibri"/>
                <w:sz w:val="22"/>
                <w:szCs w:val="22"/>
              </w:rPr>
              <w:t>33</w:t>
            </w:r>
          </w:p>
        </w:tc>
        <w:tc>
          <w:tcPr>
            <w:tcW w:w="6010" w:type="dxa"/>
            <w:shd w:val="clear" w:color="auto" w:fill="auto"/>
            <w:vAlign w:val="center"/>
          </w:tcPr>
          <w:p w14:paraId="08AC8755" w14:textId="0B7F64B5" w:rsidR="004B0667" w:rsidRPr="0086758F" w:rsidRDefault="004B0667" w:rsidP="00AE5AD6">
            <w:pPr>
              <w:suppressAutoHyphens/>
              <w:rPr>
                <w:color w:val="000000"/>
                <w:sz w:val="22"/>
                <w:szCs w:val="22"/>
              </w:rPr>
            </w:pPr>
            <w:r w:rsidRPr="0086758F">
              <w:rPr>
                <w:sz w:val="22"/>
                <w:szCs w:val="22"/>
              </w:rPr>
              <w:t>Котельная по адресу: р.п. Каргаполье, ул. Горького, 72Д</w:t>
            </w:r>
          </w:p>
        </w:tc>
        <w:tc>
          <w:tcPr>
            <w:tcW w:w="1331" w:type="dxa"/>
            <w:shd w:val="clear" w:color="auto" w:fill="auto"/>
          </w:tcPr>
          <w:p w14:paraId="5DD0870B" w14:textId="297A4FE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3D98F8F" w14:textId="27E811F0" w:rsidR="004B0667" w:rsidRPr="0086758F" w:rsidRDefault="004B0667" w:rsidP="004B0667">
            <w:pPr>
              <w:suppressAutoHyphens/>
              <w:jc w:val="center"/>
              <w:rPr>
                <w:sz w:val="22"/>
                <w:szCs w:val="22"/>
                <w:highlight w:val="yellow"/>
              </w:rPr>
            </w:pPr>
            <w:r w:rsidRPr="0086758F">
              <w:rPr>
                <w:color w:val="000000"/>
                <w:sz w:val="22"/>
                <w:szCs w:val="22"/>
              </w:rPr>
              <w:t>0,63</w:t>
            </w:r>
          </w:p>
        </w:tc>
      </w:tr>
      <w:tr w:rsidR="004B0667" w:rsidRPr="0086758F" w14:paraId="4E6F2AC4" w14:textId="77777777" w:rsidTr="004B0667">
        <w:trPr>
          <w:trHeight w:val="20"/>
          <w:jc w:val="center"/>
        </w:trPr>
        <w:tc>
          <w:tcPr>
            <w:tcW w:w="531" w:type="dxa"/>
            <w:vAlign w:val="center"/>
          </w:tcPr>
          <w:p w14:paraId="7E209C01" w14:textId="20922018" w:rsidR="004B0667" w:rsidRPr="0086758F" w:rsidRDefault="004B0667" w:rsidP="00AE5AD6">
            <w:pPr>
              <w:suppressAutoHyphens/>
              <w:rPr>
                <w:color w:val="000000"/>
                <w:sz w:val="22"/>
                <w:szCs w:val="22"/>
              </w:rPr>
            </w:pPr>
            <w:r w:rsidRPr="0086758F">
              <w:rPr>
                <w:rFonts w:eastAsia="Calibri"/>
                <w:sz w:val="22"/>
                <w:szCs w:val="22"/>
              </w:rPr>
              <w:t>34</w:t>
            </w:r>
          </w:p>
        </w:tc>
        <w:tc>
          <w:tcPr>
            <w:tcW w:w="6010" w:type="dxa"/>
            <w:shd w:val="clear" w:color="auto" w:fill="auto"/>
            <w:vAlign w:val="center"/>
          </w:tcPr>
          <w:p w14:paraId="440DDE8E" w14:textId="31472402" w:rsidR="004B0667" w:rsidRPr="0086758F" w:rsidRDefault="004B0667" w:rsidP="00AE5AD6">
            <w:pPr>
              <w:suppressAutoHyphens/>
              <w:rPr>
                <w:color w:val="000000"/>
                <w:sz w:val="22"/>
                <w:szCs w:val="22"/>
              </w:rPr>
            </w:pPr>
            <w:r w:rsidRPr="0086758F">
              <w:rPr>
                <w:sz w:val="22"/>
                <w:szCs w:val="22"/>
              </w:rPr>
              <w:t>Котельная по адресу: р.п. Каргаполье, ул. Гагарина, 4В</w:t>
            </w:r>
          </w:p>
        </w:tc>
        <w:tc>
          <w:tcPr>
            <w:tcW w:w="1331" w:type="dxa"/>
            <w:shd w:val="clear" w:color="auto" w:fill="auto"/>
          </w:tcPr>
          <w:p w14:paraId="631FC1BB" w14:textId="54594F93"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457FC19" w14:textId="0E2B826D" w:rsidR="004B0667" w:rsidRPr="0086758F" w:rsidRDefault="004B0667" w:rsidP="004B0667">
            <w:pPr>
              <w:suppressAutoHyphens/>
              <w:jc w:val="center"/>
              <w:rPr>
                <w:sz w:val="22"/>
                <w:szCs w:val="22"/>
                <w:highlight w:val="yellow"/>
              </w:rPr>
            </w:pPr>
            <w:r w:rsidRPr="0086758F">
              <w:rPr>
                <w:color w:val="000000"/>
                <w:sz w:val="22"/>
                <w:szCs w:val="22"/>
              </w:rPr>
              <w:t>0,48</w:t>
            </w:r>
          </w:p>
        </w:tc>
      </w:tr>
      <w:tr w:rsidR="004B0667" w:rsidRPr="0086758F" w14:paraId="2CEED631" w14:textId="77777777" w:rsidTr="004B0667">
        <w:trPr>
          <w:trHeight w:val="20"/>
          <w:jc w:val="center"/>
        </w:trPr>
        <w:tc>
          <w:tcPr>
            <w:tcW w:w="531" w:type="dxa"/>
            <w:vAlign w:val="center"/>
          </w:tcPr>
          <w:p w14:paraId="19C87952" w14:textId="59B31F9B" w:rsidR="004B0667" w:rsidRPr="0086758F" w:rsidRDefault="004B0667" w:rsidP="00AE5AD6">
            <w:pPr>
              <w:suppressAutoHyphens/>
              <w:rPr>
                <w:color w:val="000000"/>
                <w:sz w:val="22"/>
                <w:szCs w:val="22"/>
              </w:rPr>
            </w:pPr>
            <w:r w:rsidRPr="0086758F">
              <w:rPr>
                <w:rFonts w:eastAsia="Calibri"/>
                <w:sz w:val="22"/>
                <w:szCs w:val="22"/>
              </w:rPr>
              <w:t>35</w:t>
            </w:r>
          </w:p>
        </w:tc>
        <w:tc>
          <w:tcPr>
            <w:tcW w:w="6010" w:type="dxa"/>
            <w:shd w:val="clear" w:color="auto" w:fill="auto"/>
            <w:vAlign w:val="center"/>
          </w:tcPr>
          <w:p w14:paraId="3AE309A5" w14:textId="113D39AB" w:rsidR="004B0667" w:rsidRPr="0086758F" w:rsidRDefault="004B0667" w:rsidP="00AE5AD6">
            <w:pPr>
              <w:suppressAutoHyphens/>
              <w:rPr>
                <w:color w:val="000000"/>
                <w:sz w:val="22"/>
                <w:szCs w:val="22"/>
              </w:rPr>
            </w:pPr>
            <w:r w:rsidRPr="0086758F">
              <w:rPr>
                <w:sz w:val="22"/>
                <w:szCs w:val="22"/>
              </w:rPr>
              <w:t>Котельная по адресу: р.п. Каргаполье, ул. Советская, 15А</w:t>
            </w:r>
          </w:p>
        </w:tc>
        <w:tc>
          <w:tcPr>
            <w:tcW w:w="1331" w:type="dxa"/>
            <w:shd w:val="clear" w:color="auto" w:fill="auto"/>
          </w:tcPr>
          <w:p w14:paraId="32F5C407" w14:textId="014EACB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96E0627" w14:textId="7F1DF834" w:rsidR="004B0667" w:rsidRPr="0086758F" w:rsidRDefault="004B0667" w:rsidP="004B0667">
            <w:pPr>
              <w:suppressAutoHyphens/>
              <w:jc w:val="center"/>
              <w:rPr>
                <w:sz w:val="22"/>
                <w:szCs w:val="22"/>
                <w:highlight w:val="yellow"/>
              </w:rPr>
            </w:pPr>
            <w:r w:rsidRPr="0086758F">
              <w:rPr>
                <w:color w:val="000000"/>
                <w:sz w:val="22"/>
                <w:szCs w:val="22"/>
              </w:rPr>
              <w:t>2,72</w:t>
            </w:r>
          </w:p>
        </w:tc>
      </w:tr>
      <w:tr w:rsidR="004B0667" w:rsidRPr="0086758F" w14:paraId="1A0A921D" w14:textId="77777777" w:rsidTr="004B0667">
        <w:trPr>
          <w:trHeight w:val="20"/>
          <w:jc w:val="center"/>
        </w:trPr>
        <w:tc>
          <w:tcPr>
            <w:tcW w:w="531" w:type="dxa"/>
            <w:vAlign w:val="center"/>
          </w:tcPr>
          <w:p w14:paraId="619BEF57" w14:textId="29F22E06" w:rsidR="004B0667" w:rsidRPr="0086758F" w:rsidRDefault="004B0667" w:rsidP="00AE5AD6">
            <w:pPr>
              <w:suppressAutoHyphens/>
              <w:rPr>
                <w:color w:val="000000"/>
                <w:sz w:val="22"/>
                <w:szCs w:val="22"/>
              </w:rPr>
            </w:pPr>
            <w:r w:rsidRPr="0086758F">
              <w:rPr>
                <w:rFonts w:eastAsia="Calibri"/>
                <w:sz w:val="22"/>
                <w:szCs w:val="22"/>
              </w:rPr>
              <w:t>36</w:t>
            </w:r>
          </w:p>
        </w:tc>
        <w:tc>
          <w:tcPr>
            <w:tcW w:w="6010" w:type="dxa"/>
            <w:shd w:val="clear" w:color="auto" w:fill="auto"/>
            <w:vAlign w:val="center"/>
          </w:tcPr>
          <w:p w14:paraId="3639B8C5" w14:textId="74DA1FE6" w:rsidR="004B0667" w:rsidRPr="0086758F" w:rsidRDefault="004B0667" w:rsidP="00AE5AD6">
            <w:pPr>
              <w:suppressAutoHyphens/>
              <w:rPr>
                <w:color w:val="000000"/>
                <w:sz w:val="22"/>
                <w:szCs w:val="22"/>
              </w:rPr>
            </w:pPr>
            <w:r w:rsidRPr="0086758F">
              <w:rPr>
                <w:sz w:val="22"/>
                <w:szCs w:val="22"/>
              </w:rPr>
              <w:t>Котельная по адресу: р.п. Каргаполье, ул. Школьная, 2Г</w:t>
            </w:r>
          </w:p>
        </w:tc>
        <w:tc>
          <w:tcPr>
            <w:tcW w:w="1331" w:type="dxa"/>
            <w:shd w:val="clear" w:color="auto" w:fill="auto"/>
          </w:tcPr>
          <w:p w14:paraId="5F722113" w14:textId="4245D5E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86BC8FE" w14:textId="7D268F7C" w:rsidR="004B0667" w:rsidRPr="0086758F" w:rsidRDefault="004B0667" w:rsidP="004B0667">
            <w:pPr>
              <w:suppressAutoHyphens/>
              <w:jc w:val="center"/>
              <w:rPr>
                <w:sz w:val="22"/>
                <w:szCs w:val="22"/>
                <w:highlight w:val="yellow"/>
              </w:rPr>
            </w:pPr>
            <w:r w:rsidRPr="0086758F">
              <w:rPr>
                <w:color w:val="000000"/>
                <w:sz w:val="22"/>
                <w:szCs w:val="22"/>
              </w:rPr>
              <w:t>2,72</w:t>
            </w:r>
          </w:p>
        </w:tc>
      </w:tr>
      <w:tr w:rsidR="004B0667" w:rsidRPr="0086758F" w14:paraId="692885DA" w14:textId="77777777" w:rsidTr="004B0667">
        <w:trPr>
          <w:trHeight w:val="20"/>
          <w:jc w:val="center"/>
        </w:trPr>
        <w:tc>
          <w:tcPr>
            <w:tcW w:w="531" w:type="dxa"/>
            <w:vAlign w:val="center"/>
          </w:tcPr>
          <w:p w14:paraId="22943436" w14:textId="64116A38" w:rsidR="004B0667" w:rsidRPr="0086758F" w:rsidRDefault="004B0667" w:rsidP="00AE5AD6">
            <w:pPr>
              <w:suppressAutoHyphens/>
              <w:rPr>
                <w:color w:val="000000"/>
                <w:sz w:val="22"/>
                <w:szCs w:val="22"/>
              </w:rPr>
            </w:pPr>
            <w:r w:rsidRPr="0086758F">
              <w:rPr>
                <w:rFonts w:eastAsia="Calibri"/>
                <w:sz w:val="22"/>
                <w:szCs w:val="22"/>
              </w:rPr>
              <w:t>37</w:t>
            </w:r>
          </w:p>
        </w:tc>
        <w:tc>
          <w:tcPr>
            <w:tcW w:w="6010" w:type="dxa"/>
            <w:shd w:val="clear" w:color="auto" w:fill="auto"/>
            <w:vAlign w:val="center"/>
          </w:tcPr>
          <w:p w14:paraId="2AA3AEA5" w14:textId="6F069F08"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Крупская, 80</w:t>
            </w:r>
          </w:p>
        </w:tc>
        <w:tc>
          <w:tcPr>
            <w:tcW w:w="1331" w:type="dxa"/>
            <w:shd w:val="clear" w:color="auto" w:fill="auto"/>
          </w:tcPr>
          <w:p w14:paraId="646FBE2A" w14:textId="0C2BF9C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DDF4360" w14:textId="0FC944F8" w:rsidR="004B0667" w:rsidRPr="0086758F" w:rsidRDefault="004B0667" w:rsidP="004B0667">
            <w:pPr>
              <w:suppressAutoHyphens/>
              <w:jc w:val="center"/>
              <w:rPr>
                <w:sz w:val="22"/>
                <w:szCs w:val="22"/>
                <w:highlight w:val="yellow"/>
              </w:rPr>
            </w:pPr>
            <w:r w:rsidRPr="0086758F">
              <w:rPr>
                <w:color w:val="000000"/>
                <w:sz w:val="22"/>
                <w:szCs w:val="22"/>
              </w:rPr>
              <w:t>0,63</w:t>
            </w:r>
          </w:p>
        </w:tc>
      </w:tr>
      <w:tr w:rsidR="004B0667" w:rsidRPr="0086758F" w14:paraId="0FE59F9B" w14:textId="77777777" w:rsidTr="004B0667">
        <w:trPr>
          <w:trHeight w:val="20"/>
          <w:jc w:val="center"/>
        </w:trPr>
        <w:tc>
          <w:tcPr>
            <w:tcW w:w="531" w:type="dxa"/>
            <w:vAlign w:val="center"/>
          </w:tcPr>
          <w:p w14:paraId="52A3DD14" w14:textId="56FBF43B" w:rsidR="004B0667" w:rsidRPr="0086758F" w:rsidRDefault="004B0667" w:rsidP="00AE5AD6">
            <w:pPr>
              <w:suppressAutoHyphens/>
              <w:rPr>
                <w:color w:val="000000"/>
                <w:sz w:val="22"/>
                <w:szCs w:val="22"/>
              </w:rPr>
            </w:pPr>
            <w:r w:rsidRPr="0086758F">
              <w:rPr>
                <w:rFonts w:eastAsia="Calibri"/>
                <w:sz w:val="22"/>
                <w:szCs w:val="22"/>
              </w:rPr>
              <w:t>38</w:t>
            </w:r>
          </w:p>
        </w:tc>
        <w:tc>
          <w:tcPr>
            <w:tcW w:w="6010" w:type="dxa"/>
            <w:shd w:val="clear" w:color="auto" w:fill="auto"/>
            <w:vAlign w:val="center"/>
          </w:tcPr>
          <w:p w14:paraId="73651CC8" w14:textId="6C0FE612" w:rsidR="004B0667" w:rsidRPr="0086758F" w:rsidRDefault="004B0667" w:rsidP="00AE5AD6">
            <w:pPr>
              <w:suppressAutoHyphens/>
              <w:rPr>
                <w:color w:val="000000"/>
                <w:sz w:val="22"/>
                <w:szCs w:val="22"/>
              </w:rPr>
            </w:pPr>
            <w:r w:rsidRPr="0086758F">
              <w:rPr>
                <w:sz w:val="22"/>
                <w:szCs w:val="22"/>
              </w:rPr>
              <w:t>Котельная по адресу: р.п. Каргаполье, ул. Сиреневая, 13</w:t>
            </w:r>
          </w:p>
        </w:tc>
        <w:tc>
          <w:tcPr>
            <w:tcW w:w="1331" w:type="dxa"/>
            <w:shd w:val="clear" w:color="auto" w:fill="auto"/>
          </w:tcPr>
          <w:p w14:paraId="090E20AB" w14:textId="0E1B0E9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E07E4E8" w14:textId="1EF4556C" w:rsidR="004B0667" w:rsidRPr="0086758F" w:rsidRDefault="004B0667" w:rsidP="004B0667">
            <w:pPr>
              <w:suppressAutoHyphens/>
              <w:jc w:val="center"/>
              <w:rPr>
                <w:sz w:val="22"/>
                <w:szCs w:val="22"/>
                <w:highlight w:val="yellow"/>
              </w:rPr>
            </w:pPr>
            <w:r w:rsidRPr="0086758F">
              <w:rPr>
                <w:color w:val="000000"/>
                <w:sz w:val="22"/>
                <w:szCs w:val="22"/>
              </w:rPr>
              <w:t>1,86</w:t>
            </w:r>
          </w:p>
        </w:tc>
      </w:tr>
      <w:tr w:rsidR="004B0667" w:rsidRPr="0086758F" w14:paraId="2F22E3C9" w14:textId="77777777" w:rsidTr="004B0667">
        <w:trPr>
          <w:trHeight w:val="20"/>
          <w:jc w:val="center"/>
        </w:trPr>
        <w:tc>
          <w:tcPr>
            <w:tcW w:w="531" w:type="dxa"/>
            <w:vAlign w:val="center"/>
          </w:tcPr>
          <w:p w14:paraId="7728B26E" w14:textId="2F18324B" w:rsidR="004B0667" w:rsidRPr="0086758F" w:rsidRDefault="004B0667" w:rsidP="00AE5AD6">
            <w:pPr>
              <w:suppressAutoHyphens/>
              <w:rPr>
                <w:color w:val="000000"/>
                <w:sz w:val="22"/>
                <w:szCs w:val="22"/>
              </w:rPr>
            </w:pPr>
            <w:r w:rsidRPr="0086758F">
              <w:rPr>
                <w:rFonts w:eastAsia="Calibri"/>
                <w:sz w:val="22"/>
                <w:szCs w:val="22"/>
              </w:rPr>
              <w:t>39</w:t>
            </w:r>
          </w:p>
        </w:tc>
        <w:tc>
          <w:tcPr>
            <w:tcW w:w="6010" w:type="dxa"/>
            <w:shd w:val="clear" w:color="auto" w:fill="auto"/>
            <w:vAlign w:val="center"/>
          </w:tcPr>
          <w:p w14:paraId="6F521DD8" w14:textId="38FA3D98"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Крупская, 91</w:t>
            </w:r>
          </w:p>
        </w:tc>
        <w:tc>
          <w:tcPr>
            <w:tcW w:w="1331" w:type="dxa"/>
            <w:shd w:val="clear" w:color="auto" w:fill="auto"/>
          </w:tcPr>
          <w:p w14:paraId="3C4FD949" w14:textId="3F0B2D3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E4F9C0F" w14:textId="5EBD95C1" w:rsidR="004B0667" w:rsidRPr="0086758F" w:rsidRDefault="004B0667" w:rsidP="004B0667">
            <w:pPr>
              <w:suppressAutoHyphens/>
              <w:jc w:val="center"/>
              <w:rPr>
                <w:sz w:val="22"/>
                <w:szCs w:val="22"/>
                <w:highlight w:val="yellow"/>
              </w:rPr>
            </w:pPr>
            <w:r w:rsidRPr="0086758F">
              <w:rPr>
                <w:color w:val="000000"/>
                <w:sz w:val="22"/>
                <w:szCs w:val="22"/>
              </w:rPr>
              <w:t>0,08</w:t>
            </w:r>
          </w:p>
        </w:tc>
      </w:tr>
      <w:tr w:rsidR="004B0667" w:rsidRPr="0086758F" w14:paraId="0652314F" w14:textId="77777777" w:rsidTr="004B0667">
        <w:trPr>
          <w:trHeight w:val="20"/>
          <w:jc w:val="center"/>
        </w:trPr>
        <w:tc>
          <w:tcPr>
            <w:tcW w:w="531" w:type="dxa"/>
            <w:vAlign w:val="center"/>
          </w:tcPr>
          <w:p w14:paraId="688964EB" w14:textId="3830115E" w:rsidR="004B0667" w:rsidRPr="0086758F" w:rsidRDefault="004B0667" w:rsidP="00AE5AD6">
            <w:pPr>
              <w:suppressAutoHyphens/>
              <w:rPr>
                <w:color w:val="000000"/>
                <w:sz w:val="22"/>
                <w:szCs w:val="22"/>
              </w:rPr>
            </w:pPr>
            <w:r w:rsidRPr="0086758F">
              <w:rPr>
                <w:rFonts w:eastAsia="Calibri"/>
                <w:sz w:val="22"/>
                <w:szCs w:val="22"/>
              </w:rPr>
              <w:t>40</w:t>
            </w:r>
          </w:p>
        </w:tc>
        <w:tc>
          <w:tcPr>
            <w:tcW w:w="6010" w:type="dxa"/>
            <w:shd w:val="clear" w:color="auto" w:fill="auto"/>
            <w:vAlign w:val="center"/>
          </w:tcPr>
          <w:p w14:paraId="79F16F79" w14:textId="7319D033" w:rsidR="004B0667" w:rsidRPr="0086758F" w:rsidRDefault="004B0667" w:rsidP="00AE5AD6">
            <w:pPr>
              <w:suppressAutoHyphens/>
              <w:rPr>
                <w:color w:val="000000"/>
                <w:sz w:val="22"/>
                <w:szCs w:val="22"/>
              </w:rPr>
            </w:pPr>
            <w:r w:rsidRPr="0086758F">
              <w:rPr>
                <w:sz w:val="22"/>
                <w:szCs w:val="22"/>
              </w:rPr>
              <w:t>Котельная по адресу: р.п. Каргаполье ул. Юбилейная 2Д</w:t>
            </w:r>
          </w:p>
        </w:tc>
        <w:tc>
          <w:tcPr>
            <w:tcW w:w="1331" w:type="dxa"/>
            <w:shd w:val="clear" w:color="auto" w:fill="auto"/>
          </w:tcPr>
          <w:p w14:paraId="3E4E6892" w14:textId="2AD17A1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10E8D5E" w14:textId="35006793" w:rsidR="004B0667" w:rsidRPr="0086758F" w:rsidRDefault="004B0667" w:rsidP="004B0667">
            <w:pPr>
              <w:suppressAutoHyphens/>
              <w:jc w:val="center"/>
              <w:rPr>
                <w:sz w:val="22"/>
                <w:szCs w:val="22"/>
                <w:highlight w:val="yellow"/>
              </w:rPr>
            </w:pPr>
            <w:r w:rsidRPr="0086758F">
              <w:rPr>
                <w:color w:val="000000"/>
                <w:sz w:val="22"/>
                <w:szCs w:val="22"/>
              </w:rPr>
              <w:t>2,68</w:t>
            </w:r>
          </w:p>
        </w:tc>
      </w:tr>
      <w:tr w:rsidR="004B0667" w:rsidRPr="0086758F" w14:paraId="0AD2B5D9" w14:textId="77777777" w:rsidTr="004B0667">
        <w:trPr>
          <w:trHeight w:val="20"/>
          <w:jc w:val="center"/>
        </w:trPr>
        <w:tc>
          <w:tcPr>
            <w:tcW w:w="531" w:type="dxa"/>
            <w:vAlign w:val="center"/>
          </w:tcPr>
          <w:p w14:paraId="1A3A553B" w14:textId="15C1D890" w:rsidR="004B0667" w:rsidRPr="0086758F" w:rsidRDefault="004B0667" w:rsidP="00AE5AD6">
            <w:pPr>
              <w:suppressAutoHyphens/>
              <w:rPr>
                <w:color w:val="000000"/>
                <w:sz w:val="22"/>
                <w:szCs w:val="22"/>
              </w:rPr>
            </w:pPr>
            <w:r w:rsidRPr="0086758F">
              <w:rPr>
                <w:rFonts w:eastAsia="Calibri"/>
                <w:sz w:val="22"/>
                <w:szCs w:val="22"/>
              </w:rPr>
              <w:t>41</w:t>
            </w:r>
          </w:p>
        </w:tc>
        <w:tc>
          <w:tcPr>
            <w:tcW w:w="6010" w:type="dxa"/>
            <w:shd w:val="clear" w:color="auto" w:fill="auto"/>
            <w:vAlign w:val="center"/>
          </w:tcPr>
          <w:p w14:paraId="4AE46E62" w14:textId="40552884" w:rsidR="004B0667" w:rsidRPr="0086758F" w:rsidRDefault="004B0667" w:rsidP="00AE5AD6">
            <w:pPr>
              <w:suppressAutoHyphens/>
              <w:rPr>
                <w:color w:val="000000"/>
                <w:sz w:val="22"/>
                <w:szCs w:val="22"/>
              </w:rPr>
            </w:pPr>
            <w:r w:rsidRPr="0086758F">
              <w:rPr>
                <w:sz w:val="22"/>
                <w:szCs w:val="22"/>
              </w:rPr>
              <w:t xml:space="preserve">Котельная по адресу: </w:t>
            </w:r>
            <w:proofErr w:type="gramStart"/>
            <w:r w:rsidRPr="0086758F">
              <w:rPr>
                <w:sz w:val="22"/>
                <w:szCs w:val="22"/>
              </w:rPr>
              <w:t>с</w:t>
            </w:r>
            <w:proofErr w:type="gramEnd"/>
            <w:r w:rsidRPr="0086758F">
              <w:rPr>
                <w:sz w:val="22"/>
                <w:szCs w:val="22"/>
              </w:rPr>
              <w:t>. Сосновка ул. Уральская 7</w:t>
            </w:r>
          </w:p>
        </w:tc>
        <w:tc>
          <w:tcPr>
            <w:tcW w:w="1331" w:type="dxa"/>
            <w:shd w:val="clear" w:color="auto" w:fill="auto"/>
          </w:tcPr>
          <w:p w14:paraId="386B770D" w14:textId="414543D5" w:rsidR="004B0667" w:rsidRPr="0086758F" w:rsidRDefault="004B0667" w:rsidP="00AE5AD6">
            <w:pPr>
              <w:suppressAutoHyphens/>
              <w:jc w:val="center"/>
              <w:rPr>
                <w:rFonts w:eastAsia="Calibri"/>
                <w:color w:val="000000"/>
                <w:sz w:val="22"/>
                <w:szCs w:val="22"/>
                <w:lang w:eastAsia="en-US"/>
              </w:rPr>
            </w:pPr>
            <w:r w:rsidRPr="0086758F">
              <w:rPr>
                <w:sz w:val="22"/>
                <w:szCs w:val="22"/>
              </w:rPr>
              <w:t xml:space="preserve">Дрова </w:t>
            </w:r>
            <w:r w:rsidRPr="0086758F">
              <w:rPr>
                <w:sz w:val="22"/>
                <w:szCs w:val="22"/>
              </w:rPr>
              <w:lastRenderedPageBreak/>
              <w:t>Уголь</w:t>
            </w:r>
          </w:p>
        </w:tc>
        <w:tc>
          <w:tcPr>
            <w:tcW w:w="1875" w:type="dxa"/>
            <w:vAlign w:val="center"/>
          </w:tcPr>
          <w:p w14:paraId="0DC2F236" w14:textId="67610E3C" w:rsidR="004B0667" w:rsidRPr="0086758F" w:rsidRDefault="004B0667" w:rsidP="004B0667">
            <w:pPr>
              <w:suppressAutoHyphens/>
              <w:jc w:val="center"/>
              <w:rPr>
                <w:sz w:val="22"/>
                <w:szCs w:val="22"/>
                <w:highlight w:val="yellow"/>
              </w:rPr>
            </w:pPr>
            <w:r w:rsidRPr="0086758F">
              <w:rPr>
                <w:color w:val="000000"/>
                <w:sz w:val="22"/>
                <w:szCs w:val="22"/>
              </w:rPr>
              <w:lastRenderedPageBreak/>
              <w:t>7,66</w:t>
            </w:r>
          </w:p>
        </w:tc>
      </w:tr>
      <w:tr w:rsidR="004B0667" w:rsidRPr="0086758F" w14:paraId="21B9D94A" w14:textId="77777777" w:rsidTr="004B0667">
        <w:trPr>
          <w:trHeight w:val="20"/>
          <w:jc w:val="center"/>
        </w:trPr>
        <w:tc>
          <w:tcPr>
            <w:tcW w:w="531" w:type="dxa"/>
            <w:vAlign w:val="center"/>
          </w:tcPr>
          <w:p w14:paraId="5096EA19" w14:textId="4E1877AA" w:rsidR="004B0667" w:rsidRPr="0086758F" w:rsidRDefault="004B0667" w:rsidP="00AE5AD6">
            <w:pPr>
              <w:suppressAutoHyphens/>
              <w:rPr>
                <w:color w:val="000000"/>
                <w:sz w:val="22"/>
                <w:szCs w:val="22"/>
              </w:rPr>
            </w:pPr>
            <w:r w:rsidRPr="0086758F">
              <w:rPr>
                <w:rFonts w:eastAsia="Calibri"/>
                <w:sz w:val="22"/>
                <w:szCs w:val="22"/>
              </w:rPr>
              <w:lastRenderedPageBreak/>
              <w:t>42</w:t>
            </w:r>
          </w:p>
        </w:tc>
        <w:tc>
          <w:tcPr>
            <w:tcW w:w="6010" w:type="dxa"/>
            <w:shd w:val="clear" w:color="auto" w:fill="auto"/>
            <w:vAlign w:val="center"/>
          </w:tcPr>
          <w:p w14:paraId="489F97A0" w14:textId="1E0030B0" w:rsidR="004B0667" w:rsidRPr="0086758F" w:rsidRDefault="004B0667" w:rsidP="00AE5AD6">
            <w:pPr>
              <w:suppressAutoHyphens/>
              <w:rPr>
                <w:color w:val="000000"/>
                <w:sz w:val="22"/>
                <w:szCs w:val="22"/>
              </w:rPr>
            </w:pPr>
            <w:r w:rsidRPr="0086758F">
              <w:rPr>
                <w:color w:val="000000"/>
                <w:sz w:val="22"/>
                <w:szCs w:val="22"/>
              </w:rPr>
              <w:t>Котельная по адресу: с. Чаши ул. Советская 1 (колледж)</w:t>
            </w:r>
          </w:p>
        </w:tc>
        <w:tc>
          <w:tcPr>
            <w:tcW w:w="1331" w:type="dxa"/>
            <w:shd w:val="clear" w:color="auto" w:fill="auto"/>
          </w:tcPr>
          <w:p w14:paraId="2D88A719" w14:textId="194811C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E7F38FB" w14:textId="78AA284B" w:rsidR="004B0667" w:rsidRPr="0086758F" w:rsidRDefault="004B0667" w:rsidP="004B0667">
            <w:pPr>
              <w:suppressAutoHyphens/>
              <w:jc w:val="center"/>
              <w:rPr>
                <w:sz w:val="22"/>
                <w:szCs w:val="22"/>
                <w:highlight w:val="yellow"/>
              </w:rPr>
            </w:pPr>
            <w:r w:rsidRPr="0086758F">
              <w:rPr>
                <w:color w:val="000000"/>
                <w:sz w:val="22"/>
                <w:szCs w:val="22"/>
              </w:rPr>
              <w:t>4,40</w:t>
            </w:r>
          </w:p>
        </w:tc>
      </w:tr>
      <w:tr w:rsidR="004B0667" w:rsidRPr="0086758F" w14:paraId="0536D3BF" w14:textId="77777777" w:rsidTr="004B0667">
        <w:trPr>
          <w:trHeight w:val="20"/>
          <w:jc w:val="center"/>
        </w:trPr>
        <w:tc>
          <w:tcPr>
            <w:tcW w:w="531" w:type="dxa"/>
            <w:vAlign w:val="center"/>
          </w:tcPr>
          <w:p w14:paraId="71D1B922" w14:textId="071E5AE6" w:rsidR="004B0667" w:rsidRPr="0086758F" w:rsidRDefault="004B0667" w:rsidP="00AE5AD6">
            <w:pPr>
              <w:suppressAutoHyphens/>
              <w:rPr>
                <w:color w:val="000000"/>
                <w:sz w:val="22"/>
                <w:szCs w:val="22"/>
              </w:rPr>
            </w:pPr>
            <w:r w:rsidRPr="0086758F">
              <w:rPr>
                <w:rFonts w:eastAsia="Calibri"/>
                <w:sz w:val="22"/>
                <w:szCs w:val="22"/>
              </w:rPr>
              <w:t>43</w:t>
            </w:r>
          </w:p>
        </w:tc>
        <w:tc>
          <w:tcPr>
            <w:tcW w:w="6010" w:type="dxa"/>
            <w:shd w:val="clear" w:color="auto" w:fill="auto"/>
            <w:vAlign w:val="center"/>
          </w:tcPr>
          <w:p w14:paraId="15B8319C" w14:textId="08589686" w:rsidR="004B0667" w:rsidRPr="0086758F" w:rsidRDefault="004B0667" w:rsidP="00AE5AD6">
            <w:pPr>
              <w:suppressAutoHyphens/>
              <w:rPr>
                <w:color w:val="000000"/>
                <w:sz w:val="22"/>
                <w:szCs w:val="22"/>
              </w:rPr>
            </w:pPr>
            <w:r w:rsidRPr="0086758F">
              <w:rPr>
                <w:color w:val="000000"/>
                <w:sz w:val="22"/>
                <w:szCs w:val="22"/>
              </w:rPr>
              <w:t>Котельная по адресу: с Житниковское, ул. Советская, д.26</w:t>
            </w:r>
          </w:p>
        </w:tc>
        <w:tc>
          <w:tcPr>
            <w:tcW w:w="1331" w:type="dxa"/>
            <w:shd w:val="clear" w:color="auto" w:fill="auto"/>
          </w:tcPr>
          <w:p w14:paraId="5653E27F" w14:textId="7CDFD3F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B24FE25" w14:textId="3DFC827A" w:rsidR="004B0667" w:rsidRPr="0086758F" w:rsidRDefault="004B0667" w:rsidP="004B0667">
            <w:pPr>
              <w:suppressAutoHyphens/>
              <w:jc w:val="center"/>
              <w:rPr>
                <w:sz w:val="22"/>
                <w:szCs w:val="22"/>
                <w:highlight w:val="yellow"/>
              </w:rPr>
            </w:pPr>
            <w:r w:rsidRPr="0086758F">
              <w:rPr>
                <w:color w:val="000000"/>
                <w:sz w:val="22"/>
                <w:szCs w:val="22"/>
              </w:rPr>
              <w:t>1,91</w:t>
            </w:r>
          </w:p>
        </w:tc>
      </w:tr>
      <w:tr w:rsidR="004B0667" w:rsidRPr="0086758F" w14:paraId="459AED5A" w14:textId="77777777" w:rsidTr="004B0667">
        <w:trPr>
          <w:trHeight w:val="20"/>
          <w:jc w:val="center"/>
        </w:trPr>
        <w:tc>
          <w:tcPr>
            <w:tcW w:w="531" w:type="dxa"/>
            <w:vAlign w:val="center"/>
          </w:tcPr>
          <w:p w14:paraId="48075F82" w14:textId="06445192" w:rsidR="004B0667" w:rsidRPr="0086758F" w:rsidRDefault="004B0667" w:rsidP="00AE5AD6">
            <w:pPr>
              <w:suppressAutoHyphens/>
              <w:rPr>
                <w:color w:val="000000"/>
                <w:sz w:val="22"/>
                <w:szCs w:val="22"/>
              </w:rPr>
            </w:pPr>
            <w:r w:rsidRPr="0086758F">
              <w:rPr>
                <w:rFonts w:eastAsia="Calibri"/>
                <w:sz w:val="22"/>
                <w:szCs w:val="22"/>
              </w:rPr>
              <w:t>44</w:t>
            </w:r>
          </w:p>
        </w:tc>
        <w:tc>
          <w:tcPr>
            <w:tcW w:w="6010" w:type="dxa"/>
            <w:shd w:val="clear" w:color="auto" w:fill="auto"/>
            <w:vAlign w:val="center"/>
          </w:tcPr>
          <w:p w14:paraId="5DE7D897" w14:textId="49934A34" w:rsidR="004B0667" w:rsidRPr="0086758F" w:rsidRDefault="004B0667" w:rsidP="00AE5AD6">
            <w:pPr>
              <w:suppressAutoHyphens/>
              <w:rPr>
                <w:color w:val="000000"/>
                <w:sz w:val="22"/>
                <w:szCs w:val="22"/>
              </w:rPr>
            </w:pPr>
            <w:r w:rsidRPr="0086758F">
              <w:rPr>
                <w:color w:val="000000"/>
                <w:sz w:val="22"/>
                <w:szCs w:val="22"/>
              </w:rPr>
              <w:t>Котельная по адресу: п.  Ключи, ул. Зелёная, д.3а</w:t>
            </w:r>
          </w:p>
        </w:tc>
        <w:tc>
          <w:tcPr>
            <w:tcW w:w="1331" w:type="dxa"/>
            <w:shd w:val="clear" w:color="auto" w:fill="auto"/>
          </w:tcPr>
          <w:p w14:paraId="226CF4F2" w14:textId="31D48E0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8FDA475" w14:textId="29DB405F" w:rsidR="004B0667" w:rsidRPr="0086758F" w:rsidRDefault="004B0667" w:rsidP="004B0667">
            <w:pPr>
              <w:suppressAutoHyphens/>
              <w:jc w:val="center"/>
              <w:rPr>
                <w:sz w:val="22"/>
                <w:szCs w:val="22"/>
                <w:highlight w:val="yellow"/>
              </w:rPr>
            </w:pPr>
            <w:r w:rsidRPr="0086758F">
              <w:rPr>
                <w:color w:val="000000"/>
                <w:sz w:val="22"/>
                <w:szCs w:val="22"/>
              </w:rPr>
              <w:t>4,59</w:t>
            </w:r>
          </w:p>
        </w:tc>
      </w:tr>
    </w:tbl>
    <w:p w14:paraId="1DA28BAF" w14:textId="77777777" w:rsidR="00166B9B" w:rsidRPr="002819F3" w:rsidRDefault="00166B9B" w:rsidP="002819F3"/>
    <w:p w14:paraId="30DABD7D" w14:textId="77777777" w:rsidR="0059255C" w:rsidRPr="002819F3" w:rsidRDefault="009125AE" w:rsidP="009125AE">
      <w:pPr>
        <w:pStyle w:val="aff6"/>
      </w:pPr>
      <w:bookmarkStart w:id="185" w:name="_Toc154084278"/>
      <w:r w:rsidRPr="002819F3">
        <w:t>1.8.6 описание приоритетного направления развития топливного баланса поселения.</w:t>
      </w:r>
      <w:bookmarkEnd w:id="185"/>
    </w:p>
    <w:p w14:paraId="00FE135C" w14:textId="5D6E9CB0" w:rsidR="00BB5095" w:rsidRPr="002819F3" w:rsidRDefault="00547CFE" w:rsidP="00BB5095">
      <w:pPr>
        <w:ind w:firstLine="567"/>
        <w:jc w:val="both"/>
      </w:pPr>
      <w:r w:rsidRPr="002819F3">
        <w:t>Изменение топливного баланса поселения не предусматривается.</w:t>
      </w:r>
    </w:p>
    <w:p w14:paraId="18F625B2" w14:textId="77777777" w:rsidR="002E21CB" w:rsidRPr="002819F3" w:rsidRDefault="002E21CB" w:rsidP="00BB5095">
      <w:pPr>
        <w:ind w:firstLine="567"/>
        <w:jc w:val="both"/>
      </w:pPr>
    </w:p>
    <w:p w14:paraId="001AA444" w14:textId="77777777" w:rsidR="001961B6" w:rsidRPr="002819F3" w:rsidRDefault="001961B6" w:rsidP="002E21CB">
      <w:pPr>
        <w:pStyle w:val="aff6"/>
        <w:spacing w:after="0"/>
      </w:pPr>
      <w:bookmarkStart w:id="186" w:name="_Toc154084279"/>
      <w:bookmarkStart w:id="187" w:name="sub_236"/>
      <w:bookmarkEnd w:id="183"/>
      <w:r w:rsidRPr="002819F3">
        <w:t>Часть 9 "Надежность теплоснабжения"</w:t>
      </w:r>
      <w:bookmarkEnd w:id="186"/>
    </w:p>
    <w:bookmarkEnd w:id="187"/>
    <w:p w14:paraId="62F95418" w14:textId="77777777" w:rsidR="003140E1" w:rsidRPr="002819F3" w:rsidRDefault="003140E1" w:rsidP="003140E1">
      <w:pPr>
        <w:jc w:val="right"/>
        <w:rPr>
          <w:lang w:eastAsia="en-US"/>
        </w:rPr>
      </w:pPr>
      <w:r w:rsidRPr="002819F3">
        <w:rPr>
          <w:lang w:eastAsia="en-US"/>
        </w:rPr>
        <w:t>Таблица 9. Среднее нормативное время устранения утечек</w:t>
      </w:r>
    </w:p>
    <w:p w14:paraId="121C076B" w14:textId="77777777" w:rsidR="003140E1" w:rsidRPr="002819F3" w:rsidRDefault="003140E1" w:rsidP="003140E1">
      <w:pPr>
        <w:jc w:val="right"/>
        <w:rPr>
          <w:lang w:eastAsia="en-US"/>
        </w:rPr>
      </w:pPr>
      <w:r w:rsidRPr="002819F3">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2819F3" w14:paraId="5B484204" w14:textId="77777777" w:rsidTr="00290825">
        <w:trPr>
          <w:trHeight w:val="177"/>
        </w:trPr>
        <w:tc>
          <w:tcPr>
            <w:tcW w:w="4786" w:type="dxa"/>
          </w:tcPr>
          <w:p w14:paraId="58556086" w14:textId="77777777" w:rsidR="003140E1" w:rsidRPr="002819F3" w:rsidRDefault="003140E1" w:rsidP="003140E1">
            <w:pPr>
              <w:jc w:val="center"/>
              <w:rPr>
                <w:b/>
                <w:sz w:val="20"/>
                <w:szCs w:val="20"/>
                <w:lang w:eastAsia="en-US"/>
              </w:rPr>
            </w:pPr>
            <w:r w:rsidRPr="002819F3">
              <w:rPr>
                <w:b/>
                <w:sz w:val="20"/>
                <w:szCs w:val="20"/>
                <w:lang w:eastAsia="en-US"/>
              </w:rPr>
              <w:t xml:space="preserve">Условный диаметр трубопровода, </w:t>
            </w:r>
            <w:proofErr w:type="gramStart"/>
            <w:r w:rsidRPr="002819F3">
              <w:rPr>
                <w:b/>
                <w:sz w:val="20"/>
                <w:szCs w:val="20"/>
                <w:lang w:eastAsia="en-US"/>
              </w:rPr>
              <w:t>мм</w:t>
            </w:r>
            <w:proofErr w:type="gramEnd"/>
          </w:p>
        </w:tc>
        <w:tc>
          <w:tcPr>
            <w:tcW w:w="4678" w:type="dxa"/>
          </w:tcPr>
          <w:p w14:paraId="5E64C78D" w14:textId="77777777" w:rsidR="003140E1" w:rsidRPr="002819F3" w:rsidRDefault="003140E1" w:rsidP="003140E1">
            <w:pPr>
              <w:jc w:val="center"/>
              <w:rPr>
                <w:b/>
                <w:sz w:val="20"/>
                <w:szCs w:val="20"/>
                <w:lang w:eastAsia="en-US"/>
              </w:rPr>
            </w:pPr>
            <w:r w:rsidRPr="002819F3">
              <w:rPr>
                <w:b/>
                <w:sz w:val="20"/>
                <w:szCs w:val="20"/>
                <w:lang w:eastAsia="en-US"/>
              </w:rPr>
              <w:t>Среднее время на восстановление сети, час</w:t>
            </w:r>
          </w:p>
        </w:tc>
      </w:tr>
      <w:tr w:rsidR="003140E1" w:rsidRPr="002819F3" w14:paraId="626A2F09" w14:textId="77777777" w:rsidTr="00290825">
        <w:trPr>
          <w:trHeight w:val="177"/>
        </w:trPr>
        <w:tc>
          <w:tcPr>
            <w:tcW w:w="4786" w:type="dxa"/>
          </w:tcPr>
          <w:p w14:paraId="7E196C77" w14:textId="77777777" w:rsidR="003140E1" w:rsidRPr="002819F3" w:rsidRDefault="003140E1" w:rsidP="003140E1">
            <w:pPr>
              <w:jc w:val="center"/>
              <w:rPr>
                <w:sz w:val="20"/>
                <w:szCs w:val="20"/>
                <w:lang w:eastAsia="en-US"/>
              </w:rPr>
            </w:pPr>
            <w:r w:rsidRPr="002819F3">
              <w:rPr>
                <w:sz w:val="20"/>
                <w:szCs w:val="20"/>
                <w:lang w:eastAsia="en-US"/>
              </w:rPr>
              <w:t>50-70</w:t>
            </w:r>
          </w:p>
        </w:tc>
        <w:tc>
          <w:tcPr>
            <w:tcW w:w="4678" w:type="dxa"/>
          </w:tcPr>
          <w:p w14:paraId="30630958" w14:textId="77777777" w:rsidR="003140E1" w:rsidRPr="002819F3" w:rsidRDefault="003140E1" w:rsidP="003140E1">
            <w:pPr>
              <w:jc w:val="center"/>
              <w:rPr>
                <w:sz w:val="20"/>
                <w:szCs w:val="20"/>
                <w:lang w:eastAsia="en-US"/>
              </w:rPr>
            </w:pPr>
            <w:r w:rsidRPr="002819F3">
              <w:rPr>
                <w:sz w:val="20"/>
                <w:szCs w:val="20"/>
                <w:lang w:eastAsia="en-US"/>
              </w:rPr>
              <w:t>2</w:t>
            </w:r>
          </w:p>
        </w:tc>
      </w:tr>
      <w:tr w:rsidR="003140E1" w:rsidRPr="002819F3" w14:paraId="020AA7AD" w14:textId="77777777" w:rsidTr="00290825">
        <w:trPr>
          <w:trHeight w:val="177"/>
        </w:trPr>
        <w:tc>
          <w:tcPr>
            <w:tcW w:w="4786" w:type="dxa"/>
          </w:tcPr>
          <w:p w14:paraId="1E9B63B5" w14:textId="77777777" w:rsidR="003140E1" w:rsidRPr="002819F3" w:rsidRDefault="003140E1" w:rsidP="003140E1">
            <w:pPr>
              <w:jc w:val="center"/>
              <w:rPr>
                <w:sz w:val="20"/>
                <w:szCs w:val="20"/>
                <w:lang w:eastAsia="en-US"/>
              </w:rPr>
            </w:pPr>
            <w:r w:rsidRPr="002819F3">
              <w:rPr>
                <w:sz w:val="20"/>
                <w:szCs w:val="20"/>
                <w:lang w:eastAsia="en-US"/>
              </w:rPr>
              <w:t>80</w:t>
            </w:r>
          </w:p>
        </w:tc>
        <w:tc>
          <w:tcPr>
            <w:tcW w:w="4678" w:type="dxa"/>
          </w:tcPr>
          <w:p w14:paraId="4A4CDEC2" w14:textId="77777777" w:rsidR="003140E1" w:rsidRPr="002819F3" w:rsidRDefault="003140E1" w:rsidP="003140E1">
            <w:pPr>
              <w:jc w:val="center"/>
              <w:rPr>
                <w:sz w:val="20"/>
                <w:szCs w:val="20"/>
                <w:lang w:eastAsia="en-US"/>
              </w:rPr>
            </w:pPr>
            <w:r w:rsidRPr="002819F3">
              <w:rPr>
                <w:sz w:val="20"/>
                <w:szCs w:val="20"/>
                <w:lang w:eastAsia="en-US"/>
              </w:rPr>
              <w:t>3</w:t>
            </w:r>
          </w:p>
        </w:tc>
      </w:tr>
      <w:tr w:rsidR="003140E1" w:rsidRPr="002819F3" w14:paraId="3369BFE6" w14:textId="77777777" w:rsidTr="00290825">
        <w:trPr>
          <w:trHeight w:val="177"/>
        </w:trPr>
        <w:tc>
          <w:tcPr>
            <w:tcW w:w="4786" w:type="dxa"/>
          </w:tcPr>
          <w:p w14:paraId="6DCF3A3D" w14:textId="77777777" w:rsidR="003140E1" w:rsidRPr="002819F3" w:rsidRDefault="003140E1" w:rsidP="003140E1">
            <w:pPr>
              <w:jc w:val="center"/>
              <w:rPr>
                <w:sz w:val="20"/>
                <w:szCs w:val="20"/>
                <w:lang w:eastAsia="en-US"/>
              </w:rPr>
            </w:pPr>
            <w:r w:rsidRPr="002819F3">
              <w:rPr>
                <w:sz w:val="20"/>
                <w:szCs w:val="20"/>
                <w:lang w:eastAsia="en-US"/>
              </w:rPr>
              <w:t>100</w:t>
            </w:r>
          </w:p>
        </w:tc>
        <w:tc>
          <w:tcPr>
            <w:tcW w:w="4678" w:type="dxa"/>
          </w:tcPr>
          <w:p w14:paraId="41FA1E50" w14:textId="77777777" w:rsidR="003140E1" w:rsidRPr="002819F3" w:rsidRDefault="003140E1" w:rsidP="003140E1">
            <w:pPr>
              <w:jc w:val="center"/>
              <w:rPr>
                <w:sz w:val="20"/>
                <w:szCs w:val="20"/>
                <w:lang w:eastAsia="en-US"/>
              </w:rPr>
            </w:pPr>
            <w:r w:rsidRPr="002819F3">
              <w:rPr>
                <w:sz w:val="20"/>
                <w:szCs w:val="20"/>
                <w:lang w:eastAsia="en-US"/>
              </w:rPr>
              <w:t>4</w:t>
            </w:r>
          </w:p>
        </w:tc>
      </w:tr>
      <w:tr w:rsidR="003140E1" w:rsidRPr="002819F3" w14:paraId="7D23EC4B" w14:textId="77777777" w:rsidTr="00290825">
        <w:trPr>
          <w:trHeight w:val="177"/>
        </w:trPr>
        <w:tc>
          <w:tcPr>
            <w:tcW w:w="4786" w:type="dxa"/>
          </w:tcPr>
          <w:p w14:paraId="7AF3B66A" w14:textId="77777777" w:rsidR="003140E1" w:rsidRPr="002819F3" w:rsidRDefault="003140E1" w:rsidP="003140E1">
            <w:pPr>
              <w:jc w:val="center"/>
              <w:rPr>
                <w:sz w:val="20"/>
                <w:szCs w:val="20"/>
                <w:lang w:eastAsia="en-US"/>
              </w:rPr>
            </w:pPr>
            <w:r w:rsidRPr="002819F3">
              <w:rPr>
                <w:sz w:val="20"/>
                <w:szCs w:val="20"/>
                <w:lang w:eastAsia="en-US"/>
              </w:rPr>
              <w:t>150</w:t>
            </w:r>
          </w:p>
        </w:tc>
        <w:tc>
          <w:tcPr>
            <w:tcW w:w="4678" w:type="dxa"/>
          </w:tcPr>
          <w:p w14:paraId="72A9F4DE" w14:textId="77777777" w:rsidR="003140E1" w:rsidRPr="002819F3" w:rsidRDefault="003140E1" w:rsidP="003140E1">
            <w:pPr>
              <w:jc w:val="center"/>
              <w:rPr>
                <w:sz w:val="20"/>
                <w:szCs w:val="20"/>
                <w:lang w:eastAsia="en-US"/>
              </w:rPr>
            </w:pPr>
            <w:r w:rsidRPr="002819F3">
              <w:rPr>
                <w:sz w:val="20"/>
                <w:szCs w:val="20"/>
                <w:lang w:eastAsia="en-US"/>
              </w:rPr>
              <w:t>5</w:t>
            </w:r>
          </w:p>
        </w:tc>
      </w:tr>
    </w:tbl>
    <w:p w14:paraId="662CFEFE" w14:textId="77777777" w:rsidR="003140E1" w:rsidRPr="002819F3" w:rsidRDefault="003140E1" w:rsidP="003140E1">
      <w:pPr>
        <w:ind w:firstLine="567"/>
        <w:jc w:val="both"/>
        <w:rPr>
          <w:lang w:eastAsia="en-US"/>
        </w:rPr>
      </w:pPr>
      <w:r w:rsidRPr="002819F3">
        <w:rPr>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21217458" w:rsidR="003140E1" w:rsidRPr="002819F3" w:rsidRDefault="003140E1" w:rsidP="003140E1">
      <w:pPr>
        <w:ind w:firstLine="567"/>
        <w:jc w:val="both"/>
        <w:rPr>
          <w:lang w:eastAsia="en-US"/>
        </w:rPr>
      </w:pPr>
      <w:r w:rsidRPr="002819F3">
        <w:rPr>
          <w:lang w:eastAsia="en-US"/>
        </w:rPr>
        <w:t xml:space="preserve">Среднее время устранения утечек на тепловых сетях </w:t>
      </w:r>
      <w:r w:rsidR="002819F3" w:rsidRPr="002819F3">
        <w:rPr>
          <w:lang w:eastAsia="en-US"/>
        </w:rPr>
        <w:t>Каргапо</w:t>
      </w:r>
      <w:r w:rsidR="00201606" w:rsidRPr="002819F3">
        <w:rPr>
          <w:lang w:eastAsia="en-US"/>
        </w:rPr>
        <w:t xml:space="preserve">льского муниципального округа </w:t>
      </w:r>
      <w:r w:rsidRPr="002819F3">
        <w:rPr>
          <w:lang w:eastAsia="en-US"/>
        </w:rPr>
        <w:t>не превышает нормативный показатель.</w:t>
      </w:r>
    </w:p>
    <w:p w14:paraId="191C6D2B" w14:textId="77777777" w:rsidR="00E13A2A" w:rsidRPr="002819F3" w:rsidRDefault="00E13A2A" w:rsidP="009579FF">
      <w:pPr>
        <w:autoSpaceDE w:val="0"/>
        <w:autoSpaceDN w:val="0"/>
        <w:adjustRightInd w:val="0"/>
        <w:ind w:firstLine="567"/>
        <w:jc w:val="both"/>
      </w:pPr>
    </w:p>
    <w:p w14:paraId="09534FB2" w14:textId="08EE2AF5" w:rsidR="00A81DAB" w:rsidRPr="004B0667" w:rsidRDefault="001961B6" w:rsidP="00EC2F22">
      <w:pPr>
        <w:pStyle w:val="aff6"/>
        <w:spacing w:after="0"/>
      </w:pPr>
      <w:bookmarkStart w:id="188" w:name="_Toc154084280"/>
      <w:r w:rsidRPr="004B0667">
        <w:t xml:space="preserve">Часть 10 "Технико-экономические показатели теплоснабжающих и </w:t>
      </w:r>
      <w:proofErr w:type="spellStart"/>
      <w:r w:rsidRPr="004B0667">
        <w:t>теплосетевых</w:t>
      </w:r>
      <w:proofErr w:type="spellEnd"/>
      <w:r w:rsidRPr="004B0667">
        <w:t xml:space="preserve"> организаций"</w:t>
      </w:r>
      <w:bookmarkEnd w:id="188"/>
      <w:r w:rsidRPr="004B0667">
        <w:t xml:space="preserve"> </w:t>
      </w:r>
    </w:p>
    <w:p w14:paraId="4D43244B" w14:textId="6F70A870" w:rsidR="00EC2F22" w:rsidRPr="004B0667" w:rsidRDefault="00AE266C" w:rsidP="009579FF">
      <w:pPr>
        <w:ind w:firstLine="567"/>
        <w:jc w:val="both"/>
      </w:pPr>
      <w:r w:rsidRPr="004B0667">
        <w:t xml:space="preserve">Технико-экономические показатели теплоснабжающих и </w:t>
      </w:r>
      <w:proofErr w:type="spellStart"/>
      <w:r w:rsidRPr="004B0667">
        <w:t>теплосетевых</w:t>
      </w:r>
      <w:proofErr w:type="spellEnd"/>
      <w:r w:rsidRPr="004B0667">
        <w:t xml:space="preserve"> организаций отсутствуют.</w:t>
      </w:r>
    </w:p>
    <w:p w14:paraId="59A02322" w14:textId="77777777" w:rsidR="00AE266C" w:rsidRPr="004B0667" w:rsidRDefault="00AE266C" w:rsidP="009579FF">
      <w:pPr>
        <w:ind w:firstLine="567"/>
        <w:jc w:val="both"/>
      </w:pPr>
    </w:p>
    <w:p w14:paraId="64DEA5FC" w14:textId="77777777" w:rsidR="001961B6" w:rsidRPr="004B0667" w:rsidRDefault="001961B6" w:rsidP="009579FF">
      <w:pPr>
        <w:pStyle w:val="aff6"/>
        <w:spacing w:after="0"/>
      </w:pPr>
      <w:bookmarkStart w:id="189" w:name="_Toc154084281"/>
      <w:bookmarkStart w:id="190" w:name="sub_254"/>
      <w:r w:rsidRPr="004B0667">
        <w:t>Часть 11 "Цены (тарифы) в сфере теплоснабжения"</w:t>
      </w:r>
      <w:bookmarkEnd w:id="189"/>
    </w:p>
    <w:p w14:paraId="4C92AB62" w14:textId="77777777" w:rsidR="001961B6" w:rsidRPr="002819F3" w:rsidRDefault="001961B6" w:rsidP="009579FF">
      <w:pPr>
        <w:pStyle w:val="aff6"/>
        <w:spacing w:after="0"/>
      </w:pPr>
      <w:bookmarkStart w:id="191" w:name="_Toc154084282"/>
      <w:bookmarkStart w:id="192" w:name="sub_1491"/>
      <w:bookmarkEnd w:id="190"/>
      <w:r w:rsidRPr="004B0667">
        <w:t>1.11.1 описание динамики ут</w:t>
      </w:r>
      <w:r w:rsidRPr="002819F3">
        <w:t>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1"/>
    </w:p>
    <w:p w14:paraId="31C5AB97" w14:textId="193082CD" w:rsidR="007128D6" w:rsidRPr="002819F3" w:rsidRDefault="00C6517A" w:rsidP="009579FF">
      <w:pPr>
        <w:ind w:firstLine="567"/>
        <w:jc w:val="both"/>
      </w:pPr>
      <w:r w:rsidRPr="002819F3">
        <w:t>Рост тарифов на тепловую энергию за рассматриваемый период не превышает уровень инфляции.</w:t>
      </w:r>
    </w:p>
    <w:p w14:paraId="7516BDC6" w14:textId="77777777" w:rsidR="00C6517A" w:rsidRPr="002819F3" w:rsidRDefault="00C6517A" w:rsidP="009579FF">
      <w:pPr>
        <w:ind w:firstLine="567"/>
        <w:jc w:val="both"/>
      </w:pPr>
    </w:p>
    <w:p w14:paraId="0754834B" w14:textId="77777777" w:rsidR="001961B6" w:rsidRPr="002819F3" w:rsidRDefault="001961B6" w:rsidP="009579FF">
      <w:pPr>
        <w:pStyle w:val="aff6"/>
        <w:spacing w:after="0"/>
      </w:pPr>
      <w:bookmarkStart w:id="193" w:name="_Toc154084283"/>
      <w:bookmarkStart w:id="194" w:name="sub_1492"/>
      <w:bookmarkEnd w:id="192"/>
      <w:r w:rsidRPr="002819F3">
        <w:t>1.11.2 описание структуры цен (тарифов), установленных на момент разработки схемы теплоснабжения</w:t>
      </w:r>
      <w:bookmarkEnd w:id="193"/>
    </w:p>
    <w:p w14:paraId="6D016BDB" w14:textId="77777777" w:rsidR="00290825" w:rsidRPr="002819F3" w:rsidRDefault="00290825" w:rsidP="00290825">
      <w:pPr>
        <w:jc w:val="right"/>
      </w:pPr>
      <w:r w:rsidRPr="002819F3">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2819F3" w14:paraId="0E8D710F" w14:textId="77777777" w:rsidTr="00290825">
        <w:trPr>
          <w:jc w:val="center"/>
        </w:trPr>
        <w:tc>
          <w:tcPr>
            <w:tcW w:w="5109" w:type="dxa"/>
            <w:shd w:val="clear" w:color="auto" w:fill="auto"/>
          </w:tcPr>
          <w:p w14:paraId="3EBA5CF8" w14:textId="77777777" w:rsidR="00290825" w:rsidRPr="002819F3" w:rsidRDefault="00290825" w:rsidP="00290825">
            <w:pPr>
              <w:jc w:val="center"/>
              <w:rPr>
                <w:b/>
                <w:sz w:val="20"/>
                <w:szCs w:val="20"/>
              </w:rPr>
            </w:pPr>
            <w:r w:rsidRPr="002819F3">
              <w:rPr>
                <w:b/>
                <w:sz w:val="20"/>
                <w:szCs w:val="20"/>
              </w:rPr>
              <w:t>Наименование</w:t>
            </w:r>
          </w:p>
        </w:tc>
      </w:tr>
      <w:tr w:rsidR="00290825" w:rsidRPr="002819F3" w14:paraId="52F616E3" w14:textId="77777777" w:rsidTr="00290825">
        <w:trPr>
          <w:jc w:val="center"/>
        </w:trPr>
        <w:tc>
          <w:tcPr>
            <w:tcW w:w="5109" w:type="dxa"/>
            <w:shd w:val="clear" w:color="auto" w:fill="auto"/>
          </w:tcPr>
          <w:p w14:paraId="6337138E" w14:textId="77777777" w:rsidR="00290825" w:rsidRPr="002819F3" w:rsidRDefault="00290825" w:rsidP="00290825">
            <w:pPr>
              <w:jc w:val="center"/>
              <w:rPr>
                <w:sz w:val="20"/>
                <w:szCs w:val="20"/>
              </w:rPr>
            </w:pPr>
            <w:r w:rsidRPr="002819F3">
              <w:rPr>
                <w:sz w:val="20"/>
                <w:szCs w:val="20"/>
              </w:rPr>
              <w:t>-Сырье, основные материалы</w:t>
            </w:r>
          </w:p>
        </w:tc>
      </w:tr>
      <w:tr w:rsidR="00290825" w:rsidRPr="002819F3" w14:paraId="2AA2785B" w14:textId="77777777" w:rsidTr="00290825">
        <w:trPr>
          <w:jc w:val="center"/>
        </w:trPr>
        <w:tc>
          <w:tcPr>
            <w:tcW w:w="5109" w:type="dxa"/>
            <w:shd w:val="clear" w:color="auto" w:fill="auto"/>
          </w:tcPr>
          <w:p w14:paraId="45D8D64F" w14:textId="77777777" w:rsidR="00290825" w:rsidRPr="002819F3" w:rsidRDefault="00290825" w:rsidP="00290825">
            <w:pPr>
              <w:jc w:val="center"/>
              <w:rPr>
                <w:sz w:val="20"/>
                <w:szCs w:val="20"/>
              </w:rPr>
            </w:pPr>
            <w:r w:rsidRPr="002819F3">
              <w:rPr>
                <w:sz w:val="20"/>
                <w:szCs w:val="20"/>
              </w:rPr>
              <w:t>-Вспомогательные материалы</w:t>
            </w:r>
          </w:p>
        </w:tc>
      </w:tr>
      <w:tr w:rsidR="00290825" w:rsidRPr="002819F3" w14:paraId="53F768E7" w14:textId="77777777" w:rsidTr="00290825">
        <w:trPr>
          <w:jc w:val="center"/>
        </w:trPr>
        <w:tc>
          <w:tcPr>
            <w:tcW w:w="5109" w:type="dxa"/>
            <w:shd w:val="clear" w:color="auto" w:fill="auto"/>
          </w:tcPr>
          <w:p w14:paraId="35F004DD" w14:textId="77777777" w:rsidR="00290825" w:rsidRPr="002819F3" w:rsidRDefault="00290825" w:rsidP="00290825">
            <w:pPr>
              <w:jc w:val="center"/>
              <w:rPr>
                <w:sz w:val="20"/>
                <w:szCs w:val="20"/>
              </w:rPr>
            </w:pPr>
            <w:r w:rsidRPr="002819F3">
              <w:rPr>
                <w:sz w:val="20"/>
                <w:szCs w:val="20"/>
              </w:rPr>
              <w:t>-Работы и услуги производственного характера</w:t>
            </w:r>
          </w:p>
        </w:tc>
      </w:tr>
      <w:tr w:rsidR="00290825" w:rsidRPr="002819F3" w14:paraId="33F848B4" w14:textId="77777777" w:rsidTr="00290825">
        <w:trPr>
          <w:jc w:val="center"/>
        </w:trPr>
        <w:tc>
          <w:tcPr>
            <w:tcW w:w="5109" w:type="dxa"/>
            <w:shd w:val="clear" w:color="auto" w:fill="auto"/>
          </w:tcPr>
          <w:p w14:paraId="55803EDB" w14:textId="77777777" w:rsidR="00290825" w:rsidRPr="002819F3" w:rsidRDefault="00290825" w:rsidP="00290825">
            <w:pPr>
              <w:jc w:val="center"/>
              <w:rPr>
                <w:sz w:val="20"/>
                <w:szCs w:val="20"/>
              </w:rPr>
            </w:pPr>
            <w:r w:rsidRPr="002819F3">
              <w:rPr>
                <w:sz w:val="20"/>
                <w:szCs w:val="20"/>
              </w:rPr>
              <w:t>-Топливо на технологические нужды</w:t>
            </w:r>
          </w:p>
        </w:tc>
      </w:tr>
      <w:tr w:rsidR="00290825" w:rsidRPr="002819F3" w14:paraId="30D047F5" w14:textId="77777777" w:rsidTr="00290825">
        <w:trPr>
          <w:jc w:val="center"/>
        </w:trPr>
        <w:tc>
          <w:tcPr>
            <w:tcW w:w="5109" w:type="dxa"/>
            <w:shd w:val="clear" w:color="auto" w:fill="auto"/>
          </w:tcPr>
          <w:p w14:paraId="5709DF81" w14:textId="77777777" w:rsidR="00290825" w:rsidRPr="002819F3" w:rsidRDefault="00290825" w:rsidP="00290825">
            <w:pPr>
              <w:jc w:val="center"/>
              <w:rPr>
                <w:sz w:val="20"/>
                <w:szCs w:val="20"/>
              </w:rPr>
            </w:pPr>
            <w:r w:rsidRPr="002819F3">
              <w:rPr>
                <w:sz w:val="20"/>
                <w:szCs w:val="20"/>
              </w:rPr>
              <w:t>-Электроэнергия на технологические нужды</w:t>
            </w:r>
          </w:p>
        </w:tc>
      </w:tr>
      <w:tr w:rsidR="00290825" w:rsidRPr="002819F3" w14:paraId="66FA50BA" w14:textId="77777777" w:rsidTr="00290825">
        <w:trPr>
          <w:jc w:val="center"/>
        </w:trPr>
        <w:tc>
          <w:tcPr>
            <w:tcW w:w="5109" w:type="dxa"/>
            <w:shd w:val="clear" w:color="auto" w:fill="auto"/>
          </w:tcPr>
          <w:p w14:paraId="416551A7" w14:textId="77777777" w:rsidR="00290825" w:rsidRPr="002819F3" w:rsidRDefault="00290825" w:rsidP="00290825">
            <w:pPr>
              <w:jc w:val="center"/>
              <w:rPr>
                <w:sz w:val="20"/>
                <w:szCs w:val="20"/>
              </w:rPr>
            </w:pPr>
            <w:r w:rsidRPr="002819F3">
              <w:rPr>
                <w:sz w:val="20"/>
                <w:szCs w:val="20"/>
              </w:rPr>
              <w:t>-Затраты на оплату труда</w:t>
            </w:r>
          </w:p>
        </w:tc>
      </w:tr>
      <w:tr w:rsidR="00290825" w:rsidRPr="002819F3" w14:paraId="5F662B3E" w14:textId="77777777" w:rsidTr="00290825">
        <w:trPr>
          <w:jc w:val="center"/>
        </w:trPr>
        <w:tc>
          <w:tcPr>
            <w:tcW w:w="5109" w:type="dxa"/>
            <w:shd w:val="clear" w:color="auto" w:fill="auto"/>
          </w:tcPr>
          <w:p w14:paraId="2BF7E057" w14:textId="77777777" w:rsidR="00290825" w:rsidRPr="002819F3" w:rsidRDefault="00290825" w:rsidP="00290825">
            <w:pPr>
              <w:jc w:val="center"/>
              <w:rPr>
                <w:sz w:val="20"/>
                <w:szCs w:val="20"/>
              </w:rPr>
            </w:pPr>
            <w:r w:rsidRPr="002819F3">
              <w:rPr>
                <w:sz w:val="20"/>
                <w:szCs w:val="20"/>
              </w:rPr>
              <w:t>-Страховые взносы</w:t>
            </w:r>
          </w:p>
        </w:tc>
      </w:tr>
      <w:tr w:rsidR="00290825" w:rsidRPr="002819F3" w14:paraId="262110B3" w14:textId="77777777" w:rsidTr="00290825">
        <w:trPr>
          <w:jc w:val="center"/>
        </w:trPr>
        <w:tc>
          <w:tcPr>
            <w:tcW w:w="5109" w:type="dxa"/>
            <w:shd w:val="clear" w:color="auto" w:fill="auto"/>
          </w:tcPr>
          <w:p w14:paraId="6D95C7DB" w14:textId="77777777" w:rsidR="00290825" w:rsidRPr="002819F3" w:rsidRDefault="00290825" w:rsidP="00290825">
            <w:pPr>
              <w:jc w:val="center"/>
              <w:rPr>
                <w:sz w:val="20"/>
                <w:szCs w:val="20"/>
              </w:rPr>
            </w:pPr>
            <w:r w:rsidRPr="002819F3">
              <w:rPr>
                <w:sz w:val="20"/>
                <w:szCs w:val="20"/>
              </w:rPr>
              <w:t>-Амортизация</w:t>
            </w:r>
          </w:p>
        </w:tc>
      </w:tr>
      <w:tr w:rsidR="00290825" w:rsidRPr="002819F3" w14:paraId="22448096" w14:textId="77777777" w:rsidTr="00290825">
        <w:trPr>
          <w:jc w:val="center"/>
        </w:trPr>
        <w:tc>
          <w:tcPr>
            <w:tcW w:w="5109" w:type="dxa"/>
            <w:shd w:val="clear" w:color="auto" w:fill="auto"/>
          </w:tcPr>
          <w:p w14:paraId="5D8A6B55" w14:textId="77777777" w:rsidR="00290825" w:rsidRPr="002819F3" w:rsidRDefault="00290825" w:rsidP="00290825">
            <w:pPr>
              <w:jc w:val="center"/>
              <w:rPr>
                <w:sz w:val="20"/>
                <w:szCs w:val="20"/>
              </w:rPr>
            </w:pPr>
            <w:r w:rsidRPr="002819F3">
              <w:rPr>
                <w:sz w:val="20"/>
                <w:szCs w:val="20"/>
              </w:rPr>
              <w:t>-Прочие расходы</w:t>
            </w:r>
          </w:p>
        </w:tc>
      </w:tr>
      <w:tr w:rsidR="00290825" w:rsidRPr="002819F3" w14:paraId="2AA7CC7E" w14:textId="77777777" w:rsidTr="00290825">
        <w:trPr>
          <w:jc w:val="center"/>
        </w:trPr>
        <w:tc>
          <w:tcPr>
            <w:tcW w:w="5109" w:type="dxa"/>
            <w:shd w:val="clear" w:color="auto" w:fill="auto"/>
          </w:tcPr>
          <w:p w14:paraId="3905B2C4" w14:textId="77777777" w:rsidR="00290825" w:rsidRPr="002819F3" w:rsidRDefault="00290825" w:rsidP="00290825">
            <w:pPr>
              <w:jc w:val="center"/>
              <w:rPr>
                <w:sz w:val="20"/>
                <w:szCs w:val="20"/>
              </w:rPr>
            </w:pPr>
            <w:r w:rsidRPr="002819F3">
              <w:rPr>
                <w:sz w:val="20"/>
                <w:szCs w:val="20"/>
              </w:rPr>
              <w:t xml:space="preserve">В </w:t>
            </w:r>
            <w:proofErr w:type="spellStart"/>
            <w:r w:rsidRPr="002819F3">
              <w:rPr>
                <w:sz w:val="20"/>
                <w:szCs w:val="20"/>
              </w:rPr>
              <w:t>т.ч</w:t>
            </w:r>
            <w:proofErr w:type="spellEnd"/>
            <w:r w:rsidRPr="002819F3">
              <w:rPr>
                <w:sz w:val="20"/>
                <w:szCs w:val="20"/>
              </w:rPr>
              <w:t>. цеховые расходы</w:t>
            </w:r>
          </w:p>
        </w:tc>
      </w:tr>
      <w:tr w:rsidR="00290825" w:rsidRPr="002819F3" w14:paraId="39AF6E6C" w14:textId="77777777" w:rsidTr="00290825">
        <w:trPr>
          <w:jc w:val="center"/>
        </w:trPr>
        <w:tc>
          <w:tcPr>
            <w:tcW w:w="5109" w:type="dxa"/>
            <w:shd w:val="clear" w:color="auto" w:fill="auto"/>
          </w:tcPr>
          <w:p w14:paraId="025CB599" w14:textId="77777777" w:rsidR="00290825" w:rsidRPr="002819F3" w:rsidRDefault="00290825" w:rsidP="00290825">
            <w:pPr>
              <w:jc w:val="center"/>
              <w:rPr>
                <w:sz w:val="20"/>
                <w:szCs w:val="20"/>
              </w:rPr>
            </w:pPr>
            <w:r w:rsidRPr="002819F3">
              <w:rPr>
                <w:sz w:val="20"/>
                <w:szCs w:val="20"/>
              </w:rPr>
              <w:t>-общехозяйственные расходы</w:t>
            </w:r>
          </w:p>
        </w:tc>
      </w:tr>
      <w:tr w:rsidR="00290825" w:rsidRPr="002819F3" w14:paraId="2380F49E" w14:textId="77777777" w:rsidTr="00290825">
        <w:trPr>
          <w:jc w:val="center"/>
        </w:trPr>
        <w:tc>
          <w:tcPr>
            <w:tcW w:w="5109" w:type="dxa"/>
            <w:shd w:val="clear" w:color="auto" w:fill="auto"/>
          </w:tcPr>
          <w:p w14:paraId="1A2BF5CA" w14:textId="77777777" w:rsidR="00290825" w:rsidRPr="002819F3" w:rsidRDefault="00290825" w:rsidP="00290825">
            <w:pPr>
              <w:jc w:val="center"/>
              <w:rPr>
                <w:sz w:val="20"/>
                <w:szCs w:val="20"/>
              </w:rPr>
            </w:pPr>
            <w:r w:rsidRPr="002819F3">
              <w:rPr>
                <w:sz w:val="20"/>
                <w:szCs w:val="20"/>
              </w:rPr>
              <w:t>Итого затраты:</w:t>
            </w:r>
          </w:p>
        </w:tc>
      </w:tr>
      <w:tr w:rsidR="00290825" w:rsidRPr="002819F3" w14:paraId="7E733242" w14:textId="77777777" w:rsidTr="00290825">
        <w:trPr>
          <w:jc w:val="center"/>
        </w:trPr>
        <w:tc>
          <w:tcPr>
            <w:tcW w:w="5109" w:type="dxa"/>
            <w:shd w:val="clear" w:color="auto" w:fill="auto"/>
          </w:tcPr>
          <w:p w14:paraId="253507A6" w14:textId="77777777" w:rsidR="00290825" w:rsidRPr="002819F3" w:rsidRDefault="00290825" w:rsidP="00290825">
            <w:pPr>
              <w:jc w:val="center"/>
              <w:rPr>
                <w:sz w:val="20"/>
                <w:szCs w:val="20"/>
              </w:rPr>
            </w:pPr>
            <w:r w:rsidRPr="002819F3">
              <w:rPr>
                <w:sz w:val="20"/>
                <w:szCs w:val="20"/>
              </w:rPr>
              <w:t>Недополученный по независящим причинам доход</w:t>
            </w:r>
          </w:p>
        </w:tc>
      </w:tr>
      <w:tr w:rsidR="00290825" w:rsidRPr="002819F3" w14:paraId="7AACEB79" w14:textId="77777777" w:rsidTr="00290825">
        <w:trPr>
          <w:jc w:val="center"/>
        </w:trPr>
        <w:tc>
          <w:tcPr>
            <w:tcW w:w="5109" w:type="dxa"/>
            <w:shd w:val="clear" w:color="auto" w:fill="auto"/>
          </w:tcPr>
          <w:p w14:paraId="245C0EB5" w14:textId="77777777" w:rsidR="00290825" w:rsidRPr="002819F3" w:rsidRDefault="00290825" w:rsidP="00290825">
            <w:pPr>
              <w:jc w:val="center"/>
              <w:rPr>
                <w:sz w:val="20"/>
                <w:szCs w:val="20"/>
              </w:rPr>
            </w:pPr>
            <w:r w:rsidRPr="002819F3">
              <w:rPr>
                <w:sz w:val="20"/>
                <w:szCs w:val="20"/>
              </w:rPr>
              <w:t>Расчетные расходы по производству продукции (услуг)</w:t>
            </w:r>
          </w:p>
        </w:tc>
      </w:tr>
      <w:tr w:rsidR="00290825" w:rsidRPr="002819F3" w14:paraId="660DA3EA" w14:textId="77777777" w:rsidTr="00290825">
        <w:trPr>
          <w:jc w:val="center"/>
        </w:trPr>
        <w:tc>
          <w:tcPr>
            <w:tcW w:w="5109" w:type="dxa"/>
            <w:shd w:val="clear" w:color="auto" w:fill="auto"/>
          </w:tcPr>
          <w:p w14:paraId="56D28A39" w14:textId="77777777" w:rsidR="00290825" w:rsidRPr="002819F3" w:rsidRDefault="00290825" w:rsidP="00290825">
            <w:pPr>
              <w:jc w:val="center"/>
              <w:rPr>
                <w:sz w:val="20"/>
                <w:szCs w:val="20"/>
              </w:rPr>
            </w:pPr>
            <w:r w:rsidRPr="002819F3">
              <w:rPr>
                <w:sz w:val="20"/>
                <w:szCs w:val="20"/>
              </w:rPr>
              <w:lastRenderedPageBreak/>
              <w:t>Прибыль от товарной продукции</w:t>
            </w:r>
          </w:p>
        </w:tc>
      </w:tr>
      <w:tr w:rsidR="00290825" w:rsidRPr="002819F3" w14:paraId="6D0EB1EF" w14:textId="77777777" w:rsidTr="00290825">
        <w:trPr>
          <w:jc w:val="center"/>
        </w:trPr>
        <w:tc>
          <w:tcPr>
            <w:tcW w:w="5109" w:type="dxa"/>
            <w:shd w:val="clear" w:color="auto" w:fill="auto"/>
          </w:tcPr>
          <w:p w14:paraId="345647D6" w14:textId="77777777" w:rsidR="00290825" w:rsidRPr="002819F3" w:rsidRDefault="00290825" w:rsidP="00290825">
            <w:pPr>
              <w:jc w:val="center"/>
              <w:rPr>
                <w:sz w:val="20"/>
                <w:szCs w:val="20"/>
              </w:rPr>
            </w:pPr>
            <w:r w:rsidRPr="002819F3">
              <w:rPr>
                <w:sz w:val="20"/>
                <w:szCs w:val="20"/>
              </w:rPr>
              <w:t>Необходимая валовая  выручка</w:t>
            </w:r>
          </w:p>
        </w:tc>
      </w:tr>
    </w:tbl>
    <w:p w14:paraId="503D9A01" w14:textId="77777777" w:rsidR="00425A2A" w:rsidRPr="002819F3" w:rsidRDefault="00425A2A" w:rsidP="009579FF">
      <w:pPr>
        <w:ind w:firstLine="567"/>
        <w:jc w:val="both"/>
      </w:pPr>
    </w:p>
    <w:p w14:paraId="6649F652" w14:textId="77777777" w:rsidR="001961B6" w:rsidRPr="002819F3" w:rsidRDefault="001961B6" w:rsidP="009579FF">
      <w:pPr>
        <w:pStyle w:val="aff6"/>
        <w:spacing w:after="0"/>
      </w:pPr>
      <w:bookmarkStart w:id="195" w:name="_Toc154084284"/>
      <w:bookmarkStart w:id="196" w:name="sub_1493"/>
      <w:bookmarkEnd w:id="194"/>
      <w:r w:rsidRPr="002819F3">
        <w:t>1.11.3 описание платы за подключение к системе теплоснабжения</w:t>
      </w:r>
      <w:bookmarkEnd w:id="195"/>
    </w:p>
    <w:p w14:paraId="3E7B9F73" w14:textId="404B43A4" w:rsidR="0070414F" w:rsidRPr="002819F3" w:rsidRDefault="00290825" w:rsidP="009579FF">
      <w:pPr>
        <w:ind w:firstLine="567"/>
        <w:jc w:val="both"/>
      </w:pPr>
      <w:r w:rsidRPr="002819F3">
        <w:t>Информация о размере платы за подключение к системам теплоснабжения отсутствует.</w:t>
      </w:r>
    </w:p>
    <w:p w14:paraId="226EC7F1" w14:textId="77777777" w:rsidR="00290825" w:rsidRPr="002819F3" w:rsidRDefault="00290825" w:rsidP="009579FF">
      <w:pPr>
        <w:ind w:firstLine="567"/>
        <w:jc w:val="both"/>
      </w:pPr>
    </w:p>
    <w:p w14:paraId="27A0DBB1" w14:textId="77777777" w:rsidR="001961B6" w:rsidRPr="002819F3" w:rsidRDefault="001961B6" w:rsidP="009579FF">
      <w:pPr>
        <w:pStyle w:val="aff6"/>
        <w:spacing w:after="0"/>
      </w:pPr>
      <w:bookmarkStart w:id="197" w:name="_Toc154084285"/>
      <w:bookmarkStart w:id="198" w:name="sub_1494"/>
      <w:bookmarkEnd w:id="196"/>
      <w:r w:rsidRPr="002819F3">
        <w:t>1.11.4 описание платы за услуги по поддержанию резервной тепловой мощности, в том числе для социально значимых категорий потребителей</w:t>
      </w:r>
      <w:bookmarkEnd w:id="197"/>
    </w:p>
    <w:p w14:paraId="70A16DF4" w14:textId="77777777" w:rsidR="00290825" w:rsidRPr="002819F3" w:rsidRDefault="00290825" w:rsidP="00290825">
      <w:pPr>
        <w:ind w:firstLine="567"/>
        <w:jc w:val="both"/>
      </w:pPr>
      <w:r w:rsidRPr="002819F3">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2819F3" w:rsidRDefault="00C0610F" w:rsidP="009579FF">
      <w:pPr>
        <w:ind w:firstLine="567"/>
        <w:jc w:val="both"/>
      </w:pPr>
    </w:p>
    <w:p w14:paraId="10343C73" w14:textId="77777777" w:rsidR="001961B6" w:rsidRPr="002819F3" w:rsidRDefault="001961B6" w:rsidP="009579FF">
      <w:pPr>
        <w:pStyle w:val="aff6"/>
        <w:spacing w:after="0"/>
      </w:pPr>
      <w:bookmarkStart w:id="199" w:name="_Toc154084286"/>
      <w:bookmarkEnd w:id="198"/>
      <w:r w:rsidRPr="002819F3">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9"/>
    </w:p>
    <w:p w14:paraId="42AFC44A" w14:textId="77777777" w:rsidR="00290825" w:rsidRPr="002819F3" w:rsidRDefault="00290825" w:rsidP="00290825">
      <w:pPr>
        <w:ind w:firstLine="567"/>
        <w:jc w:val="both"/>
      </w:pPr>
      <w:r w:rsidRPr="002819F3">
        <w:t>Рост тарифов на тепловую энергию за рассматриваемый период не превышает уровень инфляции.</w:t>
      </w:r>
    </w:p>
    <w:p w14:paraId="3EFFBF00" w14:textId="77777777" w:rsidR="00C0610F" w:rsidRPr="002819F3" w:rsidRDefault="00C0610F" w:rsidP="009579FF">
      <w:pPr>
        <w:ind w:firstLine="567"/>
        <w:jc w:val="both"/>
      </w:pPr>
    </w:p>
    <w:p w14:paraId="744F37D1" w14:textId="77777777" w:rsidR="00715F77" w:rsidRPr="002819F3" w:rsidRDefault="00715F77" w:rsidP="00715F77">
      <w:pPr>
        <w:pStyle w:val="aff6"/>
      </w:pPr>
      <w:bookmarkStart w:id="200" w:name="_Toc154084287"/>
      <w:proofErr w:type="gramStart"/>
      <w:r w:rsidRPr="002819F3">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0"/>
      <w:proofErr w:type="gramEnd"/>
    </w:p>
    <w:p w14:paraId="5DC20CC6" w14:textId="0D7E4DD2" w:rsidR="00290825" w:rsidRPr="002819F3" w:rsidRDefault="00290825" w:rsidP="00290825">
      <w:pPr>
        <w:ind w:firstLine="567"/>
        <w:jc w:val="both"/>
      </w:pPr>
      <w:r w:rsidRPr="002819F3">
        <w:t>Ценовые зоны теплоснабжения в</w:t>
      </w:r>
      <w:r w:rsidR="002D6101" w:rsidRPr="002819F3">
        <w:t xml:space="preserve"> </w:t>
      </w:r>
      <w:r w:rsidR="002819F3" w:rsidRPr="002819F3">
        <w:t>Каргапо</w:t>
      </w:r>
      <w:r w:rsidR="00201606" w:rsidRPr="002819F3">
        <w:t xml:space="preserve">льского муниципального округа </w:t>
      </w:r>
      <w:r w:rsidRPr="002819F3">
        <w:t>не установлены.</w:t>
      </w:r>
    </w:p>
    <w:p w14:paraId="1E1D3E72" w14:textId="77777777" w:rsidR="00B3577C" w:rsidRPr="002819F3" w:rsidRDefault="00B3577C" w:rsidP="009579FF">
      <w:pPr>
        <w:ind w:firstLine="567"/>
        <w:jc w:val="both"/>
      </w:pPr>
    </w:p>
    <w:p w14:paraId="62F15615" w14:textId="77777777" w:rsidR="001961B6" w:rsidRPr="008B62C0" w:rsidRDefault="001961B6" w:rsidP="009579FF">
      <w:pPr>
        <w:pStyle w:val="aff6"/>
        <w:spacing w:after="0"/>
      </w:pPr>
      <w:bookmarkStart w:id="201" w:name="_Toc154084288"/>
      <w:bookmarkStart w:id="202" w:name="sub_1051"/>
      <w:r w:rsidRPr="008B62C0">
        <w:t>Часть 12 "Описание существующих технических и технологических проблем в система</w:t>
      </w:r>
      <w:r w:rsidR="00777B96" w:rsidRPr="008B62C0">
        <w:t>х теплоснабжения поселения</w:t>
      </w:r>
      <w:r w:rsidRPr="008B62C0">
        <w:t>"</w:t>
      </w:r>
      <w:bookmarkEnd w:id="201"/>
    </w:p>
    <w:p w14:paraId="5F804615" w14:textId="77777777" w:rsidR="001961B6" w:rsidRPr="008B62C0" w:rsidRDefault="001961B6" w:rsidP="009579FF">
      <w:pPr>
        <w:pStyle w:val="aff6"/>
        <w:spacing w:after="0"/>
      </w:pPr>
      <w:bookmarkStart w:id="203" w:name="_Toc154084289"/>
      <w:bookmarkStart w:id="204" w:name="sub_1511"/>
      <w:bookmarkEnd w:id="202"/>
      <w:r w:rsidRPr="008B62C0">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B62C0">
        <w:t>теплопотребляющих</w:t>
      </w:r>
      <w:proofErr w:type="spellEnd"/>
      <w:r w:rsidRPr="008B62C0">
        <w:t xml:space="preserve"> установок потребителей)</w:t>
      </w:r>
      <w:bookmarkEnd w:id="203"/>
    </w:p>
    <w:p w14:paraId="461D03F0" w14:textId="466A8448" w:rsidR="00290825" w:rsidRPr="008B62C0" w:rsidRDefault="00290825" w:rsidP="00290825">
      <w:pPr>
        <w:ind w:firstLine="567"/>
        <w:jc w:val="both"/>
      </w:pPr>
      <w:bookmarkStart w:id="205" w:name="sub_1512"/>
      <w:bookmarkEnd w:id="204"/>
      <w:r w:rsidRPr="008B62C0">
        <w:t xml:space="preserve">Существующих проблем </w:t>
      </w:r>
      <w:r w:rsidR="00A1537E" w:rsidRPr="008B62C0">
        <w:t xml:space="preserve">в работе </w:t>
      </w:r>
      <w:proofErr w:type="spellStart"/>
      <w:r w:rsidR="00A1537E" w:rsidRPr="008B62C0">
        <w:t>теплопотребляющих</w:t>
      </w:r>
      <w:proofErr w:type="spellEnd"/>
      <w:r w:rsidR="00A1537E" w:rsidRPr="008B62C0">
        <w:t xml:space="preserve"> установок потребителей</w:t>
      </w:r>
      <w:r w:rsidRPr="008B62C0">
        <w:t xml:space="preserve"> не выявлено.</w:t>
      </w:r>
    </w:p>
    <w:p w14:paraId="570D8764" w14:textId="77777777" w:rsidR="0059255C" w:rsidRPr="008B62C0" w:rsidRDefault="0059255C" w:rsidP="009579FF">
      <w:pPr>
        <w:ind w:firstLine="567"/>
        <w:jc w:val="both"/>
      </w:pPr>
    </w:p>
    <w:p w14:paraId="3D0FF985" w14:textId="77777777" w:rsidR="00257B11" w:rsidRPr="004B0667" w:rsidRDefault="00257B11" w:rsidP="009579FF">
      <w:pPr>
        <w:pStyle w:val="aff6"/>
        <w:spacing w:after="0"/>
      </w:pPr>
      <w:bookmarkStart w:id="206" w:name="_Toc154084290"/>
      <w:r w:rsidRPr="004B0667">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Pr="004B0667">
        <w:t>теплопотребляющих</w:t>
      </w:r>
      <w:proofErr w:type="spellEnd"/>
      <w:r w:rsidRPr="004B0667">
        <w:t xml:space="preserve"> установок потребителей)</w:t>
      </w:r>
      <w:bookmarkEnd w:id="206"/>
    </w:p>
    <w:p w14:paraId="28E43644" w14:textId="7E78450D" w:rsidR="00257B11" w:rsidRPr="004B0667" w:rsidRDefault="00A91624" w:rsidP="009579FF">
      <w:pPr>
        <w:ind w:firstLine="567"/>
        <w:jc w:val="both"/>
      </w:pPr>
      <w:r w:rsidRPr="004B0667">
        <w:t>Наличие тепловых сетей со сроком эксплуатации, превышающим нормативный срок</w:t>
      </w:r>
      <w:r w:rsidR="0026792A" w:rsidRPr="004B0667">
        <w:t>.</w:t>
      </w:r>
    </w:p>
    <w:p w14:paraId="6B750AF3" w14:textId="2A925460" w:rsidR="002E114A" w:rsidRPr="004B0667" w:rsidRDefault="00A91624" w:rsidP="00A91624">
      <w:pPr>
        <w:ind w:firstLine="567"/>
        <w:jc w:val="both"/>
      </w:pPr>
      <w:r w:rsidRPr="004B0667">
        <w:t>Необходима модернизация части котельных с переходом на более экономичный вид топлива (природный газ).</w:t>
      </w:r>
    </w:p>
    <w:p w14:paraId="1047427A" w14:textId="77777777" w:rsidR="00A91624" w:rsidRPr="002819F3" w:rsidRDefault="00A91624" w:rsidP="00A91624">
      <w:pPr>
        <w:ind w:firstLine="567"/>
        <w:jc w:val="both"/>
      </w:pPr>
    </w:p>
    <w:p w14:paraId="5602851A" w14:textId="77777777" w:rsidR="001961B6" w:rsidRPr="002819F3" w:rsidRDefault="001961B6" w:rsidP="009579FF">
      <w:pPr>
        <w:pStyle w:val="aff6"/>
        <w:spacing w:after="0"/>
      </w:pPr>
      <w:bookmarkStart w:id="207" w:name="_Toc154084291"/>
      <w:bookmarkStart w:id="208" w:name="sub_1513"/>
      <w:bookmarkEnd w:id="205"/>
      <w:r w:rsidRPr="002819F3">
        <w:t>1.12.3 описание существующих проблем развития систем теплоснабжения</w:t>
      </w:r>
      <w:bookmarkEnd w:id="207"/>
    </w:p>
    <w:p w14:paraId="5DE815F4" w14:textId="43DCA9CD" w:rsidR="007E29BD" w:rsidRPr="002819F3" w:rsidRDefault="002819F3" w:rsidP="009579FF">
      <w:pPr>
        <w:ind w:firstLine="567"/>
        <w:jc w:val="both"/>
      </w:pPr>
      <w:r>
        <w:t>Проблемы</w:t>
      </w:r>
      <w:r w:rsidRPr="002819F3">
        <w:t xml:space="preserve"> развития систем теплоснабжения</w:t>
      </w:r>
      <w:r w:rsidR="009F75B3" w:rsidRPr="002819F3">
        <w:t xml:space="preserve"> отсутствуют.</w:t>
      </w:r>
    </w:p>
    <w:p w14:paraId="10AAF455" w14:textId="77777777" w:rsidR="009F75B3" w:rsidRPr="002819F3" w:rsidRDefault="009F75B3" w:rsidP="009579FF">
      <w:pPr>
        <w:ind w:firstLine="567"/>
        <w:jc w:val="both"/>
      </w:pPr>
    </w:p>
    <w:p w14:paraId="0AF4DABB" w14:textId="77777777" w:rsidR="001961B6" w:rsidRPr="002819F3" w:rsidRDefault="001961B6" w:rsidP="009579FF">
      <w:pPr>
        <w:pStyle w:val="aff6"/>
        <w:spacing w:after="0"/>
      </w:pPr>
      <w:bookmarkStart w:id="209" w:name="_Toc154084292"/>
      <w:bookmarkStart w:id="210" w:name="sub_1514"/>
      <w:bookmarkEnd w:id="208"/>
      <w:r w:rsidRPr="002819F3">
        <w:t>1.12.4 описание существующих проблем надежного и эффективного снабжения топливом действующих систем теплоснабжения</w:t>
      </w:r>
      <w:bookmarkEnd w:id="209"/>
    </w:p>
    <w:p w14:paraId="4DFED97A" w14:textId="77777777" w:rsidR="00290825" w:rsidRPr="002819F3" w:rsidRDefault="00290825" w:rsidP="00290825">
      <w:pPr>
        <w:ind w:firstLine="567"/>
        <w:jc w:val="both"/>
      </w:pPr>
      <w:r w:rsidRPr="002819F3">
        <w:t>Проблемы надежного и эффективного снабжения топливом действующих систем теплоснабжения отсутствуют.</w:t>
      </w:r>
    </w:p>
    <w:p w14:paraId="6E77EE67" w14:textId="77777777" w:rsidR="00257B11" w:rsidRDefault="00257B11" w:rsidP="009579FF">
      <w:pPr>
        <w:ind w:firstLine="567"/>
        <w:jc w:val="both"/>
      </w:pPr>
    </w:p>
    <w:p w14:paraId="6473B2FF" w14:textId="77777777" w:rsidR="006B36BF" w:rsidRDefault="006B36BF" w:rsidP="009579FF">
      <w:pPr>
        <w:ind w:firstLine="567"/>
        <w:jc w:val="both"/>
      </w:pPr>
    </w:p>
    <w:p w14:paraId="450E6A4E" w14:textId="77777777" w:rsidR="006B36BF" w:rsidRPr="002819F3" w:rsidRDefault="006B36BF" w:rsidP="009579FF">
      <w:pPr>
        <w:ind w:firstLine="567"/>
        <w:jc w:val="both"/>
      </w:pPr>
    </w:p>
    <w:p w14:paraId="0A01E7A6" w14:textId="77777777" w:rsidR="001961B6" w:rsidRPr="002819F3" w:rsidRDefault="001961B6" w:rsidP="009579FF">
      <w:pPr>
        <w:pStyle w:val="aff6"/>
        <w:spacing w:after="0"/>
      </w:pPr>
      <w:bookmarkStart w:id="211" w:name="_Toc154084293"/>
      <w:bookmarkStart w:id="212" w:name="sub_1515"/>
      <w:bookmarkEnd w:id="210"/>
      <w:r w:rsidRPr="002819F3">
        <w:t>1.12.5 анализ предписаний надзорных органов об устранении нарушений, влияющих на безопасность и надежность системы теплоснабжения</w:t>
      </w:r>
      <w:bookmarkEnd w:id="211"/>
    </w:p>
    <w:p w14:paraId="604B3F97" w14:textId="265B2593" w:rsidR="00290825" w:rsidRPr="002819F3" w:rsidRDefault="00290825" w:rsidP="00290825">
      <w:pPr>
        <w:ind w:firstLine="567"/>
        <w:jc w:val="both"/>
      </w:pPr>
      <w:r w:rsidRPr="002819F3">
        <w:t>Предписания государственных надзорных органов по запрещению дальней</w:t>
      </w:r>
      <w:r w:rsidR="00052D99" w:rsidRPr="002819F3">
        <w:t>шей эксплуатации системы централ</w:t>
      </w:r>
      <w:r w:rsidRPr="002819F3">
        <w:t>изованного теплоснабжения отсутствуют.</w:t>
      </w:r>
    </w:p>
    <w:p w14:paraId="06207318" w14:textId="77777777" w:rsidR="0059255C" w:rsidRPr="002819F3" w:rsidRDefault="0059255C" w:rsidP="009579FF">
      <w:pPr>
        <w:ind w:firstLine="567"/>
        <w:jc w:val="both"/>
      </w:pPr>
    </w:p>
    <w:p w14:paraId="25EC2481" w14:textId="77777777" w:rsidR="001961B6" w:rsidRPr="00D07582" w:rsidRDefault="001961B6" w:rsidP="009579FF">
      <w:pPr>
        <w:pStyle w:val="aff4"/>
        <w:spacing w:before="0" w:after="0"/>
      </w:pPr>
      <w:bookmarkStart w:id="213" w:name="_Toc154084294"/>
      <w:bookmarkStart w:id="214" w:name="sub_1053"/>
      <w:bookmarkEnd w:id="212"/>
      <w:r w:rsidRPr="00D07582">
        <w:t>Глава 2</w:t>
      </w:r>
      <w:r w:rsidR="000F6DC1" w:rsidRPr="00D07582">
        <w:t xml:space="preserve"> </w:t>
      </w:r>
      <w:r w:rsidRPr="00D07582">
        <w:t>"Существующее и перспективное потребление тепловой энергии на цели теплоснабжения"</w:t>
      </w:r>
      <w:bookmarkEnd w:id="213"/>
      <w:r w:rsidRPr="00D07582">
        <w:t xml:space="preserve"> </w:t>
      </w:r>
    </w:p>
    <w:p w14:paraId="6F4138F6" w14:textId="77777777" w:rsidR="001961B6" w:rsidRPr="00D07582" w:rsidRDefault="001961B6" w:rsidP="009579FF">
      <w:pPr>
        <w:pStyle w:val="aff6"/>
        <w:spacing w:after="0"/>
      </w:pPr>
      <w:bookmarkStart w:id="215" w:name="_Toc154084295"/>
      <w:bookmarkStart w:id="216" w:name="sub_1531"/>
      <w:bookmarkEnd w:id="214"/>
      <w:r w:rsidRPr="00D07582">
        <w:t>2.1 данные базового уровня потребления тепла на цели теплоснабжения</w:t>
      </w:r>
      <w:bookmarkEnd w:id="215"/>
    </w:p>
    <w:p w14:paraId="343315E0" w14:textId="04845656" w:rsidR="0059255C" w:rsidRPr="00D07582" w:rsidRDefault="00CD286E" w:rsidP="0079248B">
      <w:pPr>
        <w:ind w:firstLine="567"/>
        <w:jc w:val="right"/>
        <w:rPr>
          <w:b/>
        </w:rPr>
      </w:pPr>
      <w:r w:rsidRPr="00D07582">
        <w:lastRenderedPageBreak/>
        <w:t>Таблица 2.1</w:t>
      </w:r>
      <w:r w:rsidR="0079248B" w:rsidRPr="00D07582">
        <w:t>. Существующие объемы потребления тепловой энер</w:t>
      </w:r>
      <w:r w:rsidR="0079248B" w:rsidRPr="00D07582">
        <w:rPr>
          <w:b/>
        </w:rPr>
        <w:t>гии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D07582" w:rsidRPr="00D07582" w14:paraId="59B7A5D4" w14:textId="77777777" w:rsidTr="00D07582">
        <w:trPr>
          <w:jc w:val="center"/>
        </w:trPr>
        <w:tc>
          <w:tcPr>
            <w:tcW w:w="4644" w:type="dxa"/>
            <w:vAlign w:val="center"/>
          </w:tcPr>
          <w:p w14:paraId="156AB8C7" w14:textId="77777777" w:rsidR="00D07582" w:rsidRPr="00D07582" w:rsidRDefault="00D07582" w:rsidP="00D07582">
            <w:pPr>
              <w:jc w:val="center"/>
              <w:rPr>
                <w:b/>
                <w:sz w:val="22"/>
                <w:szCs w:val="22"/>
              </w:rPr>
            </w:pPr>
            <w:r w:rsidRPr="00D07582">
              <w:rPr>
                <w:b/>
                <w:sz w:val="22"/>
                <w:szCs w:val="22"/>
              </w:rPr>
              <w:t>Показатель</w:t>
            </w:r>
          </w:p>
        </w:tc>
        <w:tc>
          <w:tcPr>
            <w:tcW w:w="1560" w:type="dxa"/>
            <w:vAlign w:val="center"/>
          </w:tcPr>
          <w:p w14:paraId="3A3F62B7" w14:textId="77777777" w:rsidR="00D07582" w:rsidRPr="00D07582" w:rsidRDefault="00D07582" w:rsidP="00D07582">
            <w:pPr>
              <w:jc w:val="center"/>
              <w:rPr>
                <w:b/>
                <w:sz w:val="22"/>
                <w:szCs w:val="22"/>
              </w:rPr>
            </w:pPr>
            <w:r w:rsidRPr="00D07582">
              <w:rPr>
                <w:b/>
                <w:sz w:val="22"/>
                <w:szCs w:val="22"/>
              </w:rPr>
              <w:t>2021</w:t>
            </w:r>
          </w:p>
        </w:tc>
        <w:tc>
          <w:tcPr>
            <w:tcW w:w="1701" w:type="dxa"/>
            <w:vAlign w:val="center"/>
          </w:tcPr>
          <w:p w14:paraId="2CBAD7B4" w14:textId="77777777" w:rsidR="00D07582" w:rsidRPr="00D07582" w:rsidRDefault="00D07582" w:rsidP="00D07582">
            <w:pPr>
              <w:jc w:val="center"/>
              <w:rPr>
                <w:b/>
                <w:sz w:val="22"/>
                <w:szCs w:val="22"/>
              </w:rPr>
            </w:pPr>
            <w:r w:rsidRPr="00D07582">
              <w:rPr>
                <w:b/>
                <w:sz w:val="22"/>
                <w:szCs w:val="22"/>
              </w:rPr>
              <w:t>2022</w:t>
            </w:r>
          </w:p>
        </w:tc>
        <w:tc>
          <w:tcPr>
            <w:tcW w:w="1701" w:type="dxa"/>
            <w:vAlign w:val="center"/>
          </w:tcPr>
          <w:p w14:paraId="16F1EA56" w14:textId="77777777" w:rsidR="00D07582" w:rsidRPr="00D07582" w:rsidRDefault="00D07582" w:rsidP="00D07582">
            <w:pPr>
              <w:jc w:val="center"/>
              <w:rPr>
                <w:b/>
                <w:sz w:val="22"/>
                <w:szCs w:val="22"/>
              </w:rPr>
            </w:pPr>
            <w:r w:rsidRPr="00D07582">
              <w:rPr>
                <w:b/>
                <w:sz w:val="22"/>
                <w:szCs w:val="22"/>
              </w:rPr>
              <w:t>2023</w:t>
            </w:r>
          </w:p>
        </w:tc>
      </w:tr>
      <w:tr w:rsidR="00D07582" w:rsidRPr="00D07582" w14:paraId="437333FA" w14:textId="77777777" w:rsidTr="00D07582">
        <w:trPr>
          <w:jc w:val="center"/>
        </w:trPr>
        <w:tc>
          <w:tcPr>
            <w:tcW w:w="4644" w:type="dxa"/>
            <w:vAlign w:val="center"/>
          </w:tcPr>
          <w:p w14:paraId="7561A5E1" w14:textId="77777777" w:rsidR="00D07582" w:rsidRPr="00D07582" w:rsidRDefault="00D07582" w:rsidP="00D07582">
            <w:pPr>
              <w:jc w:val="center"/>
              <w:rPr>
                <w:sz w:val="22"/>
                <w:szCs w:val="22"/>
              </w:rPr>
            </w:pPr>
            <w:r w:rsidRPr="00D07582">
              <w:rPr>
                <w:sz w:val="22"/>
                <w:szCs w:val="22"/>
              </w:rPr>
              <w:t>Объем потребления тепловой энергии МО, тыс. Гкал</w:t>
            </w:r>
          </w:p>
        </w:tc>
        <w:tc>
          <w:tcPr>
            <w:tcW w:w="1560" w:type="dxa"/>
            <w:vAlign w:val="center"/>
          </w:tcPr>
          <w:p w14:paraId="3E25B036" w14:textId="77777777" w:rsidR="00D07582" w:rsidRPr="00D07582" w:rsidRDefault="00D07582" w:rsidP="00D07582">
            <w:pPr>
              <w:jc w:val="center"/>
              <w:rPr>
                <w:sz w:val="22"/>
                <w:szCs w:val="22"/>
              </w:rPr>
            </w:pPr>
            <w:r w:rsidRPr="00D07582">
              <w:rPr>
                <w:sz w:val="22"/>
                <w:szCs w:val="22"/>
              </w:rPr>
              <w:t>23,4</w:t>
            </w:r>
          </w:p>
        </w:tc>
        <w:tc>
          <w:tcPr>
            <w:tcW w:w="1701" w:type="dxa"/>
            <w:vAlign w:val="center"/>
          </w:tcPr>
          <w:p w14:paraId="46E5CAAE" w14:textId="77777777" w:rsidR="00D07582" w:rsidRPr="00D07582" w:rsidRDefault="00D07582" w:rsidP="00D07582">
            <w:pPr>
              <w:jc w:val="center"/>
              <w:rPr>
                <w:sz w:val="22"/>
                <w:szCs w:val="22"/>
              </w:rPr>
            </w:pPr>
            <w:r w:rsidRPr="00D07582">
              <w:rPr>
                <w:sz w:val="22"/>
                <w:szCs w:val="22"/>
              </w:rPr>
              <w:t>23,2</w:t>
            </w:r>
          </w:p>
        </w:tc>
        <w:tc>
          <w:tcPr>
            <w:tcW w:w="1701" w:type="dxa"/>
            <w:vAlign w:val="center"/>
          </w:tcPr>
          <w:p w14:paraId="789D3E7D" w14:textId="77777777" w:rsidR="00D07582" w:rsidRPr="00D07582" w:rsidRDefault="00D07582" w:rsidP="00D07582">
            <w:pPr>
              <w:jc w:val="center"/>
              <w:rPr>
                <w:sz w:val="22"/>
                <w:szCs w:val="22"/>
              </w:rPr>
            </w:pPr>
            <w:r w:rsidRPr="00D07582">
              <w:rPr>
                <w:sz w:val="22"/>
                <w:szCs w:val="22"/>
              </w:rPr>
              <w:t>23,0</w:t>
            </w:r>
          </w:p>
        </w:tc>
      </w:tr>
    </w:tbl>
    <w:p w14:paraId="1A68D33C" w14:textId="77777777" w:rsidR="00FF7411" w:rsidRPr="002819F3" w:rsidRDefault="00FF7411" w:rsidP="009579FF">
      <w:pPr>
        <w:ind w:firstLine="567"/>
        <w:jc w:val="both"/>
      </w:pPr>
    </w:p>
    <w:p w14:paraId="26DB0A6B" w14:textId="77777777" w:rsidR="001961B6" w:rsidRPr="002819F3" w:rsidRDefault="001961B6" w:rsidP="009579FF">
      <w:pPr>
        <w:pStyle w:val="aff6"/>
        <w:spacing w:after="0"/>
      </w:pPr>
      <w:bookmarkStart w:id="217" w:name="_Toc154084296"/>
      <w:bookmarkStart w:id="218" w:name="sub_1532"/>
      <w:bookmarkEnd w:id="216"/>
      <w:proofErr w:type="gramStart"/>
      <w:r w:rsidRPr="002819F3">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7"/>
      <w:proofErr w:type="gramEnd"/>
    </w:p>
    <w:p w14:paraId="1221D785" w14:textId="2EE30820" w:rsidR="00C6517A" w:rsidRPr="002819F3" w:rsidRDefault="00C6517A" w:rsidP="00C6517A">
      <w:pPr>
        <w:widowControl w:val="0"/>
        <w:ind w:firstLine="567"/>
        <w:jc w:val="both"/>
      </w:pPr>
      <w:r w:rsidRPr="002819F3">
        <w:t>Приоритетным направлением в строительной отрасли округа является жилищное строительство малоэтажных жилых домов</w:t>
      </w:r>
      <w:r w:rsidR="0022141F" w:rsidRPr="002819F3">
        <w:t>.</w:t>
      </w:r>
    </w:p>
    <w:p w14:paraId="3C2B6EC2" w14:textId="3E1BBFE9" w:rsidR="0059255C" w:rsidRPr="002819F3" w:rsidRDefault="0059255C" w:rsidP="009579FF">
      <w:pPr>
        <w:pStyle w:val="25"/>
        <w:spacing w:line="240" w:lineRule="auto"/>
        <w:ind w:firstLine="680"/>
        <w:rPr>
          <w:sz w:val="24"/>
          <w:szCs w:val="24"/>
        </w:rPr>
      </w:pPr>
    </w:p>
    <w:p w14:paraId="6944D1AE" w14:textId="77777777" w:rsidR="001961B6" w:rsidRPr="002819F3" w:rsidRDefault="001961B6" w:rsidP="009579FF">
      <w:pPr>
        <w:pStyle w:val="aff6"/>
        <w:spacing w:after="0"/>
      </w:pPr>
      <w:bookmarkStart w:id="219" w:name="_Toc154084297"/>
      <w:bookmarkStart w:id="220" w:name="sub_1533"/>
      <w:bookmarkEnd w:id="218"/>
      <w:r w:rsidRPr="002819F3">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9"/>
    </w:p>
    <w:p w14:paraId="5721BF21" w14:textId="77777777" w:rsidR="0022141F" w:rsidRPr="002819F3" w:rsidRDefault="0022141F" w:rsidP="0022141F">
      <w:pPr>
        <w:ind w:firstLine="567"/>
        <w:jc w:val="both"/>
      </w:pPr>
      <w:r w:rsidRPr="002819F3">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2819F3" w:rsidRDefault="0022141F" w:rsidP="0022141F">
      <w:pPr>
        <w:ind w:firstLine="567"/>
        <w:jc w:val="both"/>
      </w:pPr>
      <w:r w:rsidRPr="002819F3">
        <w:t xml:space="preserve">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w:t>
      </w:r>
      <w:proofErr w:type="gramStart"/>
      <w:r w:rsidRPr="002819F3">
        <w:t>приведены</w:t>
      </w:r>
      <w:proofErr w:type="gramEnd"/>
      <w:r w:rsidRPr="002819F3">
        <w:t xml:space="preserve"> в таблицах 2.3. и 2.3.1.</w:t>
      </w:r>
    </w:p>
    <w:p w14:paraId="6BD3CF54" w14:textId="77777777" w:rsidR="0022141F" w:rsidRPr="002819F3" w:rsidRDefault="0022141F" w:rsidP="0022141F">
      <w:pPr>
        <w:ind w:firstLine="567"/>
        <w:jc w:val="right"/>
      </w:pPr>
      <w:r w:rsidRPr="002819F3">
        <w:t>Таблица 2.3. Нормируемый удельный расход тепловой энергии на отопление жилых зданий, Вт/(м3</w:t>
      </w:r>
      <w:proofErr w:type="gramStart"/>
      <w:r w:rsidRPr="002819F3">
        <w:t>·°</w:t>
      </w:r>
      <w:proofErr w:type="spellStart"/>
      <w:r w:rsidRPr="002819F3">
        <w:t>С</w:t>
      </w:r>
      <w:proofErr w:type="gramEnd"/>
      <w:r w:rsidRPr="002819F3">
        <w:t>·сут</w:t>
      </w:r>
      <w:proofErr w:type="spellEnd"/>
      <w:r w:rsidRPr="002819F3">
        <w:t>)</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1517"/>
        <w:gridCol w:w="1498"/>
        <w:gridCol w:w="1546"/>
        <w:gridCol w:w="1565"/>
      </w:tblGrid>
      <w:tr w:rsidR="0022141F" w:rsidRPr="002819F3" w14:paraId="4C7ECE8A" w14:textId="77777777" w:rsidTr="00A55A8F">
        <w:trPr>
          <w:trHeight w:val="20"/>
          <w:jc w:val="center"/>
        </w:trPr>
        <w:tc>
          <w:tcPr>
            <w:tcW w:w="3381" w:type="dxa"/>
            <w:vMerge w:val="restart"/>
            <w:shd w:val="clear" w:color="auto" w:fill="FFFFFF"/>
            <w:vAlign w:val="center"/>
          </w:tcPr>
          <w:p w14:paraId="37C5BA82" w14:textId="77777777" w:rsidR="0022141F" w:rsidRPr="002819F3" w:rsidRDefault="0022141F" w:rsidP="00D95D24">
            <w:pPr>
              <w:jc w:val="center"/>
              <w:rPr>
                <w:sz w:val="20"/>
                <w:szCs w:val="20"/>
                <w:vertAlign w:val="superscript"/>
              </w:rPr>
            </w:pPr>
            <w:r w:rsidRPr="002819F3">
              <w:rPr>
                <w:color w:val="000000"/>
                <w:sz w:val="20"/>
                <w:szCs w:val="20"/>
              </w:rPr>
              <w:t>Площадь здания, м</w:t>
            </w:r>
            <w:proofErr w:type="gramStart"/>
            <w:r w:rsidRPr="002819F3">
              <w:rPr>
                <w:color w:val="000000"/>
                <w:sz w:val="20"/>
                <w:szCs w:val="20"/>
                <w:vertAlign w:val="superscript"/>
              </w:rPr>
              <w:t>2</w:t>
            </w:r>
            <w:proofErr w:type="gramEnd"/>
          </w:p>
        </w:tc>
        <w:tc>
          <w:tcPr>
            <w:tcW w:w="6126" w:type="dxa"/>
            <w:gridSpan w:val="4"/>
            <w:shd w:val="clear" w:color="auto" w:fill="FFFFFF"/>
            <w:vAlign w:val="center"/>
          </w:tcPr>
          <w:p w14:paraId="3790E3C5" w14:textId="77777777" w:rsidR="0022141F" w:rsidRPr="002819F3" w:rsidRDefault="0022141F" w:rsidP="00D95D24">
            <w:pPr>
              <w:jc w:val="center"/>
              <w:rPr>
                <w:sz w:val="20"/>
                <w:szCs w:val="20"/>
              </w:rPr>
            </w:pPr>
            <w:r w:rsidRPr="002819F3">
              <w:rPr>
                <w:color w:val="000000"/>
                <w:sz w:val="20"/>
                <w:szCs w:val="20"/>
              </w:rPr>
              <w:t>С числом этажей</w:t>
            </w:r>
          </w:p>
        </w:tc>
      </w:tr>
      <w:tr w:rsidR="0022141F" w:rsidRPr="002819F3" w14:paraId="7AEFA82E" w14:textId="77777777" w:rsidTr="00A55A8F">
        <w:trPr>
          <w:trHeight w:val="20"/>
          <w:jc w:val="center"/>
        </w:trPr>
        <w:tc>
          <w:tcPr>
            <w:tcW w:w="3381" w:type="dxa"/>
            <w:vMerge/>
            <w:shd w:val="clear" w:color="auto" w:fill="FFFFFF"/>
            <w:vAlign w:val="center"/>
          </w:tcPr>
          <w:p w14:paraId="37C65308" w14:textId="77777777" w:rsidR="0022141F" w:rsidRPr="002819F3" w:rsidRDefault="0022141F" w:rsidP="00D95D24">
            <w:pPr>
              <w:jc w:val="center"/>
              <w:rPr>
                <w:sz w:val="20"/>
                <w:szCs w:val="20"/>
              </w:rPr>
            </w:pPr>
          </w:p>
        </w:tc>
        <w:tc>
          <w:tcPr>
            <w:tcW w:w="1517" w:type="dxa"/>
            <w:shd w:val="clear" w:color="auto" w:fill="FFFFFF"/>
            <w:vAlign w:val="center"/>
          </w:tcPr>
          <w:p w14:paraId="4E6C3E03" w14:textId="77777777" w:rsidR="0022141F" w:rsidRPr="002819F3" w:rsidRDefault="0022141F" w:rsidP="00D95D24">
            <w:pPr>
              <w:jc w:val="center"/>
              <w:rPr>
                <w:sz w:val="20"/>
                <w:szCs w:val="20"/>
              </w:rPr>
            </w:pPr>
            <w:r w:rsidRPr="002819F3">
              <w:rPr>
                <w:color w:val="000000"/>
                <w:sz w:val="20"/>
                <w:szCs w:val="20"/>
              </w:rPr>
              <w:t>1</w:t>
            </w:r>
          </w:p>
        </w:tc>
        <w:tc>
          <w:tcPr>
            <w:tcW w:w="1498" w:type="dxa"/>
            <w:shd w:val="clear" w:color="auto" w:fill="FFFFFF"/>
            <w:vAlign w:val="center"/>
          </w:tcPr>
          <w:p w14:paraId="2993C658" w14:textId="77777777" w:rsidR="0022141F" w:rsidRPr="002819F3" w:rsidRDefault="0022141F" w:rsidP="00D95D24">
            <w:pPr>
              <w:jc w:val="center"/>
              <w:rPr>
                <w:sz w:val="20"/>
                <w:szCs w:val="20"/>
              </w:rPr>
            </w:pPr>
            <w:r w:rsidRPr="002819F3">
              <w:rPr>
                <w:color w:val="000000"/>
                <w:sz w:val="20"/>
                <w:szCs w:val="20"/>
              </w:rPr>
              <w:t>2</w:t>
            </w:r>
          </w:p>
        </w:tc>
        <w:tc>
          <w:tcPr>
            <w:tcW w:w="1546" w:type="dxa"/>
            <w:shd w:val="clear" w:color="auto" w:fill="FFFFFF"/>
            <w:vAlign w:val="center"/>
          </w:tcPr>
          <w:p w14:paraId="252CDBDD" w14:textId="77777777" w:rsidR="0022141F" w:rsidRPr="002819F3" w:rsidRDefault="0022141F" w:rsidP="00D95D24">
            <w:pPr>
              <w:jc w:val="center"/>
              <w:rPr>
                <w:sz w:val="20"/>
                <w:szCs w:val="20"/>
              </w:rPr>
            </w:pPr>
            <w:r w:rsidRPr="002819F3">
              <w:rPr>
                <w:color w:val="000000"/>
                <w:sz w:val="20"/>
                <w:szCs w:val="20"/>
              </w:rPr>
              <w:t>3</w:t>
            </w:r>
          </w:p>
        </w:tc>
        <w:tc>
          <w:tcPr>
            <w:tcW w:w="1565" w:type="dxa"/>
            <w:shd w:val="clear" w:color="auto" w:fill="FFFFFF"/>
            <w:vAlign w:val="center"/>
          </w:tcPr>
          <w:p w14:paraId="44FB621C" w14:textId="77777777" w:rsidR="0022141F" w:rsidRPr="002819F3" w:rsidRDefault="0022141F" w:rsidP="00D95D24">
            <w:pPr>
              <w:jc w:val="center"/>
              <w:rPr>
                <w:sz w:val="20"/>
                <w:szCs w:val="20"/>
              </w:rPr>
            </w:pPr>
            <w:r w:rsidRPr="002819F3">
              <w:rPr>
                <w:color w:val="000000"/>
                <w:sz w:val="20"/>
                <w:szCs w:val="20"/>
              </w:rPr>
              <w:t>4</w:t>
            </w:r>
          </w:p>
        </w:tc>
      </w:tr>
      <w:tr w:rsidR="0022141F" w:rsidRPr="002819F3" w14:paraId="7FA64A62" w14:textId="77777777" w:rsidTr="00A55A8F">
        <w:trPr>
          <w:trHeight w:val="20"/>
          <w:jc w:val="center"/>
        </w:trPr>
        <w:tc>
          <w:tcPr>
            <w:tcW w:w="3381" w:type="dxa"/>
            <w:shd w:val="clear" w:color="auto" w:fill="FFFFFF"/>
            <w:vAlign w:val="center"/>
          </w:tcPr>
          <w:p w14:paraId="5713EF03" w14:textId="77777777" w:rsidR="0022141F" w:rsidRPr="002819F3" w:rsidRDefault="0022141F" w:rsidP="00D95D24">
            <w:pPr>
              <w:jc w:val="center"/>
              <w:rPr>
                <w:sz w:val="20"/>
                <w:szCs w:val="20"/>
              </w:rPr>
            </w:pPr>
            <w:r w:rsidRPr="002819F3">
              <w:rPr>
                <w:color w:val="000000"/>
                <w:sz w:val="20"/>
                <w:szCs w:val="20"/>
              </w:rPr>
              <w:t>50</w:t>
            </w:r>
          </w:p>
        </w:tc>
        <w:tc>
          <w:tcPr>
            <w:tcW w:w="1517" w:type="dxa"/>
            <w:shd w:val="clear" w:color="auto" w:fill="FFFFFF"/>
            <w:vAlign w:val="center"/>
          </w:tcPr>
          <w:p w14:paraId="32C51B22" w14:textId="77777777" w:rsidR="0022141F" w:rsidRPr="002819F3" w:rsidRDefault="0022141F" w:rsidP="00D95D24">
            <w:pPr>
              <w:jc w:val="center"/>
              <w:rPr>
                <w:sz w:val="20"/>
                <w:szCs w:val="20"/>
              </w:rPr>
            </w:pPr>
            <w:r w:rsidRPr="002819F3">
              <w:rPr>
                <w:color w:val="000000"/>
                <w:sz w:val="20"/>
                <w:szCs w:val="20"/>
              </w:rPr>
              <w:t>0,579</w:t>
            </w:r>
          </w:p>
        </w:tc>
        <w:tc>
          <w:tcPr>
            <w:tcW w:w="1498" w:type="dxa"/>
            <w:shd w:val="clear" w:color="auto" w:fill="FFFFFF"/>
            <w:vAlign w:val="center"/>
          </w:tcPr>
          <w:p w14:paraId="4EAEC769" w14:textId="77777777" w:rsidR="0022141F" w:rsidRPr="002819F3" w:rsidRDefault="0022141F" w:rsidP="00D95D24">
            <w:pPr>
              <w:jc w:val="center"/>
              <w:rPr>
                <w:sz w:val="20"/>
                <w:szCs w:val="20"/>
              </w:rPr>
            </w:pPr>
            <w:r w:rsidRPr="002819F3">
              <w:rPr>
                <w:color w:val="000000"/>
                <w:sz w:val="20"/>
                <w:szCs w:val="20"/>
              </w:rPr>
              <w:t>-</w:t>
            </w:r>
          </w:p>
        </w:tc>
        <w:tc>
          <w:tcPr>
            <w:tcW w:w="1546" w:type="dxa"/>
            <w:shd w:val="clear" w:color="auto" w:fill="FFFFFF"/>
            <w:vAlign w:val="center"/>
          </w:tcPr>
          <w:p w14:paraId="2224DBBE" w14:textId="77777777" w:rsidR="0022141F" w:rsidRPr="002819F3" w:rsidRDefault="0022141F" w:rsidP="00D95D24">
            <w:pPr>
              <w:jc w:val="center"/>
              <w:rPr>
                <w:sz w:val="20"/>
                <w:szCs w:val="20"/>
              </w:rPr>
            </w:pPr>
            <w:r w:rsidRPr="002819F3">
              <w:rPr>
                <w:color w:val="000000"/>
                <w:sz w:val="20"/>
                <w:szCs w:val="20"/>
              </w:rPr>
              <w:t>-</w:t>
            </w:r>
          </w:p>
        </w:tc>
        <w:tc>
          <w:tcPr>
            <w:tcW w:w="1565" w:type="dxa"/>
            <w:shd w:val="clear" w:color="auto" w:fill="FFFFFF"/>
            <w:vAlign w:val="center"/>
          </w:tcPr>
          <w:p w14:paraId="7B0EBE45"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664D2756" w14:textId="77777777" w:rsidTr="00A55A8F">
        <w:trPr>
          <w:trHeight w:val="20"/>
          <w:jc w:val="center"/>
        </w:trPr>
        <w:tc>
          <w:tcPr>
            <w:tcW w:w="3381" w:type="dxa"/>
            <w:shd w:val="clear" w:color="auto" w:fill="FFFFFF"/>
            <w:vAlign w:val="center"/>
          </w:tcPr>
          <w:p w14:paraId="29809268" w14:textId="77777777" w:rsidR="0022141F" w:rsidRPr="002819F3" w:rsidRDefault="0022141F" w:rsidP="00D95D24">
            <w:pPr>
              <w:jc w:val="center"/>
              <w:rPr>
                <w:sz w:val="20"/>
                <w:szCs w:val="20"/>
              </w:rPr>
            </w:pPr>
            <w:r w:rsidRPr="002819F3">
              <w:rPr>
                <w:color w:val="000000"/>
                <w:sz w:val="20"/>
                <w:szCs w:val="20"/>
              </w:rPr>
              <w:t>100</w:t>
            </w:r>
          </w:p>
        </w:tc>
        <w:tc>
          <w:tcPr>
            <w:tcW w:w="1517" w:type="dxa"/>
            <w:shd w:val="clear" w:color="auto" w:fill="FFFFFF"/>
            <w:vAlign w:val="center"/>
          </w:tcPr>
          <w:p w14:paraId="447D5C8C" w14:textId="77777777" w:rsidR="0022141F" w:rsidRPr="002819F3" w:rsidRDefault="0022141F" w:rsidP="00D95D24">
            <w:pPr>
              <w:jc w:val="center"/>
              <w:rPr>
                <w:sz w:val="20"/>
                <w:szCs w:val="20"/>
              </w:rPr>
            </w:pPr>
            <w:r w:rsidRPr="002819F3">
              <w:rPr>
                <w:color w:val="000000"/>
                <w:sz w:val="20"/>
                <w:szCs w:val="20"/>
              </w:rPr>
              <w:t>0,517</w:t>
            </w:r>
          </w:p>
        </w:tc>
        <w:tc>
          <w:tcPr>
            <w:tcW w:w="1498" w:type="dxa"/>
            <w:shd w:val="clear" w:color="auto" w:fill="FFFFFF"/>
            <w:vAlign w:val="center"/>
          </w:tcPr>
          <w:p w14:paraId="18544C9D" w14:textId="77777777" w:rsidR="0022141F" w:rsidRPr="002819F3" w:rsidRDefault="0022141F" w:rsidP="00D95D24">
            <w:pPr>
              <w:jc w:val="center"/>
              <w:rPr>
                <w:sz w:val="20"/>
                <w:szCs w:val="20"/>
              </w:rPr>
            </w:pPr>
            <w:r w:rsidRPr="002819F3">
              <w:rPr>
                <w:color w:val="000000"/>
                <w:sz w:val="20"/>
                <w:szCs w:val="20"/>
              </w:rPr>
              <w:t>0,558</w:t>
            </w:r>
          </w:p>
        </w:tc>
        <w:tc>
          <w:tcPr>
            <w:tcW w:w="1546" w:type="dxa"/>
            <w:shd w:val="clear" w:color="auto" w:fill="FFFFFF"/>
            <w:vAlign w:val="center"/>
          </w:tcPr>
          <w:p w14:paraId="750BF022" w14:textId="77777777" w:rsidR="0022141F" w:rsidRPr="002819F3" w:rsidRDefault="0022141F" w:rsidP="00D95D24">
            <w:pPr>
              <w:jc w:val="center"/>
              <w:rPr>
                <w:sz w:val="20"/>
                <w:szCs w:val="20"/>
              </w:rPr>
            </w:pPr>
            <w:r w:rsidRPr="002819F3">
              <w:rPr>
                <w:color w:val="000000"/>
                <w:sz w:val="20"/>
                <w:szCs w:val="20"/>
              </w:rPr>
              <w:t>-</w:t>
            </w:r>
          </w:p>
        </w:tc>
        <w:tc>
          <w:tcPr>
            <w:tcW w:w="1565" w:type="dxa"/>
            <w:shd w:val="clear" w:color="auto" w:fill="FFFFFF"/>
            <w:vAlign w:val="center"/>
          </w:tcPr>
          <w:p w14:paraId="66084508"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042133AC" w14:textId="77777777" w:rsidTr="00A55A8F">
        <w:trPr>
          <w:trHeight w:val="20"/>
          <w:jc w:val="center"/>
        </w:trPr>
        <w:tc>
          <w:tcPr>
            <w:tcW w:w="3381" w:type="dxa"/>
            <w:shd w:val="clear" w:color="auto" w:fill="FFFFFF"/>
            <w:vAlign w:val="center"/>
          </w:tcPr>
          <w:p w14:paraId="38EAE981" w14:textId="77777777" w:rsidR="0022141F" w:rsidRPr="002819F3" w:rsidRDefault="0022141F" w:rsidP="00D95D24">
            <w:pPr>
              <w:jc w:val="center"/>
              <w:rPr>
                <w:sz w:val="20"/>
                <w:szCs w:val="20"/>
              </w:rPr>
            </w:pPr>
            <w:r w:rsidRPr="002819F3">
              <w:rPr>
                <w:color w:val="000000"/>
                <w:sz w:val="20"/>
                <w:szCs w:val="20"/>
              </w:rPr>
              <w:t>150</w:t>
            </w:r>
          </w:p>
        </w:tc>
        <w:tc>
          <w:tcPr>
            <w:tcW w:w="1517" w:type="dxa"/>
            <w:shd w:val="clear" w:color="auto" w:fill="FFFFFF"/>
            <w:vAlign w:val="center"/>
          </w:tcPr>
          <w:p w14:paraId="270CDCD8" w14:textId="77777777" w:rsidR="0022141F" w:rsidRPr="002819F3" w:rsidRDefault="0022141F" w:rsidP="00D95D24">
            <w:pPr>
              <w:jc w:val="center"/>
              <w:rPr>
                <w:sz w:val="20"/>
                <w:szCs w:val="20"/>
              </w:rPr>
            </w:pPr>
            <w:r w:rsidRPr="002819F3">
              <w:rPr>
                <w:color w:val="000000"/>
                <w:sz w:val="20"/>
                <w:szCs w:val="20"/>
              </w:rPr>
              <w:t>0,455</w:t>
            </w:r>
          </w:p>
        </w:tc>
        <w:tc>
          <w:tcPr>
            <w:tcW w:w="1498" w:type="dxa"/>
            <w:shd w:val="clear" w:color="auto" w:fill="FFFFFF"/>
            <w:vAlign w:val="center"/>
          </w:tcPr>
          <w:p w14:paraId="33812249" w14:textId="77777777" w:rsidR="0022141F" w:rsidRPr="002819F3" w:rsidRDefault="0022141F" w:rsidP="00D95D24">
            <w:pPr>
              <w:jc w:val="center"/>
              <w:rPr>
                <w:sz w:val="20"/>
                <w:szCs w:val="20"/>
              </w:rPr>
            </w:pPr>
            <w:r w:rsidRPr="002819F3">
              <w:rPr>
                <w:color w:val="000000"/>
                <w:sz w:val="20"/>
                <w:szCs w:val="20"/>
              </w:rPr>
              <w:t>0,496</w:t>
            </w:r>
          </w:p>
        </w:tc>
        <w:tc>
          <w:tcPr>
            <w:tcW w:w="1546" w:type="dxa"/>
            <w:shd w:val="clear" w:color="auto" w:fill="FFFFFF"/>
            <w:vAlign w:val="center"/>
          </w:tcPr>
          <w:p w14:paraId="7C0D1FDC" w14:textId="77777777" w:rsidR="0022141F" w:rsidRPr="002819F3" w:rsidRDefault="0022141F" w:rsidP="00D95D24">
            <w:pPr>
              <w:jc w:val="center"/>
              <w:rPr>
                <w:sz w:val="20"/>
                <w:szCs w:val="20"/>
              </w:rPr>
            </w:pPr>
            <w:r w:rsidRPr="002819F3">
              <w:rPr>
                <w:color w:val="000000"/>
                <w:sz w:val="20"/>
                <w:szCs w:val="20"/>
              </w:rPr>
              <w:t>0,538</w:t>
            </w:r>
          </w:p>
        </w:tc>
        <w:tc>
          <w:tcPr>
            <w:tcW w:w="1565" w:type="dxa"/>
            <w:shd w:val="clear" w:color="auto" w:fill="FFFFFF"/>
            <w:vAlign w:val="center"/>
          </w:tcPr>
          <w:p w14:paraId="1E8C36DB"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1B35464A" w14:textId="77777777" w:rsidTr="00A55A8F">
        <w:trPr>
          <w:trHeight w:val="20"/>
          <w:jc w:val="center"/>
        </w:trPr>
        <w:tc>
          <w:tcPr>
            <w:tcW w:w="3381" w:type="dxa"/>
            <w:shd w:val="clear" w:color="auto" w:fill="FFFFFF"/>
            <w:vAlign w:val="center"/>
          </w:tcPr>
          <w:p w14:paraId="08C8053C" w14:textId="77777777" w:rsidR="0022141F" w:rsidRPr="002819F3" w:rsidRDefault="0022141F" w:rsidP="00D95D24">
            <w:pPr>
              <w:jc w:val="center"/>
              <w:rPr>
                <w:sz w:val="20"/>
                <w:szCs w:val="20"/>
              </w:rPr>
            </w:pPr>
            <w:r w:rsidRPr="002819F3">
              <w:rPr>
                <w:color w:val="000000"/>
                <w:sz w:val="20"/>
                <w:szCs w:val="20"/>
              </w:rPr>
              <w:t>250</w:t>
            </w:r>
          </w:p>
        </w:tc>
        <w:tc>
          <w:tcPr>
            <w:tcW w:w="1517" w:type="dxa"/>
            <w:shd w:val="clear" w:color="auto" w:fill="FFFFFF"/>
            <w:vAlign w:val="center"/>
          </w:tcPr>
          <w:p w14:paraId="7C7D87AA" w14:textId="77777777" w:rsidR="0022141F" w:rsidRPr="002819F3" w:rsidRDefault="0022141F" w:rsidP="00D95D24">
            <w:pPr>
              <w:jc w:val="center"/>
              <w:rPr>
                <w:sz w:val="20"/>
                <w:szCs w:val="20"/>
              </w:rPr>
            </w:pPr>
            <w:r w:rsidRPr="002819F3">
              <w:rPr>
                <w:color w:val="000000"/>
                <w:sz w:val="20"/>
                <w:szCs w:val="20"/>
              </w:rPr>
              <w:t>0,414</w:t>
            </w:r>
          </w:p>
        </w:tc>
        <w:tc>
          <w:tcPr>
            <w:tcW w:w="1498" w:type="dxa"/>
            <w:shd w:val="clear" w:color="auto" w:fill="FFFFFF"/>
            <w:vAlign w:val="center"/>
          </w:tcPr>
          <w:p w14:paraId="76CA7FC9" w14:textId="77777777" w:rsidR="0022141F" w:rsidRPr="002819F3" w:rsidRDefault="0022141F" w:rsidP="00D95D24">
            <w:pPr>
              <w:jc w:val="center"/>
              <w:rPr>
                <w:sz w:val="20"/>
                <w:szCs w:val="20"/>
              </w:rPr>
            </w:pPr>
            <w:r w:rsidRPr="002819F3">
              <w:rPr>
                <w:color w:val="000000"/>
                <w:sz w:val="20"/>
                <w:szCs w:val="20"/>
              </w:rPr>
              <w:t>0,434</w:t>
            </w:r>
          </w:p>
        </w:tc>
        <w:tc>
          <w:tcPr>
            <w:tcW w:w="1546" w:type="dxa"/>
            <w:shd w:val="clear" w:color="auto" w:fill="FFFFFF"/>
            <w:vAlign w:val="center"/>
          </w:tcPr>
          <w:p w14:paraId="51954BF6" w14:textId="77777777" w:rsidR="0022141F" w:rsidRPr="002819F3" w:rsidRDefault="0022141F" w:rsidP="00D95D24">
            <w:pPr>
              <w:jc w:val="center"/>
              <w:rPr>
                <w:sz w:val="20"/>
                <w:szCs w:val="20"/>
              </w:rPr>
            </w:pPr>
            <w:r w:rsidRPr="002819F3">
              <w:rPr>
                <w:color w:val="000000"/>
                <w:sz w:val="20"/>
                <w:szCs w:val="20"/>
              </w:rPr>
              <w:t>0,455</w:t>
            </w:r>
          </w:p>
        </w:tc>
        <w:tc>
          <w:tcPr>
            <w:tcW w:w="1565" w:type="dxa"/>
            <w:shd w:val="clear" w:color="auto" w:fill="FFFFFF"/>
            <w:vAlign w:val="center"/>
          </w:tcPr>
          <w:p w14:paraId="679005A4" w14:textId="77777777" w:rsidR="0022141F" w:rsidRPr="002819F3" w:rsidRDefault="0022141F" w:rsidP="00D95D24">
            <w:pPr>
              <w:jc w:val="center"/>
              <w:rPr>
                <w:sz w:val="20"/>
                <w:szCs w:val="20"/>
              </w:rPr>
            </w:pPr>
            <w:r w:rsidRPr="002819F3">
              <w:rPr>
                <w:color w:val="000000"/>
                <w:sz w:val="20"/>
                <w:szCs w:val="20"/>
              </w:rPr>
              <w:t>0,476</w:t>
            </w:r>
          </w:p>
        </w:tc>
      </w:tr>
      <w:tr w:rsidR="0022141F" w:rsidRPr="002819F3" w14:paraId="43D6E0EA" w14:textId="77777777" w:rsidTr="00A55A8F">
        <w:trPr>
          <w:trHeight w:val="20"/>
          <w:jc w:val="center"/>
        </w:trPr>
        <w:tc>
          <w:tcPr>
            <w:tcW w:w="3381" w:type="dxa"/>
            <w:shd w:val="clear" w:color="auto" w:fill="FFFFFF"/>
            <w:vAlign w:val="center"/>
          </w:tcPr>
          <w:p w14:paraId="65D632F6" w14:textId="77777777" w:rsidR="0022141F" w:rsidRPr="002819F3" w:rsidRDefault="0022141F" w:rsidP="00D95D24">
            <w:pPr>
              <w:jc w:val="center"/>
              <w:rPr>
                <w:sz w:val="20"/>
                <w:szCs w:val="20"/>
              </w:rPr>
            </w:pPr>
            <w:r w:rsidRPr="002819F3">
              <w:rPr>
                <w:color w:val="000000"/>
                <w:sz w:val="20"/>
                <w:szCs w:val="20"/>
              </w:rPr>
              <w:t>400</w:t>
            </w:r>
          </w:p>
        </w:tc>
        <w:tc>
          <w:tcPr>
            <w:tcW w:w="1517" w:type="dxa"/>
            <w:shd w:val="clear" w:color="auto" w:fill="FFFFFF"/>
            <w:vAlign w:val="center"/>
          </w:tcPr>
          <w:p w14:paraId="656DFC67" w14:textId="77777777" w:rsidR="0022141F" w:rsidRPr="002819F3" w:rsidRDefault="0022141F" w:rsidP="00D95D24">
            <w:pPr>
              <w:jc w:val="center"/>
              <w:rPr>
                <w:sz w:val="20"/>
                <w:szCs w:val="20"/>
              </w:rPr>
            </w:pPr>
            <w:r w:rsidRPr="002819F3">
              <w:rPr>
                <w:color w:val="000000"/>
                <w:sz w:val="20"/>
                <w:szCs w:val="20"/>
              </w:rPr>
              <w:t>0,372</w:t>
            </w:r>
          </w:p>
        </w:tc>
        <w:tc>
          <w:tcPr>
            <w:tcW w:w="1498" w:type="dxa"/>
            <w:shd w:val="clear" w:color="auto" w:fill="FFFFFF"/>
            <w:vAlign w:val="center"/>
          </w:tcPr>
          <w:p w14:paraId="4778F0FB" w14:textId="77777777" w:rsidR="0022141F" w:rsidRPr="002819F3" w:rsidRDefault="0022141F" w:rsidP="00D95D24">
            <w:pPr>
              <w:jc w:val="center"/>
              <w:rPr>
                <w:sz w:val="20"/>
                <w:szCs w:val="20"/>
              </w:rPr>
            </w:pPr>
            <w:r w:rsidRPr="002819F3">
              <w:rPr>
                <w:color w:val="000000"/>
                <w:sz w:val="20"/>
                <w:szCs w:val="20"/>
              </w:rPr>
              <w:t>0,372</w:t>
            </w:r>
          </w:p>
        </w:tc>
        <w:tc>
          <w:tcPr>
            <w:tcW w:w="1546" w:type="dxa"/>
            <w:shd w:val="clear" w:color="auto" w:fill="FFFFFF"/>
            <w:vAlign w:val="center"/>
          </w:tcPr>
          <w:p w14:paraId="05C1A6CD" w14:textId="77777777" w:rsidR="0022141F" w:rsidRPr="002819F3" w:rsidRDefault="0022141F" w:rsidP="00D95D24">
            <w:pPr>
              <w:jc w:val="center"/>
              <w:rPr>
                <w:sz w:val="20"/>
                <w:szCs w:val="20"/>
              </w:rPr>
            </w:pPr>
            <w:r w:rsidRPr="002819F3">
              <w:rPr>
                <w:color w:val="000000"/>
                <w:sz w:val="20"/>
                <w:szCs w:val="20"/>
              </w:rPr>
              <w:t>0,393</w:t>
            </w:r>
          </w:p>
        </w:tc>
        <w:tc>
          <w:tcPr>
            <w:tcW w:w="1565" w:type="dxa"/>
            <w:shd w:val="clear" w:color="auto" w:fill="FFFFFF"/>
            <w:vAlign w:val="center"/>
          </w:tcPr>
          <w:p w14:paraId="7128C33D" w14:textId="77777777" w:rsidR="0022141F" w:rsidRPr="002819F3" w:rsidRDefault="0022141F" w:rsidP="00D95D24">
            <w:pPr>
              <w:jc w:val="center"/>
              <w:rPr>
                <w:sz w:val="20"/>
                <w:szCs w:val="20"/>
              </w:rPr>
            </w:pPr>
            <w:r w:rsidRPr="002819F3">
              <w:rPr>
                <w:color w:val="000000"/>
                <w:sz w:val="20"/>
                <w:szCs w:val="20"/>
              </w:rPr>
              <w:t>0,414</w:t>
            </w:r>
          </w:p>
        </w:tc>
      </w:tr>
      <w:tr w:rsidR="0022141F" w:rsidRPr="002819F3" w14:paraId="73C12DCD" w14:textId="77777777" w:rsidTr="00A55A8F">
        <w:trPr>
          <w:trHeight w:val="20"/>
          <w:jc w:val="center"/>
        </w:trPr>
        <w:tc>
          <w:tcPr>
            <w:tcW w:w="3381" w:type="dxa"/>
            <w:shd w:val="clear" w:color="auto" w:fill="FFFFFF"/>
            <w:vAlign w:val="center"/>
          </w:tcPr>
          <w:p w14:paraId="257F3E1C" w14:textId="77777777" w:rsidR="0022141F" w:rsidRPr="002819F3" w:rsidRDefault="0022141F" w:rsidP="00D95D24">
            <w:pPr>
              <w:jc w:val="center"/>
              <w:rPr>
                <w:sz w:val="20"/>
                <w:szCs w:val="20"/>
              </w:rPr>
            </w:pPr>
            <w:r w:rsidRPr="002819F3">
              <w:rPr>
                <w:color w:val="000000"/>
                <w:sz w:val="20"/>
                <w:szCs w:val="20"/>
              </w:rPr>
              <w:t>600</w:t>
            </w:r>
          </w:p>
        </w:tc>
        <w:tc>
          <w:tcPr>
            <w:tcW w:w="1517" w:type="dxa"/>
            <w:shd w:val="clear" w:color="auto" w:fill="FFFFFF"/>
            <w:vAlign w:val="center"/>
          </w:tcPr>
          <w:p w14:paraId="1D7E8E7E" w14:textId="77777777" w:rsidR="0022141F" w:rsidRPr="002819F3" w:rsidRDefault="0022141F" w:rsidP="00D95D24">
            <w:pPr>
              <w:jc w:val="center"/>
              <w:rPr>
                <w:sz w:val="20"/>
                <w:szCs w:val="20"/>
              </w:rPr>
            </w:pPr>
            <w:r w:rsidRPr="002819F3">
              <w:rPr>
                <w:color w:val="000000"/>
                <w:sz w:val="20"/>
                <w:szCs w:val="20"/>
              </w:rPr>
              <w:t>0,359</w:t>
            </w:r>
          </w:p>
        </w:tc>
        <w:tc>
          <w:tcPr>
            <w:tcW w:w="1498" w:type="dxa"/>
            <w:shd w:val="clear" w:color="auto" w:fill="FFFFFF"/>
            <w:vAlign w:val="center"/>
          </w:tcPr>
          <w:p w14:paraId="1B2D34D8" w14:textId="77777777" w:rsidR="0022141F" w:rsidRPr="002819F3" w:rsidRDefault="0022141F" w:rsidP="00D95D24">
            <w:pPr>
              <w:jc w:val="center"/>
              <w:rPr>
                <w:sz w:val="20"/>
                <w:szCs w:val="20"/>
              </w:rPr>
            </w:pPr>
            <w:r w:rsidRPr="002819F3">
              <w:rPr>
                <w:color w:val="000000"/>
                <w:sz w:val="20"/>
                <w:szCs w:val="20"/>
              </w:rPr>
              <w:t>0,359</w:t>
            </w:r>
          </w:p>
        </w:tc>
        <w:tc>
          <w:tcPr>
            <w:tcW w:w="1546" w:type="dxa"/>
            <w:shd w:val="clear" w:color="auto" w:fill="FFFFFF"/>
            <w:vAlign w:val="center"/>
          </w:tcPr>
          <w:p w14:paraId="3050F75F" w14:textId="77777777" w:rsidR="0022141F" w:rsidRPr="002819F3" w:rsidRDefault="0022141F" w:rsidP="00D95D24">
            <w:pPr>
              <w:jc w:val="center"/>
              <w:rPr>
                <w:sz w:val="20"/>
                <w:szCs w:val="20"/>
              </w:rPr>
            </w:pPr>
            <w:r w:rsidRPr="002819F3">
              <w:rPr>
                <w:color w:val="000000"/>
                <w:sz w:val="20"/>
                <w:szCs w:val="20"/>
              </w:rPr>
              <w:t>0,359</w:t>
            </w:r>
          </w:p>
        </w:tc>
        <w:tc>
          <w:tcPr>
            <w:tcW w:w="1565" w:type="dxa"/>
            <w:shd w:val="clear" w:color="auto" w:fill="FFFFFF"/>
            <w:vAlign w:val="center"/>
          </w:tcPr>
          <w:p w14:paraId="2D2EB421" w14:textId="77777777" w:rsidR="0022141F" w:rsidRPr="002819F3" w:rsidRDefault="0022141F" w:rsidP="00D95D24">
            <w:pPr>
              <w:jc w:val="center"/>
              <w:rPr>
                <w:sz w:val="20"/>
                <w:szCs w:val="20"/>
              </w:rPr>
            </w:pPr>
            <w:r w:rsidRPr="002819F3">
              <w:rPr>
                <w:color w:val="000000"/>
                <w:sz w:val="20"/>
                <w:szCs w:val="20"/>
              </w:rPr>
              <w:t>0,372</w:t>
            </w:r>
          </w:p>
        </w:tc>
      </w:tr>
      <w:tr w:rsidR="0022141F" w:rsidRPr="002819F3" w14:paraId="45218726" w14:textId="77777777" w:rsidTr="00A55A8F">
        <w:trPr>
          <w:trHeight w:val="20"/>
          <w:jc w:val="center"/>
        </w:trPr>
        <w:tc>
          <w:tcPr>
            <w:tcW w:w="3381" w:type="dxa"/>
            <w:shd w:val="clear" w:color="auto" w:fill="FFFFFF"/>
            <w:vAlign w:val="center"/>
          </w:tcPr>
          <w:p w14:paraId="55070D2E" w14:textId="77777777" w:rsidR="0022141F" w:rsidRPr="002819F3" w:rsidRDefault="0022141F" w:rsidP="00D95D24">
            <w:pPr>
              <w:jc w:val="center"/>
              <w:rPr>
                <w:sz w:val="20"/>
                <w:szCs w:val="20"/>
              </w:rPr>
            </w:pPr>
            <w:r w:rsidRPr="002819F3">
              <w:rPr>
                <w:color w:val="000000"/>
                <w:sz w:val="20"/>
                <w:szCs w:val="20"/>
              </w:rPr>
              <w:t>1000 и более</w:t>
            </w:r>
          </w:p>
        </w:tc>
        <w:tc>
          <w:tcPr>
            <w:tcW w:w="1517" w:type="dxa"/>
            <w:shd w:val="clear" w:color="auto" w:fill="FFFFFF"/>
            <w:vAlign w:val="center"/>
          </w:tcPr>
          <w:p w14:paraId="0A91735C" w14:textId="77777777" w:rsidR="0022141F" w:rsidRPr="002819F3" w:rsidRDefault="0022141F" w:rsidP="00D95D24">
            <w:pPr>
              <w:jc w:val="center"/>
              <w:rPr>
                <w:sz w:val="20"/>
                <w:szCs w:val="20"/>
              </w:rPr>
            </w:pPr>
            <w:r w:rsidRPr="002819F3">
              <w:rPr>
                <w:color w:val="000000"/>
                <w:sz w:val="20"/>
                <w:szCs w:val="20"/>
              </w:rPr>
              <w:t>0,336</w:t>
            </w:r>
          </w:p>
        </w:tc>
        <w:tc>
          <w:tcPr>
            <w:tcW w:w="1498" w:type="dxa"/>
            <w:shd w:val="clear" w:color="auto" w:fill="FFFFFF"/>
            <w:vAlign w:val="center"/>
          </w:tcPr>
          <w:p w14:paraId="09033524" w14:textId="77777777" w:rsidR="0022141F" w:rsidRPr="002819F3" w:rsidRDefault="0022141F" w:rsidP="00D95D24">
            <w:pPr>
              <w:jc w:val="center"/>
              <w:rPr>
                <w:sz w:val="20"/>
                <w:szCs w:val="20"/>
              </w:rPr>
            </w:pPr>
            <w:r w:rsidRPr="002819F3">
              <w:rPr>
                <w:color w:val="000000"/>
                <w:sz w:val="20"/>
                <w:szCs w:val="20"/>
              </w:rPr>
              <w:t>0,336</w:t>
            </w:r>
          </w:p>
        </w:tc>
        <w:tc>
          <w:tcPr>
            <w:tcW w:w="1546" w:type="dxa"/>
            <w:shd w:val="clear" w:color="auto" w:fill="FFFFFF"/>
            <w:vAlign w:val="center"/>
          </w:tcPr>
          <w:p w14:paraId="5B1A59B4" w14:textId="77777777" w:rsidR="0022141F" w:rsidRPr="002819F3" w:rsidRDefault="0022141F" w:rsidP="00D95D24">
            <w:pPr>
              <w:jc w:val="center"/>
              <w:rPr>
                <w:sz w:val="20"/>
                <w:szCs w:val="20"/>
              </w:rPr>
            </w:pPr>
            <w:r w:rsidRPr="002819F3">
              <w:rPr>
                <w:color w:val="000000"/>
                <w:sz w:val="20"/>
                <w:szCs w:val="20"/>
              </w:rPr>
              <w:t>0,336</w:t>
            </w:r>
          </w:p>
        </w:tc>
        <w:tc>
          <w:tcPr>
            <w:tcW w:w="1565" w:type="dxa"/>
            <w:shd w:val="clear" w:color="auto" w:fill="FFFFFF"/>
            <w:vAlign w:val="center"/>
          </w:tcPr>
          <w:p w14:paraId="1CF02E00" w14:textId="77777777" w:rsidR="0022141F" w:rsidRPr="002819F3" w:rsidRDefault="0022141F" w:rsidP="00D95D24">
            <w:pPr>
              <w:jc w:val="center"/>
              <w:rPr>
                <w:sz w:val="20"/>
                <w:szCs w:val="20"/>
              </w:rPr>
            </w:pPr>
            <w:r w:rsidRPr="002819F3">
              <w:rPr>
                <w:color w:val="000000"/>
                <w:sz w:val="20"/>
                <w:szCs w:val="20"/>
              </w:rPr>
              <w:t>0,336</w:t>
            </w:r>
          </w:p>
        </w:tc>
      </w:tr>
    </w:tbl>
    <w:p w14:paraId="324A8BC8" w14:textId="77777777" w:rsidR="0022141F" w:rsidRPr="002819F3" w:rsidRDefault="0022141F" w:rsidP="0022141F">
      <w:pPr>
        <w:rPr>
          <w:rFonts w:ascii="Courier New" w:hAnsi="Courier New" w:cs="Courier New"/>
          <w:sz w:val="2"/>
          <w:szCs w:val="2"/>
        </w:rPr>
      </w:pPr>
    </w:p>
    <w:p w14:paraId="70E13C5D" w14:textId="77777777" w:rsidR="0022141F" w:rsidRPr="002819F3" w:rsidRDefault="0022141F" w:rsidP="0022141F">
      <w:pPr>
        <w:ind w:firstLine="567"/>
        <w:jc w:val="both"/>
      </w:pPr>
    </w:p>
    <w:p w14:paraId="0BD5AB48" w14:textId="77777777" w:rsidR="0022141F" w:rsidRPr="002819F3" w:rsidRDefault="0022141F" w:rsidP="0022141F">
      <w:pPr>
        <w:ind w:firstLine="567"/>
        <w:jc w:val="right"/>
      </w:pPr>
      <w:r w:rsidRPr="002819F3">
        <w:t>Таблица 2.3.1. - Нормируемая (базовая) удельная характеристика расхода тепловой энергии на отопление и вентиляцию общественных зданий, Вт/(м3</w:t>
      </w:r>
      <w:proofErr w:type="gramStart"/>
      <w:r w:rsidRPr="002819F3">
        <w:t>·°</w:t>
      </w:r>
      <w:proofErr w:type="spellStart"/>
      <w:r w:rsidRPr="002819F3">
        <w:t>С</w:t>
      </w:r>
      <w:proofErr w:type="gramEnd"/>
      <w:r w:rsidRPr="002819F3">
        <w:t>·сут</w:t>
      </w:r>
      <w:proofErr w:type="spellEnd"/>
      <w:r w:rsidRPr="002819F3">
        <w:t>)</w:t>
      </w:r>
    </w:p>
    <w:tbl>
      <w:tblPr>
        <w:tblW w:w="9639" w:type="dxa"/>
        <w:jc w:val="center"/>
        <w:tblLayout w:type="fixed"/>
        <w:tblCellMar>
          <w:left w:w="0" w:type="dxa"/>
          <w:right w:w="0" w:type="dxa"/>
        </w:tblCellMar>
        <w:tblLook w:val="0000" w:firstRow="0" w:lastRow="0" w:firstColumn="0" w:lastColumn="0" w:noHBand="0" w:noVBand="0"/>
      </w:tblPr>
      <w:tblGrid>
        <w:gridCol w:w="2606"/>
        <w:gridCol w:w="796"/>
        <w:gridCol w:w="851"/>
        <w:gridCol w:w="850"/>
        <w:gridCol w:w="851"/>
        <w:gridCol w:w="850"/>
        <w:gridCol w:w="851"/>
        <w:gridCol w:w="643"/>
        <w:gridCol w:w="207"/>
        <w:gridCol w:w="739"/>
        <w:gridCol w:w="395"/>
      </w:tblGrid>
      <w:tr w:rsidR="0022141F" w:rsidRPr="002819F3" w14:paraId="7A44B252" w14:textId="77777777" w:rsidTr="00A55A8F">
        <w:trPr>
          <w:trHeight w:val="20"/>
          <w:jc w:val="center"/>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2819F3" w:rsidRDefault="0022141F" w:rsidP="00D95D24">
            <w:pPr>
              <w:jc w:val="center"/>
              <w:rPr>
                <w:sz w:val="20"/>
                <w:szCs w:val="20"/>
              </w:rPr>
            </w:pPr>
            <w:r w:rsidRPr="002819F3">
              <w:rPr>
                <w:color w:val="000000"/>
                <w:sz w:val="20"/>
                <w:szCs w:val="20"/>
              </w:rPr>
              <w:t>Тип здания</w:t>
            </w:r>
          </w:p>
        </w:tc>
        <w:tc>
          <w:tcPr>
            <w:tcW w:w="7033" w:type="dxa"/>
            <w:gridSpan w:val="10"/>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2819F3" w:rsidRDefault="0022141F" w:rsidP="00D95D24">
            <w:pPr>
              <w:jc w:val="center"/>
              <w:rPr>
                <w:sz w:val="20"/>
                <w:szCs w:val="20"/>
              </w:rPr>
            </w:pPr>
            <w:r w:rsidRPr="002819F3">
              <w:rPr>
                <w:color w:val="000000"/>
                <w:sz w:val="20"/>
                <w:szCs w:val="20"/>
              </w:rPr>
              <w:t>Этажность здания</w:t>
            </w:r>
          </w:p>
        </w:tc>
      </w:tr>
      <w:tr w:rsidR="0022141F" w:rsidRPr="002819F3" w14:paraId="5E54BCB6" w14:textId="77777777" w:rsidTr="00A55A8F">
        <w:trPr>
          <w:trHeight w:val="20"/>
          <w:jc w:val="center"/>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2819F3" w:rsidRDefault="0022141F" w:rsidP="00D95D24">
            <w:pPr>
              <w:jc w:val="center"/>
              <w:rPr>
                <w:sz w:val="20"/>
                <w:szCs w:val="20"/>
              </w:rPr>
            </w:pPr>
          </w:p>
        </w:tc>
        <w:tc>
          <w:tcPr>
            <w:tcW w:w="796" w:type="dxa"/>
            <w:tcBorders>
              <w:top w:val="single" w:sz="4" w:space="0" w:color="auto"/>
              <w:left w:val="single" w:sz="4" w:space="0" w:color="auto"/>
              <w:bottom w:val="nil"/>
              <w:right w:val="nil"/>
            </w:tcBorders>
            <w:shd w:val="clear" w:color="auto" w:fill="FFFFFF"/>
            <w:vAlign w:val="center"/>
          </w:tcPr>
          <w:p w14:paraId="3A2A8217" w14:textId="77777777" w:rsidR="0022141F" w:rsidRPr="002819F3" w:rsidRDefault="0022141F" w:rsidP="00D95D24">
            <w:pPr>
              <w:jc w:val="center"/>
              <w:rPr>
                <w:sz w:val="20"/>
                <w:szCs w:val="20"/>
              </w:rPr>
            </w:pPr>
            <w:r w:rsidRPr="002819F3">
              <w:rPr>
                <w:color w:val="000000"/>
                <w:sz w:val="20"/>
                <w:szCs w:val="20"/>
              </w:rPr>
              <w:t>1</w:t>
            </w:r>
          </w:p>
        </w:tc>
        <w:tc>
          <w:tcPr>
            <w:tcW w:w="851" w:type="dxa"/>
            <w:tcBorders>
              <w:top w:val="single" w:sz="4" w:space="0" w:color="auto"/>
              <w:left w:val="single" w:sz="4" w:space="0" w:color="auto"/>
              <w:bottom w:val="nil"/>
              <w:right w:val="nil"/>
            </w:tcBorders>
            <w:shd w:val="clear" w:color="auto" w:fill="FFFFFF"/>
            <w:vAlign w:val="center"/>
          </w:tcPr>
          <w:p w14:paraId="0BCD9183" w14:textId="77777777" w:rsidR="0022141F" w:rsidRPr="002819F3" w:rsidRDefault="0022141F" w:rsidP="00D95D24">
            <w:pPr>
              <w:jc w:val="center"/>
              <w:rPr>
                <w:sz w:val="20"/>
                <w:szCs w:val="20"/>
              </w:rPr>
            </w:pPr>
            <w:r w:rsidRPr="002819F3">
              <w:rPr>
                <w:color w:val="000000"/>
                <w:sz w:val="20"/>
                <w:szCs w:val="20"/>
              </w:rPr>
              <w:t>2</w:t>
            </w:r>
          </w:p>
        </w:tc>
        <w:tc>
          <w:tcPr>
            <w:tcW w:w="850" w:type="dxa"/>
            <w:tcBorders>
              <w:top w:val="single" w:sz="4" w:space="0" w:color="auto"/>
              <w:left w:val="single" w:sz="4" w:space="0" w:color="auto"/>
              <w:bottom w:val="nil"/>
              <w:right w:val="nil"/>
            </w:tcBorders>
            <w:shd w:val="clear" w:color="auto" w:fill="FFFFFF"/>
            <w:vAlign w:val="center"/>
          </w:tcPr>
          <w:p w14:paraId="68540A4E" w14:textId="77777777" w:rsidR="0022141F" w:rsidRPr="002819F3" w:rsidRDefault="0022141F" w:rsidP="00D95D24">
            <w:pPr>
              <w:jc w:val="center"/>
              <w:rPr>
                <w:sz w:val="20"/>
                <w:szCs w:val="20"/>
              </w:rPr>
            </w:pPr>
            <w:r w:rsidRPr="002819F3">
              <w:rPr>
                <w:color w:val="000000"/>
                <w:sz w:val="20"/>
                <w:szCs w:val="20"/>
              </w:rPr>
              <w:t>3</w:t>
            </w:r>
          </w:p>
        </w:tc>
        <w:tc>
          <w:tcPr>
            <w:tcW w:w="851" w:type="dxa"/>
            <w:tcBorders>
              <w:top w:val="single" w:sz="4" w:space="0" w:color="auto"/>
              <w:left w:val="single" w:sz="4" w:space="0" w:color="auto"/>
              <w:bottom w:val="nil"/>
              <w:right w:val="nil"/>
            </w:tcBorders>
            <w:shd w:val="clear" w:color="auto" w:fill="FFFFFF"/>
            <w:vAlign w:val="center"/>
          </w:tcPr>
          <w:p w14:paraId="7B1C499E" w14:textId="77777777" w:rsidR="0022141F" w:rsidRPr="002819F3" w:rsidRDefault="0022141F" w:rsidP="00D95D24">
            <w:pPr>
              <w:jc w:val="center"/>
              <w:rPr>
                <w:sz w:val="20"/>
                <w:szCs w:val="20"/>
              </w:rPr>
            </w:pPr>
            <w:r w:rsidRPr="002819F3">
              <w:rPr>
                <w:color w:val="000000"/>
                <w:sz w:val="20"/>
                <w:szCs w:val="20"/>
              </w:rPr>
              <w:t>4, 5</w:t>
            </w:r>
          </w:p>
        </w:tc>
        <w:tc>
          <w:tcPr>
            <w:tcW w:w="850" w:type="dxa"/>
            <w:tcBorders>
              <w:top w:val="single" w:sz="4" w:space="0" w:color="auto"/>
              <w:left w:val="single" w:sz="4" w:space="0" w:color="auto"/>
              <w:bottom w:val="nil"/>
              <w:right w:val="nil"/>
            </w:tcBorders>
            <w:shd w:val="clear" w:color="auto" w:fill="FFFFFF"/>
            <w:vAlign w:val="center"/>
          </w:tcPr>
          <w:p w14:paraId="07413933" w14:textId="77777777" w:rsidR="0022141F" w:rsidRPr="002819F3" w:rsidRDefault="0022141F" w:rsidP="00D95D24">
            <w:pPr>
              <w:jc w:val="center"/>
              <w:rPr>
                <w:sz w:val="20"/>
                <w:szCs w:val="20"/>
              </w:rPr>
            </w:pPr>
            <w:r w:rsidRPr="002819F3">
              <w:rPr>
                <w:color w:val="000000"/>
                <w:sz w:val="20"/>
                <w:szCs w:val="20"/>
              </w:rPr>
              <w:t>6, 7</w:t>
            </w:r>
          </w:p>
        </w:tc>
        <w:tc>
          <w:tcPr>
            <w:tcW w:w="851" w:type="dxa"/>
            <w:tcBorders>
              <w:top w:val="single" w:sz="4" w:space="0" w:color="auto"/>
              <w:left w:val="single" w:sz="4" w:space="0" w:color="auto"/>
              <w:bottom w:val="nil"/>
              <w:right w:val="nil"/>
            </w:tcBorders>
            <w:shd w:val="clear" w:color="auto" w:fill="FFFFFF"/>
            <w:vAlign w:val="center"/>
          </w:tcPr>
          <w:p w14:paraId="6C3C044F" w14:textId="77777777" w:rsidR="0022141F" w:rsidRPr="002819F3" w:rsidRDefault="0022141F" w:rsidP="00D95D24">
            <w:pPr>
              <w:jc w:val="center"/>
              <w:rPr>
                <w:sz w:val="20"/>
                <w:szCs w:val="20"/>
              </w:rPr>
            </w:pPr>
            <w:r w:rsidRPr="002819F3">
              <w:rPr>
                <w:color w:val="000000"/>
                <w:sz w:val="20"/>
                <w:szCs w:val="20"/>
              </w:rPr>
              <w:t>8, 9</w:t>
            </w:r>
          </w:p>
        </w:tc>
        <w:tc>
          <w:tcPr>
            <w:tcW w:w="850" w:type="dxa"/>
            <w:gridSpan w:val="2"/>
            <w:tcBorders>
              <w:top w:val="single" w:sz="4" w:space="0" w:color="auto"/>
              <w:left w:val="single" w:sz="4" w:space="0" w:color="auto"/>
              <w:bottom w:val="nil"/>
              <w:right w:val="nil"/>
            </w:tcBorders>
            <w:shd w:val="clear" w:color="auto" w:fill="FFFFFF"/>
            <w:vAlign w:val="center"/>
          </w:tcPr>
          <w:p w14:paraId="557E4009" w14:textId="77777777" w:rsidR="0022141F" w:rsidRPr="002819F3" w:rsidRDefault="0022141F" w:rsidP="00D95D24">
            <w:pPr>
              <w:jc w:val="center"/>
              <w:rPr>
                <w:sz w:val="20"/>
                <w:szCs w:val="20"/>
              </w:rPr>
            </w:pPr>
            <w:r w:rsidRPr="002819F3">
              <w:rPr>
                <w:color w:val="000000"/>
                <w:sz w:val="20"/>
                <w:szCs w:val="20"/>
              </w:rPr>
              <w:t>10, 11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2819F3" w:rsidRDefault="0022141F" w:rsidP="00D95D24">
            <w:pPr>
              <w:jc w:val="center"/>
              <w:rPr>
                <w:sz w:val="20"/>
                <w:szCs w:val="20"/>
              </w:rPr>
            </w:pPr>
            <w:r w:rsidRPr="002819F3">
              <w:rPr>
                <w:color w:val="000000"/>
                <w:sz w:val="20"/>
                <w:szCs w:val="20"/>
              </w:rPr>
              <w:t>12 и</w:t>
            </w:r>
          </w:p>
          <w:p w14:paraId="22C0ED1A" w14:textId="77777777" w:rsidR="0022141F" w:rsidRPr="002819F3" w:rsidRDefault="0022141F" w:rsidP="00D95D24">
            <w:pPr>
              <w:jc w:val="center"/>
              <w:rPr>
                <w:sz w:val="20"/>
                <w:szCs w:val="20"/>
              </w:rPr>
            </w:pPr>
            <w:r w:rsidRPr="002819F3">
              <w:rPr>
                <w:color w:val="000000"/>
                <w:sz w:val="20"/>
                <w:szCs w:val="20"/>
              </w:rPr>
              <w:t>выше</w:t>
            </w:r>
          </w:p>
        </w:tc>
      </w:tr>
      <w:tr w:rsidR="0022141F" w:rsidRPr="002819F3" w14:paraId="583BB003"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73D869C8" w14:textId="702CCB30" w:rsidR="0022141F" w:rsidRPr="002819F3" w:rsidRDefault="0022141F" w:rsidP="00D95D24">
            <w:pPr>
              <w:jc w:val="center"/>
              <w:rPr>
                <w:sz w:val="20"/>
                <w:szCs w:val="20"/>
              </w:rPr>
            </w:pPr>
            <w:r w:rsidRPr="002819F3">
              <w:rPr>
                <w:color w:val="000000"/>
                <w:sz w:val="20"/>
                <w:szCs w:val="20"/>
              </w:rPr>
              <w:t>1 Жилые</w:t>
            </w:r>
          </w:p>
          <w:p w14:paraId="505F0B6D" w14:textId="77777777" w:rsidR="0022141F" w:rsidRPr="002819F3" w:rsidRDefault="0022141F" w:rsidP="00D95D24">
            <w:pPr>
              <w:jc w:val="center"/>
              <w:rPr>
                <w:sz w:val="20"/>
                <w:szCs w:val="20"/>
              </w:rPr>
            </w:pPr>
            <w:r w:rsidRPr="002819F3">
              <w:rPr>
                <w:color w:val="000000"/>
                <w:sz w:val="20"/>
                <w:szCs w:val="20"/>
              </w:rPr>
              <w:t>многоквартирные,</w:t>
            </w:r>
          </w:p>
          <w:p w14:paraId="6946327B" w14:textId="77777777" w:rsidR="0022141F" w:rsidRPr="002819F3" w:rsidRDefault="0022141F" w:rsidP="00D95D24">
            <w:pPr>
              <w:jc w:val="center"/>
              <w:rPr>
                <w:sz w:val="20"/>
                <w:szCs w:val="20"/>
              </w:rPr>
            </w:pPr>
            <w:r w:rsidRPr="002819F3">
              <w:rPr>
                <w:color w:val="000000"/>
                <w:sz w:val="20"/>
                <w:szCs w:val="20"/>
              </w:rPr>
              <w:t>гостиницы,</w:t>
            </w:r>
          </w:p>
          <w:p w14:paraId="450B8960" w14:textId="77777777" w:rsidR="0022141F" w:rsidRPr="002819F3" w:rsidRDefault="0022141F" w:rsidP="00D95D24">
            <w:pPr>
              <w:jc w:val="center"/>
              <w:rPr>
                <w:sz w:val="20"/>
                <w:szCs w:val="20"/>
              </w:rPr>
            </w:pPr>
            <w:r w:rsidRPr="002819F3">
              <w:rPr>
                <w:color w:val="000000"/>
                <w:sz w:val="20"/>
                <w:szCs w:val="20"/>
              </w:rPr>
              <w:t>общежития</w:t>
            </w:r>
          </w:p>
        </w:tc>
        <w:tc>
          <w:tcPr>
            <w:tcW w:w="796" w:type="dxa"/>
            <w:tcBorders>
              <w:top w:val="single" w:sz="4" w:space="0" w:color="auto"/>
              <w:left w:val="single" w:sz="4" w:space="0" w:color="auto"/>
              <w:bottom w:val="nil"/>
              <w:right w:val="nil"/>
            </w:tcBorders>
            <w:shd w:val="clear" w:color="auto" w:fill="FFFFFF"/>
            <w:vAlign w:val="center"/>
          </w:tcPr>
          <w:p w14:paraId="66A208E8" w14:textId="77777777" w:rsidR="0022141F" w:rsidRPr="002819F3" w:rsidRDefault="0022141F" w:rsidP="00D95D24">
            <w:pPr>
              <w:jc w:val="center"/>
              <w:rPr>
                <w:sz w:val="20"/>
                <w:szCs w:val="20"/>
              </w:rPr>
            </w:pPr>
            <w:r w:rsidRPr="002819F3">
              <w:rPr>
                <w:color w:val="000000"/>
                <w:sz w:val="20"/>
                <w:szCs w:val="20"/>
              </w:rPr>
              <w:t>0,455</w:t>
            </w:r>
          </w:p>
        </w:tc>
        <w:tc>
          <w:tcPr>
            <w:tcW w:w="851" w:type="dxa"/>
            <w:tcBorders>
              <w:top w:val="single" w:sz="4" w:space="0" w:color="auto"/>
              <w:left w:val="single" w:sz="4" w:space="0" w:color="auto"/>
              <w:bottom w:val="nil"/>
              <w:right w:val="nil"/>
            </w:tcBorders>
            <w:shd w:val="clear" w:color="auto" w:fill="FFFFFF"/>
            <w:vAlign w:val="center"/>
          </w:tcPr>
          <w:p w14:paraId="713C8EBC" w14:textId="77777777" w:rsidR="0022141F" w:rsidRPr="002819F3" w:rsidRDefault="0022141F" w:rsidP="00D95D24">
            <w:pPr>
              <w:jc w:val="center"/>
              <w:rPr>
                <w:sz w:val="20"/>
                <w:szCs w:val="20"/>
              </w:rPr>
            </w:pPr>
            <w:r w:rsidRPr="002819F3">
              <w:rPr>
                <w:color w:val="000000"/>
                <w:sz w:val="20"/>
                <w:szCs w:val="20"/>
              </w:rPr>
              <w:t>0,414</w:t>
            </w:r>
          </w:p>
        </w:tc>
        <w:tc>
          <w:tcPr>
            <w:tcW w:w="850" w:type="dxa"/>
            <w:tcBorders>
              <w:top w:val="single" w:sz="4" w:space="0" w:color="auto"/>
              <w:left w:val="single" w:sz="4" w:space="0" w:color="auto"/>
              <w:bottom w:val="nil"/>
              <w:right w:val="nil"/>
            </w:tcBorders>
            <w:shd w:val="clear" w:color="auto" w:fill="FFFFFF"/>
            <w:vAlign w:val="center"/>
          </w:tcPr>
          <w:p w14:paraId="3B3CB610" w14:textId="77777777" w:rsidR="0022141F" w:rsidRPr="002819F3" w:rsidRDefault="0022141F" w:rsidP="00D95D24">
            <w:pPr>
              <w:jc w:val="center"/>
              <w:rPr>
                <w:sz w:val="20"/>
                <w:szCs w:val="20"/>
              </w:rPr>
            </w:pPr>
            <w:r w:rsidRPr="002819F3">
              <w:rPr>
                <w:color w:val="000000"/>
                <w:sz w:val="20"/>
                <w:szCs w:val="20"/>
              </w:rPr>
              <w:t>0,372</w:t>
            </w:r>
          </w:p>
        </w:tc>
        <w:tc>
          <w:tcPr>
            <w:tcW w:w="851" w:type="dxa"/>
            <w:tcBorders>
              <w:top w:val="single" w:sz="4" w:space="0" w:color="auto"/>
              <w:left w:val="single" w:sz="4" w:space="0" w:color="auto"/>
              <w:bottom w:val="nil"/>
              <w:right w:val="nil"/>
            </w:tcBorders>
            <w:shd w:val="clear" w:color="auto" w:fill="FFFFFF"/>
            <w:vAlign w:val="center"/>
          </w:tcPr>
          <w:p w14:paraId="23214FB8" w14:textId="77777777" w:rsidR="0022141F" w:rsidRPr="002819F3" w:rsidRDefault="0022141F" w:rsidP="00D95D24">
            <w:pPr>
              <w:jc w:val="center"/>
              <w:rPr>
                <w:sz w:val="20"/>
                <w:szCs w:val="20"/>
              </w:rPr>
            </w:pPr>
            <w:r w:rsidRPr="002819F3">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4FFBF965" w14:textId="77777777" w:rsidR="0022141F" w:rsidRPr="002819F3" w:rsidRDefault="0022141F" w:rsidP="00D95D24">
            <w:pPr>
              <w:jc w:val="center"/>
              <w:rPr>
                <w:sz w:val="20"/>
                <w:szCs w:val="20"/>
              </w:rPr>
            </w:pPr>
            <w:r w:rsidRPr="002819F3">
              <w:rPr>
                <w:color w:val="000000"/>
                <w:sz w:val="20"/>
                <w:szCs w:val="20"/>
              </w:rPr>
              <w:t>0,336</w:t>
            </w:r>
          </w:p>
        </w:tc>
        <w:tc>
          <w:tcPr>
            <w:tcW w:w="851" w:type="dxa"/>
            <w:tcBorders>
              <w:top w:val="single" w:sz="4" w:space="0" w:color="auto"/>
              <w:left w:val="single" w:sz="4" w:space="0" w:color="auto"/>
              <w:bottom w:val="nil"/>
              <w:right w:val="nil"/>
            </w:tcBorders>
            <w:shd w:val="clear" w:color="auto" w:fill="FFFFFF"/>
            <w:vAlign w:val="center"/>
          </w:tcPr>
          <w:p w14:paraId="109B7056" w14:textId="77777777" w:rsidR="0022141F" w:rsidRPr="002819F3" w:rsidRDefault="0022141F" w:rsidP="00D95D24">
            <w:pPr>
              <w:jc w:val="center"/>
              <w:rPr>
                <w:sz w:val="20"/>
                <w:szCs w:val="20"/>
              </w:rPr>
            </w:pPr>
            <w:r w:rsidRPr="002819F3">
              <w:rPr>
                <w:color w:val="000000"/>
                <w:sz w:val="20"/>
                <w:szCs w:val="20"/>
              </w:rPr>
              <w:t>0,319</w:t>
            </w:r>
          </w:p>
        </w:tc>
        <w:tc>
          <w:tcPr>
            <w:tcW w:w="850" w:type="dxa"/>
            <w:gridSpan w:val="2"/>
            <w:tcBorders>
              <w:top w:val="single" w:sz="4" w:space="0" w:color="auto"/>
              <w:left w:val="single" w:sz="4" w:space="0" w:color="auto"/>
              <w:bottom w:val="nil"/>
              <w:right w:val="nil"/>
            </w:tcBorders>
            <w:shd w:val="clear" w:color="auto" w:fill="FFFFFF"/>
            <w:vAlign w:val="center"/>
          </w:tcPr>
          <w:p w14:paraId="36314226" w14:textId="77777777" w:rsidR="0022141F" w:rsidRPr="002819F3" w:rsidRDefault="0022141F" w:rsidP="00D95D24">
            <w:pPr>
              <w:jc w:val="center"/>
              <w:rPr>
                <w:sz w:val="20"/>
                <w:szCs w:val="20"/>
              </w:rPr>
            </w:pPr>
            <w:r w:rsidRPr="002819F3">
              <w:rPr>
                <w:color w:val="000000"/>
                <w:sz w:val="20"/>
                <w:szCs w:val="20"/>
              </w:rPr>
              <w:t>0,301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2819F3" w:rsidRDefault="0022141F" w:rsidP="00D95D24">
            <w:pPr>
              <w:jc w:val="center"/>
              <w:rPr>
                <w:sz w:val="20"/>
                <w:szCs w:val="20"/>
              </w:rPr>
            </w:pPr>
            <w:r w:rsidRPr="002819F3">
              <w:rPr>
                <w:color w:val="000000"/>
                <w:sz w:val="20"/>
                <w:szCs w:val="20"/>
              </w:rPr>
              <w:t>0,290</w:t>
            </w:r>
          </w:p>
        </w:tc>
      </w:tr>
      <w:tr w:rsidR="0022141F" w:rsidRPr="002819F3" w14:paraId="6934ED9B"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2819F3" w:rsidRDefault="0022141F" w:rsidP="00D95D24">
            <w:pPr>
              <w:jc w:val="center"/>
              <w:rPr>
                <w:sz w:val="20"/>
                <w:szCs w:val="20"/>
              </w:rPr>
            </w:pPr>
            <w:r w:rsidRPr="002819F3">
              <w:rPr>
                <w:color w:val="000000"/>
                <w:sz w:val="20"/>
                <w:szCs w:val="20"/>
              </w:rPr>
              <w:t xml:space="preserve">2 </w:t>
            </w:r>
            <w:proofErr w:type="gramStart"/>
            <w:r w:rsidRPr="002819F3">
              <w:rPr>
                <w:color w:val="000000"/>
                <w:sz w:val="20"/>
                <w:szCs w:val="20"/>
              </w:rPr>
              <w:t>Общественные</w:t>
            </w:r>
            <w:proofErr w:type="gramEnd"/>
            <w:r w:rsidRPr="002819F3">
              <w:rPr>
                <w:color w:val="000000"/>
                <w:sz w:val="20"/>
                <w:szCs w:val="20"/>
              </w:rPr>
              <w:t>, кроме перечисленных в строках 3-6</w:t>
            </w:r>
          </w:p>
        </w:tc>
        <w:tc>
          <w:tcPr>
            <w:tcW w:w="796" w:type="dxa"/>
            <w:tcBorders>
              <w:top w:val="single" w:sz="4" w:space="0" w:color="auto"/>
              <w:left w:val="single" w:sz="4" w:space="0" w:color="auto"/>
              <w:bottom w:val="nil"/>
              <w:right w:val="nil"/>
            </w:tcBorders>
            <w:shd w:val="clear" w:color="auto" w:fill="FFFFFF"/>
            <w:vAlign w:val="center"/>
          </w:tcPr>
          <w:p w14:paraId="10AFC169" w14:textId="77777777" w:rsidR="0022141F" w:rsidRPr="002819F3" w:rsidRDefault="0022141F" w:rsidP="00D95D24">
            <w:pPr>
              <w:jc w:val="center"/>
              <w:rPr>
                <w:sz w:val="20"/>
                <w:szCs w:val="20"/>
              </w:rPr>
            </w:pPr>
            <w:r w:rsidRPr="002819F3">
              <w:rPr>
                <w:color w:val="000000"/>
                <w:sz w:val="20"/>
                <w:szCs w:val="20"/>
              </w:rPr>
              <w:t>0,487</w:t>
            </w:r>
          </w:p>
        </w:tc>
        <w:tc>
          <w:tcPr>
            <w:tcW w:w="851" w:type="dxa"/>
            <w:tcBorders>
              <w:top w:val="single" w:sz="4" w:space="0" w:color="auto"/>
              <w:left w:val="single" w:sz="4" w:space="0" w:color="auto"/>
              <w:bottom w:val="nil"/>
              <w:right w:val="nil"/>
            </w:tcBorders>
            <w:shd w:val="clear" w:color="auto" w:fill="FFFFFF"/>
            <w:vAlign w:val="center"/>
          </w:tcPr>
          <w:p w14:paraId="419B9C0E" w14:textId="77777777" w:rsidR="0022141F" w:rsidRPr="002819F3" w:rsidRDefault="0022141F" w:rsidP="00D95D24">
            <w:pPr>
              <w:jc w:val="center"/>
              <w:rPr>
                <w:sz w:val="20"/>
                <w:szCs w:val="20"/>
              </w:rPr>
            </w:pPr>
            <w:r w:rsidRPr="002819F3">
              <w:rPr>
                <w:color w:val="000000"/>
                <w:sz w:val="20"/>
                <w:szCs w:val="20"/>
              </w:rPr>
              <w:t>0,440</w:t>
            </w:r>
          </w:p>
        </w:tc>
        <w:tc>
          <w:tcPr>
            <w:tcW w:w="850" w:type="dxa"/>
            <w:tcBorders>
              <w:top w:val="single" w:sz="4" w:space="0" w:color="auto"/>
              <w:left w:val="single" w:sz="4" w:space="0" w:color="auto"/>
              <w:bottom w:val="nil"/>
              <w:right w:val="nil"/>
            </w:tcBorders>
            <w:shd w:val="clear" w:color="auto" w:fill="FFFFFF"/>
            <w:vAlign w:val="center"/>
          </w:tcPr>
          <w:p w14:paraId="09BEA6CC" w14:textId="77777777" w:rsidR="0022141F" w:rsidRPr="002819F3" w:rsidRDefault="0022141F" w:rsidP="00D95D24">
            <w:pPr>
              <w:jc w:val="center"/>
              <w:rPr>
                <w:sz w:val="20"/>
                <w:szCs w:val="20"/>
              </w:rPr>
            </w:pPr>
            <w:r w:rsidRPr="002819F3">
              <w:rPr>
                <w:color w:val="000000"/>
                <w:sz w:val="20"/>
                <w:szCs w:val="20"/>
              </w:rPr>
              <w:t>0,417</w:t>
            </w:r>
          </w:p>
        </w:tc>
        <w:tc>
          <w:tcPr>
            <w:tcW w:w="851" w:type="dxa"/>
            <w:tcBorders>
              <w:top w:val="single" w:sz="4" w:space="0" w:color="auto"/>
              <w:left w:val="single" w:sz="4" w:space="0" w:color="auto"/>
              <w:bottom w:val="nil"/>
              <w:right w:val="nil"/>
            </w:tcBorders>
            <w:shd w:val="clear" w:color="auto" w:fill="FFFFFF"/>
            <w:vAlign w:val="center"/>
          </w:tcPr>
          <w:p w14:paraId="72118E30" w14:textId="77777777" w:rsidR="0022141F" w:rsidRPr="002819F3" w:rsidRDefault="0022141F" w:rsidP="00D95D24">
            <w:pPr>
              <w:jc w:val="center"/>
              <w:rPr>
                <w:sz w:val="20"/>
                <w:szCs w:val="20"/>
              </w:rPr>
            </w:pPr>
            <w:r w:rsidRPr="002819F3">
              <w:rPr>
                <w:color w:val="000000"/>
                <w:sz w:val="20"/>
                <w:szCs w:val="20"/>
              </w:rPr>
              <w:t>0,371</w:t>
            </w:r>
          </w:p>
        </w:tc>
        <w:tc>
          <w:tcPr>
            <w:tcW w:w="850" w:type="dxa"/>
            <w:tcBorders>
              <w:top w:val="single" w:sz="4" w:space="0" w:color="auto"/>
              <w:left w:val="single" w:sz="4" w:space="0" w:color="auto"/>
              <w:bottom w:val="nil"/>
              <w:right w:val="nil"/>
            </w:tcBorders>
            <w:shd w:val="clear" w:color="auto" w:fill="FFFFFF"/>
            <w:vAlign w:val="center"/>
          </w:tcPr>
          <w:p w14:paraId="2688BC7A" w14:textId="77777777" w:rsidR="0022141F" w:rsidRPr="002819F3" w:rsidRDefault="0022141F" w:rsidP="00D95D24">
            <w:pPr>
              <w:jc w:val="center"/>
              <w:rPr>
                <w:sz w:val="20"/>
                <w:szCs w:val="20"/>
              </w:rPr>
            </w:pPr>
            <w:r w:rsidRPr="002819F3">
              <w:rPr>
                <w:color w:val="000000"/>
                <w:sz w:val="20"/>
                <w:szCs w:val="20"/>
              </w:rPr>
              <w:t>0,359</w:t>
            </w:r>
          </w:p>
        </w:tc>
        <w:tc>
          <w:tcPr>
            <w:tcW w:w="851" w:type="dxa"/>
            <w:tcBorders>
              <w:top w:val="single" w:sz="4" w:space="0" w:color="auto"/>
              <w:left w:val="single" w:sz="4" w:space="0" w:color="auto"/>
              <w:bottom w:val="nil"/>
              <w:right w:val="nil"/>
            </w:tcBorders>
            <w:shd w:val="clear" w:color="auto" w:fill="FFFFFF"/>
            <w:vAlign w:val="center"/>
          </w:tcPr>
          <w:p w14:paraId="66B36384" w14:textId="77777777" w:rsidR="0022141F" w:rsidRPr="002819F3" w:rsidRDefault="0022141F" w:rsidP="00D95D24">
            <w:pPr>
              <w:jc w:val="center"/>
              <w:rPr>
                <w:sz w:val="20"/>
                <w:szCs w:val="20"/>
              </w:rPr>
            </w:pPr>
            <w:r w:rsidRPr="002819F3">
              <w:rPr>
                <w:color w:val="000000"/>
                <w:sz w:val="20"/>
                <w:szCs w:val="20"/>
              </w:rPr>
              <w:t>0,342</w:t>
            </w:r>
          </w:p>
        </w:tc>
        <w:tc>
          <w:tcPr>
            <w:tcW w:w="850" w:type="dxa"/>
            <w:gridSpan w:val="2"/>
            <w:tcBorders>
              <w:top w:val="single" w:sz="4" w:space="0" w:color="auto"/>
              <w:left w:val="single" w:sz="4" w:space="0" w:color="auto"/>
              <w:bottom w:val="nil"/>
              <w:right w:val="nil"/>
            </w:tcBorders>
            <w:shd w:val="clear" w:color="auto" w:fill="FFFFFF"/>
            <w:vAlign w:val="center"/>
          </w:tcPr>
          <w:p w14:paraId="0AFDBEEF" w14:textId="77777777" w:rsidR="0022141F" w:rsidRPr="002819F3" w:rsidRDefault="0022141F" w:rsidP="00D95D24">
            <w:pPr>
              <w:jc w:val="center"/>
              <w:rPr>
                <w:sz w:val="20"/>
                <w:szCs w:val="20"/>
              </w:rPr>
            </w:pPr>
            <w:r w:rsidRPr="002819F3">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2819F3" w:rsidRDefault="0022141F" w:rsidP="00D95D24">
            <w:pPr>
              <w:jc w:val="center"/>
              <w:rPr>
                <w:sz w:val="20"/>
                <w:szCs w:val="20"/>
              </w:rPr>
            </w:pPr>
            <w:r w:rsidRPr="002819F3">
              <w:rPr>
                <w:color w:val="000000"/>
                <w:sz w:val="20"/>
                <w:szCs w:val="20"/>
              </w:rPr>
              <w:t>0,311</w:t>
            </w:r>
          </w:p>
        </w:tc>
      </w:tr>
      <w:tr w:rsidR="0022141F" w:rsidRPr="002819F3" w14:paraId="3C6A84B6"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2819F3" w:rsidRDefault="0022141F" w:rsidP="00D95D24">
            <w:pPr>
              <w:jc w:val="center"/>
              <w:rPr>
                <w:sz w:val="20"/>
                <w:szCs w:val="20"/>
              </w:rPr>
            </w:pPr>
            <w:r w:rsidRPr="002819F3">
              <w:rPr>
                <w:color w:val="000000"/>
                <w:sz w:val="20"/>
                <w:szCs w:val="20"/>
              </w:rPr>
              <w:t>3 Поликлиники и лечебные учреждения, дома-интернаты</w:t>
            </w:r>
          </w:p>
        </w:tc>
        <w:tc>
          <w:tcPr>
            <w:tcW w:w="796" w:type="dxa"/>
            <w:tcBorders>
              <w:top w:val="single" w:sz="4" w:space="0" w:color="auto"/>
              <w:left w:val="single" w:sz="4" w:space="0" w:color="auto"/>
              <w:bottom w:val="nil"/>
              <w:right w:val="nil"/>
            </w:tcBorders>
            <w:shd w:val="clear" w:color="auto" w:fill="FFFFFF"/>
            <w:vAlign w:val="center"/>
          </w:tcPr>
          <w:p w14:paraId="5683F03F" w14:textId="77777777" w:rsidR="0022141F" w:rsidRPr="002819F3" w:rsidRDefault="0022141F" w:rsidP="00D95D24">
            <w:pPr>
              <w:jc w:val="center"/>
              <w:rPr>
                <w:sz w:val="20"/>
                <w:szCs w:val="20"/>
              </w:rPr>
            </w:pPr>
            <w:r w:rsidRPr="002819F3">
              <w:rPr>
                <w:color w:val="000000"/>
                <w:sz w:val="20"/>
                <w:szCs w:val="20"/>
              </w:rPr>
              <w:t>0,394</w:t>
            </w:r>
          </w:p>
        </w:tc>
        <w:tc>
          <w:tcPr>
            <w:tcW w:w="851" w:type="dxa"/>
            <w:tcBorders>
              <w:top w:val="single" w:sz="4" w:space="0" w:color="auto"/>
              <w:left w:val="single" w:sz="4" w:space="0" w:color="auto"/>
              <w:bottom w:val="nil"/>
              <w:right w:val="nil"/>
            </w:tcBorders>
            <w:shd w:val="clear" w:color="auto" w:fill="FFFFFF"/>
            <w:vAlign w:val="center"/>
          </w:tcPr>
          <w:p w14:paraId="1EA48452" w14:textId="77777777" w:rsidR="0022141F" w:rsidRPr="002819F3" w:rsidRDefault="0022141F" w:rsidP="00D95D24">
            <w:pPr>
              <w:jc w:val="center"/>
              <w:rPr>
                <w:sz w:val="20"/>
                <w:szCs w:val="20"/>
              </w:rPr>
            </w:pPr>
            <w:r w:rsidRPr="002819F3">
              <w:rPr>
                <w:color w:val="000000"/>
                <w:sz w:val="20"/>
                <w:szCs w:val="20"/>
              </w:rPr>
              <w:t>0,382</w:t>
            </w:r>
          </w:p>
        </w:tc>
        <w:tc>
          <w:tcPr>
            <w:tcW w:w="850" w:type="dxa"/>
            <w:tcBorders>
              <w:top w:val="single" w:sz="4" w:space="0" w:color="auto"/>
              <w:left w:val="single" w:sz="4" w:space="0" w:color="auto"/>
              <w:bottom w:val="nil"/>
              <w:right w:val="nil"/>
            </w:tcBorders>
            <w:shd w:val="clear" w:color="auto" w:fill="FFFFFF"/>
            <w:vAlign w:val="center"/>
          </w:tcPr>
          <w:p w14:paraId="2874F2B1" w14:textId="77777777" w:rsidR="0022141F" w:rsidRPr="002819F3" w:rsidRDefault="0022141F" w:rsidP="00D95D24">
            <w:pPr>
              <w:jc w:val="center"/>
              <w:rPr>
                <w:sz w:val="20"/>
                <w:szCs w:val="20"/>
              </w:rPr>
            </w:pPr>
            <w:r w:rsidRPr="002819F3">
              <w:rPr>
                <w:color w:val="000000"/>
                <w:sz w:val="20"/>
                <w:szCs w:val="20"/>
              </w:rPr>
              <w:t>0,371</w:t>
            </w:r>
          </w:p>
        </w:tc>
        <w:tc>
          <w:tcPr>
            <w:tcW w:w="851" w:type="dxa"/>
            <w:tcBorders>
              <w:top w:val="single" w:sz="4" w:space="0" w:color="auto"/>
              <w:left w:val="single" w:sz="4" w:space="0" w:color="auto"/>
              <w:bottom w:val="nil"/>
              <w:right w:val="nil"/>
            </w:tcBorders>
            <w:shd w:val="clear" w:color="auto" w:fill="FFFFFF"/>
            <w:vAlign w:val="center"/>
          </w:tcPr>
          <w:p w14:paraId="298F2CEB" w14:textId="77777777" w:rsidR="0022141F" w:rsidRPr="002819F3" w:rsidRDefault="0022141F" w:rsidP="00D95D24">
            <w:pPr>
              <w:jc w:val="center"/>
              <w:rPr>
                <w:sz w:val="20"/>
                <w:szCs w:val="20"/>
              </w:rPr>
            </w:pPr>
            <w:r w:rsidRPr="002819F3">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74BB0B2F" w14:textId="77777777" w:rsidR="0022141F" w:rsidRPr="002819F3" w:rsidRDefault="0022141F" w:rsidP="00D95D24">
            <w:pPr>
              <w:jc w:val="center"/>
              <w:rPr>
                <w:sz w:val="20"/>
                <w:szCs w:val="20"/>
              </w:rPr>
            </w:pPr>
            <w:r w:rsidRPr="002819F3">
              <w:rPr>
                <w:color w:val="000000"/>
                <w:sz w:val="20"/>
                <w:szCs w:val="20"/>
              </w:rPr>
              <w:t>0,348</w:t>
            </w:r>
          </w:p>
        </w:tc>
        <w:tc>
          <w:tcPr>
            <w:tcW w:w="851" w:type="dxa"/>
            <w:tcBorders>
              <w:top w:val="single" w:sz="4" w:space="0" w:color="auto"/>
              <w:left w:val="single" w:sz="4" w:space="0" w:color="auto"/>
              <w:bottom w:val="nil"/>
              <w:right w:val="nil"/>
            </w:tcBorders>
            <w:shd w:val="clear" w:color="auto" w:fill="FFFFFF"/>
            <w:vAlign w:val="center"/>
          </w:tcPr>
          <w:p w14:paraId="46A905C8" w14:textId="77777777" w:rsidR="0022141F" w:rsidRPr="002819F3" w:rsidRDefault="0022141F" w:rsidP="00D95D24">
            <w:pPr>
              <w:jc w:val="center"/>
              <w:rPr>
                <w:sz w:val="20"/>
                <w:szCs w:val="20"/>
              </w:rPr>
            </w:pPr>
            <w:r w:rsidRPr="002819F3">
              <w:rPr>
                <w:color w:val="000000"/>
                <w:sz w:val="20"/>
                <w:szCs w:val="20"/>
              </w:rPr>
              <w:t>0,336</w:t>
            </w:r>
          </w:p>
        </w:tc>
        <w:tc>
          <w:tcPr>
            <w:tcW w:w="850" w:type="dxa"/>
            <w:gridSpan w:val="2"/>
            <w:tcBorders>
              <w:top w:val="single" w:sz="4" w:space="0" w:color="auto"/>
              <w:left w:val="single" w:sz="4" w:space="0" w:color="auto"/>
              <w:bottom w:val="nil"/>
              <w:right w:val="nil"/>
            </w:tcBorders>
            <w:shd w:val="clear" w:color="auto" w:fill="FFFFFF"/>
            <w:vAlign w:val="center"/>
          </w:tcPr>
          <w:p w14:paraId="5D4F9F4C" w14:textId="77777777" w:rsidR="0022141F" w:rsidRPr="002819F3" w:rsidRDefault="0022141F" w:rsidP="00D95D24">
            <w:pPr>
              <w:jc w:val="center"/>
              <w:rPr>
                <w:sz w:val="20"/>
                <w:szCs w:val="20"/>
              </w:rPr>
            </w:pPr>
            <w:r w:rsidRPr="002819F3">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2819F3" w:rsidRDefault="0022141F" w:rsidP="00D95D24">
            <w:pPr>
              <w:jc w:val="center"/>
              <w:rPr>
                <w:sz w:val="20"/>
                <w:szCs w:val="20"/>
              </w:rPr>
            </w:pPr>
            <w:r w:rsidRPr="002819F3">
              <w:rPr>
                <w:color w:val="000000"/>
                <w:sz w:val="20"/>
                <w:szCs w:val="20"/>
              </w:rPr>
              <w:t>0,311</w:t>
            </w:r>
          </w:p>
        </w:tc>
      </w:tr>
      <w:tr w:rsidR="0022141F" w:rsidRPr="002819F3" w14:paraId="340F0BEA"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2819F3" w:rsidRDefault="0022141F" w:rsidP="00D95D24">
            <w:pPr>
              <w:jc w:val="center"/>
              <w:rPr>
                <w:sz w:val="20"/>
                <w:szCs w:val="20"/>
              </w:rPr>
            </w:pPr>
            <w:r w:rsidRPr="002819F3">
              <w:rPr>
                <w:color w:val="000000"/>
                <w:sz w:val="20"/>
                <w:szCs w:val="20"/>
              </w:rPr>
              <w:lastRenderedPageBreak/>
              <w:t>4 Дошкольные учреждения, хосписы</w:t>
            </w:r>
          </w:p>
        </w:tc>
        <w:tc>
          <w:tcPr>
            <w:tcW w:w="796" w:type="dxa"/>
            <w:tcBorders>
              <w:top w:val="single" w:sz="4" w:space="0" w:color="auto"/>
              <w:left w:val="single" w:sz="4" w:space="0" w:color="auto"/>
              <w:bottom w:val="nil"/>
              <w:right w:val="nil"/>
            </w:tcBorders>
            <w:shd w:val="clear" w:color="auto" w:fill="FFFFFF"/>
            <w:vAlign w:val="center"/>
          </w:tcPr>
          <w:p w14:paraId="7D51C5B7" w14:textId="77777777" w:rsidR="0022141F" w:rsidRPr="002819F3" w:rsidRDefault="0022141F" w:rsidP="00D95D24">
            <w:pPr>
              <w:jc w:val="center"/>
              <w:rPr>
                <w:sz w:val="20"/>
                <w:szCs w:val="20"/>
              </w:rPr>
            </w:pPr>
            <w:r w:rsidRPr="002819F3">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451AF2D1" w14:textId="77777777" w:rsidR="0022141F" w:rsidRPr="002819F3" w:rsidRDefault="0022141F" w:rsidP="00D95D24">
            <w:pPr>
              <w:jc w:val="center"/>
              <w:rPr>
                <w:sz w:val="20"/>
                <w:szCs w:val="20"/>
              </w:rPr>
            </w:pPr>
            <w:r w:rsidRPr="002819F3">
              <w:rPr>
                <w:color w:val="000000"/>
                <w:sz w:val="20"/>
                <w:szCs w:val="20"/>
              </w:rPr>
              <w:t>0,521</w:t>
            </w:r>
          </w:p>
        </w:tc>
        <w:tc>
          <w:tcPr>
            <w:tcW w:w="850" w:type="dxa"/>
            <w:tcBorders>
              <w:top w:val="single" w:sz="4" w:space="0" w:color="auto"/>
              <w:left w:val="single" w:sz="4" w:space="0" w:color="auto"/>
              <w:bottom w:val="nil"/>
              <w:right w:val="nil"/>
            </w:tcBorders>
            <w:shd w:val="clear" w:color="auto" w:fill="FFFFFF"/>
            <w:vAlign w:val="center"/>
          </w:tcPr>
          <w:p w14:paraId="35E22700" w14:textId="77777777" w:rsidR="0022141F" w:rsidRPr="002819F3" w:rsidRDefault="0022141F" w:rsidP="00D95D24">
            <w:pPr>
              <w:jc w:val="center"/>
              <w:rPr>
                <w:sz w:val="20"/>
                <w:szCs w:val="20"/>
              </w:rPr>
            </w:pPr>
            <w:r w:rsidRPr="002819F3">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3FFEF421" w14:textId="77777777" w:rsidR="0022141F" w:rsidRPr="002819F3" w:rsidRDefault="0022141F" w:rsidP="00D95D24">
            <w:pPr>
              <w:jc w:val="center"/>
              <w:rPr>
                <w:sz w:val="20"/>
                <w:szCs w:val="20"/>
              </w:rPr>
            </w:pPr>
            <w:r w:rsidRPr="002819F3">
              <w:rPr>
                <w:color w:val="000000"/>
                <w:sz w:val="20"/>
                <w:szCs w:val="20"/>
              </w:rPr>
              <w:t>-</w:t>
            </w:r>
          </w:p>
        </w:tc>
        <w:tc>
          <w:tcPr>
            <w:tcW w:w="850" w:type="dxa"/>
            <w:tcBorders>
              <w:top w:val="single" w:sz="4" w:space="0" w:color="auto"/>
              <w:left w:val="single" w:sz="4" w:space="0" w:color="auto"/>
              <w:bottom w:val="nil"/>
              <w:right w:val="nil"/>
            </w:tcBorders>
            <w:shd w:val="clear" w:color="auto" w:fill="FFFFFF"/>
            <w:vAlign w:val="center"/>
          </w:tcPr>
          <w:p w14:paraId="32E87A9E" w14:textId="77777777" w:rsidR="0022141F" w:rsidRPr="002819F3" w:rsidRDefault="0022141F" w:rsidP="00D95D24">
            <w:pPr>
              <w:jc w:val="center"/>
              <w:rPr>
                <w:sz w:val="20"/>
                <w:szCs w:val="20"/>
              </w:rPr>
            </w:pPr>
            <w:r w:rsidRPr="002819F3">
              <w:rPr>
                <w:color w:val="000000"/>
                <w:sz w:val="20"/>
                <w:szCs w:val="20"/>
              </w:rPr>
              <w:t>-</w:t>
            </w:r>
          </w:p>
        </w:tc>
        <w:tc>
          <w:tcPr>
            <w:tcW w:w="851" w:type="dxa"/>
            <w:tcBorders>
              <w:top w:val="single" w:sz="4" w:space="0" w:color="auto"/>
              <w:left w:val="single" w:sz="4" w:space="0" w:color="auto"/>
              <w:bottom w:val="nil"/>
              <w:right w:val="nil"/>
            </w:tcBorders>
            <w:shd w:val="clear" w:color="auto" w:fill="FFFFFF"/>
            <w:vAlign w:val="center"/>
          </w:tcPr>
          <w:p w14:paraId="1BB4D711" w14:textId="77777777" w:rsidR="0022141F" w:rsidRPr="002819F3" w:rsidRDefault="0022141F" w:rsidP="00D95D24">
            <w:pPr>
              <w:jc w:val="center"/>
              <w:rPr>
                <w:sz w:val="20"/>
                <w:szCs w:val="20"/>
              </w:rPr>
            </w:pPr>
            <w:r w:rsidRPr="002819F3">
              <w:rPr>
                <w:color w:val="000000"/>
                <w:sz w:val="20"/>
                <w:szCs w:val="20"/>
              </w:rPr>
              <w:t>-</w:t>
            </w:r>
          </w:p>
        </w:tc>
        <w:tc>
          <w:tcPr>
            <w:tcW w:w="850" w:type="dxa"/>
            <w:gridSpan w:val="2"/>
            <w:tcBorders>
              <w:top w:val="single" w:sz="4" w:space="0" w:color="auto"/>
              <w:left w:val="single" w:sz="4" w:space="0" w:color="auto"/>
              <w:bottom w:val="nil"/>
              <w:right w:val="nil"/>
            </w:tcBorders>
            <w:shd w:val="clear" w:color="auto" w:fill="FFFFFF"/>
            <w:vAlign w:val="center"/>
          </w:tcPr>
          <w:p w14:paraId="03AB6E96" w14:textId="77777777" w:rsidR="0022141F" w:rsidRPr="002819F3" w:rsidRDefault="0022141F" w:rsidP="00D95D24">
            <w:pPr>
              <w:jc w:val="center"/>
              <w:rPr>
                <w:sz w:val="20"/>
                <w:szCs w:val="20"/>
              </w:rPr>
            </w:pPr>
            <w:r w:rsidRPr="002819F3">
              <w:rPr>
                <w:color w:val="000000"/>
                <w:sz w:val="20"/>
                <w:szCs w:val="20"/>
              </w:rPr>
              <w:t>-</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19A5E0E2"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2819F3" w:rsidRDefault="0022141F" w:rsidP="00D95D24">
            <w:pPr>
              <w:jc w:val="center"/>
              <w:rPr>
                <w:sz w:val="20"/>
                <w:szCs w:val="20"/>
              </w:rPr>
            </w:pPr>
            <w:r w:rsidRPr="002819F3">
              <w:rPr>
                <w:color w:val="000000"/>
                <w:sz w:val="20"/>
                <w:szCs w:val="20"/>
              </w:rPr>
              <w:t>5 Сервисного обслуживания, культурно-досуговой деятельности,</w:t>
            </w:r>
          </w:p>
          <w:p w14:paraId="44324A31" w14:textId="77777777" w:rsidR="0022141F" w:rsidRPr="002819F3" w:rsidRDefault="0022141F" w:rsidP="00D95D24">
            <w:pPr>
              <w:jc w:val="center"/>
              <w:rPr>
                <w:sz w:val="20"/>
                <w:szCs w:val="20"/>
              </w:rPr>
            </w:pPr>
            <w:r w:rsidRPr="002819F3">
              <w:rPr>
                <w:color w:val="000000"/>
                <w:sz w:val="20"/>
                <w:szCs w:val="20"/>
              </w:rPr>
              <w:t>технопарки, склады</w:t>
            </w:r>
          </w:p>
        </w:tc>
        <w:tc>
          <w:tcPr>
            <w:tcW w:w="796" w:type="dxa"/>
            <w:tcBorders>
              <w:top w:val="single" w:sz="4" w:space="0" w:color="auto"/>
              <w:left w:val="single" w:sz="4" w:space="0" w:color="auto"/>
              <w:bottom w:val="nil"/>
              <w:right w:val="nil"/>
            </w:tcBorders>
            <w:shd w:val="clear" w:color="auto" w:fill="FFFFFF"/>
            <w:vAlign w:val="center"/>
          </w:tcPr>
          <w:p w14:paraId="58550AB9" w14:textId="77777777" w:rsidR="0022141F" w:rsidRPr="002819F3" w:rsidRDefault="0022141F" w:rsidP="00D95D24">
            <w:pPr>
              <w:jc w:val="center"/>
              <w:rPr>
                <w:sz w:val="20"/>
                <w:szCs w:val="20"/>
              </w:rPr>
            </w:pPr>
            <w:r w:rsidRPr="002819F3">
              <w:rPr>
                <w:color w:val="000000"/>
                <w:sz w:val="20"/>
                <w:szCs w:val="20"/>
              </w:rPr>
              <w:t>0,266</w:t>
            </w:r>
          </w:p>
        </w:tc>
        <w:tc>
          <w:tcPr>
            <w:tcW w:w="851" w:type="dxa"/>
            <w:tcBorders>
              <w:top w:val="single" w:sz="4" w:space="0" w:color="auto"/>
              <w:left w:val="single" w:sz="4" w:space="0" w:color="auto"/>
              <w:bottom w:val="nil"/>
              <w:right w:val="nil"/>
            </w:tcBorders>
            <w:shd w:val="clear" w:color="auto" w:fill="FFFFFF"/>
            <w:vAlign w:val="center"/>
          </w:tcPr>
          <w:p w14:paraId="51893BA4" w14:textId="77777777" w:rsidR="0022141F" w:rsidRPr="002819F3" w:rsidRDefault="0022141F" w:rsidP="00D95D24">
            <w:pPr>
              <w:jc w:val="center"/>
              <w:rPr>
                <w:sz w:val="20"/>
                <w:szCs w:val="20"/>
              </w:rPr>
            </w:pPr>
            <w:r w:rsidRPr="002819F3">
              <w:rPr>
                <w:color w:val="000000"/>
                <w:sz w:val="20"/>
                <w:szCs w:val="20"/>
              </w:rPr>
              <w:t>0,255</w:t>
            </w:r>
          </w:p>
        </w:tc>
        <w:tc>
          <w:tcPr>
            <w:tcW w:w="850" w:type="dxa"/>
            <w:tcBorders>
              <w:top w:val="single" w:sz="4" w:space="0" w:color="auto"/>
              <w:left w:val="single" w:sz="4" w:space="0" w:color="auto"/>
              <w:bottom w:val="nil"/>
              <w:right w:val="nil"/>
            </w:tcBorders>
            <w:shd w:val="clear" w:color="auto" w:fill="FFFFFF"/>
            <w:vAlign w:val="center"/>
          </w:tcPr>
          <w:p w14:paraId="18C1D3A7" w14:textId="77777777" w:rsidR="0022141F" w:rsidRPr="002819F3" w:rsidRDefault="0022141F" w:rsidP="00D95D24">
            <w:pPr>
              <w:jc w:val="center"/>
              <w:rPr>
                <w:sz w:val="20"/>
                <w:szCs w:val="20"/>
              </w:rPr>
            </w:pPr>
            <w:r w:rsidRPr="002819F3">
              <w:rPr>
                <w:color w:val="000000"/>
                <w:sz w:val="20"/>
                <w:szCs w:val="20"/>
              </w:rPr>
              <w:t>0,243</w:t>
            </w:r>
          </w:p>
        </w:tc>
        <w:tc>
          <w:tcPr>
            <w:tcW w:w="851" w:type="dxa"/>
            <w:tcBorders>
              <w:top w:val="single" w:sz="4" w:space="0" w:color="auto"/>
              <w:left w:val="single" w:sz="4" w:space="0" w:color="auto"/>
              <w:bottom w:val="nil"/>
              <w:right w:val="nil"/>
            </w:tcBorders>
            <w:shd w:val="clear" w:color="auto" w:fill="FFFFFF"/>
            <w:vAlign w:val="center"/>
          </w:tcPr>
          <w:p w14:paraId="5EE175AC" w14:textId="77777777" w:rsidR="0022141F" w:rsidRPr="002819F3" w:rsidRDefault="0022141F" w:rsidP="00D95D24">
            <w:pPr>
              <w:jc w:val="center"/>
              <w:rPr>
                <w:sz w:val="20"/>
                <w:szCs w:val="20"/>
              </w:rPr>
            </w:pPr>
            <w:r w:rsidRPr="002819F3">
              <w:rPr>
                <w:color w:val="000000"/>
                <w:sz w:val="20"/>
                <w:szCs w:val="20"/>
              </w:rPr>
              <w:t>0,232</w:t>
            </w:r>
          </w:p>
        </w:tc>
        <w:tc>
          <w:tcPr>
            <w:tcW w:w="850" w:type="dxa"/>
            <w:tcBorders>
              <w:top w:val="single" w:sz="4" w:space="0" w:color="auto"/>
              <w:left w:val="single" w:sz="4" w:space="0" w:color="auto"/>
              <w:bottom w:val="nil"/>
              <w:right w:val="nil"/>
            </w:tcBorders>
            <w:shd w:val="clear" w:color="auto" w:fill="FFFFFF"/>
            <w:vAlign w:val="center"/>
          </w:tcPr>
          <w:p w14:paraId="0A6C36AE" w14:textId="77777777" w:rsidR="0022141F" w:rsidRPr="002819F3" w:rsidRDefault="0022141F" w:rsidP="00D95D24">
            <w:pPr>
              <w:jc w:val="center"/>
              <w:rPr>
                <w:sz w:val="20"/>
                <w:szCs w:val="20"/>
              </w:rPr>
            </w:pPr>
            <w:r w:rsidRPr="002819F3">
              <w:rPr>
                <w:color w:val="000000"/>
                <w:sz w:val="20"/>
                <w:szCs w:val="20"/>
              </w:rPr>
              <w:t>0,232</w:t>
            </w:r>
          </w:p>
        </w:tc>
        <w:tc>
          <w:tcPr>
            <w:tcW w:w="2835" w:type="dxa"/>
            <w:gridSpan w:val="5"/>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2819F3" w:rsidRDefault="0022141F" w:rsidP="00D95D24">
            <w:pPr>
              <w:jc w:val="center"/>
              <w:rPr>
                <w:sz w:val="20"/>
                <w:szCs w:val="20"/>
              </w:rPr>
            </w:pPr>
          </w:p>
        </w:tc>
      </w:tr>
      <w:tr w:rsidR="0022141F" w:rsidRPr="002819F3" w14:paraId="5ACD10C8" w14:textId="77777777" w:rsidTr="00A55A8F">
        <w:trPr>
          <w:trHeight w:val="20"/>
          <w:jc w:val="center"/>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2819F3" w:rsidRDefault="0022141F" w:rsidP="00D95D24">
            <w:pPr>
              <w:jc w:val="center"/>
              <w:rPr>
                <w:sz w:val="20"/>
                <w:szCs w:val="20"/>
              </w:rPr>
            </w:pPr>
            <w:r w:rsidRPr="002819F3">
              <w:rPr>
                <w:color w:val="000000"/>
                <w:sz w:val="20"/>
                <w:szCs w:val="20"/>
              </w:rPr>
              <w:t>6 Административного назначения (офисы)</w:t>
            </w:r>
          </w:p>
        </w:tc>
        <w:tc>
          <w:tcPr>
            <w:tcW w:w="796" w:type="dxa"/>
            <w:tcBorders>
              <w:top w:val="single" w:sz="4" w:space="0" w:color="auto"/>
              <w:left w:val="single" w:sz="4" w:space="0" w:color="auto"/>
              <w:bottom w:val="single" w:sz="4" w:space="0" w:color="auto"/>
              <w:right w:val="nil"/>
            </w:tcBorders>
            <w:shd w:val="clear" w:color="auto" w:fill="FFFFFF"/>
            <w:vAlign w:val="center"/>
          </w:tcPr>
          <w:p w14:paraId="20F3ACA0" w14:textId="77777777" w:rsidR="0022141F" w:rsidRPr="002819F3" w:rsidRDefault="0022141F" w:rsidP="00D95D24">
            <w:pPr>
              <w:jc w:val="center"/>
              <w:rPr>
                <w:sz w:val="20"/>
                <w:szCs w:val="20"/>
              </w:rPr>
            </w:pPr>
            <w:r w:rsidRPr="002819F3">
              <w:rPr>
                <w:color w:val="000000"/>
                <w:sz w:val="20"/>
                <w:szCs w:val="20"/>
              </w:rPr>
              <w:t>0,417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2819F3" w:rsidRDefault="0022141F" w:rsidP="00D95D24">
            <w:pPr>
              <w:jc w:val="center"/>
              <w:rPr>
                <w:sz w:val="20"/>
                <w:szCs w:val="20"/>
              </w:rPr>
            </w:pPr>
            <w:r w:rsidRPr="002819F3">
              <w:rPr>
                <w:color w:val="000000"/>
                <w:sz w:val="20"/>
                <w:szCs w:val="20"/>
              </w:rPr>
              <w:t>0,394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2819F3" w:rsidRDefault="0022141F" w:rsidP="00D95D24">
            <w:pPr>
              <w:jc w:val="center"/>
              <w:rPr>
                <w:sz w:val="20"/>
                <w:szCs w:val="20"/>
              </w:rPr>
            </w:pPr>
            <w:r w:rsidRPr="002819F3">
              <w:rPr>
                <w:color w:val="000000"/>
                <w:sz w:val="20"/>
                <w:szCs w:val="20"/>
              </w:rPr>
              <w:t>0,382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2819F3" w:rsidRDefault="0022141F" w:rsidP="00D95D24">
            <w:pPr>
              <w:jc w:val="center"/>
              <w:rPr>
                <w:sz w:val="20"/>
                <w:szCs w:val="20"/>
              </w:rPr>
            </w:pPr>
            <w:r w:rsidRPr="002819F3">
              <w:rPr>
                <w:color w:val="000000"/>
                <w:sz w:val="20"/>
                <w:szCs w:val="20"/>
              </w:rPr>
              <w:t>0,313</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2819F3" w:rsidRDefault="0022141F" w:rsidP="00D95D24">
            <w:pPr>
              <w:jc w:val="center"/>
              <w:rPr>
                <w:sz w:val="20"/>
                <w:szCs w:val="20"/>
              </w:rPr>
            </w:pPr>
            <w:r w:rsidRPr="002819F3">
              <w:rPr>
                <w:color w:val="000000"/>
                <w:sz w:val="20"/>
                <w:szCs w:val="20"/>
              </w:rPr>
              <w:t>0,278</w:t>
            </w:r>
          </w:p>
        </w:tc>
        <w:tc>
          <w:tcPr>
            <w:tcW w:w="1494" w:type="dxa"/>
            <w:gridSpan w:val="2"/>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2819F3" w:rsidRDefault="0022141F" w:rsidP="00D95D24">
            <w:pPr>
              <w:jc w:val="center"/>
              <w:rPr>
                <w:sz w:val="20"/>
                <w:szCs w:val="20"/>
              </w:rPr>
            </w:pPr>
            <w:r w:rsidRPr="002819F3">
              <w:rPr>
                <w:color w:val="000000"/>
                <w:sz w:val="20"/>
                <w:szCs w:val="20"/>
              </w:rPr>
              <w:t>0,255</w:t>
            </w:r>
          </w:p>
        </w:tc>
        <w:tc>
          <w:tcPr>
            <w:tcW w:w="946" w:type="dxa"/>
            <w:gridSpan w:val="2"/>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2819F3" w:rsidRDefault="0022141F" w:rsidP="00D95D24">
            <w:pPr>
              <w:jc w:val="center"/>
              <w:rPr>
                <w:sz w:val="20"/>
                <w:szCs w:val="20"/>
              </w:rPr>
            </w:pPr>
            <w:r w:rsidRPr="002819F3">
              <w:rPr>
                <w:color w:val="000000"/>
                <w:sz w:val="20"/>
                <w:szCs w:val="20"/>
              </w:rPr>
              <w:t>0,232</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2819F3" w:rsidRDefault="0022141F" w:rsidP="00D95D24">
            <w:pPr>
              <w:jc w:val="center"/>
              <w:rPr>
                <w:sz w:val="20"/>
                <w:szCs w:val="20"/>
              </w:rPr>
            </w:pPr>
            <w:r w:rsidRPr="002819F3">
              <w:rPr>
                <w:color w:val="000000"/>
                <w:sz w:val="20"/>
                <w:szCs w:val="20"/>
              </w:rPr>
              <w:t>0,232</w:t>
            </w:r>
          </w:p>
        </w:tc>
      </w:tr>
    </w:tbl>
    <w:p w14:paraId="4F1B6116" w14:textId="77777777" w:rsidR="008C254D" w:rsidRPr="002819F3" w:rsidRDefault="008C254D" w:rsidP="009579FF">
      <w:pPr>
        <w:ind w:firstLine="567"/>
        <w:jc w:val="both"/>
      </w:pPr>
    </w:p>
    <w:p w14:paraId="265F37BF" w14:textId="77777777" w:rsidR="001961B6" w:rsidRPr="00307F0F" w:rsidRDefault="001961B6" w:rsidP="009579FF">
      <w:pPr>
        <w:pStyle w:val="aff6"/>
        <w:spacing w:after="0"/>
      </w:pPr>
      <w:bookmarkStart w:id="221" w:name="_Toc154084298"/>
      <w:bookmarkStart w:id="222" w:name="sub_1534"/>
      <w:bookmarkEnd w:id="220"/>
      <w:r w:rsidRPr="00307F0F">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1"/>
    </w:p>
    <w:p w14:paraId="534A569B" w14:textId="172CFEB8" w:rsidR="0079248B" w:rsidRPr="00307F0F" w:rsidRDefault="0079248B" w:rsidP="0079248B">
      <w:pPr>
        <w:widowControl w:val="0"/>
        <w:jc w:val="right"/>
      </w:pPr>
      <w:r w:rsidRPr="00307F0F">
        <w:t>Таблица 2.4. Существующие и перспективные</w:t>
      </w:r>
    </w:p>
    <w:p w14:paraId="65E96062" w14:textId="77777777" w:rsidR="0079248B" w:rsidRPr="00307F0F" w:rsidRDefault="0079248B" w:rsidP="0079248B">
      <w:pPr>
        <w:widowControl w:val="0"/>
        <w:jc w:val="right"/>
      </w:pPr>
      <w:r w:rsidRPr="00307F0F">
        <w:t xml:space="preserve"> 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6"/>
        <w:gridCol w:w="5931"/>
        <w:gridCol w:w="1743"/>
        <w:gridCol w:w="1681"/>
      </w:tblGrid>
      <w:tr w:rsidR="00243C6C" w:rsidRPr="00307F0F" w14:paraId="268D21EF" w14:textId="77777777" w:rsidTr="00243C6C">
        <w:trPr>
          <w:trHeight w:val="476"/>
          <w:jc w:val="center"/>
        </w:trPr>
        <w:tc>
          <w:tcPr>
            <w:tcW w:w="436" w:type="dxa"/>
            <w:vMerge w:val="restart"/>
            <w:vAlign w:val="center"/>
          </w:tcPr>
          <w:p w14:paraId="6F278F8D" w14:textId="77777777" w:rsidR="00243C6C" w:rsidRPr="00307F0F" w:rsidRDefault="00243C6C" w:rsidP="00243C6C">
            <w:pPr>
              <w:ind w:hanging="142"/>
              <w:jc w:val="center"/>
              <w:rPr>
                <w:rFonts w:eastAsia="Calibri"/>
                <w:b/>
                <w:sz w:val="20"/>
                <w:szCs w:val="20"/>
              </w:rPr>
            </w:pPr>
            <w:r w:rsidRPr="00307F0F">
              <w:rPr>
                <w:rFonts w:eastAsia="Calibri"/>
                <w:b/>
                <w:sz w:val="20"/>
                <w:szCs w:val="20"/>
              </w:rPr>
              <w:t xml:space="preserve">№ </w:t>
            </w:r>
            <w:proofErr w:type="gramStart"/>
            <w:r w:rsidRPr="00307F0F">
              <w:rPr>
                <w:rFonts w:eastAsia="Calibri"/>
                <w:b/>
                <w:sz w:val="20"/>
                <w:szCs w:val="20"/>
              </w:rPr>
              <w:t>п</w:t>
            </w:r>
            <w:proofErr w:type="gramEnd"/>
            <w:r w:rsidRPr="00307F0F">
              <w:rPr>
                <w:rFonts w:eastAsia="Calibri"/>
                <w:b/>
                <w:sz w:val="20"/>
                <w:szCs w:val="20"/>
                <w:lang w:val="en-US"/>
              </w:rPr>
              <w:t>/</w:t>
            </w:r>
            <w:r w:rsidRPr="00307F0F">
              <w:rPr>
                <w:rFonts w:eastAsia="Calibri"/>
                <w:b/>
                <w:sz w:val="20"/>
                <w:szCs w:val="20"/>
              </w:rPr>
              <w:t>п</w:t>
            </w:r>
          </w:p>
        </w:tc>
        <w:tc>
          <w:tcPr>
            <w:tcW w:w="5931" w:type="dxa"/>
            <w:vMerge w:val="restart"/>
            <w:shd w:val="clear" w:color="auto" w:fill="auto"/>
            <w:vAlign w:val="center"/>
          </w:tcPr>
          <w:p w14:paraId="5BBAF3FB" w14:textId="77777777" w:rsidR="00243C6C" w:rsidRPr="00307F0F" w:rsidRDefault="00243C6C" w:rsidP="00243C6C">
            <w:pPr>
              <w:ind w:hanging="142"/>
              <w:jc w:val="center"/>
              <w:rPr>
                <w:rFonts w:eastAsia="Calibri"/>
                <w:b/>
                <w:sz w:val="20"/>
                <w:szCs w:val="20"/>
              </w:rPr>
            </w:pPr>
            <w:r w:rsidRPr="00307F0F">
              <w:rPr>
                <w:rFonts w:eastAsia="Calibri"/>
                <w:b/>
                <w:sz w:val="20"/>
                <w:szCs w:val="20"/>
              </w:rPr>
              <w:t>Наименование котельной</w:t>
            </w:r>
          </w:p>
        </w:tc>
        <w:tc>
          <w:tcPr>
            <w:tcW w:w="3424" w:type="dxa"/>
            <w:gridSpan w:val="2"/>
            <w:tcBorders>
              <w:left w:val="single" w:sz="4" w:space="0" w:color="auto"/>
              <w:bottom w:val="single" w:sz="6" w:space="0" w:color="000000"/>
            </w:tcBorders>
            <w:shd w:val="clear" w:color="auto" w:fill="auto"/>
            <w:vAlign w:val="center"/>
          </w:tcPr>
          <w:p w14:paraId="2E2EC345" w14:textId="77777777" w:rsidR="00243C6C" w:rsidRPr="00307F0F" w:rsidRDefault="00243C6C" w:rsidP="00243C6C">
            <w:pPr>
              <w:ind w:hanging="142"/>
              <w:jc w:val="center"/>
              <w:rPr>
                <w:rFonts w:eastAsia="Calibri"/>
                <w:b/>
                <w:sz w:val="20"/>
                <w:szCs w:val="20"/>
              </w:rPr>
            </w:pPr>
            <w:r w:rsidRPr="00307F0F">
              <w:rPr>
                <w:rFonts w:eastAsia="Calibri"/>
                <w:b/>
                <w:sz w:val="20"/>
                <w:szCs w:val="20"/>
              </w:rPr>
              <w:t>Присоединенная тепловая нагрузка</w:t>
            </w:r>
          </w:p>
          <w:p w14:paraId="5305F4CC" w14:textId="77777777" w:rsidR="00243C6C" w:rsidRPr="00307F0F" w:rsidRDefault="00243C6C" w:rsidP="00243C6C">
            <w:pPr>
              <w:ind w:hanging="142"/>
              <w:jc w:val="center"/>
              <w:rPr>
                <w:rFonts w:eastAsia="Calibri"/>
                <w:b/>
                <w:sz w:val="20"/>
                <w:szCs w:val="20"/>
              </w:rPr>
            </w:pPr>
            <w:r w:rsidRPr="00307F0F">
              <w:rPr>
                <w:rFonts w:eastAsia="Calibri"/>
                <w:b/>
                <w:sz w:val="20"/>
                <w:szCs w:val="20"/>
              </w:rPr>
              <w:t>потребителей, Гкал/</w:t>
            </w:r>
            <w:proofErr w:type="gramStart"/>
            <w:r w:rsidRPr="00307F0F">
              <w:rPr>
                <w:rFonts w:eastAsia="Calibri"/>
                <w:b/>
                <w:sz w:val="20"/>
                <w:szCs w:val="20"/>
              </w:rPr>
              <w:t>ч</w:t>
            </w:r>
            <w:proofErr w:type="gramEnd"/>
          </w:p>
        </w:tc>
      </w:tr>
      <w:tr w:rsidR="00243C6C" w:rsidRPr="00307F0F" w14:paraId="0FB2E698" w14:textId="77777777" w:rsidTr="00243C6C">
        <w:trPr>
          <w:trHeight w:val="476"/>
          <w:jc w:val="center"/>
        </w:trPr>
        <w:tc>
          <w:tcPr>
            <w:tcW w:w="436" w:type="dxa"/>
            <w:vMerge/>
            <w:tcBorders>
              <w:bottom w:val="single" w:sz="6" w:space="0" w:color="000000"/>
            </w:tcBorders>
            <w:vAlign w:val="center"/>
          </w:tcPr>
          <w:p w14:paraId="0F5B8FEA" w14:textId="77777777" w:rsidR="00243C6C" w:rsidRPr="00307F0F" w:rsidRDefault="00243C6C" w:rsidP="00243C6C">
            <w:pPr>
              <w:ind w:hanging="142"/>
              <w:jc w:val="center"/>
              <w:rPr>
                <w:rFonts w:eastAsia="Calibri"/>
                <w:b/>
                <w:sz w:val="20"/>
                <w:szCs w:val="20"/>
              </w:rPr>
            </w:pPr>
          </w:p>
        </w:tc>
        <w:tc>
          <w:tcPr>
            <w:tcW w:w="5931" w:type="dxa"/>
            <w:vMerge/>
            <w:tcBorders>
              <w:bottom w:val="single" w:sz="6" w:space="0" w:color="000000"/>
            </w:tcBorders>
            <w:shd w:val="clear" w:color="auto" w:fill="auto"/>
            <w:vAlign w:val="center"/>
          </w:tcPr>
          <w:p w14:paraId="46ACBF6D" w14:textId="77777777" w:rsidR="00243C6C" w:rsidRPr="00307F0F" w:rsidRDefault="00243C6C" w:rsidP="00243C6C">
            <w:pPr>
              <w:ind w:hanging="142"/>
              <w:jc w:val="center"/>
              <w:rPr>
                <w:rFonts w:eastAsia="Calibri"/>
                <w:b/>
                <w:sz w:val="20"/>
                <w:szCs w:val="20"/>
              </w:rPr>
            </w:pPr>
          </w:p>
        </w:tc>
        <w:tc>
          <w:tcPr>
            <w:tcW w:w="1743" w:type="dxa"/>
            <w:tcBorders>
              <w:left w:val="single" w:sz="4" w:space="0" w:color="auto"/>
              <w:bottom w:val="single" w:sz="6" w:space="0" w:color="000000"/>
            </w:tcBorders>
            <w:shd w:val="clear" w:color="auto" w:fill="auto"/>
            <w:vAlign w:val="center"/>
          </w:tcPr>
          <w:p w14:paraId="6C389402" w14:textId="77777777" w:rsidR="00243C6C" w:rsidRPr="00307F0F" w:rsidRDefault="00243C6C" w:rsidP="00243C6C">
            <w:pPr>
              <w:ind w:hanging="142"/>
              <w:jc w:val="center"/>
              <w:rPr>
                <w:rFonts w:eastAsia="Calibri"/>
                <w:b/>
                <w:sz w:val="20"/>
                <w:szCs w:val="20"/>
              </w:rPr>
            </w:pPr>
            <w:r w:rsidRPr="00307F0F">
              <w:rPr>
                <w:rFonts w:eastAsia="Calibri"/>
                <w:b/>
                <w:sz w:val="20"/>
                <w:szCs w:val="20"/>
              </w:rPr>
              <w:t>Существующая нагрузка</w:t>
            </w:r>
          </w:p>
        </w:tc>
        <w:tc>
          <w:tcPr>
            <w:tcW w:w="1681" w:type="dxa"/>
            <w:tcBorders>
              <w:bottom w:val="single" w:sz="6" w:space="0" w:color="000000"/>
            </w:tcBorders>
            <w:shd w:val="clear" w:color="auto" w:fill="auto"/>
            <w:vAlign w:val="center"/>
          </w:tcPr>
          <w:p w14:paraId="519301A5" w14:textId="43B3AFA8" w:rsidR="00243C6C" w:rsidRPr="00307F0F" w:rsidRDefault="00243C6C" w:rsidP="00243C6C">
            <w:pPr>
              <w:ind w:hanging="11"/>
              <w:jc w:val="center"/>
              <w:rPr>
                <w:rFonts w:eastAsia="Calibri"/>
                <w:b/>
                <w:sz w:val="20"/>
                <w:szCs w:val="20"/>
              </w:rPr>
            </w:pPr>
            <w:r w:rsidRPr="00307F0F">
              <w:rPr>
                <w:rFonts w:eastAsia="Calibri"/>
                <w:b/>
                <w:sz w:val="20"/>
                <w:szCs w:val="20"/>
              </w:rPr>
              <w:t>Перспективная нагрузка</w:t>
            </w:r>
            <w:r w:rsidR="0060623F" w:rsidRPr="00307F0F">
              <w:t xml:space="preserve"> </w:t>
            </w:r>
            <w:r w:rsidR="0060623F" w:rsidRPr="00307F0F">
              <w:rPr>
                <w:rFonts w:eastAsia="Calibri"/>
                <w:b/>
                <w:sz w:val="20"/>
                <w:szCs w:val="20"/>
              </w:rPr>
              <w:t>с 2023 по 2033гг.</w:t>
            </w:r>
          </w:p>
        </w:tc>
      </w:tr>
      <w:tr w:rsidR="00307F0F" w:rsidRPr="00307F0F" w14:paraId="487432E2" w14:textId="77777777" w:rsidTr="008F6AD4">
        <w:trPr>
          <w:jc w:val="center"/>
        </w:trPr>
        <w:tc>
          <w:tcPr>
            <w:tcW w:w="436" w:type="dxa"/>
            <w:vAlign w:val="center"/>
          </w:tcPr>
          <w:p w14:paraId="5D450BEA" w14:textId="77777777" w:rsidR="00307F0F" w:rsidRPr="00307F0F" w:rsidRDefault="00307F0F" w:rsidP="00243C6C">
            <w:pPr>
              <w:ind w:hanging="142"/>
              <w:jc w:val="center"/>
              <w:rPr>
                <w:sz w:val="20"/>
                <w:szCs w:val="20"/>
              </w:rPr>
            </w:pPr>
            <w:r w:rsidRPr="00307F0F">
              <w:rPr>
                <w:sz w:val="20"/>
                <w:szCs w:val="20"/>
              </w:rPr>
              <w:t>1</w:t>
            </w:r>
          </w:p>
        </w:tc>
        <w:tc>
          <w:tcPr>
            <w:tcW w:w="5931" w:type="dxa"/>
            <w:shd w:val="clear" w:color="auto" w:fill="auto"/>
            <w:vAlign w:val="center"/>
          </w:tcPr>
          <w:p w14:paraId="3CE700C7" w14:textId="1D9E6C0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Долговское, ул. Школьная, д.4а</w:t>
            </w:r>
          </w:p>
        </w:tc>
        <w:tc>
          <w:tcPr>
            <w:tcW w:w="1743" w:type="dxa"/>
            <w:tcBorders>
              <w:left w:val="single" w:sz="4" w:space="0" w:color="auto"/>
            </w:tcBorders>
            <w:shd w:val="clear" w:color="auto" w:fill="auto"/>
            <w:vAlign w:val="center"/>
          </w:tcPr>
          <w:p w14:paraId="051593EF" w14:textId="12B79366" w:rsidR="00307F0F" w:rsidRPr="00307F0F" w:rsidRDefault="00307F0F" w:rsidP="00243C6C">
            <w:pPr>
              <w:ind w:hanging="142"/>
              <w:jc w:val="center"/>
              <w:rPr>
                <w:rFonts w:eastAsia="Calibri"/>
                <w:sz w:val="22"/>
                <w:szCs w:val="22"/>
              </w:rPr>
            </w:pPr>
            <w:r w:rsidRPr="00307F0F">
              <w:rPr>
                <w:rFonts w:eastAsia="Calibri"/>
                <w:sz w:val="22"/>
                <w:szCs w:val="22"/>
              </w:rPr>
              <w:t>0,71429</w:t>
            </w:r>
          </w:p>
        </w:tc>
        <w:tc>
          <w:tcPr>
            <w:tcW w:w="1681" w:type="dxa"/>
            <w:shd w:val="clear" w:color="auto" w:fill="auto"/>
            <w:vAlign w:val="center"/>
          </w:tcPr>
          <w:p w14:paraId="27D8EFCC" w14:textId="04C16E89" w:rsidR="00307F0F" w:rsidRPr="00307F0F" w:rsidRDefault="00307F0F" w:rsidP="00243C6C">
            <w:pPr>
              <w:ind w:hanging="142"/>
              <w:jc w:val="center"/>
              <w:rPr>
                <w:rFonts w:eastAsia="Calibri"/>
                <w:sz w:val="22"/>
                <w:szCs w:val="22"/>
              </w:rPr>
            </w:pPr>
            <w:r w:rsidRPr="00307F0F">
              <w:rPr>
                <w:rFonts w:eastAsia="Calibri"/>
                <w:sz w:val="22"/>
                <w:szCs w:val="22"/>
              </w:rPr>
              <w:t>0,71429</w:t>
            </w:r>
          </w:p>
        </w:tc>
      </w:tr>
      <w:tr w:rsidR="00307F0F" w:rsidRPr="00307F0F" w14:paraId="430E9C08" w14:textId="77777777" w:rsidTr="008F6AD4">
        <w:trPr>
          <w:jc w:val="center"/>
        </w:trPr>
        <w:tc>
          <w:tcPr>
            <w:tcW w:w="436" w:type="dxa"/>
            <w:vAlign w:val="center"/>
          </w:tcPr>
          <w:p w14:paraId="2CD0F6C6" w14:textId="77777777" w:rsidR="00307F0F" w:rsidRPr="00307F0F" w:rsidRDefault="00307F0F" w:rsidP="00243C6C">
            <w:pPr>
              <w:ind w:hanging="142"/>
              <w:jc w:val="center"/>
              <w:rPr>
                <w:bCs/>
                <w:sz w:val="20"/>
                <w:szCs w:val="20"/>
              </w:rPr>
            </w:pPr>
            <w:r w:rsidRPr="00307F0F">
              <w:rPr>
                <w:bCs/>
                <w:sz w:val="20"/>
                <w:szCs w:val="20"/>
              </w:rPr>
              <w:t>2</w:t>
            </w:r>
          </w:p>
        </w:tc>
        <w:tc>
          <w:tcPr>
            <w:tcW w:w="5931" w:type="dxa"/>
            <w:shd w:val="clear" w:color="auto" w:fill="auto"/>
            <w:vAlign w:val="center"/>
          </w:tcPr>
          <w:p w14:paraId="6797C845" w14:textId="61A2511B"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п. </w:t>
            </w:r>
            <w:proofErr w:type="gramStart"/>
            <w:r w:rsidRPr="00307F0F">
              <w:rPr>
                <w:rFonts w:ascii="Liberation Serif" w:hAnsi="Liberation Serif"/>
                <w:sz w:val="22"/>
                <w:szCs w:val="22"/>
              </w:rPr>
              <w:t>Майский</w:t>
            </w:r>
            <w:proofErr w:type="gramEnd"/>
            <w:r w:rsidRPr="00307F0F">
              <w:rPr>
                <w:rFonts w:ascii="Liberation Serif" w:hAnsi="Liberation Serif"/>
                <w:sz w:val="22"/>
                <w:szCs w:val="22"/>
              </w:rPr>
              <w:t>, ул. Короткая, д.5</w:t>
            </w:r>
          </w:p>
        </w:tc>
        <w:tc>
          <w:tcPr>
            <w:tcW w:w="1743" w:type="dxa"/>
            <w:tcBorders>
              <w:left w:val="single" w:sz="4" w:space="0" w:color="auto"/>
            </w:tcBorders>
            <w:shd w:val="clear" w:color="auto" w:fill="auto"/>
            <w:vAlign w:val="center"/>
          </w:tcPr>
          <w:p w14:paraId="44EADDB3" w14:textId="019E2873" w:rsidR="00307F0F" w:rsidRPr="00307F0F" w:rsidRDefault="00307F0F" w:rsidP="00243C6C">
            <w:pPr>
              <w:ind w:hanging="142"/>
              <w:jc w:val="center"/>
              <w:rPr>
                <w:rFonts w:eastAsia="Calibri"/>
                <w:sz w:val="22"/>
                <w:szCs w:val="22"/>
              </w:rPr>
            </w:pPr>
            <w:r w:rsidRPr="00307F0F">
              <w:rPr>
                <w:rFonts w:eastAsia="Calibri"/>
                <w:sz w:val="22"/>
                <w:szCs w:val="22"/>
              </w:rPr>
              <w:t>0,31278</w:t>
            </w:r>
          </w:p>
        </w:tc>
        <w:tc>
          <w:tcPr>
            <w:tcW w:w="1681" w:type="dxa"/>
            <w:shd w:val="clear" w:color="auto" w:fill="auto"/>
            <w:vAlign w:val="center"/>
          </w:tcPr>
          <w:p w14:paraId="014805AE" w14:textId="479BA4FC" w:rsidR="00307F0F" w:rsidRPr="00307F0F" w:rsidRDefault="00307F0F" w:rsidP="00243C6C">
            <w:pPr>
              <w:ind w:hanging="142"/>
              <w:jc w:val="center"/>
              <w:rPr>
                <w:rFonts w:eastAsia="Calibri"/>
                <w:sz w:val="22"/>
                <w:szCs w:val="22"/>
              </w:rPr>
            </w:pPr>
            <w:r w:rsidRPr="00307F0F">
              <w:rPr>
                <w:rFonts w:eastAsia="Calibri"/>
                <w:sz w:val="22"/>
                <w:szCs w:val="22"/>
              </w:rPr>
              <w:t>0,31278</w:t>
            </w:r>
          </w:p>
        </w:tc>
      </w:tr>
      <w:tr w:rsidR="00307F0F" w:rsidRPr="00307F0F" w14:paraId="52AABA8A" w14:textId="77777777" w:rsidTr="008F6AD4">
        <w:trPr>
          <w:jc w:val="center"/>
        </w:trPr>
        <w:tc>
          <w:tcPr>
            <w:tcW w:w="436" w:type="dxa"/>
            <w:vAlign w:val="center"/>
          </w:tcPr>
          <w:p w14:paraId="2284C51D" w14:textId="77777777" w:rsidR="00307F0F" w:rsidRPr="00307F0F" w:rsidRDefault="00307F0F" w:rsidP="00243C6C">
            <w:pPr>
              <w:ind w:hanging="142"/>
              <w:jc w:val="center"/>
              <w:rPr>
                <w:rFonts w:eastAsia="Calibri"/>
                <w:sz w:val="20"/>
                <w:szCs w:val="20"/>
              </w:rPr>
            </w:pPr>
            <w:r w:rsidRPr="00307F0F">
              <w:rPr>
                <w:rFonts w:eastAsia="Calibri"/>
                <w:sz w:val="20"/>
                <w:szCs w:val="20"/>
              </w:rPr>
              <w:t>3</w:t>
            </w:r>
          </w:p>
        </w:tc>
        <w:tc>
          <w:tcPr>
            <w:tcW w:w="5931" w:type="dxa"/>
            <w:shd w:val="clear" w:color="auto" w:fill="auto"/>
            <w:vAlign w:val="center"/>
          </w:tcPr>
          <w:p w14:paraId="5A8A9F2F" w14:textId="2B0E6FFC"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п. </w:t>
            </w:r>
            <w:proofErr w:type="gramStart"/>
            <w:r w:rsidRPr="00307F0F">
              <w:rPr>
                <w:rFonts w:ascii="Liberation Serif" w:hAnsi="Liberation Serif"/>
                <w:sz w:val="22"/>
                <w:szCs w:val="22"/>
              </w:rPr>
              <w:t>Майский</w:t>
            </w:r>
            <w:proofErr w:type="gramEnd"/>
            <w:r w:rsidRPr="00307F0F">
              <w:rPr>
                <w:rFonts w:ascii="Liberation Serif" w:hAnsi="Liberation Serif"/>
                <w:sz w:val="22"/>
                <w:szCs w:val="22"/>
              </w:rPr>
              <w:t>, ул. Солнечная, д.4в</w:t>
            </w:r>
          </w:p>
        </w:tc>
        <w:tc>
          <w:tcPr>
            <w:tcW w:w="1743" w:type="dxa"/>
            <w:tcBorders>
              <w:left w:val="single" w:sz="4" w:space="0" w:color="auto"/>
            </w:tcBorders>
            <w:shd w:val="clear" w:color="auto" w:fill="auto"/>
            <w:vAlign w:val="center"/>
          </w:tcPr>
          <w:p w14:paraId="1309AA04" w14:textId="7C696C5E" w:rsidR="00307F0F" w:rsidRPr="00307F0F" w:rsidRDefault="00307F0F" w:rsidP="00243C6C">
            <w:pPr>
              <w:ind w:hanging="142"/>
              <w:jc w:val="center"/>
              <w:rPr>
                <w:rFonts w:eastAsia="Calibri"/>
                <w:sz w:val="22"/>
                <w:szCs w:val="22"/>
              </w:rPr>
            </w:pPr>
            <w:r w:rsidRPr="00307F0F">
              <w:rPr>
                <w:rFonts w:eastAsia="Calibri"/>
                <w:sz w:val="22"/>
                <w:szCs w:val="22"/>
              </w:rPr>
              <w:t>0,25954</w:t>
            </w:r>
          </w:p>
        </w:tc>
        <w:tc>
          <w:tcPr>
            <w:tcW w:w="1681" w:type="dxa"/>
            <w:shd w:val="clear" w:color="auto" w:fill="auto"/>
            <w:vAlign w:val="center"/>
          </w:tcPr>
          <w:p w14:paraId="74CC0A0E" w14:textId="0DAC1B6B" w:rsidR="00307F0F" w:rsidRPr="00307F0F" w:rsidRDefault="00307F0F" w:rsidP="00243C6C">
            <w:pPr>
              <w:ind w:hanging="142"/>
              <w:jc w:val="center"/>
              <w:rPr>
                <w:rFonts w:eastAsia="Calibri"/>
                <w:sz w:val="22"/>
                <w:szCs w:val="22"/>
              </w:rPr>
            </w:pPr>
            <w:r w:rsidRPr="00307F0F">
              <w:rPr>
                <w:rFonts w:eastAsia="Calibri"/>
                <w:sz w:val="22"/>
                <w:szCs w:val="22"/>
              </w:rPr>
              <w:t>0,25954</w:t>
            </w:r>
          </w:p>
        </w:tc>
      </w:tr>
      <w:tr w:rsidR="00307F0F" w:rsidRPr="00307F0F" w14:paraId="0FE3EAD2" w14:textId="77777777" w:rsidTr="008F6AD4">
        <w:trPr>
          <w:jc w:val="center"/>
        </w:trPr>
        <w:tc>
          <w:tcPr>
            <w:tcW w:w="436" w:type="dxa"/>
            <w:vAlign w:val="center"/>
          </w:tcPr>
          <w:p w14:paraId="7AC318EB" w14:textId="77777777" w:rsidR="00307F0F" w:rsidRPr="00307F0F" w:rsidRDefault="00307F0F" w:rsidP="00243C6C">
            <w:pPr>
              <w:ind w:hanging="142"/>
              <w:jc w:val="center"/>
              <w:rPr>
                <w:rFonts w:eastAsia="Calibri"/>
                <w:sz w:val="20"/>
                <w:szCs w:val="20"/>
              </w:rPr>
            </w:pPr>
            <w:r w:rsidRPr="00307F0F">
              <w:rPr>
                <w:rFonts w:eastAsia="Calibri"/>
                <w:sz w:val="20"/>
                <w:szCs w:val="20"/>
              </w:rPr>
              <w:t>4</w:t>
            </w:r>
          </w:p>
        </w:tc>
        <w:tc>
          <w:tcPr>
            <w:tcW w:w="5931" w:type="dxa"/>
            <w:shd w:val="clear" w:color="auto" w:fill="auto"/>
            <w:vAlign w:val="center"/>
          </w:tcPr>
          <w:p w14:paraId="63EAD962" w14:textId="77777777" w:rsidR="00307F0F" w:rsidRPr="00307F0F" w:rsidRDefault="00307F0F" w:rsidP="00780603">
            <w:pPr>
              <w:jc w:val="both"/>
              <w:rPr>
                <w:rFonts w:ascii="Liberation Serif" w:hAnsi="Liberation Serif"/>
                <w:sz w:val="22"/>
                <w:szCs w:val="22"/>
              </w:rPr>
            </w:pPr>
            <w:r w:rsidRPr="00307F0F">
              <w:rPr>
                <w:rFonts w:ascii="Liberation Serif" w:hAnsi="Liberation Serif"/>
                <w:sz w:val="22"/>
                <w:szCs w:val="22"/>
              </w:rPr>
              <w:t>Котельная по адресу: п. Каргаполье,</w:t>
            </w:r>
          </w:p>
          <w:p w14:paraId="299FF8F1" w14:textId="43A25F57" w:rsidR="00307F0F" w:rsidRPr="00307F0F" w:rsidRDefault="00307F0F" w:rsidP="00780603">
            <w:pPr>
              <w:jc w:val="both"/>
              <w:rPr>
                <w:rFonts w:eastAsia="Calibri"/>
                <w:sz w:val="20"/>
                <w:szCs w:val="20"/>
              </w:rPr>
            </w:pPr>
            <w:r w:rsidRPr="00307F0F">
              <w:rPr>
                <w:rFonts w:ascii="Liberation Serif" w:hAnsi="Liberation Serif"/>
                <w:sz w:val="22"/>
                <w:szCs w:val="22"/>
              </w:rPr>
              <w:t>ул. Вокзальная, д.10б</w:t>
            </w:r>
          </w:p>
        </w:tc>
        <w:tc>
          <w:tcPr>
            <w:tcW w:w="1743" w:type="dxa"/>
            <w:tcBorders>
              <w:left w:val="single" w:sz="4" w:space="0" w:color="auto"/>
            </w:tcBorders>
            <w:shd w:val="clear" w:color="auto" w:fill="auto"/>
            <w:vAlign w:val="center"/>
          </w:tcPr>
          <w:p w14:paraId="791DFBE8" w14:textId="2A182048" w:rsidR="00307F0F" w:rsidRPr="00307F0F" w:rsidRDefault="00307F0F" w:rsidP="00243C6C">
            <w:pPr>
              <w:ind w:hanging="142"/>
              <w:jc w:val="center"/>
              <w:rPr>
                <w:rFonts w:eastAsia="Calibri"/>
                <w:sz w:val="22"/>
                <w:szCs w:val="22"/>
              </w:rPr>
            </w:pPr>
            <w:r w:rsidRPr="00307F0F">
              <w:rPr>
                <w:rFonts w:eastAsia="Calibri"/>
                <w:sz w:val="22"/>
                <w:szCs w:val="22"/>
              </w:rPr>
              <w:t>0,02939</w:t>
            </w:r>
          </w:p>
        </w:tc>
        <w:tc>
          <w:tcPr>
            <w:tcW w:w="1681" w:type="dxa"/>
            <w:shd w:val="clear" w:color="auto" w:fill="auto"/>
            <w:vAlign w:val="center"/>
          </w:tcPr>
          <w:p w14:paraId="0E55E2A1" w14:textId="2E1CC6E2" w:rsidR="00307F0F" w:rsidRPr="00307F0F" w:rsidRDefault="00307F0F" w:rsidP="00243C6C">
            <w:pPr>
              <w:ind w:hanging="142"/>
              <w:jc w:val="center"/>
              <w:rPr>
                <w:rFonts w:eastAsia="Calibri"/>
                <w:sz w:val="22"/>
                <w:szCs w:val="22"/>
              </w:rPr>
            </w:pPr>
            <w:r w:rsidRPr="00307F0F">
              <w:rPr>
                <w:rFonts w:eastAsia="Calibri"/>
                <w:sz w:val="22"/>
                <w:szCs w:val="22"/>
              </w:rPr>
              <w:t>0,02939</w:t>
            </w:r>
          </w:p>
        </w:tc>
      </w:tr>
      <w:tr w:rsidR="00307F0F" w:rsidRPr="00307F0F" w14:paraId="0A3BAC9B" w14:textId="77777777" w:rsidTr="008F6AD4">
        <w:trPr>
          <w:jc w:val="center"/>
        </w:trPr>
        <w:tc>
          <w:tcPr>
            <w:tcW w:w="436" w:type="dxa"/>
            <w:vAlign w:val="center"/>
          </w:tcPr>
          <w:p w14:paraId="35B433D6" w14:textId="77777777" w:rsidR="00307F0F" w:rsidRPr="00307F0F" w:rsidRDefault="00307F0F" w:rsidP="00243C6C">
            <w:pPr>
              <w:ind w:hanging="142"/>
              <w:jc w:val="center"/>
              <w:rPr>
                <w:rFonts w:eastAsia="Calibri"/>
                <w:sz w:val="20"/>
                <w:szCs w:val="20"/>
              </w:rPr>
            </w:pPr>
            <w:r w:rsidRPr="00307F0F">
              <w:rPr>
                <w:rFonts w:eastAsia="Calibri"/>
                <w:sz w:val="20"/>
                <w:szCs w:val="20"/>
              </w:rPr>
              <w:t>5</w:t>
            </w:r>
          </w:p>
        </w:tc>
        <w:tc>
          <w:tcPr>
            <w:tcW w:w="5931" w:type="dxa"/>
            <w:shd w:val="clear" w:color="auto" w:fill="auto"/>
            <w:vAlign w:val="center"/>
          </w:tcPr>
          <w:p w14:paraId="5D355F66" w14:textId="4730652C"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п. Каргаполье, </w:t>
            </w:r>
            <w:proofErr w:type="spellStart"/>
            <w:r w:rsidRPr="00307F0F">
              <w:rPr>
                <w:rFonts w:ascii="Liberation Serif" w:hAnsi="Liberation Serif"/>
                <w:sz w:val="22"/>
                <w:szCs w:val="22"/>
              </w:rPr>
              <w:t>ул</w:t>
            </w:r>
            <w:proofErr w:type="gramStart"/>
            <w:r w:rsidRPr="00307F0F">
              <w:rPr>
                <w:rFonts w:ascii="Liberation Serif" w:hAnsi="Liberation Serif"/>
                <w:sz w:val="22"/>
                <w:szCs w:val="22"/>
              </w:rPr>
              <w:t>.Н</w:t>
            </w:r>
            <w:proofErr w:type="gramEnd"/>
            <w:r w:rsidRPr="00307F0F">
              <w:rPr>
                <w:rFonts w:ascii="Liberation Serif" w:hAnsi="Liberation Serif"/>
                <w:sz w:val="22"/>
                <w:szCs w:val="22"/>
              </w:rPr>
              <w:t>овая</w:t>
            </w:r>
            <w:proofErr w:type="spellEnd"/>
            <w:r w:rsidRPr="00307F0F">
              <w:rPr>
                <w:rFonts w:ascii="Liberation Serif" w:hAnsi="Liberation Serif"/>
                <w:sz w:val="22"/>
                <w:szCs w:val="22"/>
              </w:rPr>
              <w:t>, д.1б</w:t>
            </w:r>
          </w:p>
        </w:tc>
        <w:tc>
          <w:tcPr>
            <w:tcW w:w="1743" w:type="dxa"/>
            <w:tcBorders>
              <w:left w:val="single" w:sz="4" w:space="0" w:color="auto"/>
            </w:tcBorders>
            <w:shd w:val="clear" w:color="auto" w:fill="auto"/>
            <w:vAlign w:val="center"/>
          </w:tcPr>
          <w:p w14:paraId="6399B0E8" w14:textId="1649E989" w:rsidR="00307F0F" w:rsidRPr="00307F0F" w:rsidRDefault="00307F0F" w:rsidP="00243C6C">
            <w:pPr>
              <w:ind w:hanging="142"/>
              <w:jc w:val="center"/>
              <w:rPr>
                <w:rFonts w:eastAsia="Calibri"/>
                <w:sz w:val="22"/>
                <w:szCs w:val="22"/>
              </w:rPr>
            </w:pPr>
            <w:r w:rsidRPr="00307F0F">
              <w:rPr>
                <w:rFonts w:eastAsia="Calibri"/>
                <w:sz w:val="22"/>
                <w:szCs w:val="22"/>
              </w:rPr>
              <w:t>0,05281</w:t>
            </w:r>
          </w:p>
        </w:tc>
        <w:tc>
          <w:tcPr>
            <w:tcW w:w="1681" w:type="dxa"/>
            <w:shd w:val="clear" w:color="auto" w:fill="auto"/>
            <w:vAlign w:val="center"/>
          </w:tcPr>
          <w:p w14:paraId="1A24A0DB" w14:textId="511F32B5" w:rsidR="00307F0F" w:rsidRPr="00307F0F" w:rsidRDefault="00307F0F" w:rsidP="00243C6C">
            <w:pPr>
              <w:ind w:hanging="142"/>
              <w:jc w:val="center"/>
              <w:rPr>
                <w:rFonts w:eastAsia="Calibri"/>
                <w:sz w:val="22"/>
                <w:szCs w:val="22"/>
              </w:rPr>
            </w:pPr>
            <w:r w:rsidRPr="00307F0F">
              <w:rPr>
                <w:rFonts w:eastAsia="Calibri"/>
                <w:sz w:val="22"/>
                <w:szCs w:val="22"/>
              </w:rPr>
              <w:t>0,05281</w:t>
            </w:r>
          </w:p>
        </w:tc>
      </w:tr>
      <w:tr w:rsidR="00307F0F" w:rsidRPr="00307F0F" w14:paraId="293CBFE4" w14:textId="77777777" w:rsidTr="008F6AD4">
        <w:trPr>
          <w:jc w:val="center"/>
        </w:trPr>
        <w:tc>
          <w:tcPr>
            <w:tcW w:w="436" w:type="dxa"/>
            <w:vAlign w:val="center"/>
          </w:tcPr>
          <w:p w14:paraId="2E596EE2" w14:textId="77777777" w:rsidR="00307F0F" w:rsidRPr="00307F0F" w:rsidRDefault="00307F0F" w:rsidP="00243C6C">
            <w:pPr>
              <w:ind w:hanging="142"/>
              <w:jc w:val="center"/>
              <w:rPr>
                <w:rFonts w:eastAsia="Calibri"/>
                <w:sz w:val="20"/>
                <w:szCs w:val="20"/>
              </w:rPr>
            </w:pPr>
            <w:r w:rsidRPr="00307F0F">
              <w:rPr>
                <w:rFonts w:eastAsia="Calibri"/>
                <w:sz w:val="20"/>
                <w:szCs w:val="20"/>
              </w:rPr>
              <w:t>6</w:t>
            </w:r>
          </w:p>
        </w:tc>
        <w:tc>
          <w:tcPr>
            <w:tcW w:w="5931" w:type="dxa"/>
            <w:shd w:val="clear" w:color="auto" w:fill="auto"/>
            <w:vAlign w:val="center"/>
          </w:tcPr>
          <w:p w14:paraId="37FF8CE6" w14:textId="26A61749"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с. Журавлево, ул. И.Д. </w:t>
            </w:r>
            <w:proofErr w:type="spellStart"/>
            <w:r w:rsidRPr="00307F0F">
              <w:rPr>
                <w:rFonts w:ascii="Liberation Serif" w:hAnsi="Liberation Serif"/>
                <w:sz w:val="22"/>
                <w:szCs w:val="22"/>
              </w:rPr>
              <w:t>Лабарешных</w:t>
            </w:r>
            <w:proofErr w:type="spellEnd"/>
            <w:r w:rsidRPr="00307F0F">
              <w:rPr>
                <w:rFonts w:ascii="Liberation Serif" w:hAnsi="Liberation Serif"/>
                <w:sz w:val="22"/>
                <w:szCs w:val="22"/>
              </w:rPr>
              <w:t>, д.32</w:t>
            </w:r>
          </w:p>
        </w:tc>
        <w:tc>
          <w:tcPr>
            <w:tcW w:w="1743" w:type="dxa"/>
            <w:tcBorders>
              <w:left w:val="single" w:sz="4" w:space="0" w:color="auto"/>
            </w:tcBorders>
            <w:shd w:val="clear" w:color="auto" w:fill="auto"/>
            <w:vAlign w:val="center"/>
          </w:tcPr>
          <w:p w14:paraId="61CD2141" w14:textId="706BBFDA" w:rsidR="00307F0F" w:rsidRPr="00307F0F" w:rsidRDefault="00307F0F" w:rsidP="00243C6C">
            <w:pPr>
              <w:ind w:hanging="142"/>
              <w:jc w:val="center"/>
              <w:rPr>
                <w:rFonts w:eastAsia="Calibri"/>
                <w:sz w:val="22"/>
                <w:szCs w:val="22"/>
              </w:rPr>
            </w:pPr>
            <w:r w:rsidRPr="00307F0F">
              <w:rPr>
                <w:rFonts w:eastAsia="Calibri"/>
                <w:sz w:val="22"/>
                <w:szCs w:val="22"/>
              </w:rPr>
              <w:t>0,36112</w:t>
            </w:r>
          </w:p>
        </w:tc>
        <w:tc>
          <w:tcPr>
            <w:tcW w:w="1681" w:type="dxa"/>
            <w:shd w:val="clear" w:color="auto" w:fill="auto"/>
            <w:vAlign w:val="center"/>
          </w:tcPr>
          <w:p w14:paraId="1581A251" w14:textId="11C886CA" w:rsidR="00307F0F" w:rsidRPr="00307F0F" w:rsidRDefault="00307F0F" w:rsidP="00243C6C">
            <w:pPr>
              <w:ind w:hanging="142"/>
              <w:jc w:val="center"/>
              <w:rPr>
                <w:rFonts w:eastAsia="Calibri"/>
                <w:sz w:val="22"/>
                <w:szCs w:val="22"/>
              </w:rPr>
            </w:pPr>
            <w:r w:rsidRPr="00307F0F">
              <w:rPr>
                <w:rFonts w:eastAsia="Calibri"/>
                <w:sz w:val="22"/>
                <w:szCs w:val="22"/>
              </w:rPr>
              <w:t>0,36112</w:t>
            </w:r>
          </w:p>
        </w:tc>
      </w:tr>
      <w:tr w:rsidR="00307F0F" w:rsidRPr="00307F0F" w14:paraId="105BA427" w14:textId="77777777" w:rsidTr="008F6AD4">
        <w:trPr>
          <w:jc w:val="center"/>
        </w:trPr>
        <w:tc>
          <w:tcPr>
            <w:tcW w:w="436" w:type="dxa"/>
            <w:vAlign w:val="center"/>
          </w:tcPr>
          <w:p w14:paraId="1A9A45BA" w14:textId="77777777" w:rsidR="00307F0F" w:rsidRPr="00307F0F" w:rsidRDefault="00307F0F" w:rsidP="00243C6C">
            <w:pPr>
              <w:ind w:hanging="142"/>
              <w:jc w:val="center"/>
              <w:rPr>
                <w:rFonts w:eastAsia="Calibri"/>
                <w:sz w:val="20"/>
                <w:szCs w:val="20"/>
              </w:rPr>
            </w:pPr>
            <w:r w:rsidRPr="00307F0F">
              <w:rPr>
                <w:rFonts w:eastAsia="Calibri"/>
                <w:sz w:val="20"/>
                <w:szCs w:val="20"/>
              </w:rPr>
              <w:t>7</w:t>
            </w:r>
          </w:p>
        </w:tc>
        <w:tc>
          <w:tcPr>
            <w:tcW w:w="5931" w:type="dxa"/>
            <w:shd w:val="clear" w:color="auto" w:fill="auto"/>
            <w:vAlign w:val="center"/>
          </w:tcPr>
          <w:p w14:paraId="2B71B761" w14:textId="4CD81E3D"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с. Бакланское, ул. Центральная </w:t>
            </w:r>
          </w:p>
        </w:tc>
        <w:tc>
          <w:tcPr>
            <w:tcW w:w="1743" w:type="dxa"/>
            <w:tcBorders>
              <w:left w:val="single" w:sz="4" w:space="0" w:color="auto"/>
            </w:tcBorders>
            <w:shd w:val="clear" w:color="auto" w:fill="auto"/>
            <w:vAlign w:val="center"/>
          </w:tcPr>
          <w:p w14:paraId="4494D0AA" w14:textId="58773AE2" w:rsidR="00307F0F" w:rsidRPr="00307F0F" w:rsidRDefault="00307F0F" w:rsidP="00243C6C">
            <w:pPr>
              <w:ind w:hanging="142"/>
              <w:jc w:val="center"/>
              <w:rPr>
                <w:rFonts w:eastAsia="Calibri"/>
                <w:sz w:val="22"/>
                <w:szCs w:val="22"/>
              </w:rPr>
            </w:pPr>
            <w:r w:rsidRPr="00307F0F">
              <w:rPr>
                <w:rFonts w:eastAsia="Calibri"/>
                <w:sz w:val="22"/>
                <w:szCs w:val="22"/>
              </w:rPr>
              <w:t>0,02767</w:t>
            </w:r>
          </w:p>
        </w:tc>
        <w:tc>
          <w:tcPr>
            <w:tcW w:w="1681" w:type="dxa"/>
            <w:shd w:val="clear" w:color="auto" w:fill="auto"/>
            <w:vAlign w:val="center"/>
          </w:tcPr>
          <w:p w14:paraId="1C15EE17" w14:textId="2C90EAEA" w:rsidR="00307F0F" w:rsidRPr="00307F0F" w:rsidRDefault="00307F0F" w:rsidP="00243C6C">
            <w:pPr>
              <w:ind w:hanging="142"/>
              <w:jc w:val="center"/>
              <w:rPr>
                <w:rFonts w:eastAsia="Calibri"/>
                <w:sz w:val="22"/>
                <w:szCs w:val="22"/>
              </w:rPr>
            </w:pPr>
            <w:r w:rsidRPr="00307F0F">
              <w:rPr>
                <w:rFonts w:eastAsia="Calibri"/>
                <w:sz w:val="22"/>
                <w:szCs w:val="22"/>
              </w:rPr>
              <w:t>0,02767</w:t>
            </w:r>
          </w:p>
        </w:tc>
      </w:tr>
      <w:tr w:rsidR="00307F0F" w:rsidRPr="00307F0F" w14:paraId="2CB8A7D0" w14:textId="77777777" w:rsidTr="008F6AD4">
        <w:trPr>
          <w:jc w:val="center"/>
        </w:trPr>
        <w:tc>
          <w:tcPr>
            <w:tcW w:w="436" w:type="dxa"/>
            <w:vAlign w:val="center"/>
          </w:tcPr>
          <w:p w14:paraId="26B51DB3" w14:textId="77777777" w:rsidR="00307F0F" w:rsidRPr="00307F0F" w:rsidRDefault="00307F0F" w:rsidP="00243C6C">
            <w:pPr>
              <w:ind w:hanging="142"/>
              <w:jc w:val="center"/>
              <w:rPr>
                <w:rFonts w:eastAsia="Calibri"/>
                <w:sz w:val="20"/>
                <w:szCs w:val="20"/>
              </w:rPr>
            </w:pPr>
            <w:r w:rsidRPr="00307F0F">
              <w:rPr>
                <w:rFonts w:eastAsia="Calibri"/>
                <w:sz w:val="20"/>
                <w:szCs w:val="20"/>
              </w:rPr>
              <w:t>8</w:t>
            </w:r>
          </w:p>
        </w:tc>
        <w:tc>
          <w:tcPr>
            <w:tcW w:w="5931" w:type="dxa"/>
            <w:shd w:val="clear" w:color="auto" w:fill="auto"/>
            <w:vAlign w:val="center"/>
          </w:tcPr>
          <w:p w14:paraId="0D4111FB" w14:textId="1A0CF86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Житниковское, ул. Советская, д.39б</w:t>
            </w:r>
          </w:p>
        </w:tc>
        <w:tc>
          <w:tcPr>
            <w:tcW w:w="1743" w:type="dxa"/>
            <w:tcBorders>
              <w:left w:val="single" w:sz="4" w:space="0" w:color="auto"/>
            </w:tcBorders>
            <w:shd w:val="clear" w:color="auto" w:fill="auto"/>
            <w:vAlign w:val="center"/>
          </w:tcPr>
          <w:p w14:paraId="145B7545" w14:textId="249103E9" w:rsidR="00307F0F" w:rsidRPr="00307F0F" w:rsidRDefault="00307F0F" w:rsidP="00243C6C">
            <w:pPr>
              <w:ind w:hanging="142"/>
              <w:jc w:val="center"/>
              <w:rPr>
                <w:rFonts w:eastAsia="Calibri"/>
                <w:sz w:val="22"/>
                <w:szCs w:val="22"/>
              </w:rPr>
            </w:pPr>
            <w:r w:rsidRPr="00307F0F">
              <w:rPr>
                <w:rFonts w:eastAsia="Calibri"/>
                <w:sz w:val="22"/>
                <w:szCs w:val="22"/>
              </w:rPr>
              <w:t>0,48006</w:t>
            </w:r>
          </w:p>
        </w:tc>
        <w:tc>
          <w:tcPr>
            <w:tcW w:w="1681" w:type="dxa"/>
            <w:shd w:val="clear" w:color="auto" w:fill="auto"/>
            <w:vAlign w:val="center"/>
          </w:tcPr>
          <w:p w14:paraId="13AE9C8E" w14:textId="0F06B663" w:rsidR="00307F0F" w:rsidRPr="00307F0F" w:rsidRDefault="00307F0F" w:rsidP="00243C6C">
            <w:pPr>
              <w:ind w:hanging="142"/>
              <w:jc w:val="center"/>
              <w:rPr>
                <w:rFonts w:eastAsia="Calibri"/>
                <w:sz w:val="22"/>
                <w:szCs w:val="22"/>
              </w:rPr>
            </w:pPr>
            <w:r w:rsidRPr="00307F0F">
              <w:rPr>
                <w:rFonts w:eastAsia="Calibri"/>
                <w:sz w:val="22"/>
                <w:szCs w:val="22"/>
              </w:rPr>
              <w:t>0,48006</w:t>
            </w:r>
          </w:p>
        </w:tc>
      </w:tr>
      <w:tr w:rsidR="00307F0F" w:rsidRPr="00307F0F" w14:paraId="4FDCFBE2" w14:textId="77777777" w:rsidTr="008F6AD4">
        <w:trPr>
          <w:jc w:val="center"/>
        </w:trPr>
        <w:tc>
          <w:tcPr>
            <w:tcW w:w="436" w:type="dxa"/>
            <w:vAlign w:val="center"/>
          </w:tcPr>
          <w:p w14:paraId="430AA131" w14:textId="77777777" w:rsidR="00307F0F" w:rsidRPr="00307F0F" w:rsidRDefault="00307F0F" w:rsidP="00243C6C">
            <w:pPr>
              <w:ind w:hanging="142"/>
              <w:jc w:val="center"/>
              <w:rPr>
                <w:rFonts w:eastAsia="Calibri"/>
                <w:sz w:val="20"/>
                <w:szCs w:val="20"/>
              </w:rPr>
            </w:pPr>
            <w:r w:rsidRPr="00307F0F">
              <w:rPr>
                <w:rFonts w:eastAsia="Calibri"/>
                <w:sz w:val="20"/>
                <w:szCs w:val="20"/>
              </w:rPr>
              <w:t>9</w:t>
            </w:r>
          </w:p>
        </w:tc>
        <w:tc>
          <w:tcPr>
            <w:tcW w:w="5931" w:type="dxa"/>
            <w:shd w:val="clear" w:color="auto" w:fill="auto"/>
            <w:vAlign w:val="center"/>
          </w:tcPr>
          <w:p w14:paraId="09D6AB59" w14:textId="7EA1827E"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Новоиковское, ул. Центральная</w:t>
            </w:r>
          </w:p>
        </w:tc>
        <w:tc>
          <w:tcPr>
            <w:tcW w:w="1743" w:type="dxa"/>
            <w:tcBorders>
              <w:left w:val="single" w:sz="4" w:space="0" w:color="auto"/>
            </w:tcBorders>
            <w:shd w:val="clear" w:color="auto" w:fill="auto"/>
            <w:vAlign w:val="center"/>
          </w:tcPr>
          <w:p w14:paraId="0B7820F2" w14:textId="135CBFA4" w:rsidR="00307F0F" w:rsidRPr="00307F0F" w:rsidRDefault="00307F0F" w:rsidP="00243C6C">
            <w:pPr>
              <w:ind w:hanging="142"/>
              <w:jc w:val="center"/>
              <w:rPr>
                <w:rFonts w:eastAsia="Calibri"/>
                <w:sz w:val="22"/>
                <w:szCs w:val="22"/>
              </w:rPr>
            </w:pPr>
            <w:r w:rsidRPr="00307F0F">
              <w:rPr>
                <w:rFonts w:eastAsia="Calibri"/>
                <w:sz w:val="22"/>
                <w:szCs w:val="22"/>
              </w:rPr>
              <w:t>0,18163</w:t>
            </w:r>
          </w:p>
        </w:tc>
        <w:tc>
          <w:tcPr>
            <w:tcW w:w="1681" w:type="dxa"/>
            <w:shd w:val="clear" w:color="auto" w:fill="auto"/>
            <w:vAlign w:val="center"/>
          </w:tcPr>
          <w:p w14:paraId="1A948C74" w14:textId="31068995" w:rsidR="00307F0F" w:rsidRPr="00307F0F" w:rsidRDefault="00307F0F" w:rsidP="00243C6C">
            <w:pPr>
              <w:ind w:hanging="142"/>
              <w:jc w:val="center"/>
              <w:rPr>
                <w:rFonts w:eastAsia="Calibri"/>
                <w:sz w:val="22"/>
                <w:szCs w:val="22"/>
              </w:rPr>
            </w:pPr>
            <w:r w:rsidRPr="00307F0F">
              <w:rPr>
                <w:rFonts w:eastAsia="Calibri"/>
                <w:sz w:val="22"/>
                <w:szCs w:val="22"/>
              </w:rPr>
              <w:t>0,18163</w:t>
            </w:r>
          </w:p>
        </w:tc>
      </w:tr>
      <w:tr w:rsidR="00307F0F" w:rsidRPr="00307F0F" w14:paraId="24757A76" w14:textId="77777777" w:rsidTr="008F6AD4">
        <w:trPr>
          <w:jc w:val="center"/>
        </w:trPr>
        <w:tc>
          <w:tcPr>
            <w:tcW w:w="436" w:type="dxa"/>
            <w:vAlign w:val="center"/>
          </w:tcPr>
          <w:p w14:paraId="6BB7DA5A" w14:textId="77777777" w:rsidR="00307F0F" w:rsidRPr="00307F0F" w:rsidRDefault="00307F0F" w:rsidP="00243C6C">
            <w:pPr>
              <w:ind w:hanging="142"/>
              <w:jc w:val="center"/>
              <w:rPr>
                <w:rFonts w:eastAsia="Calibri"/>
                <w:sz w:val="20"/>
                <w:szCs w:val="20"/>
              </w:rPr>
            </w:pPr>
            <w:r w:rsidRPr="00307F0F">
              <w:rPr>
                <w:rFonts w:eastAsia="Calibri"/>
                <w:sz w:val="20"/>
                <w:szCs w:val="20"/>
              </w:rPr>
              <w:t>10</w:t>
            </w:r>
          </w:p>
        </w:tc>
        <w:tc>
          <w:tcPr>
            <w:tcW w:w="5931" w:type="dxa"/>
            <w:shd w:val="clear" w:color="auto" w:fill="auto"/>
            <w:vAlign w:val="center"/>
          </w:tcPr>
          <w:p w14:paraId="074092F4" w14:textId="15181323"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Малышева, ул. Школьная, д.14</w:t>
            </w:r>
          </w:p>
        </w:tc>
        <w:tc>
          <w:tcPr>
            <w:tcW w:w="1743" w:type="dxa"/>
            <w:tcBorders>
              <w:left w:val="single" w:sz="4" w:space="0" w:color="auto"/>
            </w:tcBorders>
            <w:shd w:val="clear" w:color="auto" w:fill="auto"/>
            <w:vAlign w:val="center"/>
          </w:tcPr>
          <w:p w14:paraId="53524F77" w14:textId="369AB507" w:rsidR="00307F0F" w:rsidRPr="00307F0F" w:rsidRDefault="00307F0F" w:rsidP="00243C6C">
            <w:pPr>
              <w:ind w:hanging="142"/>
              <w:jc w:val="center"/>
              <w:rPr>
                <w:rFonts w:eastAsia="Calibri"/>
                <w:sz w:val="22"/>
                <w:szCs w:val="22"/>
              </w:rPr>
            </w:pPr>
            <w:r w:rsidRPr="00307F0F">
              <w:rPr>
                <w:rFonts w:eastAsia="Calibri"/>
                <w:sz w:val="22"/>
                <w:szCs w:val="22"/>
              </w:rPr>
              <w:t>0,09738</w:t>
            </w:r>
          </w:p>
        </w:tc>
        <w:tc>
          <w:tcPr>
            <w:tcW w:w="1681" w:type="dxa"/>
            <w:shd w:val="clear" w:color="auto" w:fill="auto"/>
            <w:vAlign w:val="center"/>
          </w:tcPr>
          <w:p w14:paraId="17BF643F" w14:textId="1F76C285" w:rsidR="00307F0F" w:rsidRPr="00307F0F" w:rsidRDefault="00307F0F" w:rsidP="00243C6C">
            <w:pPr>
              <w:ind w:hanging="142"/>
              <w:jc w:val="center"/>
              <w:rPr>
                <w:rFonts w:eastAsia="Calibri"/>
                <w:sz w:val="22"/>
                <w:szCs w:val="22"/>
              </w:rPr>
            </w:pPr>
            <w:r w:rsidRPr="00307F0F">
              <w:rPr>
                <w:rFonts w:eastAsia="Calibri"/>
                <w:sz w:val="22"/>
                <w:szCs w:val="22"/>
              </w:rPr>
              <w:t>0,09738</w:t>
            </w:r>
          </w:p>
        </w:tc>
      </w:tr>
      <w:tr w:rsidR="00307F0F" w:rsidRPr="00307F0F" w14:paraId="39E6007C" w14:textId="77777777" w:rsidTr="008F6AD4">
        <w:trPr>
          <w:jc w:val="center"/>
        </w:trPr>
        <w:tc>
          <w:tcPr>
            <w:tcW w:w="436" w:type="dxa"/>
            <w:vAlign w:val="center"/>
          </w:tcPr>
          <w:p w14:paraId="49E7D5D6" w14:textId="77777777" w:rsidR="00307F0F" w:rsidRPr="00307F0F" w:rsidRDefault="00307F0F" w:rsidP="00243C6C">
            <w:pPr>
              <w:ind w:hanging="142"/>
              <w:jc w:val="center"/>
              <w:rPr>
                <w:rFonts w:eastAsia="Calibri"/>
                <w:sz w:val="20"/>
                <w:szCs w:val="20"/>
              </w:rPr>
            </w:pPr>
            <w:r w:rsidRPr="00307F0F">
              <w:rPr>
                <w:rFonts w:eastAsia="Calibri"/>
                <w:sz w:val="20"/>
                <w:szCs w:val="20"/>
              </w:rPr>
              <w:t>11</w:t>
            </w:r>
          </w:p>
        </w:tc>
        <w:tc>
          <w:tcPr>
            <w:tcW w:w="5931" w:type="dxa"/>
            <w:shd w:val="clear" w:color="auto" w:fill="auto"/>
            <w:vAlign w:val="center"/>
          </w:tcPr>
          <w:p w14:paraId="5E034BD5" w14:textId="57A2E6D4"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Окуневское, ул. Школьная, д.27</w:t>
            </w:r>
          </w:p>
        </w:tc>
        <w:tc>
          <w:tcPr>
            <w:tcW w:w="1743" w:type="dxa"/>
            <w:tcBorders>
              <w:left w:val="single" w:sz="4" w:space="0" w:color="auto"/>
            </w:tcBorders>
            <w:shd w:val="clear" w:color="auto" w:fill="auto"/>
            <w:vAlign w:val="center"/>
          </w:tcPr>
          <w:p w14:paraId="3F810318" w14:textId="70102DA3" w:rsidR="00307F0F" w:rsidRPr="00307F0F" w:rsidRDefault="00307F0F" w:rsidP="00243C6C">
            <w:pPr>
              <w:ind w:hanging="142"/>
              <w:jc w:val="center"/>
              <w:rPr>
                <w:rFonts w:eastAsia="Calibri"/>
                <w:sz w:val="22"/>
                <w:szCs w:val="22"/>
              </w:rPr>
            </w:pPr>
            <w:r w:rsidRPr="00307F0F">
              <w:rPr>
                <w:rFonts w:eastAsia="Calibri"/>
                <w:sz w:val="22"/>
                <w:szCs w:val="22"/>
              </w:rPr>
              <w:t>0,25444</w:t>
            </w:r>
          </w:p>
        </w:tc>
        <w:tc>
          <w:tcPr>
            <w:tcW w:w="1681" w:type="dxa"/>
            <w:shd w:val="clear" w:color="auto" w:fill="auto"/>
            <w:vAlign w:val="center"/>
          </w:tcPr>
          <w:p w14:paraId="53608BF4" w14:textId="037CEEE7" w:rsidR="00307F0F" w:rsidRPr="00307F0F" w:rsidRDefault="00307F0F" w:rsidP="00243C6C">
            <w:pPr>
              <w:ind w:hanging="142"/>
              <w:jc w:val="center"/>
              <w:rPr>
                <w:rFonts w:eastAsia="Calibri"/>
                <w:sz w:val="22"/>
                <w:szCs w:val="22"/>
              </w:rPr>
            </w:pPr>
            <w:r w:rsidRPr="00307F0F">
              <w:rPr>
                <w:rFonts w:eastAsia="Calibri"/>
                <w:sz w:val="22"/>
                <w:szCs w:val="22"/>
              </w:rPr>
              <w:t>0,25444</w:t>
            </w:r>
          </w:p>
        </w:tc>
      </w:tr>
      <w:tr w:rsidR="00307F0F" w:rsidRPr="00307F0F" w14:paraId="0DE7AC28" w14:textId="77777777" w:rsidTr="008F6AD4">
        <w:trPr>
          <w:jc w:val="center"/>
        </w:trPr>
        <w:tc>
          <w:tcPr>
            <w:tcW w:w="436" w:type="dxa"/>
            <w:vAlign w:val="center"/>
          </w:tcPr>
          <w:p w14:paraId="47AD5DA7" w14:textId="77777777" w:rsidR="00307F0F" w:rsidRPr="00307F0F" w:rsidRDefault="00307F0F" w:rsidP="00243C6C">
            <w:pPr>
              <w:ind w:hanging="142"/>
              <w:jc w:val="center"/>
              <w:rPr>
                <w:rFonts w:eastAsia="Calibri"/>
                <w:sz w:val="20"/>
                <w:szCs w:val="20"/>
              </w:rPr>
            </w:pPr>
            <w:r w:rsidRPr="00307F0F">
              <w:rPr>
                <w:rFonts w:eastAsia="Calibri"/>
                <w:sz w:val="20"/>
                <w:szCs w:val="20"/>
              </w:rPr>
              <w:t>12</w:t>
            </w:r>
          </w:p>
        </w:tc>
        <w:tc>
          <w:tcPr>
            <w:tcW w:w="5931" w:type="dxa"/>
            <w:shd w:val="clear" w:color="auto" w:fill="auto"/>
            <w:vAlign w:val="center"/>
          </w:tcPr>
          <w:p w14:paraId="60EEA9E1" w14:textId="1F7E26F0" w:rsidR="00307F0F" w:rsidRPr="00307F0F" w:rsidRDefault="00307F0F" w:rsidP="00780603">
            <w:pPr>
              <w:jc w:val="both"/>
              <w:rPr>
                <w:rFonts w:eastAsia="Calibri"/>
                <w:sz w:val="20"/>
                <w:szCs w:val="20"/>
              </w:rPr>
            </w:pPr>
            <w:r w:rsidRPr="00307F0F">
              <w:rPr>
                <w:rFonts w:ascii="Liberation Serif" w:hAnsi="Liberation Serif"/>
                <w:sz w:val="20"/>
                <w:szCs w:val="20"/>
              </w:rPr>
              <w:t xml:space="preserve">Котельная по адресу: с. </w:t>
            </w:r>
            <w:proofErr w:type="gramStart"/>
            <w:r w:rsidRPr="00307F0F">
              <w:rPr>
                <w:rFonts w:ascii="Liberation Serif" w:hAnsi="Liberation Serif"/>
                <w:sz w:val="20"/>
                <w:szCs w:val="20"/>
              </w:rPr>
              <w:t>Зауральское</w:t>
            </w:r>
            <w:proofErr w:type="gramEnd"/>
            <w:r w:rsidRPr="00307F0F">
              <w:rPr>
                <w:rFonts w:ascii="Liberation Serif" w:hAnsi="Liberation Serif"/>
                <w:sz w:val="20"/>
                <w:szCs w:val="20"/>
              </w:rPr>
              <w:t>, ул. Садовая, д.14</w:t>
            </w:r>
          </w:p>
        </w:tc>
        <w:tc>
          <w:tcPr>
            <w:tcW w:w="1743" w:type="dxa"/>
            <w:tcBorders>
              <w:left w:val="single" w:sz="4" w:space="0" w:color="auto"/>
            </w:tcBorders>
            <w:shd w:val="clear" w:color="auto" w:fill="auto"/>
            <w:vAlign w:val="center"/>
          </w:tcPr>
          <w:p w14:paraId="3EF81141" w14:textId="0BEE6191" w:rsidR="00307F0F" w:rsidRPr="00307F0F" w:rsidRDefault="00307F0F" w:rsidP="00243C6C">
            <w:pPr>
              <w:ind w:hanging="142"/>
              <w:jc w:val="center"/>
              <w:rPr>
                <w:rFonts w:eastAsia="Calibri"/>
                <w:sz w:val="22"/>
                <w:szCs w:val="22"/>
              </w:rPr>
            </w:pPr>
            <w:r w:rsidRPr="00307F0F">
              <w:rPr>
                <w:rFonts w:eastAsia="Calibri"/>
                <w:sz w:val="22"/>
                <w:szCs w:val="22"/>
              </w:rPr>
              <w:t>0,14525</w:t>
            </w:r>
          </w:p>
        </w:tc>
        <w:tc>
          <w:tcPr>
            <w:tcW w:w="1681" w:type="dxa"/>
            <w:shd w:val="clear" w:color="auto" w:fill="auto"/>
            <w:vAlign w:val="center"/>
          </w:tcPr>
          <w:p w14:paraId="4DBAAF66" w14:textId="4CA194FF" w:rsidR="00307F0F" w:rsidRPr="00307F0F" w:rsidRDefault="00307F0F" w:rsidP="00243C6C">
            <w:pPr>
              <w:ind w:hanging="142"/>
              <w:jc w:val="center"/>
              <w:rPr>
                <w:rFonts w:eastAsia="Calibri"/>
                <w:sz w:val="22"/>
                <w:szCs w:val="22"/>
              </w:rPr>
            </w:pPr>
            <w:r w:rsidRPr="00307F0F">
              <w:rPr>
                <w:rFonts w:eastAsia="Calibri"/>
                <w:sz w:val="22"/>
                <w:szCs w:val="22"/>
              </w:rPr>
              <w:t>0,14525</w:t>
            </w:r>
          </w:p>
        </w:tc>
      </w:tr>
      <w:tr w:rsidR="00307F0F" w:rsidRPr="00307F0F" w14:paraId="692B97AC" w14:textId="77777777" w:rsidTr="008F6AD4">
        <w:trPr>
          <w:jc w:val="center"/>
        </w:trPr>
        <w:tc>
          <w:tcPr>
            <w:tcW w:w="436" w:type="dxa"/>
            <w:vAlign w:val="center"/>
          </w:tcPr>
          <w:p w14:paraId="0BC434AE" w14:textId="77777777" w:rsidR="00307F0F" w:rsidRPr="00307F0F" w:rsidRDefault="00307F0F" w:rsidP="00243C6C">
            <w:pPr>
              <w:ind w:hanging="142"/>
              <w:jc w:val="center"/>
              <w:rPr>
                <w:rFonts w:eastAsia="Calibri"/>
                <w:sz w:val="20"/>
                <w:szCs w:val="20"/>
              </w:rPr>
            </w:pPr>
            <w:r w:rsidRPr="00307F0F">
              <w:rPr>
                <w:rFonts w:eastAsia="Calibri"/>
                <w:sz w:val="20"/>
                <w:szCs w:val="20"/>
              </w:rPr>
              <w:t>13</w:t>
            </w:r>
          </w:p>
        </w:tc>
        <w:tc>
          <w:tcPr>
            <w:tcW w:w="5931" w:type="dxa"/>
            <w:shd w:val="clear" w:color="auto" w:fill="auto"/>
            <w:vAlign w:val="center"/>
          </w:tcPr>
          <w:p w14:paraId="0125A8E4" w14:textId="45A88972"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Вяткино, ул. Гагарина, д.2а</w:t>
            </w:r>
          </w:p>
        </w:tc>
        <w:tc>
          <w:tcPr>
            <w:tcW w:w="1743" w:type="dxa"/>
            <w:tcBorders>
              <w:left w:val="single" w:sz="4" w:space="0" w:color="auto"/>
            </w:tcBorders>
            <w:shd w:val="clear" w:color="auto" w:fill="auto"/>
            <w:vAlign w:val="center"/>
          </w:tcPr>
          <w:p w14:paraId="1CCCF6B7" w14:textId="72AB984D" w:rsidR="00307F0F" w:rsidRPr="00307F0F" w:rsidRDefault="00307F0F" w:rsidP="00243C6C">
            <w:pPr>
              <w:ind w:hanging="142"/>
              <w:jc w:val="center"/>
              <w:rPr>
                <w:rFonts w:eastAsia="Calibri"/>
                <w:sz w:val="22"/>
                <w:szCs w:val="22"/>
              </w:rPr>
            </w:pPr>
            <w:r w:rsidRPr="00307F0F">
              <w:rPr>
                <w:rFonts w:eastAsia="Calibri"/>
                <w:sz w:val="22"/>
                <w:szCs w:val="22"/>
              </w:rPr>
              <w:t>0,18489</w:t>
            </w:r>
          </w:p>
        </w:tc>
        <w:tc>
          <w:tcPr>
            <w:tcW w:w="1681" w:type="dxa"/>
            <w:shd w:val="clear" w:color="auto" w:fill="auto"/>
            <w:vAlign w:val="center"/>
          </w:tcPr>
          <w:p w14:paraId="7E2193AF" w14:textId="332D7AFB" w:rsidR="00307F0F" w:rsidRPr="00307F0F" w:rsidRDefault="00307F0F" w:rsidP="00243C6C">
            <w:pPr>
              <w:ind w:hanging="142"/>
              <w:jc w:val="center"/>
              <w:rPr>
                <w:rFonts w:eastAsia="Calibri"/>
                <w:sz w:val="22"/>
                <w:szCs w:val="22"/>
              </w:rPr>
            </w:pPr>
            <w:r w:rsidRPr="00307F0F">
              <w:rPr>
                <w:rFonts w:eastAsia="Calibri"/>
                <w:sz w:val="22"/>
                <w:szCs w:val="22"/>
              </w:rPr>
              <w:t>0,18489</w:t>
            </w:r>
          </w:p>
        </w:tc>
      </w:tr>
      <w:tr w:rsidR="00307F0F" w:rsidRPr="00307F0F" w14:paraId="39DB9BCA" w14:textId="77777777" w:rsidTr="008F6AD4">
        <w:trPr>
          <w:jc w:val="center"/>
        </w:trPr>
        <w:tc>
          <w:tcPr>
            <w:tcW w:w="436" w:type="dxa"/>
            <w:vAlign w:val="center"/>
          </w:tcPr>
          <w:p w14:paraId="486683B7" w14:textId="77777777" w:rsidR="00307F0F" w:rsidRPr="00307F0F" w:rsidRDefault="00307F0F" w:rsidP="00243C6C">
            <w:pPr>
              <w:ind w:hanging="142"/>
              <w:jc w:val="center"/>
              <w:rPr>
                <w:rFonts w:eastAsia="Calibri"/>
                <w:sz w:val="20"/>
                <w:szCs w:val="20"/>
              </w:rPr>
            </w:pPr>
            <w:r w:rsidRPr="00307F0F">
              <w:rPr>
                <w:rFonts w:eastAsia="Calibri"/>
                <w:sz w:val="20"/>
                <w:szCs w:val="20"/>
              </w:rPr>
              <w:t>14</w:t>
            </w:r>
          </w:p>
        </w:tc>
        <w:tc>
          <w:tcPr>
            <w:tcW w:w="5931" w:type="dxa"/>
            <w:shd w:val="clear" w:color="auto" w:fill="auto"/>
            <w:vAlign w:val="center"/>
          </w:tcPr>
          <w:p w14:paraId="1FD7E258" w14:textId="6DADC675"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Усть-Миасское, ул. Октябрьская, д.31а</w:t>
            </w:r>
          </w:p>
        </w:tc>
        <w:tc>
          <w:tcPr>
            <w:tcW w:w="1743" w:type="dxa"/>
            <w:tcBorders>
              <w:left w:val="single" w:sz="4" w:space="0" w:color="auto"/>
            </w:tcBorders>
            <w:shd w:val="clear" w:color="auto" w:fill="auto"/>
            <w:vAlign w:val="center"/>
          </w:tcPr>
          <w:p w14:paraId="3812FBCC" w14:textId="40892BB9" w:rsidR="00307F0F" w:rsidRPr="00307F0F" w:rsidRDefault="00307F0F" w:rsidP="00243C6C">
            <w:pPr>
              <w:ind w:hanging="142"/>
              <w:jc w:val="center"/>
              <w:rPr>
                <w:rFonts w:eastAsia="Calibri"/>
                <w:sz w:val="22"/>
                <w:szCs w:val="22"/>
              </w:rPr>
            </w:pPr>
            <w:r w:rsidRPr="00307F0F">
              <w:rPr>
                <w:rFonts w:eastAsia="Calibri"/>
                <w:sz w:val="22"/>
                <w:szCs w:val="22"/>
              </w:rPr>
              <w:t>0,31222</w:t>
            </w:r>
          </w:p>
        </w:tc>
        <w:tc>
          <w:tcPr>
            <w:tcW w:w="1681" w:type="dxa"/>
            <w:shd w:val="clear" w:color="auto" w:fill="auto"/>
            <w:vAlign w:val="center"/>
          </w:tcPr>
          <w:p w14:paraId="4B5292EE" w14:textId="0609B146" w:rsidR="00307F0F" w:rsidRPr="00307F0F" w:rsidRDefault="00307F0F" w:rsidP="00243C6C">
            <w:pPr>
              <w:ind w:hanging="142"/>
              <w:jc w:val="center"/>
              <w:rPr>
                <w:rFonts w:eastAsia="Calibri"/>
                <w:sz w:val="22"/>
                <w:szCs w:val="22"/>
              </w:rPr>
            </w:pPr>
            <w:r w:rsidRPr="00307F0F">
              <w:rPr>
                <w:rFonts w:eastAsia="Calibri"/>
                <w:sz w:val="22"/>
                <w:szCs w:val="22"/>
              </w:rPr>
              <w:t>0,31222</w:t>
            </w:r>
          </w:p>
        </w:tc>
      </w:tr>
      <w:tr w:rsidR="00307F0F" w:rsidRPr="00307F0F" w14:paraId="575C4973" w14:textId="77777777" w:rsidTr="008F6AD4">
        <w:trPr>
          <w:jc w:val="center"/>
        </w:trPr>
        <w:tc>
          <w:tcPr>
            <w:tcW w:w="436" w:type="dxa"/>
            <w:vAlign w:val="center"/>
          </w:tcPr>
          <w:p w14:paraId="38F45A5E" w14:textId="77777777" w:rsidR="00307F0F" w:rsidRPr="00307F0F" w:rsidRDefault="00307F0F" w:rsidP="00243C6C">
            <w:pPr>
              <w:ind w:hanging="142"/>
              <w:jc w:val="center"/>
              <w:rPr>
                <w:rFonts w:eastAsia="Calibri"/>
                <w:sz w:val="20"/>
                <w:szCs w:val="20"/>
              </w:rPr>
            </w:pPr>
            <w:r w:rsidRPr="00307F0F">
              <w:rPr>
                <w:rFonts w:eastAsia="Calibri"/>
                <w:sz w:val="20"/>
                <w:szCs w:val="20"/>
              </w:rPr>
              <w:t>15</w:t>
            </w:r>
          </w:p>
        </w:tc>
        <w:tc>
          <w:tcPr>
            <w:tcW w:w="5931" w:type="dxa"/>
            <w:shd w:val="clear" w:color="auto" w:fill="auto"/>
            <w:vAlign w:val="center"/>
          </w:tcPr>
          <w:p w14:paraId="113B94A7" w14:textId="3EA373D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Тагильское, ул. Октябрьская, д.31а</w:t>
            </w:r>
          </w:p>
        </w:tc>
        <w:tc>
          <w:tcPr>
            <w:tcW w:w="1743" w:type="dxa"/>
            <w:tcBorders>
              <w:left w:val="single" w:sz="4" w:space="0" w:color="auto"/>
            </w:tcBorders>
            <w:shd w:val="clear" w:color="auto" w:fill="auto"/>
            <w:vAlign w:val="center"/>
          </w:tcPr>
          <w:p w14:paraId="35C28F9A" w14:textId="587DB985" w:rsidR="00307F0F" w:rsidRPr="00307F0F" w:rsidRDefault="00307F0F" w:rsidP="00243C6C">
            <w:pPr>
              <w:ind w:hanging="142"/>
              <w:jc w:val="center"/>
              <w:rPr>
                <w:rFonts w:eastAsia="Calibri"/>
                <w:sz w:val="22"/>
                <w:szCs w:val="22"/>
              </w:rPr>
            </w:pPr>
            <w:r w:rsidRPr="00307F0F">
              <w:rPr>
                <w:rFonts w:eastAsia="Calibri"/>
                <w:sz w:val="22"/>
                <w:szCs w:val="22"/>
              </w:rPr>
              <w:t>0,456055</w:t>
            </w:r>
          </w:p>
        </w:tc>
        <w:tc>
          <w:tcPr>
            <w:tcW w:w="1681" w:type="dxa"/>
            <w:shd w:val="clear" w:color="auto" w:fill="auto"/>
            <w:vAlign w:val="center"/>
          </w:tcPr>
          <w:p w14:paraId="040BE4FC" w14:textId="29B419A6" w:rsidR="00307F0F" w:rsidRPr="00307F0F" w:rsidRDefault="00307F0F" w:rsidP="00243C6C">
            <w:pPr>
              <w:ind w:hanging="142"/>
              <w:jc w:val="center"/>
              <w:rPr>
                <w:rFonts w:eastAsia="Calibri"/>
                <w:sz w:val="22"/>
                <w:szCs w:val="22"/>
              </w:rPr>
            </w:pPr>
            <w:r w:rsidRPr="00307F0F">
              <w:rPr>
                <w:rFonts w:eastAsia="Calibri"/>
                <w:sz w:val="22"/>
                <w:szCs w:val="22"/>
              </w:rPr>
              <w:t>0,456055</w:t>
            </w:r>
          </w:p>
        </w:tc>
      </w:tr>
      <w:tr w:rsidR="00307F0F" w:rsidRPr="00307F0F" w14:paraId="18965487" w14:textId="77777777" w:rsidTr="008F6AD4">
        <w:trPr>
          <w:jc w:val="center"/>
        </w:trPr>
        <w:tc>
          <w:tcPr>
            <w:tcW w:w="436" w:type="dxa"/>
            <w:vAlign w:val="center"/>
          </w:tcPr>
          <w:p w14:paraId="0A7A9992" w14:textId="77777777" w:rsidR="00307F0F" w:rsidRPr="00307F0F" w:rsidRDefault="00307F0F" w:rsidP="00243C6C">
            <w:pPr>
              <w:ind w:hanging="142"/>
              <w:jc w:val="center"/>
              <w:rPr>
                <w:rFonts w:eastAsia="Calibri"/>
                <w:sz w:val="20"/>
                <w:szCs w:val="20"/>
              </w:rPr>
            </w:pPr>
            <w:r w:rsidRPr="00307F0F">
              <w:rPr>
                <w:rFonts w:eastAsia="Calibri"/>
                <w:sz w:val="20"/>
                <w:szCs w:val="20"/>
              </w:rPr>
              <w:t>16</w:t>
            </w:r>
          </w:p>
        </w:tc>
        <w:tc>
          <w:tcPr>
            <w:tcW w:w="5931" w:type="dxa"/>
            <w:shd w:val="clear" w:color="auto" w:fill="auto"/>
            <w:vAlign w:val="center"/>
          </w:tcPr>
          <w:p w14:paraId="1C6232E2" w14:textId="1FA0946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Тагильское, ул. Солнечная, д.5</w:t>
            </w:r>
          </w:p>
        </w:tc>
        <w:tc>
          <w:tcPr>
            <w:tcW w:w="1743" w:type="dxa"/>
            <w:tcBorders>
              <w:left w:val="single" w:sz="4" w:space="0" w:color="auto"/>
            </w:tcBorders>
            <w:shd w:val="clear" w:color="auto" w:fill="auto"/>
            <w:vAlign w:val="center"/>
          </w:tcPr>
          <w:p w14:paraId="7E46CE75" w14:textId="6BF7DEDB" w:rsidR="00307F0F" w:rsidRPr="00307F0F" w:rsidRDefault="00307F0F" w:rsidP="00243C6C">
            <w:pPr>
              <w:ind w:hanging="142"/>
              <w:jc w:val="center"/>
              <w:rPr>
                <w:rFonts w:eastAsia="Calibri"/>
                <w:sz w:val="22"/>
                <w:szCs w:val="22"/>
              </w:rPr>
            </w:pPr>
            <w:r w:rsidRPr="00307F0F">
              <w:rPr>
                <w:rFonts w:eastAsia="Calibri"/>
                <w:sz w:val="22"/>
                <w:szCs w:val="22"/>
              </w:rPr>
              <w:t>0,338274</w:t>
            </w:r>
          </w:p>
        </w:tc>
        <w:tc>
          <w:tcPr>
            <w:tcW w:w="1681" w:type="dxa"/>
            <w:shd w:val="clear" w:color="auto" w:fill="auto"/>
            <w:vAlign w:val="center"/>
          </w:tcPr>
          <w:p w14:paraId="7D6B4DD8" w14:textId="29F17849" w:rsidR="00307F0F" w:rsidRPr="00307F0F" w:rsidRDefault="00307F0F" w:rsidP="00243C6C">
            <w:pPr>
              <w:ind w:hanging="142"/>
              <w:jc w:val="center"/>
              <w:rPr>
                <w:rFonts w:eastAsia="Calibri"/>
                <w:sz w:val="22"/>
                <w:szCs w:val="22"/>
              </w:rPr>
            </w:pPr>
            <w:r w:rsidRPr="00307F0F">
              <w:rPr>
                <w:rFonts w:eastAsia="Calibri"/>
                <w:sz w:val="22"/>
                <w:szCs w:val="22"/>
              </w:rPr>
              <w:t>0,338274</w:t>
            </w:r>
          </w:p>
        </w:tc>
      </w:tr>
      <w:tr w:rsidR="00307F0F" w:rsidRPr="00307F0F" w14:paraId="71AF4C89" w14:textId="77777777" w:rsidTr="008F6AD4">
        <w:trPr>
          <w:jc w:val="center"/>
        </w:trPr>
        <w:tc>
          <w:tcPr>
            <w:tcW w:w="436" w:type="dxa"/>
            <w:vAlign w:val="center"/>
          </w:tcPr>
          <w:p w14:paraId="5A3578A9" w14:textId="77777777" w:rsidR="00307F0F" w:rsidRPr="00307F0F" w:rsidRDefault="00307F0F" w:rsidP="00243C6C">
            <w:pPr>
              <w:ind w:hanging="142"/>
              <w:jc w:val="center"/>
              <w:rPr>
                <w:rFonts w:eastAsia="Calibri"/>
                <w:sz w:val="20"/>
                <w:szCs w:val="20"/>
              </w:rPr>
            </w:pPr>
            <w:r w:rsidRPr="00307F0F">
              <w:rPr>
                <w:rFonts w:eastAsia="Calibri"/>
                <w:sz w:val="20"/>
                <w:szCs w:val="20"/>
              </w:rPr>
              <w:t>17</w:t>
            </w:r>
          </w:p>
        </w:tc>
        <w:tc>
          <w:tcPr>
            <w:tcW w:w="5931" w:type="dxa"/>
            <w:shd w:val="clear" w:color="auto" w:fill="auto"/>
            <w:vAlign w:val="center"/>
          </w:tcPr>
          <w:p w14:paraId="5062DF62" w14:textId="6E6A8A0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Осиновское ул. Школьная</w:t>
            </w:r>
          </w:p>
        </w:tc>
        <w:tc>
          <w:tcPr>
            <w:tcW w:w="1743" w:type="dxa"/>
            <w:tcBorders>
              <w:left w:val="single" w:sz="4" w:space="0" w:color="auto"/>
            </w:tcBorders>
            <w:shd w:val="clear" w:color="auto" w:fill="auto"/>
            <w:vAlign w:val="center"/>
          </w:tcPr>
          <w:p w14:paraId="7C209355" w14:textId="32C584D1" w:rsidR="00307F0F" w:rsidRPr="00307F0F" w:rsidRDefault="00307F0F" w:rsidP="00243C6C">
            <w:pPr>
              <w:ind w:hanging="142"/>
              <w:jc w:val="center"/>
              <w:rPr>
                <w:rFonts w:eastAsia="Calibri"/>
                <w:sz w:val="22"/>
                <w:szCs w:val="22"/>
              </w:rPr>
            </w:pPr>
            <w:r w:rsidRPr="00307F0F">
              <w:rPr>
                <w:rFonts w:eastAsia="Calibri"/>
                <w:sz w:val="22"/>
                <w:szCs w:val="22"/>
              </w:rPr>
              <w:t>0,28711</w:t>
            </w:r>
          </w:p>
        </w:tc>
        <w:tc>
          <w:tcPr>
            <w:tcW w:w="1681" w:type="dxa"/>
            <w:shd w:val="clear" w:color="auto" w:fill="auto"/>
            <w:vAlign w:val="center"/>
          </w:tcPr>
          <w:p w14:paraId="08C110D4" w14:textId="31FB6C94" w:rsidR="00307F0F" w:rsidRPr="00307F0F" w:rsidRDefault="00307F0F" w:rsidP="00243C6C">
            <w:pPr>
              <w:ind w:hanging="142"/>
              <w:jc w:val="center"/>
              <w:rPr>
                <w:rFonts w:eastAsia="Calibri"/>
                <w:sz w:val="22"/>
                <w:szCs w:val="22"/>
              </w:rPr>
            </w:pPr>
            <w:r w:rsidRPr="00307F0F">
              <w:rPr>
                <w:rFonts w:eastAsia="Calibri"/>
                <w:sz w:val="22"/>
                <w:szCs w:val="22"/>
              </w:rPr>
              <w:t>0,28711</w:t>
            </w:r>
          </w:p>
        </w:tc>
      </w:tr>
      <w:tr w:rsidR="00307F0F" w:rsidRPr="00307F0F" w14:paraId="4D5B207E" w14:textId="77777777" w:rsidTr="008F6AD4">
        <w:trPr>
          <w:jc w:val="center"/>
        </w:trPr>
        <w:tc>
          <w:tcPr>
            <w:tcW w:w="436" w:type="dxa"/>
            <w:vAlign w:val="center"/>
          </w:tcPr>
          <w:p w14:paraId="6D181476" w14:textId="77777777" w:rsidR="00307F0F" w:rsidRPr="00307F0F" w:rsidRDefault="00307F0F" w:rsidP="00243C6C">
            <w:pPr>
              <w:ind w:hanging="142"/>
              <w:jc w:val="center"/>
              <w:rPr>
                <w:rFonts w:eastAsia="Calibri"/>
                <w:sz w:val="20"/>
                <w:szCs w:val="20"/>
              </w:rPr>
            </w:pPr>
            <w:r w:rsidRPr="00307F0F">
              <w:rPr>
                <w:rFonts w:eastAsia="Calibri"/>
                <w:sz w:val="20"/>
                <w:szCs w:val="20"/>
              </w:rPr>
              <w:t>18</w:t>
            </w:r>
          </w:p>
        </w:tc>
        <w:tc>
          <w:tcPr>
            <w:tcW w:w="5931" w:type="dxa"/>
            <w:shd w:val="clear" w:color="auto" w:fill="auto"/>
            <w:vAlign w:val="center"/>
          </w:tcPr>
          <w:p w14:paraId="4FD5D3E6" w14:textId="083D775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Чкалова</w:t>
            </w:r>
          </w:p>
        </w:tc>
        <w:tc>
          <w:tcPr>
            <w:tcW w:w="1743" w:type="dxa"/>
            <w:tcBorders>
              <w:left w:val="single" w:sz="4" w:space="0" w:color="auto"/>
            </w:tcBorders>
            <w:shd w:val="clear" w:color="auto" w:fill="auto"/>
            <w:vAlign w:val="center"/>
          </w:tcPr>
          <w:p w14:paraId="592F0116" w14:textId="183423B4" w:rsidR="00307F0F" w:rsidRPr="00307F0F" w:rsidRDefault="00307F0F" w:rsidP="00243C6C">
            <w:pPr>
              <w:ind w:hanging="142"/>
              <w:jc w:val="center"/>
              <w:rPr>
                <w:rFonts w:eastAsia="Calibri"/>
                <w:sz w:val="22"/>
                <w:szCs w:val="22"/>
              </w:rPr>
            </w:pPr>
            <w:r w:rsidRPr="00307F0F">
              <w:rPr>
                <w:rFonts w:eastAsia="Calibri"/>
                <w:sz w:val="22"/>
                <w:szCs w:val="22"/>
              </w:rPr>
              <w:t>0,438657</w:t>
            </w:r>
          </w:p>
        </w:tc>
        <w:tc>
          <w:tcPr>
            <w:tcW w:w="1681" w:type="dxa"/>
            <w:shd w:val="clear" w:color="auto" w:fill="auto"/>
            <w:vAlign w:val="center"/>
          </w:tcPr>
          <w:p w14:paraId="7B497D5C" w14:textId="78DA6253" w:rsidR="00307F0F" w:rsidRPr="00307F0F" w:rsidRDefault="00307F0F" w:rsidP="00243C6C">
            <w:pPr>
              <w:ind w:hanging="142"/>
              <w:jc w:val="center"/>
              <w:rPr>
                <w:rFonts w:eastAsia="Calibri"/>
                <w:sz w:val="22"/>
                <w:szCs w:val="22"/>
              </w:rPr>
            </w:pPr>
            <w:r w:rsidRPr="00307F0F">
              <w:rPr>
                <w:rFonts w:eastAsia="Calibri"/>
                <w:sz w:val="22"/>
                <w:szCs w:val="22"/>
              </w:rPr>
              <w:t>0,438657</w:t>
            </w:r>
          </w:p>
        </w:tc>
      </w:tr>
      <w:tr w:rsidR="00307F0F" w:rsidRPr="00307F0F" w14:paraId="12ACEB25" w14:textId="77777777" w:rsidTr="008F6AD4">
        <w:trPr>
          <w:jc w:val="center"/>
        </w:trPr>
        <w:tc>
          <w:tcPr>
            <w:tcW w:w="436" w:type="dxa"/>
            <w:vAlign w:val="center"/>
          </w:tcPr>
          <w:p w14:paraId="3BFA552B" w14:textId="77777777" w:rsidR="00307F0F" w:rsidRPr="00307F0F" w:rsidRDefault="00307F0F" w:rsidP="00243C6C">
            <w:pPr>
              <w:ind w:hanging="142"/>
              <w:jc w:val="center"/>
              <w:rPr>
                <w:rFonts w:eastAsia="Calibri"/>
                <w:sz w:val="20"/>
                <w:szCs w:val="20"/>
              </w:rPr>
            </w:pPr>
            <w:r w:rsidRPr="00307F0F">
              <w:rPr>
                <w:rFonts w:eastAsia="Calibri"/>
                <w:sz w:val="20"/>
                <w:szCs w:val="20"/>
              </w:rPr>
              <w:t>19</w:t>
            </w:r>
          </w:p>
        </w:tc>
        <w:tc>
          <w:tcPr>
            <w:tcW w:w="5931" w:type="dxa"/>
            <w:shd w:val="clear" w:color="auto" w:fill="auto"/>
            <w:vAlign w:val="center"/>
          </w:tcPr>
          <w:p w14:paraId="0DA232D5" w14:textId="391763B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Ленина 99А</w:t>
            </w:r>
          </w:p>
        </w:tc>
        <w:tc>
          <w:tcPr>
            <w:tcW w:w="1743" w:type="dxa"/>
            <w:tcBorders>
              <w:left w:val="single" w:sz="4" w:space="0" w:color="auto"/>
            </w:tcBorders>
            <w:shd w:val="clear" w:color="auto" w:fill="auto"/>
            <w:vAlign w:val="center"/>
          </w:tcPr>
          <w:p w14:paraId="2284D18C" w14:textId="74F7402B" w:rsidR="00307F0F" w:rsidRPr="00307F0F" w:rsidRDefault="00307F0F" w:rsidP="00243C6C">
            <w:pPr>
              <w:ind w:hanging="142"/>
              <w:jc w:val="center"/>
              <w:rPr>
                <w:rFonts w:eastAsia="Calibri"/>
                <w:sz w:val="22"/>
                <w:szCs w:val="22"/>
              </w:rPr>
            </w:pPr>
            <w:r w:rsidRPr="00307F0F">
              <w:rPr>
                <w:rFonts w:eastAsia="Calibri"/>
                <w:sz w:val="22"/>
                <w:szCs w:val="22"/>
              </w:rPr>
              <w:t>0,522009</w:t>
            </w:r>
          </w:p>
        </w:tc>
        <w:tc>
          <w:tcPr>
            <w:tcW w:w="1681" w:type="dxa"/>
            <w:shd w:val="clear" w:color="auto" w:fill="auto"/>
            <w:vAlign w:val="center"/>
          </w:tcPr>
          <w:p w14:paraId="5C67BC3A" w14:textId="736C8885" w:rsidR="00307F0F" w:rsidRPr="00307F0F" w:rsidRDefault="00307F0F" w:rsidP="00243C6C">
            <w:pPr>
              <w:ind w:hanging="142"/>
              <w:jc w:val="center"/>
              <w:rPr>
                <w:rFonts w:eastAsia="Calibri"/>
                <w:sz w:val="22"/>
                <w:szCs w:val="22"/>
              </w:rPr>
            </w:pPr>
            <w:r w:rsidRPr="00307F0F">
              <w:rPr>
                <w:rFonts w:eastAsia="Calibri"/>
                <w:sz w:val="22"/>
                <w:szCs w:val="22"/>
              </w:rPr>
              <w:t>0,522009</w:t>
            </w:r>
          </w:p>
        </w:tc>
      </w:tr>
      <w:tr w:rsidR="00307F0F" w:rsidRPr="00307F0F" w14:paraId="2C6A9774" w14:textId="77777777" w:rsidTr="008F6AD4">
        <w:trPr>
          <w:jc w:val="center"/>
        </w:trPr>
        <w:tc>
          <w:tcPr>
            <w:tcW w:w="436" w:type="dxa"/>
            <w:vAlign w:val="center"/>
          </w:tcPr>
          <w:p w14:paraId="0EC59767" w14:textId="77777777" w:rsidR="00307F0F" w:rsidRPr="00307F0F" w:rsidRDefault="00307F0F" w:rsidP="00243C6C">
            <w:pPr>
              <w:ind w:hanging="142"/>
              <w:jc w:val="center"/>
              <w:rPr>
                <w:rFonts w:eastAsia="Calibri"/>
                <w:sz w:val="20"/>
                <w:szCs w:val="20"/>
              </w:rPr>
            </w:pPr>
            <w:r w:rsidRPr="00307F0F">
              <w:rPr>
                <w:rFonts w:eastAsia="Calibri"/>
                <w:sz w:val="20"/>
                <w:szCs w:val="20"/>
              </w:rPr>
              <w:t>20</w:t>
            </w:r>
          </w:p>
        </w:tc>
        <w:tc>
          <w:tcPr>
            <w:tcW w:w="5931" w:type="dxa"/>
            <w:shd w:val="clear" w:color="auto" w:fill="auto"/>
            <w:vAlign w:val="center"/>
          </w:tcPr>
          <w:p w14:paraId="4D4DFD4B" w14:textId="51598F5D"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Заводская</w:t>
            </w:r>
          </w:p>
        </w:tc>
        <w:tc>
          <w:tcPr>
            <w:tcW w:w="1743" w:type="dxa"/>
            <w:tcBorders>
              <w:left w:val="single" w:sz="4" w:space="0" w:color="auto"/>
            </w:tcBorders>
            <w:shd w:val="clear" w:color="auto" w:fill="auto"/>
            <w:vAlign w:val="center"/>
          </w:tcPr>
          <w:p w14:paraId="43FB0CE6" w14:textId="0EA3052D" w:rsidR="00307F0F" w:rsidRPr="00307F0F" w:rsidRDefault="00307F0F" w:rsidP="00243C6C">
            <w:pPr>
              <w:ind w:hanging="142"/>
              <w:jc w:val="center"/>
              <w:rPr>
                <w:rFonts w:eastAsia="Calibri"/>
                <w:sz w:val="22"/>
                <w:szCs w:val="22"/>
              </w:rPr>
            </w:pPr>
            <w:r w:rsidRPr="00307F0F">
              <w:rPr>
                <w:rFonts w:eastAsia="Calibri"/>
                <w:sz w:val="22"/>
                <w:szCs w:val="22"/>
              </w:rPr>
              <w:t>0,478869</w:t>
            </w:r>
          </w:p>
        </w:tc>
        <w:tc>
          <w:tcPr>
            <w:tcW w:w="1681" w:type="dxa"/>
            <w:shd w:val="clear" w:color="auto" w:fill="auto"/>
            <w:vAlign w:val="center"/>
          </w:tcPr>
          <w:p w14:paraId="112AA78D" w14:textId="6AC8E6C2" w:rsidR="00307F0F" w:rsidRPr="00307F0F" w:rsidRDefault="00307F0F" w:rsidP="00243C6C">
            <w:pPr>
              <w:ind w:hanging="142"/>
              <w:jc w:val="center"/>
              <w:rPr>
                <w:rFonts w:eastAsia="Calibri"/>
                <w:sz w:val="22"/>
                <w:szCs w:val="22"/>
              </w:rPr>
            </w:pPr>
            <w:r w:rsidRPr="00307F0F">
              <w:rPr>
                <w:rFonts w:eastAsia="Calibri"/>
                <w:sz w:val="22"/>
                <w:szCs w:val="22"/>
              </w:rPr>
              <w:t>0,478869</w:t>
            </w:r>
          </w:p>
        </w:tc>
      </w:tr>
      <w:tr w:rsidR="00307F0F" w:rsidRPr="00307F0F" w14:paraId="17067B10" w14:textId="77777777" w:rsidTr="008F6AD4">
        <w:trPr>
          <w:jc w:val="center"/>
        </w:trPr>
        <w:tc>
          <w:tcPr>
            <w:tcW w:w="436" w:type="dxa"/>
            <w:vAlign w:val="center"/>
          </w:tcPr>
          <w:p w14:paraId="1040FEB5" w14:textId="77777777" w:rsidR="00307F0F" w:rsidRPr="00307F0F" w:rsidRDefault="00307F0F" w:rsidP="00243C6C">
            <w:pPr>
              <w:ind w:hanging="142"/>
              <w:jc w:val="center"/>
              <w:rPr>
                <w:rFonts w:eastAsia="Calibri"/>
                <w:sz w:val="20"/>
                <w:szCs w:val="20"/>
              </w:rPr>
            </w:pPr>
            <w:r w:rsidRPr="00307F0F">
              <w:rPr>
                <w:rFonts w:eastAsia="Calibri"/>
                <w:sz w:val="20"/>
                <w:szCs w:val="20"/>
              </w:rPr>
              <w:t>21</w:t>
            </w:r>
          </w:p>
        </w:tc>
        <w:tc>
          <w:tcPr>
            <w:tcW w:w="5931" w:type="dxa"/>
            <w:shd w:val="clear" w:color="auto" w:fill="auto"/>
            <w:vAlign w:val="center"/>
          </w:tcPr>
          <w:p w14:paraId="287816C2" w14:textId="73DDD6D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Гагарина,1</w:t>
            </w:r>
          </w:p>
        </w:tc>
        <w:tc>
          <w:tcPr>
            <w:tcW w:w="1743" w:type="dxa"/>
            <w:tcBorders>
              <w:left w:val="single" w:sz="4" w:space="0" w:color="auto"/>
            </w:tcBorders>
            <w:shd w:val="clear" w:color="auto" w:fill="auto"/>
            <w:vAlign w:val="center"/>
          </w:tcPr>
          <w:p w14:paraId="220DE260" w14:textId="7878897B" w:rsidR="00307F0F" w:rsidRPr="00307F0F" w:rsidRDefault="00307F0F" w:rsidP="00243C6C">
            <w:pPr>
              <w:ind w:hanging="142"/>
              <w:jc w:val="center"/>
              <w:rPr>
                <w:rFonts w:eastAsia="Calibri"/>
                <w:sz w:val="22"/>
                <w:szCs w:val="22"/>
              </w:rPr>
            </w:pPr>
            <w:r w:rsidRPr="00307F0F">
              <w:rPr>
                <w:rFonts w:eastAsia="Calibri"/>
                <w:sz w:val="22"/>
                <w:szCs w:val="22"/>
              </w:rPr>
              <w:t>0,122588</w:t>
            </w:r>
          </w:p>
        </w:tc>
        <w:tc>
          <w:tcPr>
            <w:tcW w:w="1681" w:type="dxa"/>
            <w:shd w:val="clear" w:color="auto" w:fill="auto"/>
            <w:vAlign w:val="center"/>
          </w:tcPr>
          <w:p w14:paraId="09B244CF" w14:textId="6732A59D" w:rsidR="00307F0F" w:rsidRPr="00307F0F" w:rsidRDefault="00307F0F" w:rsidP="00243C6C">
            <w:pPr>
              <w:ind w:hanging="142"/>
              <w:jc w:val="center"/>
              <w:rPr>
                <w:rFonts w:eastAsia="Calibri"/>
                <w:sz w:val="22"/>
                <w:szCs w:val="22"/>
              </w:rPr>
            </w:pPr>
            <w:r w:rsidRPr="00307F0F">
              <w:rPr>
                <w:rFonts w:eastAsia="Calibri"/>
                <w:sz w:val="22"/>
                <w:szCs w:val="22"/>
              </w:rPr>
              <w:t>0,122588</w:t>
            </w:r>
          </w:p>
        </w:tc>
      </w:tr>
      <w:tr w:rsidR="00307F0F" w:rsidRPr="00307F0F" w14:paraId="6BAC3517" w14:textId="77777777" w:rsidTr="008F6AD4">
        <w:trPr>
          <w:jc w:val="center"/>
        </w:trPr>
        <w:tc>
          <w:tcPr>
            <w:tcW w:w="436" w:type="dxa"/>
            <w:vAlign w:val="center"/>
          </w:tcPr>
          <w:p w14:paraId="6EABE1B0" w14:textId="77777777" w:rsidR="00307F0F" w:rsidRPr="00307F0F" w:rsidRDefault="00307F0F" w:rsidP="00243C6C">
            <w:pPr>
              <w:ind w:hanging="142"/>
              <w:jc w:val="center"/>
              <w:rPr>
                <w:rFonts w:eastAsia="Calibri"/>
                <w:sz w:val="20"/>
                <w:szCs w:val="20"/>
              </w:rPr>
            </w:pPr>
            <w:r w:rsidRPr="00307F0F">
              <w:rPr>
                <w:rFonts w:eastAsia="Calibri"/>
                <w:sz w:val="20"/>
                <w:szCs w:val="20"/>
              </w:rPr>
              <w:t>22</w:t>
            </w:r>
          </w:p>
        </w:tc>
        <w:tc>
          <w:tcPr>
            <w:tcW w:w="5931" w:type="dxa"/>
            <w:shd w:val="clear" w:color="auto" w:fill="auto"/>
            <w:vAlign w:val="center"/>
          </w:tcPr>
          <w:p w14:paraId="52FE04B6" w14:textId="20882A8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Ленина 67</w:t>
            </w:r>
          </w:p>
        </w:tc>
        <w:tc>
          <w:tcPr>
            <w:tcW w:w="1743" w:type="dxa"/>
            <w:tcBorders>
              <w:left w:val="single" w:sz="4" w:space="0" w:color="auto"/>
            </w:tcBorders>
            <w:shd w:val="clear" w:color="auto" w:fill="auto"/>
            <w:vAlign w:val="center"/>
          </w:tcPr>
          <w:p w14:paraId="7607A9FB" w14:textId="66BD8791" w:rsidR="00307F0F" w:rsidRPr="00307F0F" w:rsidRDefault="00307F0F" w:rsidP="00243C6C">
            <w:pPr>
              <w:ind w:hanging="142"/>
              <w:jc w:val="center"/>
              <w:rPr>
                <w:rFonts w:eastAsia="Calibri"/>
                <w:sz w:val="22"/>
                <w:szCs w:val="22"/>
              </w:rPr>
            </w:pPr>
            <w:r w:rsidRPr="00307F0F">
              <w:rPr>
                <w:rFonts w:eastAsia="Calibri"/>
                <w:sz w:val="22"/>
                <w:szCs w:val="22"/>
              </w:rPr>
              <w:t>0,60402</w:t>
            </w:r>
          </w:p>
        </w:tc>
        <w:tc>
          <w:tcPr>
            <w:tcW w:w="1681" w:type="dxa"/>
            <w:shd w:val="clear" w:color="auto" w:fill="auto"/>
            <w:vAlign w:val="center"/>
          </w:tcPr>
          <w:p w14:paraId="1F1109A8" w14:textId="6B3BE470" w:rsidR="00307F0F" w:rsidRPr="00307F0F" w:rsidRDefault="00307F0F" w:rsidP="00243C6C">
            <w:pPr>
              <w:ind w:hanging="142"/>
              <w:jc w:val="center"/>
              <w:rPr>
                <w:rFonts w:eastAsia="Calibri"/>
                <w:sz w:val="22"/>
                <w:szCs w:val="22"/>
              </w:rPr>
            </w:pPr>
            <w:r w:rsidRPr="00307F0F">
              <w:rPr>
                <w:rFonts w:eastAsia="Calibri"/>
                <w:sz w:val="22"/>
                <w:szCs w:val="22"/>
              </w:rPr>
              <w:t>0,60402</w:t>
            </w:r>
          </w:p>
        </w:tc>
      </w:tr>
      <w:tr w:rsidR="00307F0F" w:rsidRPr="00307F0F" w14:paraId="4AB882E5" w14:textId="77777777" w:rsidTr="008F6AD4">
        <w:trPr>
          <w:jc w:val="center"/>
        </w:trPr>
        <w:tc>
          <w:tcPr>
            <w:tcW w:w="436" w:type="dxa"/>
            <w:vAlign w:val="center"/>
          </w:tcPr>
          <w:p w14:paraId="487DA300" w14:textId="77777777" w:rsidR="00307F0F" w:rsidRPr="00307F0F" w:rsidRDefault="00307F0F" w:rsidP="00243C6C">
            <w:pPr>
              <w:ind w:hanging="142"/>
              <w:jc w:val="center"/>
              <w:rPr>
                <w:rFonts w:eastAsia="Calibri"/>
                <w:sz w:val="20"/>
                <w:szCs w:val="20"/>
              </w:rPr>
            </w:pPr>
            <w:r w:rsidRPr="00307F0F">
              <w:rPr>
                <w:rFonts w:eastAsia="Calibri"/>
                <w:sz w:val="20"/>
                <w:szCs w:val="20"/>
              </w:rPr>
              <w:t>23</w:t>
            </w:r>
          </w:p>
        </w:tc>
        <w:tc>
          <w:tcPr>
            <w:tcW w:w="5931" w:type="dxa"/>
            <w:shd w:val="clear" w:color="auto" w:fill="auto"/>
            <w:vAlign w:val="center"/>
          </w:tcPr>
          <w:p w14:paraId="16E30334" w14:textId="22D48C3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Садовая 14</w:t>
            </w:r>
          </w:p>
        </w:tc>
        <w:tc>
          <w:tcPr>
            <w:tcW w:w="1743" w:type="dxa"/>
            <w:tcBorders>
              <w:left w:val="single" w:sz="4" w:space="0" w:color="auto"/>
            </w:tcBorders>
            <w:shd w:val="clear" w:color="auto" w:fill="auto"/>
            <w:vAlign w:val="center"/>
          </w:tcPr>
          <w:p w14:paraId="1DFEB151" w14:textId="65780F18" w:rsidR="00307F0F" w:rsidRPr="00307F0F" w:rsidRDefault="00307F0F" w:rsidP="00243C6C">
            <w:pPr>
              <w:ind w:hanging="142"/>
              <w:jc w:val="center"/>
              <w:rPr>
                <w:rFonts w:eastAsia="Calibri"/>
                <w:sz w:val="22"/>
                <w:szCs w:val="22"/>
              </w:rPr>
            </w:pPr>
            <w:r w:rsidRPr="00307F0F">
              <w:rPr>
                <w:rFonts w:eastAsia="Calibri"/>
                <w:sz w:val="22"/>
                <w:szCs w:val="22"/>
              </w:rPr>
              <w:t>0,056538</w:t>
            </w:r>
          </w:p>
        </w:tc>
        <w:tc>
          <w:tcPr>
            <w:tcW w:w="1681" w:type="dxa"/>
            <w:shd w:val="clear" w:color="auto" w:fill="auto"/>
            <w:vAlign w:val="center"/>
          </w:tcPr>
          <w:p w14:paraId="4EE53895" w14:textId="63105195" w:rsidR="00307F0F" w:rsidRPr="00307F0F" w:rsidRDefault="00307F0F" w:rsidP="00243C6C">
            <w:pPr>
              <w:ind w:hanging="142"/>
              <w:jc w:val="center"/>
              <w:rPr>
                <w:rFonts w:eastAsia="Calibri"/>
                <w:sz w:val="22"/>
                <w:szCs w:val="22"/>
              </w:rPr>
            </w:pPr>
            <w:r w:rsidRPr="00307F0F">
              <w:rPr>
                <w:rFonts w:eastAsia="Calibri"/>
                <w:sz w:val="22"/>
                <w:szCs w:val="22"/>
              </w:rPr>
              <w:t>0,056538</w:t>
            </w:r>
          </w:p>
        </w:tc>
      </w:tr>
      <w:tr w:rsidR="00307F0F" w:rsidRPr="00307F0F" w14:paraId="7AC1646E" w14:textId="77777777" w:rsidTr="008F6AD4">
        <w:trPr>
          <w:jc w:val="center"/>
        </w:trPr>
        <w:tc>
          <w:tcPr>
            <w:tcW w:w="436" w:type="dxa"/>
            <w:vAlign w:val="center"/>
          </w:tcPr>
          <w:p w14:paraId="23827212" w14:textId="77777777" w:rsidR="00307F0F" w:rsidRPr="00307F0F" w:rsidRDefault="00307F0F" w:rsidP="00243C6C">
            <w:pPr>
              <w:ind w:hanging="142"/>
              <w:jc w:val="center"/>
              <w:rPr>
                <w:rFonts w:eastAsia="Calibri"/>
                <w:sz w:val="20"/>
                <w:szCs w:val="20"/>
              </w:rPr>
            </w:pPr>
            <w:r w:rsidRPr="00307F0F">
              <w:rPr>
                <w:rFonts w:eastAsia="Calibri"/>
                <w:sz w:val="20"/>
                <w:szCs w:val="20"/>
              </w:rPr>
              <w:t>24</w:t>
            </w:r>
          </w:p>
        </w:tc>
        <w:tc>
          <w:tcPr>
            <w:tcW w:w="5931" w:type="dxa"/>
            <w:shd w:val="clear" w:color="auto" w:fill="auto"/>
            <w:vAlign w:val="center"/>
          </w:tcPr>
          <w:p w14:paraId="5E5EDF13" w14:textId="4F1491B1"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Новая 25</w:t>
            </w:r>
          </w:p>
        </w:tc>
        <w:tc>
          <w:tcPr>
            <w:tcW w:w="1743" w:type="dxa"/>
            <w:tcBorders>
              <w:left w:val="single" w:sz="4" w:space="0" w:color="auto"/>
            </w:tcBorders>
            <w:shd w:val="clear" w:color="auto" w:fill="auto"/>
            <w:vAlign w:val="center"/>
          </w:tcPr>
          <w:p w14:paraId="78A0C121" w14:textId="7374A00E" w:rsidR="00307F0F" w:rsidRPr="00307F0F" w:rsidRDefault="00307F0F" w:rsidP="00243C6C">
            <w:pPr>
              <w:ind w:hanging="142"/>
              <w:jc w:val="center"/>
              <w:rPr>
                <w:rFonts w:eastAsia="Calibri"/>
                <w:sz w:val="22"/>
                <w:szCs w:val="22"/>
              </w:rPr>
            </w:pPr>
            <w:r w:rsidRPr="00307F0F">
              <w:rPr>
                <w:rFonts w:eastAsia="Calibri"/>
                <w:sz w:val="22"/>
                <w:szCs w:val="22"/>
              </w:rPr>
              <w:t>0,013356</w:t>
            </w:r>
          </w:p>
        </w:tc>
        <w:tc>
          <w:tcPr>
            <w:tcW w:w="1681" w:type="dxa"/>
            <w:shd w:val="clear" w:color="auto" w:fill="auto"/>
            <w:vAlign w:val="center"/>
          </w:tcPr>
          <w:p w14:paraId="4A1DF80A" w14:textId="4BB13803" w:rsidR="00307F0F" w:rsidRPr="00307F0F" w:rsidRDefault="00307F0F" w:rsidP="00243C6C">
            <w:pPr>
              <w:ind w:hanging="142"/>
              <w:jc w:val="center"/>
              <w:rPr>
                <w:rFonts w:eastAsia="Calibri"/>
                <w:sz w:val="22"/>
                <w:szCs w:val="22"/>
              </w:rPr>
            </w:pPr>
            <w:r w:rsidRPr="00307F0F">
              <w:rPr>
                <w:rFonts w:eastAsia="Calibri"/>
                <w:sz w:val="22"/>
                <w:szCs w:val="22"/>
              </w:rPr>
              <w:t>0,013356</w:t>
            </w:r>
          </w:p>
        </w:tc>
      </w:tr>
      <w:tr w:rsidR="00307F0F" w:rsidRPr="00307F0F" w14:paraId="3583644E" w14:textId="77777777" w:rsidTr="00243C6C">
        <w:trPr>
          <w:jc w:val="center"/>
        </w:trPr>
        <w:tc>
          <w:tcPr>
            <w:tcW w:w="436" w:type="dxa"/>
            <w:vAlign w:val="center"/>
          </w:tcPr>
          <w:p w14:paraId="6836D721" w14:textId="77777777" w:rsidR="00307F0F" w:rsidRPr="00307F0F" w:rsidRDefault="00307F0F" w:rsidP="00243C6C">
            <w:pPr>
              <w:ind w:hanging="142"/>
              <w:jc w:val="center"/>
              <w:rPr>
                <w:rFonts w:eastAsia="Calibri"/>
                <w:sz w:val="20"/>
                <w:szCs w:val="20"/>
              </w:rPr>
            </w:pPr>
            <w:r w:rsidRPr="00307F0F">
              <w:rPr>
                <w:rFonts w:eastAsia="Calibri"/>
                <w:sz w:val="20"/>
                <w:szCs w:val="20"/>
              </w:rPr>
              <w:t>25</w:t>
            </w:r>
          </w:p>
        </w:tc>
        <w:tc>
          <w:tcPr>
            <w:tcW w:w="5931" w:type="dxa"/>
            <w:shd w:val="clear" w:color="auto" w:fill="auto"/>
            <w:vAlign w:val="center"/>
          </w:tcPr>
          <w:p w14:paraId="1AE800E8" w14:textId="63262078"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д. Деулина ул. Центральная</w:t>
            </w:r>
          </w:p>
        </w:tc>
        <w:tc>
          <w:tcPr>
            <w:tcW w:w="1743" w:type="dxa"/>
            <w:tcBorders>
              <w:left w:val="single" w:sz="4" w:space="0" w:color="auto"/>
            </w:tcBorders>
            <w:shd w:val="clear" w:color="auto" w:fill="auto"/>
            <w:vAlign w:val="center"/>
          </w:tcPr>
          <w:p w14:paraId="517777AE" w14:textId="7545AA92" w:rsidR="00307F0F" w:rsidRPr="00307F0F" w:rsidRDefault="00307F0F" w:rsidP="00243C6C">
            <w:pPr>
              <w:ind w:hanging="142"/>
              <w:jc w:val="center"/>
              <w:rPr>
                <w:rFonts w:eastAsia="Calibri"/>
                <w:sz w:val="22"/>
                <w:szCs w:val="22"/>
              </w:rPr>
            </w:pPr>
            <w:r w:rsidRPr="00307F0F">
              <w:rPr>
                <w:rFonts w:eastAsia="Calibri"/>
                <w:sz w:val="22"/>
                <w:szCs w:val="22"/>
              </w:rPr>
              <w:t>0,056</w:t>
            </w:r>
          </w:p>
        </w:tc>
        <w:tc>
          <w:tcPr>
            <w:tcW w:w="1681" w:type="dxa"/>
            <w:shd w:val="clear" w:color="auto" w:fill="auto"/>
            <w:vAlign w:val="center"/>
          </w:tcPr>
          <w:p w14:paraId="6F373F46" w14:textId="78BBDCF7" w:rsidR="00307F0F" w:rsidRPr="00307F0F" w:rsidRDefault="00307F0F" w:rsidP="00243C6C">
            <w:pPr>
              <w:ind w:hanging="142"/>
              <w:jc w:val="center"/>
              <w:rPr>
                <w:rFonts w:eastAsia="Calibri"/>
                <w:sz w:val="22"/>
                <w:szCs w:val="22"/>
              </w:rPr>
            </w:pPr>
            <w:r w:rsidRPr="00307F0F">
              <w:rPr>
                <w:rFonts w:eastAsia="Calibri"/>
                <w:sz w:val="22"/>
                <w:szCs w:val="22"/>
              </w:rPr>
              <w:t>0,056</w:t>
            </w:r>
          </w:p>
        </w:tc>
      </w:tr>
      <w:tr w:rsidR="00307F0F" w:rsidRPr="00307F0F" w14:paraId="0EA23166" w14:textId="77777777" w:rsidTr="00243C6C">
        <w:trPr>
          <w:jc w:val="center"/>
        </w:trPr>
        <w:tc>
          <w:tcPr>
            <w:tcW w:w="436" w:type="dxa"/>
            <w:vAlign w:val="center"/>
          </w:tcPr>
          <w:p w14:paraId="0CABD231" w14:textId="77777777" w:rsidR="00307F0F" w:rsidRPr="00307F0F" w:rsidRDefault="00307F0F" w:rsidP="00243C6C">
            <w:pPr>
              <w:ind w:hanging="142"/>
              <w:jc w:val="center"/>
              <w:rPr>
                <w:rFonts w:eastAsia="Calibri"/>
                <w:sz w:val="20"/>
                <w:szCs w:val="20"/>
              </w:rPr>
            </w:pPr>
            <w:r w:rsidRPr="00307F0F">
              <w:rPr>
                <w:rFonts w:eastAsia="Calibri"/>
                <w:sz w:val="20"/>
                <w:szCs w:val="20"/>
              </w:rPr>
              <w:t>26</w:t>
            </w:r>
          </w:p>
        </w:tc>
        <w:tc>
          <w:tcPr>
            <w:tcW w:w="5931" w:type="dxa"/>
            <w:shd w:val="clear" w:color="auto" w:fill="auto"/>
            <w:vAlign w:val="center"/>
          </w:tcPr>
          <w:p w14:paraId="36AB4AB6" w14:textId="48B88E6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Чаши ул. Советская 17</w:t>
            </w:r>
          </w:p>
        </w:tc>
        <w:tc>
          <w:tcPr>
            <w:tcW w:w="1743" w:type="dxa"/>
            <w:tcBorders>
              <w:left w:val="single" w:sz="4" w:space="0" w:color="auto"/>
            </w:tcBorders>
            <w:shd w:val="clear" w:color="auto" w:fill="auto"/>
            <w:vAlign w:val="center"/>
          </w:tcPr>
          <w:p w14:paraId="645E08B3" w14:textId="07EAAA52" w:rsidR="00307F0F" w:rsidRPr="00307F0F" w:rsidRDefault="00307F0F" w:rsidP="00243C6C">
            <w:pPr>
              <w:ind w:hanging="142"/>
              <w:jc w:val="center"/>
              <w:rPr>
                <w:rFonts w:eastAsia="Calibri"/>
                <w:sz w:val="22"/>
                <w:szCs w:val="22"/>
              </w:rPr>
            </w:pPr>
            <w:r w:rsidRPr="00307F0F">
              <w:rPr>
                <w:rFonts w:eastAsia="Calibri"/>
                <w:sz w:val="22"/>
                <w:szCs w:val="22"/>
              </w:rPr>
              <w:t>3,62</w:t>
            </w:r>
          </w:p>
        </w:tc>
        <w:tc>
          <w:tcPr>
            <w:tcW w:w="1681" w:type="dxa"/>
            <w:shd w:val="clear" w:color="auto" w:fill="auto"/>
            <w:vAlign w:val="center"/>
          </w:tcPr>
          <w:p w14:paraId="06809A0A" w14:textId="771B329F" w:rsidR="00307F0F" w:rsidRPr="00307F0F" w:rsidRDefault="00307F0F" w:rsidP="00243C6C">
            <w:pPr>
              <w:ind w:hanging="142"/>
              <w:jc w:val="center"/>
              <w:rPr>
                <w:rFonts w:eastAsia="Calibri"/>
                <w:sz w:val="22"/>
                <w:szCs w:val="22"/>
              </w:rPr>
            </w:pPr>
            <w:r w:rsidRPr="00307F0F">
              <w:rPr>
                <w:rFonts w:eastAsia="Calibri"/>
                <w:sz w:val="22"/>
                <w:szCs w:val="22"/>
              </w:rPr>
              <w:t>3,62</w:t>
            </w:r>
          </w:p>
        </w:tc>
      </w:tr>
      <w:tr w:rsidR="00307F0F" w:rsidRPr="00307F0F" w14:paraId="218A267A" w14:textId="77777777" w:rsidTr="008F6AD4">
        <w:trPr>
          <w:jc w:val="center"/>
        </w:trPr>
        <w:tc>
          <w:tcPr>
            <w:tcW w:w="436" w:type="dxa"/>
            <w:vAlign w:val="center"/>
          </w:tcPr>
          <w:p w14:paraId="7F4DDFA1" w14:textId="77777777" w:rsidR="00307F0F" w:rsidRPr="00307F0F" w:rsidRDefault="00307F0F" w:rsidP="00243C6C">
            <w:pPr>
              <w:ind w:hanging="142"/>
              <w:jc w:val="center"/>
              <w:rPr>
                <w:rFonts w:eastAsia="Calibri"/>
                <w:sz w:val="20"/>
                <w:szCs w:val="20"/>
              </w:rPr>
            </w:pPr>
            <w:r w:rsidRPr="00307F0F">
              <w:rPr>
                <w:rFonts w:eastAsia="Calibri"/>
                <w:sz w:val="20"/>
                <w:szCs w:val="20"/>
              </w:rPr>
              <w:t>27</w:t>
            </w:r>
          </w:p>
        </w:tc>
        <w:tc>
          <w:tcPr>
            <w:tcW w:w="5931" w:type="dxa"/>
            <w:shd w:val="clear" w:color="auto" w:fill="auto"/>
            <w:vAlign w:val="center"/>
          </w:tcPr>
          <w:p w14:paraId="698931ED" w14:textId="6B3B29EE"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Брылино ул. Гаражная</w:t>
            </w:r>
          </w:p>
        </w:tc>
        <w:tc>
          <w:tcPr>
            <w:tcW w:w="1743" w:type="dxa"/>
            <w:tcBorders>
              <w:left w:val="single" w:sz="4" w:space="0" w:color="auto"/>
            </w:tcBorders>
            <w:shd w:val="clear" w:color="auto" w:fill="auto"/>
            <w:vAlign w:val="center"/>
          </w:tcPr>
          <w:p w14:paraId="4F4D367A" w14:textId="51C78554" w:rsidR="00307F0F" w:rsidRPr="00307F0F" w:rsidRDefault="00307F0F" w:rsidP="00243C6C">
            <w:pPr>
              <w:ind w:hanging="142"/>
              <w:jc w:val="center"/>
              <w:rPr>
                <w:rFonts w:eastAsia="Calibri"/>
                <w:sz w:val="22"/>
                <w:szCs w:val="22"/>
              </w:rPr>
            </w:pPr>
            <w:r w:rsidRPr="00307F0F">
              <w:rPr>
                <w:rFonts w:eastAsia="Calibri"/>
                <w:sz w:val="22"/>
                <w:szCs w:val="22"/>
              </w:rPr>
              <w:t>0,36</w:t>
            </w:r>
          </w:p>
        </w:tc>
        <w:tc>
          <w:tcPr>
            <w:tcW w:w="1681" w:type="dxa"/>
            <w:shd w:val="clear" w:color="auto" w:fill="auto"/>
            <w:vAlign w:val="center"/>
          </w:tcPr>
          <w:p w14:paraId="602FB6F1" w14:textId="79AADC63" w:rsidR="00307F0F" w:rsidRPr="00307F0F" w:rsidRDefault="00307F0F" w:rsidP="00243C6C">
            <w:pPr>
              <w:ind w:hanging="142"/>
              <w:jc w:val="center"/>
              <w:rPr>
                <w:rFonts w:eastAsia="Calibri"/>
                <w:sz w:val="22"/>
                <w:szCs w:val="22"/>
              </w:rPr>
            </w:pPr>
            <w:r w:rsidRPr="00307F0F">
              <w:rPr>
                <w:rFonts w:eastAsia="Calibri"/>
                <w:sz w:val="22"/>
                <w:szCs w:val="22"/>
              </w:rPr>
              <w:t>0,36</w:t>
            </w:r>
          </w:p>
        </w:tc>
      </w:tr>
      <w:tr w:rsidR="00307F0F" w:rsidRPr="00307F0F" w14:paraId="3AF2C940" w14:textId="77777777" w:rsidTr="008F6AD4">
        <w:trPr>
          <w:jc w:val="center"/>
        </w:trPr>
        <w:tc>
          <w:tcPr>
            <w:tcW w:w="436" w:type="dxa"/>
            <w:vAlign w:val="center"/>
          </w:tcPr>
          <w:p w14:paraId="4BF2D183" w14:textId="77777777" w:rsidR="00307F0F" w:rsidRPr="00307F0F" w:rsidRDefault="00307F0F" w:rsidP="00243C6C">
            <w:pPr>
              <w:ind w:hanging="142"/>
              <w:jc w:val="center"/>
              <w:rPr>
                <w:rFonts w:eastAsia="Calibri"/>
                <w:sz w:val="20"/>
                <w:szCs w:val="20"/>
              </w:rPr>
            </w:pPr>
            <w:r w:rsidRPr="00307F0F">
              <w:rPr>
                <w:rFonts w:eastAsia="Calibri"/>
                <w:sz w:val="20"/>
                <w:szCs w:val="20"/>
              </w:rPr>
              <w:t>28</w:t>
            </w:r>
          </w:p>
        </w:tc>
        <w:tc>
          <w:tcPr>
            <w:tcW w:w="5931" w:type="dxa"/>
            <w:shd w:val="clear" w:color="auto" w:fill="auto"/>
            <w:vAlign w:val="center"/>
          </w:tcPr>
          <w:p w14:paraId="3D5C7B76" w14:textId="57C4719E"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п. Твердыш ул. Школьная</w:t>
            </w:r>
          </w:p>
        </w:tc>
        <w:tc>
          <w:tcPr>
            <w:tcW w:w="1743" w:type="dxa"/>
            <w:tcBorders>
              <w:left w:val="single" w:sz="4" w:space="0" w:color="auto"/>
            </w:tcBorders>
            <w:shd w:val="clear" w:color="auto" w:fill="auto"/>
            <w:vAlign w:val="center"/>
          </w:tcPr>
          <w:p w14:paraId="1FF934C9" w14:textId="670DABC7" w:rsidR="00307F0F" w:rsidRPr="00307F0F" w:rsidRDefault="00307F0F" w:rsidP="00243C6C">
            <w:pPr>
              <w:ind w:hanging="142"/>
              <w:jc w:val="center"/>
              <w:rPr>
                <w:rFonts w:eastAsia="Calibri"/>
                <w:sz w:val="22"/>
                <w:szCs w:val="22"/>
              </w:rPr>
            </w:pPr>
            <w:r w:rsidRPr="00307F0F">
              <w:rPr>
                <w:rFonts w:eastAsia="Calibri"/>
                <w:sz w:val="22"/>
                <w:szCs w:val="22"/>
              </w:rPr>
              <w:t>0,096852</w:t>
            </w:r>
          </w:p>
        </w:tc>
        <w:tc>
          <w:tcPr>
            <w:tcW w:w="1681" w:type="dxa"/>
            <w:shd w:val="clear" w:color="auto" w:fill="auto"/>
            <w:vAlign w:val="center"/>
          </w:tcPr>
          <w:p w14:paraId="366AD178" w14:textId="684DA3E8" w:rsidR="00307F0F" w:rsidRPr="00307F0F" w:rsidRDefault="00307F0F" w:rsidP="00243C6C">
            <w:pPr>
              <w:ind w:hanging="142"/>
              <w:jc w:val="center"/>
              <w:rPr>
                <w:rFonts w:eastAsia="Calibri"/>
                <w:sz w:val="22"/>
                <w:szCs w:val="22"/>
              </w:rPr>
            </w:pPr>
            <w:r w:rsidRPr="00307F0F">
              <w:rPr>
                <w:rFonts w:eastAsia="Calibri"/>
                <w:sz w:val="22"/>
                <w:szCs w:val="22"/>
              </w:rPr>
              <w:t>0,096852</w:t>
            </w:r>
          </w:p>
        </w:tc>
      </w:tr>
      <w:tr w:rsidR="00307F0F" w:rsidRPr="00307F0F" w14:paraId="49AF4241" w14:textId="77777777" w:rsidTr="00243C6C">
        <w:trPr>
          <w:jc w:val="center"/>
        </w:trPr>
        <w:tc>
          <w:tcPr>
            <w:tcW w:w="436" w:type="dxa"/>
            <w:vAlign w:val="center"/>
          </w:tcPr>
          <w:p w14:paraId="0F1F823B" w14:textId="77777777" w:rsidR="00307F0F" w:rsidRPr="00307F0F" w:rsidRDefault="00307F0F" w:rsidP="00243C6C">
            <w:pPr>
              <w:ind w:hanging="142"/>
              <w:jc w:val="center"/>
              <w:rPr>
                <w:rFonts w:eastAsia="Calibri"/>
                <w:sz w:val="20"/>
                <w:szCs w:val="20"/>
              </w:rPr>
            </w:pPr>
            <w:r w:rsidRPr="00307F0F">
              <w:rPr>
                <w:rFonts w:eastAsia="Calibri"/>
                <w:sz w:val="20"/>
                <w:szCs w:val="20"/>
              </w:rPr>
              <w:t>29</w:t>
            </w:r>
          </w:p>
        </w:tc>
        <w:tc>
          <w:tcPr>
            <w:tcW w:w="5931" w:type="dxa"/>
            <w:shd w:val="clear" w:color="auto" w:fill="auto"/>
            <w:vAlign w:val="center"/>
          </w:tcPr>
          <w:p w14:paraId="46D3CD14" w14:textId="2647924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Куйбышева, 55А</w:t>
            </w:r>
          </w:p>
        </w:tc>
        <w:tc>
          <w:tcPr>
            <w:tcW w:w="1743" w:type="dxa"/>
            <w:tcBorders>
              <w:left w:val="single" w:sz="4" w:space="0" w:color="auto"/>
            </w:tcBorders>
            <w:shd w:val="clear" w:color="auto" w:fill="auto"/>
            <w:vAlign w:val="center"/>
          </w:tcPr>
          <w:p w14:paraId="466F4238" w14:textId="6106AD75" w:rsidR="00307F0F" w:rsidRPr="00307F0F" w:rsidRDefault="00307F0F" w:rsidP="00243C6C">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c>
          <w:tcPr>
            <w:tcW w:w="1681" w:type="dxa"/>
            <w:shd w:val="clear" w:color="auto" w:fill="auto"/>
            <w:vAlign w:val="center"/>
          </w:tcPr>
          <w:p w14:paraId="354C42E6" w14:textId="284CFDA2" w:rsidR="00307F0F" w:rsidRPr="00307F0F" w:rsidRDefault="00307F0F" w:rsidP="00243C6C">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r>
      <w:tr w:rsidR="00307F0F" w:rsidRPr="00307F0F" w14:paraId="32ED0AED" w14:textId="77777777" w:rsidTr="00243C6C">
        <w:trPr>
          <w:jc w:val="center"/>
        </w:trPr>
        <w:tc>
          <w:tcPr>
            <w:tcW w:w="436" w:type="dxa"/>
            <w:vAlign w:val="center"/>
          </w:tcPr>
          <w:p w14:paraId="638D8324" w14:textId="77777777" w:rsidR="00307F0F" w:rsidRPr="00307F0F" w:rsidRDefault="00307F0F" w:rsidP="00243C6C">
            <w:pPr>
              <w:ind w:hanging="142"/>
              <w:jc w:val="center"/>
              <w:rPr>
                <w:rFonts w:eastAsia="Calibri"/>
                <w:sz w:val="20"/>
                <w:szCs w:val="20"/>
              </w:rPr>
            </w:pPr>
            <w:r w:rsidRPr="00307F0F">
              <w:rPr>
                <w:rFonts w:eastAsia="Calibri"/>
                <w:sz w:val="20"/>
                <w:szCs w:val="20"/>
              </w:rPr>
              <w:lastRenderedPageBreak/>
              <w:t>30</w:t>
            </w:r>
          </w:p>
        </w:tc>
        <w:tc>
          <w:tcPr>
            <w:tcW w:w="5931" w:type="dxa"/>
            <w:shd w:val="clear" w:color="auto" w:fill="auto"/>
            <w:vAlign w:val="center"/>
          </w:tcPr>
          <w:p w14:paraId="46ECD983" w14:textId="22C3FD3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Р. Люксембург, 35</w:t>
            </w:r>
          </w:p>
        </w:tc>
        <w:tc>
          <w:tcPr>
            <w:tcW w:w="1743" w:type="dxa"/>
            <w:tcBorders>
              <w:left w:val="single" w:sz="4" w:space="0" w:color="auto"/>
            </w:tcBorders>
            <w:shd w:val="clear" w:color="auto" w:fill="auto"/>
            <w:vAlign w:val="center"/>
          </w:tcPr>
          <w:p w14:paraId="076163D7" w14:textId="34023220"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E3FDC23" w14:textId="5274F0B8"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299AB84" w14:textId="77777777" w:rsidTr="00243C6C">
        <w:trPr>
          <w:jc w:val="center"/>
        </w:trPr>
        <w:tc>
          <w:tcPr>
            <w:tcW w:w="436" w:type="dxa"/>
            <w:vAlign w:val="center"/>
          </w:tcPr>
          <w:p w14:paraId="4AC8E244" w14:textId="77777777" w:rsidR="00307F0F" w:rsidRPr="00307F0F" w:rsidRDefault="00307F0F" w:rsidP="00243C6C">
            <w:pPr>
              <w:ind w:hanging="142"/>
              <w:jc w:val="center"/>
              <w:rPr>
                <w:rFonts w:eastAsia="Calibri"/>
                <w:sz w:val="20"/>
                <w:szCs w:val="20"/>
              </w:rPr>
            </w:pPr>
            <w:r w:rsidRPr="00307F0F">
              <w:rPr>
                <w:rFonts w:eastAsia="Calibri"/>
                <w:sz w:val="20"/>
                <w:szCs w:val="20"/>
              </w:rPr>
              <w:t>31</w:t>
            </w:r>
          </w:p>
        </w:tc>
        <w:tc>
          <w:tcPr>
            <w:tcW w:w="5931" w:type="dxa"/>
            <w:shd w:val="clear" w:color="auto" w:fill="auto"/>
            <w:vAlign w:val="center"/>
          </w:tcPr>
          <w:p w14:paraId="179D1F13" w14:textId="53D5389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Первомайская, 11Б</w:t>
            </w:r>
          </w:p>
        </w:tc>
        <w:tc>
          <w:tcPr>
            <w:tcW w:w="1743" w:type="dxa"/>
            <w:tcBorders>
              <w:left w:val="single" w:sz="4" w:space="0" w:color="auto"/>
            </w:tcBorders>
            <w:shd w:val="clear" w:color="auto" w:fill="auto"/>
            <w:vAlign w:val="center"/>
          </w:tcPr>
          <w:p w14:paraId="01BDE39D" w14:textId="1DF27F53"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6CD1AAFD" w14:textId="7B4DD86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86BC6E1" w14:textId="77777777" w:rsidTr="00243C6C">
        <w:trPr>
          <w:jc w:val="center"/>
        </w:trPr>
        <w:tc>
          <w:tcPr>
            <w:tcW w:w="436" w:type="dxa"/>
            <w:vAlign w:val="center"/>
          </w:tcPr>
          <w:p w14:paraId="1C55BE3F" w14:textId="77777777" w:rsidR="00307F0F" w:rsidRPr="00307F0F" w:rsidRDefault="00307F0F" w:rsidP="00243C6C">
            <w:pPr>
              <w:ind w:hanging="142"/>
              <w:jc w:val="center"/>
              <w:rPr>
                <w:rFonts w:eastAsia="Calibri"/>
                <w:sz w:val="20"/>
                <w:szCs w:val="20"/>
              </w:rPr>
            </w:pPr>
            <w:r w:rsidRPr="00307F0F">
              <w:rPr>
                <w:rFonts w:eastAsia="Calibri"/>
                <w:sz w:val="20"/>
                <w:szCs w:val="20"/>
              </w:rPr>
              <w:t>32</w:t>
            </w:r>
          </w:p>
        </w:tc>
        <w:tc>
          <w:tcPr>
            <w:tcW w:w="5931" w:type="dxa"/>
            <w:shd w:val="clear" w:color="auto" w:fill="auto"/>
            <w:vAlign w:val="center"/>
          </w:tcPr>
          <w:p w14:paraId="207041D1" w14:textId="35E9A385"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Механизаторов , 1Б</w:t>
            </w:r>
          </w:p>
        </w:tc>
        <w:tc>
          <w:tcPr>
            <w:tcW w:w="1743" w:type="dxa"/>
            <w:tcBorders>
              <w:left w:val="single" w:sz="4" w:space="0" w:color="auto"/>
            </w:tcBorders>
            <w:shd w:val="clear" w:color="auto" w:fill="auto"/>
            <w:vAlign w:val="center"/>
          </w:tcPr>
          <w:p w14:paraId="0D99BAFB" w14:textId="152930FD"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5DA6F0AB" w14:textId="57598C34"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3F3DD7A2" w14:textId="77777777" w:rsidTr="00243C6C">
        <w:trPr>
          <w:jc w:val="center"/>
        </w:trPr>
        <w:tc>
          <w:tcPr>
            <w:tcW w:w="436" w:type="dxa"/>
            <w:vAlign w:val="center"/>
          </w:tcPr>
          <w:p w14:paraId="09B9A21F" w14:textId="77777777" w:rsidR="00307F0F" w:rsidRPr="00307F0F" w:rsidRDefault="00307F0F" w:rsidP="00243C6C">
            <w:pPr>
              <w:ind w:hanging="142"/>
              <w:jc w:val="center"/>
              <w:rPr>
                <w:rFonts w:eastAsia="Calibri"/>
                <w:sz w:val="20"/>
                <w:szCs w:val="20"/>
              </w:rPr>
            </w:pPr>
            <w:r w:rsidRPr="00307F0F">
              <w:rPr>
                <w:rFonts w:eastAsia="Calibri"/>
                <w:sz w:val="20"/>
                <w:szCs w:val="20"/>
              </w:rPr>
              <w:t>33</w:t>
            </w:r>
          </w:p>
        </w:tc>
        <w:tc>
          <w:tcPr>
            <w:tcW w:w="5931" w:type="dxa"/>
            <w:shd w:val="clear" w:color="auto" w:fill="auto"/>
            <w:vAlign w:val="center"/>
          </w:tcPr>
          <w:p w14:paraId="318D46D2" w14:textId="5F32FFE7"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Горького, 72Д</w:t>
            </w:r>
          </w:p>
        </w:tc>
        <w:tc>
          <w:tcPr>
            <w:tcW w:w="1743" w:type="dxa"/>
            <w:tcBorders>
              <w:left w:val="single" w:sz="4" w:space="0" w:color="auto"/>
            </w:tcBorders>
            <w:shd w:val="clear" w:color="auto" w:fill="auto"/>
            <w:vAlign w:val="center"/>
          </w:tcPr>
          <w:p w14:paraId="13E2ABAD" w14:textId="27C25693"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79E0C6F6" w14:textId="7A3958DF"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29CB71B" w14:textId="77777777" w:rsidTr="00243C6C">
        <w:trPr>
          <w:jc w:val="center"/>
        </w:trPr>
        <w:tc>
          <w:tcPr>
            <w:tcW w:w="436" w:type="dxa"/>
            <w:vAlign w:val="center"/>
          </w:tcPr>
          <w:p w14:paraId="42863CE4" w14:textId="77777777" w:rsidR="00307F0F" w:rsidRPr="00307F0F" w:rsidRDefault="00307F0F" w:rsidP="00243C6C">
            <w:pPr>
              <w:ind w:hanging="142"/>
              <w:jc w:val="center"/>
              <w:rPr>
                <w:rFonts w:eastAsia="Calibri"/>
                <w:sz w:val="20"/>
                <w:szCs w:val="20"/>
              </w:rPr>
            </w:pPr>
            <w:r w:rsidRPr="00307F0F">
              <w:rPr>
                <w:rFonts w:eastAsia="Calibri"/>
                <w:sz w:val="20"/>
                <w:szCs w:val="20"/>
              </w:rPr>
              <w:t>34</w:t>
            </w:r>
          </w:p>
        </w:tc>
        <w:tc>
          <w:tcPr>
            <w:tcW w:w="5931" w:type="dxa"/>
            <w:shd w:val="clear" w:color="auto" w:fill="auto"/>
            <w:vAlign w:val="center"/>
          </w:tcPr>
          <w:p w14:paraId="32DAC4E8" w14:textId="429031E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Гагарина, 4В</w:t>
            </w:r>
          </w:p>
        </w:tc>
        <w:tc>
          <w:tcPr>
            <w:tcW w:w="1743" w:type="dxa"/>
            <w:tcBorders>
              <w:left w:val="single" w:sz="4" w:space="0" w:color="auto"/>
            </w:tcBorders>
            <w:shd w:val="clear" w:color="auto" w:fill="auto"/>
            <w:vAlign w:val="center"/>
          </w:tcPr>
          <w:p w14:paraId="0DC0B61A" w14:textId="533C8D74"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516B14D" w14:textId="322C430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593259B5" w14:textId="77777777" w:rsidTr="00243C6C">
        <w:trPr>
          <w:jc w:val="center"/>
        </w:trPr>
        <w:tc>
          <w:tcPr>
            <w:tcW w:w="436" w:type="dxa"/>
            <w:vAlign w:val="center"/>
          </w:tcPr>
          <w:p w14:paraId="11296260" w14:textId="77777777" w:rsidR="00307F0F" w:rsidRPr="00307F0F" w:rsidRDefault="00307F0F" w:rsidP="00243C6C">
            <w:pPr>
              <w:ind w:hanging="142"/>
              <w:jc w:val="center"/>
              <w:rPr>
                <w:rFonts w:eastAsia="Calibri"/>
                <w:sz w:val="20"/>
                <w:szCs w:val="20"/>
              </w:rPr>
            </w:pPr>
            <w:r w:rsidRPr="00307F0F">
              <w:rPr>
                <w:rFonts w:eastAsia="Calibri"/>
                <w:sz w:val="20"/>
                <w:szCs w:val="20"/>
              </w:rPr>
              <w:t>35</w:t>
            </w:r>
          </w:p>
        </w:tc>
        <w:tc>
          <w:tcPr>
            <w:tcW w:w="5931" w:type="dxa"/>
            <w:shd w:val="clear" w:color="auto" w:fill="auto"/>
            <w:vAlign w:val="center"/>
          </w:tcPr>
          <w:p w14:paraId="7BAFAF00" w14:textId="30D78E30"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Советская, 15А</w:t>
            </w:r>
          </w:p>
        </w:tc>
        <w:tc>
          <w:tcPr>
            <w:tcW w:w="1743" w:type="dxa"/>
            <w:tcBorders>
              <w:left w:val="single" w:sz="4" w:space="0" w:color="auto"/>
            </w:tcBorders>
            <w:shd w:val="clear" w:color="auto" w:fill="auto"/>
            <w:vAlign w:val="center"/>
          </w:tcPr>
          <w:p w14:paraId="1DD980B3" w14:textId="05687329"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C2B0382" w14:textId="668AEA12"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731674AA" w14:textId="77777777" w:rsidTr="00243C6C">
        <w:trPr>
          <w:jc w:val="center"/>
        </w:trPr>
        <w:tc>
          <w:tcPr>
            <w:tcW w:w="436" w:type="dxa"/>
            <w:vAlign w:val="center"/>
          </w:tcPr>
          <w:p w14:paraId="7BA85987" w14:textId="77777777" w:rsidR="00307F0F" w:rsidRPr="00307F0F" w:rsidRDefault="00307F0F" w:rsidP="00243C6C">
            <w:pPr>
              <w:ind w:hanging="142"/>
              <w:jc w:val="center"/>
              <w:rPr>
                <w:rFonts w:eastAsia="Calibri"/>
                <w:sz w:val="20"/>
                <w:szCs w:val="20"/>
              </w:rPr>
            </w:pPr>
            <w:r w:rsidRPr="00307F0F">
              <w:rPr>
                <w:rFonts w:eastAsia="Calibri"/>
                <w:sz w:val="20"/>
                <w:szCs w:val="20"/>
              </w:rPr>
              <w:t>36</w:t>
            </w:r>
          </w:p>
        </w:tc>
        <w:tc>
          <w:tcPr>
            <w:tcW w:w="5931" w:type="dxa"/>
            <w:shd w:val="clear" w:color="auto" w:fill="auto"/>
            <w:vAlign w:val="center"/>
          </w:tcPr>
          <w:p w14:paraId="047F9C03" w14:textId="58769968"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Школьная, 2Г</w:t>
            </w:r>
          </w:p>
        </w:tc>
        <w:tc>
          <w:tcPr>
            <w:tcW w:w="1743" w:type="dxa"/>
            <w:tcBorders>
              <w:left w:val="single" w:sz="4" w:space="0" w:color="auto"/>
            </w:tcBorders>
            <w:shd w:val="clear" w:color="auto" w:fill="auto"/>
            <w:vAlign w:val="center"/>
          </w:tcPr>
          <w:p w14:paraId="2E90DE41" w14:textId="66D2CB9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6AB422D" w14:textId="25E483AE"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1BD9924F" w14:textId="77777777" w:rsidTr="00243C6C">
        <w:trPr>
          <w:jc w:val="center"/>
        </w:trPr>
        <w:tc>
          <w:tcPr>
            <w:tcW w:w="436" w:type="dxa"/>
            <w:vAlign w:val="center"/>
          </w:tcPr>
          <w:p w14:paraId="3F868010" w14:textId="77777777" w:rsidR="00307F0F" w:rsidRPr="00307F0F" w:rsidRDefault="00307F0F" w:rsidP="00243C6C">
            <w:pPr>
              <w:ind w:hanging="142"/>
              <w:jc w:val="center"/>
              <w:rPr>
                <w:rFonts w:eastAsia="Calibri"/>
                <w:sz w:val="20"/>
                <w:szCs w:val="20"/>
              </w:rPr>
            </w:pPr>
            <w:r w:rsidRPr="00307F0F">
              <w:rPr>
                <w:rFonts w:eastAsia="Calibri"/>
                <w:sz w:val="20"/>
                <w:szCs w:val="20"/>
              </w:rPr>
              <w:t>37</w:t>
            </w:r>
          </w:p>
        </w:tc>
        <w:tc>
          <w:tcPr>
            <w:tcW w:w="5931" w:type="dxa"/>
            <w:shd w:val="clear" w:color="auto" w:fill="auto"/>
            <w:vAlign w:val="center"/>
          </w:tcPr>
          <w:p w14:paraId="25EBCBA4" w14:textId="58E8200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Крупская, 80</w:t>
            </w:r>
          </w:p>
        </w:tc>
        <w:tc>
          <w:tcPr>
            <w:tcW w:w="1743" w:type="dxa"/>
            <w:tcBorders>
              <w:left w:val="single" w:sz="4" w:space="0" w:color="auto"/>
            </w:tcBorders>
            <w:shd w:val="clear" w:color="auto" w:fill="auto"/>
            <w:vAlign w:val="center"/>
          </w:tcPr>
          <w:p w14:paraId="61F026A5" w14:textId="7024082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55078080" w14:textId="72BEBF30"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521D41B" w14:textId="77777777" w:rsidTr="00243C6C">
        <w:trPr>
          <w:jc w:val="center"/>
        </w:trPr>
        <w:tc>
          <w:tcPr>
            <w:tcW w:w="436" w:type="dxa"/>
            <w:vAlign w:val="center"/>
          </w:tcPr>
          <w:p w14:paraId="04CE9215" w14:textId="77777777" w:rsidR="00307F0F" w:rsidRPr="00307F0F" w:rsidRDefault="00307F0F" w:rsidP="00243C6C">
            <w:pPr>
              <w:ind w:hanging="142"/>
              <w:jc w:val="center"/>
              <w:rPr>
                <w:rFonts w:eastAsia="Calibri"/>
                <w:sz w:val="20"/>
                <w:szCs w:val="20"/>
              </w:rPr>
            </w:pPr>
            <w:r w:rsidRPr="00307F0F">
              <w:rPr>
                <w:rFonts w:eastAsia="Calibri"/>
                <w:sz w:val="20"/>
                <w:szCs w:val="20"/>
              </w:rPr>
              <w:t>38</w:t>
            </w:r>
          </w:p>
        </w:tc>
        <w:tc>
          <w:tcPr>
            <w:tcW w:w="5931" w:type="dxa"/>
            <w:shd w:val="clear" w:color="auto" w:fill="auto"/>
            <w:vAlign w:val="center"/>
          </w:tcPr>
          <w:p w14:paraId="03C6D7A5" w14:textId="5C222A1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Сиреневая, 13</w:t>
            </w:r>
          </w:p>
        </w:tc>
        <w:tc>
          <w:tcPr>
            <w:tcW w:w="1743" w:type="dxa"/>
            <w:tcBorders>
              <w:left w:val="single" w:sz="4" w:space="0" w:color="auto"/>
            </w:tcBorders>
            <w:shd w:val="clear" w:color="auto" w:fill="auto"/>
            <w:vAlign w:val="center"/>
          </w:tcPr>
          <w:p w14:paraId="7E4B8844" w14:textId="5C9C4858"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2B782CD" w14:textId="222F743A"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79C0956" w14:textId="77777777" w:rsidTr="00243C6C">
        <w:trPr>
          <w:jc w:val="center"/>
        </w:trPr>
        <w:tc>
          <w:tcPr>
            <w:tcW w:w="436" w:type="dxa"/>
            <w:vAlign w:val="center"/>
          </w:tcPr>
          <w:p w14:paraId="3DD2DD49" w14:textId="77777777" w:rsidR="00307F0F" w:rsidRPr="00307F0F" w:rsidRDefault="00307F0F" w:rsidP="00243C6C">
            <w:pPr>
              <w:ind w:hanging="142"/>
              <w:jc w:val="center"/>
              <w:rPr>
                <w:rFonts w:eastAsia="Calibri"/>
                <w:sz w:val="20"/>
                <w:szCs w:val="20"/>
              </w:rPr>
            </w:pPr>
            <w:r w:rsidRPr="00307F0F">
              <w:rPr>
                <w:rFonts w:eastAsia="Calibri"/>
                <w:sz w:val="20"/>
                <w:szCs w:val="20"/>
              </w:rPr>
              <w:t>39</w:t>
            </w:r>
          </w:p>
        </w:tc>
        <w:tc>
          <w:tcPr>
            <w:tcW w:w="5931" w:type="dxa"/>
            <w:shd w:val="clear" w:color="auto" w:fill="auto"/>
            <w:vAlign w:val="center"/>
          </w:tcPr>
          <w:p w14:paraId="5D800C50" w14:textId="25B5F4B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Крупская, 91</w:t>
            </w:r>
          </w:p>
        </w:tc>
        <w:tc>
          <w:tcPr>
            <w:tcW w:w="1743" w:type="dxa"/>
            <w:tcBorders>
              <w:left w:val="single" w:sz="4" w:space="0" w:color="auto"/>
            </w:tcBorders>
            <w:shd w:val="clear" w:color="auto" w:fill="auto"/>
            <w:vAlign w:val="center"/>
          </w:tcPr>
          <w:p w14:paraId="14654E41" w14:textId="0A99B50D"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D77CA64" w14:textId="76C20585"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38CC304A" w14:textId="77777777" w:rsidTr="008F6AD4">
        <w:trPr>
          <w:jc w:val="center"/>
        </w:trPr>
        <w:tc>
          <w:tcPr>
            <w:tcW w:w="436" w:type="dxa"/>
            <w:vAlign w:val="center"/>
          </w:tcPr>
          <w:p w14:paraId="481F0C1F" w14:textId="77777777" w:rsidR="00307F0F" w:rsidRPr="00307F0F" w:rsidRDefault="00307F0F" w:rsidP="00243C6C">
            <w:pPr>
              <w:ind w:hanging="142"/>
              <w:jc w:val="center"/>
              <w:rPr>
                <w:rFonts w:eastAsia="Calibri"/>
                <w:sz w:val="20"/>
                <w:szCs w:val="20"/>
              </w:rPr>
            </w:pPr>
            <w:r w:rsidRPr="00307F0F">
              <w:rPr>
                <w:rFonts w:eastAsia="Calibri"/>
                <w:sz w:val="20"/>
                <w:szCs w:val="20"/>
              </w:rPr>
              <w:t>40</w:t>
            </w:r>
          </w:p>
        </w:tc>
        <w:tc>
          <w:tcPr>
            <w:tcW w:w="5931" w:type="dxa"/>
            <w:shd w:val="clear" w:color="auto" w:fill="auto"/>
            <w:vAlign w:val="center"/>
          </w:tcPr>
          <w:p w14:paraId="6A20DFF8" w14:textId="507934E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Юбилейная 2Д</w:t>
            </w:r>
          </w:p>
        </w:tc>
        <w:tc>
          <w:tcPr>
            <w:tcW w:w="1743" w:type="dxa"/>
            <w:tcBorders>
              <w:left w:val="single" w:sz="4" w:space="0" w:color="auto"/>
            </w:tcBorders>
            <w:shd w:val="clear" w:color="auto" w:fill="auto"/>
            <w:vAlign w:val="center"/>
          </w:tcPr>
          <w:p w14:paraId="0A3D1DB7" w14:textId="10722311"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65A9A92E" w14:textId="7E784B1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732D8A2" w14:textId="77777777" w:rsidTr="008F6AD4">
        <w:trPr>
          <w:jc w:val="center"/>
        </w:trPr>
        <w:tc>
          <w:tcPr>
            <w:tcW w:w="436" w:type="dxa"/>
            <w:vAlign w:val="center"/>
          </w:tcPr>
          <w:p w14:paraId="0C6553EA" w14:textId="77777777" w:rsidR="00307F0F" w:rsidRPr="00307F0F" w:rsidRDefault="00307F0F" w:rsidP="00243C6C">
            <w:pPr>
              <w:ind w:hanging="142"/>
              <w:jc w:val="center"/>
              <w:rPr>
                <w:rFonts w:eastAsia="Calibri"/>
                <w:sz w:val="20"/>
                <w:szCs w:val="20"/>
              </w:rPr>
            </w:pPr>
            <w:r w:rsidRPr="00307F0F">
              <w:rPr>
                <w:rFonts w:eastAsia="Calibri"/>
                <w:sz w:val="20"/>
                <w:szCs w:val="20"/>
              </w:rPr>
              <w:t>41</w:t>
            </w:r>
          </w:p>
        </w:tc>
        <w:tc>
          <w:tcPr>
            <w:tcW w:w="5931" w:type="dxa"/>
            <w:shd w:val="clear" w:color="auto" w:fill="auto"/>
            <w:vAlign w:val="center"/>
          </w:tcPr>
          <w:p w14:paraId="2650E0FF" w14:textId="54EFF68F"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w:t>
            </w:r>
            <w:proofErr w:type="gramStart"/>
            <w:r w:rsidRPr="00307F0F">
              <w:rPr>
                <w:rFonts w:ascii="Liberation Serif" w:hAnsi="Liberation Serif"/>
                <w:sz w:val="22"/>
                <w:szCs w:val="22"/>
              </w:rPr>
              <w:t>с</w:t>
            </w:r>
            <w:proofErr w:type="gramEnd"/>
            <w:r w:rsidRPr="00307F0F">
              <w:rPr>
                <w:rFonts w:ascii="Liberation Serif" w:hAnsi="Liberation Serif"/>
                <w:sz w:val="22"/>
                <w:szCs w:val="22"/>
              </w:rPr>
              <w:t>. Сосновка ул. Уральская 7</w:t>
            </w:r>
          </w:p>
        </w:tc>
        <w:tc>
          <w:tcPr>
            <w:tcW w:w="1743" w:type="dxa"/>
            <w:tcBorders>
              <w:left w:val="single" w:sz="4" w:space="0" w:color="auto"/>
            </w:tcBorders>
            <w:shd w:val="clear" w:color="auto" w:fill="auto"/>
            <w:vAlign w:val="center"/>
          </w:tcPr>
          <w:p w14:paraId="07D457D4" w14:textId="6A0BC680" w:rsidR="00307F0F" w:rsidRPr="00307F0F" w:rsidRDefault="00307F0F" w:rsidP="00243C6C">
            <w:pPr>
              <w:ind w:hanging="142"/>
              <w:jc w:val="center"/>
              <w:rPr>
                <w:rFonts w:eastAsia="Calibri"/>
                <w:sz w:val="22"/>
                <w:szCs w:val="22"/>
              </w:rPr>
            </w:pPr>
            <w:r w:rsidRPr="00307F0F">
              <w:rPr>
                <w:rFonts w:eastAsia="Calibri"/>
                <w:sz w:val="22"/>
                <w:szCs w:val="22"/>
              </w:rPr>
              <w:t>1,62</w:t>
            </w:r>
          </w:p>
        </w:tc>
        <w:tc>
          <w:tcPr>
            <w:tcW w:w="1681" w:type="dxa"/>
            <w:shd w:val="clear" w:color="auto" w:fill="auto"/>
            <w:vAlign w:val="center"/>
          </w:tcPr>
          <w:p w14:paraId="783A148A" w14:textId="6910AE78" w:rsidR="00307F0F" w:rsidRPr="00307F0F" w:rsidRDefault="00307F0F" w:rsidP="00243C6C">
            <w:pPr>
              <w:ind w:hanging="142"/>
              <w:jc w:val="center"/>
              <w:rPr>
                <w:rFonts w:eastAsia="Calibri"/>
                <w:sz w:val="22"/>
                <w:szCs w:val="22"/>
              </w:rPr>
            </w:pPr>
            <w:r w:rsidRPr="00307F0F">
              <w:rPr>
                <w:rFonts w:eastAsia="Calibri"/>
                <w:sz w:val="22"/>
                <w:szCs w:val="22"/>
              </w:rPr>
              <w:t>1,62</w:t>
            </w:r>
          </w:p>
        </w:tc>
      </w:tr>
      <w:tr w:rsidR="00307F0F" w:rsidRPr="00307F0F" w14:paraId="5CEDD1B6" w14:textId="77777777" w:rsidTr="008F6AD4">
        <w:trPr>
          <w:jc w:val="center"/>
        </w:trPr>
        <w:tc>
          <w:tcPr>
            <w:tcW w:w="436" w:type="dxa"/>
            <w:vAlign w:val="center"/>
          </w:tcPr>
          <w:p w14:paraId="24ADAB46" w14:textId="77777777" w:rsidR="00307F0F" w:rsidRPr="00307F0F" w:rsidRDefault="00307F0F" w:rsidP="00243C6C">
            <w:pPr>
              <w:ind w:hanging="142"/>
              <w:jc w:val="center"/>
              <w:rPr>
                <w:rFonts w:eastAsia="Calibri"/>
                <w:sz w:val="20"/>
                <w:szCs w:val="20"/>
              </w:rPr>
            </w:pPr>
            <w:r w:rsidRPr="00307F0F">
              <w:rPr>
                <w:rFonts w:eastAsia="Calibri"/>
                <w:sz w:val="20"/>
                <w:szCs w:val="20"/>
              </w:rPr>
              <w:t>42</w:t>
            </w:r>
          </w:p>
        </w:tc>
        <w:tc>
          <w:tcPr>
            <w:tcW w:w="5931" w:type="dxa"/>
            <w:shd w:val="clear" w:color="auto" w:fill="auto"/>
            <w:vAlign w:val="center"/>
          </w:tcPr>
          <w:p w14:paraId="35906FE7" w14:textId="14D2A7F7"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с. Чаши ул. Советская 1 (колледж)</w:t>
            </w:r>
          </w:p>
        </w:tc>
        <w:tc>
          <w:tcPr>
            <w:tcW w:w="1743" w:type="dxa"/>
            <w:tcBorders>
              <w:left w:val="single" w:sz="4" w:space="0" w:color="auto"/>
            </w:tcBorders>
            <w:shd w:val="clear" w:color="auto" w:fill="auto"/>
            <w:vAlign w:val="center"/>
          </w:tcPr>
          <w:p w14:paraId="0121B1BC" w14:textId="2BF8B66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4AC3159" w14:textId="28846995"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1EEB5C53" w14:textId="77777777" w:rsidTr="008F6AD4">
        <w:trPr>
          <w:jc w:val="center"/>
        </w:trPr>
        <w:tc>
          <w:tcPr>
            <w:tcW w:w="436" w:type="dxa"/>
            <w:vAlign w:val="center"/>
          </w:tcPr>
          <w:p w14:paraId="2A93292B" w14:textId="77777777" w:rsidR="00307F0F" w:rsidRPr="00307F0F" w:rsidRDefault="00307F0F" w:rsidP="00243C6C">
            <w:pPr>
              <w:ind w:hanging="142"/>
              <w:jc w:val="center"/>
              <w:rPr>
                <w:rFonts w:eastAsia="Calibri"/>
                <w:sz w:val="20"/>
                <w:szCs w:val="20"/>
              </w:rPr>
            </w:pPr>
            <w:r w:rsidRPr="00307F0F">
              <w:rPr>
                <w:rFonts w:eastAsia="Calibri"/>
                <w:sz w:val="20"/>
                <w:szCs w:val="20"/>
              </w:rPr>
              <w:t>43</w:t>
            </w:r>
          </w:p>
        </w:tc>
        <w:tc>
          <w:tcPr>
            <w:tcW w:w="5931" w:type="dxa"/>
            <w:shd w:val="clear" w:color="auto" w:fill="auto"/>
            <w:vAlign w:val="center"/>
          </w:tcPr>
          <w:p w14:paraId="6A9F2405" w14:textId="7082644D"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с Житниковское, ул. Советская, д.26</w:t>
            </w:r>
          </w:p>
        </w:tc>
        <w:tc>
          <w:tcPr>
            <w:tcW w:w="1743" w:type="dxa"/>
            <w:tcBorders>
              <w:left w:val="single" w:sz="4" w:space="0" w:color="auto"/>
            </w:tcBorders>
            <w:shd w:val="clear" w:color="auto" w:fill="auto"/>
            <w:vAlign w:val="center"/>
          </w:tcPr>
          <w:p w14:paraId="7635C601" w14:textId="1462B0F7"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7FA0DAD" w14:textId="09F6F6B9"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C3B0F1A" w14:textId="77777777" w:rsidTr="008F6AD4">
        <w:trPr>
          <w:jc w:val="center"/>
        </w:trPr>
        <w:tc>
          <w:tcPr>
            <w:tcW w:w="436" w:type="dxa"/>
            <w:vAlign w:val="center"/>
          </w:tcPr>
          <w:p w14:paraId="464191A7" w14:textId="77777777" w:rsidR="00307F0F" w:rsidRPr="00307F0F" w:rsidRDefault="00307F0F" w:rsidP="00243C6C">
            <w:pPr>
              <w:ind w:hanging="142"/>
              <w:jc w:val="center"/>
              <w:rPr>
                <w:rFonts w:eastAsia="Calibri"/>
                <w:sz w:val="20"/>
                <w:szCs w:val="20"/>
              </w:rPr>
            </w:pPr>
            <w:r w:rsidRPr="00307F0F">
              <w:rPr>
                <w:rFonts w:eastAsia="Calibri"/>
                <w:sz w:val="20"/>
                <w:szCs w:val="20"/>
              </w:rPr>
              <w:t>44</w:t>
            </w:r>
          </w:p>
        </w:tc>
        <w:tc>
          <w:tcPr>
            <w:tcW w:w="5931" w:type="dxa"/>
            <w:shd w:val="clear" w:color="auto" w:fill="auto"/>
            <w:vAlign w:val="center"/>
          </w:tcPr>
          <w:p w14:paraId="5C7D81AB" w14:textId="554ED94E"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п.  Ключи, ул. Зелёная, д.3а</w:t>
            </w:r>
          </w:p>
        </w:tc>
        <w:tc>
          <w:tcPr>
            <w:tcW w:w="1743" w:type="dxa"/>
            <w:tcBorders>
              <w:left w:val="single" w:sz="4" w:space="0" w:color="auto"/>
            </w:tcBorders>
            <w:shd w:val="clear" w:color="auto" w:fill="auto"/>
            <w:vAlign w:val="center"/>
          </w:tcPr>
          <w:p w14:paraId="55E45A55" w14:textId="2B1299D9"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46A4738" w14:textId="696CE76E" w:rsidR="00307F0F" w:rsidRPr="00307F0F" w:rsidRDefault="00307F0F" w:rsidP="00243C6C">
            <w:pPr>
              <w:ind w:hanging="142"/>
              <w:jc w:val="center"/>
              <w:rPr>
                <w:rFonts w:eastAsia="Calibri"/>
                <w:sz w:val="22"/>
                <w:szCs w:val="22"/>
              </w:rPr>
            </w:pPr>
            <w:r w:rsidRPr="00307F0F">
              <w:rPr>
                <w:rFonts w:eastAsia="Calibri"/>
                <w:sz w:val="22"/>
                <w:szCs w:val="22"/>
              </w:rPr>
              <w:t>н/д</w:t>
            </w:r>
          </w:p>
        </w:tc>
      </w:tr>
    </w:tbl>
    <w:p w14:paraId="1FAD7465" w14:textId="3A83FF27" w:rsidR="00965B55" w:rsidRPr="00307F0F" w:rsidRDefault="00965B55" w:rsidP="00193F8F">
      <w:pPr>
        <w:widowControl w:val="0"/>
        <w:jc w:val="both"/>
      </w:pPr>
    </w:p>
    <w:p w14:paraId="13C4E5EA" w14:textId="77777777" w:rsidR="001961B6" w:rsidRPr="002819F3" w:rsidRDefault="001961B6" w:rsidP="009579FF">
      <w:pPr>
        <w:pStyle w:val="aff6"/>
        <w:spacing w:after="0"/>
      </w:pPr>
      <w:bookmarkStart w:id="223" w:name="_Toc154084299"/>
      <w:bookmarkStart w:id="224" w:name="sub_1535"/>
      <w:bookmarkEnd w:id="222"/>
      <w:r w:rsidRPr="00307F0F">
        <w:t>2.5 прогнозы приростов объемов потребления тепловой энергии (мощности) и теплоносителя с разделением по</w:t>
      </w:r>
      <w:r w:rsidRPr="002819F3">
        <w:t xml:space="preserve">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3"/>
    </w:p>
    <w:p w14:paraId="31DC35F5" w14:textId="6F573120" w:rsidR="00290825" w:rsidRPr="002819F3" w:rsidRDefault="00671452" w:rsidP="00290825">
      <w:pPr>
        <w:ind w:firstLine="567"/>
        <w:jc w:val="both"/>
      </w:pPr>
      <w:r w:rsidRPr="002819F3">
        <w:t xml:space="preserve">Сведения </w:t>
      </w:r>
      <w:proofErr w:type="gramStart"/>
      <w:r w:rsidRPr="002819F3">
        <w:t>о</w:t>
      </w:r>
      <w:proofErr w:type="gramEnd"/>
      <w:r w:rsidRPr="002819F3">
        <w:t xml:space="preserve"> </w:t>
      </w:r>
      <w:proofErr w:type="gramStart"/>
      <w:r w:rsidRPr="002819F3">
        <w:t>перспективной</w:t>
      </w:r>
      <w:proofErr w:type="gramEnd"/>
      <w:r w:rsidRPr="002819F3">
        <w:t xml:space="preserve"> тепловой нагрузки источников теплоснабжения приведено в таблице 2.4. Новые индивидуальные жилые дома планируется обеспечивать теплом от индивидуальных источников тепловой энергии.</w:t>
      </w:r>
    </w:p>
    <w:p w14:paraId="03B4F0C4" w14:textId="77777777" w:rsidR="00DF16BC" w:rsidRPr="002819F3" w:rsidRDefault="00DF16BC" w:rsidP="009579FF">
      <w:pPr>
        <w:ind w:firstLine="567"/>
        <w:jc w:val="both"/>
      </w:pPr>
    </w:p>
    <w:p w14:paraId="4F854FDE" w14:textId="77777777" w:rsidR="001961B6" w:rsidRPr="002819F3" w:rsidRDefault="001961B6" w:rsidP="009579FF">
      <w:pPr>
        <w:pStyle w:val="aff6"/>
        <w:spacing w:after="0"/>
      </w:pPr>
      <w:bookmarkStart w:id="225" w:name="_Toc154084300"/>
      <w:bookmarkStart w:id="226" w:name="sub_1536"/>
      <w:bookmarkEnd w:id="224"/>
      <w:proofErr w:type="gramStart"/>
      <w:r w:rsidRPr="002819F3">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2819F3">
        <w:t xml:space="preserve"> </w:t>
      </w:r>
      <w:proofErr w:type="gramStart"/>
      <w:r w:rsidRPr="002819F3">
        <w:t>каждом</w:t>
      </w:r>
      <w:proofErr w:type="gramEnd"/>
      <w:r w:rsidRPr="002819F3">
        <w:t xml:space="preserve"> этапе</w:t>
      </w:r>
      <w:bookmarkEnd w:id="225"/>
    </w:p>
    <w:p w14:paraId="3EF52FBE" w14:textId="77777777" w:rsidR="00CD286E" w:rsidRPr="002819F3" w:rsidRDefault="00CD286E" w:rsidP="00CD286E">
      <w:pPr>
        <w:ind w:firstLine="567"/>
        <w:jc w:val="both"/>
      </w:pPr>
      <w:bookmarkStart w:id="227" w:name="sub_1055"/>
      <w:bookmarkEnd w:id="226"/>
      <w:r w:rsidRPr="002819F3">
        <w:t xml:space="preserve">Подключение новых объектов производственного назначения к системе </w:t>
      </w:r>
      <w:proofErr w:type="spellStart"/>
      <w:r w:rsidRPr="002819F3">
        <w:t>централиованного</w:t>
      </w:r>
      <w:proofErr w:type="spellEnd"/>
      <w:r w:rsidRPr="002819F3">
        <w:t xml:space="preserve"> теплоснабжения данным проектом не предусмотрено.</w:t>
      </w:r>
    </w:p>
    <w:p w14:paraId="4855C81F" w14:textId="77777777" w:rsidR="001961B6" w:rsidRPr="002819F3" w:rsidRDefault="001961B6" w:rsidP="001D5A02">
      <w:pPr>
        <w:ind w:firstLine="567"/>
      </w:pPr>
    </w:p>
    <w:p w14:paraId="1DEB2A40" w14:textId="77777777" w:rsidR="001961B6" w:rsidRPr="00327FDD" w:rsidRDefault="001961B6" w:rsidP="009579FF">
      <w:pPr>
        <w:pStyle w:val="aff4"/>
        <w:spacing w:before="0" w:after="0"/>
      </w:pPr>
      <w:bookmarkStart w:id="228" w:name="_Toc154084301"/>
      <w:r w:rsidRPr="00327FDD">
        <w:t>Глава 3 "Электронная модель системы теплоснабжения поселения"</w:t>
      </w:r>
      <w:bookmarkStart w:id="229" w:name="sub_1551"/>
      <w:bookmarkEnd w:id="227"/>
      <w:bookmarkEnd w:id="228"/>
    </w:p>
    <w:p w14:paraId="5A3B5DC2" w14:textId="77777777" w:rsidR="00327FDD" w:rsidRPr="00327FDD" w:rsidRDefault="00327FDD" w:rsidP="00327FDD">
      <w:pPr>
        <w:ind w:firstLine="567"/>
        <w:jc w:val="both"/>
      </w:pPr>
      <w:bookmarkStart w:id="230" w:name="sub_15510"/>
      <w:bookmarkStart w:id="231" w:name="sub_1057"/>
      <w:bookmarkEnd w:id="229"/>
      <w:r w:rsidRPr="00327FDD">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3288AF79" w14:textId="77777777" w:rsidR="00327FDD" w:rsidRPr="00327FDD" w:rsidRDefault="00327FDD" w:rsidP="00327FDD">
      <w:pPr>
        <w:ind w:firstLine="567"/>
        <w:jc w:val="both"/>
      </w:pPr>
      <w:r w:rsidRPr="00327FDD">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proofErr w:type="spellStart"/>
      <w:r w:rsidRPr="00327FDD">
        <w:t>Иглинского</w:t>
      </w:r>
      <w:proofErr w:type="spellEnd"/>
      <w:r w:rsidRPr="00327FDD">
        <w:t xml:space="preserve"> сельсовета.</w:t>
      </w:r>
    </w:p>
    <w:p w14:paraId="40C0802F" w14:textId="77777777" w:rsidR="00327FDD" w:rsidRPr="00327FDD" w:rsidRDefault="00327FDD" w:rsidP="00327FDD">
      <w:pPr>
        <w:ind w:firstLine="567"/>
        <w:jc w:val="both"/>
      </w:pPr>
      <w:r w:rsidRPr="00327FDD">
        <w:t>Электронная модель системы теплоснабжения создана на базе программно-расчетного комплекса ГИС "</w:t>
      </w:r>
      <w:proofErr w:type="spellStart"/>
      <w:r w:rsidRPr="00327FDD">
        <w:t>Zulu</w:t>
      </w:r>
      <w:proofErr w:type="spellEnd"/>
      <w:r w:rsidRPr="00327FDD">
        <w:t>".</w:t>
      </w:r>
    </w:p>
    <w:p w14:paraId="34027300" w14:textId="77777777" w:rsidR="00327FDD" w:rsidRPr="00327FDD" w:rsidRDefault="00327FDD" w:rsidP="00327FDD">
      <w:pPr>
        <w:ind w:firstLine="567"/>
        <w:jc w:val="both"/>
      </w:pPr>
      <w:r w:rsidRPr="00327FDD">
        <w:t>Цели разработки электронной модели:</w:t>
      </w:r>
    </w:p>
    <w:p w14:paraId="5D029E5D" w14:textId="77777777" w:rsidR="00327FDD" w:rsidRPr="00327FDD" w:rsidRDefault="00327FDD" w:rsidP="00327FDD">
      <w:pPr>
        <w:numPr>
          <w:ilvl w:val="0"/>
          <w:numId w:val="20"/>
        </w:numPr>
        <w:ind w:left="567" w:hanging="567"/>
        <w:contextualSpacing/>
        <w:jc w:val="both"/>
      </w:pPr>
      <w:r w:rsidRPr="00327FDD">
        <w:t>создания единой информационной платформы по системам теплоснабжения;</w:t>
      </w:r>
    </w:p>
    <w:p w14:paraId="48824E0B" w14:textId="77777777" w:rsidR="00327FDD" w:rsidRPr="00327FDD" w:rsidRDefault="00327FDD" w:rsidP="00327FDD">
      <w:pPr>
        <w:numPr>
          <w:ilvl w:val="0"/>
          <w:numId w:val="20"/>
        </w:numPr>
        <w:ind w:left="567" w:hanging="567"/>
        <w:contextualSpacing/>
        <w:jc w:val="both"/>
      </w:pPr>
      <w:r w:rsidRPr="00327FDD">
        <w:t xml:space="preserve">повышения </w:t>
      </w:r>
      <w:proofErr w:type="gramStart"/>
      <w:r w:rsidRPr="00327FDD">
        <w:t>эффективности информационного обеспечения процессов принятия решений</w:t>
      </w:r>
      <w:proofErr w:type="gramEnd"/>
      <w:r w:rsidRPr="00327FDD">
        <w:t xml:space="preserve"> в области текущего функционирования и перспективного развития системы теплоснабжения;</w:t>
      </w:r>
    </w:p>
    <w:p w14:paraId="49F8EA4A" w14:textId="77777777" w:rsidR="00327FDD" w:rsidRPr="00327FDD" w:rsidRDefault="00327FDD" w:rsidP="00327FDD">
      <w:pPr>
        <w:numPr>
          <w:ilvl w:val="0"/>
          <w:numId w:val="20"/>
        </w:numPr>
        <w:ind w:left="567" w:hanging="567"/>
        <w:contextualSpacing/>
        <w:jc w:val="both"/>
      </w:pPr>
      <w:r w:rsidRPr="00327FDD">
        <w:t>проведения единой политики в организации текущей деятельности предприятий и в перспективном развитии всей системы теплоснабжения;</w:t>
      </w:r>
    </w:p>
    <w:p w14:paraId="6D41011B" w14:textId="77777777" w:rsidR="00327FDD" w:rsidRPr="00327FDD" w:rsidRDefault="00327FDD" w:rsidP="00327FDD">
      <w:pPr>
        <w:numPr>
          <w:ilvl w:val="0"/>
          <w:numId w:val="20"/>
        </w:numPr>
        <w:ind w:left="567" w:hanging="567"/>
        <w:contextualSpacing/>
        <w:jc w:val="both"/>
      </w:pPr>
      <w:r w:rsidRPr="00327FDD">
        <w:t>обеспечения устойчивого градостроительного развития;</w:t>
      </w:r>
    </w:p>
    <w:p w14:paraId="71D45C0C" w14:textId="77777777" w:rsidR="00327FDD" w:rsidRPr="00327FDD" w:rsidRDefault="00327FDD" w:rsidP="00327FDD">
      <w:pPr>
        <w:numPr>
          <w:ilvl w:val="0"/>
          <w:numId w:val="20"/>
        </w:numPr>
        <w:ind w:left="567" w:hanging="567"/>
        <w:contextualSpacing/>
        <w:jc w:val="both"/>
      </w:pPr>
      <w:r w:rsidRPr="00327FDD">
        <w:t>разработки мер для повышения надежности системы теплоснабжения;</w:t>
      </w:r>
    </w:p>
    <w:p w14:paraId="7ADC2022" w14:textId="77777777" w:rsidR="00327FDD" w:rsidRPr="00327FDD" w:rsidRDefault="00327FDD" w:rsidP="00327FDD">
      <w:pPr>
        <w:numPr>
          <w:ilvl w:val="0"/>
          <w:numId w:val="20"/>
        </w:numPr>
        <w:ind w:left="567" w:hanging="567"/>
        <w:contextualSpacing/>
        <w:jc w:val="both"/>
      </w:pPr>
      <w:r w:rsidRPr="00327FDD">
        <w:lastRenderedPageBreak/>
        <w:t>минимизации вероятности возникновения аварийных ситуаций в системе теплоснабжения.</w:t>
      </w:r>
    </w:p>
    <w:p w14:paraId="69C9A838" w14:textId="77777777" w:rsidR="00327FDD" w:rsidRPr="00327FDD" w:rsidRDefault="00327FDD" w:rsidP="00327FDD">
      <w:pPr>
        <w:numPr>
          <w:ilvl w:val="0"/>
          <w:numId w:val="20"/>
        </w:numPr>
        <w:ind w:left="567" w:hanging="567"/>
        <w:contextualSpacing/>
        <w:jc w:val="both"/>
      </w:pPr>
      <w:r w:rsidRPr="00327FDD">
        <w:t>Разработанная электронная модель предназначена для решения следующих задач:</w:t>
      </w:r>
    </w:p>
    <w:p w14:paraId="78474D86" w14:textId="77777777" w:rsidR="00327FDD" w:rsidRPr="00327FDD" w:rsidRDefault="00327FDD" w:rsidP="00327FDD">
      <w:pPr>
        <w:numPr>
          <w:ilvl w:val="0"/>
          <w:numId w:val="20"/>
        </w:numPr>
        <w:ind w:left="567" w:hanging="567"/>
        <w:contextualSpacing/>
        <w:jc w:val="both"/>
      </w:pPr>
      <w:r w:rsidRPr="00327FDD">
        <w:t xml:space="preserve">создания электронной схемы существующих и перспективных тепловых сетей, и объектов системы теплоснабжения сельского поселения </w:t>
      </w:r>
      <w:proofErr w:type="spellStart"/>
      <w:r w:rsidRPr="00327FDD">
        <w:t>Квашенковское</w:t>
      </w:r>
      <w:proofErr w:type="spellEnd"/>
      <w:r w:rsidRPr="00327FDD">
        <w:t xml:space="preserve">, привязанных к </w:t>
      </w:r>
      <w:proofErr w:type="spellStart"/>
      <w:r w:rsidRPr="00327FDD">
        <w:t>топооснове</w:t>
      </w:r>
      <w:proofErr w:type="spellEnd"/>
      <w:r w:rsidRPr="00327FDD">
        <w:t>;</w:t>
      </w:r>
    </w:p>
    <w:p w14:paraId="6275FE12" w14:textId="77777777" w:rsidR="00327FDD" w:rsidRPr="00327FDD" w:rsidRDefault="00327FDD" w:rsidP="00327FDD">
      <w:pPr>
        <w:numPr>
          <w:ilvl w:val="0"/>
          <w:numId w:val="20"/>
        </w:numPr>
        <w:ind w:left="567" w:hanging="567"/>
        <w:contextualSpacing/>
        <w:jc w:val="both"/>
      </w:pPr>
      <w:r w:rsidRPr="00327FDD">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w:t>
      </w:r>
      <w:proofErr w:type="spellStart"/>
      <w:r w:rsidRPr="00327FDD">
        <w:t>теплосетевых</w:t>
      </w:r>
      <w:proofErr w:type="spellEnd"/>
      <w:r w:rsidRPr="00327FDD">
        <w:t xml:space="preserve"> объектов и т.д.);</w:t>
      </w:r>
    </w:p>
    <w:p w14:paraId="63A0E40F" w14:textId="77777777" w:rsidR="00327FDD" w:rsidRPr="00327FDD" w:rsidRDefault="00327FDD" w:rsidP="00327FDD">
      <w:pPr>
        <w:numPr>
          <w:ilvl w:val="0"/>
          <w:numId w:val="20"/>
        </w:numPr>
        <w:ind w:left="567" w:hanging="567"/>
        <w:contextualSpacing/>
        <w:jc w:val="both"/>
      </w:pPr>
      <w:r w:rsidRPr="00327FDD">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2E5A0664" w14:textId="77777777" w:rsidR="00327FDD" w:rsidRPr="00327FDD" w:rsidRDefault="00327FDD" w:rsidP="00327FDD">
      <w:pPr>
        <w:numPr>
          <w:ilvl w:val="0"/>
          <w:numId w:val="20"/>
        </w:numPr>
        <w:ind w:left="567" w:hanging="567"/>
        <w:contextualSpacing/>
        <w:jc w:val="both"/>
      </w:pPr>
      <w:r w:rsidRPr="00327FDD">
        <w:t>оперативного моделирования обеспечения тепловой энергией потребителей при аварийных ситуациях;</w:t>
      </w:r>
    </w:p>
    <w:p w14:paraId="4EB3F63B" w14:textId="77777777" w:rsidR="00327FDD" w:rsidRPr="00327FDD" w:rsidRDefault="00327FDD" w:rsidP="00327FDD">
      <w:pPr>
        <w:numPr>
          <w:ilvl w:val="0"/>
          <w:numId w:val="20"/>
        </w:numPr>
        <w:ind w:left="567" w:hanging="567"/>
        <w:contextualSpacing/>
        <w:jc w:val="both"/>
      </w:pPr>
      <w:r w:rsidRPr="00327FDD">
        <w:t>оперативного получения информационных выборок, справок, отчетов по системе теплоснабжения в целом и по отдельным ее элементам.</w:t>
      </w:r>
    </w:p>
    <w:p w14:paraId="68FA0F58" w14:textId="77777777" w:rsidR="00327FDD" w:rsidRPr="00327FDD" w:rsidRDefault="00327FDD" w:rsidP="00327FDD">
      <w:pPr>
        <w:numPr>
          <w:ilvl w:val="0"/>
          <w:numId w:val="20"/>
        </w:numPr>
        <w:ind w:left="567" w:hanging="567"/>
        <w:contextualSpacing/>
        <w:jc w:val="both"/>
      </w:pPr>
    </w:p>
    <w:p w14:paraId="5C2BA1F9" w14:textId="77777777" w:rsidR="00327FDD" w:rsidRPr="00327FDD" w:rsidRDefault="00327FDD" w:rsidP="00327FDD">
      <w:pPr>
        <w:spacing w:after="60"/>
        <w:ind w:firstLine="567"/>
        <w:jc w:val="both"/>
        <w:outlineLvl w:val="1"/>
        <w:rPr>
          <w:i/>
          <w:color w:val="0070C0"/>
        </w:rPr>
      </w:pPr>
      <w:bookmarkStart w:id="232" w:name="_Toc150776713"/>
      <w:bookmarkStart w:id="233" w:name="_Toc154084302"/>
      <w:r w:rsidRPr="00327FDD">
        <w:rPr>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32"/>
      <w:bookmarkEnd w:id="233"/>
    </w:p>
    <w:p w14:paraId="10F1A2BB" w14:textId="77777777" w:rsidR="00327FDD" w:rsidRPr="00327FDD" w:rsidRDefault="00327FDD" w:rsidP="00327FDD">
      <w:pPr>
        <w:ind w:firstLine="567"/>
        <w:jc w:val="both"/>
      </w:pPr>
      <w:r w:rsidRPr="00327FDD">
        <w:t xml:space="preserve">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w:t>
      </w:r>
      <w:proofErr w:type="spellStart"/>
      <w:r w:rsidRPr="00327FDD">
        <w:t>Zulu</w:t>
      </w:r>
      <w:proofErr w:type="spellEnd"/>
      <w:r w:rsidRPr="00327FDD">
        <w:t xml:space="preserve"> </w:t>
      </w:r>
      <w:proofErr w:type="spellStart"/>
      <w:r w:rsidRPr="00327FDD">
        <w:t>Thermo</w:t>
      </w:r>
      <w:proofErr w:type="spellEnd"/>
      <w:r w:rsidRPr="00327FDD">
        <w:t>.</w:t>
      </w:r>
    </w:p>
    <w:p w14:paraId="20FC882C" w14:textId="77777777" w:rsidR="00327FDD" w:rsidRPr="00327FDD" w:rsidRDefault="00327FDD" w:rsidP="00327FDD">
      <w:pPr>
        <w:ind w:firstLine="567"/>
        <w:jc w:val="both"/>
      </w:pPr>
      <w:r w:rsidRPr="00327FDD">
        <w:t xml:space="preserve">Пакет </w:t>
      </w:r>
      <w:proofErr w:type="spellStart"/>
      <w:r w:rsidRPr="00327FDD">
        <w:t>Zulu</w:t>
      </w:r>
      <w:proofErr w:type="spellEnd"/>
      <w:r w:rsidRPr="00327FDD">
        <w:t xml:space="preserve"> </w:t>
      </w:r>
      <w:proofErr w:type="spellStart"/>
      <w:r w:rsidRPr="00327FDD">
        <w:t>Thermo</w:t>
      </w:r>
      <w:proofErr w:type="spellEnd"/>
      <w:r w:rsidRPr="00327FDD">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327FDD">
        <w:t>теплогидравлические</w:t>
      </w:r>
      <w:proofErr w:type="spellEnd"/>
      <w:r w:rsidRPr="00327FDD">
        <w:t xml:space="preserve"> расчеты.</w:t>
      </w:r>
    </w:p>
    <w:p w14:paraId="1300C838" w14:textId="77777777" w:rsidR="00327FDD" w:rsidRPr="00327FDD" w:rsidRDefault="00327FDD" w:rsidP="00327FDD">
      <w:pPr>
        <w:ind w:firstLine="567"/>
        <w:jc w:val="both"/>
      </w:pPr>
      <w:r w:rsidRPr="00327FDD">
        <w:t xml:space="preserve">Расчету подлежат тупиковые и кольцевые тепловые сети, в том числе с </w:t>
      </w:r>
      <w:proofErr w:type="spellStart"/>
      <w:r w:rsidRPr="00327FDD">
        <w:t>повысительными</w:t>
      </w:r>
      <w:proofErr w:type="spellEnd"/>
      <w:r w:rsidRPr="00327FDD">
        <w:t xml:space="preserve"> насосными станциями и дросселирующими устройствами, работающие от одного или нескольких источников.</w:t>
      </w:r>
    </w:p>
    <w:p w14:paraId="200DC3B8" w14:textId="77777777" w:rsidR="00327FDD" w:rsidRPr="00327FDD" w:rsidRDefault="00327FDD" w:rsidP="00327FDD">
      <w:pPr>
        <w:ind w:firstLine="567"/>
        <w:jc w:val="both"/>
      </w:pPr>
      <w:r w:rsidRPr="00327FDD">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B1A263C" w14:textId="77777777" w:rsidR="00327FDD" w:rsidRPr="00327FDD" w:rsidRDefault="00327FDD" w:rsidP="00327FDD">
      <w:pPr>
        <w:ind w:firstLine="567"/>
        <w:jc w:val="both"/>
      </w:pPr>
      <w:r w:rsidRPr="00327FDD">
        <w:t>Расчет тепловых потерь ведется либо по нормативным потерям, либо по фактическому состоянию изоляции.</w:t>
      </w:r>
    </w:p>
    <w:p w14:paraId="4539B512" w14:textId="77777777" w:rsidR="00327FDD" w:rsidRPr="00327FDD" w:rsidRDefault="00327FDD" w:rsidP="00327FDD">
      <w:pPr>
        <w:ind w:firstLine="567"/>
        <w:jc w:val="both"/>
        <w:rPr>
          <w:highlight w:val="yellow"/>
        </w:rPr>
      </w:pPr>
    </w:p>
    <w:p w14:paraId="79566BC8" w14:textId="77777777" w:rsidR="00327FDD" w:rsidRPr="00327FDD" w:rsidRDefault="00327FDD" w:rsidP="00327FDD">
      <w:pPr>
        <w:spacing w:after="60"/>
        <w:ind w:firstLine="567"/>
        <w:jc w:val="both"/>
        <w:outlineLvl w:val="1"/>
        <w:rPr>
          <w:i/>
          <w:color w:val="0070C0"/>
        </w:rPr>
      </w:pPr>
      <w:bookmarkStart w:id="234" w:name="_Toc150776714"/>
      <w:bookmarkStart w:id="235" w:name="_Toc154084303"/>
      <w:r w:rsidRPr="00327FDD">
        <w:rPr>
          <w:i/>
          <w:color w:val="0070C0"/>
        </w:rPr>
        <w:t>3.2. Паспортизация объектов системы теплоснабжения.</w:t>
      </w:r>
      <w:bookmarkEnd w:id="234"/>
      <w:bookmarkEnd w:id="235"/>
    </w:p>
    <w:p w14:paraId="0371D7A3" w14:textId="77777777" w:rsidR="00327FDD" w:rsidRPr="00327FDD" w:rsidRDefault="00327FDD" w:rsidP="00327FDD">
      <w:pPr>
        <w:ind w:firstLine="567"/>
        <w:jc w:val="both"/>
      </w:pPr>
      <w:r w:rsidRPr="00327FDD">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16A44FB" w14:textId="77777777" w:rsidR="00327FDD" w:rsidRPr="00327FDD" w:rsidRDefault="00327FDD" w:rsidP="00327FDD">
      <w:pPr>
        <w:ind w:firstLine="567"/>
        <w:jc w:val="both"/>
      </w:pPr>
    </w:p>
    <w:p w14:paraId="24E536F0" w14:textId="77777777" w:rsidR="00327FDD" w:rsidRPr="00327FDD" w:rsidRDefault="00327FDD" w:rsidP="00327FDD">
      <w:pPr>
        <w:spacing w:after="60"/>
        <w:ind w:firstLine="567"/>
        <w:jc w:val="both"/>
        <w:outlineLvl w:val="1"/>
        <w:rPr>
          <w:i/>
          <w:color w:val="0070C0"/>
        </w:rPr>
      </w:pPr>
      <w:bookmarkStart w:id="236" w:name="_Toc150776715"/>
      <w:bookmarkStart w:id="237" w:name="_Toc154084304"/>
      <w:r w:rsidRPr="00327FDD">
        <w:rPr>
          <w:i/>
          <w:color w:val="0070C0"/>
        </w:rPr>
        <w:t>3.3. Паспортизация и описание расчетных единиц территориального деления, включая административное.</w:t>
      </w:r>
      <w:bookmarkEnd w:id="236"/>
      <w:bookmarkEnd w:id="237"/>
    </w:p>
    <w:p w14:paraId="0879624B" w14:textId="77777777" w:rsidR="00327FDD" w:rsidRPr="00327FDD" w:rsidRDefault="00327FDD" w:rsidP="00327FDD">
      <w:pPr>
        <w:ind w:firstLine="567"/>
        <w:jc w:val="both"/>
      </w:pPr>
      <w:r w:rsidRPr="00327FDD">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33BC8734" w14:textId="77777777" w:rsidR="00327FDD" w:rsidRPr="00327FDD" w:rsidRDefault="00327FDD" w:rsidP="00327FDD">
      <w:pPr>
        <w:ind w:firstLine="567"/>
        <w:jc w:val="both"/>
      </w:pPr>
    </w:p>
    <w:p w14:paraId="629B92F5" w14:textId="77777777" w:rsidR="00327FDD" w:rsidRPr="00327FDD" w:rsidRDefault="00327FDD" w:rsidP="00327FDD">
      <w:pPr>
        <w:spacing w:after="60"/>
        <w:ind w:firstLine="567"/>
        <w:jc w:val="both"/>
        <w:outlineLvl w:val="1"/>
        <w:rPr>
          <w:i/>
          <w:color w:val="0070C0"/>
        </w:rPr>
      </w:pPr>
      <w:bookmarkStart w:id="238" w:name="_Toc150776716"/>
      <w:bookmarkStart w:id="239" w:name="_Toc154084305"/>
      <w:r w:rsidRPr="00327FDD">
        <w:rPr>
          <w:i/>
          <w:color w:val="0070C0"/>
        </w:rPr>
        <w:lastRenderedPageBreak/>
        <w:t xml:space="preserve">3.4. Гидравлический расчет тепловых сетей любой степени </w:t>
      </w:r>
      <w:proofErr w:type="spellStart"/>
      <w:r w:rsidRPr="00327FDD">
        <w:rPr>
          <w:i/>
          <w:color w:val="0070C0"/>
        </w:rPr>
        <w:t>закольцованности</w:t>
      </w:r>
      <w:proofErr w:type="spellEnd"/>
      <w:r w:rsidRPr="00327FDD">
        <w:rPr>
          <w:i/>
          <w:color w:val="0070C0"/>
        </w:rPr>
        <w:t>, в том числе гидравлический расчет при совместной работе нескольких источников тепловой энергии на единую тепловую сеть.</w:t>
      </w:r>
      <w:bookmarkEnd w:id="238"/>
      <w:bookmarkEnd w:id="239"/>
    </w:p>
    <w:p w14:paraId="05619C45" w14:textId="77777777" w:rsidR="00327FDD" w:rsidRPr="00327FDD" w:rsidRDefault="00327FDD" w:rsidP="00327FDD">
      <w:pPr>
        <w:ind w:firstLine="567"/>
        <w:jc w:val="both"/>
      </w:pPr>
      <w:r w:rsidRPr="00327FDD">
        <w:t xml:space="preserve">Модель тепловых сетей в своем расчете имитирует гидравлический режим тепловых сетей в таком виде, как это фактически реализовано: с </w:t>
      </w:r>
      <w:proofErr w:type="gramStart"/>
      <w:r w:rsidRPr="00327FDD">
        <w:t>многочисленными</w:t>
      </w:r>
      <w:proofErr w:type="gramEnd"/>
      <w:r w:rsidRPr="00327FDD">
        <w:t xml:space="preserve"> </w:t>
      </w:r>
      <w:proofErr w:type="spellStart"/>
      <w:r w:rsidRPr="00327FDD">
        <w:t>закольцовками</w:t>
      </w:r>
      <w:proofErr w:type="spellEnd"/>
      <w:r w:rsidRPr="00327FDD">
        <w:t xml:space="preserve"> магистралей и параллельной работой источников тепла.</w:t>
      </w:r>
    </w:p>
    <w:p w14:paraId="0CB4BFB0" w14:textId="77777777" w:rsidR="00327FDD" w:rsidRPr="00327FDD" w:rsidRDefault="00327FDD" w:rsidP="00327FDD">
      <w:pPr>
        <w:ind w:firstLine="567"/>
        <w:jc w:val="both"/>
      </w:pPr>
    </w:p>
    <w:p w14:paraId="0D2A7465" w14:textId="77777777" w:rsidR="00327FDD" w:rsidRPr="00327FDD" w:rsidRDefault="00327FDD" w:rsidP="00327FDD">
      <w:pPr>
        <w:spacing w:after="60"/>
        <w:ind w:firstLine="567"/>
        <w:jc w:val="both"/>
        <w:outlineLvl w:val="1"/>
        <w:rPr>
          <w:i/>
          <w:color w:val="0070C0"/>
        </w:rPr>
      </w:pPr>
      <w:bookmarkStart w:id="240" w:name="_Toc150776717"/>
      <w:bookmarkStart w:id="241" w:name="_Toc154084306"/>
      <w:r w:rsidRPr="00327FDD">
        <w:rPr>
          <w:i/>
          <w:color w:val="0070C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40"/>
      <w:bookmarkEnd w:id="241"/>
    </w:p>
    <w:p w14:paraId="30BFF5AC" w14:textId="77777777" w:rsidR="00327FDD" w:rsidRPr="00327FDD" w:rsidRDefault="00327FDD" w:rsidP="00327FDD">
      <w:pPr>
        <w:ind w:firstLine="567"/>
        <w:jc w:val="both"/>
      </w:pPr>
      <w:r w:rsidRPr="00327FDD">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F409D0D" w14:textId="77777777" w:rsidR="00327FDD" w:rsidRPr="00327FDD" w:rsidRDefault="00327FDD" w:rsidP="00327FDD">
      <w:pPr>
        <w:ind w:firstLine="567"/>
        <w:jc w:val="both"/>
      </w:pPr>
    </w:p>
    <w:p w14:paraId="7CD5E631" w14:textId="77777777" w:rsidR="00327FDD" w:rsidRPr="00327FDD" w:rsidRDefault="00327FDD" w:rsidP="00327FDD">
      <w:pPr>
        <w:spacing w:after="60"/>
        <w:ind w:firstLine="567"/>
        <w:jc w:val="both"/>
        <w:outlineLvl w:val="1"/>
        <w:rPr>
          <w:i/>
          <w:color w:val="0070C0"/>
        </w:rPr>
      </w:pPr>
      <w:bookmarkStart w:id="242" w:name="_Toc150776718"/>
      <w:bookmarkStart w:id="243" w:name="_Toc154084307"/>
      <w:r w:rsidRPr="00327FDD">
        <w:rPr>
          <w:i/>
          <w:color w:val="0070C0"/>
        </w:rPr>
        <w:t>3.6. Расчет балансов тепловой энергии по источникам тепловой энергии и по территориальному признаку.</w:t>
      </w:r>
      <w:bookmarkEnd w:id="242"/>
      <w:bookmarkEnd w:id="243"/>
    </w:p>
    <w:p w14:paraId="34ECEA46" w14:textId="77777777" w:rsidR="00327FDD" w:rsidRPr="00327FDD" w:rsidRDefault="00327FDD" w:rsidP="00327FDD">
      <w:pPr>
        <w:ind w:firstLine="567"/>
        <w:jc w:val="both"/>
      </w:pPr>
      <w:r w:rsidRPr="00327FDD">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7FE45EA9" w14:textId="77777777" w:rsidR="00327FDD" w:rsidRPr="00327FDD" w:rsidRDefault="00327FDD" w:rsidP="00327FDD">
      <w:pPr>
        <w:ind w:firstLine="567"/>
        <w:jc w:val="both"/>
      </w:pPr>
    </w:p>
    <w:p w14:paraId="7710746C" w14:textId="77777777" w:rsidR="00327FDD" w:rsidRPr="00327FDD" w:rsidRDefault="00327FDD" w:rsidP="00327FDD">
      <w:pPr>
        <w:spacing w:after="60"/>
        <w:ind w:firstLine="567"/>
        <w:jc w:val="both"/>
        <w:outlineLvl w:val="1"/>
        <w:rPr>
          <w:i/>
          <w:color w:val="0070C0"/>
        </w:rPr>
      </w:pPr>
      <w:bookmarkStart w:id="244" w:name="_Toc150776719"/>
      <w:bookmarkStart w:id="245" w:name="_Toc154084308"/>
      <w:r w:rsidRPr="00327FDD">
        <w:rPr>
          <w:i/>
          <w:color w:val="0070C0"/>
        </w:rPr>
        <w:t>3.7. Расчет потерь тепловой энергии через изоляцию и с утечками теплоносителя.</w:t>
      </w:r>
      <w:bookmarkEnd w:id="244"/>
      <w:bookmarkEnd w:id="245"/>
      <w:r w:rsidRPr="00327FDD">
        <w:rPr>
          <w:i/>
          <w:color w:val="0070C0"/>
        </w:rPr>
        <w:t xml:space="preserve"> </w:t>
      </w:r>
    </w:p>
    <w:p w14:paraId="4D4F5D2D" w14:textId="77777777" w:rsidR="00327FDD" w:rsidRPr="00327FDD" w:rsidRDefault="00327FDD" w:rsidP="00327FDD">
      <w:pPr>
        <w:ind w:firstLine="567"/>
        <w:jc w:val="both"/>
      </w:pPr>
      <w:r w:rsidRPr="00327FDD">
        <w:t xml:space="preserve">Нормы тепловых потерь через изоляцию трубопроводов рассчитаны в ГИС </w:t>
      </w:r>
      <w:proofErr w:type="spellStart"/>
      <w:r w:rsidRPr="00327FDD">
        <w:t>Zulu</w:t>
      </w:r>
      <w:proofErr w:type="spellEnd"/>
      <w:r w:rsidRPr="00327FDD">
        <w:t xml:space="preserve"> </w:t>
      </w:r>
      <w:proofErr w:type="spellStart"/>
      <w:r w:rsidRPr="00327FDD">
        <w:t>Thermo</w:t>
      </w:r>
      <w:proofErr w:type="spellEnd"/>
      <w:r w:rsidRPr="00327FDD">
        <w:t xml:space="preserve">  на основании приказа Минэнерго от 30.12.2008 </w:t>
      </w:r>
      <w:proofErr w:type="spellStart"/>
      <w:r w:rsidRPr="00327FDD">
        <w:t>No</w:t>
      </w:r>
      <w:proofErr w:type="spellEnd"/>
      <w:r w:rsidRPr="00327FDD">
        <w:t xml:space="preserve"> 325 (ред. от 01.02.2010), и представлены в п. 6.1.</w:t>
      </w:r>
    </w:p>
    <w:p w14:paraId="78B6709E" w14:textId="77777777" w:rsidR="00327FDD" w:rsidRPr="00327FDD" w:rsidRDefault="00327FDD" w:rsidP="00327FDD">
      <w:pPr>
        <w:ind w:firstLine="567"/>
        <w:jc w:val="both"/>
      </w:pPr>
    </w:p>
    <w:p w14:paraId="0A0B6579" w14:textId="77777777" w:rsidR="00327FDD" w:rsidRPr="00327FDD" w:rsidRDefault="00327FDD" w:rsidP="00327FDD">
      <w:pPr>
        <w:spacing w:after="60"/>
        <w:ind w:firstLine="567"/>
        <w:jc w:val="both"/>
        <w:outlineLvl w:val="1"/>
        <w:rPr>
          <w:i/>
          <w:color w:val="0070C0"/>
        </w:rPr>
      </w:pPr>
      <w:bookmarkStart w:id="246" w:name="_Toc150776720"/>
      <w:bookmarkStart w:id="247" w:name="_Toc154084309"/>
      <w:r w:rsidRPr="00327FDD">
        <w:rPr>
          <w:i/>
          <w:color w:val="0070C0"/>
        </w:rPr>
        <w:t>3.8. Расчет показателей надежности теплоснабжения.</w:t>
      </w:r>
      <w:bookmarkEnd w:id="246"/>
      <w:bookmarkEnd w:id="247"/>
    </w:p>
    <w:p w14:paraId="72408109" w14:textId="77777777" w:rsidR="00327FDD" w:rsidRPr="00327FDD" w:rsidRDefault="00327FDD" w:rsidP="00327FDD">
      <w:pPr>
        <w:ind w:firstLine="567"/>
        <w:jc w:val="both"/>
      </w:pPr>
      <w:r w:rsidRPr="00327FDD">
        <w:t>Расчет существующих и перспективных показателей надежности системы теплоснабжения представлен в главе 11.</w:t>
      </w:r>
    </w:p>
    <w:p w14:paraId="2FA32B4F" w14:textId="77777777" w:rsidR="00327FDD" w:rsidRPr="00327FDD" w:rsidRDefault="00327FDD" w:rsidP="00327FDD">
      <w:pPr>
        <w:ind w:firstLine="567"/>
        <w:jc w:val="both"/>
      </w:pPr>
    </w:p>
    <w:p w14:paraId="21C144E7" w14:textId="77777777" w:rsidR="00327FDD" w:rsidRPr="00327FDD" w:rsidRDefault="00327FDD" w:rsidP="00327FDD">
      <w:pPr>
        <w:spacing w:after="60"/>
        <w:ind w:firstLine="567"/>
        <w:jc w:val="both"/>
        <w:outlineLvl w:val="1"/>
        <w:rPr>
          <w:i/>
          <w:color w:val="0070C0"/>
        </w:rPr>
      </w:pPr>
      <w:bookmarkStart w:id="248" w:name="_Toc150776721"/>
      <w:bookmarkStart w:id="249" w:name="_Toc154084310"/>
      <w:r w:rsidRPr="00327FDD">
        <w:rPr>
          <w:i/>
          <w:color w:val="0070C0"/>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8"/>
      <w:bookmarkEnd w:id="249"/>
    </w:p>
    <w:p w14:paraId="0E7D052C" w14:textId="77777777" w:rsidR="00327FDD" w:rsidRPr="00327FDD" w:rsidRDefault="00327FDD" w:rsidP="00327FDD">
      <w:pPr>
        <w:ind w:firstLine="567"/>
        <w:jc w:val="both"/>
      </w:pPr>
      <w:r w:rsidRPr="00327FDD">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3C25C0" w14:textId="77777777" w:rsidR="00327FDD" w:rsidRPr="00327FDD" w:rsidRDefault="00327FDD" w:rsidP="00327FDD">
      <w:pPr>
        <w:ind w:firstLine="567"/>
        <w:jc w:val="both"/>
      </w:pPr>
    </w:p>
    <w:p w14:paraId="37811C81" w14:textId="77777777" w:rsidR="00327FDD" w:rsidRPr="00327FDD" w:rsidRDefault="00327FDD" w:rsidP="00327FDD">
      <w:pPr>
        <w:spacing w:after="60"/>
        <w:ind w:firstLine="567"/>
        <w:jc w:val="both"/>
        <w:outlineLvl w:val="1"/>
        <w:rPr>
          <w:i/>
          <w:color w:val="0070C0"/>
        </w:rPr>
      </w:pPr>
      <w:bookmarkStart w:id="250" w:name="_Toc150776722"/>
      <w:bookmarkStart w:id="251" w:name="_Toc154084311"/>
      <w:r w:rsidRPr="00327FDD">
        <w:rPr>
          <w:i/>
          <w:color w:val="0070C0"/>
        </w:rPr>
        <w:t>3.10. Сравнительные пьезометрические графики для разработки и анализа сценариев перспективного развития тепловых сетей.</w:t>
      </w:r>
      <w:bookmarkEnd w:id="250"/>
      <w:bookmarkEnd w:id="251"/>
    </w:p>
    <w:p w14:paraId="6F2F4DF6" w14:textId="77777777" w:rsidR="00327FDD" w:rsidRPr="00327FDD" w:rsidRDefault="00327FDD" w:rsidP="00327FDD">
      <w:pPr>
        <w:ind w:firstLine="567"/>
        <w:jc w:val="both"/>
      </w:pPr>
      <w:r w:rsidRPr="00327FDD">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w:t>
      </w:r>
      <w:r w:rsidRPr="00327FDD">
        <w:lastRenderedPageBreak/>
        <w:t xml:space="preserve">гидравлический режим. Данный инструментарий </w:t>
      </w:r>
      <w:proofErr w:type="gramStart"/>
      <w:r w:rsidRPr="00327FDD">
        <w:t>реализован в модели тепловых сетей является</w:t>
      </w:r>
      <w:proofErr w:type="gramEnd"/>
      <w:r w:rsidRPr="00327FDD">
        <w:t xml:space="preserve"> удобным средством анализа</w:t>
      </w:r>
    </w:p>
    <w:p w14:paraId="04CED30D" w14:textId="77777777" w:rsidR="00327FDD" w:rsidRPr="00D07582" w:rsidRDefault="00327FDD" w:rsidP="00327FDD">
      <w:pPr>
        <w:tabs>
          <w:tab w:val="left" w:pos="1875"/>
        </w:tabs>
        <w:jc w:val="both"/>
      </w:pPr>
    </w:p>
    <w:p w14:paraId="3547D1B2" w14:textId="77777777" w:rsidR="001961B6" w:rsidRPr="00D07582" w:rsidRDefault="001961B6" w:rsidP="00421636">
      <w:pPr>
        <w:pStyle w:val="aff4"/>
        <w:spacing w:before="0" w:after="0"/>
      </w:pPr>
      <w:bookmarkStart w:id="252" w:name="_Toc154084312"/>
      <w:bookmarkEnd w:id="230"/>
      <w:r w:rsidRPr="00D07582">
        <w:t>Глава 4</w:t>
      </w:r>
      <w:r w:rsidR="000F6DC1" w:rsidRPr="00D07582">
        <w:t xml:space="preserve"> </w:t>
      </w:r>
      <w:r w:rsidRPr="00D07582">
        <w:t>"Существующие и перспективные балансы тепловой мощности источников тепловой энергии и тепловой нагрузки потребителей"</w:t>
      </w:r>
      <w:bookmarkEnd w:id="252"/>
    </w:p>
    <w:p w14:paraId="1F4477A0" w14:textId="77777777" w:rsidR="001961B6" w:rsidRPr="00D07582" w:rsidRDefault="001961B6" w:rsidP="009579FF">
      <w:pPr>
        <w:pStyle w:val="aff6"/>
        <w:spacing w:after="0"/>
      </w:pPr>
      <w:bookmarkStart w:id="253" w:name="_Toc154084313"/>
      <w:bookmarkEnd w:id="231"/>
      <w:proofErr w:type="gramStart"/>
      <w:r w:rsidRPr="00D07582">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D07582">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3"/>
    </w:p>
    <w:p w14:paraId="15C946D5" w14:textId="62D86329" w:rsidR="008B73FB" w:rsidRPr="00D07582" w:rsidRDefault="00243C6C" w:rsidP="009020AB">
      <w:pPr>
        <w:widowControl w:val="0"/>
        <w:jc w:val="right"/>
      </w:pPr>
      <w:r w:rsidRPr="00D07582">
        <w:t xml:space="preserve">Таблица </w:t>
      </w:r>
      <w:r w:rsidR="008B73FB" w:rsidRPr="00D07582">
        <w:t xml:space="preserve">4. Балансы тепловой мощности </w:t>
      </w:r>
      <w:r w:rsidR="009020AB" w:rsidRPr="00D07582">
        <w:t xml:space="preserve">источников </w:t>
      </w:r>
      <w:r w:rsidR="008B73FB" w:rsidRPr="00D07582">
        <w:t>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80"/>
        <w:gridCol w:w="3635"/>
        <w:gridCol w:w="1509"/>
        <w:gridCol w:w="1421"/>
        <w:gridCol w:w="1536"/>
        <w:gridCol w:w="1410"/>
      </w:tblGrid>
      <w:tr w:rsidR="000524A3" w:rsidRPr="00307F0F" w14:paraId="5BFBECC8" w14:textId="77777777" w:rsidTr="008F6AD4">
        <w:trPr>
          <w:trHeight w:val="476"/>
          <w:jc w:val="center"/>
        </w:trPr>
        <w:tc>
          <w:tcPr>
            <w:tcW w:w="317" w:type="dxa"/>
            <w:vMerge w:val="restart"/>
            <w:vAlign w:val="center"/>
          </w:tcPr>
          <w:p w14:paraId="2E3462A3" w14:textId="77777777" w:rsidR="000524A3" w:rsidRPr="00307F0F" w:rsidRDefault="000524A3" w:rsidP="000524A3">
            <w:pPr>
              <w:ind w:left="-123" w:right="-110"/>
              <w:jc w:val="center"/>
              <w:rPr>
                <w:rFonts w:eastAsia="Calibri"/>
                <w:b/>
                <w:sz w:val="22"/>
                <w:szCs w:val="22"/>
              </w:rPr>
            </w:pPr>
            <w:r w:rsidRPr="00307F0F">
              <w:rPr>
                <w:rFonts w:eastAsia="Calibri"/>
                <w:b/>
                <w:sz w:val="22"/>
                <w:szCs w:val="22"/>
              </w:rPr>
              <w:t>№</w:t>
            </w:r>
          </w:p>
          <w:p w14:paraId="2AB8C58F" w14:textId="77777777" w:rsidR="000524A3" w:rsidRPr="00307F0F" w:rsidRDefault="000524A3" w:rsidP="000524A3">
            <w:pPr>
              <w:ind w:left="-123" w:right="-110"/>
              <w:jc w:val="center"/>
              <w:rPr>
                <w:rFonts w:eastAsia="Calibri"/>
                <w:b/>
                <w:sz w:val="22"/>
                <w:szCs w:val="22"/>
              </w:rPr>
            </w:pPr>
            <w:proofErr w:type="gramStart"/>
            <w:r w:rsidRPr="00307F0F">
              <w:rPr>
                <w:rFonts w:eastAsia="Calibri"/>
                <w:b/>
                <w:sz w:val="22"/>
                <w:szCs w:val="22"/>
              </w:rPr>
              <w:t>п</w:t>
            </w:r>
            <w:proofErr w:type="gramEnd"/>
            <w:r w:rsidRPr="00307F0F">
              <w:rPr>
                <w:rFonts w:eastAsia="Calibri"/>
                <w:b/>
                <w:sz w:val="22"/>
                <w:szCs w:val="22"/>
                <w:lang w:val="en-US"/>
              </w:rPr>
              <w:t>/</w:t>
            </w:r>
            <w:r w:rsidRPr="00307F0F">
              <w:rPr>
                <w:rFonts w:eastAsia="Calibri"/>
                <w:b/>
                <w:sz w:val="22"/>
                <w:szCs w:val="22"/>
              </w:rPr>
              <w:t>п</w:t>
            </w:r>
          </w:p>
        </w:tc>
        <w:tc>
          <w:tcPr>
            <w:tcW w:w="4062" w:type="dxa"/>
            <w:vMerge w:val="restart"/>
            <w:shd w:val="clear" w:color="auto" w:fill="auto"/>
            <w:vAlign w:val="center"/>
          </w:tcPr>
          <w:p w14:paraId="0D7FB739" w14:textId="77777777" w:rsidR="000524A3" w:rsidRPr="00307F0F" w:rsidRDefault="000524A3" w:rsidP="000524A3">
            <w:pPr>
              <w:ind w:hanging="142"/>
              <w:jc w:val="center"/>
              <w:rPr>
                <w:rFonts w:eastAsia="Calibri"/>
                <w:b/>
                <w:sz w:val="22"/>
                <w:szCs w:val="22"/>
              </w:rPr>
            </w:pPr>
            <w:r w:rsidRPr="00307F0F">
              <w:rPr>
                <w:rFonts w:eastAsia="Calibri"/>
                <w:b/>
                <w:sz w:val="22"/>
                <w:szCs w:val="22"/>
              </w:rPr>
              <w:t>Наименование котельной</w:t>
            </w:r>
          </w:p>
        </w:tc>
        <w:tc>
          <w:tcPr>
            <w:tcW w:w="2674" w:type="dxa"/>
            <w:gridSpan w:val="2"/>
            <w:tcBorders>
              <w:left w:val="single" w:sz="4" w:space="0" w:color="auto"/>
              <w:bottom w:val="single" w:sz="6" w:space="0" w:color="000000"/>
              <w:right w:val="single" w:sz="4" w:space="0" w:color="auto"/>
            </w:tcBorders>
            <w:shd w:val="clear" w:color="auto" w:fill="auto"/>
            <w:vAlign w:val="center"/>
          </w:tcPr>
          <w:p w14:paraId="77A4C8FD" w14:textId="77777777" w:rsidR="000524A3" w:rsidRPr="00307F0F" w:rsidRDefault="000524A3" w:rsidP="000524A3">
            <w:pPr>
              <w:ind w:hanging="142"/>
              <w:jc w:val="center"/>
              <w:rPr>
                <w:rFonts w:eastAsia="Calibri"/>
                <w:b/>
                <w:sz w:val="22"/>
                <w:szCs w:val="22"/>
              </w:rPr>
            </w:pPr>
            <w:r w:rsidRPr="00307F0F">
              <w:rPr>
                <w:rFonts w:eastAsia="Calibri"/>
                <w:b/>
                <w:sz w:val="22"/>
                <w:szCs w:val="22"/>
              </w:rPr>
              <w:t>Существующая</w:t>
            </w:r>
          </w:p>
        </w:tc>
        <w:tc>
          <w:tcPr>
            <w:tcW w:w="2738" w:type="dxa"/>
            <w:gridSpan w:val="2"/>
            <w:tcBorders>
              <w:left w:val="single" w:sz="4" w:space="0" w:color="auto"/>
              <w:bottom w:val="single" w:sz="6" w:space="0" w:color="000000"/>
            </w:tcBorders>
            <w:shd w:val="clear" w:color="auto" w:fill="auto"/>
            <w:vAlign w:val="center"/>
          </w:tcPr>
          <w:p w14:paraId="0D94C2F0" w14:textId="77777777" w:rsidR="0060623F" w:rsidRPr="00307F0F" w:rsidRDefault="000524A3" w:rsidP="000524A3">
            <w:pPr>
              <w:ind w:hanging="142"/>
              <w:jc w:val="center"/>
              <w:rPr>
                <w:sz w:val="22"/>
                <w:szCs w:val="22"/>
              </w:rPr>
            </w:pPr>
            <w:r w:rsidRPr="00307F0F">
              <w:rPr>
                <w:rFonts w:eastAsia="Calibri"/>
                <w:b/>
                <w:sz w:val="22"/>
                <w:szCs w:val="22"/>
              </w:rPr>
              <w:t>Перспективная</w:t>
            </w:r>
            <w:r w:rsidR="0060623F" w:rsidRPr="00307F0F">
              <w:rPr>
                <w:sz w:val="22"/>
                <w:szCs w:val="22"/>
              </w:rPr>
              <w:t xml:space="preserve"> </w:t>
            </w:r>
          </w:p>
          <w:p w14:paraId="07BF9676" w14:textId="1F073201" w:rsidR="000524A3" w:rsidRPr="00307F0F" w:rsidRDefault="0060623F" w:rsidP="000524A3">
            <w:pPr>
              <w:ind w:hanging="142"/>
              <w:jc w:val="center"/>
              <w:rPr>
                <w:rFonts w:eastAsia="Calibri"/>
                <w:b/>
                <w:sz w:val="22"/>
                <w:szCs w:val="22"/>
              </w:rPr>
            </w:pPr>
            <w:r w:rsidRPr="00307F0F">
              <w:rPr>
                <w:rFonts w:eastAsia="Calibri"/>
                <w:b/>
                <w:sz w:val="22"/>
                <w:szCs w:val="22"/>
              </w:rPr>
              <w:t>с 2023 по 2033гг.</w:t>
            </w:r>
          </w:p>
        </w:tc>
      </w:tr>
      <w:tr w:rsidR="000524A3" w:rsidRPr="00307F0F" w14:paraId="0FFEDDDD" w14:textId="77777777" w:rsidTr="008F6AD4">
        <w:trPr>
          <w:trHeight w:val="476"/>
          <w:jc w:val="center"/>
        </w:trPr>
        <w:tc>
          <w:tcPr>
            <w:tcW w:w="317" w:type="dxa"/>
            <w:vMerge/>
            <w:tcBorders>
              <w:bottom w:val="single" w:sz="6" w:space="0" w:color="000000"/>
            </w:tcBorders>
            <w:vAlign w:val="center"/>
          </w:tcPr>
          <w:p w14:paraId="6AB78C2C" w14:textId="77777777" w:rsidR="000524A3" w:rsidRPr="00307F0F" w:rsidRDefault="000524A3" w:rsidP="000524A3">
            <w:pPr>
              <w:ind w:left="-123" w:right="-110"/>
              <w:jc w:val="center"/>
              <w:rPr>
                <w:rFonts w:eastAsia="Calibri"/>
                <w:b/>
                <w:sz w:val="22"/>
                <w:szCs w:val="22"/>
              </w:rPr>
            </w:pPr>
          </w:p>
        </w:tc>
        <w:tc>
          <w:tcPr>
            <w:tcW w:w="4062" w:type="dxa"/>
            <w:vMerge/>
            <w:tcBorders>
              <w:bottom w:val="single" w:sz="6" w:space="0" w:color="000000"/>
            </w:tcBorders>
            <w:shd w:val="clear" w:color="auto" w:fill="auto"/>
            <w:vAlign w:val="center"/>
          </w:tcPr>
          <w:p w14:paraId="1E8953D2" w14:textId="77777777" w:rsidR="000524A3" w:rsidRPr="00307F0F" w:rsidRDefault="000524A3" w:rsidP="000524A3">
            <w:pPr>
              <w:ind w:hanging="142"/>
              <w:jc w:val="center"/>
              <w:rPr>
                <w:rFonts w:eastAsia="Calibri"/>
                <w:b/>
                <w:sz w:val="22"/>
                <w:szCs w:val="22"/>
              </w:rPr>
            </w:pPr>
          </w:p>
        </w:tc>
        <w:tc>
          <w:tcPr>
            <w:tcW w:w="1369" w:type="dxa"/>
            <w:tcBorders>
              <w:left w:val="single" w:sz="4" w:space="0" w:color="auto"/>
              <w:bottom w:val="single" w:sz="6" w:space="0" w:color="000000"/>
              <w:right w:val="single" w:sz="4" w:space="0" w:color="auto"/>
            </w:tcBorders>
            <w:shd w:val="clear" w:color="auto" w:fill="auto"/>
            <w:vAlign w:val="center"/>
          </w:tcPr>
          <w:p w14:paraId="15615EFB" w14:textId="77777777" w:rsidR="000524A3" w:rsidRPr="00307F0F" w:rsidRDefault="000524A3" w:rsidP="000524A3">
            <w:pPr>
              <w:ind w:hanging="38"/>
              <w:jc w:val="center"/>
              <w:rPr>
                <w:rFonts w:eastAsia="Calibri"/>
                <w:b/>
                <w:sz w:val="22"/>
                <w:szCs w:val="22"/>
              </w:rPr>
            </w:pPr>
            <w:r w:rsidRPr="00307F0F">
              <w:rPr>
                <w:rFonts w:eastAsia="Calibri"/>
                <w:b/>
                <w:sz w:val="22"/>
                <w:szCs w:val="22"/>
              </w:rPr>
              <w:t>Установленная мощность, Гкал</w:t>
            </w:r>
            <w:r w:rsidRPr="00307F0F">
              <w:rPr>
                <w:rFonts w:eastAsia="Calibri"/>
                <w:b/>
                <w:sz w:val="22"/>
                <w:szCs w:val="22"/>
                <w:lang w:val="en-US"/>
              </w:rPr>
              <w:t>/</w:t>
            </w:r>
            <w:proofErr w:type="gramStart"/>
            <w:r w:rsidRPr="00307F0F">
              <w:rPr>
                <w:rFonts w:eastAsia="Calibri"/>
                <w:b/>
                <w:sz w:val="22"/>
                <w:szCs w:val="22"/>
              </w:rPr>
              <w:t>ч</w:t>
            </w:r>
            <w:proofErr w:type="gramEnd"/>
          </w:p>
        </w:tc>
        <w:tc>
          <w:tcPr>
            <w:tcW w:w="1305" w:type="dxa"/>
            <w:tcBorders>
              <w:left w:val="single" w:sz="4" w:space="0" w:color="auto"/>
              <w:bottom w:val="single" w:sz="6" w:space="0" w:color="000000"/>
              <w:right w:val="single" w:sz="4" w:space="0" w:color="auto"/>
            </w:tcBorders>
            <w:shd w:val="clear" w:color="auto" w:fill="auto"/>
            <w:vAlign w:val="center"/>
          </w:tcPr>
          <w:p w14:paraId="538585CB" w14:textId="77777777" w:rsidR="000524A3" w:rsidRPr="00307F0F" w:rsidRDefault="000524A3" w:rsidP="000524A3">
            <w:pPr>
              <w:jc w:val="center"/>
              <w:rPr>
                <w:rFonts w:eastAsia="Calibri"/>
                <w:b/>
                <w:sz w:val="22"/>
                <w:szCs w:val="22"/>
              </w:rPr>
            </w:pPr>
            <w:r w:rsidRPr="00307F0F">
              <w:rPr>
                <w:rFonts w:eastAsia="Calibri"/>
                <w:b/>
                <w:sz w:val="22"/>
                <w:szCs w:val="22"/>
              </w:rPr>
              <w:t>Нагрузка потребителей, Гкал</w:t>
            </w:r>
            <w:r w:rsidRPr="00307F0F">
              <w:rPr>
                <w:rFonts w:eastAsia="Calibri"/>
                <w:b/>
                <w:sz w:val="22"/>
                <w:szCs w:val="22"/>
                <w:lang w:val="en-US"/>
              </w:rPr>
              <w:t>/</w:t>
            </w:r>
            <w:proofErr w:type="gramStart"/>
            <w:r w:rsidRPr="00307F0F">
              <w:rPr>
                <w:rFonts w:eastAsia="Calibri"/>
                <w:b/>
                <w:sz w:val="22"/>
                <w:szCs w:val="22"/>
              </w:rPr>
              <w:t>ч</w:t>
            </w:r>
            <w:proofErr w:type="gramEnd"/>
          </w:p>
        </w:tc>
        <w:tc>
          <w:tcPr>
            <w:tcW w:w="1396" w:type="dxa"/>
            <w:tcBorders>
              <w:left w:val="single" w:sz="4" w:space="0" w:color="auto"/>
              <w:bottom w:val="single" w:sz="6" w:space="0" w:color="000000"/>
              <w:right w:val="single" w:sz="4" w:space="0" w:color="auto"/>
            </w:tcBorders>
            <w:shd w:val="clear" w:color="auto" w:fill="auto"/>
            <w:vAlign w:val="center"/>
          </w:tcPr>
          <w:p w14:paraId="446AA8F1" w14:textId="77777777" w:rsidR="000524A3" w:rsidRPr="00307F0F" w:rsidRDefault="000524A3" w:rsidP="000524A3">
            <w:pPr>
              <w:ind w:hanging="11"/>
              <w:jc w:val="center"/>
              <w:rPr>
                <w:rFonts w:eastAsia="Calibri"/>
                <w:b/>
                <w:sz w:val="22"/>
                <w:szCs w:val="22"/>
              </w:rPr>
            </w:pPr>
            <w:r w:rsidRPr="00307F0F">
              <w:rPr>
                <w:rFonts w:eastAsia="Calibri"/>
                <w:b/>
                <w:sz w:val="22"/>
                <w:szCs w:val="22"/>
              </w:rPr>
              <w:t>Установленная мощность, Гкал</w:t>
            </w:r>
            <w:r w:rsidRPr="00307F0F">
              <w:rPr>
                <w:rFonts w:eastAsia="Calibri"/>
                <w:b/>
                <w:sz w:val="22"/>
                <w:szCs w:val="22"/>
                <w:lang w:val="en-US"/>
              </w:rPr>
              <w:t>/</w:t>
            </w:r>
            <w:proofErr w:type="gramStart"/>
            <w:r w:rsidRPr="00307F0F">
              <w:rPr>
                <w:rFonts w:eastAsia="Calibri"/>
                <w:b/>
                <w:sz w:val="22"/>
                <w:szCs w:val="22"/>
              </w:rPr>
              <w:t>ч</w:t>
            </w:r>
            <w:proofErr w:type="gramEnd"/>
          </w:p>
        </w:tc>
        <w:tc>
          <w:tcPr>
            <w:tcW w:w="1342" w:type="dxa"/>
            <w:tcBorders>
              <w:left w:val="single" w:sz="4" w:space="0" w:color="auto"/>
              <w:bottom w:val="single" w:sz="6" w:space="0" w:color="000000"/>
            </w:tcBorders>
            <w:shd w:val="clear" w:color="auto" w:fill="auto"/>
            <w:vAlign w:val="center"/>
          </w:tcPr>
          <w:p w14:paraId="4AE00A7B" w14:textId="77777777" w:rsidR="000524A3" w:rsidRPr="00307F0F" w:rsidRDefault="000524A3" w:rsidP="000524A3">
            <w:pPr>
              <w:ind w:hanging="11"/>
              <w:jc w:val="center"/>
              <w:rPr>
                <w:rFonts w:eastAsia="Calibri"/>
                <w:b/>
                <w:sz w:val="22"/>
                <w:szCs w:val="22"/>
              </w:rPr>
            </w:pPr>
            <w:r w:rsidRPr="00307F0F">
              <w:rPr>
                <w:rFonts w:eastAsia="Calibri"/>
                <w:b/>
                <w:sz w:val="22"/>
                <w:szCs w:val="22"/>
              </w:rPr>
              <w:t>Нагрузка потребителей, Гкал</w:t>
            </w:r>
            <w:r w:rsidRPr="00307F0F">
              <w:rPr>
                <w:rFonts w:eastAsia="Calibri"/>
                <w:b/>
                <w:sz w:val="22"/>
                <w:szCs w:val="22"/>
                <w:lang w:val="en-US"/>
              </w:rPr>
              <w:t>/</w:t>
            </w:r>
            <w:proofErr w:type="gramStart"/>
            <w:r w:rsidRPr="00307F0F">
              <w:rPr>
                <w:rFonts w:eastAsia="Calibri"/>
                <w:b/>
                <w:sz w:val="22"/>
                <w:szCs w:val="22"/>
              </w:rPr>
              <w:t>ч</w:t>
            </w:r>
            <w:proofErr w:type="gramEnd"/>
          </w:p>
        </w:tc>
      </w:tr>
      <w:tr w:rsidR="00D07582" w:rsidRPr="00307F0F" w14:paraId="7FDF9C64" w14:textId="77777777" w:rsidTr="008F6AD4">
        <w:trPr>
          <w:jc w:val="center"/>
        </w:trPr>
        <w:tc>
          <w:tcPr>
            <w:tcW w:w="317" w:type="dxa"/>
            <w:vAlign w:val="center"/>
          </w:tcPr>
          <w:p w14:paraId="3F921E35" w14:textId="77777777" w:rsidR="00D07582" w:rsidRPr="00307F0F" w:rsidRDefault="00D07582" w:rsidP="000524A3">
            <w:pPr>
              <w:ind w:left="-123" w:right="-110"/>
              <w:jc w:val="center"/>
              <w:rPr>
                <w:sz w:val="22"/>
                <w:szCs w:val="22"/>
              </w:rPr>
            </w:pPr>
            <w:r w:rsidRPr="00307F0F">
              <w:rPr>
                <w:sz w:val="22"/>
                <w:szCs w:val="22"/>
              </w:rPr>
              <w:t>1</w:t>
            </w:r>
          </w:p>
        </w:tc>
        <w:tc>
          <w:tcPr>
            <w:tcW w:w="4062" w:type="dxa"/>
            <w:shd w:val="clear" w:color="auto" w:fill="auto"/>
            <w:vAlign w:val="center"/>
          </w:tcPr>
          <w:p w14:paraId="639DB690" w14:textId="218B4F88" w:rsidR="00D07582" w:rsidRPr="00307F0F" w:rsidRDefault="00D07582" w:rsidP="00780603">
            <w:pPr>
              <w:jc w:val="both"/>
              <w:rPr>
                <w:rFonts w:eastAsia="Calibri"/>
                <w:sz w:val="22"/>
                <w:szCs w:val="22"/>
              </w:rPr>
            </w:pPr>
            <w:r w:rsidRPr="00307F0F">
              <w:rPr>
                <w:sz w:val="22"/>
                <w:szCs w:val="22"/>
              </w:rPr>
              <w:t>Котельная по адресу: с. Долговское, ул. Школьная, д.4а</w:t>
            </w:r>
          </w:p>
        </w:tc>
        <w:tc>
          <w:tcPr>
            <w:tcW w:w="1369" w:type="dxa"/>
            <w:tcBorders>
              <w:left w:val="single" w:sz="4" w:space="0" w:color="auto"/>
              <w:right w:val="single" w:sz="4" w:space="0" w:color="auto"/>
            </w:tcBorders>
            <w:shd w:val="clear" w:color="auto" w:fill="auto"/>
            <w:vAlign w:val="center"/>
          </w:tcPr>
          <w:p w14:paraId="34718DF3" w14:textId="7E8A6F0F" w:rsidR="00D07582" w:rsidRPr="00307F0F" w:rsidRDefault="00D07582" w:rsidP="000524A3">
            <w:pPr>
              <w:ind w:hanging="142"/>
              <w:jc w:val="center"/>
              <w:rPr>
                <w:rFonts w:eastAsia="Calibri"/>
                <w:sz w:val="22"/>
                <w:szCs w:val="22"/>
              </w:rPr>
            </w:pPr>
            <w:r w:rsidRPr="00307F0F">
              <w:rPr>
                <w:sz w:val="22"/>
                <w:szCs w:val="22"/>
              </w:rPr>
              <w:t>1,72</w:t>
            </w:r>
          </w:p>
        </w:tc>
        <w:tc>
          <w:tcPr>
            <w:tcW w:w="1305" w:type="dxa"/>
            <w:tcBorders>
              <w:left w:val="single" w:sz="4" w:space="0" w:color="auto"/>
            </w:tcBorders>
            <w:shd w:val="clear" w:color="auto" w:fill="auto"/>
            <w:vAlign w:val="center"/>
          </w:tcPr>
          <w:p w14:paraId="035F82BD" w14:textId="531BDA72" w:rsidR="00D07582" w:rsidRPr="00307F0F" w:rsidRDefault="00D07582" w:rsidP="000524A3">
            <w:pPr>
              <w:ind w:hanging="142"/>
              <w:jc w:val="center"/>
              <w:rPr>
                <w:rFonts w:eastAsia="Calibri"/>
                <w:sz w:val="22"/>
                <w:szCs w:val="22"/>
              </w:rPr>
            </w:pPr>
            <w:r w:rsidRPr="00307F0F">
              <w:rPr>
                <w:rFonts w:eastAsia="Calibri"/>
                <w:sz w:val="22"/>
                <w:szCs w:val="22"/>
              </w:rPr>
              <w:t>0,71429</w:t>
            </w:r>
          </w:p>
        </w:tc>
        <w:tc>
          <w:tcPr>
            <w:tcW w:w="1396" w:type="dxa"/>
            <w:tcBorders>
              <w:right w:val="single" w:sz="4" w:space="0" w:color="auto"/>
            </w:tcBorders>
            <w:shd w:val="clear" w:color="auto" w:fill="auto"/>
            <w:vAlign w:val="center"/>
          </w:tcPr>
          <w:p w14:paraId="02274FE0" w14:textId="51470DBB" w:rsidR="00D07582" w:rsidRPr="00307F0F" w:rsidRDefault="00D07582" w:rsidP="000524A3">
            <w:pPr>
              <w:ind w:hanging="142"/>
              <w:jc w:val="center"/>
              <w:rPr>
                <w:rFonts w:eastAsia="Calibri"/>
                <w:sz w:val="22"/>
                <w:szCs w:val="22"/>
              </w:rPr>
            </w:pPr>
            <w:r w:rsidRPr="00307F0F">
              <w:rPr>
                <w:sz w:val="22"/>
                <w:szCs w:val="22"/>
              </w:rPr>
              <w:t>1,72</w:t>
            </w:r>
          </w:p>
        </w:tc>
        <w:tc>
          <w:tcPr>
            <w:tcW w:w="1342" w:type="dxa"/>
            <w:tcBorders>
              <w:left w:val="single" w:sz="4" w:space="0" w:color="auto"/>
            </w:tcBorders>
            <w:shd w:val="clear" w:color="auto" w:fill="auto"/>
            <w:vAlign w:val="center"/>
          </w:tcPr>
          <w:p w14:paraId="392FF53B" w14:textId="36B8C669" w:rsidR="00D07582" w:rsidRPr="00307F0F" w:rsidRDefault="00D07582" w:rsidP="000524A3">
            <w:pPr>
              <w:ind w:hanging="142"/>
              <w:jc w:val="center"/>
              <w:rPr>
                <w:rFonts w:eastAsia="Calibri"/>
                <w:sz w:val="22"/>
                <w:szCs w:val="22"/>
              </w:rPr>
            </w:pPr>
            <w:r w:rsidRPr="00307F0F">
              <w:rPr>
                <w:rFonts w:eastAsia="Calibri"/>
                <w:sz w:val="22"/>
                <w:szCs w:val="22"/>
              </w:rPr>
              <w:t>0,71429</w:t>
            </w:r>
          </w:p>
        </w:tc>
      </w:tr>
      <w:tr w:rsidR="00D07582" w:rsidRPr="00307F0F" w14:paraId="7CB4DBEC" w14:textId="77777777" w:rsidTr="008F6AD4">
        <w:trPr>
          <w:jc w:val="center"/>
        </w:trPr>
        <w:tc>
          <w:tcPr>
            <w:tcW w:w="317" w:type="dxa"/>
            <w:vAlign w:val="center"/>
          </w:tcPr>
          <w:p w14:paraId="407FB5DE" w14:textId="77777777" w:rsidR="00D07582" w:rsidRPr="00307F0F" w:rsidRDefault="00D07582" w:rsidP="000524A3">
            <w:pPr>
              <w:ind w:left="-123" w:right="-110"/>
              <w:jc w:val="center"/>
              <w:rPr>
                <w:bCs/>
                <w:sz w:val="22"/>
                <w:szCs w:val="22"/>
              </w:rPr>
            </w:pPr>
            <w:r w:rsidRPr="00307F0F">
              <w:rPr>
                <w:bCs/>
                <w:sz w:val="22"/>
                <w:szCs w:val="22"/>
              </w:rPr>
              <w:t>2</w:t>
            </w:r>
          </w:p>
        </w:tc>
        <w:tc>
          <w:tcPr>
            <w:tcW w:w="4062" w:type="dxa"/>
            <w:shd w:val="clear" w:color="auto" w:fill="auto"/>
            <w:vAlign w:val="center"/>
          </w:tcPr>
          <w:p w14:paraId="7E70E421" w14:textId="7876CE3F" w:rsidR="00D07582" w:rsidRPr="00307F0F" w:rsidRDefault="00D07582" w:rsidP="00780603">
            <w:pPr>
              <w:jc w:val="both"/>
              <w:rPr>
                <w:rFonts w:eastAsia="Calibri"/>
                <w:sz w:val="22"/>
                <w:szCs w:val="22"/>
              </w:rPr>
            </w:pPr>
            <w:r w:rsidRPr="00307F0F">
              <w:rPr>
                <w:sz w:val="22"/>
                <w:szCs w:val="22"/>
              </w:rPr>
              <w:t xml:space="preserve">Котельная по адресу: п. </w:t>
            </w:r>
            <w:proofErr w:type="gramStart"/>
            <w:r w:rsidRPr="00307F0F">
              <w:rPr>
                <w:sz w:val="22"/>
                <w:szCs w:val="22"/>
              </w:rPr>
              <w:t>Майский</w:t>
            </w:r>
            <w:proofErr w:type="gramEnd"/>
            <w:r w:rsidRPr="00307F0F">
              <w:rPr>
                <w:sz w:val="22"/>
                <w:szCs w:val="22"/>
              </w:rPr>
              <w:t>, ул. Короткая, д.5</w:t>
            </w:r>
          </w:p>
        </w:tc>
        <w:tc>
          <w:tcPr>
            <w:tcW w:w="1369" w:type="dxa"/>
            <w:tcBorders>
              <w:left w:val="single" w:sz="4" w:space="0" w:color="auto"/>
              <w:right w:val="single" w:sz="4" w:space="0" w:color="auto"/>
            </w:tcBorders>
            <w:shd w:val="clear" w:color="auto" w:fill="auto"/>
            <w:vAlign w:val="center"/>
          </w:tcPr>
          <w:p w14:paraId="4BECC810" w14:textId="13601A66"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55C3F43D" w14:textId="5CAB1302" w:rsidR="00D07582" w:rsidRPr="00307F0F" w:rsidRDefault="00D07582" w:rsidP="000524A3">
            <w:pPr>
              <w:ind w:hanging="142"/>
              <w:jc w:val="center"/>
              <w:rPr>
                <w:rFonts w:eastAsia="Calibri"/>
                <w:sz w:val="22"/>
                <w:szCs w:val="22"/>
              </w:rPr>
            </w:pPr>
            <w:r w:rsidRPr="00307F0F">
              <w:rPr>
                <w:rFonts w:eastAsia="Calibri"/>
                <w:sz w:val="22"/>
                <w:szCs w:val="22"/>
              </w:rPr>
              <w:t>0,31278</w:t>
            </w:r>
          </w:p>
        </w:tc>
        <w:tc>
          <w:tcPr>
            <w:tcW w:w="1396" w:type="dxa"/>
            <w:tcBorders>
              <w:right w:val="single" w:sz="4" w:space="0" w:color="auto"/>
            </w:tcBorders>
            <w:shd w:val="clear" w:color="auto" w:fill="auto"/>
            <w:vAlign w:val="center"/>
          </w:tcPr>
          <w:p w14:paraId="597DAD9D" w14:textId="037F8A18"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457A37A0" w14:textId="4D7E5FE8" w:rsidR="00D07582" w:rsidRPr="00307F0F" w:rsidRDefault="00D07582" w:rsidP="000524A3">
            <w:pPr>
              <w:ind w:hanging="142"/>
              <w:jc w:val="center"/>
              <w:rPr>
                <w:rFonts w:eastAsia="Calibri"/>
                <w:sz w:val="22"/>
                <w:szCs w:val="22"/>
              </w:rPr>
            </w:pPr>
            <w:r w:rsidRPr="00307F0F">
              <w:rPr>
                <w:rFonts w:eastAsia="Calibri"/>
                <w:sz w:val="22"/>
                <w:szCs w:val="22"/>
              </w:rPr>
              <w:t>0,31278</w:t>
            </w:r>
          </w:p>
        </w:tc>
      </w:tr>
      <w:tr w:rsidR="00D07582" w:rsidRPr="00307F0F" w14:paraId="5B67E929" w14:textId="77777777" w:rsidTr="008F6AD4">
        <w:trPr>
          <w:jc w:val="center"/>
        </w:trPr>
        <w:tc>
          <w:tcPr>
            <w:tcW w:w="317" w:type="dxa"/>
            <w:vAlign w:val="center"/>
          </w:tcPr>
          <w:p w14:paraId="4165F507" w14:textId="77777777" w:rsidR="00D07582" w:rsidRPr="00307F0F" w:rsidRDefault="00D07582" w:rsidP="000524A3">
            <w:pPr>
              <w:ind w:left="-123" w:right="-110"/>
              <w:jc w:val="center"/>
              <w:rPr>
                <w:rFonts w:eastAsia="Calibri"/>
                <w:sz w:val="22"/>
                <w:szCs w:val="22"/>
              </w:rPr>
            </w:pPr>
            <w:r w:rsidRPr="00307F0F">
              <w:rPr>
                <w:rFonts w:eastAsia="Calibri"/>
                <w:sz w:val="22"/>
                <w:szCs w:val="22"/>
              </w:rPr>
              <w:t>3</w:t>
            </w:r>
          </w:p>
        </w:tc>
        <w:tc>
          <w:tcPr>
            <w:tcW w:w="4062" w:type="dxa"/>
            <w:shd w:val="clear" w:color="auto" w:fill="auto"/>
            <w:vAlign w:val="center"/>
          </w:tcPr>
          <w:p w14:paraId="7F75F6F7" w14:textId="00D34FC9" w:rsidR="00D07582" w:rsidRPr="00307F0F" w:rsidRDefault="00D07582" w:rsidP="00780603">
            <w:pPr>
              <w:jc w:val="both"/>
              <w:rPr>
                <w:rFonts w:eastAsia="Calibri"/>
                <w:sz w:val="22"/>
                <w:szCs w:val="22"/>
              </w:rPr>
            </w:pPr>
            <w:r w:rsidRPr="00307F0F">
              <w:rPr>
                <w:sz w:val="22"/>
                <w:szCs w:val="22"/>
              </w:rPr>
              <w:t xml:space="preserve">Котельная по адресу: п. </w:t>
            </w:r>
            <w:proofErr w:type="gramStart"/>
            <w:r w:rsidRPr="00307F0F">
              <w:rPr>
                <w:sz w:val="22"/>
                <w:szCs w:val="22"/>
              </w:rPr>
              <w:t>Майский</w:t>
            </w:r>
            <w:proofErr w:type="gramEnd"/>
            <w:r w:rsidRPr="00307F0F">
              <w:rPr>
                <w:sz w:val="22"/>
                <w:szCs w:val="22"/>
              </w:rPr>
              <w:t>, ул. Солнечная, д.4в</w:t>
            </w:r>
          </w:p>
        </w:tc>
        <w:tc>
          <w:tcPr>
            <w:tcW w:w="1369" w:type="dxa"/>
            <w:tcBorders>
              <w:left w:val="single" w:sz="4" w:space="0" w:color="auto"/>
              <w:right w:val="single" w:sz="4" w:space="0" w:color="auto"/>
            </w:tcBorders>
            <w:shd w:val="clear" w:color="auto" w:fill="auto"/>
            <w:vAlign w:val="center"/>
          </w:tcPr>
          <w:p w14:paraId="6B90515F" w14:textId="2E486753" w:rsidR="00D07582" w:rsidRPr="00307F0F" w:rsidRDefault="00D07582" w:rsidP="000524A3">
            <w:pPr>
              <w:ind w:hanging="142"/>
              <w:jc w:val="center"/>
              <w:rPr>
                <w:rFonts w:eastAsia="Calibri"/>
                <w:sz w:val="22"/>
                <w:szCs w:val="22"/>
              </w:rPr>
            </w:pPr>
            <w:r w:rsidRPr="00307F0F">
              <w:rPr>
                <w:sz w:val="22"/>
                <w:szCs w:val="22"/>
              </w:rPr>
              <w:t>0,16</w:t>
            </w:r>
          </w:p>
        </w:tc>
        <w:tc>
          <w:tcPr>
            <w:tcW w:w="1305" w:type="dxa"/>
            <w:tcBorders>
              <w:left w:val="single" w:sz="4" w:space="0" w:color="auto"/>
            </w:tcBorders>
            <w:shd w:val="clear" w:color="auto" w:fill="auto"/>
            <w:vAlign w:val="center"/>
          </w:tcPr>
          <w:p w14:paraId="1A8E9C14" w14:textId="22335F54" w:rsidR="00D07582" w:rsidRPr="00307F0F" w:rsidRDefault="00D07582" w:rsidP="000524A3">
            <w:pPr>
              <w:ind w:hanging="142"/>
              <w:jc w:val="center"/>
              <w:rPr>
                <w:rFonts w:eastAsia="Calibri"/>
                <w:sz w:val="22"/>
                <w:szCs w:val="22"/>
              </w:rPr>
            </w:pPr>
            <w:r w:rsidRPr="00307F0F">
              <w:rPr>
                <w:rFonts w:eastAsia="Calibri"/>
                <w:sz w:val="22"/>
                <w:szCs w:val="22"/>
              </w:rPr>
              <w:t>0,25954</w:t>
            </w:r>
          </w:p>
        </w:tc>
        <w:tc>
          <w:tcPr>
            <w:tcW w:w="1396" w:type="dxa"/>
            <w:tcBorders>
              <w:right w:val="single" w:sz="4" w:space="0" w:color="auto"/>
            </w:tcBorders>
            <w:shd w:val="clear" w:color="auto" w:fill="auto"/>
            <w:vAlign w:val="center"/>
          </w:tcPr>
          <w:p w14:paraId="6C067AC3" w14:textId="3BC2C984" w:rsidR="00D07582" w:rsidRPr="00307F0F" w:rsidRDefault="00D07582" w:rsidP="000524A3">
            <w:pPr>
              <w:ind w:hanging="142"/>
              <w:jc w:val="center"/>
              <w:rPr>
                <w:rFonts w:eastAsia="Calibri"/>
                <w:sz w:val="22"/>
                <w:szCs w:val="22"/>
              </w:rPr>
            </w:pPr>
            <w:r w:rsidRPr="00307F0F">
              <w:rPr>
                <w:sz w:val="22"/>
                <w:szCs w:val="22"/>
              </w:rPr>
              <w:t>0,16</w:t>
            </w:r>
          </w:p>
        </w:tc>
        <w:tc>
          <w:tcPr>
            <w:tcW w:w="1342" w:type="dxa"/>
            <w:tcBorders>
              <w:left w:val="single" w:sz="4" w:space="0" w:color="auto"/>
            </w:tcBorders>
            <w:shd w:val="clear" w:color="auto" w:fill="auto"/>
            <w:vAlign w:val="center"/>
          </w:tcPr>
          <w:p w14:paraId="4FA08054" w14:textId="13B74238" w:rsidR="00D07582" w:rsidRPr="00307F0F" w:rsidRDefault="00D07582" w:rsidP="000524A3">
            <w:pPr>
              <w:ind w:hanging="142"/>
              <w:jc w:val="center"/>
              <w:rPr>
                <w:rFonts w:eastAsia="Calibri"/>
                <w:sz w:val="22"/>
                <w:szCs w:val="22"/>
              </w:rPr>
            </w:pPr>
            <w:r w:rsidRPr="00307F0F">
              <w:rPr>
                <w:rFonts w:eastAsia="Calibri"/>
                <w:sz w:val="22"/>
                <w:szCs w:val="22"/>
              </w:rPr>
              <w:t>0,25954</w:t>
            </w:r>
          </w:p>
        </w:tc>
      </w:tr>
      <w:tr w:rsidR="00D07582" w:rsidRPr="00307F0F" w14:paraId="75888B24" w14:textId="77777777" w:rsidTr="008F6AD4">
        <w:trPr>
          <w:jc w:val="center"/>
        </w:trPr>
        <w:tc>
          <w:tcPr>
            <w:tcW w:w="317" w:type="dxa"/>
            <w:vAlign w:val="center"/>
          </w:tcPr>
          <w:p w14:paraId="3C68B125" w14:textId="77777777" w:rsidR="00D07582" w:rsidRPr="00307F0F" w:rsidRDefault="00D07582" w:rsidP="000524A3">
            <w:pPr>
              <w:ind w:left="-123" w:right="-110"/>
              <w:jc w:val="center"/>
              <w:rPr>
                <w:rFonts w:eastAsia="Calibri"/>
                <w:sz w:val="22"/>
                <w:szCs w:val="22"/>
              </w:rPr>
            </w:pPr>
            <w:r w:rsidRPr="00307F0F">
              <w:rPr>
                <w:rFonts w:eastAsia="Calibri"/>
                <w:sz w:val="22"/>
                <w:szCs w:val="22"/>
              </w:rPr>
              <w:t>4</w:t>
            </w:r>
          </w:p>
        </w:tc>
        <w:tc>
          <w:tcPr>
            <w:tcW w:w="4062" w:type="dxa"/>
            <w:shd w:val="clear" w:color="auto" w:fill="auto"/>
            <w:vAlign w:val="center"/>
          </w:tcPr>
          <w:p w14:paraId="45A8801A" w14:textId="77777777" w:rsidR="00D07582" w:rsidRPr="00307F0F" w:rsidRDefault="00D07582" w:rsidP="00780603">
            <w:pPr>
              <w:jc w:val="both"/>
              <w:rPr>
                <w:sz w:val="22"/>
                <w:szCs w:val="22"/>
              </w:rPr>
            </w:pPr>
            <w:r w:rsidRPr="00307F0F">
              <w:rPr>
                <w:sz w:val="22"/>
                <w:szCs w:val="22"/>
              </w:rPr>
              <w:t>Котельная по адресу: п. Каргаполье,</w:t>
            </w:r>
          </w:p>
          <w:p w14:paraId="1760BDD2" w14:textId="6C47341E" w:rsidR="00D07582" w:rsidRPr="00307F0F" w:rsidRDefault="00D07582" w:rsidP="00780603">
            <w:pPr>
              <w:jc w:val="both"/>
              <w:rPr>
                <w:rFonts w:eastAsia="Calibri"/>
                <w:sz w:val="22"/>
                <w:szCs w:val="22"/>
              </w:rPr>
            </w:pPr>
            <w:r w:rsidRPr="00307F0F">
              <w:rPr>
                <w:sz w:val="22"/>
                <w:szCs w:val="22"/>
              </w:rPr>
              <w:t>ул. Вокзальная, д.10б</w:t>
            </w:r>
          </w:p>
        </w:tc>
        <w:tc>
          <w:tcPr>
            <w:tcW w:w="1369" w:type="dxa"/>
            <w:tcBorders>
              <w:left w:val="single" w:sz="4" w:space="0" w:color="auto"/>
              <w:right w:val="single" w:sz="4" w:space="0" w:color="auto"/>
            </w:tcBorders>
            <w:shd w:val="clear" w:color="auto" w:fill="auto"/>
            <w:vAlign w:val="center"/>
          </w:tcPr>
          <w:p w14:paraId="755EF1E9" w14:textId="57D4692D" w:rsidR="00D07582" w:rsidRPr="00307F0F" w:rsidRDefault="00D07582" w:rsidP="000524A3">
            <w:pPr>
              <w:ind w:hanging="142"/>
              <w:jc w:val="center"/>
              <w:rPr>
                <w:rFonts w:eastAsia="Calibri"/>
                <w:sz w:val="22"/>
                <w:szCs w:val="22"/>
              </w:rPr>
            </w:pPr>
            <w:r w:rsidRPr="00307F0F">
              <w:rPr>
                <w:sz w:val="22"/>
                <w:szCs w:val="22"/>
              </w:rPr>
              <w:t>0,16</w:t>
            </w:r>
          </w:p>
        </w:tc>
        <w:tc>
          <w:tcPr>
            <w:tcW w:w="1305" w:type="dxa"/>
            <w:tcBorders>
              <w:left w:val="single" w:sz="4" w:space="0" w:color="auto"/>
            </w:tcBorders>
            <w:shd w:val="clear" w:color="auto" w:fill="auto"/>
            <w:vAlign w:val="center"/>
          </w:tcPr>
          <w:p w14:paraId="56736291" w14:textId="5F06E30B" w:rsidR="00D07582" w:rsidRPr="00307F0F" w:rsidRDefault="00D07582" w:rsidP="000524A3">
            <w:pPr>
              <w:ind w:hanging="142"/>
              <w:jc w:val="center"/>
              <w:rPr>
                <w:rFonts w:eastAsia="Calibri"/>
                <w:sz w:val="22"/>
                <w:szCs w:val="22"/>
              </w:rPr>
            </w:pPr>
            <w:r w:rsidRPr="00307F0F">
              <w:rPr>
                <w:rFonts w:eastAsia="Calibri"/>
                <w:sz w:val="22"/>
                <w:szCs w:val="22"/>
              </w:rPr>
              <w:t>0,02939</w:t>
            </w:r>
          </w:p>
        </w:tc>
        <w:tc>
          <w:tcPr>
            <w:tcW w:w="1396" w:type="dxa"/>
            <w:tcBorders>
              <w:right w:val="single" w:sz="4" w:space="0" w:color="auto"/>
            </w:tcBorders>
            <w:shd w:val="clear" w:color="auto" w:fill="auto"/>
            <w:vAlign w:val="center"/>
          </w:tcPr>
          <w:p w14:paraId="2399364F" w14:textId="7C2A0EFB" w:rsidR="00D07582" w:rsidRPr="00307F0F" w:rsidRDefault="00D07582" w:rsidP="000524A3">
            <w:pPr>
              <w:ind w:hanging="142"/>
              <w:jc w:val="center"/>
              <w:rPr>
                <w:rFonts w:eastAsia="Calibri"/>
                <w:sz w:val="22"/>
                <w:szCs w:val="22"/>
              </w:rPr>
            </w:pPr>
            <w:r w:rsidRPr="00307F0F">
              <w:rPr>
                <w:sz w:val="22"/>
                <w:szCs w:val="22"/>
              </w:rPr>
              <w:t>0,16</w:t>
            </w:r>
          </w:p>
        </w:tc>
        <w:tc>
          <w:tcPr>
            <w:tcW w:w="1342" w:type="dxa"/>
            <w:tcBorders>
              <w:left w:val="single" w:sz="4" w:space="0" w:color="auto"/>
            </w:tcBorders>
            <w:shd w:val="clear" w:color="auto" w:fill="auto"/>
            <w:vAlign w:val="center"/>
          </w:tcPr>
          <w:p w14:paraId="47C5422D" w14:textId="196C04FD" w:rsidR="00D07582" w:rsidRPr="00307F0F" w:rsidRDefault="00D07582" w:rsidP="000524A3">
            <w:pPr>
              <w:ind w:hanging="142"/>
              <w:jc w:val="center"/>
              <w:rPr>
                <w:rFonts w:eastAsia="Calibri"/>
                <w:sz w:val="22"/>
                <w:szCs w:val="22"/>
              </w:rPr>
            </w:pPr>
            <w:r w:rsidRPr="00307F0F">
              <w:rPr>
                <w:rFonts w:eastAsia="Calibri"/>
                <w:sz w:val="22"/>
                <w:szCs w:val="22"/>
              </w:rPr>
              <w:t>0,02939</w:t>
            </w:r>
          </w:p>
        </w:tc>
      </w:tr>
      <w:tr w:rsidR="00D07582" w:rsidRPr="00307F0F" w14:paraId="5B7F7CA5" w14:textId="77777777" w:rsidTr="008F6AD4">
        <w:trPr>
          <w:jc w:val="center"/>
        </w:trPr>
        <w:tc>
          <w:tcPr>
            <w:tcW w:w="317" w:type="dxa"/>
            <w:vAlign w:val="center"/>
          </w:tcPr>
          <w:p w14:paraId="124ED945" w14:textId="77777777" w:rsidR="00D07582" w:rsidRPr="00307F0F" w:rsidRDefault="00D07582" w:rsidP="000524A3">
            <w:pPr>
              <w:ind w:left="-123" w:right="-110"/>
              <w:jc w:val="center"/>
              <w:rPr>
                <w:rFonts w:eastAsia="Calibri"/>
                <w:sz w:val="22"/>
                <w:szCs w:val="22"/>
              </w:rPr>
            </w:pPr>
            <w:r w:rsidRPr="00307F0F">
              <w:rPr>
                <w:rFonts w:eastAsia="Calibri"/>
                <w:sz w:val="22"/>
                <w:szCs w:val="22"/>
              </w:rPr>
              <w:t>5</w:t>
            </w:r>
          </w:p>
        </w:tc>
        <w:tc>
          <w:tcPr>
            <w:tcW w:w="4062" w:type="dxa"/>
            <w:shd w:val="clear" w:color="auto" w:fill="auto"/>
            <w:vAlign w:val="center"/>
          </w:tcPr>
          <w:p w14:paraId="75F1E2D6" w14:textId="02A763EE" w:rsidR="00D07582" w:rsidRPr="00307F0F" w:rsidRDefault="00D07582" w:rsidP="00780603">
            <w:pPr>
              <w:jc w:val="both"/>
              <w:rPr>
                <w:rFonts w:eastAsia="Calibri"/>
                <w:sz w:val="22"/>
                <w:szCs w:val="22"/>
              </w:rPr>
            </w:pPr>
            <w:r w:rsidRPr="00307F0F">
              <w:rPr>
                <w:sz w:val="22"/>
                <w:szCs w:val="22"/>
              </w:rPr>
              <w:t xml:space="preserve">Котельная по адресу: п. Каргаполье, </w:t>
            </w:r>
            <w:proofErr w:type="spellStart"/>
            <w:r w:rsidRPr="00307F0F">
              <w:rPr>
                <w:sz w:val="22"/>
                <w:szCs w:val="22"/>
              </w:rPr>
              <w:t>ул</w:t>
            </w:r>
            <w:proofErr w:type="gramStart"/>
            <w:r w:rsidRPr="00307F0F">
              <w:rPr>
                <w:sz w:val="22"/>
                <w:szCs w:val="22"/>
              </w:rPr>
              <w:t>.Н</w:t>
            </w:r>
            <w:proofErr w:type="gramEnd"/>
            <w:r w:rsidRPr="00307F0F">
              <w:rPr>
                <w:sz w:val="22"/>
                <w:szCs w:val="22"/>
              </w:rPr>
              <w:t>овая</w:t>
            </w:r>
            <w:proofErr w:type="spellEnd"/>
            <w:r w:rsidRPr="00307F0F">
              <w:rPr>
                <w:sz w:val="22"/>
                <w:szCs w:val="22"/>
              </w:rPr>
              <w:t>, д.1б</w:t>
            </w:r>
          </w:p>
        </w:tc>
        <w:tc>
          <w:tcPr>
            <w:tcW w:w="1369" w:type="dxa"/>
            <w:tcBorders>
              <w:left w:val="single" w:sz="4" w:space="0" w:color="auto"/>
              <w:right w:val="single" w:sz="4" w:space="0" w:color="auto"/>
            </w:tcBorders>
            <w:shd w:val="clear" w:color="auto" w:fill="auto"/>
            <w:vAlign w:val="center"/>
          </w:tcPr>
          <w:p w14:paraId="5B98237A" w14:textId="7BED5F7D" w:rsidR="00D07582" w:rsidRPr="00307F0F" w:rsidRDefault="00D07582" w:rsidP="000524A3">
            <w:pPr>
              <w:ind w:hanging="142"/>
              <w:jc w:val="center"/>
              <w:rPr>
                <w:rFonts w:eastAsia="Calibri"/>
                <w:sz w:val="22"/>
                <w:szCs w:val="22"/>
              </w:rPr>
            </w:pPr>
            <w:r w:rsidRPr="00307F0F">
              <w:rPr>
                <w:sz w:val="22"/>
                <w:szCs w:val="22"/>
              </w:rPr>
              <w:t>0,069</w:t>
            </w:r>
          </w:p>
        </w:tc>
        <w:tc>
          <w:tcPr>
            <w:tcW w:w="1305" w:type="dxa"/>
            <w:tcBorders>
              <w:left w:val="single" w:sz="4" w:space="0" w:color="auto"/>
            </w:tcBorders>
            <w:shd w:val="clear" w:color="auto" w:fill="auto"/>
            <w:vAlign w:val="center"/>
          </w:tcPr>
          <w:p w14:paraId="7695E332" w14:textId="28FED6BD" w:rsidR="00D07582" w:rsidRPr="00307F0F" w:rsidRDefault="00D07582" w:rsidP="000524A3">
            <w:pPr>
              <w:ind w:hanging="142"/>
              <w:jc w:val="center"/>
              <w:rPr>
                <w:rFonts w:eastAsia="Calibri"/>
                <w:sz w:val="22"/>
                <w:szCs w:val="22"/>
              </w:rPr>
            </w:pPr>
            <w:r w:rsidRPr="00307F0F">
              <w:rPr>
                <w:rFonts w:eastAsia="Calibri"/>
                <w:sz w:val="22"/>
                <w:szCs w:val="22"/>
              </w:rPr>
              <w:t>0,05281</w:t>
            </w:r>
          </w:p>
        </w:tc>
        <w:tc>
          <w:tcPr>
            <w:tcW w:w="1396" w:type="dxa"/>
            <w:tcBorders>
              <w:right w:val="single" w:sz="4" w:space="0" w:color="auto"/>
            </w:tcBorders>
            <w:shd w:val="clear" w:color="auto" w:fill="auto"/>
            <w:vAlign w:val="center"/>
          </w:tcPr>
          <w:p w14:paraId="6F39FA3C" w14:textId="7872EDCD" w:rsidR="00D07582" w:rsidRPr="00307F0F" w:rsidRDefault="00D07582" w:rsidP="000524A3">
            <w:pPr>
              <w:ind w:hanging="142"/>
              <w:jc w:val="center"/>
              <w:rPr>
                <w:rFonts w:eastAsia="Calibri"/>
                <w:sz w:val="22"/>
                <w:szCs w:val="22"/>
              </w:rPr>
            </w:pPr>
            <w:r w:rsidRPr="00307F0F">
              <w:rPr>
                <w:sz w:val="22"/>
                <w:szCs w:val="22"/>
              </w:rPr>
              <w:t>0,069</w:t>
            </w:r>
          </w:p>
        </w:tc>
        <w:tc>
          <w:tcPr>
            <w:tcW w:w="1342" w:type="dxa"/>
            <w:tcBorders>
              <w:left w:val="single" w:sz="4" w:space="0" w:color="auto"/>
            </w:tcBorders>
            <w:shd w:val="clear" w:color="auto" w:fill="auto"/>
            <w:vAlign w:val="center"/>
          </w:tcPr>
          <w:p w14:paraId="1E41C06B" w14:textId="30E610C2" w:rsidR="00D07582" w:rsidRPr="00307F0F" w:rsidRDefault="00D07582" w:rsidP="000524A3">
            <w:pPr>
              <w:ind w:hanging="142"/>
              <w:jc w:val="center"/>
              <w:rPr>
                <w:rFonts w:eastAsia="Calibri"/>
                <w:sz w:val="22"/>
                <w:szCs w:val="22"/>
              </w:rPr>
            </w:pPr>
            <w:r w:rsidRPr="00307F0F">
              <w:rPr>
                <w:rFonts w:eastAsia="Calibri"/>
                <w:sz w:val="22"/>
                <w:szCs w:val="22"/>
              </w:rPr>
              <w:t>0,05281</w:t>
            </w:r>
          </w:p>
        </w:tc>
      </w:tr>
      <w:tr w:rsidR="00D07582" w:rsidRPr="00307F0F" w14:paraId="3AC9F54A" w14:textId="77777777" w:rsidTr="008F6AD4">
        <w:trPr>
          <w:jc w:val="center"/>
        </w:trPr>
        <w:tc>
          <w:tcPr>
            <w:tcW w:w="317" w:type="dxa"/>
            <w:vAlign w:val="center"/>
          </w:tcPr>
          <w:p w14:paraId="44DDB37D" w14:textId="77777777" w:rsidR="00D07582" w:rsidRPr="00307F0F" w:rsidRDefault="00D07582" w:rsidP="000524A3">
            <w:pPr>
              <w:ind w:left="-123" w:right="-110"/>
              <w:jc w:val="center"/>
              <w:rPr>
                <w:rFonts w:eastAsia="Calibri"/>
                <w:sz w:val="22"/>
                <w:szCs w:val="22"/>
              </w:rPr>
            </w:pPr>
            <w:r w:rsidRPr="00307F0F">
              <w:rPr>
                <w:rFonts w:eastAsia="Calibri"/>
                <w:sz w:val="22"/>
                <w:szCs w:val="22"/>
              </w:rPr>
              <w:t>6</w:t>
            </w:r>
          </w:p>
        </w:tc>
        <w:tc>
          <w:tcPr>
            <w:tcW w:w="4062" w:type="dxa"/>
            <w:shd w:val="clear" w:color="auto" w:fill="auto"/>
            <w:vAlign w:val="center"/>
          </w:tcPr>
          <w:p w14:paraId="083B8B52" w14:textId="6AB14CB1" w:rsidR="00D07582" w:rsidRPr="00307F0F" w:rsidRDefault="00D07582" w:rsidP="00780603">
            <w:pPr>
              <w:jc w:val="both"/>
              <w:rPr>
                <w:rFonts w:eastAsia="Calibri"/>
                <w:sz w:val="22"/>
                <w:szCs w:val="22"/>
              </w:rPr>
            </w:pPr>
            <w:r w:rsidRPr="00307F0F">
              <w:rPr>
                <w:sz w:val="22"/>
                <w:szCs w:val="22"/>
              </w:rPr>
              <w:t xml:space="preserve">Котельная по адресу: с. Журавлево, ул. И.Д. </w:t>
            </w:r>
            <w:proofErr w:type="spellStart"/>
            <w:r w:rsidRPr="00307F0F">
              <w:rPr>
                <w:sz w:val="22"/>
                <w:szCs w:val="22"/>
              </w:rPr>
              <w:t>Лабарешных</w:t>
            </w:r>
            <w:proofErr w:type="spellEnd"/>
            <w:r w:rsidRPr="00307F0F">
              <w:rPr>
                <w:sz w:val="22"/>
                <w:szCs w:val="22"/>
              </w:rPr>
              <w:t>, д.32</w:t>
            </w:r>
          </w:p>
        </w:tc>
        <w:tc>
          <w:tcPr>
            <w:tcW w:w="1369" w:type="dxa"/>
            <w:tcBorders>
              <w:left w:val="single" w:sz="4" w:space="0" w:color="auto"/>
              <w:right w:val="single" w:sz="4" w:space="0" w:color="auto"/>
            </w:tcBorders>
            <w:shd w:val="clear" w:color="auto" w:fill="auto"/>
            <w:vAlign w:val="center"/>
          </w:tcPr>
          <w:p w14:paraId="6F5C7226" w14:textId="1885837F"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4893FFD5" w14:textId="110AA0B2" w:rsidR="00D07582" w:rsidRPr="00307F0F" w:rsidRDefault="00D07582" w:rsidP="000524A3">
            <w:pPr>
              <w:ind w:hanging="142"/>
              <w:jc w:val="center"/>
              <w:rPr>
                <w:rFonts w:eastAsia="Calibri"/>
                <w:sz w:val="22"/>
                <w:szCs w:val="22"/>
              </w:rPr>
            </w:pPr>
            <w:r w:rsidRPr="00307F0F">
              <w:rPr>
                <w:rFonts w:eastAsia="Calibri"/>
                <w:sz w:val="22"/>
                <w:szCs w:val="22"/>
              </w:rPr>
              <w:t>0,36112</w:t>
            </w:r>
          </w:p>
        </w:tc>
        <w:tc>
          <w:tcPr>
            <w:tcW w:w="1396" w:type="dxa"/>
            <w:tcBorders>
              <w:right w:val="single" w:sz="4" w:space="0" w:color="auto"/>
            </w:tcBorders>
            <w:shd w:val="clear" w:color="auto" w:fill="auto"/>
            <w:vAlign w:val="center"/>
          </w:tcPr>
          <w:p w14:paraId="70CA7B19" w14:textId="34DB739D"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22E15D6D" w14:textId="5F75509D" w:rsidR="00D07582" w:rsidRPr="00307F0F" w:rsidRDefault="00D07582" w:rsidP="000524A3">
            <w:pPr>
              <w:ind w:hanging="142"/>
              <w:jc w:val="center"/>
              <w:rPr>
                <w:rFonts w:eastAsia="Calibri"/>
                <w:sz w:val="22"/>
                <w:szCs w:val="22"/>
              </w:rPr>
            </w:pPr>
            <w:r w:rsidRPr="00307F0F">
              <w:rPr>
                <w:rFonts w:eastAsia="Calibri"/>
                <w:sz w:val="22"/>
                <w:szCs w:val="22"/>
              </w:rPr>
              <w:t>0,36112</w:t>
            </w:r>
          </w:p>
        </w:tc>
      </w:tr>
      <w:tr w:rsidR="00D07582" w:rsidRPr="00307F0F" w14:paraId="5E3A9731" w14:textId="77777777" w:rsidTr="008F6AD4">
        <w:trPr>
          <w:jc w:val="center"/>
        </w:trPr>
        <w:tc>
          <w:tcPr>
            <w:tcW w:w="317" w:type="dxa"/>
            <w:vAlign w:val="center"/>
          </w:tcPr>
          <w:p w14:paraId="70D3F7CA" w14:textId="77777777" w:rsidR="00D07582" w:rsidRPr="00307F0F" w:rsidRDefault="00D07582" w:rsidP="000524A3">
            <w:pPr>
              <w:ind w:left="-123" w:right="-110"/>
              <w:jc w:val="center"/>
              <w:rPr>
                <w:rFonts w:eastAsia="Calibri"/>
                <w:sz w:val="22"/>
                <w:szCs w:val="22"/>
              </w:rPr>
            </w:pPr>
            <w:r w:rsidRPr="00307F0F">
              <w:rPr>
                <w:rFonts w:eastAsia="Calibri"/>
                <w:sz w:val="22"/>
                <w:szCs w:val="22"/>
              </w:rPr>
              <w:t>7</w:t>
            </w:r>
          </w:p>
        </w:tc>
        <w:tc>
          <w:tcPr>
            <w:tcW w:w="4062" w:type="dxa"/>
            <w:shd w:val="clear" w:color="auto" w:fill="auto"/>
            <w:vAlign w:val="center"/>
          </w:tcPr>
          <w:p w14:paraId="0ED5ED68" w14:textId="2ED81B17" w:rsidR="00D07582" w:rsidRPr="00307F0F" w:rsidRDefault="00D07582" w:rsidP="00780603">
            <w:pPr>
              <w:jc w:val="both"/>
              <w:rPr>
                <w:rFonts w:eastAsia="Calibri"/>
                <w:sz w:val="22"/>
                <w:szCs w:val="22"/>
              </w:rPr>
            </w:pPr>
            <w:r w:rsidRPr="00307F0F">
              <w:rPr>
                <w:sz w:val="22"/>
                <w:szCs w:val="22"/>
              </w:rPr>
              <w:t xml:space="preserve">Котельная по адресу: с. Бакланское, ул. Центральная </w:t>
            </w:r>
          </w:p>
        </w:tc>
        <w:tc>
          <w:tcPr>
            <w:tcW w:w="1369" w:type="dxa"/>
            <w:tcBorders>
              <w:left w:val="single" w:sz="4" w:space="0" w:color="auto"/>
              <w:right w:val="single" w:sz="4" w:space="0" w:color="auto"/>
            </w:tcBorders>
            <w:shd w:val="clear" w:color="auto" w:fill="auto"/>
            <w:vAlign w:val="center"/>
          </w:tcPr>
          <w:p w14:paraId="40016D59" w14:textId="3AC1852A" w:rsidR="00D07582" w:rsidRPr="00307F0F" w:rsidRDefault="00D07582" w:rsidP="000524A3">
            <w:pPr>
              <w:ind w:hanging="142"/>
              <w:jc w:val="center"/>
              <w:rPr>
                <w:rFonts w:eastAsia="Calibri"/>
                <w:sz w:val="22"/>
                <w:szCs w:val="22"/>
              </w:rPr>
            </w:pPr>
            <w:r w:rsidRPr="00307F0F">
              <w:rPr>
                <w:sz w:val="22"/>
                <w:szCs w:val="22"/>
              </w:rPr>
              <w:t>0,05</w:t>
            </w:r>
          </w:p>
        </w:tc>
        <w:tc>
          <w:tcPr>
            <w:tcW w:w="1305" w:type="dxa"/>
            <w:tcBorders>
              <w:left w:val="single" w:sz="4" w:space="0" w:color="auto"/>
            </w:tcBorders>
            <w:shd w:val="clear" w:color="auto" w:fill="auto"/>
            <w:vAlign w:val="center"/>
          </w:tcPr>
          <w:p w14:paraId="11CCBC83" w14:textId="6C0BE03F" w:rsidR="00D07582" w:rsidRPr="00307F0F" w:rsidRDefault="00D07582" w:rsidP="000524A3">
            <w:pPr>
              <w:ind w:hanging="142"/>
              <w:jc w:val="center"/>
              <w:rPr>
                <w:rFonts w:eastAsia="Calibri"/>
                <w:sz w:val="22"/>
                <w:szCs w:val="22"/>
              </w:rPr>
            </w:pPr>
            <w:r w:rsidRPr="00307F0F">
              <w:rPr>
                <w:rFonts w:eastAsia="Calibri"/>
                <w:sz w:val="22"/>
                <w:szCs w:val="22"/>
              </w:rPr>
              <w:t>0,02767</w:t>
            </w:r>
          </w:p>
        </w:tc>
        <w:tc>
          <w:tcPr>
            <w:tcW w:w="1396" w:type="dxa"/>
            <w:tcBorders>
              <w:right w:val="single" w:sz="4" w:space="0" w:color="auto"/>
            </w:tcBorders>
            <w:shd w:val="clear" w:color="auto" w:fill="auto"/>
            <w:vAlign w:val="center"/>
          </w:tcPr>
          <w:p w14:paraId="7668A482" w14:textId="2DE2592C" w:rsidR="00D07582" w:rsidRPr="00307F0F" w:rsidRDefault="00D07582" w:rsidP="000524A3">
            <w:pPr>
              <w:ind w:hanging="142"/>
              <w:jc w:val="center"/>
              <w:rPr>
                <w:rFonts w:eastAsia="Calibri"/>
                <w:sz w:val="22"/>
                <w:szCs w:val="22"/>
              </w:rPr>
            </w:pPr>
            <w:r w:rsidRPr="00307F0F">
              <w:rPr>
                <w:sz w:val="22"/>
                <w:szCs w:val="22"/>
              </w:rPr>
              <w:t>0,05</w:t>
            </w:r>
          </w:p>
        </w:tc>
        <w:tc>
          <w:tcPr>
            <w:tcW w:w="1342" w:type="dxa"/>
            <w:tcBorders>
              <w:left w:val="single" w:sz="4" w:space="0" w:color="auto"/>
            </w:tcBorders>
            <w:shd w:val="clear" w:color="auto" w:fill="auto"/>
            <w:vAlign w:val="center"/>
          </w:tcPr>
          <w:p w14:paraId="277C14E7" w14:textId="21DE98DA" w:rsidR="00D07582" w:rsidRPr="00307F0F" w:rsidRDefault="00D07582" w:rsidP="000524A3">
            <w:pPr>
              <w:ind w:hanging="142"/>
              <w:jc w:val="center"/>
              <w:rPr>
                <w:rFonts w:eastAsia="Calibri"/>
                <w:sz w:val="22"/>
                <w:szCs w:val="22"/>
              </w:rPr>
            </w:pPr>
            <w:r w:rsidRPr="00307F0F">
              <w:rPr>
                <w:rFonts w:eastAsia="Calibri"/>
                <w:sz w:val="22"/>
                <w:szCs w:val="22"/>
              </w:rPr>
              <w:t>0,02767</w:t>
            </w:r>
          </w:p>
        </w:tc>
      </w:tr>
      <w:tr w:rsidR="00D07582" w:rsidRPr="00307F0F" w14:paraId="11D0CFD9" w14:textId="77777777" w:rsidTr="008F6AD4">
        <w:trPr>
          <w:jc w:val="center"/>
        </w:trPr>
        <w:tc>
          <w:tcPr>
            <w:tcW w:w="317" w:type="dxa"/>
            <w:vAlign w:val="center"/>
          </w:tcPr>
          <w:p w14:paraId="08C71243" w14:textId="77777777" w:rsidR="00D07582" w:rsidRPr="00307F0F" w:rsidRDefault="00D07582" w:rsidP="000524A3">
            <w:pPr>
              <w:ind w:left="-123" w:right="-110"/>
              <w:jc w:val="center"/>
              <w:rPr>
                <w:rFonts w:eastAsia="Calibri"/>
                <w:sz w:val="22"/>
                <w:szCs w:val="22"/>
              </w:rPr>
            </w:pPr>
            <w:r w:rsidRPr="00307F0F">
              <w:rPr>
                <w:rFonts w:eastAsia="Calibri"/>
                <w:sz w:val="22"/>
                <w:szCs w:val="22"/>
              </w:rPr>
              <w:t>8</w:t>
            </w:r>
          </w:p>
        </w:tc>
        <w:tc>
          <w:tcPr>
            <w:tcW w:w="4062" w:type="dxa"/>
            <w:shd w:val="clear" w:color="auto" w:fill="auto"/>
            <w:vAlign w:val="center"/>
          </w:tcPr>
          <w:p w14:paraId="5814578D" w14:textId="33940458" w:rsidR="00D07582" w:rsidRPr="00307F0F" w:rsidRDefault="00D07582" w:rsidP="00780603">
            <w:pPr>
              <w:jc w:val="both"/>
              <w:rPr>
                <w:rFonts w:eastAsia="Calibri"/>
                <w:sz w:val="22"/>
                <w:szCs w:val="22"/>
              </w:rPr>
            </w:pPr>
            <w:r w:rsidRPr="00307F0F">
              <w:rPr>
                <w:sz w:val="22"/>
                <w:szCs w:val="22"/>
              </w:rPr>
              <w:t>Котельная по адресу: с. Житниковское, ул. Советская, д.39б</w:t>
            </w:r>
          </w:p>
        </w:tc>
        <w:tc>
          <w:tcPr>
            <w:tcW w:w="1369" w:type="dxa"/>
            <w:tcBorders>
              <w:left w:val="single" w:sz="4" w:space="0" w:color="auto"/>
              <w:right w:val="single" w:sz="4" w:space="0" w:color="auto"/>
            </w:tcBorders>
            <w:shd w:val="clear" w:color="auto" w:fill="auto"/>
            <w:vAlign w:val="center"/>
          </w:tcPr>
          <w:p w14:paraId="1F6F9371" w14:textId="04D08CD1" w:rsidR="00D07582" w:rsidRPr="00307F0F" w:rsidRDefault="00D07582" w:rsidP="000524A3">
            <w:pPr>
              <w:ind w:hanging="142"/>
              <w:jc w:val="center"/>
              <w:rPr>
                <w:rFonts w:eastAsia="Calibri"/>
                <w:sz w:val="22"/>
                <w:szCs w:val="22"/>
              </w:rPr>
            </w:pPr>
            <w:r w:rsidRPr="00307F0F">
              <w:rPr>
                <w:sz w:val="22"/>
                <w:szCs w:val="22"/>
              </w:rPr>
              <w:t>0,58</w:t>
            </w:r>
          </w:p>
        </w:tc>
        <w:tc>
          <w:tcPr>
            <w:tcW w:w="1305" w:type="dxa"/>
            <w:tcBorders>
              <w:left w:val="single" w:sz="4" w:space="0" w:color="auto"/>
            </w:tcBorders>
            <w:shd w:val="clear" w:color="auto" w:fill="auto"/>
            <w:vAlign w:val="center"/>
          </w:tcPr>
          <w:p w14:paraId="16781A03" w14:textId="7CA55FA8" w:rsidR="00D07582" w:rsidRPr="00307F0F" w:rsidRDefault="00D07582" w:rsidP="000524A3">
            <w:pPr>
              <w:ind w:hanging="142"/>
              <w:jc w:val="center"/>
              <w:rPr>
                <w:rFonts w:eastAsia="Calibri"/>
                <w:sz w:val="22"/>
                <w:szCs w:val="22"/>
              </w:rPr>
            </w:pPr>
            <w:r w:rsidRPr="00307F0F">
              <w:rPr>
                <w:rFonts w:eastAsia="Calibri"/>
                <w:sz w:val="22"/>
                <w:szCs w:val="22"/>
              </w:rPr>
              <w:t>0,48006</w:t>
            </w:r>
          </w:p>
        </w:tc>
        <w:tc>
          <w:tcPr>
            <w:tcW w:w="1396" w:type="dxa"/>
            <w:tcBorders>
              <w:right w:val="single" w:sz="4" w:space="0" w:color="auto"/>
            </w:tcBorders>
            <w:shd w:val="clear" w:color="auto" w:fill="auto"/>
            <w:vAlign w:val="center"/>
          </w:tcPr>
          <w:p w14:paraId="188AB544" w14:textId="58FD1189" w:rsidR="00D07582" w:rsidRPr="00307F0F" w:rsidRDefault="00D07582" w:rsidP="000524A3">
            <w:pPr>
              <w:ind w:hanging="142"/>
              <w:jc w:val="center"/>
              <w:rPr>
                <w:rFonts w:eastAsia="Calibri"/>
                <w:sz w:val="22"/>
                <w:szCs w:val="22"/>
              </w:rPr>
            </w:pPr>
            <w:r w:rsidRPr="00307F0F">
              <w:rPr>
                <w:sz w:val="22"/>
                <w:szCs w:val="22"/>
              </w:rPr>
              <w:t>0,58</w:t>
            </w:r>
          </w:p>
        </w:tc>
        <w:tc>
          <w:tcPr>
            <w:tcW w:w="1342" w:type="dxa"/>
            <w:tcBorders>
              <w:left w:val="single" w:sz="4" w:space="0" w:color="auto"/>
            </w:tcBorders>
            <w:shd w:val="clear" w:color="auto" w:fill="auto"/>
            <w:vAlign w:val="center"/>
          </w:tcPr>
          <w:p w14:paraId="1C58B2D1" w14:textId="104D6B39" w:rsidR="00D07582" w:rsidRPr="00307F0F" w:rsidRDefault="00D07582" w:rsidP="000524A3">
            <w:pPr>
              <w:ind w:hanging="142"/>
              <w:jc w:val="center"/>
              <w:rPr>
                <w:rFonts w:eastAsia="Calibri"/>
                <w:sz w:val="22"/>
                <w:szCs w:val="22"/>
              </w:rPr>
            </w:pPr>
            <w:r w:rsidRPr="00307F0F">
              <w:rPr>
                <w:rFonts w:eastAsia="Calibri"/>
                <w:sz w:val="22"/>
                <w:szCs w:val="22"/>
              </w:rPr>
              <w:t>0,48006</w:t>
            </w:r>
          </w:p>
        </w:tc>
      </w:tr>
      <w:tr w:rsidR="00D07582" w:rsidRPr="00307F0F" w14:paraId="5E32D58F" w14:textId="77777777" w:rsidTr="008F6AD4">
        <w:trPr>
          <w:jc w:val="center"/>
        </w:trPr>
        <w:tc>
          <w:tcPr>
            <w:tcW w:w="317" w:type="dxa"/>
            <w:vAlign w:val="center"/>
          </w:tcPr>
          <w:p w14:paraId="12C27C18" w14:textId="77777777" w:rsidR="00D07582" w:rsidRPr="00307F0F" w:rsidRDefault="00D07582" w:rsidP="000524A3">
            <w:pPr>
              <w:ind w:left="-123" w:right="-110"/>
              <w:jc w:val="center"/>
              <w:rPr>
                <w:rFonts w:eastAsia="Calibri"/>
                <w:sz w:val="22"/>
                <w:szCs w:val="22"/>
              </w:rPr>
            </w:pPr>
            <w:r w:rsidRPr="00307F0F">
              <w:rPr>
                <w:rFonts w:eastAsia="Calibri"/>
                <w:sz w:val="22"/>
                <w:szCs w:val="22"/>
              </w:rPr>
              <w:t>9</w:t>
            </w:r>
          </w:p>
        </w:tc>
        <w:tc>
          <w:tcPr>
            <w:tcW w:w="4062" w:type="dxa"/>
            <w:shd w:val="clear" w:color="auto" w:fill="auto"/>
            <w:vAlign w:val="center"/>
          </w:tcPr>
          <w:p w14:paraId="4A1F6A67" w14:textId="50776648" w:rsidR="00D07582" w:rsidRPr="00307F0F" w:rsidRDefault="00D07582" w:rsidP="00780603">
            <w:pPr>
              <w:jc w:val="both"/>
              <w:rPr>
                <w:rFonts w:eastAsia="Calibri"/>
                <w:sz w:val="22"/>
                <w:szCs w:val="22"/>
              </w:rPr>
            </w:pPr>
            <w:r w:rsidRPr="00307F0F">
              <w:rPr>
                <w:sz w:val="22"/>
                <w:szCs w:val="22"/>
              </w:rPr>
              <w:t>Котельная по адресу: с. Новоиковское, ул. Центральная</w:t>
            </w:r>
          </w:p>
        </w:tc>
        <w:tc>
          <w:tcPr>
            <w:tcW w:w="1369" w:type="dxa"/>
            <w:tcBorders>
              <w:left w:val="single" w:sz="4" w:space="0" w:color="auto"/>
              <w:right w:val="single" w:sz="4" w:space="0" w:color="auto"/>
            </w:tcBorders>
            <w:shd w:val="clear" w:color="auto" w:fill="auto"/>
            <w:vAlign w:val="center"/>
          </w:tcPr>
          <w:p w14:paraId="3241C869" w14:textId="381CC521" w:rsidR="00D07582" w:rsidRPr="00307F0F" w:rsidRDefault="00D07582" w:rsidP="000524A3">
            <w:pPr>
              <w:ind w:hanging="142"/>
              <w:jc w:val="center"/>
              <w:rPr>
                <w:rFonts w:eastAsia="Calibri"/>
                <w:sz w:val="22"/>
                <w:szCs w:val="22"/>
              </w:rPr>
            </w:pPr>
            <w:r w:rsidRPr="00307F0F">
              <w:rPr>
                <w:sz w:val="22"/>
                <w:szCs w:val="22"/>
              </w:rPr>
              <w:t>1,72</w:t>
            </w:r>
          </w:p>
        </w:tc>
        <w:tc>
          <w:tcPr>
            <w:tcW w:w="1305" w:type="dxa"/>
            <w:tcBorders>
              <w:left w:val="single" w:sz="4" w:space="0" w:color="auto"/>
            </w:tcBorders>
            <w:shd w:val="clear" w:color="auto" w:fill="auto"/>
            <w:vAlign w:val="center"/>
          </w:tcPr>
          <w:p w14:paraId="20B23991" w14:textId="77B3E9F1" w:rsidR="00D07582" w:rsidRPr="00307F0F" w:rsidRDefault="00D07582" w:rsidP="000524A3">
            <w:pPr>
              <w:ind w:hanging="142"/>
              <w:jc w:val="center"/>
              <w:rPr>
                <w:rFonts w:eastAsia="Calibri"/>
                <w:sz w:val="22"/>
                <w:szCs w:val="22"/>
              </w:rPr>
            </w:pPr>
            <w:r w:rsidRPr="00307F0F">
              <w:rPr>
                <w:rFonts w:eastAsia="Calibri"/>
                <w:sz w:val="22"/>
                <w:szCs w:val="22"/>
              </w:rPr>
              <w:t>0,18163</w:t>
            </w:r>
          </w:p>
        </w:tc>
        <w:tc>
          <w:tcPr>
            <w:tcW w:w="1396" w:type="dxa"/>
            <w:tcBorders>
              <w:right w:val="single" w:sz="4" w:space="0" w:color="auto"/>
            </w:tcBorders>
            <w:shd w:val="clear" w:color="auto" w:fill="auto"/>
            <w:vAlign w:val="center"/>
          </w:tcPr>
          <w:p w14:paraId="705725D9" w14:textId="50F1E56D" w:rsidR="00D07582" w:rsidRPr="00307F0F" w:rsidRDefault="00D07582" w:rsidP="000524A3">
            <w:pPr>
              <w:ind w:hanging="142"/>
              <w:jc w:val="center"/>
              <w:rPr>
                <w:rFonts w:eastAsia="Calibri"/>
                <w:sz w:val="22"/>
                <w:szCs w:val="22"/>
              </w:rPr>
            </w:pPr>
            <w:r w:rsidRPr="00307F0F">
              <w:rPr>
                <w:sz w:val="22"/>
                <w:szCs w:val="22"/>
              </w:rPr>
              <w:t>1,72</w:t>
            </w:r>
          </w:p>
        </w:tc>
        <w:tc>
          <w:tcPr>
            <w:tcW w:w="1342" w:type="dxa"/>
            <w:tcBorders>
              <w:left w:val="single" w:sz="4" w:space="0" w:color="auto"/>
            </w:tcBorders>
            <w:shd w:val="clear" w:color="auto" w:fill="auto"/>
            <w:vAlign w:val="center"/>
          </w:tcPr>
          <w:p w14:paraId="5A53DC2F" w14:textId="64A49047" w:rsidR="00D07582" w:rsidRPr="00307F0F" w:rsidRDefault="00D07582" w:rsidP="000524A3">
            <w:pPr>
              <w:ind w:hanging="142"/>
              <w:jc w:val="center"/>
              <w:rPr>
                <w:rFonts w:eastAsia="Calibri"/>
                <w:sz w:val="22"/>
                <w:szCs w:val="22"/>
              </w:rPr>
            </w:pPr>
            <w:r w:rsidRPr="00307F0F">
              <w:rPr>
                <w:rFonts w:eastAsia="Calibri"/>
                <w:sz w:val="22"/>
                <w:szCs w:val="22"/>
              </w:rPr>
              <w:t>0,18163</w:t>
            </w:r>
          </w:p>
        </w:tc>
      </w:tr>
      <w:tr w:rsidR="00D07582" w:rsidRPr="00307F0F" w14:paraId="5F5F67D5" w14:textId="77777777" w:rsidTr="008F6AD4">
        <w:trPr>
          <w:jc w:val="center"/>
        </w:trPr>
        <w:tc>
          <w:tcPr>
            <w:tcW w:w="317" w:type="dxa"/>
            <w:vAlign w:val="center"/>
          </w:tcPr>
          <w:p w14:paraId="5F37AAA9" w14:textId="77777777" w:rsidR="00D07582" w:rsidRPr="00307F0F" w:rsidRDefault="00D07582" w:rsidP="000524A3">
            <w:pPr>
              <w:ind w:left="-123" w:right="-110"/>
              <w:jc w:val="center"/>
              <w:rPr>
                <w:rFonts w:eastAsia="Calibri"/>
                <w:sz w:val="22"/>
                <w:szCs w:val="22"/>
              </w:rPr>
            </w:pPr>
            <w:r w:rsidRPr="00307F0F">
              <w:rPr>
                <w:rFonts w:eastAsia="Calibri"/>
                <w:sz w:val="22"/>
                <w:szCs w:val="22"/>
              </w:rPr>
              <w:t>10</w:t>
            </w:r>
          </w:p>
        </w:tc>
        <w:tc>
          <w:tcPr>
            <w:tcW w:w="4062" w:type="dxa"/>
            <w:shd w:val="clear" w:color="auto" w:fill="auto"/>
            <w:vAlign w:val="center"/>
          </w:tcPr>
          <w:p w14:paraId="759AFBD2" w14:textId="0F9BA87C" w:rsidR="00D07582" w:rsidRPr="00307F0F" w:rsidRDefault="00D07582" w:rsidP="00780603">
            <w:pPr>
              <w:jc w:val="both"/>
              <w:rPr>
                <w:rFonts w:eastAsia="Calibri"/>
                <w:sz w:val="22"/>
                <w:szCs w:val="22"/>
              </w:rPr>
            </w:pPr>
            <w:r w:rsidRPr="00307F0F">
              <w:rPr>
                <w:sz w:val="22"/>
                <w:szCs w:val="22"/>
              </w:rPr>
              <w:t>Котельная по адресу: с. Малышева, ул. Школьная, д.14</w:t>
            </w:r>
          </w:p>
        </w:tc>
        <w:tc>
          <w:tcPr>
            <w:tcW w:w="1369" w:type="dxa"/>
            <w:tcBorders>
              <w:left w:val="single" w:sz="4" w:space="0" w:color="auto"/>
              <w:right w:val="single" w:sz="4" w:space="0" w:color="auto"/>
            </w:tcBorders>
            <w:shd w:val="clear" w:color="auto" w:fill="auto"/>
            <w:vAlign w:val="center"/>
          </w:tcPr>
          <w:p w14:paraId="55BB8CBE" w14:textId="5D4591BF" w:rsidR="00D07582" w:rsidRPr="00307F0F" w:rsidRDefault="00D07582" w:rsidP="000524A3">
            <w:pPr>
              <w:ind w:hanging="142"/>
              <w:jc w:val="center"/>
              <w:rPr>
                <w:rFonts w:eastAsia="Calibri"/>
                <w:sz w:val="22"/>
                <w:szCs w:val="22"/>
              </w:rPr>
            </w:pPr>
            <w:r w:rsidRPr="00307F0F">
              <w:rPr>
                <w:sz w:val="22"/>
                <w:szCs w:val="22"/>
              </w:rPr>
              <w:t>0,91</w:t>
            </w:r>
          </w:p>
        </w:tc>
        <w:tc>
          <w:tcPr>
            <w:tcW w:w="1305" w:type="dxa"/>
            <w:tcBorders>
              <w:left w:val="single" w:sz="4" w:space="0" w:color="auto"/>
            </w:tcBorders>
            <w:shd w:val="clear" w:color="auto" w:fill="auto"/>
            <w:vAlign w:val="center"/>
          </w:tcPr>
          <w:p w14:paraId="17132C9E" w14:textId="6AD00C4B" w:rsidR="00D07582" w:rsidRPr="00307F0F" w:rsidRDefault="00D07582" w:rsidP="000524A3">
            <w:pPr>
              <w:ind w:hanging="142"/>
              <w:jc w:val="center"/>
              <w:rPr>
                <w:rFonts w:eastAsia="Calibri"/>
                <w:sz w:val="22"/>
                <w:szCs w:val="22"/>
              </w:rPr>
            </w:pPr>
            <w:r w:rsidRPr="00307F0F">
              <w:rPr>
                <w:rFonts w:eastAsia="Calibri"/>
                <w:sz w:val="22"/>
                <w:szCs w:val="22"/>
              </w:rPr>
              <w:t>0,09738</w:t>
            </w:r>
          </w:p>
        </w:tc>
        <w:tc>
          <w:tcPr>
            <w:tcW w:w="1396" w:type="dxa"/>
            <w:tcBorders>
              <w:right w:val="single" w:sz="4" w:space="0" w:color="auto"/>
            </w:tcBorders>
            <w:shd w:val="clear" w:color="auto" w:fill="auto"/>
            <w:vAlign w:val="center"/>
          </w:tcPr>
          <w:p w14:paraId="55A369D6" w14:textId="48987B65" w:rsidR="00D07582" w:rsidRPr="00307F0F" w:rsidRDefault="00D07582" w:rsidP="000524A3">
            <w:pPr>
              <w:ind w:hanging="142"/>
              <w:jc w:val="center"/>
              <w:rPr>
                <w:rFonts w:eastAsia="Calibri"/>
                <w:sz w:val="22"/>
                <w:szCs w:val="22"/>
              </w:rPr>
            </w:pPr>
            <w:r w:rsidRPr="00307F0F">
              <w:rPr>
                <w:sz w:val="22"/>
                <w:szCs w:val="22"/>
              </w:rPr>
              <w:t>0,91</w:t>
            </w:r>
          </w:p>
        </w:tc>
        <w:tc>
          <w:tcPr>
            <w:tcW w:w="1342" w:type="dxa"/>
            <w:tcBorders>
              <w:left w:val="single" w:sz="4" w:space="0" w:color="auto"/>
            </w:tcBorders>
            <w:shd w:val="clear" w:color="auto" w:fill="auto"/>
            <w:vAlign w:val="center"/>
          </w:tcPr>
          <w:p w14:paraId="792018AC" w14:textId="63A6872D" w:rsidR="00D07582" w:rsidRPr="00307F0F" w:rsidRDefault="00D07582" w:rsidP="000524A3">
            <w:pPr>
              <w:ind w:hanging="142"/>
              <w:jc w:val="center"/>
              <w:rPr>
                <w:rFonts w:eastAsia="Calibri"/>
                <w:sz w:val="22"/>
                <w:szCs w:val="22"/>
              </w:rPr>
            </w:pPr>
            <w:r w:rsidRPr="00307F0F">
              <w:rPr>
                <w:rFonts w:eastAsia="Calibri"/>
                <w:sz w:val="22"/>
                <w:szCs w:val="22"/>
              </w:rPr>
              <w:t>0,09738</w:t>
            </w:r>
          </w:p>
        </w:tc>
      </w:tr>
      <w:tr w:rsidR="00D07582" w:rsidRPr="00307F0F" w14:paraId="3F30DC4C" w14:textId="77777777" w:rsidTr="008F6AD4">
        <w:trPr>
          <w:jc w:val="center"/>
        </w:trPr>
        <w:tc>
          <w:tcPr>
            <w:tcW w:w="317" w:type="dxa"/>
            <w:vAlign w:val="center"/>
          </w:tcPr>
          <w:p w14:paraId="6A1F3F0D" w14:textId="77777777" w:rsidR="00D07582" w:rsidRPr="00307F0F" w:rsidRDefault="00D07582" w:rsidP="000524A3">
            <w:pPr>
              <w:ind w:left="-123" w:right="-110"/>
              <w:jc w:val="center"/>
              <w:rPr>
                <w:rFonts w:eastAsia="Calibri"/>
                <w:sz w:val="22"/>
                <w:szCs w:val="22"/>
              </w:rPr>
            </w:pPr>
            <w:r w:rsidRPr="00307F0F">
              <w:rPr>
                <w:rFonts w:eastAsia="Calibri"/>
                <w:sz w:val="22"/>
                <w:szCs w:val="22"/>
              </w:rPr>
              <w:t>11</w:t>
            </w:r>
          </w:p>
        </w:tc>
        <w:tc>
          <w:tcPr>
            <w:tcW w:w="4062" w:type="dxa"/>
            <w:shd w:val="clear" w:color="auto" w:fill="auto"/>
            <w:vAlign w:val="center"/>
          </w:tcPr>
          <w:p w14:paraId="4BC2CC69" w14:textId="619B45BB" w:rsidR="00D07582" w:rsidRPr="00307F0F" w:rsidRDefault="00D07582" w:rsidP="00780603">
            <w:pPr>
              <w:jc w:val="both"/>
              <w:rPr>
                <w:rFonts w:eastAsia="Calibri"/>
                <w:sz w:val="22"/>
                <w:szCs w:val="22"/>
              </w:rPr>
            </w:pPr>
            <w:r w:rsidRPr="00307F0F">
              <w:rPr>
                <w:sz w:val="22"/>
                <w:szCs w:val="22"/>
              </w:rPr>
              <w:t>Котельная по адресу: с. Окуневское, ул. Школьная, д.27</w:t>
            </w:r>
          </w:p>
        </w:tc>
        <w:tc>
          <w:tcPr>
            <w:tcW w:w="1369" w:type="dxa"/>
            <w:tcBorders>
              <w:left w:val="single" w:sz="4" w:space="0" w:color="auto"/>
              <w:right w:val="single" w:sz="4" w:space="0" w:color="auto"/>
            </w:tcBorders>
            <w:shd w:val="clear" w:color="auto" w:fill="auto"/>
            <w:vAlign w:val="center"/>
          </w:tcPr>
          <w:p w14:paraId="0B28A733" w14:textId="674CB64D" w:rsidR="00D07582" w:rsidRPr="00307F0F" w:rsidRDefault="00D07582" w:rsidP="000524A3">
            <w:pPr>
              <w:ind w:hanging="142"/>
              <w:jc w:val="center"/>
              <w:rPr>
                <w:rFonts w:eastAsia="Calibri"/>
                <w:sz w:val="22"/>
                <w:szCs w:val="22"/>
              </w:rPr>
            </w:pPr>
            <w:r w:rsidRPr="00307F0F">
              <w:rPr>
                <w:sz w:val="22"/>
                <w:szCs w:val="22"/>
              </w:rPr>
              <w:t>1,55</w:t>
            </w:r>
          </w:p>
        </w:tc>
        <w:tc>
          <w:tcPr>
            <w:tcW w:w="1305" w:type="dxa"/>
            <w:tcBorders>
              <w:left w:val="single" w:sz="4" w:space="0" w:color="auto"/>
            </w:tcBorders>
            <w:shd w:val="clear" w:color="auto" w:fill="auto"/>
            <w:vAlign w:val="center"/>
          </w:tcPr>
          <w:p w14:paraId="31A2F4D8" w14:textId="7141BB38" w:rsidR="00D07582" w:rsidRPr="00307F0F" w:rsidRDefault="00D07582" w:rsidP="000524A3">
            <w:pPr>
              <w:ind w:hanging="142"/>
              <w:jc w:val="center"/>
              <w:rPr>
                <w:rFonts w:eastAsia="Calibri"/>
                <w:sz w:val="22"/>
                <w:szCs w:val="22"/>
              </w:rPr>
            </w:pPr>
            <w:r w:rsidRPr="00307F0F">
              <w:rPr>
                <w:rFonts w:eastAsia="Calibri"/>
                <w:sz w:val="22"/>
                <w:szCs w:val="22"/>
              </w:rPr>
              <w:t>0,25444</w:t>
            </w:r>
          </w:p>
        </w:tc>
        <w:tc>
          <w:tcPr>
            <w:tcW w:w="1396" w:type="dxa"/>
            <w:tcBorders>
              <w:right w:val="single" w:sz="4" w:space="0" w:color="auto"/>
            </w:tcBorders>
            <w:shd w:val="clear" w:color="auto" w:fill="auto"/>
            <w:vAlign w:val="center"/>
          </w:tcPr>
          <w:p w14:paraId="5397C77A" w14:textId="725B1C2A" w:rsidR="00D07582" w:rsidRPr="00307F0F" w:rsidRDefault="00D07582" w:rsidP="000524A3">
            <w:pPr>
              <w:ind w:hanging="142"/>
              <w:jc w:val="center"/>
              <w:rPr>
                <w:rFonts w:eastAsia="Calibri"/>
                <w:sz w:val="22"/>
                <w:szCs w:val="22"/>
              </w:rPr>
            </w:pPr>
            <w:r w:rsidRPr="00307F0F">
              <w:rPr>
                <w:sz w:val="22"/>
                <w:szCs w:val="22"/>
              </w:rPr>
              <w:t>1,55</w:t>
            </w:r>
          </w:p>
        </w:tc>
        <w:tc>
          <w:tcPr>
            <w:tcW w:w="1342" w:type="dxa"/>
            <w:tcBorders>
              <w:left w:val="single" w:sz="4" w:space="0" w:color="auto"/>
            </w:tcBorders>
            <w:shd w:val="clear" w:color="auto" w:fill="auto"/>
            <w:vAlign w:val="center"/>
          </w:tcPr>
          <w:p w14:paraId="00CC7854" w14:textId="4471DFFC" w:rsidR="00D07582" w:rsidRPr="00307F0F" w:rsidRDefault="00D07582" w:rsidP="000524A3">
            <w:pPr>
              <w:ind w:hanging="142"/>
              <w:jc w:val="center"/>
              <w:rPr>
                <w:rFonts w:eastAsia="Calibri"/>
                <w:sz w:val="22"/>
                <w:szCs w:val="22"/>
              </w:rPr>
            </w:pPr>
            <w:r w:rsidRPr="00307F0F">
              <w:rPr>
                <w:rFonts w:eastAsia="Calibri"/>
                <w:sz w:val="22"/>
                <w:szCs w:val="22"/>
              </w:rPr>
              <w:t>0,25444</w:t>
            </w:r>
          </w:p>
        </w:tc>
      </w:tr>
      <w:tr w:rsidR="00D07582" w:rsidRPr="00307F0F" w14:paraId="4826BFC5" w14:textId="77777777" w:rsidTr="008F6AD4">
        <w:trPr>
          <w:jc w:val="center"/>
        </w:trPr>
        <w:tc>
          <w:tcPr>
            <w:tcW w:w="317" w:type="dxa"/>
            <w:vAlign w:val="center"/>
          </w:tcPr>
          <w:p w14:paraId="508028C6" w14:textId="77777777" w:rsidR="00D07582" w:rsidRPr="00307F0F" w:rsidRDefault="00D07582" w:rsidP="000524A3">
            <w:pPr>
              <w:ind w:left="-123" w:right="-110"/>
              <w:jc w:val="center"/>
              <w:rPr>
                <w:rFonts w:eastAsia="Calibri"/>
                <w:sz w:val="22"/>
                <w:szCs w:val="22"/>
              </w:rPr>
            </w:pPr>
            <w:r w:rsidRPr="00307F0F">
              <w:rPr>
                <w:rFonts w:eastAsia="Calibri"/>
                <w:sz w:val="22"/>
                <w:szCs w:val="22"/>
              </w:rPr>
              <w:t>12</w:t>
            </w:r>
          </w:p>
        </w:tc>
        <w:tc>
          <w:tcPr>
            <w:tcW w:w="4062" w:type="dxa"/>
            <w:shd w:val="clear" w:color="auto" w:fill="auto"/>
            <w:vAlign w:val="center"/>
          </w:tcPr>
          <w:p w14:paraId="5FA91F13" w14:textId="1CCF08FA" w:rsidR="00D07582" w:rsidRPr="00307F0F" w:rsidRDefault="00D07582" w:rsidP="00780603">
            <w:pPr>
              <w:jc w:val="both"/>
              <w:rPr>
                <w:rFonts w:eastAsia="Calibri"/>
                <w:sz w:val="22"/>
                <w:szCs w:val="22"/>
              </w:rPr>
            </w:pPr>
            <w:r w:rsidRPr="00307F0F">
              <w:rPr>
                <w:sz w:val="22"/>
                <w:szCs w:val="22"/>
              </w:rPr>
              <w:t xml:space="preserve">Котельная по адресу: с. </w:t>
            </w:r>
            <w:proofErr w:type="gramStart"/>
            <w:r w:rsidRPr="00307F0F">
              <w:rPr>
                <w:sz w:val="22"/>
                <w:szCs w:val="22"/>
              </w:rPr>
              <w:t>Зауральское</w:t>
            </w:r>
            <w:proofErr w:type="gramEnd"/>
            <w:r w:rsidRPr="00307F0F">
              <w:rPr>
                <w:sz w:val="22"/>
                <w:szCs w:val="22"/>
              </w:rPr>
              <w:t>, ул. Садовая, д.14</w:t>
            </w:r>
          </w:p>
        </w:tc>
        <w:tc>
          <w:tcPr>
            <w:tcW w:w="1369" w:type="dxa"/>
            <w:tcBorders>
              <w:left w:val="single" w:sz="4" w:space="0" w:color="auto"/>
              <w:right w:val="single" w:sz="4" w:space="0" w:color="auto"/>
            </w:tcBorders>
            <w:shd w:val="clear" w:color="auto" w:fill="auto"/>
            <w:vAlign w:val="center"/>
          </w:tcPr>
          <w:p w14:paraId="761A125C" w14:textId="1CD0D204"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613F5A4B" w14:textId="184189D6" w:rsidR="00D07582" w:rsidRPr="00307F0F" w:rsidRDefault="00D07582" w:rsidP="000524A3">
            <w:pPr>
              <w:ind w:hanging="142"/>
              <w:jc w:val="center"/>
              <w:rPr>
                <w:rFonts w:eastAsia="Calibri"/>
                <w:sz w:val="22"/>
                <w:szCs w:val="22"/>
              </w:rPr>
            </w:pPr>
            <w:r w:rsidRPr="00307F0F">
              <w:rPr>
                <w:rFonts w:eastAsia="Calibri"/>
                <w:sz w:val="22"/>
                <w:szCs w:val="22"/>
              </w:rPr>
              <w:t>0,14525</w:t>
            </w:r>
          </w:p>
        </w:tc>
        <w:tc>
          <w:tcPr>
            <w:tcW w:w="1396" w:type="dxa"/>
            <w:tcBorders>
              <w:right w:val="single" w:sz="4" w:space="0" w:color="auto"/>
            </w:tcBorders>
            <w:shd w:val="clear" w:color="auto" w:fill="auto"/>
            <w:vAlign w:val="center"/>
          </w:tcPr>
          <w:p w14:paraId="5677C749" w14:textId="3BD46584"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4C2525C4" w14:textId="3181347F" w:rsidR="00D07582" w:rsidRPr="00307F0F" w:rsidRDefault="00D07582" w:rsidP="000524A3">
            <w:pPr>
              <w:ind w:hanging="142"/>
              <w:jc w:val="center"/>
              <w:rPr>
                <w:rFonts w:eastAsia="Calibri"/>
                <w:sz w:val="22"/>
                <w:szCs w:val="22"/>
              </w:rPr>
            </w:pPr>
            <w:r w:rsidRPr="00307F0F">
              <w:rPr>
                <w:rFonts w:eastAsia="Calibri"/>
                <w:sz w:val="22"/>
                <w:szCs w:val="22"/>
              </w:rPr>
              <w:t>0,14525</w:t>
            </w:r>
          </w:p>
        </w:tc>
      </w:tr>
      <w:tr w:rsidR="00D07582" w:rsidRPr="00307F0F" w14:paraId="03D76916" w14:textId="77777777" w:rsidTr="008F6AD4">
        <w:trPr>
          <w:jc w:val="center"/>
        </w:trPr>
        <w:tc>
          <w:tcPr>
            <w:tcW w:w="317" w:type="dxa"/>
            <w:vAlign w:val="center"/>
          </w:tcPr>
          <w:p w14:paraId="1197D42B" w14:textId="77777777" w:rsidR="00D07582" w:rsidRPr="00307F0F" w:rsidRDefault="00D07582" w:rsidP="000524A3">
            <w:pPr>
              <w:ind w:left="-123" w:right="-110"/>
              <w:jc w:val="center"/>
              <w:rPr>
                <w:rFonts w:eastAsia="Calibri"/>
                <w:sz w:val="22"/>
                <w:szCs w:val="22"/>
              </w:rPr>
            </w:pPr>
            <w:r w:rsidRPr="00307F0F">
              <w:rPr>
                <w:rFonts w:eastAsia="Calibri"/>
                <w:sz w:val="22"/>
                <w:szCs w:val="22"/>
              </w:rPr>
              <w:t>13</w:t>
            </w:r>
          </w:p>
        </w:tc>
        <w:tc>
          <w:tcPr>
            <w:tcW w:w="4062" w:type="dxa"/>
            <w:shd w:val="clear" w:color="auto" w:fill="auto"/>
            <w:vAlign w:val="center"/>
          </w:tcPr>
          <w:p w14:paraId="08B322CE" w14:textId="4D9823D4" w:rsidR="00D07582" w:rsidRPr="00307F0F" w:rsidRDefault="00D07582" w:rsidP="00780603">
            <w:pPr>
              <w:jc w:val="both"/>
              <w:rPr>
                <w:rFonts w:eastAsia="Calibri"/>
                <w:sz w:val="22"/>
                <w:szCs w:val="22"/>
              </w:rPr>
            </w:pPr>
            <w:r w:rsidRPr="00307F0F">
              <w:rPr>
                <w:sz w:val="22"/>
                <w:szCs w:val="22"/>
              </w:rPr>
              <w:t>Котельная по адресу: с. Вяткино, ул. Гагарина, д.2а</w:t>
            </w:r>
          </w:p>
        </w:tc>
        <w:tc>
          <w:tcPr>
            <w:tcW w:w="1369" w:type="dxa"/>
            <w:tcBorders>
              <w:left w:val="single" w:sz="4" w:space="0" w:color="auto"/>
              <w:right w:val="single" w:sz="4" w:space="0" w:color="auto"/>
            </w:tcBorders>
            <w:shd w:val="clear" w:color="auto" w:fill="auto"/>
            <w:vAlign w:val="center"/>
          </w:tcPr>
          <w:p w14:paraId="5B4B009E" w14:textId="64A1B3B9" w:rsidR="00D07582" w:rsidRPr="00307F0F" w:rsidRDefault="00D07582" w:rsidP="000524A3">
            <w:pPr>
              <w:ind w:hanging="142"/>
              <w:jc w:val="center"/>
              <w:rPr>
                <w:rFonts w:eastAsia="Calibri"/>
                <w:sz w:val="22"/>
                <w:szCs w:val="22"/>
              </w:rPr>
            </w:pPr>
            <w:r w:rsidRPr="00307F0F">
              <w:rPr>
                <w:sz w:val="22"/>
                <w:szCs w:val="22"/>
              </w:rPr>
              <w:t>3,2</w:t>
            </w:r>
          </w:p>
        </w:tc>
        <w:tc>
          <w:tcPr>
            <w:tcW w:w="1305" w:type="dxa"/>
            <w:tcBorders>
              <w:left w:val="single" w:sz="4" w:space="0" w:color="auto"/>
            </w:tcBorders>
            <w:shd w:val="clear" w:color="auto" w:fill="auto"/>
            <w:vAlign w:val="center"/>
          </w:tcPr>
          <w:p w14:paraId="676387AF" w14:textId="43CBD38C" w:rsidR="00D07582" w:rsidRPr="00307F0F" w:rsidRDefault="00D07582" w:rsidP="000524A3">
            <w:pPr>
              <w:ind w:hanging="142"/>
              <w:jc w:val="center"/>
              <w:rPr>
                <w:rFonts w:eastAsia="Calibri"/>
                <w:sz w:val="22"/>
                <w:szCs w:val="22"/>
              </w:rPr>
            </w:pPr>
            <w:r w:rsidRPr="00307F0F">
              <w:rPr>
                <w:rFonts w:eastAsia="Calibri"/>
                <w:sz w:val="22"/>
                <w:szCs w:val="22"/>
              </w:rPr>
              <w:t>0,18489</w:t>
            </w:r>
          </w:p>
        </w:tc>
        <w:tc>
          <w:tcPr>
            <w:tcW w:w="1396" w:type="dxa"/>
            <w:tcBorders>
              <w:right w:val="single" w:sz="4" w:space="0" w:color="auto"/>
            </w:tcBorders>
            <w:shd w:val="clear" w:color="auto" w:fill="auto"/>
            <w:vAlign w:val="center"/>
          </w:tcPr>
          <w:p w14:paraId="7059400E" w14:textId="711AA919" w:rsidR="00D07582" w:rsidRPr="00307F0F" w:rsidRDefault="00D07582" w:rsidP="000524A3">
            <w:pPr>
              <w:ind w:hanging="142"/>
              <w:jc w:val="center"/>
              <w:rPr>
                <w:rFonts w:eastAsia="Calibri"/>
                <w:sz w:val="22"/>
                <w:szCs w:val="22"/>
              </w:rPr>
            </w:pPr>
            <w:r w:rsidRPr="00307F0F">
              <w:rPr>
                <w:sz w:val="22"/>
                <w:szCs w:val="22"/>
              </w:rPr>
              <w:t>3,2</w:t>
            </w:r>
          </w:p>
        </w:tc>
        <w:tc>
          <w:tcPr>
            <w:tcW w:w="1342" w:type="dxa"/>
            <w:tcBorders>
              <w:left w:val="single" w:sz="4" w:space="0" w:color="auto"/>
            </w:tcBorders>
            <w:shd w:val="clear" w:color="auto" w:fill="auto"/>
            <w:vAlign w:val="center"/>
          </w:tcPr>
          <w:p w14:paraId="2AFB401D" w14:textId="3F87138B" w:rsidR="00D07582" w:rsidRPr="00307F0F" w:rsidRDefault="00D07582" w:rsidP="000524A3">
            <w:pPr>
              <w:ind w:hanging="142"/>
              <w:jc w:val="center"/>
              <w:rPr>
                <w:rFonts w:eastAsia="Calibri"/>
                <w:sz w:val="22"/>
                <w:szCs w:val="22"/>
              </w:rPr>
            </w:pPr>
            <w:r w:rsidRPr="00307F0F">
              <w:rPr>
                <w:rFonts w:eastAsia="Calibri"/>
                <w:sz w:val="22"/>
                <w:szCs w:val="22"/>
              </w:rPr>
              <w:t>0,18489</w:t>
            </w:r>
          </w:p>
        </w:tc>
      </w:tr>
      <w:tr w:rsidR="00D07582" w:rsidRPr="00307F0F" w14:paraId="61F1442F" w14:textId="77777777" w:rsidTr="008F6AD4">
        <w:trPr>
          <w:jc w:val="center"/>
        </w:trPr>
        <w:tc>
          <w:tcPr>
            <w:tcW w:w="317" w:type="dxa"/>
            <w:vAlign w:val="center"/>
          </w:tcPr>
          <w:p w14:paraId="79E72E94" w14:textId="77777777" w:rsidR="00D07582" w:rsidRPr="00307F0F" w:rsidRDefault="00D07582" w:rsidP="000524A3">
            <w:pPr>
              <w:ind w:left="-123" w:right="-110"/>
              <w:jc w:val="center"/>
              <w:rPr>
                <w:rFonts w:eastAsia="Calibri"/>
                <w:sz w:val="22"/>
                <w:szCs w:val="22"/>
              </w:rPr>
            </w:pPr>
            <w:r w:rsidRPr="00307F0F">
              <w:rPr>
                <w:rFonts w:eastAsia="Calibri"/>
                <w:sz w:val="22"/>
                <w:szCs w:val="22"/>
              </w:rPr>
              <w:t>14</w:t>
            </w:r>
          </w:p>
        </w:tc>
        <w:tc>
          <w:tcPr>
            <w:tcW w:w="4062" w:type="dxa"/>
            <w:shd w:val="clear" w:color="auto" w:fill="auto"/>
            <w:vAlign w:val="center"/>
          </w:tcPr>
          <w:p w14:paraId="34F2EFCF" w14:textId="60A36104" w:rsidR="00D07582" w:rsidRPr="00307F0F" w:rsidRDefault="00D07582" w:rsidP="00780603">
            <w:pPr>
              <w:jc w:val="both"/>
              <w:rPr>
                <w:rFonts w:eastAsia="Calibri"/>
                <w:sz w:val="22"/>
                <w:szCs w:val="22"/>
              </w:rPr>
            </w:pPr>
            <w:r w:rsidRPr="00307F0F">
              <w:rPr>
                <w:sz w:val="22"/>
                <w:szCs w:val="22"/>
              </w:rPr>
              <w:t>Котельная по адресу: с. Усть-Миасское, ул. Октябрьская, д.31а</w:t>
            </w:r>
          </w:p>
        </w:tc>
        <w:tc>
          <w:tcPr>
            <w:tcW w:w="1369" w:type="dxa"/>
            <w:tcBorders>
              <w:left w:val="single" w:sz="4" w:space="0" w:color="auto"/>
              <w:right w:val="single" w:sz="4" w:space="0" w:color="auto"/>
            </w:tcBorders>
            <w:shd w:val="clear" w:color="auto" w:fill="auto"/>
            <w:vAlign w:val="center"/>
          </w:tcPr>
          <w:p w14:paraId="66E69E68" w14:textId="70362A78" w:rsidR="00D07582" w:rsidRPr="00307F0F" w:rsidRDefault="00D07582" w:rsidP="000524A3">
            <w:pPr>
              <w:ind w:hanging="142"/>
              <w:jc w:val="center"/>
              <w:rPr>
                <w:rFonts w:eastAsia="Calibri"/>
                <w:sz w:val="22"/>
                <w:szCs w:val="22"/>
              </w:rPr>
            </w:pPr>
            <w:r w:rsidRPr="00307F0F">
              <w:rPr>
                <w:sz w:val="22"/>
                <w:szCs w:val="22"/>
              </w:rPr>
              <w:t>0,413</w:t>
            </w:r>
          </w:p>
        </w:tc>
        <w:tc>
          <w:tcPr>
            <w:tcW w:w="1305" w:type="dxa"/>
            <w:tcBorders>
              <w:left w:val="single" w:sz="4" w:space="0" w:color="auto"/>
            </w:tcBorders>
            <w:shd w:val="clear" w:color="auto" w:fill="auto"/>
            <w:vAlign w:val="center"/>
          </w:tcPr>
          <w:p w14:paraId="3857DD30" w14:textId="1BEAB408" w:rsidR="00D07582" w:rsidRPr="00307F0F" w:rsidRDefault="00D07582" w:rsidP="000524A3">
            <w:pPr>
              <w:ind w:hanging="142"/>
              <w:jc w:val="center"/>
              <w:rPr>
                <w:rFonts w:eastAsia="Calibri"/>
                <w:sz w:val="22"/>
                <w:szCs w:val="22"/>
              </w:rPr>
            </w:pPr>
            <w:r w:rsidRPr="00307F0F">
              <w:rPr>
                <w:rFonts w:eastAsia="Calibri"/>
                <w:sz w:val="22"/>
                <w:szCs w:val="22"/>
              </w:rPr>
              <w:t>0,31222</w:t>
            </w:r>
          </w:p>
        </w:tc>
        <w:tc>
          <w:tcPr>
            <w:tcW w:w="1396" w:type="dxa"/>
            <w:tcBorders>
              <w:right w:val="single" w:sz="4" w:space="0" w:color="auto"/>
            </w:tcBorders>
            <w:shd w:val="clear" w:color="auto" w:fill="auto"/>
            <w:vAlign w:val="center"/>
          </w:tcPr>
          <w:p w14:paraId="1DCD5960" w14:textId="7CB15EED" w:rsidR="00D07582" w:rsidRPr="00307F0F" w:rsidRDefault="00D07582" w:rsidP="000524A3">
            <w:pPr>
              <w:ind w:hanging="142"/>
              <w:jc w:val="center"/>
              <w:rPr>
                <w:rFonts w:eastAsia="Calibri"/>
                <w:sz w:val="22"/>
                <w:szCs w:val="22"/>
              </w:rPr>
            </w:pPr>
            <w:r w:rsidRPr="00307F0F">
              <w:rPr>
                <w:sz w:val="22"/>
                <w:szCs w:val="22"/>
              </w:rPr>
              <w:t>0,413</w:t>
            </w:r>
          </w:p>
        </w:tc>
        <w:tc>
          <w:tcPr>
            <w:tcW w:w="1342" w:type="dxa"/>
            <w:tcBorders>
              <w:left w:val="single" w:sz="4" w:space="0" w:color="auto"/>
            </w:tcBorders>
            <w:shd w:val="clear" w:color="auto" w:fill="auto"/>
            <w:vAlign w:val="center"/>
          </w:tcPr>
          <w:p w14:paraId="69EA70AB" w14:textId="3D83D2D0" w:rsidR="00D07582" w:rsidRPr="00307F0F" w:rsidRDefault="00D07582" w:rsidP="000524A3">
            <w:pPr>
              <w:ind w:hanging="142"/>
              <w:jc w:val="center"/>
              <w:rPr>
                <w:rFonts w:eastAsia="Calibri"/>
                <w:sz w:val="22"/>
                <w:szCs w:val="22"/>
              </w:rPr>
            </w:pPr>
            <w:r w:rsidRPr="00307F0F">
              <w:rPr>
                <w:rFonts w:eastAsia="Calibri"/>
                <w:sz w:val="22"/>
                <w:szCs w:val="22"/>
              </w:rPr>
              <w:t>0,31222</w:t>
            </w:r>
          </w:p>
        </w:tc>
      </w:tr>
      <w:tr w:rsidR="00D07582" w:rsidRPr="00307F0F" w14:paraId="55BDAAE9" w14:textId="77777777" w:rsidTr="008F6AD4">
        <w:trPr>
          <w:jc w:val="center"/>
        </w:trPr>
        <w:tc>
          <w:tcPr>
            <w:tcW w:w="317" w:type="dxa"/>
            <w:vAlign w:val="center"/>
          </w:tcPr>
          <w:p w14:paraId="7FD1A6C5" w14:textId="77777777" w:rsidR="00D07582" w:rsidRPr="00307F0F" w:rsidRDefault="00D07582" w:rsidP="000524A3">
            <w:pPr>
              <w:ind w:left="-123" w:right="-110"/>
              <w:jc w:val="center"/>
              <w:rPr>
                <w:rFonts w:eastAsia="Calibri"/>
                <w:sz w:val="22"/>
                <w:szCs w:val="22"/>
              </w:rPr>
            </w:pPr>
            <w:r w:rsidRPr="00307F0F">
              <w:rPr>
                <w:rFonts w:eastAsia="Calibri"/>
                <w:sz w:val="22"/>
                <w:szCs w:val="22"/>
              </w:rPr>
              <w:t>15</w:t>
            </w:r>
          </w:p>
        </w:tc>
        <w:tc>
          <w:tcPr>
            <w:tcW w:w="4062" w:type="dxa"/>
            <w:shd w:val="clear" w:color="auto" w:fill="auto"/>
            <w:vAlign w:val="center"/>
          </w:tcPr>
          <w:p w14:paraId="28F7E2C2" w14:textId="76CDD0F5" w:rsidR="00D07582" w:rsidRPr="00307F0F" w:rsidRDefault="00D07582" w:rsidP="00780603">
            <w:pPr>
              <w:jc w:val="both"/>
              <w:rPr>
                <w:rFonts w:eastAsia="Calibri"/>
                <w:sz w:val="22"/>
                <w:szCs w:val="22"/>
              </w:rPr>
            </w:pPr>
            <w:r w:rsidRPr="00307F0F">
              <w:rPr>
                <w:sz w:val="22"/>
                <w:szCs w:val="22"/>
              </w:rPr>
              <w:t>Котельная по адресу: с. Тагильское, ул. Октябрьская, д.31а</w:t>
            </w:r>
          </w:p>
        </w:tc>
        <w:tc>
          <w:tcPr>
            <w:tcW w:w="1369" w:type="dxa"/>
            <w:tcBorders>
              <w:left w:val="single" w:sz="4" w:space="0" w:color="auto"/>
              <w:right w:val="single" w:sz="4" w:space="0" w:color="auto"/>
            </w:tcBorders>
            <w:shd w:val="clear" w:color="auto" w:fill="auto"/>
            <w:vAlign w:val="center"/>
          </w:tcPr>
          <w:p w14:paraId="48C2E473" w14:textId="7897168D" w:rsidR="00D07582" w:rsidRPr="00307F0F" w:rsidRDefault="00D07582" w:rsidP="000524A3">
            <w:pPr>
              <w:ind w:hanging="142"/>
              <w:jc w:val="center"/>
              <w:rPr>
                <w:rFonts w:eastAsia="Calibri"/>
                <w:sz w:val="22"/>
                <w:szCs w:val="22"/>
              </w:rPr>
            </w:pPr>
            <w:r w:rsidRPr="00307F0F">
              <w:rPr>
                <w:sz w:val="22"/>
                <w:szCs w:val="22"/>
              </w:rPr>
              <w:t>0,72</w:t>
            </w:r>
          </w:p>
        </w:tc>
        <w:tc>
          <w:tcPr>
            <w:tcW w:w="1305" w:type="dxa"/>
            <w:tcBorders>
              <w:left w:val="single" w:sz="4" w:space="0" w:color="auto"/>
            </w:tcBorders>
            <w:shd w:val="clear" w:color="auto" w:fill="auto"/>
            <w:vAlign w:val="center"/>
          </w:tcPr>
          <w:p w14:paraId="77C2DD8D" w14:textId="02512B69" w:rsidR="00D07582" w:rsidRPr="00307F0F" w:rsidRDefault="00D07582" w:rsidP="000524A3">
            <w:pPr>
              <w:ind w:hanging="142"/>
              <w:jc w:val="center"/>
              <w:rPr>
                <w:rFonts w:eastAsia="Calibri"/>
                <w:sz w:val="22"/>
                <w:szCs w:val="22"/>
              </w:rPr>
            </w:pPr>
            <w:r w:rsidRPr="00307F0F">
              <w:rPr>
                <w:rFonts w:eastAsia="Calibri"/>
                <w:sz w:val="22"/>
                <w:szCs w:val="22"/>
              </w:rPr>
              <w:t>0,456055</w:t>
            </w:r>
          </w:p>
        </w:tc>
        <w:tc>
          <w:tcPr>
            <w:tcW w:w="1396" w:type="dxa"/>
            <w:tcBorders>
              <w:right w:val="single" w:sz="4" w:space="0" w:color="auto"/>
            </w:tcBorders>
            <w:shd w:val="clear" w:color="auto" w:fill="auto"/>
            <w:vAlign w:val="center"/>
          </w:tcPr>
          <w:p w14:paraId="09BA58E5" w14:textId="29F94928" w:rsidR="00D07582" w:rsidRPr="00307F0F" w:rsidRDefault="00D07582" w:rsidP="000524A3">
            <w:pPr>
              <w:ind w:hanging="142"/>
              <w:jc w:val="center"/>
              <w:rPr>
                <w:rFonts w:eastAsia="Calibri"/>
                <w:sz w:val="22"/>
                <w:szCs w:val="22"/>
              </w:rPr>
            </w:pPr>
            <w:r w:rsidRPr="00307F0F">
              <w:rPr>
                <w:sz w:val="22"/>
                <w:szCs w:val="22"/>
              </w:rPr>
              <w:t>0,72</w:t>
            </w:r>
          </w:p>
        </w:tc>
        <w:tc>
          <w:tcPr>
            <w:tcW w:w="1342" w:type="dxa"/>
            <w:tcBorders>
              <w:left w:val="single" w:sz="4" w:space="0" w:color="auto"/>
            </w:tcBorders>
            <w:shd w:val="clear" w:color="auto" w:fill="auto"/>
            <w:vAlign w:val="center"/>
          </w:tcPr>
          <w:p w14:paraId="4CF1079B" w14:textId="4BFDDB25" w:rsidR="00D07582" w:rsidRPr="00307F0F" w:rsidRDefault="00D07582" w:rsidP="000524A3">
            <w:pPr>
              <w:ind w:hanging="142"/>
              <w:jc w:val="center"/>
              <w:rPr>
                <w:rFonts w:eastAsia="Calibri"/>
                <w:sz w:val="22"/>
                <w:szCs w:val="22"/>
              </w:rPr>
            </w:pPr>
            <w:r w:rsidRPr="00307F0F">
              <w:rPr>
                <w:rFonts w:eastAsia="Calibri"/>
                <w:sz w:val="22"/>
                <w:szCs w:val="22"/>
              </w:rPr>
              <w:t>0,456055</w:t>
            </w:r>
          </w:p>
        </w:tc>
      </w:tr>
      <w:tr w:rsidR="00D07582" w:rsidRPr="00307F0F" w14:paraId="18380274" w14:textId="77777777" w:rsidTr="008F6AD4">
        <w:trPr>
          <w:jc w:val="center"/>
        </w:trPr>
        <w:tc>
          <w:tcPr>
            <w:tcW w:w="317" w:type="dxa"/>
            <w:vAlign w:val="center"/>
          </w:tcPr>
          <w:p w14:paraId="6852922C" w14:textId="77777777" w:rsidR="00D07582" w:rsidRPr="00307F0F" w:rsidRDefault="00D07582" w:rsidP="000524A3">
            <w:pPr>
              <w:ind w:left="-123" w:right="-110"/>
              <w:jc w:val="center"/>
              <w:rPr>
                <w:rFonts w:eastAsia="Calibri"/>
                <w:sz w:val="22"/>
                <w:szCs w:val="22"/>
              </w:rPr>
            </w:pPr>
            <w:r w:rsidRPr="00307F0F">
              <w:rPr>
                <w:rFonts w:eastAsia="Calibri"/>
                <w:sz w:val="22"/>
                <w:szCs w:val="22"/>
              </w:rPr>
              <w:t>16</w:t>
            </w:r>
          </w:p>
        </w:tc>
        <w:tc>
          <w:tcPr>
            <w:tcW w:w="4062" w:type="dxa"/>
            <w:shd w:val="clear" w:color="auto" w:fill="auto"/>
            <w:vAlign w:val="center"/>
          </w:tcPr>
          <w:p w14:paraId="42BE808B" w14:textId="50D64688" w:rsidR="00D07582" w:rsidRPr="00307F0F" w:rsidRDefault="00D07582" w:rsidP="00780603">
            <w:pPr>
              <w:jc w:val="both"/>
              <w:rPr>
                <w:rFonts w:eastAsia="Calibri"/>
                <w:sz w:val="22"/>
                <w:szCs w:val="22"/>
              </w:rPr>
            </w:pPr>
            <w:r w:rsidRPr="00307F0F">
              <w:rPr>
                <w:sz w:val="22"/>
                <w:szCs w:val="22"/>
              </w:rPr>
              <w:t>Котельная по адресу: с. Тагильское, ул. Солнечная, д.5</w:t>
            </w:r>
          </w:p>
        </w:tc>
        <w:tc>
          <w:tcPr>
            <w:tcW w:w="1369" w:type="dxa"/>
            <w:tcBorders>
              <w:left w:val="single" w:sz="4" w:space="0" w:color="auto"/>
              <w:right w:val="single" w:sz="4" w:space="0" w:color="auto"/>
            </w:tcBorders>
            <w:shd w:val="clear" w:color="auto" w:fill="auto"/>
            <w:vAlign w:val="center"/>
          </w:tcPr>
          <w:p w14:paraId="2156372E" w14:textId="29789F18" w:rsidR="00D07582" w:rsidRPr="00307F0F" w:rsidRDefault="00D07582" w:rsidP="000524A3">
            <w:pPr>
              <w:ind w:hanging="142"/>
              <w:jc w:val="center"/>
              <w:rPr>
                <w:rFonts w:eastAsia="Calibri"/>
                <w:sz w:val="22"/>
                <w:szCs w:val="22"/>
              </w:rPr>
            </w:pPr>
            <w:r w:rsidRPr="00307F0F">
              <w:rPr>
                <w:sz w:val="22"/>
                <w:szCs w:val="22"/>
              </w:rPr>
              <w:t>1,78</w:t>
            </w:r>
          </w:p>
        </w:tc>
        <w:tc>
          <w:tcPr>
            <w:tcW w:w="1305" w:type="dxa"/>
            <w:tcBorders>
              <w:left w:val="single" w:sz="4" w:space="0" w:color="auto"/>
            </w:tcBorders>
            <w:shd w:val="clear" w:color="auto" w:fill="auto"/>
            <w:vAlign w:val="center"/>
          </w:tcPr>
          <w:p w14:paraId="038F9BA8" w14:textId="7E05971C" w:rsidR="00D07582" w:rsidRPr="00307F0F" w:rsidRDefault="00D07582" w:rsidP="000524A3">
            <w:pPr>
              <w:ind w:hanging="142"/>
              <w:jc w:val="center"/>
              <w:rPr>
                <w:rFonts w:eastAsia="Calibri"/>
                <w:sz w:val="22"/>
                <w:szCs w:val="22"/>
              </w:rPr>
            </w:pPr>
            <w:r w:rsidRPr="00307F0F">
              <w:rPr>
                <w:rFonts w:eastAsia="Calibri"/>
                <w:sz w:val="22"/>
                <w:szCs w:val="22"/>
              </w:rPr>
              <w:t>0,338274</w:t>
            </w:r>
          </w:p>
        </w:tc>
        <w:tc>
          <w:tcPr>
            <w:tcW w:w="1396" w:type="dxa"/>
            <w:tcBorders>
              <w:right w:val="single" w:sz="4" w:space="0" w:color="auto"/>
            </w:tcBorders>
            <w:shd w:val="clear" w:color="auto" w:fill="auto"/>
            <w:vAlign w:val="center"/>
          </w:tcPr>
          <w:p w14:paraId="37533B7F" w14:textId="310AD50F" w:rsidR="00D07582" w:rsidRPr="00307F0F" w:rsidRDefault="00D07582" w:rsidP="000524A3">
            <w:pPr>
              <w:ind w:hanging="142"/>
              <w:jc w:val="center"/>
              <w:rPr>
                <w:rFonts w:eastAsia="Calibri"/>
                <w:sz w:val="22"/>
                <w:szCs w:val="22"/>
              </w:rPr>
            </w:pPr>
            <w:r w:rsidRPr="00307F0F">
              <w:rPr>
                <w:sz w:val="22"/>
                <w:szCs w:val="22"/>
              </w:rPr>
              <w:t>1,78</w:t>
            </w:r>
          </w:p>
        </w:tc>
        <w:tc>
          <w:tcPr>
            <w:tcW w:w="1342" w:type="dxa"/>
            <w:tcBorders>
              <w:left w:val="single" w:sz="4" w:space="0" w:color="auto"/>
            </w:tcBorders>
            <w:shd w:val="clear" w:color="auto" w:fill="auto"/>
            <w:vAlign w:val="center"/>
          </w:tcPr>
          <w:p w14:paraId="0F1E4B36" w14:textId="283CA361" w:rsidR="00D07582" w:rsidRPr="00307F0F" w:rsidRDefault="00D07582" w:rsidP="000524A3">
            <w:pPr>
              <w:ind w:hanging="142"/>
              <w:jc w:val="center"/>
              <w:rPr>
                <w:rFonts w:eastAsia="Calibri"/>
                <w:sz w:val="22"/>
                <w:szCs w:val="22"/>
              </w:rPr>
            </w:pPr>
            <w:r w:rsidRPr="00307F0F">
              <w:rPr>
                <w:rFonts w:eastAsia="Calibri"/>
                <w:sz w:val="22"/>
                <w:szCs w:val="22"/>
              </w:rPr>
              <w:t>0,338274</w:t>
            </w:r>
          </w:p>
        </w:tc>
      </w:tr>
      <w:tr w:rsidR="00D07582" w:rsidRPr="00307F0F" w14:paraId="1D678338" w14:textId="77777777" w:rsidTr="008F6AD4">
        <w:trPr>
          <w:jc w:val="center"/>
        </w:trPr>
        <w:tc>
          <w:tcPr>
            <w:tcW w:w="317" w:type="dxa"/>
            <w:vAlign w:val="center"/>
          </w:tcPr>
          <w:p w14:paraId="37C2D995" w14:textId="77777777" w:rsidR="00D07582" w:rsidRPr="00307F0F" w:rsidRDefault="00D07582" w:rsidP="000524A3">
            <w:pPr>
              <w:ind w:left="-123" w:right="-110"/>
              <w:jc w:val="center"/>
              <w:rPr>
                <w:rFonts w:eastAsia="Calibri"/>
                <w:sz w:val="22"/>
                <w:szCs w:val="22"/>
              </w:rPr>
            </w:pPr>
            <w:r w:rsidRPr="00307F0F">
              <w:rPr>
                <w:rFonts w:eastAsia="Calibri"/>
                <w:sz w:val="22"/>
                <w:szCs w:val="22"/>
              </w:rPr>
              <w:lastRenderedPageBreak/>
              <w:t>17</w:t>
            </w:r>
          </w:p>
        </w:tc>
        <w:tc>
          <w:tcPr>
            <w:tcW w:w="4062" w:type="dxa"/>
            <w:shd w:val="clear" w:color="auto" w:fill="auto"/>
            <w:vAlign w:val="center"/>
          </w:tcPr>
          <w:p w14:paraId="492200DF" w14:textId="475CAF17" w:rsidR="00D07582" w:rsidRPr="00307F0F" w:rsidRDefault="00D07582" w:rsidP="00780603">
            <w:pPr>
              <w:jc w:val="both"/>
              <w:rPr>
                <w:rFonts w:eastAsia="Calibri"/>
                <w:sz w:val="22"/>
                <w:szCs w:val="22"/>
              </w:rPr>
            </w:pPr>
            <w:r w:rsidRPr="00307F0F">
              <w:rPr>
                <w:sz w:val="22"/>
                <w:szCs w:val="22"/>
              </w:rPr>
              <w:t>Котельная по адресу: с. Осиновское ул. Школьная</w:t>
            </w:r>
          </w:p>
        </w:tc>
        <w:tc>
          <w:tcPr>
            <w:tcW w:w="1369" w:type="dxa"/>
            <w:tcBorders>
              <w:left w:val="single" w:sz="4" w:space="0" w:color="auto"/>
              <w:right w:val="single" w:sz="4" w:space="0" w:color="auto"/>
            </w:tcBorders>
            <w:shd w:val="clear" w:color="auto" w:fill="auto"/>
            <w:vAlign w:val="center"/>
          </w:tcPr>
          <w:p w14:paraId="38883963" w14:textId="1B009016" w:rsidR="00D07582" w:rsidRPr="00307F0F" w:rsidRDefault="00D07582" w:rsidP="000524A3">
            <w:pPr>
              <w:ind w:hanging="142"/>
              <w:jc w:val="center"/>
              <w:rPr>
                <w:rFonts w:eastAsia="Calibri"/>
                <w:sz w:val="22"/>
                <w:szCs w:val="22"/>
              </w:rPr>
            </w:pPr>
            <w:r w:rsidRPr="00307F0F">
              <w:rPr>
                <w:sz w:val="22"/>
                <w:szCs w:val="22"/>
                <w:lang w:val="en-US"/>
              </w:rPr>
              <w:t>0</w:t>
            </w:r>
            <w:r w:rsidRPr="00307F0F">
              <w:rPr>
                <w:sz w:val="22"/>
                <w:szCs w:val="22"/>
              </w:rPr>
              <w:t>,822</w:t>
            </w:r>
          </w:p>
        </w:tc>
        <w:tc>
          <w:tcPr>
            <w:tcW w:w="1305" w:type="dxa"/>
            <w:tcBorders>
              <w:left w:val="single" w:sz="4" w:space="0" w:color="auto"/>
            </w:tcBorders>
            <w:shd w:val="clear" w:color="auto" w:fill="auto"/>
            <w:vAlign w:val="center"/>
          </w:tcPr>
          <w:p w14:paraId="5D0E64A7" w14:textId="373249D1" w:rsidR="00D07582" w:rsidRPr="00307F0F" w:rsidRDefault="00D07582" w:rsidP="000524A3">
            <w:pPr>
              <w:ind w:hanging="142"/>
              <w:jc w:val="center"/>
              <w:rPr>
                <w:rFonts w:eastAsia="Calibri"/>
                <w:sz w:val="22"/>
                <w:szCs w:val="22"/>
              </w:rPr>
            </w:pPr>
            <w:r w:rsidRPr="00307F0F">
              <w:rPr>
                <w:rFonts w:eastAsia="Calibri"/>
                <w:sz w:val="22"/>
                <w:szCs w:val="22"/>
              </w:rPr>
              <w:t>0,28711</w:t>
            </w:r>
          </w:p>
        </w:tc>
        <w:tc>
          <w:tcPr>
            <w:tcW w:w="1396" w:type="dxa"/>
            <w:tcBorders>
              <w:right w:val="single" w:sz="4" w:space="0" w:color="auto"/>
            </w:tcBorders>
            <w:shd w:val="clear" w:color="auto" w:fill="auto"/>
            <w:vAlign w:val="center"/>
          </w:tcPr>
          <w:p w14:paraId="0C3844C5" w14:textId="17E9E79F" w:rsidR="00D07582" w:rsidRPr="00307F0F" w:rsidRDefault="00D07582" w:rsidP="000524A3">
            <w:pPr>
              <w:ind w:hanging="142"/>
              <w:jc w:val="center"/>
              <w:rPr>
                <w:rFonts w:eastAsia="Calibri"/>
                <w:sz w:val="22"/>
                <w:szCs w:val="22"/>
              </w:rPr>
            </w:pPr>
            <w:r w:rsidRPr="00307F0F">
              <w:rPr>
                <w:sz w:val="22"/>
                <w:szCs w:val="22"/>
                <w:lang w:val="en-US"/>
              </w:rPr>
              <w:t>0</w:t>
            </w:r>
            <w:r w:rsidRPr="00307F0F">
              <w:rPr>
                <w:sz w:val="22"/>
                <w:szCs w:val="22"/>
              </w:rPr>
              <w:t>,822</w:t>
            </w:r>
          </w:p>
        </w:tc>
        <w:tc>
          <w:tcPr>
            <w:tcW w:w="1342" w:type="dxa"/>
            <w:tcBorders>
              <w:left w:val="single" w:sz="4" w:space="0" w:color="auto"/>
            </w:tcBorders>
            <w:shd w:val="clear" w:color="auto" w:fill="auto"/>
            <w:vAlign w:val="center"/>
          </w:tcPr>
          <w:p w14:paraId="65B2F4D5" w14:textId="79F32D9D" w:rsidR="00D07582" w:rsidRPr="00307F0F" w:rsidRDefault="00D07582" w:rsidP="000524A3">
            <w:pPr>
              <w:ind w:hanging="142"/>
              <w:jc w:val="center"/>
              <w:rPr>
                <w:rFonts w:eastAsia="Calibri"/>
                <w:sz w:val="22"/>
                <w:szCs w:val="22"/>
              </w:rPr>
            </w:pPr>
            <w:r w:rsidRPr="00307F0F">
              <w:rPr>
                <w:rFonts w:eastAsia="Calibri"/>
                <w:sz w:val="22"/>
                <w:szCs w:val="22"/>
              </w:rPr>
              <w:t>0,28711</w:t>
            </w:r>
          </w:p>
        </w:tc>
      </w:tr>
      <w:tr w:rsidR="00D07582" w:rsidRPr="00307F0F" w14:paraId="7F237B50" w14:textId="77777777" w:rsidTr="008F6AD4">
        <w:trPr>
          <w:jc w:val="center"/>
        </w:trPr>
        <w:tc>
          <w:tcPr>
            <w:tcW w:w="317" w:type="dxa"/>
            <w:vAlign w:val="center"/>
          </w:tcPr>
          <w:p w14:paraId="2721CE24" w14:textId="77777777" w:rsidR="00D07582" w:rsidRPr="00307F0F" w:rsidRDefault="00D07582" w:rsidP="000524A3">
            <w:pPr>
              <w:ind w:left="-123" w:right="-110"/>
              <w:jc w:val="center"/>
              <w:rPr>
                <w:rFonts w:eastAsia="Calibri"/>
                <w:sz w:val="22"/>
                <w:szCs w:val="22"/>
              </w:rPr>
            </w:pPr>
            <w:r w:rsidRPr="00307F0F">
              <w:rPr>
                <w:rFonts w:eastAsia="Calibri"/>
                <w:sz w:val="22"/>
                <w:szCs w:val="22"/>
              </w:rPr>
              <w:t>18</w:t>
            </w:r>
          </w:p>
        </w:tc>
        <w:tc>
          <w:tcPr>
            <w:tcW w:w="4062" w:type="dxa"/>
            <w:shd w:val="clear" w:color="auto" w:fill="auto"/>
            <w:vAlign w:val="center"/>
          </w:tcPr>
          <w:p w14:paraId="56EE09E7" w14:textId="49B5DD7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Чкалова</w:t>
            </w:r>
          </w:p>
        </w:tc>
        <w:tc>
          <w:tcPr>
            <w:tcW w:w="1369" w:type="dxa"/>
            <w:tcBorders>
              <w:left w:val="single" w:sz="4" w:space="0" w:color="auto"/>
              <w:right w:val="single" w:sz="4" w:space="0" w:color="auto"/>
            </w:tcBorders>
            <w:shd w:val="clear" w:color="auto" w:fill="auto"/>
            <w:vAlign w:val="center"/>
          </w:tcPr>
          <w:p w14:paraId="04FEC00F" w14:textId="5FE804FA"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3C1AAA75" w14:textId="73999C29" w:rsidR="00D07582" w:rsidRPr="00307F0F" w:rsidRDefault="00D07582" w:rsidP="000524A3">
            <w:pPr>
              <w:ind w:hanging="142"/>
              <w:jc w:val="center"/>
              <w:rPr>
                <w:rFonts w:eastAsia="Calibri"/>
                <w:sz w:val="22"/>
                <w:szCs w:val="22"/>
              </w:rPr>
            </w:pPr>
            <w:r w:rsidRPr="00307F0F">
              <w:rPr>
                <w:rFonts w:eastAsia="Calibri"/>
                <w:sz w:val="22"/>
                <w:szCs w:val="22"/>
              </w:rPr>
              <w:t>0,438657</w:t>
            </w:r>
          </w:p>
        </w:tc>
        <w:tc>
          <w:tcPr>
            <w:tcW w:w="1396" w:type="dxa"/>
            <w:tcBorders>
              <w:right w:val="single" w:sz="4" w:space="0" w:color="auto"/>
            </w:tcBorders>
            <w:shd w:val="clear" w:color="auto" w:fill="auto"/>
            <w:vAlign w:val="center"/>
          </w:tcPr>
          <w:p w14:paraId="660A2E62" w14:textId="31A7CA91"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2FA24450" w14:textId="3B507B27" w:rsidR="00D07582" w:rsidRPr="00307F0F" w:rsidRDefault="00D07582" w:rsidP="000524A3">
            <w:pPr>
              <w:ind w:hanging="142"/>
              <w:jc w:val="center"/>
              <w:rPr>
                <w:rFonts w:eastAsia="Calibri"/>
                <w:sz w:val="22"/>
                <w:szCs w:val="22"/>
              </w:rPr>
            </w:pPr>
            <w:r w:rsidRPr="00307F0F">
              <w:rPr>
                <w:rFonts w:eastAsia="Calibri"/>
                <w:sz w:val="22"/>
                <w:szCs w:val="22"/>
              </w:rPr>
              <w:t>0,438657</w:t>
            </w:r>
          </w:p>
        </w:tc>
      </w:tr>
      <w:tr w:rsidR="00D07582" w:rsidRPr="00307F0F" w14:paraId="357B5B5A" w14:textId="77777777" w:rsidTr="008F6AD4">
        <w:trPr>
          <w:jc w:val="center"/>
        </w:trPr>
        <w:tc>
          <w:tcPr>
            <w:tcW w:w="317" w:type="dxa"/>
            <w:vAlign w:val="center"/>
          </w:tcPr>
          <w:p w14:paraId="0F3EAC7E" w14:textId="77777777" w:rsidR="00D07582" w:rsidRPr="00307F0F" w:rsidRDefault="00D07582" w:rsidP="000524A3">
            <w:pPr>
              <w:ind w:left="-123" w:right="-110"/>
              <w:jc w:val="center"/>
              <w:rPr>
                <w:rFonts w:eastAsia="Calibri"/>
                <w:sz w:val="22"/>
                <w:szCs w:val="22"/>
              </w:rPr>
            </w:pPr>
            <w:r w:rsidRPr="00307F0F">
              <w:rPr>
                <w:rFonts w:eastAsia="Calibri"/>
                <w:sz w:val="22"/>
                <w:szCs w:val="22"/>
              </w:rPr>
              <w:t>19</w:t>
            </w:r>
          </w:p>
        </w:tc>
        <w:tc>
          <w:tcPr>
            <w:tcW w:w="4062" w:type="dxa"/>
            <w:shd w:val="clear" w:color="auto" w:fill="auto"/>
            <w:vAlign w:val="center"/>
          </w:tcPr>
          <w:p w14:paraId="726C1DFC" w14:textId="60FE35CF"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Ленина 99А</w:t>
            </w:r>
          </w:p>
        </w:tc>
        <w:tc>
          <w:tcPr>
            <w:tcW w:w="1369" w:type="dxa"/>
            <w:tcBorders>
              <w:left w:val="single" w:sz="4" w:space="0" w:color="auto"/>
              <w:right w:val="single" w:sz="4" w:space="0" w:color="auto"/>
            </w:tcBorders>
            <w:shd w:val="clear" w:color="auto" w:fill="auto"/>
            <w:vAlign w:val="center"/>
          </w:tcPr>
          <w:p w14:paraId="38C73FF0" w14:textId="0A49839A"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4EECA989" w14:textId="564DB4A5" w:rsidR="00D07582" w:rsidRPr="00307F0F" w:rsidRDefault="00D07582" w:rsidP="000524A3">
            <w:pPr>
              <w:ind w:hanging="142"/>
              <w:jc w:val="center"/>
              <w:rPr>
                <w:rFonts w:eastAsia="Calibri"/>
                <w:sz w:val="22"/>
                <w:szCs w:val="22"/>
              </w:rPr>
            </w:pPr>
            <w:r w:rsidRPr="00307F0F">
              <w:rPr>
                <w:rFonts w:eastAsia="Calibri"/>
                <w:sz w:val="22"/>
                <w:szCs w:val="22"/>
              </w:rPr>
              <w:t>0,522009</w:t>
            </w:r>
          </w:p>
        </w:tc>
        <w:tc>
          <w:tcPr>
            <w:tcW w:w="1396" w:type="dxa"/>
            <w:tcBorders>
              <w:right w:val="single" w:sz="4" w:space="0" w:color="auto"/>
            </w:tcBorders>
            <w:shd w:val="clear" w:color="auto" w:fill="auto"/>
            <w:vAlign w:val="center"/>
          </w:tcPr>
          <w:p w14:paraId="6830D451" w14:textId="2AFB1DF7"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344E28AE" w14:textId="79E17FBF" w:rsidR="00D07582" w:rsidRPr="00307F0F" w:rsidRDefault="00D07582" w:rsidP="000524A3">
            <w:pPr>
              <w:ind w:hanging="142"/>
              <w:jc w:val="center"/>
              <w:rPr>
                <w:rFonts w:eastAsia="Calibri"/>
                <w:sz w:val="22"/>
                <w:szCs w:val="22"/>
              </w:rPr>
            </w:pPr>
            <w:r w:rsidRPr="00307F0F">
              <w:rPr>
                <w:rFonts w:eastAsia="Calibri"/>
                <w:sz w:val="22"/>
                <w:szCs w:val="22"/>
              </w:rPr>
              <w:t>0,522009</w:t>
            </w:r>
          </w:p>
        </w:tc>
      </w:tr>
      <w:tr w:rsidR="00D07582" w:rsidRPr="00307F0F" w14:paraId="5FB1F9B8" w14:textId="77777777" w:rsidTr="008F6AD4">
        <w:trPr>
          <w:jc w:val="center"/>
        </w:trPr>
        <w:tc>
          <w:tcPr>
            <w:tcW w:w="317" w:type="dxa"/>
            <w:vAlign w:val="center"/>
          </w:tcPr>
          <w:p w14:paraId="586C51C1" w14:textId="77777777" w:rsidR="00D07582" w:rsidRPr="00307F0F" w:rsidRDefault="00D07582" w:rsidP="000524A3">
            <w:pPr>
              <w:ind w:left="-123" w:right="-110"/>
              <w:jc w:val="center"/>
              <w:rPr>
                <w:rFonts w:eastAsia="Calibri"/>
                <w:sz w:val="22"/>
                <w:szCs w:val="22"/>
              </w:rPr>
            </w:pPr>
            <w:r w:rsidRPr="00307F0F">
              <w:rPr>
                <w:rFonts w:eastAsia="Calibri"/>
                <w:sz w:val="22"/>
                <w:szCs w:val="22"/>
              </w:rPr>
              <w:t>20</w:t>
            </w:r>
          </w:p>
        </w:tc>
        <w:tc>
          <w:tcPr>
            <w:tcW w:w="4062" w:type="dxa"/>
            <w:shd w:val="clear" w:color="auto" w:fill="auto"/>
            <w:vAlign w:val="center"/>
          </w:tcPr>
          <w:p w14:paraId="4E892C95" w14:textId="136331A6"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Заводская</w:t>
            </w:r>
          </w:p>
        </w:tc>
        <w:tc>
          <w:tcPr>
            <w:tcW w:w="1369" w:type="dxa"/>
            <w:tcBorders>
              <w:left w:val="single" w:sz="4" w:space="0" w:color="auto"/>
              <w:right w:val="single" w:sz="4" w:space="0" w:color="auto"/>
            </w:tcBorders>
            <w:shd w:val="clear" w:color="auto" w:fill="auto"/>
            <w:vAlign w:val="center"/>
          </w:tcPr>
          <w:p w14:paraId="7F80374D" w14:textId="5DFB1C8F"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74D689BE" w14:textId="788C6532" w:rsidR="00D07582" w:rsidRPr="00307F0F" w:rsidRDefault="00D07582" w:rsidP="000524A3">
            <w:pPr>
              <w:ind w:hanging="142"/>
              <w:jc w:val="center"/>
              <w:rPr>
                <w:rFonts w:eastAsia="Calibri"/>
                <w:sz w:val="22"/>
                <w:szCs w:val="22"/>
              </w:rPr>
            </w:pPr>
            <w:r w:rsidRPr="00307F0F">
              <w:rPr>
                <w:rFonts w:eastAsia="Calibri"/>
                <w:sz w:val="22"/>
                <w:szCs w:val="22"/>
              </w:rPr>
              <w:t>0,478869</w:t>
            </w:r>
          </w:p>
        </w:tc>
        <w:tc>
          <w:tcPr>
            <w:tcW w:w="1396" w:type="dxa"/>
            <w:tcBorders>
              <w:right w:val="single" w:sz="4" w:space="0" w:color="auto"/>
            </w:tcBorders>
            <w:shd w:val="clear" w:color="auto" w:fill="auto"/>
            <w:vAlign w:val="center"/>
          </w:tcPr>
          <w:p w14:paraId="656F3921" w14:textId="2553D23F"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76EF919C" w14:textId="13EE3524" w:rsidR="00D07582" w:rsidRPr="00307F0F" w:rsidRDefault="00D07582" w:rsidP="000524A3">
            <w:pPr>
              <w:ind w:hanging="142"/>
              <w:jc w:val="center"/>
              <w:rPr>
                <w:rFonts w:eastAsia="Calibri"/>
                <w:sz w:val="22"/>
                <w:szCs w:val="22"/>
              </w:rPr>
            </w:pPr>
            <w:r w:rsidRPr="00307F0F">
              <w:rPr>
                <w:rFonts w:eastAsia="Calibri"/>
                <w:sz w:val="22"/>
                <w:szCs w:val="22"/>
              </w:rPr>
              <w:t>0,478869</w:t>
            </w:r>
          </w:p>
        </w:tc>
      </w:tr>
      <w:tr w:rsidR="00D07582" w:rsidRPr="00307F0F" w14:paraId="165ABC78" w14:textId="77777777" w:rsidTr="008F6AD4">
        <w:trPr>
          <w:jc w:val="center"/>
        </w:trPr>
        <w:tc>
          <w:tcPr>
            <w:tcW w:w="317" w:type="dxa"/>
            <w:vAlign w:val="center"/>
          </w:tcPr>
          <w:p w14:paraId="49C5DED6" w14:textId="77777777" w:rsidR="00D07582" w:rsidRPr="00307F0F" w:rsidRDefault="00D07582" w:rsidP="000524A3">
            <w:pPr>
              <w:ind w:left="-123" w:right="-110"/>
              <w:jc w:val="center"/>
              <w:rPr>
                <w:rFonts w:eastAsia="Calibri"/>
                <w:sz w:val="22"/>
                <w:szCs w:val="22"/>
              </w:rPr>
            </w:pPr>
            <w:r w:rsidRPr="00307F0F">
              <w:rPr>
                <w:rFonts w:eastAsia="Calibri"/>
                <w:sz w:val="22"/>
                <w:szCs w:val="22"/>
              </w:rPr>
              <w:t>21</w:t>
            </w:r>
          </w:p>
        </w:tc>
        <w:tc>
          <w:tcPr>
            <w:tcW w:w="4062" w:type="dxa"/>
            <w:shd w:val="clear" w:color="auto" w:fill="auto"/>
            <w:vAlign w:val="center"/>
          </w:tcPr>
          <w:p w14:paraId="47028D29" w14:textId="5F7472E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Гагарина,1</w:t>
            </w:r>
          </w:p>
        </w:tc>
        <w:tc>
          <w:tcPr>
            <w:tcW w:w="1369" w:type="dxa"/>
            <w:tcBorders>
              <w:left w:val="single" w:sz="4" w:space="0" w:color="auto"/>
              <w:right w:val="single" w:sz="4" w:space="0" w:color="auto"/>
            </w:tcBorders>
            <w:shd w:val="clear" w:color="auto" w:fill="auto"/>
            <w:vAlign w:val="center"/>
          </w:tcPr>
          <w:p w14:paraId="47EE3A6E" w14:textId="214283EF" w:rsidR="00D07582" w:rsidRPr="00307F0F" w:rsidRDefault="00D07582" w:rsidP="000524A3">
            <w:pPr>
              <w:ind w:hanging="142"/>
              <w:jc w:val="center"/>
              <w:rPr>
                <w:rFonts w:eastAsia="Calibri"/>
                <w:sz w:val="22"/>
                <w:szCs w:val="22"/>
              </w:rPr>
            </w:pPr>
            <w:r w:rsidRPr="00307F0F">
              <w:rPr>
                <w:sz w:val="22"/>
                <w:szCs w:val="22"/>
              </w:rPr>
              <w:t>0,043</w:t>
            </w:r>
          </w:p>
        </w:tc>
        <w:tc>
          <w:tcPr>
            <w:tcW w:w="1305" w:type="dxa"/>
            <w:tcBorders>
              <w:left w:val="single" w:sz="4" w:space="0" w:color="auto"/>
            </w:tcBorders>
            <w:shd w:val="clear" w:color="auto" w:fill="auto"/>
            <w:vAlign w:val="center"/>
          </w:tcPr>
          <w:p w14:paraId="19447451" w14:textId="236082A8" w:rsidR="00D07582" w:rsidRPr="00307F0F" w:rsidRDefault="00D07582" w:rsidP="000524A3">
            <w:pPr>
              <w:ind w:hanging="142"/>
              <w:jc w:val="center"/>
              <w:rPr>
                <w:rFonts w:eastAsia="Calibri"/>
                <w:sz w:val="22"/>
                <w:szCs w:val="22"/>
              </w:rPr>
            </w:pPr>
            <w:r w:rsidRPr="00307F0F">
              <w:rPr>
                <w:rFonts w:eastAsia="Calibri"/>
                <w:sz w:val="22"/>
                <w:szCs w:val="22"/>
              </w:rPr>
              <w:t>0,122588</w:t>
            </w:r>
          </w:p>
        </w:tc>
        <w:tc>
          <w:tcPr>
            <w:tcW w:w="1396" w:type="dxa"/>
            <w:tcBorders>
              <w:right w:val="single" w:sz="4" w:space="0" w:color="auto"/>
            </w:tcBorders>
            <w:shd w:val="clear" w:color="auto" w:fill="auto"/>
            <w:vAlign w:val="center"/>
          </w:tcPr>
          <w:p w14:paraId="722EFF8B" w14:textId="1B1B2EAA" w:rsidR="00D07582" w:rsidRPr="00307F0F" w:rsidRDefault="00D07582" w:rsidP="000524A3">
            <w:pPr>
              <w:ind w:hanging="142"/>
              <w:jc w:val="center"/>
              <w:rPr>
                <w:rFonts w:eastAsia="Calibri"/>
                <w:sz w:val="22"/>
                <w:szCs w:val="22"/>
              </w:rPr>
            </w:pPr>
            <w:r w:rsidRPr="00307F0F">
              <w:rPr>
                <w:sz w:val="22"/>
                <w:szCs w:val="22"/>
              </w:rPr>
              <w:t>0,043</w:t>
            </w:r>
          </w:p>
        </w:tc>
        <w:tc>
          <w:tcPr>
            <w:tcW w:w="1342" w:type="dxa"/>
            <w:tcBorders>
              <w:left w:val="single" w:sz="4" w:space="0" w:color="auto"/>
            </w:tcBorders>
            <w:shd w:val="clear" w:color="auto" w:fill="auto"/>
            <w:vAlign w:val="center"/>
          </w:tcPr>
          <w:p w14:paraId="100E7993" w14:textId="2FEBBD0F" w:rsidR="00D07582" w:rsidRPr="00307F0F" w:rsidRDefault="00D07582" w:rsidP="000524A3">
            <w:pPr>
              <w:ind w:hanging="142"/>
              <w:jc w:val="center"/>
              <w:rPr>
                <w:rFonts w:eastAsia="Calibri"/>
                <w:sz w:val="22"/>
                <w:szCs w:val="22"/>
              </w:rPr>
            </w:pPr>
            <w:r w:rsidRPr="00307F0F">
              <w:rPr>
                <w:rFonts w:eastAsia="Calibri"/>
                <w:sz w:val="22"/>
                <w:szCs w:val="22"/>
              </w:rPr>
              <w:t>0,122588</w:t>
            </w:r>
          </w:p>
        </w:tc>
      </w:tr>
      <w:tr w:rsidR="00D07582" w:rsidRPr="00307F0F" w14:paraId="677084F1" w14:textId="77777777" w:rsidTr="008F6AD4">
        <w:trPr>
          <w:jc w:val="center"/>
        </w:trPr>
        <w:tc>
          <w:tcPr>
            <w:tcW w:w="317" w:type="dxa"/>
            <w:vAlign w:val="center"/>
          </w:tcPr>
          <w:p w14:paraId="31FD06AF" w14:textId="77777777" w:rsidR="00D07582" w:rsidRPr="00307F0F" w:rsidRDefault="00D07582" w:rsidP="000524A3">
            <w:pPr>
              <w:ind w:left="-123" w:right="-110"/>
              <w:jc w:val="center"/>
              <w:rPr>
                <w:rFonts w:eastAsia="Calibri"/>
                <w:sz w:val="22"/>
                <w:szCs w:val="22"/>
              </w:rPr>
            </w:pPr>
            <w:r w:rsidRPr="00307F0F">
              <w:rPr>
                <w:rFonts w:eastAsia="Calibri"/>
                <w:sz w:val="22"/>
                <w:szCs w:val="22"/>
              </w:rPr>
              <w:t>22</w:t>
            </w:r>
          </w:p>
        </w:tc>
        <w:tc>
          <w:tcPr>
            <w:tcW w:w="4062" w:type="dxa"/>
            <w:shd w:val="clear" w:color="auto" w:fill="auto"/>
            <w:vAlign w:val="center"/>
          </w:tcPr>
          <w:p w14:paraId="52F63F2A" w14:textId="11694B0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Ленина 67</w:t>
            </w:r>
          </w:p>
        </w:tc>
        <w:tc>
          <w:tcPr>
            <w:tcW w:w="1369" w:type="dxa"/>
            <w:tcBorders>
              <w:left w:val="single" w:sz="4" w:space="0" w:color="auto"/>
              <w:right w:val="single" w:sz="4" w:space="0" w:color="auto"/>
            </w:tcBorders>
            <w:shd w:val="clear" w:color="auto" w:fill="auto"/>
            <w:vAlign w:val="center"/>
          </w:tcPr>
          <w:p w14:paraId="4BE2150F" w14:textId="25E99782" w:rsidR="00D07582" w:rsidRPr="00307F0F" w:rsidRDefault="00D07582" w:rsidP="000524A3">
            <w:pPr>
              <w:ind w:hanging="142"/>
              <w:jc w:val="center"/>
              <w:rPr>
                <w:rFonts w:eastAsia="Calibri"/>
                <w:sz w:val="22"/>
                <w:szCs w:val="22"/>
              </w:rPr>
            </w:pPr>
            <w:r w:rsidRPr="00307F0F">
              <w:rPr>
                <w:sz w:val="22"/>
                <w:szCs w:val="22"/>
              </w:rPr>
              <w:t>0,343</w:t>
            </w:r>
          </w:p>
        </w:tc>
        <w:tc>
          <w:tcPr>
            <w:tcW w:w="1305" w:type="dxa"/>
            <w:tcBorders>
              <w:left w:val="single" w:sz="4" w:space="0" w:color="auto"/>
            </w:tcBorders>
            <w:shd w:val="clear" w:color="auto" w:fill="auto"/>
            <w:vAlign w:val="center"/>
          </w:tcPr>
          <w:p w14:paraId="3B4EC262" w14:textId="1F6C362A" w:rsidR="00D07582" w:rsidRPr="00307F0F" w:rsidRDefault="00D07582" w:rsidP="000524A3">
            <w:pPr>
              <w:ind w:hanging="142"/>
              <w:jc w:val="center"/>
              <w:rPr>
                <w:rFonts w:eastAsia="Calibri"/>
                <w:sz w:val="22"/>
                <w:szCs w:val="22"/>
              </w:rPr>
            </w:pPr>
            <w:r w:rsidRPr="00307F0F">
              <w:rPr>
                <w:rFonts w:eastAsia="Calibri"/>
                <w:sz w:val="22"/>
                <w:szCs w:val="22"/>
              </w:rPr>
              <w:t>0,60402</w:t>
            </w:r>
          </w:p>
        </w:tc>
        <w:tc>
          <w:tcPr>
            <w:tcW w:w="1396" w:type="dxa"/>
            <w:tcBorders>
              <w:right w:val="single" w:sz="4" w:space="0" w:color="auto"/>
            </w:tcBorders>
            <w:shd w:val="clear" w:color="auto" w:fill="auto"/>
            <w:vAlign w:val="center"/>
          </w:tcPr>
          <w:p w14:paraId="5783EC96" w14:textId="51DD5934" w:rsidR="00D07582" w:rsidRPr="00307F0F" w:rsidRDefault="00D07582" w:rsidP="000524A3">
            <w:pPr>
              <w:ind w:hanging="142"/>
              <w:jc w:val="center"/>
              <w:rPr>
                <w:rFonts w:eastAsia="Calibri"/>
                <w:sz w:val="22"/>
                <w:szCs w:val="22"/>
              </w:rPr>
            </w:pPr>
            <w:r w:rsidRPr="00307F0F">
              <w:rPr>
                <w:sz w:val="22"/>
                <w:szCs w:val="22"/>
              </w:rPr>
              <w:t>0,343</w:t>
            </w:r>
          </w:p>
        </w:tc>
        <w:tc>
          <w:tcPr>
            <w:tcW w:w="1342" w:type="dxa"/>
            <w:tcBorders>
              <w:left w:val="single" w:sz="4" w:space="0" w:color="auto"/>
            </w:tcBorders>
            <w:shd w:val="clear" w:color="auto" w:fill="auto"/>
            <w:vAlign w:val="center"/>
          </w:tcPr>
          <w:p w14:paraId="7B181F2A" w14:textId="59329657" w:rsidR="00D07582" w:rsidRPr="00307F0F" w:rsidRDefault="00D07582" w:rsidP="000524A3">
            <w:pPr>
              <w:ind w:hanging="142"/>
              <w:jc w:val="center"/>
              <w:rPr>
                <w:rFonts w:eastAsia="Calibri"/>
                <w:sz w:val="22"/>
                <w:szCs w:val="22"/>
              </w:rPr>
            </w:pPr>
            <w:r w:rsidRPr="00307F0F">
              <w:rPr>
                <w:rFonts w:eastAsia="Calibri"/>
                <w:sz w:val="22"/>
                <w:szCs w:val="22"/>
              </w:rPr>
              <w:t>0,60402</w:t>
            </w:r>
          </w:p>
        </w:tc>
      </w:tr>
      <w:tr w:rsidR="00D07582" w:rsidRPr="00307F0F" w14:paraId="765B7DD9" w14:textId="77777777" w:rsidTr="008F6AD4">
        <w:trPr>
          <w:jc w:val="center"/>
        </w:trPr>
        <w:tc>
          <w:tcPr>
            <w:tcW w:w="317" w:type="dxa"/>
            <w:vAlign w:val="center"/>
          </w:tcPr>
          <w:p w14:paraId="62A906F6" w14:textId="77777777" w:rsidR="00D07582" w:rsidRPr="00307F0F" w:rsidRDefault="00D07582" w:rsidP="000524A3">
            <w:pPr>
              <w:ind w:left="-123" w:right="-110"/>
              <w:jc w:val="center"/>
              <w:rPr>
                <w:rFonts w:eastAsia="Calibri"/>
                <w:sz w:val="22"/>
                <w:szCs w:val="22"/>
              </w:rPr>
            </w:pPr>
            <w:r w:rsidRPr="00307F0F">
              <w:rPr>
                <w:rFonts w:eastAsia="Calibri"/>
                <w:sz w:val="22"/>
                <w:szCs w:val="22"/>
              </w:rPr>
              <w:t>23</w:t>
            </w:r>
          </w:p>
        </w:tc>
        <w:tc>
          <w:tcPr>
            <w:tcW w:w="4062" w:type="dxa"/>
            <w:shd w:val="clear" w:color="auto" w:fill="auto"/>
            <w:vAlign w:val="center"/>
          </w:tcPr>
          <w:p w14:paraId="097CFD69" w14:textId="0F704B73"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Садовая 14</w:t>
            </w:r>
          </w:p>
        </w:tc>
        <w:tc>
          <w:tcPr>
            <w:tcW w:w="1369" w:type="dxa"/>
            <w:tcBorders>
              <w:left w:val="single" w:sz="4" w:space="0" w:color="auto"/>
              <w:right w:val="single" w:sz="4" w:space="0" w:color="auto"/>
            </w:tcBorders>
            <w:shd w:val="clear" w:color="auto" w:fill="auto"/>
            <w:vAlign w:val="center"/>
          </w:tcPr>
          <w:p w14:paraId="1B126A28" w14:textId="1F134A1E" w:rsidR="00D07582" w:rsidRPr="00307F0F" w:rsidRDefault="00D07582" w:rsidP="000524A3">
            <w:pPr>
              <w:ind w:hanging="142"/>
              <w:jc w:val="center"/>
              <w:rPr>
                <w:rFonts w:eastAsia="Calibri"/>
                <w:sz w:val="22"/>
                <w:szCs w:val="22"/>
              </w:rPr>
            </w:pPr>
            <w:r w:rsidRPr="00307F0F">
              <w:rPr>
                <w:sz w:val="22"/>
                <w:szCs w:val="22"/>
              </w:rPr>
              <w:t>0,068</w:t>
            </w:r>
          </w:p>
        </w:tc>
        <w:tc>
          <w:tcPr>
            <w:tcW w:w="1305" w:type="dxa"/>
            <w:tcBorders>
              <w:left w:val="single" w:sz="4" w:space="0" w:color="auto"/>
            </w:tcBorders>
            <w:shd w:val="clear" w:color="auto" w:fill="auto"/>
            <w:vAlign w:val="center"/>
          </w:tcPr>
          <w:p w14:paraId="2C7F3F2C" w14:textId="1D750003" w:rsidR="00D07582" w:rsidRPr="00307F0F" w:rsidRDefault="00D07582" w:rsidP="000524A3">
            <w:pPr>
              <w:ind w:hanging="142"/>
              <w:jc w:val="center"/>
              <w:rPr>
                <w:rFonts w:eastAsia="Calibri"/>
                <w:sz w:val="22"/>
                <w:szCs w:val="22"/>
              </w:rPr>
            </w:pPr>
            <w:r w:rsidRPr="00307F0F">
              <w:rPr>
                <w:rFonts w:eastAsia="Calibri"/>
                <w:sz w:val="22"/>
                <w:szCs w:val="22"/>
              </w:rPr>
              <w:t>0,056538</w:t>
            </w:r>
          </w:p>
        </w:tc>
        <w:tc>
          <w:tcPr>
            <w:tcW w:w="1396" w:type="dxa"/>
            <w:tcBorders>
              <w:right w:val="single" w:sz="4" w:space="0" w:color="auto"/>
            </w:tcBorders>
            <w:shd w:val="clear" w:color="auto" w:fill="auto"/>
            <w:vAlign w:val="center"/>
          </w:tcPr>
          <w:p w14:paraId="28A74F21" w14:textId="1CBF32BE" w:rsidR="00D07582" w:rsidRPr="00307F0F" w:rsidRDefault="00D07582" w:rsidP="000524A3">
            <w:pPr>
              <w:ind w:hanging="142"/>
              <w:jc w:val="center"/>
              <w:rPr>
                <w:rFonts w:eastAsia="Calibri"/>
                <w:sz w:val="22"/>
                <w:szCs w:val="22"/>
              </w:rPr>
            </w:pPr>
            <w:r w:rsidRPr="00307F0F">
              <w:rPr>
                <w:sz w:val="22"/>
                <w:szCs w:val="22"/>
              </w:rPr>
              <w:t>0,068</w:t>
            </w:r>
          </w:p>
        </w:tc>
        <w:tc>
          <w:tcPr>
            <w:tcW w:w="1342" w:type="dxa"/>
            <w:tcBorders>
              <w:left w:val="single" w:sz="4" w:space="0" w:color="auto"/>
            </w:tcBorders>
            <w:shd w:val="clear" w:color="auto" w:fill="auto"/>
            <w:vAlign w:val="center"/>
          </w:tcPr>
          <w:p w14:paraId="35937E27" w14:textId="191CFF07" w:rsidR="00D07582" w:rsidRPr="00307F0F" w:rsidRDefault="00D07582" w:rsidP="000524A3">
            <w:pPr>
              <w:ind w:hanging="142"/>
              <w:jc w:val="center"/>
              <w:rPr>
                <w:rFonts w:eastAsia="Calibri"/>
                <w:sz w:val="22"/>
                <w:szCs w:val="22"/>
              </w:rPr>
            </w:pPr>
            <w:r w:rsidRPr="00307F0F">
              <w:rPr>
                <w:rFonts w:eastAsia="Calibri"/>
                <w:sz w:val="22"/>
                <w:szCs w:val="22"/>
              </w:rPr>
              <w:t>0,056538</w:t>
            </w:r>
          </w:p>
        </w:tc>
      </w:tr>
      <w:tr w:rsidR="00D07582" w:rsidRPr="00307F0F" w14:paraId="7B405392" w14:textId="77777777" w:rsidTr="008F6AD4">
        <w:trPr>
          <w:jc w:val="center"/>
        </w:trPr>
        <w:tc>
          <w:tcPr>
            <w:tcW w:w="317" w:type="dxa"/>
            <w:vAlign w:val="center"/>
          </w:tcPr>
          <w:p w14:paraId="2EF7EC50" w14:textId="77777777" w:rsidR="00D07582" w:rsidRPr="00307F0F" w:rsidRDefault="00D07582" w:rsidP="000524A3">
            <w:pPr>
              <w:ind w:left="-123" w:right="-110"/>
              <w:jc w:val="center"/>
              <w:rPr>
                <w:rFonts w:eastAsia="Calibri"/>
                <w:sz w:val="22"/>
                <w:szCs w:val="22"/>
              </w:rPr>
            </w:pPr>
            <w:r w:rsidRPr="00307F0F">
              <w:rPr>
                <w:rFonts w:eastAsia="Calibri"/>
                <w:sz w:val="22"/>
                <w:szCs w:val="22"/>
              </w:rPr>
              <w:t>24</w:t>
            </w:r>
          </w:p>
        </w:tc>
        <w:tc>
          <w:tcPr>
            <w:tcW w:w="4062" w:type="dxa"/>
            <w:shd w:val="clear" w:color="auto" w:fill="auto"/>
            <w:vAlign w:val="center"/>
          </w:tcPr>
          <w:p w14:paraId="783183EA" w14:textId="620B3093"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Новая 25</w:t>
            </w:r>
          </w:p>
        </w:tc>
        <w:tc>
          <w:tcPr>
            <w:tcW w:w="1369" w:type="dxa"/>
            <w:tcBorders>
              <w:left w:val="single" w:sz="4" w:space="0" w:color="auto"/>
              <w:right w:val="single" w:sz="4" w:space="0" w:color="auto"/>
            </w:tcBorders>
            <w:shd w:val="clear" w:color="auto" w:fill="auto"/>
            <w:vAlign w:val="center"/>
          </w:tcPr>
          <w:p w14:paraId="1E9E9375" w14:textId="57D27571" w:rsidR="00D07582" w:rsidRPr="00307F0F" w:rsidRDefault="00D07582" w:rsidP="000524A3">
            <w:pPr>
              <w:ind w:hanging="142"/>
              <w:jc w:val="center"/>
              <w:rPr>
                <w:rFonts w:eastAsia="Calibri"/>
                <w:sz w:val="22"/>
                <w:szCs w:val="22"/>
              </w:rPr>
            </w:pPr>
            <w:r w:rsidRPr="00307F0F">
              <w:rPr>
                <w:sz w:val="22"/>
                <w:szCs w:val="22"/>
              </w:rPr>
              <w:t>0,027</w:t>
            </w:r>
          </w:p>
        </w:tc>
        <w:tc>
          <w:tcPr>
            <w:tcW w:w="1305" w:type="dxa"/>
            <w:tcBorders>
              <w:left w:val="single" w:sz="4" w:space="0" w:color="auto"/>
            </w:tcBorders>
            <w:shd w:val="clear" w:color="auto" w:fill="auto"/>
            <w:vAlign w:val="center"/>
          </w:tcPr>
          <w:p w14:paraId="448BB51D" w14:textId="68894AE2" w:rsidR="00D07582" w:rsidRPr="00307F0F" w:rsidRDefault="00D07582" w:rsidP="000524A3">
            <w:pPr>
              <w:ind w:hanging="142"/>
              <w:jc w:val="center"/>
              <w:rPr>
                <w:rFonts w:eastAsia="Calibri"/>
                <w:sz w:val="22"/>
                <w:szCs w:val="22"/>
              </w:rPr>
            </w:pPr>
            <w:r w:rsidRPr="00307F0F">
              <w:rPr>
                <w:rFonts w:eastAsia="Calibri"/>
                <w:sz w:val="22"/>
                <w:szCs w:val="22"/>
              </w:rPr>
              <w:t>0,013356</w:t>
            </w:r>
          </w:p>
        </w:tc>
        <w:tc>
          <w:tcPr>
            <w:tcW w:w="1396" w:type="dxa"/>
            <w:tcBorders>
              <w:right w:val="single" w:sz="4" w:space="0" w:color="auto"/>
            </w:tcBorders>
            <w:shd w:val="clear" w:color="auto" w:fill="auto"/>
            <w:vAlign w:val="center"/>
          </w:tcPr>
          <w:p w14:paraId="3EAFE98F" w14:textId="208ADCCF" w:rsidR="00D07582" w:rsidRPr="00307F0F" w:rsidRDefault="00D07582" w:rsidP="000524A3">
            <w:pPr>
              <w:ind w:hanging="142"/>
              <w:jc w:val="center"/>
              <w:rPr>
                <w:rFonts w:eastAsia="Calibri"/>
                <w:sz w:val="22"/>
                <w:szCs w:val="22"/>
              </w:rPr>
            </w:pPr>
            <w:r w:rsidRPr="00307F0F">
              <w:rPr>
                <w:sz w:val="22"/>
                <w:szCs w:val="22"/>
              </w:rPr>
              <w:t>0,027</w:t>
            </w:r>
          </w:p>
        </w:tc>
        <w:tc>
          <w:tcPr>
            <w:tcW w:w="1342" w:type="dxa"/>
            <w:tcBorders>
              <w:left w:val="single" w:sz="4" w:space="0" w:color="auto"/>
            </w:tcBorders>
            <w:shd w:val="clear" w:color="auto" w:fill="auto"/>
            <w:vAlign w:val="center"/>
          </w:tcPr>
          <w:p w14:paraId="7D9FEC7C" w14:textId="5D1D2B42" w:rsidR="00D07582" w:rsidRPr="00307F0F" w:rsidRDefault="00D07582" w:rsidP="000524A3">
            <w:pPr>
              <w:ind w:hanging="142"/>
              <w:jc w:val="center"/>
              <w:rPr>
                <w:rFonts w:eastAsia="Calibri"/>
                <w:sz w:val="22"/>
                <w:szCs w:val="22"/>
              </w:rPr>
            </w:pPr>
            <w:r w:rsidRPr="00307F0F">
              <w:rPr>
                <w:rFonts w:eastAsia="Calibri"/>
                <w:sz w:val="22"/>
                <w:szCs w:val="22"/>
              </w:rPr>
              <w:t>0,013356</w:t>
            </w:r>
          </w:p>
        </w:tc>
      </w:tr>
      <w:tr w:rsidR="00D07582" w:rsidRPr="00307F0F" w14:paraId="1536A28D" w14:textId="77777777" w:rsidTr="008F6AD4">
        <w:trPr>
          <w:jc w:val="center"/>
        </w:trPr>
        <w:tc>
          <w:tcPr>
            <w:tcW w:w="317" w:type="dxa"/>
            <w:vAlign w:val="center"/>
          </w:tcPr>
          <w:p w14:paraId="6DD2F1E9" w14:textId="77777777" w:rsidR="00D07582" w:rsidRPr="00307F0F" w:rsidRDefault="00D07582" w:rsidP="000524A3">
            <w:pPr>
              <w:ind w:left="-123" w:right="-110"/>
              <w:jc w:val="center"/>
              <w:rPr>
                <w:rFonts w:eastAsia="Calibri"/>
                <w:sz w:val="22"/>
                <w:szCs w:val="22"/>
              </w:rPr>
            </w:pPr>
            <w:r w:rsidRPr="00307F0F">
              <w:rPr>
                <w:rFonts w:eastAsia="Calibri"/>
                <w:sz w:val="22"/>
                <w:szCs w:val="22"/>
              </w:rPr>
              <w:t>25</w:t>
            </w:r>
          </w:p>
        </w:tc>
        <w:tc>
          <w:tcPr>
            <w:tcW w:w="4062" w:type="dxa"/>
            <w:shd w:val="clear" w:color="auto" w:fill="auto"/>
            <w:vAlign w:val="center"/>
          </w:tcPr>
          <w:p w14:paraId="50976ACF" w14:textId="62536146" w:rsidR="00D07582" w:rsidRPr="00307F0F" w:rsidRDefault="00D07582" w:rsidP="00780603">
            <w:pPr>
              <w:jc w:val="both"/>
              <w:rPr>
                <w:rFonts w:eastAsia="Calibri"/>
                <w:sz w:val="22"/>
                <w:szCs w:val="22"/>
              </w:rPr>
            </w:pPr>
            <w:r w:rsidRPr="00307F0F">
              <w:rPr>
                <w:sz w:val="22"/>
                <w:szCs w:val="22"/>
              </w:rPr>
              <w:t>Котельная по адресу: д. Деулина ул. Центральная</w:t>
            </w:r>
          </w:p>
        </w:tc>
        <w:tc>
          <w:tcPr>
            <w:tcW w:w="1369" w:type="dxa"/>
            <w:tcBorders>
              <w:left w:val="single" w:sz="4" w:space="0" w:color="auto"/>
              <w:right w:val="single" w:sz="4" w:space="0" w:color="auto"/>
            </w:tcBorders>
            <w:shd w:val="clear" w:color="auto" w:fill="auto"/>
            <w:vAlign w:val="center"/>
          </w:tcPr>
          <w:p w14:paraId="5BE96815" w14:textId="02AB2658" w:rsidR="00D07582" w:rsidRPr="00307F0F" w:rsidRDefault="00D07582" w:rsidP="000524A3">
            <w:pPr>
              <w:ind w:hanging="142"/>
              <w:jc w:val="center"/>
              <w:rPr>
                <w:rFonts w:eastAsia="Calibri"/>
                <w:sz w:val="22"/>
                <w:szCs w:val="22"/>
              </w:rPr>
            </w:pPr>
            <w:r w:rsidRPr="00307F0F">
              <w:rPr>
                <w:sz w:val="22"/>
                <w:szCs w:val="22"/>
              </w:rPr>
              <w:t>0,246</w:t>
            </w:r>
          </w:p>
        </w:tc>
        <w:tc>
          <w:tcPr>
            <w:tcW w:w="1305" w:type="dxa"/>
            <w:tcBorders>
              <w:left w:val="single" w:sz="4" w:space="0" w:color="auto"/>
            </w:tcBorders>
            <w:shd w:val="clear" w:color="auto" w:fill="auto"/>
            <w:vAlign w:val="center"/>
          </w:tcPr>
          <w:p w14:paraId="244AC226" w14:textId="12FF3EDA" w:rsidR="00D07582" w:rsidRPr="00307F0F" w:rsidRDefault="00D07582" w:rsidP="000524A3">
            <w:pPr>
              <w:ind w:hanging="142"/>
              <w:jc w:val="center"/>
              <w:rPr>
                <w:rFonts w:eastAsia="Calibri"/>
                <w:sz w:val="22"/>
                <w:szCs w:val="22"/>
              </w:rPr>
            </w:pPr>
            <w:r w:rsidRPr="00307F0F">
              <w:rPr>
                <w:rFonts w:eastAsia="Calibri"/>
                <w:sz w:val="22"/>
                <w:szCs w:val="22"/>
              </w:rPr>
              <w:t>0,056</w:t>
            </w:r>
          </w:p>
        </w:tc>
        <w:tc>
          <w:tcPr>
            <w:tcW w:w="1396" w:type="dxa"/>
            <w:tcBorders>
              <w:right w:val="single" w:sz="4" w:space="0" w:color="auto"/>
            </w:tcBorders>
            <w:shd w:val="clear" w:color="auto" w:fill="auto"/>
            <w:vAlign w:val="center"/>
          </w:tcPr>
          <w:p w14:paraId="63070172" w14:textId="2E5DC06A" w:rsidR="00D07582" w:rsidRPr="00307F0F" w:rsidRDefault="00D07582" w:rsidP="000524A3">
            <w:pPr>
              <w:ind w:hanging="142"/>
              <w:jc w:val="center"/>
              <w:rPr>
                <w:rFonts w:eastAsia="Calibri"/>
                <w:sz w:val="22"/>
                <w:szCs w:val="22"/>
              </w:rPr>
            </w:pPr>
            <w:r w:rsidRPr="00307F0F">
              <w:rPr>
                <w:sz w:val="22"/>
                <w:szCs w:val="22"/>
              </w:rPr>
              <w:t>0,246</w:t>
            </w:r>
          </w:p>
        </w:tc>
        <w:tc>
          <w:tcPr>
            <w:tcW w:w="1342" w:type="dxa"/>
            <w:tcBorders>
              <w:left w:val="single" w:sz="4" w:space="0" w:color="auto"/>
            </w:tcBorders>
            <w:shd w:val="clear" w:color="auto" w:fill="auto"/>
            <w:vAlign w:val="center"/>
          </w:tcPr>
          <w:p w14:paraId="1ECF63DC" w14:textId="1038E087" w:rsidR="00D07582" w:rsidRPr="00307F0F" w:rsidRDefault="00D07582" w:rsidP="000524A3">
            <w:pPr>
              <w:ind w:hanging="142"/>
              <w:jc w:val="center"/>
              <w:rPr>
                <w:rFonts w:eastAsia="Calibri"/>
                <w:sz w:val="22"/>
                <w:szCs w:val="22"/>
              </w:rPr>
            </w:pPr>
            <w:r w:rsidRPr="00307F0F">
              <w:rPr>
                <w:rFonts w:eastAsia="Calibri"/>
                <w:sz w:val="22"/>
                <w:szCs w:val="22"/>
              </w:rPr>
              <w:t>0,056</w:t>
            </w:r>
          </w:p>
        </w:tc>
      </w:tr>
      <w:tr w:rsidR="00D07582" w:rsidRPr="00307F0F" w14:paraId="19492AFE" w14:textId="77777777" w:rsidTr="008F6AD4">
        <w:trPr>
          <w:jc w:val="center"/>
        </w:trPr>
        <w:tc>
          <w:tcPr>
            <w:tcW w:w="317" w:type="dxa"/>
            <w:vAlign w:val="center"/>
          </w:tcPr>
          <w:p w14:paraId="6C06B477" w14:textId="77777777" w:rsidR="00D07582" w:rsidRPr="00307F0F" w:rsidRDefault="00D07582" w:rsidP="000524A3">
            <w:pPr>
              <w:ind w:left="-123" w:right="-110"/>
              <w:jc w:val="center"/>
              <w:rPr>
                <w:rFonts w:eastAsia="Calibri"/>
                <w:sz w:val="22"/>
                <w:szCs w:val="22"/>
              </w:rPr>
            </w:pPr>
            <w:r w:rsidRPr="00307F0F">
              <w:rPr>
                <w:rFonts w:eastAsia="Calibri"/>
                <w:sz w:val="22"/>
                <w:szCs w:val="22"/>
              </w:rPr>
              <w:t>26</w:t>
            </w:r>
          </w:p>
        </w:tc>
        <w:tc>
          <w:tcPr>
            <w:tcW w:w="4062" w:type="dxa"/>
            <w:shd w:val="clear" w:color="auto" w:fill="auto"/>
            <w:vAlign w:val="center"/>
          </w:tcPr>
          <w:p w14:paraId="584630BD" w14:textId="33C7AD85" w:rsidR="00D07582" w:rsidRPr="00307F0F" w:rsidRDefault="00D07582" w:rsidP="00780603">
            <w:pPr>
              <w:jc w:val="both"/>
              <w:rPr>
                <w:rFonts w:eastAsia="Calibri"/>
                <w:sz w:val="22"/>
                <w:szCs w:val="22"/>
              </w:rPr>
            </w:pPr>
            <w:r w:rsidRPr="00307F0F">
              <w:rPr>
                <w:sz w:val="22"/>
                <w:szCs w:val="22"/>
              </w:rPr>
              <w:t>Котельная по адресу: с. Чаши ул. Советская 17</w:t>
            </w:r>
          </w:p>
        </w:tc>
        <w:tc>
          <w:tcPr>
            <w:tcW w:w="1369" w:type="dxa"/>
            <w:tcBorders>
              <w:left w:val="single" w:sz="4" w:space="0" w:color="auto"/>
              <w:right w:val="single" w:sz="4" w:space="0" w:color="auto"/>
            </w:tcBorders>
            <w:shd w:val="clear" w:color="auto" w:fill="auto"/>
            <w:vAlign w:val="center"/>
          </w:tcPr>
          <w:p w14:paraId="17C8B813" w14:textId="1B1E97A4" w:rsidR="00D07582" w:rsidRPr="00307F0F" w:rsidRDefault="00D07582" w:rsidP="000524A3">
            <w:pPr>
              <w:ind w:hanging="142"/>
              <w:jc w:val="center"/>
              <w:rPr>
                <w:rFonts w:eastAsia="Calibri"/>
                <w:sz w:val="22"/>
                <w:szCs w:val="22"/>
              </w:rPr>
            </w:pPr>
            <w:r w:rsidRPr="00307F0F">
              <w:rPr>
                <w:sz w:val="22"/>
                <w:szCs w:val="22"/>
              </w:rPr>
              <w:t>2,76</w:t>
            </w:r>
          </w:p>
        </w:tc>
        <w:tc>
          <w:tcPr>
            <w:tcW w:w="1305" w:type="dxa"/>
            <w:tcBorders>
              <w:left w:val="single" w:sz="4" w:space="0" w:color="auto"/>
            </w:tcBorders>
            <w:shd w:val="clear" w:color="auto" w:fill="auto"/>
            <w:vAlign w:val="center"/>
          </w:tcPr>
          <w:p w14:paraId="0A4A7C95" w14:textId="5372EFC7" w:rsidR="00D07582" w:rsidRPr="00307F0F" w:rsidRDefault="00D07582" w:rsidP="000524A3">
            <w:pPr>
              <w:ind w:hanging="142"/>
              <w:jc w:val="center"/>
              <w:rPr>
                <w:rFonts w:eastAsia="Calibri"/>
                <w:sz w:val="22"/>
                <w:szCs w:val="22"/>
              </w:rPr>
            </w:pPr>
            <w:r w:rsidRPr="00307F0F">
              <w:rPr>
                <w:rFonts w:eastAsia="Calibri"/>
                <w:sz w:val="22"/>
                <w:szCs w:val="22"/>
              </w:rPr>
              <w:t>3,62</w:t>
            </w:r>
          </w:p>
        </w:tc>
        <w:tc>
          <w:tcPr>
            <w:tcW w:w="1396" w:type="dxa"/>
            <w:tcBorders>
              <w:right w:val="single" w:sz="4" w:space="0" w:color="auto"/>
            </w:tcBorders>
            <w:shd w:val="clear" w:color="auto" w:fill="auto"/>
            <w:vAlign w:val="center"/>
          </w:tcPr>
          <w:p w14:paraId="669A2523" w14:textId="1683775F" w:rsidR="00D07582" w:rsidRPr="00307F0F" w:rsidRDefault="00D07582" w:rsidP="000524A3">
            <w:pPr>
              <w:ind w:hanging="142"/>
              <w:jc w:val="center"/>
              <w:rPr>
                <w:rFonts w:eastAsia="Calibri"/>
                <w:sz w:val="22"/>
                <w:szCs w:val="22"/>
              </w:rPr>
            </w:pPr>
            <w:r w:rsidRPr="00307F0F">
              <w:rPr>
                <w:sz w:val="22"/>
                <w:szCs w:val="22"/>
              </w:rPr>
              <w:t>2,76</w:t>
            </w:r>
          </w:p>
        </w:tc>
        <w:tc>
          <w:tcPr>
            <w:tcW w:w="1342" w:type="dxa"/>
            <w:tcBorders>
              <w:left w:val="single" w:sz="4" w:space="0" w:color="auto"/>
            </w:tcBorders>
            <w:shd w:val="clear" w:color="auto" w:fill="auto"/>
            <w:vAlign w:val="center"/>
          </w:tcPr>
          <w:p w14:paraId="428F94B8" w14:textId="32CC5D7E" w:rsidR="00D07582" w:rsidRPr="00307F0F" w:rsidRDefault="00D07582" w:rsidP="000524A3">
            <w:pPr>
              <w:ind w:hanging="142"/>
              <w:jc w:val="center"/>
              <w:rPr>
                <w:rFonts w:eastAsia="Calibri"/>
                <w:sz w:val="22"/>
                <w:szCs w:val="22"/>
              </w:rPr>
            </w:pPr>
            <w:r w:rsidRPr="00307F0F">
              <w:rPr>
                <w:rFonts w:eastAsia="Calibri"/>
                <w:sz w:val="22"/>
                <w:szCs w:val="22"/>
              </w:rPr>
              <w:t>3,62</w:t>
            </w:r>
          </w:p>
        </w:tc>
      </w:tr>
      <w:tr w:rsidR="00D07582" w:rsidRPr="00307F0F" w14:paraId="18CFD69C" w14:textId="77777777" w:rsidTr="008F6AD4">
        <w:trPr>
          <w:jc w:val="center"/>
        </w:trPr>
        <w:tc>
          <w:tcPr>
            <w:tcW w:w="317" w:type="dxa"/>
            <w:vAlign w:val="center"/>
          </w:tcPr>
          <w:p w14:paraId="27030514" w14:textId="77777777" w:rsidR="00D07582" w:rsidRPr="00307F0F" w:rsidRDefault="00D07582" w:rsidP="000524A3">
            <w:pPr>
              <w:ind w:left="-123" w:right="-110"/>
              <w:jc w:val="center"/>
              <w:rPr>
                <w:rFonts w:eastAsia="Calibri"/>
                <w:sz w:val="22"/>
                <w:szCs w:val="22"/>
              </w:rPr>
            </w:pPr>
            <w:r w:rsidRPr="00307F0F">
              <w:rPr>
                <w:rFonts w:eastAsia="Calibri"/>
                <w:sz w:val="22"/>
                <w:szCs w:val="22"/>
              </w:rPr>
              <w:t>27</w:t>
            </w:r>
          </w:p>
        </w:tc>
        <w:tc>
          <w:tcPr>
            <w:tcW w:w="4062" w:type="dxa"/>
            <w:shd w:val="clear" w:color="auto" w:fill="auto"/>
            <w:vAlign w:val="center"/>
          </w:tcPr>
          <w:p w14:paraId="39E68996" w14:textId="0E58A129" w:rsidR="00D07582" w:rsidRPr="00307F0F" w:rsidRDefault="00D07582" w:rsidP="00780603">
            <w:pPr>
              <w:jc w:val="both"/>
              <w:rPr>
                <w:rFonts w:eastAsia="Calibri"/>
                <w:sz w:val="22"/>
                <w:szCs w:val="22"/>
              </w:rPr>
            </w:pPr>
            <w:r w:rsidRPr="00307F0F">
              <w:rPr>
                <w:sz w:val="22"/>
                <w:szCs w:val="22"/>
              </w:rPr>
              <w:t>Котельная по адресу: с. Брылино ул. Гаражная</w:t>
            </w:r>
          </w:p>
        </w:tc>
        <w:tc>
          <w:tcPr>
            <w:tcW w:w="1369" w:type="dxa"/>
            <w:tcBorders>
              <w:left w:val="single" w:sz="4" w:space="0" w:color="auto"/>
              <w:right w:val="single" w:sz="4" w:space="0" w:color="auto"/>
            </w:tcBorders>
            <w:shd w:val="clear" w:color="auto" w:fill="auto"/>
            <w:vAlign w:val="center"/>
          </w:tcPr>
          <w:p w14:paraId="5C39179B" w14:textId="095E47DE"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154B8687" w14:textId="7FC54D47" w:rsidR="00D07582" w:rsidRPr="00307F0F" w:rsidRDefault="00D07582" w:rsidP="000524A3">
            <w:pPr>
              <w:ind w:hanging="142"/>
              <w:jc w:val="center"/>
              <w:rPr>
                <w:rFonts w:eastAsia="Calibri"/>
                <w:sz w:val="22"/>
                <w:szCs w:val="22"/>
              </w:rPr>
            </w:pPr>
            <w:r w:rsidRPr="00307F0F">
              <w:rPr>
                <w:rFonts w:eastAsia="Calibri"/>
                <w:sz w:val="22"/>
                <w:szCs w:val="22"/>
              </w:rPr>
              <w:t>0,36</w:t>
            </w:r>
          </w:p>
        </w:tc>
        <w:tc>
          <w:tcPr>
            <w:tcW w:w="1396" w:type="dxa"/>
            <w:tcBorders>
              <w:right w:val="single" w:sz="4" w:space="0" w:color="auto"/>
            </w:tcBorders>
            <w:shd w:val="clear" w:color="auto" w:fill="auto"/>
            <w:vAlign w:val="center"/>
          </w:tcPr>
          <w:p w14:paraId="0D74AE21" w14:textId="77470C10"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5048ED99" w14:textId="4D0D8070" w:rsidR="00D07582" w:rsidRPr="00307F0F" w:rsidRDefault="00D07582" w:rsidP="000524A3">
            <w:pPr>
              <w:ind w:hanging="142"/>
              <w:jc w:val="center"/>
              <w:rPr>
                <w:rFonts w:eastAsia="Calibri"/>
                <w:sz w:val="22"/>
                <w:szCs w:val="22"/>
              </w:rPr>
            </w:pPr>
            <w:r w:rsidRPr="00307F0F">
              <w:rPr>
                <w:rFonts w:eastAsia="Calibri"/>
                <w:sz w:val="22"/>
                <w:szCs w:val="22"/>
              </w:rPr>
              <w:t>0,36</w:t>
            </w:r>
          </w:p>
        </w:tc>
      </w:tr>
      <w:tr w:rsidR="00D07582" w:rsidRPr="00307F0F" w14:paraId="22396D57" w14:textId="77777777" w:rsidTr="008F6AD4">
        <w:trPr>
          <w:jc w:val="center"/>
        </w:trPr>
        <w:tc>
          <w:tcPr>
            <w:tcW w:w="317" w:type="dxa"/>
            <w:vAlign w:val="center"/>
          </w:tcPr>
          <w:p w14:paraId="7868D1D8" w14:textId="77777777" w:rsidR="00D07582" w:rsidRPr="00307F0F" w:rsidRDefault="00D07582" w:rsidP="000524A3">
            <w:pPr>
              <w:ind w:left="-123" w:right="-110"/>
              <w:jc w:val="center"/>
              <w:rPr>
                <w:rFonts w:eastAsia="Calibri"/>
                <w:sz w:val="22"/>
                <w:szCs w:val="22"/>
              </w:rPr>
            </w:pPr>
            <w:r w:rsidRPr="00307F0F">
              <w:rPr>
                <w:rFonts w:eastAsia="Calibri"/>
                <w:sz w:val="22"/>
                <w:szCs w:val="22"/>
              </w:rPr>
              <w:t>28</w:t>
            </w:r>
          </w:p>
        </w:tc>
        <w:tc>
          <w:tcPr>
            <w:tcW w:w="4062" w:type="dxa"/>
            <w:shd w:val="clear" w:color="auto" w:fill="auto"/>
            <w:vAlign w:val="center"/>
          </w:tcPr>
          <w:p w14:paraId="68474DFE" w14:textId="792B4D33" w:rsidR="00D07582" w:rsidRPr="00307F0F" w:rsidRDefault="00D07582" w:rsidP="00780603">
            <w:pPr>
              <w:jc w:val="both"/>
              <w:rPr>
                <w:rFonts w:eastAsia="Calibri"/>
                <w:sz w:val="22"/>
                <w:szCs w:val="22"/>
              </w:rPr>
            </w:pPr>
            <w:r w:rsidRPr="00307F0F">
              <w:rPr>
                <w:sz w:val="22"/>
                <w:szCs w:val="22"/>
              </w:rPr>
              <w:t>Котельная по адресу: п. Твердыш ул. Школьная</w:t>
            </w:r>
          </w:p>
        </w:tc>
        <w:tc>
          <w:tcPr>
            <w:tcW w:w="1369" w:type="dxa"/>
            <w:tcBorders>
              <w:left w:val="single" w:sz="4" w:space="0" w:color="auto"/>
              <w:right w:val="single" w:sz="4" w:space="0" w:color="auto"/>
            </w:tcBorders>
            <w:shd w:val="clear" w:color="auto" w:fill="auto"/>
            <w:vAlign w:val="center"/>
          </w:tcPr>
          <w:p w14:paraId="1287F326" w14:textId="39875102"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0487C589" w14:textId="64E8A6EF" w:rsidR="00D07582" w:rsidRPr="00307F0F" w:rsidRDefault="00D07582" w:rsidP="000524A3">
            <w:pPr>
              <w:ind w:hanging="142"/>
              <w:jc w:val="center"/>
              <w:rPr>
                <w:rFonts w:eastAsia="Calibri"/>
                <w:sz w:val="22"/>
                <w:szCs w:val="22"/>
              </w:rPr>
            </w:pPr>
            <w:r w:rsidRPr="00307F0F">
              <w:rPr>
                <w:rFonts w:eastAsia="Calibri"/>
                <w:sz w:val="22"/>
                <w:szCs w:val="22"/>
              </w:rPr>
              <w:t>0,096852</w:t>
            </w:r>
          </w:p>
        </w:tc>
        <w:tc>
          <w:tcPr>
            <w:tcW w:w="1396" w:type="dxa"/>
            <w:tcBorders>
              <w:right w:val="single" w:sz="4" w:space="0" w:color="auto"/>
            </w:tcBorders>
            <w:shd w:val="clear" w:color="auto" w:fill="auto"/>
            <w:vAlign w:val="center"/>
          </w:tcPr>
          <w:p w14:paraId="67B1CC3E" w14:textId="478AA3E8"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2AF55E8F" w14:textId="51CB298F" w:rsidR="00D07582" w:rsidRPr="00307F0F" w:rsidRDefault="00D07582" w:rsidP="000524A3">
            <w:pPr>
              <w:ind w:hanging="142"/>
              <w:jc w:val="center"/>
              <w:rPr>
                <w:rFonts w:eastAsia="Calibri"/>
                <w:sz w:val="22"/>
                <w:szCs w:val="22"/>
              </w:rPr>
            </w:pPr>
            <w:r w:rsidRPr="00307F0F">
              <w:rPr>
                <w:rFonts w:eastAsia="Calibri"/>
                <w:sz w:val="22"/>
                <w:szCs w:val="22"/>
              </w:rPr>
              <w:t>0,096852</w:t>
            </w:r>
          </w:p>
        </w:tc>
      </w:tr>
      <w:tr w:rsidR="00D07582" w:rsidRPr="00307F0F" w14:paraId="5E297783" w14:textId="77777777" w:rsidTr="008F6AD4">
        <w:trPr>
          <w:jc w:val="center"/>
        </w:trPr>
        <w:tc>
          <w:tcPr>
            <w:tcW w:w="317" w:type="dxa"/>
            <w:vAlign w:val="center"/>
          </w:tcPr>
          <w:p w14:paraId="102470D5" w14:textId="77777777" w:rsidR="00D07582" w:rsidRPr="00307F0F" w:rsidRDefault="00D07582" w:rsidP="000524A3">
            <w:pPr>
              <w:ind w:left="-123" w:right="-110"/>
              <w:jc w:val="center"/>
              <w:rPr>
                <w:rFonts w:eastAsia="Calibri"/>
                <w:sz w:val="22"/>
                <w:szCs w:val="22"/>
              </w:rPr>
            </w:pPr>
            <w:r w:rsidRPr="00307F0F">
              <w:rPr>
                <w:rFonts w:eastAsia="Calibri"/>
                <w:sz w:val="22"/>
                <w:szCs w:val="22"/>
              </w:rPr>
              <w:t>29</w:t>
            </w:r>
          </w:p>
        </w:tc>
        <w:tc>
          <w:tcPr>
            <w:tcW w:w="4062" w:type="dxa"/>
            <w:shd w:val="clear" w:color="auto" w:fill="auto"/>
            <w:vAlign w:val="center"/>
          </w:tcPr>
          <w:p w14:paraId="61096721" w14:textId="0D3D9D49" w:rsidR="00D07582" w:rsidRPr="00307F0F" w:rsidRDefault="00D07582" w:rsidP="00780603">
            <w:pPr>
              <w:jc w:val="both"/>
              <w:rPr>
                <w:rFonts w:eastAsia="Calibri"/>
                <w:sz w:val="22"/>
                <w:szCs w:val="22"/>
              </w:rPr>
            </w:pPr>
            <w:r w:rsidRPr="00307F0F">
              <w:rPr>
                <w:sz w:val="22"/>
                <w:szCs w:val="22"/>
              </w:rPr>
              <w:t>Котельная по адресу: р.п. Каргаполье, ул. Куйбышева, 55А</w:t>
            </w:r>
          </w:p>
        </w:tc>
        <w:tc>
          <w:tcPr>
            <w:tcW w:w="1369" w:type="dxa"/>
            <w:tcBorders>
              <w:left w:val="single" w:sz="4" w:space="0" w:color="auto"/>
              <w:right w:val="single" w:sz="4" w:space="0" w:color="auto"/>
            </w:tcBorders>
            <w:shd w:val="clear" w:color="auto" w:fill="auto"/>
            <w:vAlign w:val="center"/>
          </w:tcPr>
          <w:p w14:paraId="40C64F54" w14:textId="62A789AC" w:rsidR="00D07582" w:rsidRPr="00307F0F" w:rsidRDefault="00D07582" w:rsidP="000524A3">
            <w:pPr>
              <w:ind w:hanging="142"/>
              <w:jc w:val="center"/>
              <w:rPr>
                <w:rFonts w:eastAsia="Calibri"/>
                <w:sz w:val="22"/>
                <w:szCs w:val="22"/>
              </w:rPr>
            </w:pPr>
            <w:r w:rsidRPr="00307F0F">
              <w:rPr>
                <w:sz w:val="22"/>
                <w:szCs w:val="22"/>
              </w:rPr>
              <w:t>7,5</w:t>
            </w:r>
          </w:p>
        </w:tc>
        <w:tc>
          <w:tcPr>
            <w:tcW w:w="1305" w:type="dxa"/>
            <w:tcBorders>
              <w:left w:val="single" w:sz="4" w:space="0" w:color="auto"/>
            </w:tcBorders>
            <w:shd w:val="clear" w:color="auto" w:fill="auto"/>
            <w:vAlign w:val="center"/>
          </w:tcPr>
          <w:p w14:paraId="12DE2A67" w14:textId="0C458390" w:rsidR="00D07582" w:rsidRPr="00307F0F" w:rsidRDefault="00D07582" w:rsidP="000524A3">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c>
          <w:tcPr>
            <w:tcW w:w="1396" w:type="dxa"/>
            <w:tcBorders>
              <w:right w:val="single" w:sz="4" w:space="0" w:color="auto"/>
            </w:tcBorders>
            <w:shd w:val="clear" w:color="auto" w:fill="auto"/>
            <w:vAlign w:val="center"/>
          </w:tcPr>
          <w:p w14:paraId="700D5F92" w14:textId="30929178" w:rsidR="00D07582" w:rsidRPr="00307F0F" w:rsidRDefault="00D07582" w:rsidP="000524A3">
            <w:pPr>
              <w:ind w:hanging="142"/>
              <w:jc w:val="center"/>
              <w:rPr>
                <w:rFonts w:eastAsia="Calibri"/>
                <w:sz w:val="22"/>
                <w:szCs w:val="22"/>
              </w:rPr>
            </w:pPr>
            <w:r w:rsidRPr="00307F0F">
              <w:rPr>
                <w:sz w:val="22"/>
                <w:szCs w:val="22"/>
              </w:rPr>
              <w:t>7,5</w:t>
            </w:r>
          </w:p>
        </w:tc>
        <w:tc>
          <w:tcPr>
            <w:tcW w:w="1342" w:type="dxa"/>
            <w:tcBorders>
              <w:left w:val="single" w:sz="4" w:space="0" w:color="auto"/>
            </w:tcBorders>
            <w:shd w:val="clear" w:color="auto" w:fill="auto"/>
            <w:vAlign w:val="center"/>
          </w:tcPr>
          <w:p w14:paraId="4C18600C" w14:textId="5BF67BC6" w:rsidR="00D07582" w:rsidRPr="00307F0F" w:rsidRDefault="00D07582" w:rsidP="000524A3">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r>
      <w:tr w:rsidR="00D07582" w:rsidRPr="00307F0F" w14:paraId="36E25F08" w14:textId="77777777" w:rsidTr="008F6AD4">
        <w:trPr>
          <w:jc w:val="center"/>
        </w:trPr>
        <w:tc>
          <w:tcPr>
            <w:tcW w:w="317" w:type="dxa"/>
            <w:vAlign w:val="center"/>
          </w:tcPr>
          <w:p w14:paraId="77DABD8B" w14:textId="77777777" w:rsidR="00D07582" w:rsidRPr="00307F0F" w:rsidRDefault="00D07582" w:rsidP="000524A3">
            <w:pPr>
              <w:ind w:left="-123" w:right="-110"/>
              <w:jc w:val="center"/>
              <w:rPr>
                <w:rFonts w:eastAsia="Calibri"/>
                <w:sz w:val="22"/>
                <w:szCs w:val="22"/>
              </w:rPr>
            </w:pPr>
            <w:r w:rsidRPr="00307F0F">
              <w:rPr>
                <w:rFonts w:eastAsia="Calibri"/>
                <w:sz w:val="22"/>
                <w:szCs w:val="22"/>
              </w:rPr>
              <w:t>30</w:t>
            </w:r>
          </w:p>
        </w:tc>
        <w:tc>
          <w:tcPr>
            <w:tcW w:w="4062" w:type="dxa"/>
            <w:shd w:val="clear" w:color="auto" w:fill="auto"/>
            <w:vAlign w:val="center"/>
          </w:tcPr>
          <w:p w14:paraId="1DA67F59" w14:textId="0FC7A176" w:rsidR="00D07582" w:rsidRPr="00307F0F" w:rsidRDefault="00D07582" w:rsidP="00780603">
            <w:pPr>
              <w:jc w:val="both"/>
              <w:rPr>
                <w:rFonts w:eastAsia="Calibri"/>
                <w:sz w:val="22"/>
                <w:szCs w:val="22"/>
              </w:rPr>
            </w:pPr>
            <w:r w:rsidRPr="00307F0F">
              <w:rPr>
                <w:sz w:val="22"/>
                <w:szCs w:val="22"/>
              </w:rPr>
              <w:t>Котельная по адресу: р.п. Каргаполье, ул. Р. Люксембург, 35</w:t>
            </w:r>
          </w:p>
        </w:tc>
        <w:tc>
          <w:tcPr>
            <w:tcW w:w="1369" w:type="dxa"/>
            <w:tcBorders>
              <w:left w:val="single" w:sz="4" w:space="0" w:color="auto"/>
              <w:right w:val="single" w:sz="4" w:space="0" w:color="auto"/>
            </w:tcBorders>
            <w:shd w:val="clear" w:color="auto" w:fill="auto"/>
            <w:vAlign w:val="center"/>
          </w:tcPr>
          <w:p w14:paraId="17704AEF" w14:textId="152E5DAD" w:rsidR="00D07582" w:rsidRPr="00307F0F" w:rsidRDefault="00D07582" w:rsidP="000524A3">
            <w:pPr>
              <w:ind w:hanging="142"/>
              <w:jc w:val="center"/>
              <w:rPr>
                <w:rFonts w:eastAsia="Calibri"/>
                <w:sz w:val="22"/>
                <w:szCs w:val="22"/>
              </w:rPr>
            </w:pPr>
            <w:r w:rsidRPr="00307F0F">
              <w:rPr>
                <w:sz w:val="22"/>
                <w:szCs w:val="22"/>
              </w:rPr>
              <w:t>2,72</w:t>
            </w:r>
          </w:p>
        </w:tc>
        <w:tc>
          <w:tcPr>
            <w:tcW w:w="1305" w:type="dxa"/>
            <w:tcBorders>
              <w:left w:val="single" w:sz="4" w:space="0" w:color="auto"/>
            </w:tcBorders>
            <w:shd w:val="clear" w:color="auto" w:fill="auto"/>
            <w:vAlign w:val="center"/>
          </w:tcPr>
          <w:p w14:paraId="49F75EE2" w14:textId="3F0096B8"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31FFD673" w14:textId="0DDC4759" w:rsidR="00D07582" w:rsidRPr="00307F0F" w:rsidRDefault="00D07582" w:rsidP="000524A3">
            <w:pPr>
              <w:ind w:hanging="142"/>
              <w:jc w:val="center"/>
              <w:rPr>
                <w:rFonts w:eastAsia="Calibri"/>
                <w:sz w:val="22"/>
                <w:szCs w:val="22"/>
              </w:rPr>
            </w:pPr>
            <w:r w:rsidRPr="00307F0F">
              <w:rPr>
                <w:sz w:val="22"/>
                <w:szCs w:val="22"/>
              </w:rPr>
              <w:t>2,72</w:t>
            </w:r>
          </w:p>
        </w:tc>
        <w:tc>
          <w:tcPr>
            <w:tcW w:w="1342" w:type="dxa"/>
            <w:tcBorders>
              <w:left w:val="single" w:sz="4" w:space="0" w:color="auto"/>
            </w:tcBorders>
            <w:shd w:val="clear" w:color="auto" w:fill="auto"/>
            <w:vAlign w:val="center"/>
          </w:tcPr>
          <w:p w14:paraId="3ED2C528" w14:textId="3F70500B"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2913EBD0" w14:textId="77777777" w:rsidTr="008F6AD4">
        <w:trPr>
          <w:jc w:val="center"/>
        </w:trPr>
        <w:tc>
          <w:tcPr>
            <w:tcW w:w="317" w:type="dxa"/>
            <w:vAlign w:val="center"/>
          </w:tcPr>
          <w:p w14:paraId="25648508" w14:textId="77777777" w:rsidR="00D07582" w:rsidRPr="00307F0F" w:rsidRDefault="00D07582" w:rsidP="000524A3">
            <w:pPr>
              <w:ind w:left="-123" w:right="-110"/>
              <w:jc w:val="center"/>
              <w:rPr>
                <w:rFonts w:eastAsia="Calibri"/>
                <w:sz w:val="22"/>
                <w:szCs w:val="22"/>
              </w:rPr>
            </w:pPr>
            <w:r w:rsidRPr="00307F0F">
              <w:rPr>
                <w:rFonts w:eastAsia="Calibri"/>
                <w:sz w:val="22"/>
                <w:szCs w:val="22"/>
              </w:rPr>
              <w:t>31</w:t>
            </w:r>
          </w:p>
        </w:tc>
        <w:tc>
          <w:tcPr>
            <w:tcW w:w="4062" w:type="dxa"/>
            <w:shd w:val="clear" w:color="auto" w:fill="auto"/>
            <w:vAlign w:val="center"/>
          </w:tcPr>
          <w:p w14:paraId="1C50568E" w14:textId="7889D839" w:rsidR="00D07582" w:rsidRPr="00307F0F" w:rsidRDefault="00D07582" w:rsidP="00780603">
            <w:pPr>
              <w:jc w:val="both"/>
              <w:rPr>
                <w:rFonts w:eastAsia="Calibri"/>
                <w:sz w:val="22"/>
                <w:szCs w:val="22"/>
              </w:rPr>
            </w:pPr>
            <w:r w:rsidRPr="00307F0F">
              <w:rPr>
                <w:sz w:val="22"/>
                <w:szCs w:val="22"/>
              </w:rPr>
              <w:t>Котельная по адресу: р.п. Каргаполье, ул. Первомайская, 11Б</w:t>
            </w:r>
          </w:p>
        </w:tc>
        <w:tc>
          <w:tcPr>
            <w:tcW w:w="1369" w:type="dxa"/>
            <w:tcBorders>
              <w:left w:val="single" w:sz="4" w:space="0" w:color="auto"/>
              <w:right w:val="single" w:sz="4" w:space="0" w:color="auto"/>
            </w:tcBorders>
            <w:shd w:val="clear" w:color="auto" w:fill="auto"/>
            <w:vAlign w:val="center"/>
          </w:tcPr>
          <w:p w14:paraId="51154679" w14:textId="7202D18E" w:rsidR="00D07582" w:rsidRPr="00307F0F" w:rsidRDefault="00D07582" w:rsidP="000524A3">
            <w:pPr>
              <w:ind w:hanging="142"/>
              <w:jc w:val="center"/>
              <w:rPr>
                <w:rFonts w:eastAsia="Calibri"/>
                <w:sz w:val="22"/>
                <w:szCs w:val="22"/>
              </w:rPr>
            </w:pPr>
            <w:r w:rsidRPr="00307F0F">
              <w:rPr>
                <w:sz w:val="22"/>
                <w:szCs w:val="22"/>
              </w:rPr>
              <w:t>0,25</w:t>
            </w:r>
          </w:p>
        </w:tc>
        <w:tc>
          <w:tcPr>
            <w:tcW w:w="1305" w:type="dxa"/>
            <w:tcBorders>
              <w:left w:val="single" w:sz="4" w:space="0" w:color="auto"/>
            </w:tcBorders>
            <w:shd w:val="clear" w:color="auto" w:fill="auto"/>
            <w:vAlign w:val="center"/>
          </w:tcPr>
          <w:p w14:paraId="383D7556" w14:textId="477CBF7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8CB34DE" w14:textId="4C952F07" w:rsidR="00D07582" w:rsidRPr="00307F0F" w:rsidRDefault="00D07582" w:rsidP="000524A3">
            <w:pPr>
              <w:ind w:hanging="142"/>
              <w:jc w:val="center"/>
              <w:rPr>
                <w:rFonts w:eastAsia="Calibri"/>
                <w:sz w:val="22"/>
                <w:szCs w:val="22"/>
              </w:rPr>
            </w:pPr>
            <w:r w:rsidRPr="00307F0F">
              <w:rPr>
                <w:sz w:val="22"/>
                <w:szCs w:val="22"/>
              </w:rPr>
              <w:t>0,25</w:t>
            </w:r>
          </w:p>
        </w:tc>
        <w:tc>
          <w:tcPr>
            <w:tcW w:w="1342" w:type="dxa"/>
            <w:tcBorders>
              <w:left w:val="single" w:sz="4" w:space="0" w:color="auto"/>
            </w:tcBorders>
            <w:shd w:val="clear" w:color="auto" w:fill="auto"/>
            <w:vAlign w:val="center"/>
          </w:tcPr>
          <w:p w14:paraId="16B7ED36" w14:textId="012ACF2D"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7343DE74" w14:textId="77777777" w:rsidTr="008F6AD4">
        <w:trPr>
          <w:jc w:val="center"/>
        </w:trPr>
        <w:tc>
          <w:tcPr>
            <w:tcW w:w="317" w:type="dxa"/>
            <w:vAlign w:val="center"/>
          </w:tcPr>
          <w:p w14:paraId="7C4A5111" w14:textId="77777777" w:rsidR="00D07582" w:rsidRPr="00307F0F" w:rsidRDefault="00D07582" w:rsidP="000524A3">
            <w:pPr>
              <w:ind w:left="-123" w:right="-110"/>
              <w:jc w:val="center"/>
              <w:rPr>
                <w:rFonts w:eastAsia="Calibri"/>
                <w:sz w:val="22"/>
                <w:szCs w:val="22"/>
              </w:rPr>
            </w:pPr>
            <w:r w:rsidRPr="00307F0F">
              <w:rPr>
                <w:rFonts w:eastAsia="Calibri"/>
                <w:sz w:val="22"/>
                <w:szCs w:val="22"/>
              </w:rPr>
              <w:t>32</w:t>
            </w:r>
          </w:p>
        </w:tc>
        <w:tc>
          <w:tcPr>
            <w:tcW w:w="4062" w:type="dxa"/>
            <w:shd w:val="clear" w:color="auto" w:fill="auto"/>
            <w:vAlign w:val="center"/>
          </w:tcPr>
          <w:p w14:paraId="4A14F675" w14:textId="5B38F0ED" w:rsidR="00D07582" w:rsidRPr="00307F0F" w:rsidRDefault="00D07582" w:rsidP="00780603">
            <w:pPr>
              <w:jc w:val="both"/>
              <w:rPr>
                <w:rFonts w:eastAsia="Calibri"/>
                <w:sz w:val="22"/>
                <w:szCs w:val="22"/>
              </w:rPr>
            </w:pPr>
            <w:r w:rsidRPr="00307F0F">
              <w:rPr>
                <w:sz w:val="22"/>
                <w:szCs w:val="22"/>
              </w:rPr>
              <w:t>Котельная по адресу: р.п. Каргаполье, ул. Механизаторов , 1Б</w:t>
            </w:r>
          </w:p>
        </w:tc>
        <w:tc>
          <w:tcPr>
            <w:tcW w:w="1369" w:type="dxa"/>
            <w:tcBorders>
              <w:left w:val="single" w:sz="4" w:space="0" w:color="auto"/>
              <w:right w:val="single" w:sz="4" w:space="0" w:color="auto"/>
            </w:tcBorders>
            <w:shd w:val="clear" w:color="auto" w:fill="auto"/>
            <w:vAlign w:val="center"/>
          </w:tcPr>
          <w:p w14:paraId="213FB4F5" w14:textId="141F2165" w:rsidR="00D07582" w:rsidRPr="00307F0F" w:rsidRDefault="00D07582" w:rsidP="000524A3">
            <w:pPr>
              <w:ind w:hanging="142"/>
              <w:jc w:val="center"/>
              <w:rPr>
                <w:rFonts w:eastAsia="Calibri"/>
                <w:sz w:val="22"/>
                <w:szCs w:val="22"/>
              </w:rPr>
            </w:pPr>
            <w:r w:rsidRPr="00307F0F">
              <w:rPr>
                <w:sz w:val="22"/>
                <w:szCs w:val="22"/>
              </w:rPr>
              <w:t>0,41</w:t>
            </w:r>
          </w:p>
        </w:tc>
        <w:tc>
          <w:tcPr>
            <w:tcW w:w="1305" w:type="dxa"/>
            <w:tcBorders>
              <w:left w:val="single" w:sz="4" w:space="0" w:color="auto"/>
            </w:tcBorders>
            <w:shd w:val="clear" w:color="auto" w:fill="auto"/>
            <w:vAlign w:val="center"/>
          </w:tcPr>
          <w:p w14:paraId="240DD54D" w14:textId="55E95C6D"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41BCAA96" w14:textId="575CFC89" w:rsidR="00D07582" w:rsidRPr="00307F0F" w:rsidRDefault="00D07582" w:rsidP="000524A3">
            <w:pPr>
              <w:ind w:hanging="142"/>
              <w:jc w:val="center"/>
              <w:rPr>
                <w:rFonts w:eastAsia="Calibri"/>
                <w:sz w:val="22"/>
                <w:szCs w:val="22"/>
              </w:rPr>
            </w:pPr>
            <w:r w:rsidRPr="00307F0F">
              <w:rPr>
                <w:sz w:val="22"/>
                <w:szCs w:val="22"/>
              </w:rPr>
              <w:t>0,41</w:t>
            </w:r>
          </w:p>
        </w:tc>
        <w:tc>
          <w:tcPr>
            <w:tcW w:w="1342" w:type="dxa"/>
            <w:tcBorders>
              <w:left w:val="single" w:sz="4" w:space="0" w:color="auto"/>
            </w:tcBorders>
            <w:shd w:val="clear" w:color="auto" w:fill="auto"/>
            <w:vAlign w:val="center"/>
          </w:tcPr>
          <w:p w14:paraId="7DE91E7F" w14:textId="4A49C623"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7A0F62E7" w14:textId="77777777" w:rsidTr="008F6AD4">
        <w:trPr>
          <w:jc w:val="center"/>
        </w:trPr>
        <w:tc>
          <w:tcPr>
            <w:tcW w:w="317" w:type="dxa"/>
            <w:vAlign w:val="center"/>
          </w:tcPr>
          <w:p w14:paraId="0DB9ECC6" w14:textId="77777777" w:rsidR="00D07582" w:rsidRPr="00307F0F" w:rsidRDefault="00D07582" w:rsidP="000524A3">
            <w:pPr>
              <w:ind w:left="-123" w:right="-110"/>
              <w:jc w:val="center"/>
              <w:rPr>
                <w:rFonts w:eastAsia="Calibri"/>
                <w:sz w:val="22"/>
                <w:szCs w:val="22"/>
              </w:rPr>
            </w:pPr>
            <w:r w:rsidRPr="00307F0F">
              <w:rPr>
                <w:rFonts w:eastAsia="Calibri"/>
                <w:sz w:val="22"/>
                <w:szCs w:val="22"/>
              </w:rPr>
              <w:t>33</w:t>
            </w:r>
          </w:p>
        </w:tc>
        <w:tc>
          <w:tcPr>
            <w:tcW w:w="4062" w:type="dxa"/>
            <w:shd w:val="clear" w:color="auto" w:fill="auto"/>
            <w:vAlign w:val="center"/>
          </w:tcPr>
          <w:p w14:paraId="30BD194F" w14:textId="327F956E" w:rsidR="00D07582" w:rsidRPr="00307F0F" w:rsidRDefault="00D07582" w:rsidP="00780603">
            <w:pPr>
              <w:jc w:val="both"/>
              <w:rPr>
                <w:rFonts w:eastAsia="Calibri"/>
                <w:sz w:val="22"/>
                <w:szCs w:val="22"/>
              </w:rPr>
            </w:pPr>
            <w:r w:rsidRPr="00307F0F">
              <w:rPr>
                <w:sz w:val="22"/>
                <w:szCs w:val="22"/>
              </w:rPr>
              <w:t>Котельная по адресу: р.п. Каргаполье, ул. Горького, 72Д</w:t>
            </w:r>
          </w:p>
        </w:tc>
        <w:tc>
          <w:tcPr>
            <w:tcW w:w="1369" w:type="dxa"/>
            <w:tcBorders>
              <w:left w:val="single" w:sz="4" w:space="0" w:color="auto"/>
              <w:right w:val="single" w:sz="4" w:space="0" w:color="auto"/>
            </w:tcBorders>
            <w:shd w:val="clear" w:color="auto" w:fill="auto"/>
            <w:vAlign w:val="center"/>
          </w:tcPr>
          <w:p w14:paraId="6180BA13" w14:textId="7E37997A"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226F4498" w14:textId="2E26E336"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1A73EF5" w14:textId="303C02DE"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2826F846" w14:textId="242BB519"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375667A9" w14:textId="77777777" w:rsidTr="008F6AD4">
        <w:trPr>
          <w:jc w:val="center"/>
        </w:trPr>
        <w:tc>
          <w:tcPr>
            <w:tcW w:w="317" w:type="dxa"/>
            <w:vAlign w:val="center"/>
          </w:tcPr>
          <w:p w14:paraId="3B523114" w14:textId="77777777" w:rsidR="00D07582" w:rsidRPr="00307F0F" w:rsidRDefault="00D07582" w:rsidP="000524A3">
            <w:pPr>
              <w:ind w:left="-123" w:right="-110"/>
              <w:jc w:val="center"/>
              <w:rPr>
                <w:rFonts w:eastAsia="Calibri"/>
                <w:sz w:val="22"/>
                <w:szCs w:val="22"/>
              </w:rPr>
            </w:pPr>
            <w:r w:rsidRPr="00307F0F">
              <w:rPr>
                <w:rFonts w:eastAsia="Calibri"/>
                <w:sz w:val="22"/>
                <w:szCs w:val="22"/>
              </w:rPr>
              <w:t>34</w:t>
            </w:r>
          </w:p>
        </w:tc>
        <w:tc>
          <w:tcPr>
            <w:tcW w:w="4062" w:type="dxa"/>
            <w:shd w:val="clear" w:color="auto" w:fill="auto"/>
            <w:vAlign w:val="center"/>
          </w:tcPr>
          <w:p w14:paraId="5B319B2A" w14:textId="639474ED" w:rsidR="00D07582" w:rsidRPr="00307F0F" w:rsidRDefault="00D07582" w:rsidP="00780603">
            <w:pPr>
              <w:jc w:val="both"/>
              <w:rPr>
                <w:rFonts w:eastAsia="Calibri"/>
                <w:sz w:val="22"/>
                <w:szCs w:val="22"/>
              </w:rPr>
            </w:pPr>
            <w:r w:rsidRPr="00307F0F">
              <w:rPr>
                <w:sz w:val="22"/>
                <w:szCs w:val="22"/>
              </w:rPr>
              <w:t>Котельная по адресу: р.п. Каргаполье, ул. Гагарина, 4В</w:t>
            </w:r>
          </w:p>
        </w:tc>
        <w:tc>
          <w:tcPr>
            <w:tcW w:w="1369" w:type="dxa"/>
            <w:tcBorders>
              <w:left w:val="single" w:sz="4" w:space="0" w:color="auto"/>
              <w:right w:val="single" w:sz="4" w:space="0" w:color="auto"/>
            </w:tcBorders>
            <w:shd w:val="clear" w:color="auto" w:fill="auto"/>
            <w:vAlign w:val="center"/>
          </w:tcPr>
          <w:p w14:paraId="191A7E5D" w14:textId="66ECADDF" w:rsidR="00D07582" w:rsidRPr="00307F0F" w:rsidRDefault="00D07582" w:rsidP="000524A3">
            <w:pPr>
              <w:ind w:hanging="142"/>
              <w:jc w:val="center"/>
              <w:rPr>
                <w:rFonts w:eastAsia="Calibri"/>
                <w:sz w:val="22"/>
                <w:szCs w:val="22"/>
              </w:rPr>
            </w:pPr>
            <w:r w:rsidRPr="00307F0F">
              <w:rPr>
                <w:sz w:val="22"/>
                <w:szCs w:val="22"/>
              </w:rPr>
              <w:t>0,25</w:t>
            </w:r>
          </w:p>
        </w:tc>
        <w:tc>
          <w:tcPr>
            <w:tcW w:w="1305" w:type="dxa"/>
            <w:tcBorders>
              <w:left w:val="single" w:sz="4" w:space="0" w:color="auto"/>
            </w:tcBorders>
            <w:shd w:val="clear" w:color="auto" w:fill="auto"/>
            <w:vAlign w:val="center"/>
          </w:tcPr>
          <w:p w14:paraId="286E830A" w14:textId="589A1079"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32A5D486" w14:textId="7A45CF1C" w:rsidR="00D07582" w:rsidRPr="00307F0F" w:rsidRDefault="00D07582" w:rsidP="000524A3">
            <w:pPr>
              <w:ind w:hanging="142"/>
              <w:jc w:val="center"/>
              <w:rPr>
                <w:rFonts w:eastAsia="Calibri"/>
                <w:sz w:val="22"/>
                <w:szCs w:val="22"/>
              </w:rPr>
            </w:pPr>
            <w:r w:rsidRPr="00307F0F">
              <w:rPr>
                <w:sz w:val="22"/>
                <w:szCs w:val="22"/>
              </w:rPr>
              <w:t>0,25</w:t>
            </w:r>
          </w:p>
        </w:tc>
        <w:tc>
          <w:tcPr>
            <w:tcW w:w="1342" w:type="dxa"/>
            <w:tcBorders>
              <w:left w:val="single" w:sz="4" w:space="0" w:color="auto"/>
            </w:tcBorders>
            <w:shd w:val="clear" w:color="auto" w:fill="auto"/>
            <w:vAlign w:val="center"/>
          </w:tcPr>
          <w:p w14:paraId="1ED6F3DF" w14:textId="19BFC6AE"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1A18A60" w14:textId="77777777" w:rsidTr="008F6AD4">
        <w:trPr>
          <w:jc w:val="center"/>
        </w:trPr>
        <w:tc>
          <w:tcPr>
            <w:tcW w:w="317" w:type="dxa"/>
            <w:vAlign w:val="center"/>
          </w:tcPr>
          <w:p w14:paraId="08D39A56" w14:textId="77777777" w:rsidR="00D07582" w:rsidRPr="00307F0F" w:rsidRDefault="00D07582" w:rsidP="000524A3">
            <w:pPr>
              <w:ind w:left="-123" w:right="-110"/>
              <w:jc w:val="center"/>
              <w:rPr>
                <w:rFonts w:eastAsia="Calibri"/>
                <w:sz w:val="22"/>
                <w:szCs w:val="22"/>
              </w:rPr>
            </w:pPr>
            <w:r w:rsidRPr="00307F0F">
              <w:rPr>
                <w:rFonts w:eastAsia="Calibri"/>
                <w:sz w:val="22"/>
                <w:szCs w:val="22"/>
              </w:rPr>
              <w:t>35</w:t>
            </w:r>
          </w:p>
        </w:tc>
        <w:tc>
          <w:tcPr>
            <w:tcW w:w="4062" w:type="dxa"/>
            <w:shd w:val="clear" w:color="auto" w:fill="auto"/>
            <w:vAlign w:val="center"/>
          </w:tcPr>
          <w:p w14:paraId="38D483D9" w14:textId="51568B60" w:rsidR="00D07582" w:rsidRPr="00307F0F" w:rsidRDefault="00D07582" w:rsidP="00780603">
            <w:pPr>
              <w:jc w:val="both"/>
              <w:rPr>
                <w:rFonts w:eastAsia="Calibri"/>
                <w:sz w:val="22"/>
                <w:szCs w:val="22"/>
              </w:rPr>
            </w:pPr>
            <w:r w:rsidRPr="00307F0F">
              <w:rPr>
                <w:sz w:val="22"/>
                <w:szCs w:val="22"/>
              </w:rPr>
              <w:t>Котельная по адресу: р.п. Каргаполье, ул. Советская, 15А</w:t>
            </w:r>
          </w:p>
        </w:tc>
        <w:tc>
          <w:tcPr>
            <w:tcW w:w="1369" w:type="dxa"/>
            <w:tcBorders>
              <w:left w:val="single" w:sz="4" w:space="0" w:color="auto"/>
              <w:right w:val="single" w:sz="4" w:space="0" w:color="auto"/>
            </w:tcBorders>
            <w:shd w:val="clear" w:color="auto" w:fill="auto"/>
            <w:vAlign w:val="center"/>
          </w:tcPr>
          <w:p w14:paraId="4BD2F4EC" w14:textId="7CB16B8A" w:rsidR="00D07582" w:rsidRPr="00307F0F" w:rsidRDefault="00D07582" w:rsidP="000524A3">
            <w:pPr>
              <w:ind w:hanging="142"/>
              <w:jc w:val="center"/>
              <w:rPr>
                <w:rFonts w:eastAsia="Calibri"/>
                <w:sz w:val="22"/>
                <w:szCs w:val="22"/>
              </w:rPr>
            </w:pPr>
            <w:r w:rsidRPr="00307F0F">
              <w:rPr>
                <w:sz w:val="22"/>
                <w:szCs w:val="22"/>
              </w:rPr>
              <w:t>1,42</w:t>
            </w:r>
          </w:p>
        </w:tc>
        <w:tc>
          <w:tcPr>
            <w:tcW w:w="1305" w:type="dxa"/>
            <w:tcBorders>
              <w:left w:val="single" w:sz="4" w:space="0" w:color="auto"/>
            </w:tcBorders>
            <w:shd w:val="clear" w:color="auto" w:fill="auto"/>
            <w:vAlign w:val="center"/>
          </w:tcPr>
          <w:p w14:paraId="770ADA72" w14:textId="5004854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766B4A03" w14:textId="78D64C24" w:rsidR="00D07582" w:rsidRPr="00307F0F" w:rsidRDefault="00D07582" w:rsidP="000524A3">
            <w:pPr>
              <w:ind w:hanging="142"/>
              <w:jc w:val="center"/>
              <w:rPr>
                <w:rFonts w:eastAsia="Calibri"/>
                <w:sz w:val="22"/>
                <w:szCs w:val="22"/>
              </w:rPr>
            </w:pPr>
            <w:r w:rsidRPr="00307F0F">
              <w:rPr>
                <w:sz w:val="22"/>
                <w:szCs w:val="22"/>
              </w:rPr>
              <w:t>1,42</w:t>
            </w:r>
          </w:p>
        </w:tc>
        <w:tc>
          <w:tcPr>
            <w:tcW w:w="1342" w:type="dxa"/>
            <w:tcBorders>
              <w:left w:val="single" w:sz="4" w:space="0" w:color="auto"/>
            </w:tcBorders>
            <w:shd w:val="clear" w:color="auto" w:fill="auto"/>
            <w:vAlign w:val="center"/>
          </w:tcPr>
          <w:p w14:paraId="0D034603" w14:textId="42FF577A"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0A363ED6" w14:textId="77777777" w:rsidTr="008F6AD4">
        <w:trPr>
          <w:jc w:val="center"/>
        </w:trPr>
        <w:tc>
          <w:tcPr>
            <w:tcW w:w="317" w:type="dxa"/>
            <w:vAlign w:val="center"/>
          </w:tcPr>
          <w:p w14:paraId="3D4661F0" w14:textId="77777777" w:rsidR="00D07582" w:rsidRPr="00307F0F" w:rsidRDefault="00D07582" w:rsidP="000524A3">
            <w:pPr>
              <w:ind w:left="-123" w:right="-110"/>
              <w:jc w:val="center"/>
              <w:rPr>
                <w:rFonts w:eastAsia="Calibri"/>
                <w:sz w:val="22"/>
                <w:szCs w:val="22"/>
              </w:rPr>
            </w:pPr>
            <w:r w:rsidRPr="00307F0F">
              <w:rPr>
                <w:rFonts w:eastAsia="Calibri"/>
                <w:sz w:val="22"/>
                <w:szCs w:val="22"/>
              </w:rPr>
              <w:t>36</w:t>
            </w:r>
          </w:p>
        </w:tc>
        <w:tc>
          <w:tcPr>
            <w:tcW w:w="4062" w:type="dxa"/>
            <w:shd w:val="clear" w:color="auto" w:fill="auto"/>
            <w:vAlign w:val="center"/>
          </w:tcPr>
          <w:p w14:paraId="5027FE97" w14:textId="002DD592" w:rsidR="00D07582" w:rsidRPr="00307F0F" w:rsidRDefault="00D07582" w:rsidP="00780603">
            <w:pPr>
              <w:jc w:val="both"/>
              <w:rPr>
                <w:rFonts w:eastAsia="Calibri"/>
                <w:sz w:val="22"/>
                <w:szCs w:val="22"/>
              </w:rPr>
            </w:pPr>
            <w:r w:rsidRPr="00307F0F">
              <w:rPr>
                <w:sz w:val="22"/>
                <w:szCs w:val="22"/>
              </w:rPr>
              <w:t>Котельная по адресу: р.п. Каргаполье, ул. Школьная, 2Г</w:t>
            </w:r>
          </w:p>
        </w:tc>
        <w:tc>
          <w:tcPr>
            <w:tcW w:w="1369" w:type="dxa"/>
            <w:tcBorders>
              <w:left w:val="single" w:sz="4" w:space="0" w:color="auto"/>
              <w:right w:val="single" w:sz="4" w:space="0" w:color="auto"/>
            </w:tcBorders>
            <w:shd w:val="clear" w:color="auto" w:fill="auto"/>
            <w:vAlign w:val="center"/>
          </w:tcPr>
          <w:p w14:paraId="295ECEDC" w14:textId="2BD26C4F" w:rsidR="00D07582" w:rsidRPr="00307F0F" w:rsidRDefault="00D07582" w:rsidP="000524A3">
            <w:pPr>
              <w:ind w:hanging="142"/>
              <w:jc w:val="center"/>
              <w:rPr>
                <w:rFonts w:eastAsia="Calibri"/>
                <w:sz w:val="22"/>
                <w:szCs w:val="22"/>
              </w:rPr>
            </w:pPr>
            <w:r w:rsidRPr="00307F0F">
              <w:rPr>
                <w:sz w:val="22"/>
                <w:szCs w:val="22"/>
              </w:rPr>
              <w:t>1,42</w:t>
            </w:r>
          </w:p>
        </w:tc>
        <w:tc>
          <w:tcPr>
            <w:tcW w:w="1305" w:type="dxa"/>
            <w:tcBorders>
              <w:left w:val="single" w:sz="4" w:space="0" w:color="auto"/>
            </w:tcBorders>
            <w:shd w:val="clear" w:color="auto" w:fill="auto"/>
            <w:vAlign w:val="center"/>
          </w:tcPr>
          <w:p w14:paraId="353285E5" w14:textId="6DD204D0"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E476FF7" w14:textId="73113C22" w:rsidR="00D07582" w:rsidRPr="00307F0F" w:rsidRDefault="00D07582" w:rsidP="000524A3">
            <w:pPr>
              <w:ind w:hanging="142"/>
              <w:jc w:val="center"/>
              <w:rPr>
                <w:rFonts w:eastAsia="Calibri"/>
                <w:sz w:val="22"/>
                <w:szCs w:val="22"/>
              </w:rPr>
            </w:pPr>
            <w:r w:rsidRPr="00307F0F">
              <w:rPr>
                <w:sz w:val="22"/>
                <w:szCs w:val="22"/>
              </w:rPr>
              <w:t>1,42</w:t>
            </w:r>
          </w:p>
        </w:tc>
        <w:tc>
          <w:tcPr>
            <w:tcW w:w="1342" w:type="dxa"/>
            <w:tcBorders>
              <w:left w:val="single" w:sz="4" w:space="0" w:color="auto"/>
            </w:tcBorders>
            <w:shd w:val="clear" w:color="auto" w:fill="auto"/>
            <w:vAlign w:val="center"/>
          </w:tcPr>
          <w:p w14:paraId="459F4566" w14:textId="1AEB2228"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8D6B8F6" w14:textId="77777777" w:rsidTr="008F6AD4">
        <w:trPr>
          <w:jc w:val="center"/>
        </w:trPr>
        <w:tc>
          <w:tcPr>
            <w:tcW w:w="317" w:type="dxa"/>
            <w:vAlign w:val="center"/>
          </w:tcPr>
          <w:p w14:paraId="5E1556FB" w14:textId="77777777" w:rsidR="00D07582" w:rsidRPr="00307F0F" w:rsidRDefault="00D07582" w:rsidP="000524A3">
            <w:pPr>
              <w:ind w:left="-123" w:right="-110"/>
              <w:jc w:val="center"/>
              <w:rPr>
                <w:rFonts w:eastAsia="Calibri"/>
                <w:sz w:val="22"/>
                <w:szCs w:val="22"/>
              </w:rPr>
            </w:pPr>
            <w:r w:rsidRPr="00307F0F">
              <w:rPr>
                <w:rFonts w:eastAsia="Calibri"/>
                <w:sz w:val="22"/>
                <w:szCs w:val="22"/>
              </w:rPr>
              <w:t>37</w:t>
            </w:r>
          </w:p>
        </w:tc>
        <w:tc>
          <w:tcPr>
            <w:tcW w:w="4062" w:type="dxa"/>
            <w:shd w:val="clear" w:color="auto" w:fill="auto"/>
            <w:vAlign w:val="center"/>
          </w:tcPr>
          <w:p w14:paraId="73B6C0B5" w14:textId="7966E088" w:rsidR="00D07582" w:rsidRPr="00307F0F" w:rsidRDefault="00D07582" w:rsidP="00780603">
            <w:pPr>
              <w:jc w:val="both"/>
              <w:rPr>
                <w:rFonts w:eastAsia="Calibri"/>
                <w:sz w:val="22"/>
                <w:szCs w:val="22"/>
              </w:rPr>
            </w:pPr>
            <w:r w:rsidRPr="00307F0F">
              <w:rPr>
                <w:sz w:val="22"/>
                <w:szCs w:val="22"/>
              </w:rPr>
              <w:t>Котельная по адресу: р.п. Каргаполье, ул. Крупская, 80</w:t>
            </w:r>
          </w:p>
        </w:tc>
        <w:tc>
          <w:tcPr>
            <w:tcW w:w="1369" w:type="dxa"/>
            <w:tcBorders>
              <w:left w:val="single" w:sz="4" w:space="0" w:color="auto"/>
              <w:right w:val="single" w:sz="4" w:space="0" w:color="auto"/>
            </w:tcBorders>
            <w:shd w:val="clear" w:color="auto" w:fill="auto"/>
            <w:vAlign w:val="center"/>
          </w:tcPr>
          <w:p w14:paraId="450BE4AD" w14:textId="6EC28EA1"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7450A386" w14:textId="49BC079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549E5459" w14:textId="7227FAA6"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5916C029" w14:textId="50C4B158"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1FF23F3" w14:textId="77777777" w:rsidTr="008F6AD4">
        <w:trPr>
          <w:jc w:val="center"/>
        </w:trPr>
        <w:tc>
          <w:tcPr>
            <w:tcW w:w="317" w:type="dxa"/>
            <w:vAlign w:val="center"/>
          </w:tcPr>
          <w:p w14:paraId="4082ADED" w14:textId="77777777" w:rsidR="00D07582" w:rsidRPr="00307F0F" w:rsidRDefault="00D07582" w:rsidP="000524A3">
            <w:pPr>
              <w:ind w:left="-123" w:right="-110"/>
              <w:jc w:val="center"/>
              <w:rPr>
                <w:rFonts w:eastAsia="Calibri"/>
                <w:sz w:val="22"/>
                <w:szCs w:val="22"/>
              </w:rPr>
            </w:pPr>
            <w:r w:rsidRPr="00307F0F">
              <w:rPr>
                <w:rFonts w:eastAsia="Calibri"/>
                <w:sz w:val="22"/>
                <w:szCs w:val="22"/>
              </w:rPr>
              <w:t>38</w:t>
            </w:r>
          </w:p>
        </w:tc>
        <w:tc>
          <w:tcPr>
            <w:tcW w:w="4062" w:type="dxa"/>
            <w:shd w:val="clear" w:color="auto" w:fill="auto"/>
            <w:vAlign w:val="center"/>
          </w:tcPr>
          <w:p w14:paraId="705740E6" w14:textId="7AC0BED6" w:rsidR="00D07582" w:rsidRPr="00307F0F" w:rsidRDefault="00D07582" w:rsidP="00780603">
            <w:pPr>
              <w:jc w:val="both"/>
              <w:rPr>
                <w:rFonts w:eastAsia="Calibri"/>
                <w:sz w:val="22"/>
                <w:szCs w:val="22"/>
              </w:rPr>
            </w:pPr>
            <w:r w:rsidRPr="00307F0F">
              <w:rPr>
                <w:sz w:val="22"/>
                <w:szCs w:val="22"/>
              </w:rPr>
              <w:t>Котельная по адресу: р.п. Каргаполье, ул. Сиреневая, 13</w:t>
            </w:r>
          </w:p>
        </w:tc>
        <w:tc>
          <w:tcPr>
            <w:tcW w:w="1369" w:type="dxa"/>
            <w:tcBorders>
              <w:left w:val="single" w:sz="4" w:space="0" w:color="auto"/>
              <w:right w:val="single" w:sz="4" w:space="0" w:color="auto"/>
            </w:tcBorders>
            <w:shd w:val="clear" w:color="auto" w:fill="auto"/>
            <w:vAlign w:val="center"/>
          </w:tcPr>
          <w:p w14:paraId="5E61B5A8" w14:textId="01698A9D" w:rsidR="00D07582" w:rsidRPr="00307F0F" w:rsidRDefault="00D07582" w:rsidP="000524A3">
            <w:pPr>
              <w:ind w:hanging="142"/>
              <w:jc w:val="center"/>
              <w:rPr>
                <w:rFonts w:eastAsia="Calibri"/>
                <w:sz w:val="22"/>
                <w:szCs w:val="22"/>
              </w:rPr>
            </w:pPr>
            <w:r w:rsidRPr="00307F0F">
              <w:rPr>
                <w:sz w:val="22"/>
                <w:szCs w:val="22"/>
              </w:rPr>
              <w:t>0,97</w:t>
            </w:r>
          </w:p>
        </w:tc>
        <w:tc>
          <w:tcPr>
            <w:tcW w:w="1305" w:type="dxa"/>
            <w:tcBorders>
              <w:left w:val="single" w:sz="4" w:space="0" w:color="auto"/>
            </w:tcBorders>
            <w:shd w:val="clear" w:color="auto" w:fill="auto"/>
            <w:vAlign w:val="center"/>
          </w:tcPr>
          <w:p w14:paraId="6582E2D8" w14:textId="43CF4580"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9455920" w14:textId="40578B26" w:rsidR="00D07582" w:rsidRPr="00307F0F" w:rsidRDefault="00D07582" w:rsidP="000524A3">
            <w:pPr>
              <w:ind w:hanging="142"/>
              <w:jc w:val="center"/>
              <w:rPr>
                <w:rFonts w:eastAsia="Calibri"/>
                <w:sz w:val="22"/>
                <w:szCs w:val="22"/>
              </w:rPr>
            </w:pPr>
            <w:r w:rsidRPr="00307F0F">
              <w:rPr>
                <w:sz w:val="22"/>
                <w:szCs w:val="22"/>
              </w:rPr>
              <w:t>0,97</w:t>
            </w:r>
          </w:p>
        </w:tc>
        <w:tc>
          <w:tcPr>
            <w:tcW w:w="1342" w:type="dxa"/>
            <w:tcBorders>
              <w:left w:val="single" w:sz="4" w:space="0" w:color="auto"/>
            </w:tcBorders>
            <w:shd w:val="clear" w:color="auto" w:fill="auto"/>
            <w:vAlign w:val="center"/>
          </w:tcPr>
          <w:p w14:paraId="2479069B" w14:textId="03C4F5D6"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89D1C83" w14:textId="77777777" w:rsidTr="008F6AD4">
        <w:trPr>
          <w:jc w:val="center"/>
        </w:trPr>
        <w:tc>
          <w:tcPr>
            <w:tcW w:w="317" w:type="dxa"/>
            <w:vAlign w:val="center"/>
          </w:tcPr>
          <w:p w14:paraId="44131198" w14:textId="77777777" w:rsidR="00D07582" w:rsidRPr="00307F0F" w:rsidRDefault="00D07582" w:rsidP="000524A3">
            <w:pPr>
              <w:ind w:left="-123" w:right="-110"/>
              <w:jc w:val="center"/>
              <w:rPr>
                <w:rFonts w:eastAsia="Calibri"/>
                <w:sz w:val="22"/>
                <w:szCs w:val="22"/>
              </w:rPr>
            </w:pPr>
            <w:r w:rsidRPr="00307F0F">
              <w:rPr>
                <w:rFonts w:eastAsia="Calibri"/>
                <w:sz w:val="22"/>
                <w:szCs w:val="22"/>
              </w:rPr>
              <w:t>39</w:t>
            </w:r>
          </w:p>
        </w:tc>
        <w:tc>
          <w:tcPr>
            <w:tcW w:w="4062" w:type="dxa"/>
            <w:shd w:val="clear" w:color="auto" w:fill="auto"/>
            <w:vAlign w:val="center"/>
          </w:tcPr>
          <w:p w14:paraId="2A96D8C6" w14:textId="4F660284" w:rsidR="00D07582" w:rsidRPr="00307F0F" w:rsidRDefault="00D07582" w:rsidP="00780603">
            <w:pPr>
              <w:jc w:val="both"/>
              <w:rPr>
                <w:rFonts w:eastAsia="Calibri"/>
                <w:sz w:val="22"/>
                <w:szCs w:val="22"/>
              </w:rPr>
            </w:pPr>
            <w:r w:rsidRPr="00307F0F">
              <w:rPr>
                <w:sz w:val="22"/>
                <w:szCs w:val="22"/>
              </w:rPr>
              <w:t>Котельная по адресу: р.п. Каргаполье, ул. Крупская, 91</w:t>
            </w:r>
          </w:p>
        </w:tc>
        <w:tc>
          <w:tcPr>
            <w:tcW w:w="1369" w:type="dxa"/>
            <w:tcBorders>
              <w:left w:val="single" w:sz="4" w:space="0" w:color="auto"/>
              <w:right w:val="single" w:sz="4" w:space="0" w:color="auto"/>
            </w:tcBorders>
            <w:shd w:val="clear" w:color="auto" w:fill="auto"/>
            <w:vAlign w:val="center"/>
          </w:tcPr>
          <w:p w14:paraId="7806F4A0" w14:textId="52F89288" w:rsidR="00D07582" w:rsidRPr="00307F0F" w:rsidRDefault="00D07582" w:rsidP="000524A3">
            <w:pPr>
              <w:ind w:hanging="142"/>
              <w:jc w:val="center"/>
              <w:rPr>
                <w:rFonts w:eastAsia="Calibri"/>
                <w:sz w:val="22"/>
                <w:szCs w:val="22"/>
              </w:rPr>
            </w:pPr>
            <w:r w:rsidRPr="00307F0F">
              <w:rPr>
                <w:sz w:val="22"/>
                <w:szCs w:val="22"/>
              </w:rPr>
              <w:t>0,04</w:t>
            </w:r>
          </w:p>
        </w:tc>
        <w:tc>
          <w:tcPr>
            <w:tcW w:w="1305" w:type="dxa"/>
            <w:tcBorders>
              <w:left w:val="single" w:sz="4" w:space="0" w:color="auto"/>
            </w:tcBorders>
            <w:shd w:val="clear" w:color="auto" w:fill="auto"/>
            <w:vAlign w:val="center"/>
          </w:tcPr>
          <w:p w14:paraId="3DE39004" w14:textId="7347EB0C"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5E18C6E3" w14:textId="0C74E968" w:rsidR="00D07582" w:rsidRPr="00307F0F" w:rsidRDefault="00D07582" w:rsidP="000524A3">
            <w:pPr>
              <w:ind w:hanging="142"/>
              <w:jc w:val="center"/>
              <w:rPr>
                <w:rFonts w:eastAsia="Calibri"/>
                <w:sz w:val="22"/>
                <w:szCs w:val="22"/>
              </w:rPr>
            </w:pPr>
            <w:r w:rsidRPr="00307F0F">
              <w:rPr>
                <w:sz w:val="22"/>
                <w:szCs w:val="22"/>
              </w:rPr>
              <w:t>0,04</w:t>
            </w:r>
          </w:p>
        </w:tc>
        <w:tc>
          <w:tcPr>
            <w:tcW w:w="1342" w:type="dxa"/>
            <w:tcBorders>
              <w:left w:val="single" w:sz="4" w:space="0" w:color="auto"/>
            </w:tcBorders>
            <w:shd w:val="clear" w:color="auto" w:fill="auto"/>
            <w:vAlign w:val="center"/>
          </w:tcPr>
          <w:p w14:paraId="7792DFB5" w14:textId="4A4CD64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17EE4F46" w14:textId="77777777" w:rsidTr="008F6AD4">
        <w:trPr>
          <w:jc w:val="center"/>
        </w:trPr>
        <w:tc>
          <w:tcPr>
            <w:tcW w:w="317" w:type="dxa"/>
            <w:vAlign w:val="center"/>
          </w:tcPr>
          <w:p w14:paraId="1E5BADE0" w14:textId="77777777" w:rsidR="00D07582" w:rsidRPr="00307F0F" w:rsidRDefault="00D07582" w:rsidP="000524A3">
            <w:pPr>
              <w:ind w:left="-123" w:right="-110"/>
              <w:jc w:val="center"/>
              <w:rPr>
                <w:rFonts w:eastAsia="Calibri"/>
                <w:sz w:val="22"/>
                <w:szCs w:val="22"/>
              </w:rPr>
            </w:pPr>
            <w:r w:rsidRPr="00307F0F">
              <w:rPr>
                <w:rFonts w:eastAsia="Calibri"/>
                <w:sz w:val="22"/>
                <w:szCs w:val="22"/>
              </w:rPr>
              <w:t>40</w:t>
            </w:r>
          </w:p>
        </w:tc>
        <w:tc>
          <w:tcPr>
            <w:tcW w:w="4062" w:type="dxa"/>
            <w:shd w:val="clear" w:color="auto" w:fill="auto"/>
            <w:vAlign w:val="center"/>
          </w:tcPr>
          <w:p w14:paraId="3E2A2D83" w14:textId="177B55A7" w:rsidR="00D07582" w:rsidRPr="00307F0F" w:rsidRDefault="00D07582" w:rsidP="00780603">
            <w:pPr>
              <w:jc w:val="both"/>
              <w:rPr>
                <w:rFonts w:eastAsia="Calibri"/>
                <w:sz w:val="22"/>
                <w:szCs w:val="22"/>
              </w:rPr>
            </w:pPr>
            <w:r w:rsidRPr="00307F0F">
              <w:rPr>
                <w:sz w:val="22"/>
                <w:szCs w:val="22"/>
              </w:rPr>
              <w:t>Котельная по адресу: р.п. Каргаполье ул. Юбилейная 2Д</w:t>
            </w:r>
          </w:p>
        </w:tc>
        <w:tc>
          <w:tcPr>
            <w:tcW w:w="1369" w:type="dxa"/>
            <w:tcBorders>
              <w:left w:val="single" w:sz="4" w:space="0" w:color="auto"/>
              <w:right w:val="single" w:sz="4" w:space="0" w:color="auto"/>
            </w:tcBorders>
            <w:shd w:val="clear" w:color="auto" w:fill="auto"/>
            <w:vAlign w:val="center"/>
          </w:tcPr>
          <w:p w14:paraId="7320CAD6" w14:textId="7D8E8028" w:rsidR="00D07582" w:rsidRPr="00307F0F" w:rsidRDefault="00D07582" w:rsidP="000524A3">
            <w:pPr>
              <w:ind w:hanging="142"/>
              <w:jc w:val="center"/>
              <w:rPr>
                <w:rFonts w:eastAsia="Calibri"/>
                <w:sz w:val="22"/>
                <w:szCs w:val="22"/>
              </w:rPr>
            </w:pPr>
            <w:r w:rsidRPr="00307F0F">
              <w:rPr>
                <w:sz w:val="22"/>
                <w:szCs w:val="22"/>
              </w:rPr>
              <w:t>1,4</w:t>
            </w:r>
          </w:p>
        </w:tc>
        <w:tc>
          <w:tcPr>
            <w:tcW w:w="1305" w:type="dxa"/>
            <w:tcBorders>
              <w:left w:val="single" w:sz="4" w:space="0" w:color="auto"/>
            </w:tcBorders>
            <w:shd w:val="clear" w:color="auto" w:fill="auto"/>
            <w:vAlign w:val="center"/>
          </w:tcPr>
          <w:p w14:paraId="4C126230" w14:textId="0E4BE3DE"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784D9B3C" w14:textId="1470BDC2" w:rsidR="00D07582" w:rsidRPr="00307F0F" w:rsidRDefault="00D07582" w:rsidP="000524A3">
            <w:pPr>
              <w:ind w:hanging="142"/>
              <w:jc w:val="center"/>
              <w:rPr>
                <w:rFonts w:eastAsia="Calibri"/>
                <w:sz w:val="22"/>
                <w:szCs w:val="22"/>
              </w:rPr>
            </w:pPr>
            <w:r w:rsidRPr="00307F0F">
              <w:rPr>
                <w:sz w:val="22"/>
                <w:szCs w:val="22"/>
              </w:rPr>
              <w:t>1,4</w:t>
            </w:r>
          </w:p>
        </w:tc>
        <w:tc>
          <w:tcPr>
            <w:tcW w:w="1342" w:type="dxa"/>
            <w:tcBorders>
              <w:left w:val="single" w:sz="4" w:space="0" w:color="auto"/>
            </w:tcBorders>
            <w:shd w:val="clear" w:color="auto" w:fill="auto"/>
            <w:vAlign w:val="center"/>
          </w:tcPr>
          <w:p w14:paraId="544937CB" w14:textId="55411030"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1F6A28A4" w14:textId="77777777" w:rsidTr="008F6AD4">
        <w:trPr>
          <w:jc w:val="center"/>
        </w:trPr>
        <w:tc>
          <w:tcPr>
            <w:tcW w:w="317" w:type="dxa"/>
            <w:vAlign w:val="center"/>
          </w:tcPr>
          <w:p w14:paraId="2C63F2D1" w14:textId="77777777" w:rsidR="00D07582" w:rsidRPr="00307F0F" w:rsidRDefault="00D07582" w:rsidP="000524A3">
            <w:pPr>
              <w:ind w:left="-123" w:right="-110"/>
              <w:jc w:val="center"/>
              <w:rPr>
                <w:rFonts w:eastAsia="Calibri"/>
                <w:sz w:val="22"/>
                <w:szCs w:val="22"/>
              </w:rPr>
            </w:pPr>
            <w:r w:rsidRPr="00307F0F">
              <w:rPr>
                <w:rFonts w:eastAsia="Calibri"/>
                <w:sz w:val="22"/>
                <w:szCs w:val="22"/>
              </w:rPr>
              <w:t>41</w:t>
            </w:r>
          </w:p>
        </w:tc>
        <w:tc>
          <w:tcPr>
            <w:tcW w:w="4062" w:type="dxa"/>
            <w:shd w:val="clear" w:color="auto" w:fill="auto"/>
            <w:vAlign w:val="center"/>
          </w:tcPr>
          <w:p w14:paraId="11671338" w14:textId="71919705" w:rsidR="00D07582" w:rsidRPr="00307F0F" w:rsidRDefault="00D07582" w:rsidP="00780603">
            <w:pPr>
              <w:jc w:val="both"/>
              <w:rPr>
                <w:rFonts w:eastAsia="Calibri"/>
                <w:sz w:val="22"/>
                <w:szCs w:val="22"/>
              </w:rPr>
            </w:pPr>
            <w:r w:rsidRPr="00307F0F">
              <w:rPr>
                <w:sz w:val="22"/>
                <w:szCs w:val="22"/>
              </w:rPr>
              <w:t xml:space="preserve">Котельная по адресу: </w:t>
            </w:r>
            <w:proofErr w:type="gramStart"/>
            <w:r w:rsidRPr="00307F0F">
              <w:rPr>
                <w:sz w:val="22"/>
                <w:szCs w:val="22"/>
              </w:rPr>
              <w:t>с</w:t>
            </w:r>
            <w:proofErr w:type="gramEnd"/>
            <w:r w:rsidRPr="00307F0F">
              <w:rPr>
                <w:sz w:val="22"/>
                <w:szCs w:val="22"/>
              </w:rPr>
              <w:t>. Сосновка ул. Уральская 7</w:t>
            </w:r>
          </w:p>
        </w:tc>
        <w:tc>
          <w:tcPr>
            <w:tcW w:w="1369" w:type="dxa"/>
            <w:tcBorders>
              <w:left w:val="single" w:sz="4" w:space="0" w:color="auto"/>
              <w:right w:val="single" w:sz="4" w:space="0" w:color="auto"/>
            </w:tcBorders>
            <w:shd w:val="clear" w:color="auto" w:fill="auto"/>
            <w:vAlign w:val="center"/>
          </w:tcPr>
          <w:p w14:paraId="3A591646" w14:textId="0B6DCC53" w:rsidR="00D07582" w:rsidRPr="00307F0F" w:rsidRDefault="00D07582" w:rsidP="000524A3">
            <w:pPr>
              <w:ind w:hanging="142"/>
              <w:jc w:val="center"/>
              <w:rPr>
                <w:rFonts w:eastAsia="Calibri"/>
                <w:sz w:val="22"/>
                <w:szCs w:val="22"/>
              </w:rPr>
            </w:pPr>
            <w:r w:rsidRPr="00307F0F">
              <w:rPr>
                <w:sz w:val="22"/>
                <w:szCs w:val="22"/>
              </w:rPr>
              <w:t>4,0</w:t>
            </w:r>
          </w:p>
        </w:tc>
        <w:tc>
          <w:tcPr>
            <w:tcW w:w="1305" w:type="dxa"/>
            <w:tcBorders>
              <w:left w:val="single" w:sz="4" w:space="0" w:color="auto"/>
            </w:tcBorders>
            <w:shd w:val="clear" w:color="auto" w:fill="auto"/>
            <w:vAlign w:val="center"/>
          </w:tcPr>
          <w:p w14:paraId="06B8477C" w14:textId="6E3EE813" w:rsidR="00D07582" w:rsidRPr="00307F0F" w:rsidRDefault="00D07582" w:rsidP="000524A3">
            <w:pPr>
              <w:ind w:hanging="142"/>
              <w:jc w:val="center"/>
              <w:rPr>
                <w:rFonts w:eastAsia="Calibri"/>
                <w:sz w:val="22"/>
                <w:szCs w:val="22"/>
              </w:rPr>
            </w:pPr>
            <w:r w:rsidRPr="00307F0F">
              <w:rPr>
                <w:rFonts w:eastAsia="Calibri"/>
                <w:sz w:val="22"/>
                <w:szCs w:val="22"/>
              </w:rPr>
              <w:t>1,62</w:t>
            </w:r>
          </w:p>
        </w:tc>
        <w:tc>
          <w:tcPr>
            <w:tcW w:w="1396" w:type="dxa"/>
            <w:tcBorders>
              <w:right w:val="single" w:sz="4" w:space="0" w:color="auto"/>
            </w:tcBorders>
            <w:shd w:val="clear" w:color="auto" w:fill="auto"/>
            <w:vAlign w:val="center"/>
          </w:tcPr>
          <w:p w14:paraId="669B2188" w14:textId="77D19680" w:rsidR="00D07582" w:rsidRPr="00307F0F" w:rsidRDefault="00D07582" w:rsidP="000524A3">
            <w:pPr>
              <w:ind w:hanging="142"/>
              <w:jc w:val="center"/>
              <w:rPr>
                <w:rFonts w:eastAsia="Calibri"/>
                <w:sz w:val="22"/>
                <w:szCs w:val="22"/>
              </w:rPr>
            </w:pPr>
            <w:r w:rsidRPr="00307F0F">
              <w:rPr>
                <w:sz w:val="22"/>
                <w:szCs w:val="22"/>
              </w:rPr>
              <w:t>4,0</w:t>
            </w:r>
          </w:p>
        </w:tc>
        <w:tc>
          <w:tcPr>
            <w:tcW w:w="1342" w:type="dxa"/>
            <w:tcBorders>
              <w:left w:val="single" w:sz="4" w:space="0" w:color="auto"/>
            </w:tcBorders>
            <w:shd w:val="clear" w:color="auto" w:fill="auto"/>
            <w:vAlign w:val="center"/>
          </w:tcPr>
          <w:p w14:paraId="6862552A" w14:textId="53575665" w:rsidR="00D07582" w:rsidRPr="00307F0F" w:rsidRDefault="00D07582" w:rsidP="000524A3">
            <w:pPr>
              <w:ind w:hanging="142"/>
              <w:jc w:val="center"/>
              <w:rPr>
                <w:rFonts w:eastAsia="Calibri"/>
                <w:sz w:val="22"/>
                <w:szCs w:val="22"/>
              </w:rPr>
            </w:pPr>
            <w:r w:rsidRPr="00307F0F">
              <w:rPr>
                <w:rFonts w:eastAsia="Calibri"/>
                <w:sz w:val="22"/>
                <w:szCs w:val="22"/>
              </w:rPr>
              <w:t>1,62</w:t>
            </w:r>
          </w:p>
        </w:tc>
      </w:tr>
      <w:tr w:rsidR="00D07582" w:rsidRPr="00307F0F" w14:paraId="5E3ECA01" w14:textId="77777777" w:rsidTr="008F6AD4">
        <w:trPr>
          <w:jc w:val="center"/>
        </w:trPr>
        <w:tc>
          <w:tcPr>
            <w:tcW w:w="317" w:type="dxa"/>
            <w:vAlign w:val="center"/>
          </w:tcPr>
          <w:p w14:paraId="46A5E322" w14:textId="77777777" w:rsidR="00D07582" w:rsidRPr="00307F0F" w:rsidRDefault="00D07582" w:rsidP="000524A3">
            <w:pPr>
              <w:ind w:left="-123" w:right="-110"/>
              <w:jc w:val="center"/>
              <w:rPr>
                <w:rFonts w:eastAsia="Calibri"/>
                <w:sz w:val="22"/>
                <w:szCs w:val="22"/>
              </w:rPr>
            </w:pPr>
            <w:r w:rsidRPr="00307F0F">
              <w:rPr>
                <w:rFonts w:eastAsia="Calibri"/>
                <w:sz w:val="22"/>
                <w:szCs w:val="22"/>
              </w:rPr>
              <w:t>42</w:t>
            </w:r>
          </w:p>
        </w:tc>
        <w:tc>
          <w:tcPr>
            <w:tcW w:w="4062" w:type="dxa"/>
            <w:shd w:val="clear" w:color="auto" w:fill="auto"/>
            <w:vAlign w:val="center"/>
          </w:tcPr>
          <w:p w14:paraId="65077B19" w14:textId="795B9339" w:rsidR="00D07582" w:rsidRPr="00307F0F" w:rsidRDefault="00D07582" w:rsidP="00780603">
            <w:pPr>
              <w:jc w:val="both"/>
              <w:rPr>
                <w:rFonts w:eastAsia="Calibri"/>
                <w:sz w:val="22"/>
                <w:szCs w:val="22"/>
              </w:rPr>
            </w:pPr>
            <w:r w:rsidRPr="00307F0F">
              <w:rPr>
                <w:color w:val="000000"/>
                <w:sz w:val="22"/>
                <w:szCs w:val="22"/>
              </w:rPr>
              <w:t>Котельная по адресу: с. Чаши ул. Советская 1 (колледж)</w:t>
            </w:r>
          </w:p>
        </w:tc>
        <w:tc>
          <w:tcPr>
            <w:tcW w:w="1369" w:type="dxa"/>
            <w:tcBorders>
              <w:left w:val="single" w:sz="4" w:space="0" w:color="auto"/>
              <w:right w:val="single" w:sz="4" w:space="0" w:color="auto"/>
            </w:tcBorders>
            <w:shd w:val="clear" w:color="auto" w:fill="auto"/>
            <w:vAlign w:val="center"/>
          </w:tcPr>
          <w:p w14:paraId="6B0A4F90" w14:textId="6B8BF22F" w:rsidR="00D07582" w:rsidRPr="00307F0F" w:rsidRDefault="00D07582" w:rsidP="000524A3">
            <w:pPr>
              <w:ind w:hanging="142"/>
              <w:jc w:val="center"/>
              <w:rPr>
                <w:rFonts w:eastAsia="Calibri"/>
                <w:sz w:val="22"/>
                <w:szCs w:val="22"/>
              </w:rPr>
            </w:pPr>
            <w:r w:rsidRPr="00307F0F">
              <w:rPr>
                <w:sz w:val="22"/>
                <w:szCs w:val="22"/>
              </w:rPr>
              <w:t>2,3</w:t>
            </w:r>
          </w:p>
        </w:tc>
        <w:tc>
          <w:tcPr>
            <w:tcW w:w="1305" w:type="dxa"/>
            <w:tcBorders>
              <w:left w:val="single" w:sz="4" w:space="0" w:color="auto"/>
            </w:tcBorders>
            <w:shd w:val="clear" w:color="auto" w:fill="auto"/>
            <w:vAlign w:val="center"/>
          </w:tcPr>
          <w:p w14:paraId="059B2D38" w14:textId="604AD649"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D227205" w14:textId="73026947" w:rsidR="00D07582" w:rsidRPr="00307F0F" w:rsidRDefault="00D07582" w:rsidP="000524A3">
            <w:pPr>
              <w:ind w:hanging="142"/>
              <w:jc w:val="center"/>
              <w:rPr>
                <w:rFonts w:eastAsia="Calibri"/>
                <w:sz w:val="22"/>
                <w:szCs w:val="22"/>
              </w:rPr>
            </w:pPr>
            <w:r w:rsidRPr="00307F0F">
              <w:rPr>
                <w:sz w:val="22"/>
                <w:szCs w:val="22"/>
              </w:rPr>
              <w:t>2,3</w:t>
            </w:r>
          </w:p>
        </w:tc>
        <w:tc>
          <w:tcPr>
            <w:tcW w:w="1342" w:type="dxa"/>
            <w:tcBorders>
              <w:left w:val="single" w:sz="4" w:space="0" w:color="auto"/>
            </w:tcBorders>
            <w:shd w:val="clear" w:color="auto" w:fill="auto"/>
            <w:vAlign w:val="center"/>
          </w:tcPr>
          <w:p w14:paraId="1D7CF7E5" w14:textId="30A19B1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0F754CB7" w14:textId="77777777" w:rsidTr="008F6AD4">
        <w:trPr>
          <w:jc w:val="center"/>
        </w:trPr>
        <w:tc>
          <w:tcPr>
            <w:tcW w:w="317" w:type="dxa"/>
            <w:vAlign w:val="center"/>
          </w:tcPr>
          <w:p w14:paraId="29D882F3" w14:textId="77777777" w:rsidR="00D07582" w:rsidRPr="00307F0F" w:rsidRDefault="00D07582" w:rsidP="000524A3">
            <w:pPr>
              <w:ind w:left="-123" w:right="-110"/>
              <w:jc w:val="center"/>
              <w:rPr>
                <w:rFonts w:eastAsia="Calibri"/>
                <w:sz w:val="22"/>
                <w:szCs w:val="22"/>
              </w:rPr>
            </w:pPr>
            <w:r w:rsidRPr="00307F0F">
              <w:rPr>
                <w:rFonts w:eastAsia="Calibri"/>
                <w:sz w:val="22"/>
                <w:szCs w:val="22"/>
              </w:rPr>
              <w:lastRenderedPageBreak/>
              <w:t>43</w:t>
            </w:r>
          </w:p>
        </w:tc>
        <w:tc>
          <w:tcPr>
            <w:tcW w:w="4062" w:type="dxa"/>
            <w:shd w:val="clear" w:color="auto" w:fill="auto"/>
            <w:vAlign w:val="center"/>
          </w:tcPr>
          <w:p w14:paraId="72245E0B" w14:textId="492BEE03" w:rsidR="00D07582" w:rsidRPr="00307F0F" w:rsidRDefault="00D07582" w:rsidP="00780603">
            <w:pPr>
              <w:jc w:val="both"/>
              <w:rPr>
                <w:rFonts w:eastAsia="Calibri"/>
                <w:sz w:val="22"/>
                <w:szCs w:val="22"/>
              </w:rPr>
            </w:pPr>
            <w:r w:rsidRPr="00307F0F">
              <w:rPr>
                <w:color w:val="000000"/>
                <w:sz w:val="22"/>
                <w:szCs w:val="22"/>
              </w:rPr>
              <w:t>Котельная по адресу: с Житниковское, ул. Советская, д.26</w:t>
            </w:r>
          </w:p>
        </w:tc>
        <w:tc>
          <w:tcPr>
            <w:tcW w:w="1369" w:type="dxa"/>
            <w:tcBorders>
              <w:left w:val="single" w:sz="4" w:space="0" w:color="auto"/>
              <w:right w:val="single" w:sz="4" w:space="0" w:color="auto"/>
            </w:tcBorders>
            <w:shd w:val="clear" w:color="auto" w:fill="auto"/>
            <w:vAlign w:val="center"/>
          </w:tcPr>
          <w:p w14:paraId="7838CDEB" w14:textId="38C67669" w:rsidR="00D07582" w:rsidRPr="00307F0F" w:rsidRDefault="00D07582" w:rsidP="000524A3">
            <w:pPr>
              <w:ind w:hanging="142"/>
              <w:jc w:val="center"/>
              <w:rPr>
                <w:rFonts w:eastAsia="Calibri"/>
                <w:sz w:val="22"/>
                <w:szCs w:val="22"/>
              </w:rPr>
            </w:pPr>
            <w:r w:rsidRPr="00307F0F">
              <w:rPr>
                <w:sz w:val="22"/>
                <w:szCs w:val="22"/>
              </w:rPr>
              <w:t>1</w:t>
            </w:r>
          </w:p>
        </w:tc>
        <w:tc>
          <w:tcPr>
            <w:tcW w:w="1305" w:type="dxa"/>
            <w:tcBorders>
              <w:left w:val="single" w:sz="4" w:space="0" w:color="auto"/>
            </w:tcBorders>
            <w:shd w:val="clear" w:color="auto" w:fill="auto"/>
            <w:vAlign w:val="center"/>
          </w:tcPr>
          <w:p w14:paraId="3640AF3A" w14:textId="7FF97D66"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A8F0B7A" w14:textId="5DAFEF79" w:rsidR="00D07582" w:rsidRPr="00307F0F" w:rsidRDefault="00D07582" w:rsidP="000524A3">
            <w:pPr>
              <w:ind w:hanging="142"/>
              <w:jc w:val="center"/>
              <w:rPr>
                <w:rFonts w:eastAsia="Calibri"/>
                <w:sz w:val="22"/>
                <w:szCs w:val="22"/>
              </w:rPr>
            </w:pPr>
            <w:r w:rsidRPr="00307F0F">
              <w:rPr>
                <w:sz w:val="22"/>
                <w:szCs w:val="22"/>
              </w:rPr>
              <w:t>1</w:t>
            </w:r>
          </w:p>
        </w:tc>
        <w:tc>
          <w:tcPr>
            <w:tcW w:w="1342" w:type="dxa"/>
            <w:tcBorders>
              <w:left w:val="single" w:sz="4" w:space="0" w:color="auto"/>
            </w:tcBorders>
            <w:shd w:val="clear" w:color="auto" w:fill="auto"/>
            <w:vAlign w:val="center"/>
          </w:tcPr>
          <w:p w14:paraId="0CB82522" w14:textId="2AF6BFD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34ECA7E" w14:textId="77777777" w:rsidTr="008F6AD4">
        <w:trPr>
          <w:jc w:val="center"/>
        </w:trPr>
        <w:tc>
          <w:tcPr>
            <w:tcW w:w="317" w:type="dxa"/>
            <w:vAlign w:val="center"/>
          </w:tcPr>
          <w:p w14:paraId="220CC746" w14:textId="77777777" w:rsidR="00D07582" w:rsidRPr="00307F0F" w:rsidRDefault="00D07582" w:rsidP="000524A3">
            <w:pPr>
              <w:ind w:left="-123" w:right="-110"/>
              <w:jc w:val="center"/>
              <w:rPr>
                <w:rFonts w:eastAsia="Calibri"/>
                <w:sz w:val="22"/>
                <w:szCs w:val="22"/>
              </w:rPr>
            </w:pPr>
            <w:r w:rsidRPr="00307F0F">
              <w:rPr>
                <w:rFonts w:eastAsia="Calibri"/>
                <w:sz w:val="22"/>
                <w:szCs w:val="22"/>
              </w:rPr>
              <w:t>44</w:t>
            </w:r>
          </w:p>
        </w:tc>
        <w:tc>
          <w:tcPr>
            <w:tcW w:w="4062" w:type="dxa"/>
            <w:shd w:val="clear" w:color="auto" w:fill="auto"/>
            <w:vAlign w:val="center"/>
          </w:tcPr>
          <w:p w14:paraId="5F458425" w14:textId="3556D01E" w:rsidR="00D07582" w:rsidRPr="00307F0F" w:rsidRDefault="00D07582" w:rsidP="00780603">
            <w:pPr>
              <w:jc w:val="both"/>
              <w:rPr>
                <w:rFonts w:eastAsia="Calibri"/>
                <w:sz w:val="22"/>
                <w:szCs w:val="22"/>
              </w:rPr>
            </w:pPr>
            <w:r w:rsidRPr="00307F0F">
              <w:rPr>
                <w:color w:val="000000"/>
                <w:sz w:val="22"/>
                <w:szCs w:val="22"/>
              </w:rPr>
              <w:t>Котельная по адресу: п.  Ключи, ул. Зелёная, д.3а</w:t>
            </w:r>
          </w:p>
        </w:tc>
        <w:tc>
          <w:tcPr>
            <w:tcW w:w="1369" w:type="dxa"/>
            <w:tcBorders>
              <w:left w:val="single" w:sz="4" w:space="0" w:color="auto"/>
              <w:right w:val="single" w:sz="4" w:space="0" w:color="auto"/>
            </w:tcBorders>
            <w:shd w:val="clear" w:color="auto" w:fill="auto"/>
            <w:vAlign w:val="center"/>
          </w:tcPr>
          <w:p w14:paraId="08EB76BB" w14:textId="52E5FBC6" w:rsidR="00D07582" w:rsidRPr="00307F0F" w:rsidRDefault="00D07582" w:rsidP="000524A3">
            <w:pPr>
              <w:ind w:hanging="142"/>
              <w:jc w:val="center"/>
              <w:rPr>
                <w:rFonts w:eastAsia="Calibri"/>
                <w:sz w:val="22"/>
                <w:szCs w:val="22"/>
              </w:rPr>
            </w:pPr>
            <w:r w:rsidRPr="00307F0F">
              <w:rPr>
                <w:sz w:val="22"/>
                <w:szCs w:val="22"/>
              </w:rPr>
              <w:t>2,4</w:t>
            </w:r>
          </w:p>
        </w:tc>
        <w:tc>
          <w:tcPr>
            <w:tcW w:w="1305" w:type="dxa"/>
            <w:tcBorders>
              <w:left w:val="single" w:sz="4" w:space="0" w:color="auto"/>
            </w:tcBorders>
            <w:shd w:val="clear" w:color="auto" w:fill="auto"/>
            <w:vAlign w:val="center"/>
          </w:tcPr>
          <w:p w14:paraId="4C369E01" w14:textId="17E08E65"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6585D6F" w14:textId="574EDFB6" w:rsidR="00D07582" w:rsidRPr="00307F0F" w:rsidRDefault="00D07582" w:rsidP="000524A3">
            <w:pPr>
              <w:ind w:hanging="142"/>
              <w:jc w:val="center"/>
              <w:rPr>
                <w:rFonts w:eastAsia="Calibri"/>
                <w:sz w:val="22"/>
                <w:szCs w:val="22"/>
              </w:rPr>
            </w:pPr>
            <w:r w:rsidRPr="00307F0F">
              <w:rPr>
                <w:sz w:val="22"/>
                <w:szCs w:val="22"/>
              </w:rPr>
              <w:t>2,4</w:t>
            </w:r>
          </w:p>
        </w:tc>
        <w:tc>
          <w:tcPr>
            <w:tcW w:w="1342" w:type="dxa"/>
            <w:tcBorders>
              <w:left w:val="single" w:sz="4" w:space="0" w:color="auto"/>
            </w:tcBorders>
            <w:shd w:val="clear" w:color="auto" w:fill="auto"/>
            <w:vAlign w:val="center"/>
          </w:tcPr>
          <w:p w14:paraId="670559B1" w14:textId="3E5224B5" w:rsidR="00D07582" w:rsidRPr="00307F0F" w:rsidRDefault="00D07582" w:rsidP="000524A3">
            <w:pPr>
              <w:ind w:hanging="142"/>
              <w:jc w:val="center"/>
              <w:rPr>
                <w:rFonts w:eastAsia="Calibri"/>
                <w:sz w:val="22"/>
                <w:szCs w:val="22"/>
              </w:rPr>
            </w:pPr>
            <w:r w:rsidRPr="00307F0F">
              <w:rPr>
                <w:rFonts w:eastAsia="Calibri"/>
                <w:sz w:val="22"/>
                <w:szCs w:val="22"/>
              </w:rPr>
              <w:t>н/д</w:t>
            </w:r>
          </w:p>
        </w:tc>
      </w:tr>
    </w:tbl>
    <w:p w14:paraId="2AABBE72" w14:textId="77777777" w:rsidR="00FF7411" w:rsidRPr="00D07582" w:rsidRDefault="00FF7411" w:rsidP="009579FF">
      <w:pPr>
        <w:ind w:firstLine="567"/>
        <w:jc w:val="both"/>
      </w:pPr>
    </w:p>
    <w:p w14:paraId="4F393A25" w14:textId="77777777" w:rsidR="001961B6" w:rsidRPr="00825F3A" w:rsidRDefault="001961B6" w:rsidP="009579FF">
      <w:pPr>
        <w:pStyle w:val="aff6"/>
        <w:spacing w:after="0"/>
      </w:pPr>
      <w:bookmarkStart w:id="254" w:name="_Toc154084314"/>
      <w:bookmarkStart w:id="255" w:name="sub_1572"/>
      <w:r w:rsidRPr="00825F3A">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4"/>
    </w:p>
    <w:p w14:paraId="61788045" w14:textId="3FE09EFA" w:rsidR="00363552" w:rsidRPr="00825F3A" w:rsidRDefault="00103AB6" w:rsidP="00103AB6">
      <w:pPr>
        <w:ind w:firstLine="567"/>
        <w:jc w:val="right"/>
      </w:pPr>
      <w:r w:rsidRPr="00825F3A">
        <w:t>Таблица 4.2 Гидравлический режим тепловой сети</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5279"/>
        <w:gridCol w:w="1701"/>
        <w:gridCol w:w="2268"/>
      </w:tblGrid>
      <w:tr w:rsidR="00BC5528" w:rsidRPr="00825F3A" w14:paraId="212FAF6E" w14:textId="77777777" w:rsidTr="00BC5528">
        <w:trPr>
          <w:trHeight w:val="20"/>
          <w:jc w:val="center"/>
        </w:trPr>
        <w:tc>
          <w:tcPr>
            <w:tcW w:w="461" w:type="dxa"/>
            <w:shd w:val="clear" w:color="auto" w:fill="FFFFFF"/>
          </w:tcPr>
          <w:p w14:paraId="5182F951" w14:textId="77777777" w:rsidR="00BC5528" w:rsidRPr="00825F3A" w:rsidRDefault="00BC5528" w:rsidP="00BC5528">
            <w:pPr>
              <w:spacing w:line="244" w:lineRule="exact"/>
              <w:jc w:val="center"/>
              <w:rPr>
                <w:b/>
                <w:color w:val="000000"/>
                <w:sz w:val="20"/>
                <w:szCs w:val="20"/>
              </w:rPr>
            </w:pPr>
            <w:r w:rsidRPr="00825F3A">
              <w:rPr>
                <w:b/>
                <w:color w:val="000000"/>
                <w:sz w:val="20"/>
                <w:szCs w:val="20"/>
              </w:rPr>
              <w:t>№</w:t>
            </w:r>
          </w:p>
          <w:p w14:paraId="276220E8" w14:textId="28A367ED" w:rsidR="00BC5528" w:rsidRPr="00825F3A" w:rsidRDefault="00BC5528" w:rsidP="00BC5528">
            <w:pPr>
              <w:jc w:val="center"/>
              <w:rPr>
                <w:b/>
                <w:color w:val="000000"/>
                <w:sz w:val="20"/>
                <w:szCs w:val="20"/>
              </w:rPr>
            </w:pPr>
            <w:proofErr w:type="gramStart"/>
            <w:r w:rsidRPr="00825F3A">
              <w:rPr>
                <w:b/>
                <w:color w:val="000000"/>
                <w:sz w:val="20"/>
                <w:szCs w:val="20"/>
              </w:rPr>
              <w:t>п</w:t>
            </w:r>
            <w:proofErr w:type="gramEnd"/>
            <w:r w:rsidRPr="00825F3A">
              <w:rPr>
                <w:b/>
                <w:color w:val="000000"/>
                <w:sz w:val="20"/>
                <w:szCs w:val="20"/>
              </w:rPr>
              <w:t>/п</w:t>
            </w:r>
          </w:p>
        </w:tc>
        <w:tc>
          <w:tcPr>
            <w:tcW w:w="5279" w:type="dxa"/>
            <w:shd w:val="clear" w:color="auto" w:fill="FFFFFF"/>
            <w:vAlign w:val="center"/>
          </w:tcPr>
          <w:p w14:paraId="7E86D3DB" w14:textId="0C4C635B" w:rsidR="00BC5528" w:rsidRPr="00825F3A" w:rsidRDefault="00BC5528" w:rsidP="005C4DD2">
            <w:pPr>
              <w:jc w:val="center"/>
              <w:rPr>
                <w:b/>
                <w:sz w:val="20"/>
                <w:szCs w:val="20"/>
              </w:rPr>
            </w:pPr>
            <w:r w:rsidRPr="00825F3A">
              <w:rPr>
                <w:b/>
                <w:color w:val="000000"/>
                <w:sz w:val="20"/>
                <w:szCs w:val="20"/>
              </w:rPr>
              <w:t>Наименование источника</w:t>
            </w:r>
          </w:p>
        </w:tc>
        <w:tc>
          <w:tcPr>
            <w:tcW w:w="1701" w:type="dxa"/>
            <w:shd w:val="clear" w:color="auto" w:fill="FFFFFF"/>
            <w:vAlign w:val="center"/>
          </w:tcPr>
          <w:p w14:paraId="157A7EAF" w14:textId="77777777" w:rsidR="00BC5528" w:rsidRPr="00825F3A" w:rsidRDefault="00BC5528" w:rsidP="005C4DD2">
            <w:pPr>
              <w:jc w:val="center"/>
              <w:rPr>
                <w:b/>
                <w:sz w:val="20"/>
                <w:szCs w:val="20"/>
              </w:rPr>
            </w:pPr>
            <w:r w:rsidRPr="00825F3A">
              <w:rPr>
                <w:b/>
                <w:color w:val="000000"/>
                <w:sz w:val="20"/>
                <w:szCs w:val="20"/>
              </w:rPr>
              <w:t>Система теплоснабжения</w:t>
            </w:r>
          </w:p>
        </w:tc>
        <w:tc>
          <w:tcPr>
            <w:tcW w:w="2268" w:type="dxa"/>
            <w:shd w:val="clear" w:color="auto" w:fill="FFFFFF"/>
            <w:vAlign w:val="center"/>
          </w:tcPr>
          <w:p w14:paraId="175AB84C" w14:textId="013C687E" w:rsidR="00BC5528" w:rsidRPr="00825F3A" w:rsidRDefault="00BC5528" w:rsidP="005C4DD2">
            <w:pPr>
              <w:jc w:val="center"/>
              <w:rPr>
                <w:b/>
                <w:sz w:val="20"/>
                <w:szCs w:val="20"/>
              </w:rPr>
            </w:pPr>
            <w:r w:rsidRPr="00825F3A">
              <w:rPr>
                <w:b/>
                <w:color w:val="000000"/>
                <w:sz w:val="20"/>
                <w:szCs w:val="20"/>
              </w:rPr>
              <w:t>Расчетный расход в подающем трубопроводе м3/час</w:t>
            </w:r>
          </w:p>
        </w:tc>
      </w:tr>
      <w:tr w:rsidR="00825F3A" w:rsidRPr="00825F3A" w14:paraId="636B2916" w14:textId="77777777" w:rsidTr="00825F3A">
        <w:trPr>
          <w:trHeight w:val="20"/>
          <w:jc w:val="center"/>
        </w:trPr>
        <w:tc>
          <w:tcPr>
            <w:tcW w:w="461" w:type="dxa"/>
            <w:shd w:val="clear" w:color="auto" w:fill="FFFFFF"/>
            <w:vAlign w:val="center"/>
          </w:tcPr>
          <w:p w14:paraId="4707A4C4" w14:textId="5E6A9328" w:rsidR="00825F3A" w:rsidRPr="00825F3A" w:rsidRDefault="00825F3A" w:rsidP="00BC5528">
            <w:pPr>
              <w:jc w:val="center"/>
              <w:rPr>
                <w:sz w:val="20"/>
                <w:szCs w:val="20"/>
              </w:rPr>
            </w:pPr>
            <w:r w:rsidRPr="00825F3A">
              <w:rPr>
                <w:sz w:val="20"/>
                <w:szCs w:val="20"/>
              </w:rPr>
              <w:t>1</w:t>
            </w:r>
          </w:p>
        </w:tc>
        <w:tc>
          <w:tcPr>
            <w:tcW w:w="5279" w:type="dxa"/>
            <w:shd w:val="clear" w:color="auto" w:fill="FFFFFF"/>
            <w:vAlign w:val="center"/>
          </w:tcPr>
          <w:p w14:paraId="3D69D10C" w14:textId="4F599A98" w:rsidR="00825F3A" w:rsidRPr="00825F3A" w:rsidRDefault="00825F3A" w:rsidP="005C4DD2">
            <w:pPr>
              <w:rPr>
                <w:sz w:val="20"/>
                <w:szCs w:val="20"/>
              </w:rPr>
            </w:pPr>
            <w:r w:rsidRPr="00825F3A">
              <w:rPr>
                <w:rFonts w:ascii="Liberation Serif" w:hAnsi="Liberation Serif"/>
                <w:sz w:val="22"/>
                <w:szCs w:val="22"/>
              </w:rPr>
              <w:t>Котельная по адресу: с. Долговское, ул. Школьная, д.4а</w:t>
            </w:r>
          </w:p>
        </w:tc>
        <w:tc>
          <w:tcPr>
            <w:tcW w:w="1701" w:type="dxa"/>
            <w:shd w:val="clear" w:color="auto" w:fill="FFFFFF"/>
            <w:vAlign w:val="center"/>
          </w:tcPr>
          <w:p w14:paraId="1F859B25" w14:textId="77777777" w:rsidR="00825F3A" w:rsidRPr="00825F3A" w:rsidRDefault="00825F3A" w:rsidP="005C4DD2">
            <w:pPr>
              <w:jc w:val="center"/>
              <w:rPr>
                <w:sz w:val="20"/>
                <w:szCs w:val="20"/>
              </w:rPr>
            </w:pPr>
            <w:r w:rsidRPr="00825F3A">
              <w:rPr>
                <w:color w:val="000000"/>
                <w:sz w:val="20"/>
                <w:szCs w:val="20"/>
              </w:rPr>
              <w:t>закрытая</w:t>
            </w:r>
          </w:p>
        </w:tc>
        <w:tc>
          <w:tcPr>
            <w:tcW w:w="2268" w:type="dxa"/>
            <w:shd w:val="clear" w:color="auto" w:fill="FFFFFF"/>
            <w:vAlign w:val="center"/>
          </w:tcPr>
          <w:p w14:paraId="639D8F7D" w14:textId="46954289" w:rsidR="00825F3A" w:rsidRPr="00825F3A" w:rsidRDefault="00825F3A" w:rsidP="00825F3A">
            <w:pPr>
              <w:jc w:val="center"/>
              <w:rPr>
                <w:sz w:val="20"/>
                <w:szCs w:val="20"/>
              </w:rPr>
            </w:pPr>
            <w:r w:rsidRPr="00825F3A">
              <w:rPr>
                <w:rFonts w:eastAsia="Calibri"/>
                <w:color w:val="000000"/>
                <w:sz w:val="22"/>
                <w:szCs w:val="22"/>
              </w:rPr>
              <w:t>28,57</w:t>
            </w:r>
          </w:p>
        </w:tc>
      </w:tr>
      <w:tr w:rsidR="00825F3A" w:rsidRPr="00825F3A" w14:paraId="65718611" w14:textId="77777777" w:rsidTr="00825F3A">
        <w:trPr>
          <w:trHeight w:val="20"/>
          <w:jc w:val="center"/>
        </w:trPr>
        <w:tc>
          <w:tcPr>
            <w:tcW w:w="461" w:type="dxa"/>
            <w:shd w:val="clear" w:color="auto" w:fill="FFFFFF"/>
            <w:vAlign w:val="center"/>
          </w:tcPr>
          <w:p w14:paraId="035C2BC2" w14:textId="3AA24C66" w:rsidR="00825F3A" w:rsidRPr="00825F3A" w:rsidRDefault="00825F3A" w:rsidP="00BC5528">
            <w:pPr>
              <w:jc w:val="center"/>
              <w:rPr>
                <w:color w:val="000000"/>
                <w:sz w:val="20"/>
                <w:szCs w:val="20"/>
              </w:rPr>
            </w:pPr>
            <w:r w:rsidRPr="00825F3A">
              <w:rPr>
                <w:bCs/>
                <w:sz w:val="20"/>
                <w:szCs w:val="20"/>
              </w:rPr>
              <w:t>2</w:t>
            </w:r>
          </w:p>
        </w:tc>
        <w:tc>
          <w:tcPr>
            <w:tcW w:w="5279" w:type="dxa"/>
            <w:shd w:val="clear" w:color="auto" w:fill="FFFFFF"/>
            <w:vAlign w:val="center"/>
          </w:tcPr>
          <w:p w14:paraId="21142D73" w14:textId="3B8C948F"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п. </w:t>
            </w:r>
            <w:proofErr w:type="gramStart"/>
            <w:r w:rsidRPr="00825F3A">
              <w:rPr>
                <w:rFonts w:ascii="Liberation Serif" w:hAnsi="Liberation Serif"/>
                <w:sz w:val="22"/>
                <w:szCs w:val="22"/>
              </w:rPr>
              <w:t>Майский</w:t>
            </w:r>
            <w:proofErr w:type="gramEnd"/>
            <w:r w:rsidRPr="00825F3A">
              <w:rPr>
                <w:rFonts w:ascii="Liberation Serif" w:hAnsi="Liberation Serif"/>
                <w:sz w:val="22"/>
                <w:szCs w:val="22"/>
              </w:rPr>
              <w:t>, ул. Короткая, д.5</w:t>
            </w:r>
          </w:p>
        </w:tc>
        <w:tc>
          <w:tcPr>
            <w:tcW w:w="1701" w:type="dxa"/>
            <w:shd w:val="clear" w:color="auto" w:fill="FFFFFF"/>
            <w:vAlign w:val="center"/>
          </w:tcPr>
          <w:p w14:paraId="1E20634E"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B8E6899" w14:textId="47C5C820" w:rsidR="00825F3A" w:rsidRPr="00825F3A" w:rsidRDefault="00825F3A" w:rsidP="00825F3A">
            <w:pPr>
              <w:jc w:val="center"/>
              <w:rPr>
                <w:sz w:val="20"/>
                <w:szCs w:val="20"/>
              </w:rPr>
            </w:pPr>
            <w:r w:rsidRPr="00825F3A">
              <w:rPr>
                <w:rFonts w:eastAsia="Calibri"/>
                <w:color w:val="000000"/>
                <w:sz w:val="22"/>
                <w:szCs w:val="22"/>
              </w:rPr>
              <w:t>12,51</w:t>
            </w:r>
          </w:p>
        </w:tc>
      </w:tr>
      <w:tr w:rsidR="00825F3A" w:rsidRPr="00825F3A" w14:paraId="6E840957" w14:textId="77777777" w:rsidTr="00825F3A">
        <w:trPr>
          <w:trHeight w:val="20"/>
          <w:jc w:val="center"/>
        </w:trPr>
        <w:tc>
          <w:tcPr>
            <w:tcW w:w="461" w:type="dxa"/>
            <w:shd w:val="clear" w:color="auto" w:fill="FFFFFF"/>
            <w:vAlign w:val="center"/>
          </w:tcPr>
          <w:p w14:paraId="702EBC84" w14:textId="311147F6" w:rsidR="00825F3A" w:rsidRPr="00825F3A" w:rsidRDefault="00825F3A" w:rsidP="00BC5528">
            <w:pPr>
              <w:jc w:val="center"/>
              <w:rPr>
                <w:color w:val="000000"/>
                <w:sz w:val="20"/>
                <w:szCs w:val="20"/>
              </w:rPr>
            </w:pPr>
            <w:r w:rsidRPr="00825F3A">
              <w:rPr>
                <w:rFonts w:eastAsia="Calibri"/>
                <w:sz w:val="20"/>
                <w:szCs w:val="20"/>
              </w:rPr>
              <w:t>3</w:t>
            </w:r>
          </w:p>
        </w:tc>
        <w:tc>
          <w:tcPr>
            <w:tcW w:w="5279" w:type="dxa"/>
            <w:shd w:val="clear" w:color="auto" w:fill="FFFFFF"/>
            <w:vAlign w:val="center"/>
          </w:tcPr>
          <w:p w14:paraId="4F3126F9" w14:textId="1B2BF58A"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п. </w:t>
            </w:r>
            <w:proofErr w:type="gramStart"/>
            <w:r w:rsidRPr="00825F3A">
              <w:rPr>
                <w:rFonts w:ascii="Liberation Serif" w:hAnsi="Liberation Serif"/>
                <w:sz w:val="22"/>
                <w:szCs w:val="22"/>
              </w:rPr>
              <w:t>Майский</w:t>
            </w:r>
            <w:proofErr w:type="gramEnd"/>
            <w:r w:rsidRPr="00825F3A">
              <w:rPr>
                <w:rFonts w:ascii="Liberation Serif" w:hAnsi="Liberation Serif"/>
                <w:sz w:val="22"/>
                <w:szCs w:val="22"/>
              </w:rPr>
              <w:t>, ул. Солнечная, д.4в</w:t>
            </w:r>
          </w:p>
        </w:tc>
        <w:tc>
          <w:tcPr>
            <w:tcW w:w="1701" w:type="dxa"/>
            <w:shd w:val="clear" w:color="auto" w:fill="FFFFFF"/>
            <w:vAlign w:val="center"/>
          </w:tcPr>
          <w:p w14:paraId="2BB0F9DF"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F6EAA91" w14:textId="2633FD30" w:rsidR="00825F3A" w:rsidRPr="00825F3A" w:rsidRDefault="00825F3A" w:rsidP="00825F3A">
            <w:pPr>
              <w:jc w:val="center"/>
              <w:rPr>
                <w:sz w:val="20"/>
                <w:szCs w:val="20"/>
              </w:rPr>
            </w:pPr>
            <w:r w:rsidRPr="00825F3A">
              <w:rPr>
                <w:rFonts w:eastAsia="Calibri"/>
                <w:color w:val="000000"/>
                <w:sz w:val="22"/>
                <w:szCs w:val="22"/>
              </w:rPr>
              <w:t>10,38</w:t>
            </w:r>
          </w:p>
        </w:tc>
      </w:tr>
      <w:tr w:rsidR="00825F3A" w:rsidRPr="00825F3A" w14:paraId="3FE1E5FA" w14:textId="77777777" w:rsidTr="00825F3A">
        <w:trPr>
          <w:trHeight w:val="20"/>
          <w:jc w:val="center"/>
        </w:trPr>
        <w:tc>
          <w:tcPr>
            <w:tcW w:w="461" w:type="dxa"/>
            <w:shd w:val="clear" w:color="auto" w:fill="FFFFFF"/>
            <w:vAlign w:val="center"/>
          </w:tcPr>
          <w:p w14:paraId="2DFDE1A3" w14:textId="19E8EF5E" w:rsidR="00825F3A" w:rsidRPr="00825F3A" w:rsidRDefault="00825F3A" w:rsidP="00BC5528">
            <w:pPr>
              <w:jc w:val="center"/>
              <w:rPr>
                <w:color w:val="000000"/>
                <w:sz w:val="20"/>
                <w:szCs w:val="20"/>
              </w:rPr>
            </w:pPr>
            <w:r w:rsidRPr="00825F3A">
              <w:rPr>
                <w:rFonts w:eastAsia="Calibri"/>
                <w:sz w:val="20"/>
                <w:szCs w:val="20"/>
              </w:rPr>
              <w:t>4</w:t>
            </w:r>
          </w:p>
        </w:tc>
        <w:tc>
          <w:tcPr>
            <w:tcW w:w="5279" w:type="dxa"/>
            <w:shd w:val="clear" w:color="auto" w:fill="FFFFFF"/>
            <w:vAlign w:val="center"/>
          </w:tcPr>
          <w:p w14:paraId="00775C78" w14:textId="77777777" w:rsidR="00825F3A" w:rsidRPr="00825F3A" w:rsidRDefault="00825F3A" w:rsidP="00780603">
            <w:pPr>
              <w:jc w:val="both"/>
              <w:rPr>
                <w:rFonts w:ascii="Liberation Serif" w:hAnsi="Liberation Serif"/>
                <w:sz w:val="22"/>
                <w:szCs w:val="22"/>
              </w:rPr>
            </w:pPr>
            <w:r w:rsidRPr="00825F3A">
              <w:rPr>
                <w:rFonts w:ascii="Liberation Serif" w:hAnsi="Liberation Serif"/>
                <w:sz w:val="22"/>
                <w:szCs w:val="22"/>
              </w:rPr>
              <w:t>Котельная по адресу: п. Каргаполье,</w:t>
            </w:r>
          </w:p>
          <w:p w14:paraId="5A67437E" w14:textId="7E2316F2" w:rsidR="00825F3A" w:rsidRPr="00825F3A" w:rsidRDefault="00825F3A" w:rsidP="005C4DD2">
            <w:pPr>
              <w:rPr>
                <w:color w:val="000000"/>
                <w:sz w:val="20"/>
                <w:szCs w:val="20"/>
              </w:rPr>
            </w:pPr>
            <w:r w:rsidRPr="00825F3A">
              <w:rPr>
                <w:rFonts w:ascii="Liberation Serif" w:hAnsi="Liberation Serif"/>
                <w:sz w:val="22"/>
                <w:szCs w:val="22"/>
              </w:rPr>
              <w:t>ул. Вокзальная, д.10б</w:t>
            </w:r>
          </w:p>
        </w:tc>
        <w:tc>
          <w:tcPr>
            <w:tcW w:w="1701" w:type="dxa"/>
            <w:shd w:val="clear" w:color="auto" w:fill="FFFFFF"/>
            <w:vAlign w:val="center"/>
          </w:tcPr>
          <w:p w14:paraId="46952066"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208CAE9" w14:textId="0D124B30" w:rsidR="00825F3A" w:rsidRPr="00825F3A" w:rsidRDefault="00825F3A" w:rsidP="00825F3A">
            <w:pPr>
              <w:jc w:val="center"/>
              <w:rPr>
                <w:sz w:val="20"/>
                <w:szCs w:val="20"/>
              </w:rPr>
            </w:pPr>
            <w:r w:rsidRPr="00825F3A">
              <w:rPr>
                <w:rFonts w:eastAsia="Calibri"/>
                <w:color w:val="000000"/>
                <w:sz w:val="22"/>
                <w:szCs w:val="22"/>
              </w:rPr>
              <w:t>1,18</w:t>
            </w:r>
          </w:p>
        </w:tc>
      </w:tr>
      <w:tr w:rsidR="00825F3A" w:rsidRPr="00825F3A" w14:paraId="17DA1BF7" w14:textId="77777777" w:rsidTr="00825F3A">
        <w:trPr>
          <w:trHeight w:val="20"/>
          <w:jc w:val="center"/>
        </w:trPr>
        <w:tc>
          <w:tcPr>
            <w:tcW w:w="461" w:type="dxa"/>
            <w:shd w:val="clear" w:color="auto" w:fill="FFFFFF"/>
            <w:vAlign w:val="center"/>
          </w:tcPr>
          <w:p w14:paraId="69740BD1" w14:textId="0E5FFF8F" w:rsidR="00825F3A" w:rsidRPr="00825F3A" w:rsidRDefault="00825F3A" w:rsidP="00BC5528">
            <w:pPr>
              <w:jc w:val="center"/>
              <w:rPr>
                <w:color w:val="000000"/>
                <w:sz w:val="20"/>
                <w:szCs w:val="20"/>
              </w:rPr>
            </w:pPr>
            <w:r w:rsidRPr="00825F3A">
              <w:rPr>
                <w:rFonts w:eastAsia="Calibri"/>
                <w:sz w:val="20"/>
                <w:szCs w:val="20"/>
              </w:rPr>
              <w:t>5</w:t>
            </w:r>
          </w:p>
        </w:tc>
        <w:tc>
          <w:tcPr>
            <w:tcW w:w="5279" w:type="dxa"/>
            <w:shd w:val="clear" w:color="auto" w:fill="FFFFFF"/>
            <w:vAlign w:val="center"/>
          </w:tcPr>
          <w:p w14:paraId="584077C5" w14:textId="23343A54"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п. Каргаполье, </w:t>
            </w:r>
            <w:proofErr w:type="spellStart"/>
            <w:r w:rsidRPr="00825F3A">
              <w:rPr>
                <w:rFonts w:ascii="Liberation Serif" w:hAnsi="Liberation Serif"/>
                <w:sz w:val="22"/>
                <w:szCs w:val="22"/>
              </w:rPr>
              <w:t>ул</w:t>
            </w:r>
            <w:proofErr w:type="gramStart"/>
            <w:r w:rsidRPr="00825F3A">
              <w:rPr>
                <w:rFonts w:ascii="Liberation Serif" w:hAnsi="Liberation Serif"/>
                <w:sz w:val="22"/>
                <w:szCs w:val="22"/>
              </w:rPr>
              <w:t>.Н</w:t>
            </w:r>
            <w:proofErr w:type="gramEnd"/>
            <w:r w:rsidRPr="00825F3A">
              <w:rPr>
                <w:rFonts w:ascii="Liberation Serif" w:hAnsi="Liberation Serif"/>
                <w:sz w:val="22"/>
                <w:szCs w:val="22"/>
              </w:rPr>
              <w:t>овая</w:t>
            </w:r>
            <w:proofErr w:type="spellEnd"/>
            <w:r w:rsidRPr="00825F3A">
              <w:rPr>
                <w:rFonts w:ascii="Liberation Serif" w:hAnsi="Liberation Serif"/>
                <w:sz w:val="22"/>
                <w:szCs w:val="22"/>
              </w:rPr>
              <w:t>, д.1б</w:t>
            </w:r>
          </w:p>
        </w:tc>
        <w:tc>
          <w:tcPr>
            <w:tcW w:w="1701" w:type="dxa"/>
            <w:shd w:val="clear" w:color="auto" w:fill="FFFFFF"/>
            <w:vAlign w:val="center"/>
          </w:tcPr>
          <w:p w14:paraId="3C3F9323"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DFC85FF" w14:textId="1D4B8D36" w:rsidR="00825F3A" w:rsidRPr="00825F3A" w:rsidRDefault="00825F3A" w:rsidP="00825F3A">
            <w:pPr>
              <w:jc w:val="center"/>
              <w:rPr>
                <w:sz w:val="20"/>
                <w:szCs w:val="20"/>
              </w:rPr>
            </w:pPr>
            <w:r w:rsidRPr="00825F3A">
              <w:rPr>
                <w:rFonts w:eastAsia="Calibri"/>
                <w:color w:val="000000"/>
                <w:sz w:val="22"/>
                <w:szCs w:val="22"/>
              </w:rPr>
              <w:t>2,11</w:t>
            </w:r>
          </w:p>
        </w:tc>
      </w:tr>
      <w:tr w:rsidR="00825F3A" w:rsidRPr="00825F3A" w14:paraId="07478D72" w14:textId="77777777" w:rsidTr="00825F3A">
        <w:trPr>
          <w:trHeight w:val="20"/>
          <w:jc w:val="center"/>
        </w:trPr>
        <w:tc>
          <w:tcPr>
            <w:tcW w:w="461" w:type="dxa"/>
            <w:shd w:val="clear" w:color="auto" w:fill="FFFFFF"/>
            <w:vAlign w:val="center"/>
          </w:tcPr>
          <w:p w14:paraId="3AA77B44" w14:textId="73897E8E" w:rsidR="00825F3A" w:rsidRPr="00825F3A" w:rsidRDefault="00825F3A" w:rsidP="00BC5528">
            <w:pPr>
              <w:jc w:val="center"/>
              <w:rPr>
                <w:color w:val="000000"/>
                <w:sz w:val="20"/>
                <w:szCs w:val="20"/>
              </w:rPr>
            </w:pPr>
            <w:r w:rsidRPr="00825F3A">
              <w:rPr>
                <w:rFonts w:eastAsia="Calibri"/>
                <w:sz w:val="20"/>
                <w:szCs w:val="20"/>
              </w:rPr>
              <w:t>6</w:t>
            </w:r>
          </w:p>
        </w:tc>
        <w:tc>
          <w:tcPr>
            <w:tcW w:w="5279" w:type="dxa"/>
            <w:shd w:val="clear" w:color="auto" w:fill="FFFFFF"/>
            <w:vAlign w:val="center"/>
          </w:tcPr>
          <w:p w14:paraId="256F9AD0" w14:textId="25AE637C"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с. Журавлево, ул. И.Д. </w:t>
            </w:r>
            <w:proofErr w:type="spellStart"/>
            <w:r w:rsidRPr="00825F3A">
              <w:rPr>
                <w:rFonts w:ascii="Liberation Serif" w:hAnsi="Liberation Serif"/>
                <w:sz w:val="22"/>
                <w:szCs w:val="22"/>
              </w:rPr>
              <w:t>Лабарешных</w:t>
            </w:r>
            <w:proofErr w:type="spellEnd"/>
            <w:r w:rsidRPr="00825F3A">
              <w:rPr>
                <w:rFonts w:ascii="Liberation Serif" w:hAnsi="Liberation Serif"/>
                <w:sz w:val="22"/>
                <w:szCs w:val="22"/>
              </w:rPr>
              <w:t>, д.32</w:t>
            </w:r>
          </w:p>
        </w:tc>
        <w:tc>
          <w:tcPr>
            <w:tcW w:w="1701" w:type="dxa"/>
            <w:shd w:val="clear" w:color="auto" w:fill="FFFFFF"/>
            <w:vAlign w:val="center"/>
          </w:tcPr>
          <w:p w14:paraId="4592ED5C"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0A8CD6C" w14:textId="035E708F" w:rsidR="00825F3A" w:rsidRPr="00825F3A" w:rsidRDefault="00825F3A" w:rsidP="00825F3A">
            <w:pPr>
              <w:jc w:val="center"/>
              <w:rPr>
                <w:sz w:val="20"/>
                <w:szCs w:val="20"/>
              </w:rPr>
            </w:pPr>
            <w:r w:rsidRPr="00825F3A">
              <w:rPr>
                <w:rFonts w:eastAsia="Calibri"/>
                <w:color w:val="000000"/>
                <w:sz w:val="22"/>
                <w:szCs w:val="22"/>
              </w:rPr>
              <w:t>14,44</w:t>
            </w:r>
          </w:p>
        </w:tc>
      </w:tr>
      <w:tr w:rsidR="00825F3A" w:rsidRPr="00825F3A" w14:paraId="6B65FB4A" w14:textId="77777777" w:rsidTr="00825F3A">
        <w:trPr>
          <w:trHeight w:val="20"/>
          <w:jc w:val="center"/>
        </w:trPr>
        <w:tc>
          <w:tcPr>
            <w:tcW w:w="461" w:type="dxa"/>
            <w:shd w:val="clear" w:color="auto" w:fill="FFFFFF"/>
            <w:vAlign w:val="center"/>
          </w:tcPr>
          <w:p w14:paraId="551FE89E" w14:textId="48F1C6D1" w:rsidR="00825F3A" w:rsidRPr="00825F3A" w:rsidRDefault="00825F3A" w:rsidP="00BC5528">
            <w:pPr>
              <w:jc w:val="center"/>
              <w:rPr>
                <w:color w:val="000000"/>
                <w:sz w:val="20"/>
                <w:szCs w:val="20"/>
              </w:rPr>
            </w:pPr>
            <w:r w:rsidRPr="00825F3A">
              <w:rPr>
                <w:rFonts w:eastAsia="Calibri"/>
                <w:sz w:val="20"/>
                <w:szCs w:val="20"/>
              </w:rPr>
              <w:t>7</w:t>
            </w:r>
          </w:p>
        </w:tc>
        <w:tc>
          <w:tcPr>
            <w:tcW w:w="5279" w:type="dxa"/>
            <w:shd w:val="clear" w:color="auto" w:fill="FFFFFF"/>
            <w:vAlign w:val="center"/>
          </w:tcPr>
          <w:p w14:paraId="5F09FF57" w14:textId="2E2B6404"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с. Бакланское, ул. Центральная </w:t>
            </w:r>
          </w:p>
        </w:tc>
        <w:tc>
          <w:tcPr>
            <w:tcW w:w="1701" w:type="dxa"/>
            <w:shd w:val="clear" w:color="auto" w:fill="FFFFFF"/>
            <w:vAlign w:val="center"/>
          </w:tcPr>
          <w:p w14:paraId="1D959DE6"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FD74C9C" w14:textId="725975A2" w:rsidR="00825F3A" w:rsidRPr="00825F3A" w:rsidRDefault="00825F3A" w:rsidP="00825F3A">
            <w:pPr>
              <w:jc w:val="center"/>
              <w:rPr>
                <w:sz w:val="20"/>
                <w:szCs w:val="20"/>
              </w:rPr>
            </w:pPr>
            <w:r w:rsidRPr="00825F3A">
              <w:rPr>
                <w:rFonts w:eastAsia="Calibri"/>
                <w:color w:val="000000"/>
                <w:sz w:val="22"/>
                <w:szCs w:val="22"/>
              </w:rPr>
              <w:t>1,11</w:t>
            </w:r>
          </w:p>
        </w:tc>
      </w:tr>
      <w:tr w:rsidR="00825F3A" w:rsidRPr="00825F3A" w14:paraId="07BB78D8" w14:textId="77777777" w:rsidTr="00825F3A">
        <w:trPr>
          <w:trHeight w:val="20"/>
          <w:jc w:val="center"/>
        </w:trPr>
        <w:tc>
          <w:tcPr>
            <w:tcW w:w="461" w:type="dxa"/>
            <w:shd w:val="clear" w:color="auto" w:fill="FFFFFF"/>
            <w:vAlign w:val="center"/>
          </w:tcPr>
          <w:p w14:paraId="60A5DE3A" w14:textId="0A1E28E9" w:rsidR="00825F3A" w:rsidRPr="00825F3A" w:rsidRDefault="00825F3A" w:rsidP="00BC5528">
            <w:pPr>
              <w:jc w:val="center"/>
              <w:rPr>
                <w:color w:val="000000"/>
                <w:sz w:val="20"/>
                <w:szCs w:val="20"/>
              </w:rPr>
            </w:pPr>
            <w:r w:rsidRPr="00825F3A">
              <w:rPr>
                <w:rFonts w:eastAsia="Calibri"/>
                <w:sz w:val="20"/>
                <w:szCs w:val="20"/>
              </w:rPr>
              <w:t>8</w:t>
            </w:r>
          </w:p>
        </w:tc>
        <w:tc>
          <w:tcPr>
            <w:tcW w:w="5279" w:type="dxa"/>
            <w:shd w:val="clear" w:color="auto" w:fill="FFFFFF"/>
            <w:vAlign w:val="center"/>
          </w:tcPr>
          <w:p w14:paraId="42664244" w14:textId="51A8AA5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Житниковское, ул. Советская, д.39б</w:t>
            </w:r>
          </w:p>
        </w:tc>
        <w:tc>
          <w:tcPr>
            <w:tcW w:w="1701" w:type="dxa"/>
            <w:shd w:val="clear" w:color="auto" w:fill="FFFFFF"/>
            <w:vAlign w:val="center"/>
          </w:tcPr>
          <w:p w14:paraId="6808F242"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A42B9B9" w14:textId="1D0CA67E" w:rsidR="00825F3A" w:rsidRPr="00825F3A" w:rsidRDefault="00825F3A" w:rsidP="00825F3A">
            <w:pPr>
              <w:jc w:val="center"/>
              <w:rPr>
                <w:sz w:val="20"/>
                <w:szCs w:val="20"/>
              </w:rPr>
            </w:pPr>
            <w:r w:rsidRPr="00825F3A">
              <w:rPr>
                <w:rFonts w:eastAsia="Calibri"/>
                <w:color w:val="000000"/>
                <w:sz w:val="22"/>
                <w:szCs w:val="22"/>
              </w:rPr>
              <w:t>19,20</w:t>
            </w:r>
          </w:p>
        </w:tc>
      </w:tr>
      <w:tr w:rsidR="00825F3A" w:rsidRPr="00825F3A" w14:paraId="2853E12D" w14:textId="77777777" w:rsidTr="00825F3A">
        <w:trPr>
          <w:trHeight w:val="20"/>
          <w:jc w:val="center"/>
        </w:trPr>
        <w:tc>
          <w:tcPr>
            <w:tcW w:w="461" w:type="dxa"/>
            <w:shd w:val="clear" w:color="auto" w:fill="FFFFFF"/>
            <w:vAlign w:val="center"/>
          </w:tcPr>
          <w:p w14:paraId="1EA8A06C" w14:textId="199A09DA" w:rsidR="00825F3A" w:rsidRPr="00825F3A" w:rsidRDefault="00825F3A" w:rsidP="00BC5528">
            <w:pPr>
              <w:jc w:val="center"/>
              <w:rPr>
                <w:color w:val="000000"/>
                <w:sz w:val="20"/>
                <w:szCs w:val="20"/>
              </w:rPr>
            </w:pPr>
            <w:r w:rsidRPr="00825F3A">
              <w:rPr>
                <w:rFonts w:eastAsia="Calibri"/>
                <w:sz w:val="20"/>
                <w:szCs w:val="20"/>
              </w:rPr>
              <w:t>9</w:t>
            </w:r>
          </w:p>
        </w:tc>
        <w:tc>
          <w:tcPr>
            <w:tcW w:w="5279" w:type="dxa"/>
            <w:shd w:val="clear" w:color="auto" w:fill="FFFFFF"/>
            <w:vAlign w:val="center"/>
          </w:tcPr>
          <w:p w14:paraId="3E17AB25" w14:textId="4E9CCBD6"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Новоиковское, ул. Центральная</w:t>
            </w:r>
          </w:p>
        </w:tc>
        <w:tc>
          <w:tcPr>
            <w:tcW w:w="1701" w:type="dxa"/>
            <w:shd w:val="clear" w:color="auto" w:fill="FFFFFF"/>
            <w:vAlign w:val="center"/>
          </w:tcPr>
          <w:p w14:paraId="2D0D7885"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8D54421" w14:textId="2809BED1" w:rsidR="00825F3A" w:rsidRPr="00825F3A" w:rsidRDefault="00825F3A" w:rsidP="00825F3A">
            <w:pPr>
              <w:jc w:val="center"/>
              <w:rPr>
                <w:sz w:val="20"/>
                <w:szCs w:val="20"/>
              </w:rPr>
            </w:pPr>
            <w:r w:rsidRPr="00825F3A">
              <w:rPr>
                <w:rFonts w:eastAsia="Calibri"/>
                <w:color w:val="000000"/>
                <w:sz w:val="22"/>
                <w:szCs w:val="22"/>
              </w:rPr>
              <w:t>7,27</w:t>
            </w:r>
          </w:p>
        </w:tc>
      </w:tr>
      <w:tr w:rsidR="00825F3A" w:rsidRPr="00825F3A" w14:paraId="6F36C772" w14:textId="77777777" w:rsidTr="00825F3A">
        <w:trPr>
          <w:trHeight w:val="20"/>
          <w:jc w:val="center"/>
        </w:trPr>
        <w:tc>
          <w:tcPr>
            <w:tcW w:w="461" w:type="dxa"/>
            <w:shd w:val="clear" w:color="auto" w:fill="FFFFFF"/>
            <w:vAlign w:val="center"/>
          </w:tcPr>
          <w:p w14:paraId="2F530ACF" w14:textId="40934A80" w:rsidR="00825F3A" w:rsidRPr="00825F3A" w:rsidRDefault="00825F3A" w:rsidP="00BC5528">
            <w:pPr>
              <w:jc w:val="center"/>
              <w:rPr>
                <w:color w:val="000000"/>
                <w:sz w:val="20"/>
                <w:szCs w:val="20"/>
              </w:rPr>
            </w:pPr>
            <w:r w:rsidRPr="00825F3A">
              <w:rPr>
                <w:rFonts w:eastAsia="Calibri"/>
                <w:sz w:val="20"/>
                <w:szCs w:val="20"/>
              </w:rPr>
              <w:t>10</w:t>
            </w:r>
          </w:p>
        </w:tc>
        <w:tc>
          <w:tcPr>
            <w:tcW w:w="5279" w:type="dxa"/>
            <w:shd w:val="clear" w:color="auto" w:fill="FFFFFF"/>
            <w:vAlign w:val="center"/>
          </w:tcPr>
          <w:p w14:paraId="34F2308C" w14:textId="7044BBF6"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Малышева, ул. Школьная, д.14</w:t>
            </w:r>
          </w:p>
        </w:tc>
        <w:tc>
          <w:tcPr>
            <w:tcW w:w="1701" w:type="dxa"/>
            <w:shd w:val="clear" w:color="auto" w:fill="FFFFFF"/>
            <w:vAlign w:val="center"/>
          </w:tcPr>
          <w:p w14:paraId="4A3D435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B4D9B07" w14:textId="6892DFC2" w:rsidR="00825F3A" w:rsidRPr="00825F3A" w:rsidRDefault="00825F3A" w:rsidP="00825F3A">
            <w:pPr>
              <w:jc w:val="center"/>
              <w:rPr>
                <w:sz w:val="20"/>
                <w:szCs w:val="20"/>
              </w:rPr>
            </w:pPr>
            <w:r w:rsidRPr="00825F3A">
              <w:rPr>
                <w:rFonts w:eastAsia="Calibri"/>
                <w:color w:val="000000"/>
                <w:sz w:val="22"/>
                <w:szCs w:val="22"/>
              </w:rPr>
              <w:t>3,90</w:t>
            </w:r>
          </w:p>
        </w:tc>
      </w:tr>
      <w:tr w:rsidR="00825F3A" w:rsidRPr="00825F3A" w14:paraId="2C8928D8" w14:textId="77777777" w:rsidTr="00825F3A">
        <w:trPr>
          <w:trHeight w:val="20"/>
          <w:jc w:val="center"/>
        </w:trPr>
        <w:tc>
          <w:tcPr>
            <w:tcW w:w="461" w:type="dxa"/>
            <w:shd w:val="clear" w:color="auto" w:fill="FFFFFF"/>
            <w:vAlign w:val="center"/>
          </w:tcPr>
          <w:p w14:paraId="6501641A" w14:textId="5EE61542" w:rsidR="00825F3A" w:rsidRPr="00825F3A" w:rsidRDefault="00825F3A" w:rsidP="00BC5528">
            <w:pPr>
              <w:jc w:val="center"/>
              <w:rPr>
                <w:color w:val="000000"/>
                <w:sz w:val="20"/>
                <w:szCs w:val="20"/>
              </w:rPr>
            </w:pPr>
            <w:r w:rsidRPr="00825F3A">
              <w:rPr>
                <w:rFonts w:eastAsia="Calibri"/>
                <w:sz w:val="20"/>
                <w:szCs w:val="20"/>
              </w:rPr>
              <w:t>11</w:t>
            </w:r>
          </w:p>
        </w:tc>
        <w:tc>
          <w:tcPr>
            <w:tcW w:w="5279" w:type="dxa"/>
            <w:shd w:val="clear" w:color="auto" w:fill="FFFFFF"/>
            <w:vAlign w:val="center"/>
          </w:tcPr>
          <w:p w14:paraId="238E4532" w14:textId="17EBC9CD"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Окуневское, ул. Школьная, д.27</w:t>
            </w:r>
          </w:p>
        </w:tc>
        <w:tc>
          <w:tcPr>
            <w:tcW w:w="1701" w:type="dxa"/>
            <w:shd w:val="clear" w:color="auto" w:fill="FFFFFF"/>
            <w:vAlign w:val="center"/>
          </w:tcPr>
          <w:p w14:paraId="24014E7B"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12C8AD1" w14:textId="1E133F4E" w:rsidR="00825F3A" w:rsidRPr="00825F3A" w:rsidRDefault="00825F3A" w:rsidP="00825F3A">
            <w:pPr>
              <w:jc w:val="center"/>
              <w:rPr>
                <w:sz w:val="20"/>
                <w:szCs w:val="20"/>
              </w:rPr>
            </w:pPr>
            <w:r w:rsidRPr="00825F3A">
              <w:rPr>
                <w:rFonts w:eastAsia="Calibri"/>
                <w:color w:val="000000"/>
                <w:sz w:val="22"/>
                <w:szCs w:val="22"/>
              </w:rPr>
              <w:t>10,18</w:t>
            </w:r>
          </w:p>
        </w:tc>
      </w:tr>
      <w:tr w:rsidR="00825F3A" w:rsidRPr="00825F3A" w14:paraId="3369E19F" w14:textId="77777777" w:rsidTr="00825F3A">
        <w:trPr>
          <w:trHeight w:val="20"/>
          <w:jc w:val="center"/>
        </w:trPr>
        <w:tc>
          <w:tcPr>
            <w:tcW w:w="461" w:type="dxa"/>
            <w:shd w:val="clear" w:color="auto" w:fill="FFFFFF"/>
            <w:vAlign w:val="center"/>
          </w:tcPr>
          <w:p w14:paraId="61553C71" w14:textId="5F8733DF" w:rsidR="00825F3A" w:rsidRPr="00825F3A" w:rsidRDefault="00825F3A" w:rsidP="00BC5528">
            <w:pPr>
              <w:jc w:val="center"/>
              <w:rPr>
                <w:color w:val="000000"/>
                <w:sz w:val="20"/>
                <w:szCs w:val="20"/>
              </w:rPr>
            </w:pPr>
            <w:r w:rsidRPr="00825F3A">
              <w:rPr>
                <w:rFonts w:eastAsia="Calibri"/>
                <w:sz w:val="20"/>
                <w:szCs w:val="20"/>
              </w:rPr>
              <w:t>12</w:t>
            </w:r>
          </w:p>
        </w:tc>
        <w:tc>
          <w:tcPr>
            <w:tcW w:w="5279" w:type="dxa"/>
            <w:shd w:val="clear" w:color="auto" w:fill="FFFFFF"/>
            <w:vAlign w:val="center"/>
          </w:tcPr>
          <w:p w14:paraId="24F09EE4" w14:textId="4BA9737F" w:rsidR="00825F3A" w:rsidRPr="00825F3A" w:rsidRDefault="00825F3A" w:rsidP="005C4DD2">
            <w:pPr>
              <w:rPr>
                <w:color w:val="000000"/>
                <w:sz w:val="20"/>
                <w:szCs w:val="20"/>
              </w:rPr>
            </w:pPr>
            <w:r w:rsidRPr="00825F3A">
              <w:rPr>
                <w:rFonts w:ascii="Liberation Serif" w:hAnsi="Liberation Serif"/>
                <w:sz w:val="20"/>
                <w:szCs w:val="20"/>
              </w:rPr>
              <w:t xml:space="preserve">Котельная по адресу: с. </w:t>
            </w:r>
            <w:proofErr w:type="gramStart"/>
            <w:r w:rsidRPr="00825F3A">
              <w:rPr>
                <w:rFonts w:ascii="Liberation Serif" w:hAnsi="Liberation Serif"/>
                <w:sz w:val="20"/>
                <w:szCs w:val="20"/>
              </w:rPr>
              <w:t>Зауральское</w:t>
            </w:r>
            <w:proofErr w:type="gramEnd"/>
            <w:r w:rsidRPr="00825F3A">
              <w:rPr>
                <w:rFonts w:ascii="Liberation Serif" w:hAnsi="Liberation Serif"/>
                <w:sz w:val="20"/>
                <w:szCs w:val="20"/>
              </w:rPr>
              <w:t>, ул. Садовая, д.14</w:t>
            </w:r>
          </w:p>
        </w:tc>
        <w:tc>
          <w:tcPr>
            <w:tcW w:w="1701" w:type="dxa"/>
            <w:shd w:val="clear" w:color="auto" w:fill="FFFFFF"/>
            <w:vAlign w:val="center"/>
          </w:tcPr>
          <w:p w14:paraId="3E0C620D"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1A62A9" w14:textId="69477DF8" w:rsidR="00825F3A" w:rsidRPr="00825F3A" w:rsidRDefault="00825F3A" w:rsidP="00825F3A">
            <w:pPr>
              <w:jc w:val="center"/>
              <w:rPr>
                <w:sz w:val="20"/>
                <w:szCs w:val="20"/>
              </w:rPr>
            </w:pPr>
            <w:r w:rsidRPr="00825F3A">
              <w:rPr>
                <w:rFonts w:eastAsia="Calibri"/>
                <w:color w:val="000000"/>
                <w:sz w:val="22"/>
                <w:szCs w:val="22"/>
              </w:rPr>
              <w:t>5,81</w:t>
            </w:r>
          </w:p>
        </w:tc>
      </w:tr>
      <w:tr w:rsidR="00825F3A" w:rsidRPr="00825F3A" w14:paraId="48A5AF4B" w14:textId="77777777" w:rsidTr="00825F3A">
        <w:trPr>
          <w:trHeight w:val="20"/>
          <w:jc w:val="center"/>
        </w:trPr>
        <w:tc>
          <w:tcPr>
            <w:tcW w:w="461" w:type="dxa"/>
            <w:shd w:val="clear" w:color="auto" w:fill="FFFFFF"/>
            <w:vAlign w:val="center"/>
          </w:tcPr>
          <w:p w14:paraId="02A015A7" w14:textId="378BFFBF" w:rsidR="00825F3A" w:rsidRPr="00825F3A" w:rsidRDefault="00825F3A" w:rsidP="00BC5528">
            <w:pPr>
              <w:jc w:val="center"/>
              <w:rPr>
                <w:color w:val="000000"/>
                <w:sz w:val="20"/>
                <w:szCs w:val="20"/>
              </w:rPr>
            </w:pPr>
            <w:r w:rsidRPr="00825F3A">
              <w:rPr>
                <w:rFonts w:eastAsia="Calibri"/>
                <w:sz w:val="20"/>
                <w:szCs w:val="20"/>
              </w:rPr>
              <w:t>13</w:t>
            </w:r>
          </w:p>
        </w:tc>
        <w:tc>
          <w:tcPr>
            <w:tcW w:w="5279" w:type="dxa"/>
            <w:shd w:val="clear" w:color="auto" w:fill="FFFFFF"/>
            <w:vAlign w:val="center"/>
          </w:tcPr>
          <w:p w14:paraId="000171DF" w14:textId="3EC0A78D"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Вяткино, ул. Гагарина, д.2а</w:t>
            </w:r>
          </w:p>
        </w:tc>
        <w:tc>
          <w:tcPr>
            <w:tcW w:w="1701" w:type="dxa"/>
            <w:shd w:val="clear" w:color="auto" w:fill="FFFFFF"/>
            <w:vAlign w:val="center"/>
          </w:tcPr>
          <w:p w14:paraId="527A3B12"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639112F" w14:textId="1E76C4A2" w:rsidR="00825F3A" w:rsidRPr="00825F3A" w:rsidRDefault="00825F3A" w:rsidP="00825F3A">
            <w:pPr>
              <w:jc w:val="center"/>
              <w:rPr>
                <w:sz w:val="20"/>
                <w:szCs w:val="20"/>
              </w:rPr>
            </w:pPr>
            <w:r w:rsidRPr="00825F3A">
              <w:rPr>
                <w:rFonts w:eastAsia="Calibri"/>
                <w:color w:val="000000"/>
                <w:sz w:val="22"/>
                <w:szCs w:val="22"/>
              </w:rPr>
              <w:t>7,40</w:t>
            </w:r>
          </w:p>
        </w:tc>
      </w:tr>
      <w:tr w:rsidR="00825F3A" w:rsidRPr="00825F3A" w14:paraId="608028A2" w14:textId="77777777" w:rsidTr="00825F3A">
        <w:trPr>
          <w:trHeight w:val="20"/>
          <w:jc w:val="center"/>
        </w:trPr>
        <w:tc>
          <w:tcPr>
            <w:tcW w:w="461" w:type="dxa"/>
            <w:shd w:val="clear" w:color="auto" w:fill="FFFFFF"/>
            <w:vAlign w:val="center"/>
          </w:tcPr>
          <w:p w14:paraId="79A3227C" w14:textId="5B8120C6" w:rsidR="00825F3A" w:rsidRPr="00825F3A" w:rsidRDefault="00825F3A" w:rsidP="00BC5528">
            <w:pPr>
              <w:jc w:val="center"/>
              <w:rPr>
                <w:color w:val="000000"/>
                <w:sz w:val="20"/>
                <w:szCs w:val="20"/>
              </w:rPr>
            </w:pPr>
            <w:r w:rsidRPr="00825F3A">
              <w:rPr>
                <w:rFonts w:eastAsia="Calibri"/>
                <w:sz w:val="20"/>
                <w:szCs w:val="20"/>
              </w:rPr>
              <w:t>14</w:t>
            </w:r>
          </w:p>
        </w:tc>
        <w:tc>
          <w:tcPr>
            <w:tcW w:w="5279" w:type="dxa"/>
            <w:shd w:val="clear" w:color="auto" w:fill="FFFFFF"/>
            <w:vAlign w:val="center"/>
          </w:tcPr>
          <w:p w14:paraId="17429D46" w14:textId="7FE8B2F2"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Усть-Миасское, ул. Октябрьская, д.31а</w:t>
            </w:r>
          </w:p>
        </w:tc>
        <w:tc>
          <w:tcPr>
            <w:tcW w:w="1701" w:type="dxa"/>
            <w:shd w:val="clear" w:color="auto" w:fill="FFFFFF"/>
            <w:vAlign w:val="center"/>
          </w:tcPr>
          <w:p w14:paraId="719855C7"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1F9AD7" w14:textId="4D7DBCD2" w:rsidR="00825F3A" w:rsidRPr="00825F3A" w:rsidRDefault="00825F3A" w:rsidP="00825F3A">
            <w:pPr>
              <w:jc w:val="center"/>
              <w:rPr>
                <w:sz w:val="20"/>
                <w:szCs w:val="20"/>
              </w:rPr>
            </w:pPr>
            <w:r w:rsidRPr="00825F3A">
              <w:rPr>
                <w:rFonts w:eastAsia="Calibri"/>
                <w:color w:val="000000"/>
                <w:sz w:val="22"/>
                <w:szCs w:val="22"/>
              </w:rPr>
              <w:t>12,49</w:t>
            </w:r>
          </w:p>
        </w:tc>
      </w:tr>
      <w:tr w:rsidR="00825F3A" w:rsidRPr="00825F3A" w14:paraId="38AF1F08" w14:textId="77777777" w:rsidTr="00825F3A">
        <w:trPr>
          <w:trHeight w:val="20"/>
          <w:jc w:val="center"/>
        </w:trPr>
        <w:tc>
          <w:tcPr>
            <w:tcW w:w="461" w:type="dxa"/>
            <w:shd w:val="clear" w:color="auto" w:fill="FFFFFF"/>
            <w:vAlign w:val="center"/>
          </w:tcPr>
          <w:p w14:paraId="75DA309D" w14:textId="5895EEA1" w:rsidR="00825F3A" w:rsidRPr="00825F3A" w:rsidRDefault="00825F3A" w:rsidP="00BC5528">
            <w:pPr>
              <w:jc w:val="center"/>
              <w:rPr>
                <w:color w:val="000000"/>
                <w:sz w:val="20"/>
                <w:szCs w:val="20"/>
              </w:rPr>
            </w:pPr>
            <w:r w:rsidRPr="00825F3A">
              <w:rPr>
                <w:rFonts w:eastAsia="Calibri"/>
                <w:sz w:val="20"/>
                <w:szCs w:val="20"/>
              </w:rPr>
              <w:t>15</w:t>
            </w:r>
          </w:p>
        </w:tc>
        <w:tc>
          <w:tcPr>
            <w:tcW w:w="5279" w:type="dxa"/>
            <w:shd w:val="clear" w:color="auto" w:fill="FFFFFF"/>
            <w:vAlign w:val="center"/>
          </w:tcPr>
          <w:p w14:paraId="2FA3C23E" w14:textId="1D25EF3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Тагильское, ул. Октябрьская, д.31а</w:t>
            </w:r>
          </w:p>
        </w:tc>
        <w:tc>
          <w:tcPr>
            <w:tcW w:w="1701" w:type="dxa"/>
            <w:shd w:val="clear" w:color="auto" w:fill="FFFFFF"/>
            <w:vAlign w:val="center"/>
          </w:tcPr>
          <w:p w14:paraId="385F93E0"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5B8B990" w14:textId="7F6E978D" w:rsidR="00825F3A" w:rsidRPr="00825F3A" w:rsidRDefault="00825F3A" w:rsidP="00825F3A">
            <w:pPr>
              <w:jc w:val="center"/>
              <w:rPr>
                <w:sz w:val="20"/>
                <w:szCs w:val="20"/>
              </w:rPr>
            </w:pPr>
            <w:r w:rsidRPr="00825F3A">
              <w:rPr>
                <w:rFonts w:eastAsia="Calibri"/>
                <w:color w:val="000000"/>
                <w:sz w:val="22"/>
                <w:szCs w:val="22"/>
              </w:rPr>
              <w:t>18,24</w:t>
            </w:r>
          </w:p>
        </w:tc>
      </w:tr>
      <w:tr w:rsidR="00825F3A" w:rsidRPr="00825F3A" w14:paraId="0E56092A" w14:textId="77777777" w:rsidTr="00825F3A">
        <w:trPr>
          <w:trHeight w:val="20"/>
          <w:jc w:val="center"/>
        </w:trPr>
        <w:tc>
          <w:tcPr>
            <w:tcW w:w="461" w:type="dxa"/>
            <w:shd w:val="clear" w:color="auto" w:fill="FFFFFF"/>
            <w:vAlign w:val="center"/>
          </w:tcPr>
          <w:p w14:paraId="4F83FA83" w14:textId="4933E898" w:rsidR="00825F3A" w:rsidRPr="00825F3A" w:rsidRDefault="00825F3A" w:rsidP="00BC5528">
            <w:pPr>
              <w:jc w:val="center"/>
              <w:rPr>
                <w:color w:val="000000"/>
                <w:sz w:val="20"/>
                <w:szCs w:val="20"/>
              </w:rPr>
            </w:pPr>
            <w:r w:rsidRPr="00825F3A">
              <w:rPr>
                <w:rFonts w:eastAsia="Calibri"/>
                <w:sz w:val="20"/>
                <w:szCs w:val="20"/>
              </w:rPr>
              <w:t>16</w:t>
            </w:r>
          </w:p>
        </w:tc>
        <w:tc>
          <w:tcPr>
            <w:tcW w:w="5279" w:type="dxa"/>
            <w:shd w:val="clear" w:color="auto" w:fill="FFFFFF"/>
            <w:vAlign w:val="center"/>
          </w:tcPr>
          <w:p w14:paraId="31463BF7" w14:textId="5357E4A1"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Тагильское, ул. Солнечная, д.5</w:t>
            </w:r>
          </w:p>
        </w:tc>
        <w:tc>
          <w:tcPr>
            <w:tcW w:w="1701" w:type="dxa"/>
            <w:shd w:val="clear" w:color="auto" w:fill="FFFFFF"/>
            <w:vAlign w:val="center"/>
          </w:tcPr>
          <w:p w14:paraId="6E774633"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0CCF9B3" w14:textId="636DF6B4" w:rsidR="00825F3A" w:rsidRPr="00825F3A" w:rsidRDefault="00825F3A" w:rsidP="00825F3A">
            <w:pPr>
              <w:jc w:val="center"/>
              <w:rPr>
                <w:sz w:val="20"/>
                <w:szCs w:val="20"/>
              </w:rPr>
            </w:pPr>
            <w:r w:rsidRPr="00825F3A">
              <w:rPr>
                <w:rFonts w:eastAsia="Calibri"/>
                <w:color w:val="000000"/>
                <w:sz w:val="22"/>
                <w:szCs w:val="22"/>
              </w:rPr>
              <w:t>13,53</w:t>
            </w:r>
          </w:p>
        </w:tc>
      </w:tr>
      <w:tr w:rsidR="00825F3A" w:rsidRPr="00825F3A" w14:paraId="7D9600BC" w14:textId="77777777" w:rsidTr="00825F3A">
        <w:trPr>
          <w:trHeight w:val="20"/>
          <w:jc w:val="center"/>
        </w:trPr>
        <w:tc>
          <w:tcPr>
            <w:tcW w:w="461" w:type="dxa"/>
            <w:shd w:val="clear" w:color="auto" w:fill="FFFFFF"/>
            <w:vAlign w:val="center"/>
          </w:tcPr>
          <w:p w14:paraId="2D34DCEF" w14:textId="279057DC" w:rsidR="00825F3A" w:rsidRPr="00825F3A" w:rsidRDefault="00825F3A" w:rsidP="00BC5528">
            <w:pPr>
              <w:jc w:val="center"/>
              <w:rPr>
                <w:color w:val="000000"/>
                <w:sz w:val="20"/>
                <w:szCs w:val="20"/>
              </w:rPr>
            </w:pPr>
            <w:r w:rsidRPr="00825F3A">
              <w:rPr>
                <w:rFonts w:eastAsia="Calibri"/>
                <w:sz w:val="20"/>
                <w:szCs w:val="20"/>
              </w:rPr>
              <w:t>17</w:t>
            </w:r>
          </w:p>
        </w:tc>
        <w:tc>
          <w:tcPr>
            <w:tcW w:w="5279" w:type="dxa"/>
            <w:shd w:val="clear" w:color="auto" w:fill="FFFFFF"/>
            <w:vAlign w:val="center"/>
          </w:tcPr>
          <w:p w14:paraId="15AA574C" w14:textId="6DEADCC9"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Осиновское ул. Школьная</w:t>
            </w:r>
          </w:p>
        </w:tc>
        <w:tc>
          <w:tcPr>
            <w:tcW w:w="1701" w:type="dxa"/>
            <w:shd w:val="clear" w:color="auto" w:fill="FFFFFF"/>
            <w:vAlign w:val="center"/>
          </w:tcPr>
          <w:p w14:paraId="42E3AA38"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305F53F" w14:textId="315C9659" w:rsidR="00825F3A" w:rsidRPr="00825F3A" w:rsidRDefault="00825F3A" w:rsidP="00825F3A">
            <w:pPr>
              <w:jc w:val="center"/>
              <w:rPr>
                <w:sz w:val="20"/>
                <w:szCs w:val="20"/>
              </w:rPr>
            </w:pPr>
            <w:r w:rsidRPr="00825F3A">
              <w:rPr>
                <w:rFonts w:eastAsia="Calibri"/>
                <w:color w:val="000000"/>
                <w:sz w:val="22"/>
                <w:szCs w:val="22"/>
              </w:rPr>
              <w:t>11,48</w:t>
            </w:r>
          </w:p>
        </w:tc>
      </w:tr>
      <w:tr w:rsidR="00825F3A" w:rsidRPr="00825F3A" w14:paraId="21555D40" w14:textId="77777777" w:rsidTr="00825F3A">
        <w:trPr>
          <w:trHeight w:val="20"/>
          <w:jc w:val="center"/>
        </w:trPr>
        <w:tc>
          <w:tcPr>
            <w:tcW w:w="461" w:type="dxa"/>
            <w:shd w:val="clear" w:color="auto" w:fill="FFFFFF"/>
            <w:vAlign w:val="center"/>
          </w:tcPr>
          <w:p w14:paraId="5D982DF4" w14:textId="5089D057" w:rsidR="00825F3A" w:rsidRPr="00825F3A" w:rsidRDefault="00825F3A" w:rsidP="00BC5528">
            <w:pPr>
              <w:jc w:val="center"/>
              <w:rPr>
                <w:color w:val="000000"/>
                <w:sz w:val="20"/>
                <w:szCs w:val="20"/>
              </w:rPr>
            </w:pPr>
            <w:r w:rsidRPr="00825F3A">
              <w:rPr>
                <w:rFonts w:eastAsia="Calibri"/>
                <w:sz w:val="20"/>
                <w:szCs w:val="20"/>
              </w:rPr>
              <w:t>18</w:t>
            </w:r>
          </w:p>
        </w:tc>
        <w:tc>
          <w:tcPr>
            <w:tcW w:w="5279" w:type="dxa"/>
            <w:shd w:val="clear" w:color="auto" w:fill="FFFFFF"/>
            <w:vAlign w:val="center"/>
          </w:tcPr>
          <w:p w14:paraId="7EA736E9" w14:textId="6625053A"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Чкалова</w:t>
            </w:r>
          </w:p>
        </w:tc>
        <w:tc>
          <w:tcPr>
            <w:tcW w:w="1701" w:type="dxa"/>
            <w:shd w:val="clear" w:color="auto" w:fill="FFFFFF"/>
            <w:vAlign w:val="center"/>
          </w:tcPr>
          <w:p w14:paraId="6FF28A31"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6AC7C40" w14:textId="5D51BDB7" w:rsidR="00825F3A" w:rsidRPr="00825F3A" w:rsidRDefault="00825F3A" w:rsidP="00825F3A">
            <w:pPr>
              <w:jc w:val="center"/>
              <w:rPr>
                <w:sz w:val="20"/>
                <w:szCs w:val="20"/>
              </w:rPr>
            </w:pPr>
            <w:r w:rsidRPr="00825F3A">
              <w:rPr>
                <w:rFonts w:eastAsia="Calibri"/>
                <w:color w:val="000000"/>
                <w:sz w:val="22"/>
                <w:szCs w:val="22"/>
              </w:rPr>
              <w:t>17,55</w:t>
            </w:r>
          </w:p>
        </w:tc>
      </w:tr>
      <w:tr w:rsidR="00825F3A" w:rsidRPr="00825F3A" w14:paraId="50278256" w14:textId="77777777" w:rsidTr="00825F3A">
        <w:trPr>
          <w:trHeight w:val="20"/>
          <w:jc w:val="center"/>
        </w:trPr>
        <w:tc>
          <w:tcPr>
            <w:tcW w:w="461" w:type="dxa"/>
            <w:shd w:val="clear" w:color="auto" w:fill="FFFFFF"/>
            <w:vAlign w:val="center"/>
          </w:tcPr>
          <w:p w14:paraId="3ED005D3" w14:textId="76DBE3FF" w:rsidR="00825F3A" w:rsidRPr="00825F3A" w:rsidRDefault="00825F3A" w:rsidP="00BC5528">
            <w:pPr>
              <w:jc w:val="center"/>
              <w:rPr>
                <w:color w:val="000000"/>
                <w:sz w:val="20"/>
                <w:szCs w:val="20"/>
              </w:rPr>
            </w:pPr>
            <w:r w:rsidRPr="00825F3A">
              <w:rPr>
                <w:rFonts w:eastAsia="Calibri"/>
                <w:sz w:val="20"/>
                <w:szCs w:val="20"/>
              </w:rPr>
              <w:t>19</w:t>
            </w:r>
          </w:p>
        </w:tc>
        <w:tc>
          <w:tcPr>
            <w:tcW w:w="5279" w:type="dxa"/>
            <w:shd w:val="clear" w:color="auto" w:fill="FFFFFF"/>
            <w:vAlign w:val="center"/>
          </w:tcPr>
          <w:p w14:paraId="62E73597" w14:textId="354665CD"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Ленина 99А</w:t>
            </w:r>
          </w:p>
        </w:tc>
        <w:tc>
          <w:tcPr>
            <w:tcW w:w="1701" w:type="dxa"/>
            <w:shd w:val="clear" w:color="auto" w:fill="FFFFFF"/>
            <w:vAlign w:val="center"/>
          </w:tcPr>
          <w:p w14:paraId="5AFFDDC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4EC527F" w14:textId="15FFB581" w:rsidR="00825F3A" w:rsidRPr="00825F3A" w:rsidRDefault="00825F3A" w:rsidP="00825F3A">
            <w:pPr>
              <w:jc w:val="center"/>
              <w:rPr>
                <w:sz w:val="20"/>
                <w:szCs w:val="20"/>
              </w:rPr>
            </w:pPr>
            <w:r w:rsidRPr="00825F3A">
              <w:rPr>
                <w:rFonts w:eastAsia="Calibri"/>
                <w:color w:val="000000"/>
                <w:sz w:val="22"/>
                <w:szCs w:val="22"/>
              </w:rPr>
              <w:t>20,88</w:t>
            </w:r>
          </w:p>
        </w:tc>
      </w:tr>
      <w:tr w:rsidR="00825F3A" w:rsidRPr="00825F3A" w14:paraId="0B3C6D76" w14:textId="77777777" w:rsidTr="00825F3A">
        <w:trPr>
          <w:trHeight w:val="20"/>
          <w:jc w:val="center"/>
        </w:trPr>
        <w:tc>
          <w:tcPr>
            <w:tcW w:w="461" w:type="dxa"/>
            <w:shd w:val="clear" w:color="auto" w:fill="FFFFFF"/>
            <w:vAlign w:val="center"/>
          </w:tcPr>
          <w:p w14:paraId="333922AA" w14:textId="1AC8FCB8" w:rsidR="00825F3A" w:rsidRPr="00825F3A" w:rsidRDefault="00825F3A" w:rsidP="00BC5528">
            <w:pPr>
              <w:jc w:val="center"/>
              <w:rPr>
                <w:color w:val="000000"/>
                <w:sz w:val="20"/>
                <w:szCs w:val="20"/>
              </w:rPr>
            </w:pPr>
            <w:r w:rsidRPr="00825F3A">
              <w:rPr>
                <w:rFonts w:eastAsia="Calibri"/>
                <w:sz w:val="20"/>
                <w:szCs w:val="20"/>
              </w:rPr>
              <w:t>20</w:t>
            </w:r>
          </w:p>
        </w:tc>
        <w:tc>
          <w:tcPr>
            <w:tcW w:w="5279" w:type="dxa"/>
            <w:shd w:val="clear" w:color="auto" w:fill="FFFFFF"/>
            <w:vAlign w:val="center"/>
          </w:tcPr>
          <w:p w14:paraId="16BFF1EA" w14:textId="68BC3A3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Заводская</w:t>
            </w:r>
          </w:p>
        </w:tc>
        <w:tc>
          <w:tcPr>
            <w:tcW w:w="1701" w:type="dxa"/>
            <w:shd w:val="clear" w:color="auto" w:fill="FFFFFF"/>
            <w:vAlign w:val="center"/>
          </w:tcPr>
          <w:p w14:paraId="5CB05B3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4A882E7" w14:textId="51CB6F56" w:rsidR="00825F3A" w:rsidRPr="00825F3A" w:rsidRDefault="00825F3A" w:rsidP="00825F3A">
            <w:pPr>
              <w:jc w:val="center"/>
              <w:rPr>
                <w:sz w:val="20"/>
                <w:szCs w:val="20"/>
              </w:rPr>
            </w:pPr>
            <w:r w:rsidRPr="00825F3A">
              <w:rPr>
                <w:rFonts w:eastAsia="Calibri"/>
                <w:color w:val="000000"/>
                <w:sz w:val="22"/>
                <w:szCs w:val="22"/>
              </w:rPr>
              <w:t>19,15</w:t>
            </w:r>
          </w:p>
        </w:tc>
      </w:tr>
      <w:tr w:rsidR="00825F3A" w:rsidRPr="00825F3A" w14:paraId="3A579208" w14:textId="77777777" w:rsidTr="00825F3A">
        <w:trPr>
          <w:trHeight w:val="20"/>
          <w:jc w:val="center"/>
        </w:trPr>
        <w:tc>
          <w:tcPr>
            <w:tcW w:w="461" w:type="dxa"/>
            <w:shd w:val="clear" w:color="auto" w:fill="FFFFFF"/>
            <w:vAlign w:val="center"/>
          </w:tcPr>
          <w:p w14:paraId="53BB4959" w14:textId="64BE3A01" w:rsidR="00825F3A" w:rsidRPr="00825F3A" w:rsidRDefault="00825F3A" w:rsidP="00BC5528">
            <w:pPr>
              <w:jc w:val="center"/>
              <w:rPr>
                <w:color w:val="000000"/>
                <w:sz w:val="20"/>
                <w:szCs w:val="20"/>
              </w:rPr>
            </w:pPr>
            <w:r w:rsidRPr="00825F3A">
              <w:rPr>
                <w:rFonts w:eastAsia="Calibri"/>
                <w:sz w:val="20"/>
                <w:szCs w:val="20"/>
              </w:rPr>
              <w:t>21</w:t>
            </w:r>
          </w:p>
        </w:tc>
        <w:tc>
          <w:tcPr>
            <w:tcW w:w="5279" w:type="dxa"/>
            <w:shd w:val="clear" w:color="auto" w:fill="FFFFFF"/>
            <w:vAlign w:val="center"/>
          </w:tcPr>
          <w:p w14:paraId="52F9B9D1" w14:textId="1813556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Гагарина,1</w:t>
            </w:r>
          </w:p>
        </w:tc>
        <w:tc>
          <w:tcPr>
            <w:tcW w:w="1701" w:type="dxa"/>
            <w:shd w:val="clear" w:color="auto" w:fill="FFFFFF"/>
            <w:vAlign w:val="center"/>
          </w:tcPr>
          <w:p w14:paraId="515A62A3" w14:textId="66735D0C"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386EDA5" w14:textId="7FA92CDC" w:rsidR="00825F3A" w:rsidRPr="00825F3A" w:rsidRDefault="00825F3A" w:rsidP="00825F3A">
            <w:pPr>
              <w:jc w:val="center"/>
              <w:rPr>
                <w:sz w:val="20"/>
                <w:szCs w:val="20"/>
              </w:rPr>
            </w:pPr>
            <w:r w:rsidRPr="00825F3A">
              <w:rPr>
                <w:rFonts w:eastAsia="Calibri"/>
                <w:color w:val="000000"/>
                <w:sz w:val="22"/>
                <w:szCs w:val="22"/>
              </w:rPr>
              <w:t>4,90</w:t>
            </w:r>
          </w:p>
        </w:tc>
      </w:tr>
      <w:tr w:rsidR="00825F3A" w:rsidRPr="00825F3A" w14:paraId="04BE7C91" w14:textId="77777777" w:rsidTr="00825F3A">
        <w:trPr>
          <w:trHeight w:val="20"/>
          <w:jc w:val="center"/>
        </w:trPr>
        <w:tc>
          <w:tcPr>
            <w:tcW w:w="461" w:type="dxa"/>
            <w:shd w:val="clear" w:color="auto" w:fill="FFFFFF"/>
            <w:vAlign w:val="center"/>
          </w:tcPr>
          <w:p w14:paraId="4C8A147F" w14:textId="321FAB55" w:rsidR="00825F3A" w:rsidRPr="00825F3A" w:rsidRDefault="00825F3A" w:rsidP="00BC5528">
            <w:pPr>
              <w:jc w:val="center"/>
              <w:rPr>
                <w:color w:val="000000"/>
                <w:sz w:val="20"/>
                <w:szCs w:val="20"/>
              </w:rPr>
            </w:pPr>
            <w:r w:rsidRPr="00825F3A">
              <w:rPr>
                <w:rFonts w:eastAsia="Calibri"/>
                <w:sz w:val="20"/>
                <w:szCs w:val="20"/>
              </w:rPr>
              <w:t>22</w:t>
            </w:r>
          </w:p>
        </w:tc>
        <w:tc>
          <w:tcPr>
            <w:tcW w:w="5279" w:type="dxa"/>
            <w:shd w:val="clear" w:color="auto" w:fill="FFFFFF"/>
            <w:vAlign w:val="center"/>
          </w:tcPr>
          <w:p w14:paraId="684132F0" w14:textId="38BF69EB"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Ленина 67</w:t>
            </w:r>
          </w:p>
        </w:tc>
        <w:tc>
          <w:tcPr>
            <w:tcW w:w="1701" w:type="dxa"/>
            <w:shd w:val="clear" w:color="auto" w:fill="FFFFFF"/>
            <w:vAlign w:val="center"/>
          </w:tcPr>
          <w:p w14:paraId="284C031F" w14:textId="72C589DF"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7207F40" w14:textId="40A27B4B" w:rsidR="00825F3A" w:rsidRPr="00825F3A" w:rsidRDefault="00825F3A" w:rsidP="00825F3A">
            <w:pPr>
              <w:jc w:val="center"/>
              <w:rPr>
                <w:sz w:val="20"/>
                <w:szCs w:val="20"/>
              </w:rPr>
            </w:pPr>
            <w:r w:rsidRPr="00825F3A">
              <w:rPr>
                <w:rFonts w:eastAsia="Calibri"/>
                <w:color w:val="000000"/>
                <w:sz w:val="22"/>
                <w:szCs w:val="22"/>
              </w:rPr>
              <w:t>24,16</w:t>
            </w:r>
          </w:p>
        </w:tc>
      </w:tr>
      <w:tr w:rsidR="00825F3A" w:rsidRPr="00825F3A" w14:paraId="67BFE1AC" w14:textId="77777777" w:rsidTr="00825F3A">
        <w:trPr>
          <w:trHeight w:val="20"/>
          <w:jc w:val="center"/>
        </w:trPr>
        <w:tc>
          <w:tcPr>
            <w:tcW w:w="461" w:type="dxa"/>
            <w:shd w:val="clear" w:color="auto" w:fill="FFFFFF"/>
            <w:vAlign w:val="center"/>
          </w:tcPr>
          <w:p w14:paraId="1ABD70A3" w14:textId="0F9DB37C" w:rsidR="00825F3A" w:rsidRPr="00825F3A" w:rsidRDefault="00825F3A" w:rsidP="00BC5528">
            <w:pPr>
              <w:jc w:val="center"/>
              <w:rPr>
                <w:color w:val="000000"/>
                <w:sz w:val="20"/>
                <w:szCs w:val="20"/>
              </w:rPr>
            </w:pPr>
            <w:r w:rsidRPr="00825F3A">
              <w:rPr>
                <w:rFonts w:eastAsia="Calibri"/>
                <w:sz w:val="20"/>
                <w:szCs w:val="20"/>
              </w:rPr>
              <w:t>23</w:t>
            </w:r>
          </w:p>
        </w:tc>
        <w:tc>
          <w:tcPr>
            <w:tcW w:w="5279" w:type="dxa"/>
            <w:shd w:val="clear" w:color="auto" w:fill="FFFFFF"/>
            <w:vAlign w:val="center"/>
          </w:tcPr>
          <w:p w14:paraId="7096EC43" w14:textId="224F23A1"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Садовая 14</w:t>
            </w:r>
          </w:p>
        </w:tc>
        <w:tc>
          <w:tcPr>
            <w:tcW w:w="1701" w:type="dxa"/>
            <w:shd w:val="clear" w:color="auto" w:fill="FFFFFF"/>
            <w:vAlign w:val="center"/>
          </w:tcPr>
          <w:p w14:paraId="68F2B861" w14:textId="1F471B29"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2984C9C" w14:textId="7D320777" w:rsidR="00825F3A" w:rsidRPr="00825F3A" w:rsidRDefault="00825F3A" w:rsidP="00825F3A">
            <w:pPr>
              <w:jc w:val="center"/>
              <w:rPr>
                <w:sz w:val="20"/>
                <w:szCs w:val="20"/>
              </w:rPr>
            </w:pPr>
            <w:r w:rsidRPr="00825F3A">
              <w:rPr>
                <w:rFonts w:eastAsia="Calibri"/>
                <w:color w:val="000000"/>
                <w:sz w:val="22"/>
                <w:szCs w:val="22"/>
              </w:rPr>
              <w:t>2,26</w:t>
            </w:r>
          </w:p>
        </w:tc>
      </w:tr>
      <w:tr w:rsidR="00825F3A" w:rsidRPr="00825F3A" w14:paraId="7F0CB157" w14:textId="77777777" w:rsidTr="00825F3A">
        <w:trPr>
          <w:trHeight w:val="20"/>
          <w:jc w:val="center"/>
        </w:trPr>
        <w:tc>
          <w:tcPr>
            <w:tcW w:w="461" w:type="dxa"/>
            <w:shd w:val="clear" w:color="auto" w:fill="FFFFFF"/>
            <w:vAlign w:val="center"/>
          </w:tcPr>
          <w:p w14:paraId="47417DFE" w14:textId="5A8AB24B" w:rsidR="00825F3A" w:rsidRPr="00825F3A" w:rsidRDefault="00825F3A" w:rsidP="00BC5528">
            <w:pPr>
              <w:jc w:val="center"/>
              <w:rPr>
                <w:color w:val="000000"/>
                <w:sz w:val="20"/>
                <w:szCs w:val="20"/>
              </w:rPr>
            </w:pPr>
            <w:r w:rsidRPr="00825F3A">
              <w:rPr>
                <w:rFonts w:eastAsia="Calibri"/>
                <w:sz w:val="20"/>
                <w:szCs w:val="20"/>
              </w:rPr>
              <w:t>24</w:t>
            </w:r>
          </w:p>
        </w:tc>
        <w:tc>
          <w:tcPr>
            <w:tcW w:w="5279" w:type="dxa"/>
            <w:shd w:val="clear" w:color="auto" w:fill="FFFFFF"/>
            <w:vAlign w:val="center"/>
          </w:tcPr>
          <w:p w14:paraId="368B5270" w14:textId="5116A75C"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Новая 25</w:t>
            </w:r>
          </w:p>
        </w:tc>
        <w:tc>
          <w:tcPr>
            <w:tcW w:w="1701" w:type="dxa"/>
            <w:shd w:val="clear" w:color="auto" w:fill="FFFFFF"/>
            <w:vAlign w:val="center"/>
          </w:tcPr>
          <w:p w14:paraId="19E67260" w14:textId="05E9C3FF"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8BE7EA1" w14:textId="7DDCEE6E" w:rsidR="00825F3A" w:rsidRPr="00825F3A" w:rsidRDefault="00825F3A" w:rsidP="00825F3A">
            <w:pPr>
              <w:jc w:val="center"/>
              <w:rPr>
                <w:sz w:val="20"/>
                <w:szCs w:val="20"/>
              </w:rPr>
            </w:pPr>
            <w:r w:rsidRPr="00825F3A">
              <w:rPr>
                <w:rFonts w:eastAsia="Calibri"/>
                <w:color w:val="000000"/>
                <w:sz w:val="22"/>
                <w:szCs w:val="22"/>
              </w:rPr>
              <w:t>0,53</w:t>
            </w:r>
          </w:p>
        </w:tc>
      </w:tr>
      <w:tr w:rsidR="00825F3A" w:rsidRPr="00825F3A" w14:paraId="569B6D7B" w14:textId="77777777" w:rsidTr="00825F3A">
        <w:trPr>
          <w:trHeight w:val="20"/>
          <w:jc w:val="center"/>
        </w:trPr>
        <w:tc>
          <w:tcPr>
            <w:tcW w:w="461" w:type="dxa"/>
            <w:shd w:val="clear" w:color="auto" w:fill="FFFFFF"/>
            <w:vAlign w:val="center"/>
          </w:tcPr>
          <w:p w14:paraId="24FC420E" w14:textId="53AF1674" w:rsidR="00825F3A" w:rsidRPr="00825F3A" w:rsidRDefault="00825F3A" w:rsidP="00BC5528">
            <w:pPr>
              <w:jc w:val="center"/>
              <w:rPr>
                <w:color w:val="000000"/>
                <w:sz w:val="20"/>
                <w:szCs w:val="20"/>
              </w:rPr>
            </w:pPr>
            <w:r w:rsidRPr="00825F3A">
              <w:rPr>
                <w:rFonts w:eastAsia="Calibri"/>
                <w:sz w:val="20"/>
                <w:szCs w:val="20"/>
              </w:rPr>
              <w:t>25</w:t>
            </w:r>
          </w:p>
        </w:tc>
        <w:tc>
          <w:tcPr>
            <w:tcW w:w="5279" w:type="dxa"/>
            <w:shd w:val="clear" w:color="auto" w:fill="FFFFFF"/>
            <w:vAlign w:val="center"/>
          </w:tcPr>
          <w:p w14:paraId="7C7ED8B1" w14:textId="6D1F666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д. Деулина ул. Центральная</w:t>
            </w:r>
          </w:p>
        </w:tc>
        <w:tc>
          <w:tcPr>
            <w:tcW w:w="1701" w:type="dxa"/>
            <w:shd w:val="clear" w:color="auto" w:fill="FFFFFF"/>
            <w:vAlign w:val="center"/>
          </w:tcPr>
          <w:p w14:paraId="294BF4B0" w14:textId="7410C7C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1F6DD7A" w14:textId="577D656A" w:rsidR="00825F3A" w:rsidRPr="00825F3A" w:rsidRDefault="00825F3A" w:rsidP="00825F3A">
            <w:pPr>
              <w:jc w:val="center"/>
              <w:rPr>
                <w:sz w:val="20"/>
                <w:szCs w:val="20"/>
              </w:rPr>
            </w:pPr>
            <w:r w:rsidRPr="00825F3A">
              <w:rPr>
                <w:rFonts w:eastAsia="Calibri"/>
                <w:color w:val="000000"/>
                <w:sz w:val="22"/>
                <w:szCs w:val="22"/>
              </w:rPr>
              <w:t>2,24</w:t>
            </w:r>
          </w:p>
        </w:tc>
      </w:tr>
      <w:tr w:rsidR="00825F3A" w:rsidRPr="00825F3A" w14:paraId="31306010" w14:textId="77777777" w:rsidTr="00825F3A">
        <w:trPr>
          <w:trHeight w:val="20"/>
          <w:jc w:val="center"/>
        </w:trPr>
        <w:tc>
          <w:tcPr>
            <w:tcW w:w="461" w:type="dxa"/>
            <w:shd w:val="clear" w:color="auto" w:fill="FFFFFF"/>
            <w:vAlign w:val="center"/>
          </w:tcPr>
          <w:p w14:paraId="23C3F18F" w14:textId="5321E9CE" w:rsidR="00825F3A" w:rsidRPr="00825F3A" w:rsidRDefault="00825F3A" w:rsidP="00BC5528">
            <w:pPr>
              <w:jc w:val="center"/>
              <w:rPr>
                <w:color w:val="000000"/>
                <w:sz w:val="20"/>
                <w:szCs w:val="20"/>
              </w:rPr>
            </w:pPr>
            <w:r w:rsidRPr="00825F3A">
              <w:rPr>
                <w:rFonts w:eastAsia="Calibri"/>
                <w:sz w:val="20"/>
                <w:szCs w:val="20"/>
              </w:rPr>
              <w:t>26</w:t>
            </w:r>
          </w:p>
        </w:tc>
        <w:tc>
          <w:tcPr>
            <w:tcW w:w="5279" w:type="dxa"/>
            <w:shd w:val="clear" w:color="auto" w:fill="FFFFFF"/>
            <w:vAlign w:val="center"/>
          </w:tcPr>
          <w:p w14:paraId="2F16C7AD" w14:textId="68A7C85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Чаши ул. Советская 17</w:t>
            </w:r>
          </w:p>
        </w:tc>
        <w:tc>
          <w:tcPr>
            <w:tcW w:w="1701" w:type="dxa"/>
            <w:shd w:val="clear" w:color="auto" w:fill="FFFFFF"/>
            <w:vAlign w:val="center"/>
          </w:tcPr>
          <w:p w14:paraId="17F711B0" w14:textId="42CD1BB2"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6E5E9B" w14:textId="5A018F49" w:rsidR="00825F3A" w:rsidRPr="00825F3A" w:rsidRDefault="00825F3A" w:rsidP="00825F3A">
            <w:pPr>
              <w:jc w:val="center"/>
              <w:rPr>
                <w:sz w:val="20"/>
                <w:szCs w:val="20"/>
              </w:rPr>
            </w:pPr>
            <w:r w:rsidRPr="00825F3A">
              <w:rPr>
                <w:rFonts w:eastAsia="Calibri"/>
                <w:color w:val="000000"/>
                <w:sz w:val="22"/>
                <w:szCs w:val="22"/>
              </w:rPr>
              <w:t>144,80</w:t>
            </w:r>
          </w:p>
        </w:tc>
      </w:tr>
      <w:tr w:rsidR="00825F3A" w:rsidRPr="00825F3A" w14:paraId="1E4AC837" w14:textId="77777777" w:rsidTr="00825F3A">
        <w:trPr>
          <w:trHeight w:val="20"/>
          <w:jc w:val="center"/>
        </w:trPr>
        <w:tc>
          <w:tcPr>
            <w:tcW w:w="461" w:type="dxa"/>
            <w:shd w:val="clear" w:color="auto" w:fill="FFFFFF"/>
            <w:vAlign w:val="center"/>
          </w:tcPr>
          <w:p w14:paraId="27E2141D" w14:textId="1C960C2D" w:rsidR="00825F3A" w:rsidRPr="00825F3A" w:rsidRDefault="00825F3A" w:rsidP="00BC5528">
            <w:pPr>
              <w:jc w:val="center"/>
              <w:rPr>
                <w:color w:val="000000"/>
                <w:sz w:val="20"/>
                <w:szCs w:val="20"/>
              </w:rPr>
            </w:pPr>
            <w:r w:rsidRPr="00825F3A">
              <w:rPr>
                <w:rFonts w:eastAsia="Calibri"/>
                <w:sz w:val="20"/>
                <w:szCs w:val="20"/>
              </w:rPr>
              <w:t>27</w:t>
            </w:r>
          </w:p>
        </w:tc>
        <w:tc>
          <w:tcPr>
            <w:tcW w:w="5279" w:type="dxa"/>
            <w:shd w:val="clear" w:color="auto" w:fill="FFFFFF"/>
            <w:vAlign w:val="center"/>
          </w:tcPr>
          <w:p w14:paraId="272A6F42" w14:textId="07BEA747"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Брылино ул. Гаражная</w:t>
            </w:r>
          </w:p>
        </w:tc>
        <w:tc>
          <w:tcPr>
            <w:tcW w:w="1701" w:type="dxa"/>
            <w:shd w:val="clear" w:color="auto" w:fill="FFFFFF"/>
            <w:vAlign w:val="center"/>
          </w:tcPr>
          <w:p w14:paraId="21FAFED6" w14:textId="51AC65FD"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50F12A3" w14:textId="7F16DD94" w:rsidR="00825F3A" w:rsidRPr="00825F3A" w:rsidRDefault="00825F3A" w:rsidP="00825F3A">
            <w:pPr>
              <w:jc w:val="center"/>
              <w:rPr>
                <w:sz w:val="20"/>
                <w:szCs w:val="20"/>
              </w:rPr>
            </w:pPr>
            <w:r w:rsidRPr="00825F3A">
              <w:rPr>
                <w:rFonts w:eastAsia="Calibri"/>
                <w:color w:val="000000"/>
                <w:sz w:val="22"/>
                <w:szCs w:val="22"/>
              </w:rPr>
              <w:t>14,40</w:t>
            </w:r>
          </w:p>
        </w:tc>
      </w:tr>
      <w:tr w:rsidR="00825F3A" w:rsidRPr="00825F3A" w14:paraId="2086F002" w14:textId="77777777" w:rsidTr="00825F3A">
        <w:trPr>
          <w:trHeight w:val="20"/>
          <w:jc w:val="center"/>
        </w:trPr>
        <w:tc>
          <w:tcPr>
            <w:tcW w:w="461" w:type="dxa"/>
            <w:shd w:val="clear" w:color="auto" w:fill="FFFFFF"/>
            <w:vAlign w:val="center"/>
          </w:tcPr>
          <w:p w14:paraId="35EFA705" w14:textId="0598F0AF" w:rsidR="00825F3A" w:rsidRPr="00825F3A" w:rsidRDefault="00825F3A" w:rsidP="00BC5528">
            <w:pPr>
              <w:jc w:val="center"/>
              <w:rPr>
                <w:color w:val="000000"/>
                <w:sz w:val="20"/>
                <w:szCs w:val="20"/>
              </w:rPr>
            </w:pPr>
            <w:r w:rsidRPr="00825F3A">
              <w:rPr>
                <w:rFonts w:eastAsia="Calibri"/>
                <w:sz w:val="20"/>
                <w:szCs w:val="20"/>
              </w:rPr>
              <w:t>28</w:t>
            </w:r>
          </w:p>
        </w:tc>
        <w:tc>
          <w:tcPr>
            <w:tcW w:w="5279" w:type="dxa"/>
            <w:shd w:val="clear" w:color="auto" w:fill="FFFFFF"/>
            <w:vAlign w:val="center"/>
          </w:tcPr>
          <w:p w14:paraId="45E737C5" w14:textId="3823FC3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п. Твердыш ул. Школьная</w:t>
            </w:r>
          </w:p>
        </w:tc>
        <w:tc>
          <w:tcPr>
            <w:tcW w:w="1701" w:type="dxa"/>
            <w:shd w:val="clear" w:color="auto" w:fill="FFFFFF"/>
            <w:vAlign w:val="center"/>
          </w:tcPr>
          <w:p w14:paraId="525348F2" w14:textId="5DD16B15"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0225796" w14:textId="3BE3A3EE" w:rsidR="00825F3A" w:rsidRPr="00825F3A" w:rsidRDefault="00825F3A" w:rsidP="00825F3A">
            <w:pPr>
              <w:jc w:val="center"/>
              <w:rPr>
                <w:sz w:val="20"/>
                <w:szCs w:val="20"/>
              </w:rPr>
            </w:pPr>
            <w:r w:rsidRPr="00825F3A">
              <w:rPr>
                <w:rFonts w:eastAsia="Calibri"/>
                <w:color w:val="000000"/>
                <w:sz w:val="22"/>
                <w:szCs w:val="22"/>
              </w:rPr>
              <w:t>3,87</w:t>
            </w:r>
          </w:p>
        </w:tc>
      </w:tr>
      <w:tr w:rsidR="00825F3A" w:rsidRPr="00825F3A" w14:paraId="5E684CDA" w14:textId="77777777" w:rsidTr="00825F3A">
        <w:trPr>
          <w:trHeight w:val="20"/>
          <w:jc w:val="center"/>
        </w:trPr>
        <w:tc>
          <w:tcPr>
            <w:tcW w:w="461" w:type="dxa"/>
            <w:shd w:val="clear" w:color="auto" w:fill="FFFFFF"/>
            <w:vAlign w:val="center"/>
          </w:tcPr>
          <w:p w14:paraId="73B24062" w14:textId="1D495189" w:rsidR="00825F3A" w:rsidRPr="00825F3A" w:rsidRDefault="00825F3A" w:rsidP="00BC5528">
            <w:pPr>
              <w:jc w:val="center"/>
              <w:rPr>
                <w:color w:val="000000"/>
                <w:sz w:val="20"/>
                <w:szCs w:val="20"/>
              </w:rPr>
            </w:pPr>
            <w:r w:rsidRPr="00825F3A">
              <w:rPr>
                <w:rFonts w:eastAsia="Calibri"/>
                <w:sz w:val="20"/>
                <w:szCs w:val="20"/>
              </w:rPr>
              <w:t>29</w:t>
            </w:r>
          </w:p>
        </w:tc>
        <w:tc>
          <w:tcPr>
            <w:tcW w:w="5279" w:type="dxa"/>
            <w:shd w:val="clear" w:color="auto" w:fill="FFFFFF"/>
            <w:vAlign w:val="center"/>
          </w:tcPr>
          <w:p w14:paraId="185CF0A1" w14:textId="578F0D36"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Каргаполье, ул. Куйбышева, 55А</w:t>
            </w:r>
          </w:p>
        </w:tc>
        <w:tc>
          <w:tcPr>
            <w:tcW w:w="1701" w:type="dxa"/>
            <w:shd w:val="clear" w:color="auto" w:fill="FFFFFF"/>
            <w:vAlign w:val="center"/>
          </w:tcPr>
          <w:p w14:paraId="40882216" w14:textId="4605EC1B"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190786A" w14:textId="0746B3BA" w:rsidR="00825F3A" w:rsidRPr="0086758F" w:rsidRDefault="0086758F" w:rsidP="00825F3A">
            <w:pPr>
              <w:jc w:val="center"/>
              <w:rPr>
                <w:sz w:val="20"/>
                <w:szCs w:val="20"/>
              </w:rPr>
            </w:pPr>
            <w:r>
              <w:rPr>
                <w:sz w:val="20"/>
                <w:szCs w:val="20"/>
              </w:rPr>
              <w:t>н</w:t>
            </w:r>
            <w:r>
              <w:rPr>
                <w:sz w:val="20"/>
                <w:szCs w:val="20"/>
                <w:lang w:val="en-US"/>
              </w:rPr>
              <w:t>/</w:t>
            </w:r>
            <w:r>
              <w:rPr>
                <w:sz w:val="20"/>
                <w:szCs w:val="20"/>
              </w:rPr>
              <w:t>д</w:t>
            </w:r>
          </w:p>
        </w:tc>
      </w:tr>
      <w:tr w:rsidR="00825F3A" w:rsidRPr="00825F3A" w14:paraId="076F44C2" w14:textId="77777777" w:rsidTr="00825F3A">
        <w:trPr>
          <w:trHeight w:val="20"/>
          <w:jc w:val="center"/>
        </w:trPr>
        <w:tc>
          <w:tcPr>
            <w:tcW w:w="461" w:type="dxa"/>
            <w:shd w:val="clear" w:color="auto" w:fill="FFFFFF"/>
            <w:vAlign w:val="center"/>
          </w:tcPr>
          <w:p w14:paraId="625938EF" w14:textId="75BAEE5D" w:rsidR="00825F3A" w:rsidRPr="00825F3A" w:rsidRDefault="00825F3A" w:rsidP="00BC5528">
            <w:pPr>
              <w:jc w:val="center"/>
              <w:rPr>
                <w:color w:val="000000"/>
                <w:sz w:val="20"/>
                <w:szCs w:val="20"/>
              </w:rPr>
            </w:pPr>
            <w:r w:rsidRPr="00825F3A">
              <w:rPr>
                <w:rFonts w:eastAsia="Calibri"/>
                <w:sz w:val="20"/>
                <w:szCs w:val="20"/>
              </w:rPr>
              <w:t>30</w:t>
            </w:r>
          </w:p>
        </w:tc>
        <w:tc>
          <w:tcPr>
            <w:tcW w:w="5279" w:type="dxa"/>
            <w:shd w:val="clear" w:color="auto" w:fill="FFFFFF"/>
            <w:vAlign w:val="center"/>
          </w:tcPr>
          <w:p w14:paraId="13EA1EB0" w14:textId="25FAC4E8"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Каргаполье, ул. Р. Люксембург, 35</w:t>
            </w:r>
          </w:p>
        </w:tc>
        <w:tc>
          <w:tcPr>
            <w:tcW w:w="1701" w:type="dxa"/>
            <w:shd w:val="clear" w:color="auto" w:fill="FFFFFF"/>
            <w:vAlign w:val="center"/>
          </w:tcPr>
          <w:p w14:paraId="17A81511" w14:textId="6C3F9BBA"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63CD976" w14:textId="0AE25348" w:rsidR="00825F3A"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014799BB" w14:textId="77777777" w:rsidTr="00825F3A">
        <w:trPr>
          <w:trHeight w:val="20"/>
          <w:jc w:val="center"/>
        </w:trPr>
        <w:tc>
          <w:tcPr>
            <w:tcW w:w="461" w:type="dxa"/>
            <w:shd w:val="clear" w:color="auto" w:fill="FFFFFF"/>
            <w:vAlign w:val="center"/>
          </w:tcPr>
          <w:p w14:paraId="52AD857E" w14:textId="7478091B" w:rsidR="0086758F" w:rsidRPr="00825F3A" w:rsidRDefault="0086758F" w:rsidP="00BC5528">
            <w:pPr>
              <w:jc w:val="center"/>
              <w:rPr>
                <w:color w:val="000000"/>
                <w:sz w:val="20"/>
                <w:szCs w:val="20"/>
              </w:rPr>
            </w:pPr>
            <w:r w:rsidRPr="00825F3A">
              <w:rPr>
                <w:rFonts w:eastAsia="Calibri"/>
                <w:sz w:val="20"/>
                <w:szCs w:val="20"/>
              </w:rPr>
              <w:t>31</w:t>
            </w:r>
          </w:p>
        </w:tc>
        <w:tc>
          <w:tcPr>
            <w:tcW w:w="5279" w:type="dxa"/>
            <w:shd w:val="clear" w:color="auto" w:fill="FFFFFF"/>
            <w:vAlign w:val="center"/>
          </w:tcPr>
          <w:p w14:paraId="65E70365" w14:textId="2060CE87" w:rsidR="0086758F" w:rsidRPr="00825F3A" w:rsidRDefault="0086758F" w:rsidP="005C4DD2">
            <w:pPr>
              <w:rPr>
                <w:color w:val="000000"/>
                <w:sz w:val="20"/>
                <w:szCs w:val="20"/>
              </w:rPr>
            </w:pPr>
            <w:r w:rsidRPr="00825F3A">
              <w:rPr>
                <w:rFonts w:ascii="Liberation Serif" w:hAnsi="Liberation Serif"/>
                <w:sz w:val="22"/>
                <w:szCs w:val="22"/>
              </w:rPr>
              <w:t xml:space="preserve">Котельная по адресу: р.п. Каргаполье, ул. </w:t>
            </w:r>
            <w:r w:rsidRPr="00825F3A">
              <w:rPr>
                <w:rFonts w:ascii="Liberation Serif" w:hAnsi="Liberation Serif"/>
                <w:sz w:val="22"/>
                <w:szCs w:val="22"/>
              </w:rPr>
              <w:lastRenderedPageBreak/>
              <w:t>Первомайская, 11Б</w:t>
            </w:r>
          </w:p>
        </w:tc>
        <w:tc>
          <w:tcPr>
            <w:tcW w:w="1701" w:type="dxa"/>
            <w:shd w:val="clear" w:color="auto" w:fill="FFFFFF"/>
            <w:vAlign w:val="center"/>
          </w:tcPr>
          <w:p w14:paraId="6A7A249D" w14:textId="5F461931" w:rsidR="0086758F" w:rsidRPr="00825F3A" w:rsidRDefault="0086758F" w:rsidP="005C4DD2">
            <w:pPr>
              <w:jc w:val="center"/>
              <w:rPr>
                <w:color w:val="000000"/>
                <w:sz w:val="20"/>
                <w:szCs w:val="20"/>
              </w:rPr>
            </w:pPr>
            <w:r w:rsidRPr="00825F3A">
              <w:rPr>
                <w:color w:val="000000"/>
                <w:sz w:val="20"/>
                <w:szCs w:val="20"/>
              </w:rPr>
              <w:lastRenderedPageBreak/>
              <w:t>закрытая</w:t>
            </w:r>
          </w:p>
        </w:tc>
        <w:tc>
          <w:tcPr>
            <w:tcW w:w="2268" w:type="dxa"/>
            <w:shd w:val="clear" w:color="auto" w:fill="FFFFFF"/>
            <w:vAlign w:val="center"/>
          </w:tcPr>
          <w:p w14:paraId="6ADB7C97" w14:textId="1EAE3B2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4DCA17A7" w14:textId="77777777" w:rsidTr="00825F3A">
        <w:trPr>
          <w:trHeight w:val="20"/>
          <w:jc w:val="center"/>
        </w:trPr>
        <w:tc>
          <w:tcPr>
            <w:tcW w:w="461" w:type="dxa"/>
            <w:shd w:val="clear" w:color="auto" w:fill="FFFFFF"/>
            <w:vAlign w:val="center"/>
          </w:tcPr>
          <w:p w14:paraId="32E14B90" w14:textId="3EC85ED3" w:rsidR="0086758F" w:rsidRPr="00825F3A" w:rsidRDefault="0086758F" w:rsidP="00BC5528">
            <w:pPr>
              <w:jc w:val="center"/>
              <w:rPr>
                <w:color w:val="000000"/>
                <w:sz w:val="20"/>
                <w:szCs w:val="20"/>
              </w:rPr>
            </w:pPr>
            <w:r w:rsidRPr="00825F3A">
              <w:rPr>
                <w:rFonts w:eastAsia="Calibri"/>
                <w:sz w:val="20"/>
                <w:szCs w:val="20"/>
              </w:rPr>
              <w:lastRenderedPageBreak/>
              <w:t>32</w:t>
            </w:r>
          </w:p>
        </w:tc>
        <w:tc>
          <w:tcPr>
            <w:tcW w:w="5279" w:type="dxa"/>
            <w:shd w:val="clear" w:color="auto" w:fill="FFFFFF"/>
            <w:vAlign w:val="center"/>
          </w:tcPr>
          <w:p w14:paraId="081CA8BC" w14:textId="3CDFC724"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Механизаторов , 1Б</w:t>
            </w:r>
          </w:p>
        </w:tc>
        <w:tc>
          <w:tcPr>
            <w:tcW w:w="1701" w:type="dxa"/>
            <w:shd w:val="clear" w:color="auto" w:fill="FFFFFF"/>
            <w:vAlign w:val="center"/>
          </w:tcPr>
          <w:p w14:paraId="4E81F5F9" w14:textId="1F4158ED"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AC62018" w14:textId="1D20298D"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750CC465" w14:textId="77777777" w:rsidTr="00825F3A">
        <w:trPr>
          <w:trHeight w:val="20"/>
          <w:jc w:val="center"/>
        </w:trPr>
        <w:tc>
          <w:tcPr>
            <w:tcW w:w="461" w:type="dxa"/>
            <w:shd w:val="clear" w:color="auto" w:fill="FFFFFF"/>
            <w:vAlign w:val="center"/>
          </w:tcPr>
          <w:p w14:paraId="5CFA40E6" w14:textId="6DE0842D" w:rsidR="0086758F" w:rsidRPr="00825F3A" w:rsidRDefault="0086758F" w:rsidP="00BC5528">
            <w:pPr>
              <w:jc w:val="center"/>
              <w:rPr>
                <w:color w:val="000000"/>
                <w:sz w:val="20"/>
                <w:szCs w:val="20"/>
              </w:rPr>
            </w:pPr>
            <w:r w:rsidRPr="00825F3A">
              <w:rPr>
                <w:rFonts w:eastAsia="Calibri"/>
                <w:sz w:val="20"/>
                <w:szCs w:val="20"/>
              </w:rPr>
              <w:t>33</w:t>
            </w:r>
          </w:p>
        </w:tc>
        <w:tc>
          <w:tcPr>
            <w:tcW w:w="5279" w:type="dxa"/>
            <w:shd w:val="clear" w:color="auto" w:fill="FFFFFF"/>
            <w:vAlign w:val="center"/>
          </w:tcPr>
          <w:p w14:paraId="0798B297" w14:textId="6FE78F76"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Горького, 72Д</w:t>
            </w:r>
          </w:p>
        </w:tc>
        <w:tc>
          <w:tcPr>
            <w:tcW w:w="1701" w:type="dxa"/>
            <w:shd w:val="clear" w:color="auto" w:fill="FFFFFF"/>
            <w:vAlign w:val="center"/>
          </w:tcPr>
          <w:p w14:paraId="08080813" w14:textId="28FD33B2"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72A83BD" w14:textId="26495444"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5F8A1561" w14:textId="77777777" w:rsidTr="00825F3A">
        <w:trPr>
          <w:trHeight w:val="20"/>
          <w:jc w:val="center"/>
        </w:trPr>
        <w:tc>
          <w:tcPr>
            <w:tcW w:w="461" w:type="dxa"/>
            <w:shd w:val="clear" w:color="auto" w:fill="FFFFFF"/>
            <w:vAlign w:val="center"/>
          </w:tcPr>
          <w:p w14:paraId="05D755A0" w14:textId="61B0C33B" w:rsidR="0086758F" w:rsidRPr="00825F3A" w:rsidRDefault="0086758F" w:rsidP="00BC5528">
            <w:pPr>
              <w:jc w:val="center"/>
              <w:rPr>
                <w:color w:val="000000"/>
                <w:sz w:val="20"/>
                <w:szCs w:val="20"/>
              </w:rPr>
            </w:pPr>
            <w:r w:rsidRPr="00825F3A">
              <w:rPr>
                <w:rFonts w:eastAsia="Calibri"/>
                <w:sz w:val="20"/>
                <w:szCs w:val="20"/>
              </w:rPr>
              <w:t>34</w:t>
            </w:r>
          </w:p>
        </w:tc>
        <w:tc>
          <w:tcPr>
            <w:tcW w:w="5279" w:type="dxa"/>
            <w:shd w:val="clear" w:color="auto" w:fill="FFFFFF"/>
            <w:vAlign w:val="center"/>
          </w:tcPr>
          <w:p w14:paraId="30FC8310" w14:textId="2177847A"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Гагарина, 4В</w:t>
            </w:r>
          </w:p>
        </w:tc>
        <w:tc>
          <w:tcPr>
            <w:tcW w:w="1701" w:type="dxa"/>
            <w:shd w:val="clear" w:color="auto" w:fill="FFFFFF"/>
            <w:vAlign w:val="center"/>
          </w:tcPr>
          <w:p w14:paraId="623CCF88" w14:textId="14B504F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1F282A0" w14:textId="663272D1"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6DA2668" w14:textId="77777777" w:rsidTr="00825F3A">
        <w:trPr>
          <w:trHeight w:val="20"/>
          <w:jc w:val="center"/>
        </w:trPr>
        <w:tc>
          <w:tcPr>
            <w:tcW w:w="461" w:type="dxa"/>
            <w:shd w:val="clear" w:color="auto" w:fill="FFFFFF"/>
            <w:vAlign w:val="center"/>
          </w:tcPr>
          <w:p w14:paraId="4F632199" w14:textId="5C71866B" w:rsidR="0086758F" w:rsidRPr="00825F3A" w:rsidRDefault="0086758F" w:rsidP="00BC5528">
            <w:pPr>
              <w:jc w:val="center"/>
              <w:rPr>
                <w:color w:val="000000"/>
                <w:sz w:val="20"/>
                <w:szCs w:val="20"/>
              </w:rPr>
            </w:pPr>
            <w:r w:rsidRPr="00825F3A">
              <w:rPr>
                <w:rFonts w:eastAsia="Calibri"/>
                <w:sz w:val="20"/>
                <w:szCs w:val="20"/>
              </w:rPr>
              <w:t>35</w:t>
            </w:r>
          </w:p>
        </w:tc>
        <w:tc>
          <w:tcPr>
            <w:tcW w:w="5279" w:type="dxa"/>
            <w:shd w:val="clear" w:color="auto" w:fill="FFFFFF"/>
            <w:vAlign w:val="center"/>
          </w:tcPr>
          <w:p w14:paraId="290CD1FC" w14:textId="0121F14C"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Советская, 15А</w:t>
            </w:r>
          </w:p>
        </w:tc>
        <w:tc>
          <w:tcPr>
            <w:tcW w:w="1701" w:type="dxa"/>
            <w:shd w:val="clear" w:color="auto" w:fill="FFFFFF"/>
            <w:vAlign w:val="center"/>
          </w:tcPr>
          <w:p w14:paraId="6BE07D7F" w14:textId="7F8C2E46"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E3B5FE2" w14:textId="386BAC05"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1C07E5C1" w14:textId="77777777" w:rsidTr="00825F3A">
        <w:trPr>
          <w:trHeight w:val="20"/>
          <w:jc w:val="center"/>
        </w:trPr>
        <w:tc>
          <w:tcPr>
            <w:tcW w:w="461" w:type="dxa"/>
            <w:shd w:val="clear" w:color="auto" w:fill="FFFFFF"/>
            <w:vAlign w:val="center"/>
          </w:tcPr>
          <w:p w14:paraId="5A0064A8" w14:textId="1E02FF20" w:rsidR="0086758F" w:rsidRPr="00825F3A" w:rsidRDefault="0086758F" w:rsidP="00BC5528">
            <w:pPr>
              <w:jc w:val="center"/>
              <w:rPr>
                <w:color w:val="000000"/>
                <w:sz w:val="20"/>
                <w:szCs w:val="20"/>
              </w:rPr>
            </w:pPr>
            <w:r w:rsidRPr="00825F3A">
              <w:rPr>
                <w:rFonts w:eastAsia="Calibri"/>
                <w:sz w:val="20"/>
                <w:szCs w:val="20"/>
              </w:rPr>
              <w:t>36</w:t>
            </w:r>
          </w:p>
        </w:tc>
        <w:tc>
          <w:tcPr>
            <w:tcW w:w="5279" w:type="dxa"/>
            <w:shd w:val="clear" w:color="auto" w:fill="FFFFFF"/>
            <w:vAlign w:val="center"/>
          </w:tcPr>
          <w:p w14:paraId="5C226B0E" w14:textId="0E32B433"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Школьная, 2Г</w:t>
            </w:r>
          </w:p>
        </w:tc>
        <w:tc>
          <w:tcPr>
            <w:tcW w:w="1701" w:type="dxa"/>
            <w:shd w:val="clear" w:color="auto" w:fill="FFFFFF"/>
            <w:vAlign w:val="center"/>
          </w:tcPr>
          <w:p w14:paraId="2F71D2C0" w14:textId="3FD83CA0"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CAEE159" w14:textId="15B30B7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033AF701" w14:textId="77777777" w:rsidTr="00825F3A">
        <w:trPr>
          <w:trHeight w:val="20"/>
          <w:jc w:val="center"/>
        </w:trPr>
        <w:tc>
          <w:tcPr>
            <w:tcW w:w="461" w:type="dxa"/>
            <w:shd w:val="clear" w:color="auto" w:fill="FFFFFF"/>
            <w:vAlign w:val="center"/>
          </w:tcPr>
          <w:p w14:paraId="7605EF75" w14:textId="156F3CBE" w:rsidR="0086758F" w:rsidRPr="00825F3A" w:rsidRDefault="0086758F" w:rsidP="00BC5528">
            <w:pPr>
              <w:jc w:val="center"/>
              <w:rPr>
                <w:color w:val="000000"/>
                <w:sz w:val="20"/>
                <w:szCs w:val="20"/>
              </w:rPr>
            </w:pPr>
            <w:r w:rsidRPr="00825F3A">
              <w:rPr>
                <w:rFonts w:eastAsia="Calibri"/>
                <w:sz w:val="20"/>
                <w:szCs w:val="20"/>
              </w:rPr>
              <w:t>37</w:t>
            </w:r>
          </w:p>
        </w:tc>
        <w:tc>
          <w:tcPr>
            <w:tcW w:w="5279" w:type="dxa"/>
            <w:shd w:val="clear" w:color="auto" w:fill="FFFFFF"/>
            <w:vAlign w:val="center"/>
          </w:tcPr>
          <w:p w14:paraId="5CC04D3E" w14:textId="4A37B5DC"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Крупская, 80</w:t>
            </w:r>
          </w:p>
        </w:tc>
        <w:tc>
          <w:tcPr>
            <w:tcW w:w="1701" w:type="dxa"/>
            <w:shd w:val="clear" w:color="auto" w:fill="FFFFFF"/>
            <w:vAlign w:val="center"/>
          </w:tcPr>
          <w:p w14:paraId="58603962" w14:textId="659A9014"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E865A16" w14:textId="51B3253F"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36924CD4" w14:textId="77777777" w:rsidTr="00825F3A">
        <w:trPr>
          <w:trHeight w:val="20"/>
          <w:jc w:val="center"/>
        </w:trPr>
        <w:tc>
          <w:tcPr>
            <w:tcW w:w="461" w:type="dxa"/>
            <w:shd w:val="clear" w:color="auto" w:fill="FFFFFF"/>
            <w:vAlign w:val="center"/>
          </w:tcPr>
          <w:p w14:paraId="0822A254" w14:textId="5007F819" w:rsidR="0086758F" w:rsidRPr="00825F3A" w:rsidRDefault="0086758F" w:rsidP="00BC5528">
            <w:pPr>
              <w:jc w:val="center"/>
              <w:rPr>
                <w:color w:val="000000"/>
                <w:sz w:val="20"/>
                <w:szCs w:val="20"/>
              </w:rPr>
            </w:pPr>
            <w:r w:rsidRPr="00825F3A">
              <w:rPr>
                <w:rFonts w:eastAsia="Calibri"/>
                <w:sz w:val="20"/>
                <w:szCs w:val="20"/>
              </w:rPr>
              <w:t>38</w:t>
            </w:r>
          </w:p>
        </w:tc>
        <w:tc>
          <w:tcPr>
            <w:tcW w:w="5279" w:type="dxa"/>
            <w:shd w:val="clear" w:color="auto" w:fill="FFFFFF"/>
            <w:vAlign w:val="center"/>
          </w:tcPr>
          <w:p w14:paraId="33BA3681" w14:textId="56489A24"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Сиреневая, 13</w:t>
            </w:r>
          </w:p>
        </w:tc>
        <w:tc>
          <w:tcPr>
            <w:tcW w:w="1701" w:type="dxa"/>
            <w:shd w:val="clear" w:color="auto" w:fill="FFFFFF"/>
            <w:vAlign w:val="center"/>
          </w:tcPr>
          <w:p w14:paraId="09C9B000" w14:textId="759633D1"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9719C9F" w14:textId="60A8B6EE"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6DC9920" w14:textId="77777777" w:rsidTr="00825F3A">
        <w:trPr>
          <w:trHeight w:val="20"/>
          <w:jc w:val="center"/>
        </w:trPr>
        <w:tc>
          <w:tcPr>
            <w:tcW w:w="461" w:type="dxa"/>
            <w:shd w:val="clear" w:color="auto" w:fill="FFFFFF"/>
            <w:vAlign w:val="center"/>
          </w:tcPr>
          <w:p w14:paraId="259A20AB" w14:textId="2920C863" w:rsidR="0086758F" w:rsidRPr="00825F3A" w:rsidRDefault="0086758F" w:rsidP="00BC5528">
            <w:pPr>
              <w:jc w:val="center"/>
              <w:rPr>
                <w:color w:val="000000"/>
                <w:sz w:val="20"/>
                <w:szCs w:val="20"/>
              </w:rPr>
            </w:pPr>
            <w:r w:rsidRPr="00825F3A">
              <w:rPr>
                <w:rFonts w:eastAsia="Calibri"/>
                <w:sz w:val="20"/>
                <w:szCs w:val="20"/>
              </w:rPr>
              <w:t>39</w:t>
            </w:r>
          </w:p>
        </w:tc>
        <w:tc>
          <w:tcPr>
            <w:tcW w:w="5279" w:type="dxa"/>
            <w:shd w:val="clear" w:color="auto" w:fill="FFFFFF"/>
            <w:vAlign w:val="center"/>
          </w:tcPr>
          <w:p w14:paraId="24E41278" w14:textId="3A4E37D0"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Крупская, 91</w:t>
            </w:r>
          </w:p>
        </w:tc>
        <w:tc>
          <w:tcPr>
            <w:tcW w:w="1701" w:type="dxa"/>
            <w:shd w:val="clear" w:color="auto" w:fill="FFFFFF"/>
            <w:vAlign w:val="center"/>
          </w:tcPr>
          <w:p w14:paraId="5CA550F8" w14:textId="1E4ECFFD"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D202FF5" w14:textId="437EA885"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3A2E45A" w14:textId="77777777" w:rsidTr="00825F3A">
        <w:trPr>
          <w:trHeight w:val="20"/>
          <w:jc w:val="center"/>
        </w:trPr>
        <w:tc>
          <w:tcPr>
            <w:tcW w:w="461" w:type="dxa"/>
            <w:shd w:val="clear" w:color="auto" w:fill="FFFFFF"/>
            <w:vAlign w:val="center"/>
          </w:tcPr>
          <w:p w14:paraId="37EB59A3" w14:textId="45D5D44D" w:rsidR="0086758F" w:rsidRPr="00825F3A" w:rsidRDefault="0086758F" w:rsidP="00BC5528">
            <w:pPr>
              <w:jc w:val="center"/>
              <w:rPr>
                <w:color w:val="000000"/>
                <w:sz w:val="20"/>
                <w:szCs w:val="20"/>
              </w:rPr>
            </w:pPr>
            <w:r w:rsidRPr="00825F3A">
              <w:rPr>
                <w:rFonts w:eastAsia="Calibri"/>
                <w:sz w:val="20"/>
                <w:szCs w:val="20"/>
              </w:rPr>
              <w:t>40</w:t>
            </w:r>
          </w:p>
        </w:tc>
        <w:tc>
          <w:tcPr>
            <w:tcW w:w="5279" w:type="dxa"/>
            <w:shd w:val="clear" w:color="auto" w:fill="FFFFFF"/>
            <w:vAlign w:val="center"/>
          </w:tcPr>
          <w:p w14:paraId="5ADA831A" w14:textId="65BFED25"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Юбилейная 2Д</w:t>
            </w:r>
          </w:p>
        </w:tc>
        <w:tc>
          <w:tcPr>
            <w:tcW w:w="1701" w:type="dxa"/>
            <w:shd w:val="clear" w:color="auto" w:fill="FFFFFF"/>
            <w:vAlign w:val="center"/>
          </w:tcPr>
          <w:p w14:paraId="0BE461D4" w14:textId="508DE883"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389AC46" w14:textId="28758FB9"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35831850" w14:textId="77777777" w:rsidTr="00825F3A">
        <w:trPr>
          <w:trHeight w:val="20"/>
          <w:jc w:val="center"/>
        </w:trPr>
        <w:tc>
          <w:tcPr>
            <w:tcW w:w="461" w:type="dxa"/>
            <w:shd w:val="clear" w:color="auto" w:fill="FFFFFF"/>
            <w:vAlign w:val="center"/>
          </w:tcPr>
          <w:p w14:paraId="7B1F3240" w14:textId="71D094D5" w:rsidR="0086758F" w:rsidRPr="00825F3A" w:rsidRDefault="0086758F" w:rsidP="00BC5528">
            <w:pPr>
              <w:jc w:val="center"/>
              <w:rPr>
                <w:color w:val="000000"/>
                <w:sz w:val="20"/>
                <w:szCs w:val="20"/>
              </w:rPr>
            </w:pPr>
            <w:r w:rsidRPr="00825F3A">
              <w:rPr>
                <w:rFonts w:eastAsia="Calibri"/>
                <w:sz w:val="20"/>
                <w:szCs w:val="20"/>
              </w:rPr>
              <w:t>41</w:t>
            </w:r>
          </w:p>
        </w:tc>
        <w:tc>
          <w:tcPr>
            <w:tcW w:w="5279" w:type="dxa"/>
            <w:shd w:val="clear" w:color="auto" w:fill="FFFFFF"/>
            <w:vAlign w:val="center"/>
          </w:tcPr>
          <w:p w14:paraId="76D7AE1E" w14:textId="0EF98254" w:rsidR="0086758F" w:rsidRPr="00825F3A" w:rsidRDefault="0086758F" w:rsidP="005C4DD2">
            <w:pPr>
              <w:rPr>
                <w:color w:val="000000"/>
                <w:sz w:val="20"/>
                <w:szCs w:val="20"/>
              </w:rPr>
            </w:pPr>
            <w:r w:rsidRPr="00825F3A">
              <w:rPr>
                <w:rFonts w:ascii="Liberation Serif" w:hAnsi="Liberation Serif"/>
                <w:sz w:val="22"/>
                <w:szCs w:val="22"/>
              </w:rPr>
              <w:t xml:space="preserve">Котельная по адресу: </w:t>
            </w:r>
            <w:proofErr w:type="gramStart"/>
            <w:r w:rsidRPr="00825F3A">
              <w:rPr>
                <w:rFonts w:ascii="Liberation Serif" w:hAnsi="Liberation Serif"/>
                <w:sz w:val="22"/>
                <w:szCs w:val="22"/>
              </w:rPr>
              <w:t>с</w:t>
            </w:r>
            <w:proofErr w:type="gramEnd"/>
            <w:r w:rsidRPr="00825F3A">
              <w:rPr>
                <w:rFonts w:ascii="Liberation Serif" w:hAnsi="Liberation Serif"/>
                <w:sz w:val="22"/>
                <w:szCs w:val="22"/>
              </w:rPr>
              <w:t>. Сосновка ул. Уральская 7</w:t>
            </w:r>
          </w:p>
        </w:tc>
        <w:tc>
          <w:tcPr>
            <w:tcW w:w="1701" w:type="dxa"/>
            <w:shd w:val="clear" w:color="auto" w:fill="FFFFFF"/>
            <w:vAlign w:val="center"/>
          </w:tcPr>
          <w:p w14:paraId="4B3FB241" w14:textId="0E239D5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5A63D1B" w14:textId="388FD8E5" w:rsidR="0086758F" w:rsidRPr="00825F3A" w:rsidRDefault="0086758F" w:rsidP="00825F3A">
            <w:pPr>
              <w:jc w:val="center"/>
              <w:rPr>
                <w:sz w:val="20"/>
                <w:szCs w:val="20"/>
              </w:rPr>
            </w:pPr>
            <w:r w:rsidRPr="00825F3A">
              <w:rPr>
                <w:rFonts w:eastAsia="Calibri"/>
                <w:color w:val="000000"/>
                <w:sz w:val="22"/>
                <w:szCs w:val="22"/>
              </w:rPr>
              <w:t>64,80</w:t>
            </w:r>
          </w:p>
        </w:tc>
      </w:tr>
      <w:tr w:rsidR="0086758F" w:rsidRPr="00825F3A" w14:paraId="0A5111BF" w14:textId="77777777" w:rsidTr="00825F3A">
        <w:trPr>
          <w:trHeight w:val="20"/>
          <w:jc w:val="center"/>
        </w:trPr>
        <w:tc>
          <w:tcPr>
            <w:tcW w:w="461" w:type="dxa"/>
            <w:shd w:val="clear" w:color="auto" w:fill="FFFFFF"/>
            <w:vAlign w:val="center"/>
          </w:tcPr>
          <w:p w14:paraId="3E85EFD4" w14:textId="6AA6C126" w:rsidR="0086758F" w:rsidRPr="00825F3A" w:rsidRDefault="0086758F" w:rsidP="00BC5528">
            <w:pPr>
              <w:jc w:val="center"/>
              <w:rPr>
                <w:color w:val="000000"/>
                <w:sz w:val="20"/>
                <w:szCs w:val="20"/>
              </w:rPr>
            </w:pPr>
            <w:r w:rsidRPr="00825F3A">
              <w:rPr>
                <w:rFonts w:eastAsia="Calibri"/>
                <w:sz w:val="20"/>
                <w:szCs w:val="20"/>
              </w:rPr>
              <w:t>42</w:t>
            </w:r>
          </w:p>
        </w:tc>
        <w:tc>
          <w:tcPr>
            <w:tcW w:w="5279" w:type="dxa"/>
            <w:shd w:val="clear" w:color="auto" w:fill="FFFFFF"/>
            <w:vAlign w:val="center"/>
          </w:tcPr>
          <w:p w14:paraId="334E73A7" w14:textId="15099AD9"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с. Чаши ул. Советская 1 (колледж)</w:t>
            </w:r>
          </w:p>
        </w:tc>
        <w:tc>
          <w:tcPr>
            <w:tcW w:w="1701" w:type="dxa"/>
            <w:shd w:val="clear" w:color="auto" w:fill="FFFFFF"/>
            <w:vAlign w:val="center"/>
          </w:tcPr>
          <w:p w14:paraId="63B7AD20" w14:textId="0757C1F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8798E34" w14:textId="68AE5A72"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4549B24D" w14:textId="77777777" w:rsidTr="00825F3A">
        <w:trPr>
          <w:trHeight w:val="20"/>
          <w:jc w:val="center"/>
        </w:trPr>
        <w:tc>
          <w:tcPr>
            <w:tcW w:w="461" w:type="dxa"/>
            <w:shd w:val="clear" w:color="auto" w:fill="FFFFFF"/>
            <w:vAlign w:val="center"/>
          </w:tcPr>
          <w:p w14:paraId="63229058" w14:textId="0FF06E6D" w:rsidR="0086758F" w:rsidRPr="00825F3A" w:rsidRDefault="0086758F" w:rsidP="00BC5528">
            <w:pPr>
              <w:jc w:val="center"/>
              <w:rPr>
                <w:color w:val="000000"/>
                <w:sz w:val="20"/>
                <w:szCs w:val="20"/>
              </w:rPr>
            </w:pPr>
            <w:r w:rsidRPr="00825F3A">
              <w:rPr>
                <w:rFonts w:eastAsia="Calibri"/>
                <w:sz w:val="20"/>
                <w:szCs w:val="20"/>
              </w:rPr>
              <w:t>43</w:t>
            </w:r>
          </w:p>
        </w:tc>
        <w:tc>
          <w:tcPr>
            <w:tcW w:w="5279" w:type="dxa"/>
            <w:shd w:val="clear" w:color="auto" w:fill="FFFFFF"/>
            <w:vAlign w:val="center"/>
          </w:tcPr>
          <w:p w14:paraId="40087681" w14:textId="2C863181"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с Житниковское, ул. Советская, д.26</w:t>
            </w:r>
          </w:p>
        </w:tc>
        <w:tc>
          <w:tcPr>
            <w:tcW w:w="1701" w:type="dxa"/>
            <w:shd w:val="clear" w:color="auto" w:fill="FFFFFF"/>
            <w:vAlign w:val="center"/>
          </w:tcPr>
          <w:p w14:paraId="1FB71A57" w14:textId="4CB8CC6A"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E7A4F86" w14:textId="03D0ADD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7C04B43F" w14:textId="77777777" w:rsidTr="00825F3A">
        <w:trPr>
          <w:trHeight w:val="20"/>
          <w:jc w:val="center"/>
        </w:trPr>
        <w:tc>
          <w:tcPr>
            <w:tcW w:w="461" w:type="dxa"/>
            <w:shd w:val="clear" w:color="auto" w:fill="FFFFFF"/>
            <w:vAlign w:val="center"/>
          </w:tcPr>
          <w:p w14:paraId="374A2005" w14:textId="5DE80B4D" w:rsidR="0086758F" w:rsidRPr="00825F3A" w:rsidRDefault="0086758F" w:rsidP="00BC5528">
            <w:pPr>
              <w:jc w:val="center"/>
              <w:rPr>
                <w:color w:val="000000"/>
                <w:sz w:val="20"/>
                <w:szCs w:val="20"/>
              </w:rPr>
            </w:pPr>
            <w:r w:rsidRPr="00825F3A">
              <w:rPr>
                <w:rFonts w:eastAsia="Calibri"/>
                <w:sz w:val="20"/>
                <w:szCs w:val="20"/>
              </w:rPr>
              <w:t>44</w:t>
            </w:r>
          </w:p>
        </w:tc>
        <w:tc>
          <w:tcPr>
            <w:tcW w:w="5279" w:type="dxa"/>
            <w:shd w:val="clear" w:color="auto" w:fill="FFFFFF"/>
            <w:vAlign w:val="center"/>
          </w:tcPr>
          <w:p w14:paraId="31BB36CF" w14:textId="3325DDF5"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п.  Ключи, ул. Зелёная, д.3а</w:t>
            </w:r>
          </w:p>
        </w:tc>
        <w:tc>
          <w:tcPr>
            <w:tcW w:w="1701" w:type="dxa"/>
            <w:shd w:val="clear" w:color="auto" w:fill="FFFFFF"/>
            <w:vAlign w:val="center"/>
          </w:tcPr>
          <w:p w14:paraId="7632789D" w14:textId="6886D460"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94A21F0" w14:textId="77A9F68E"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bl>
    <w:p w14:paraId="18CECE00" w14:textId="77777777" w:rsidR="00103AB6" w:rsidRPr="00825F3A" w:rsidRDefault="00103AB6" w:rsidP="00103AB6">
      <w:pPr>
        <w:rPr>
          <w:rFonts w:ascii="Courier New" w:hAnsi="Courier New" w:cs="Courier New"/>
          <w:sz w:val="2"/>
          <w:szCs w:val="2"/>
        </w:rPr>
      </w:pPr>
    </w:p>
    <w:p w14:paraId="04D3D79D" w14:textId="77777777" w:rsidR="00FF7411" w:rsidRPr="00825F3A" w:rsidRDefault="00FF7411" w:rsidP="009579FF">
      <w:pPr>
        <w:ind w:firstLine="567"/>
        <w:jc w:val="both"/>
      </w:pPr>
    </w:p>
    <w:p w14:paraId="66DDC74F" w14:textId="77777777" w:rsidR="001961B6" w:rsidRPr="00825F3A" w:rsidRDefault="001961B6" w:rsidP="00D07582">
      <w:pPr>
        <w:pStyle w:val="aff6"/>
        <w:spacing w:after="0"/>
      </w:pPr>
      <w:bookmarkStart w:id="256" w:name="_Toc154084315"/>
      <w:bookmarkStart w:id="257" w:name="sub_1573"/>
      <w:bookmarkEnd w:id="255"/>
      <w:r w:rsidRPr="00825F3A">
        <w:t>4.3 выводы о резервах (дефицитах) существующей системы теплоснабжения при обеспечении перспективной тепловой нагрузки потребителей</w:t>
      </w:r>
      <w:bookmarkEnd w:id="256"/>
    </w:p>
    <w:p w14:paraId="22189286" w14:textId="7468A211" w:rsidR="00BC5F5D" w:rsidRDefault="00BC5F5D" w:rsidP="00BC5F5D">
      <w:pPr>
        <w:ind w:firstLine="567"/>
      </w:pPr>
      <w:bookmarkStart w:id="258" w:name="sub_1059"/>
      <w:bookmarkEnd w:id="257"/>
      <w:r w:rsidRPr="00825F3A">
        <w:t>В зоне действия источников</w:t>
      </w:r>
      <w:r>
        <w:t xml:space="preserve"> теплоснабжения:</w:t>
      </w:r>
    </w:p>
    <w:p w14:paraId="23B9E3C4" w14:textId="77777777" w:rsidR="00BC5F5D" w:rsidRDefault="00BC5F5D" w:rsidP="00BC5F5D">
      <w:pPr>
        <w:ind w:firstLine="567"/>
      </w:pPr>
      <w:r>
        <w:t>­</w:t>
      </w:r>
      <w:r>
        <w:tab/>
        <w:t xml:space="preserve">Котельная по адресу: п. </w:t>
      </w:r>
      <w:proofErr w:type="gramStart"/>
      <w:r>
        <w:t>Майский</w:t>
      </w:r>
      <w:proofErr w:type="gramEnd"/>
      <w:r>
        <w:t>, ул. Солнечная, д.4в;</w:t>
      </w:r>
    </w:p>
    <w:p w14:paraId="2D639BD0" w14:textId="77777777" w:rsidR="00BC5F5D" w:rsidRDefault="00BC5F5D" w:rsidP="00BC5F5D">
      <w:pPr>
        <w:ind w:firstLine="567"/>
      </w:pPr>
      <w:r>
        <w:t>­</w:t>
      </w:r>
      <w:r>
        <w:tab/>
        <w:t>Котельная по адресу: р.п. Красный Октябрь ул. Гагарина,1;</w:t>
      </w:r>
    </w:p>
    <w:p w14:paraId="615D4A96" w14:textId="77777777" w:rsidR="00BC5F5D" w:rsidRDefault="00BC5F5D" w:rsidP="00BC5F5D">
      <w:pPr>
        <w:ind w:firstLine="567"/>
      </w:pPr>
      <w:r>
        <w:t>­</w:t>
      </w:r>
      <w:r>
        <w:tab/>
        <w:t>Котельная по адресу: с. Чаши ул. Советская 17,</w:t>
      </w:r>
    </w:p>
    <w:p w14:paraId="6533FF48" w14:textId="53033608" w:rsidR="007B4A13" w:rsidRDefault="00BC5F5D" w:rsidP="00BC5F5D">
      <w:pPr>
        <w:ind w:firstLine="567"/>
      </w:pPr>
      <w:r>
        <w:t>наблюдается дефицит тепловой мощности.</w:t>
      </w:r>
    </w:p>
    <w:p w14:paraId="6D1E65ED" w14:textId="77777777" w:rsidR="00BC5F5D" w:rsidRPr="00A92211" w:rsidRDefault="00BC5F5D" w:rsidP="00BC5F5D">
      <w:pPr>
        <w:ind w:firstLine="567"/>
      </w:pPr>
    </w:p>
    <w:p w14:paraId="57DA79B6" w14:textId="77777777" w:rsidR="00421636" w:rsidRPr="00596040" w:rsidRDefault="00421636" w:rsidP="00421636">
      <w:pPr>
        <w:keepNext/>
        <w:jc w:val="center"/>
        <w:outlineLvl w:val="0"/>
        <w:rPr>
          <w:bCs/>
          <w:i/>
          <w:color w:val="0070C0"/>
          <w:kern w:val="32"/>
          <w:sz w:val="28"/>
          <w:szCs w:val="28"/>
          <w:u w:val="single"/>
        </w:rPr>
      </w:pPr>
      <w:bookmarkStart w:id="259" w:name="_Toc149430674"/>
      <w:bookmarkStart w:id="260" w:name="_Toc154084316"/>
      <w:bookmarkStart w:id="261" w:name="sub_1061"/>
      <w:bookmarkEnd w:id="258"/>
      <w:r w:rsidRPr="00596040">
        <w:rPr>
          <w:bCs/>
          <w:i/>
          <w:color w:val="0070C0"/>
          <w:kern w:val="32"/>
          <w:sz w:val="28"/>
          <w:szCs w:val="28"/>
          <w:u w:val="single"/>
        </w:rPr>
        <w:t>Глава 5"Мастер-план развития систем теплоснабжения поселения"</w:t>
      </w:r>
      <w:bookmarkEnd w:id="259"/>
      <w:bookmarkEnd w:id="260"/>
    </w:p>
    <w:p w14:paraId="737C104F" w14:textId="77777777" w:rsidR="00421636" w:rsidRPr="00596040" w:rsidRDefault="00421636" w:rsidP="00421636">
      <w:pPr>
        <w:ind w:firstLine="567"/>
        <w:jc w:val="both"/>
        <w:outlineLvl w:val="1"/>
        <w:rPr>
          <w:i/>
          <w:color w:val="0070C0"/>
        </w:rPr>
      </w:pPr>
      <w:bookmarkStart w:id="262" w:name="_Toc149430675"/>
      <w:bookmarkStart w:id="263" w:name="_Toc154084317"/>
      <w:bookmarkStart w:id="264" w:name="sub_1591"/>
      <w:r w:rsidRPr="00596040">
        <w:rPr>
          <w:i/>
          <w:color w:val="0070C0"/>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2"/>
      <w:bookmarkEnd w:id="263"/>
    </w:p>
    <w:p w14:paraId="798A94B1" w14:textId="77777777" w:rsidR="00421636" w:rsidRPr="00596040" w:rsidRDefault="00421636" w:rsidP="00421636">
      <w:pPr>
        <w:widowControl w:val="0"/>
        <w:autoSpaceDE w:val="0"/>
        <w:autoSpaceDN w:val="0"/>
        <w:adjustRightInd w:val="0"/>
        <w:ind w:firstLine="540"/>
        <w:jc w:val="both"/>
        <w:rPr>
          <w:b/>
        </w:rPr>
      </w:pPr>
      <w:r w:rsidRPr="00596040">
        <w:rPr>
          <w:b/>
        </w:rPr>
        <w:t xml:space="preserve">Сценарий № 1. </w:t>
      </w:r>
      <w:r w:rsidRPr="00596040">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596040">
        <w:rPr>
          <w:b/>
        </w:rPr>
        <w:t>.</w:t>
      </w:r>
    </w:p>
    <w:p w14:paraId="54773D04" w14:textId="77777777" w:rsidR="00421636" w:rsidRPr="00596040" w:rsidRDefault="00421636" w:rsidP="00421636">
      <w:pPr>
        <w:widowControl w:val="0"/>
        <w:autoSpaceDE w:val="0"/>
        <w:autoSpaceDN w:val="0"/>
        <w:adjustRightInd w:val="0"/>
        <w:ind w:firstLine="540"/>
        <w:jc w:val="both"/>
      </w:pPr>
      <w:r w:rsidRPr="00596040">
        <w:rPr>
          <w:b/>
        </w:rPr>
        <w:t xml:space="preserve">Сценарий № 2.  </w:t>
      </w:r>
      <w:r w:rsidRPr="00596040">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596040">
        <w:rPr>
          <w:b/>
        </w:rPr>
        <w:t>.</w:t>
      </w:r>
    </w:p>
    <w:p w14:paraId="7D6C9FE3" w14:textId="77777777" w:rsidR="00421636" w:rsidRPr="00596040" w:rsidRDefault="00421636" w:rsidP="00421636">
      <w:pPr>
        <w:widowControl w:val="0"/>
        <w:autoSpaceDE w:val="0"/>
        <w:autoSpaceDN w:val="0"/>
        <w:adjustRightInd w:val="0"/>
        <w:ind w:firstLine="540"/>
        <w:jc w:val="both"/>
      </w:pPr>
    </w:p>
    <w:p w14:paraId="4B3EB4B6" w14:textId="77777777" w:rsidR="00421636" w:rsidRPr="00596040" w:rsidRDefault="00421636" w:rsidP="00421636">
      <w:pPr>
        <w:ind w:firstLine="567"/>
        <w:jc w:val="both"/>
        <w:outlineLvl w:val="1"/>
        <w:rPr>
          <w:i/>
          <w:color w:val="0070C0"/>
        </w:rPr>
      </w:pPr>
      <w:bookmarkStart w:id="265" w:name="_Toc149430676"/>
      <w:bookmarkStart w:id="266" w:name="_Toc154084318"/>
      <w:bookmarkStart w:id="267" w:name="sub_1592"/>
      <w:bookmarkEnd w:id="264"/>
      <w:r w:rsidRPr="00596040">
        <w:rPr>
          <w:i/>
          <w:color w:val="0070C0"/>
        </w:rPr>
        <w:t xml:space="preserve">5.2 технико-экономическое сравнение </w:t>
      </w:r>
      <w:proofErr w:type="gramStart"/>
      <w:r w:rsidRPr="00596040">
        <w:rPr>
          <w:i/>
          <w:color w:val="0070C0"/>
        </w:rPr>
        <w:t>вариантов перспективного развития систем теплоснабжения поселения</w:t>
      </w:r>
      <w:bookmarkEnd w:id="265"/>
      <w:bookmarkEnd w:id="266"/>
      <w:proofErr w:type="gramEnd"/>
    </w:p>
    <w:p w14:paraId="3FA77D83" w14:textId="77777777" w:rsidR="00421636" w:rsidRPr="00596040" w:rsidRDefault="00421636" w:rsidP="00421636">
      <w:pPr>
        <w:widowControl w:val="0"/>
        <w:autoSpaceDE w:val="0"/>
        <w:autoSpaceDN w:val="0"/>
        <w:adjustRightInd w:val="0"/>
        <w:ind w:firstLine="540"/>
        <w:jc w:val="both"/>
        <w:rPr>
          <w:b/>
        </w:rPr>
      </w:pPr>
      <w:r w:rsidRPr="00596040">
        <w:rPr>
          <w:b/>
        </w:rPr>
        <w:t xml:space="preserve">Сценарий № 1. </w:t>
      </w:r>
      <w:r w:rsidRPr="00596040">
        <w:t xml:space="preserve">Данный вариант развития системы теплоснабжения </w:t>
      </w:r>
      <w:proofErr w:type="spellStart"/>
      <w:r w:rsidRPr="00596040">
        <w:t>предпологает</w:t>
      </w:r>
      <w:proofErr w:type="spellEnd"/>
      <w:r w:rsidRPr="00596040">
        <w:t xml:space="preserve">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596040">
        <w:rPr>
          <w:b/>
        </w:rPr>
        <w:t>.</w:t>
      </w:r>
    </w:p>
    <w:p w14:paraId="1786EACD" w14:textId="23A8A1B5" w:rsidR="00421636" w:rsidRPr="00596040" w:rsidRDefault="00421636" w:rsidP="00421636">
      <w:pPr>
        <w:widowControl w:val="0"/>
        <w:autoSpaceDE w:val="0"/>
        <w:autoSpaceDN w:val="0"/>
        <w:adjustRightInd w:val="0"/>
        <w:ind w:firstLine="540"/>
        <w:jc w:val="both"/>
      </w:pPr>
      <w:r w:rsidRPr="00596040">
        <w:rPr>
          <w:b/>
        </w:rPr>
        <w:t xml:space="preserve">Сценарий № 2. </w:t>
      </w:r>
      <w:r w:rsidRPr="00596040">
        <w:t xml:space="preserve">Данный вариант развития системы теплоснабжения </w:t>
      </w:r>
      <w:proofErr w:type="spellStart"/>
      <w:r w:rsidRPr="00596040">
        <w:t>предпологает</w:t>
      </w:r>
      <w:proofErr w:type="spellEnd"/>
      <w:r w:rsidRPr="00596040">
        <w:t xml:space="preserve">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proofErr w:type="spellStart"/>
      <w:r w:rsidR="00201606" w:rsidRPr="00596040">
        <w:t>Каргапо́льского</w:t>
      </w:r>
      <w:proofErr w:type="spellEnd"/>
      <w:r w:rsidR="00201606" w:rsidRPr="00596040">
        <w:t xml:space="preserve"> муниципального округа </w:t>
      </w:r>
      <w:r w:rsidRPr="00596040">
        <w:t>экономически не целесообразен.</w:t>
      </w:r>
      <w:r w:rsidRPr="00596040">
        <w:rPr>
          <w:b/>
        </w:rPr>
        <w:t xml:space="preserve"> </w:t>
      </w:r>
    </w:p>
    <w:p w14:paraId="2DEA76A4" w14:textId="77777777" w:rsidR="00421636" w:rsidRPr="00596040" w:rsidRDefault="00421636" w:rsidP="00421636">
      <w:pPr>
        <w:ind w:firstLine="567"/>
        <w:jc w:val="both"/>
      </w:pPr>
    </w:p>
    <w:p w14:paraId="16D645F3" w14:textId="77777777" w:rsidR="00421636" w:rsidRPr="00596040" w:rsidRDefault="00421636" w:rsidP="00421636">
      <w:pPr>
        <w:ind w:firstLine="567"/>
        <w:jc w:val="both"/>
        <w:outlineLvl w:val="1"/>
        <w:rPr>
          <w:i/>
          <w:color w:val="0070C0"/>
        </w:rPr>
      </w:pPr>
      <w:bookmarkStart w:id="268" w:name="_Toc149430677"/>
      <w:bookmarkStart w:id="269" w:name="_Toc154084319"/>
      <w:bookmarkEnd w:id="267"/>
      <w:r w:rsidRPr="00596040">
        <w:rPr>
          <w:i/>
          <w:color w:val="0070C0"/>
        </w:rPr>
        <w:lastRenderedPageBreak/>
        <w:t xml:space="preserve">5.3 обоснование </w:t>
      </w:r>
      <w:proofErr w:type="gramStart"/>
      <w:r w:rsidRPr="00596040">
        <w:rPr>
          <w:i/>
          <w:color w:val="0070C0"/>
        </w:rPr>
        <w:t>выбора приоритетного варианта перспективного развития систем теплоснабжения поселения</w:t>
      </w:r>
      <w:proofErr w:type="gramEnd"/>
      <w:r w:rsidRPr="00596040">
        <w:rPr>
          <w:i/>
          <w:color w:val="0070C0"/>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68"/>
      <w:bookmarkEnd w:id="269"/>
    </w:p>
    <w:p w14:paraId="354642FC" w14:textId="77777777" w:rsidR="00421636" w:rsidRPr="00596040" w:rsidRDefault="00421636" w:rsidP="00421636">
      <w:pPr>
        <w:ind w:firstLine="567"/>
        <w:jc w:val="both"/>
      </w:pPr>
      <w:r w:rsidRPr="00596040">
        <w:t>Приоритетным сценарием перспективного развития системы централизованного теплоснабжения предлагается принять сценарий №1.</w:t>
      </w:r>
    </w:p>
    <w:p w14:paraId="39E32BE2" w14:textId="77777777" w:rsidR="001961B6" w:rsidRPr="005704E3" w:rsidRDefault="001961B6" w:rsidP="009579FF">
      <w:pPr>
        <w:ind w:firstLine="567"/>
        <w:jc w:val="both"/>
      </w:pPr>
    </w:p>
    <w:p w14:paraId="5B174841" w14:textId="77777777" w:rsidR="001961B6" w:rsidRPr="005704E3" w:rsidRDefault="001961B6" w:rsidP="009579FF">
      <w:pPr>
        <w:pStyle w:val="aff4"/>
        <w:spacing w:before="0" w:after="0"/>
      </w:pPr>
      <w:bookmarkStart w:id="270" w:name="_Toc154084320"/>
      <w:r w:rsidRPr="005704E3">
        <w:t>Глава 6</w:t>
      </w:r>
      <w:r w:rsidR="000F6DC1" w:rsidRPr="005704E3">
        <w:t xml:space="preserve"> </w:t>
      </w:r>
      <w:r w:rsidRPr="005704E3">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704E3">
        <w:t>теплопотребляющими</w:t>
      </w:r>
      <w:proofErr w:type="spellEnd"/>
      <w:r w:rsidRPr="005704E3">
        <w:t xml:space="preserve"> установками потребителей, в том числе в аварийных режимах"</w:t>
      </w:r>
      <w:bookmarkEnd w:id="270"/>
    </w:p>
    <w:p w14:paraId="273BC693" w14:textId="77777777" w:rsidR="001961B6" w:rsidRPr="005704E3" w:rsidRDefault="001961B6" w:rsidP="009579FF">
      <w:pPr>
        <w:pStyle w:val="aff6"/>
        <w:spacing w:after="0"/>
      </w:pPr>
      <w:bookmarkStart w:id="271" w:name="_Toc154084321"/>
      <w:bookmarkEnd w:id="261"/>
      <w:r w:rsidRPr="005704E3">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0" w:history="1">
        <w:r w:rsidRPr="005704E3">
          <w:rPr>
            <w:rStyle w:val="afd"/>
            <w:color w:val="0070C0"/>
          </w:rPr>
          <w:t>методическими указаниями</w:t>
        </w:r>
      </w:hyperlink>
      <w:r w:rsidRPr="005704E3">
        <w:t xml:space="preserve"> по разработке схем теплоснабжения) теплоносителя в тепловых сетях в зонах действия источников тепловой энергии</w:t>
      </w:r>
      <w:bookmarkEnd w:id="271"/>
    </w:p>
    <w:p w14:paraId="1B34503B" w14:textId="48AA32C1" w:rsidR="00FC1859" w:rsidRPr="005704E3" w:rsidRDefault="00FC1859" w:rsidP="00FC1859">
      <w:pPr>
        <w:ind w:firstLine="567"/>
        <w:jc w:val="right"/>
      </w:pPr>
      <w:r w:rsidRPr="005704E3">
        <w:t>Таблица 6.1. Расчетная величина нормативных потерь</w:t>
      </w:r>
      <w:r w:rsidR="00D874FE" w:rsidRPr="005704E3">
        <w:t xml:space="preserve"> теплоносителя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6945"/>
        <w:gridCol w:w="2292"/>
      </w:tblGrid>
      <w:tr w:rsidR="00965B55" w:rsidRPr="005704E3" w14:paraId="54E6E01F" w14:textId="77777777" w:rsidTr="00965B55">
        <w:trPr>
          <w:trHeight w:val="553"/>
          <w:jc w:val="center"/>
        </w:trPr>
        <w:tc>
          <w:tcPr>
            <w:tcW w:w="450" w:type="dxa"/>
            <w:shd w:val="clear" w:color="auto" w:fill="FFFFFF"/>
          </w:tcPr>
          <w:p w14:paraId="55A246E9" w14:textId="77777777" w:rsidR="00965B55" w:rsidRPr="005704E3" w:rsidRDefault="00965B55" w:rsidP="007E76D6">
            <w:pPr>
              <w:jc w:val="center"/>
              <w:rPr>
                <w:b/>
                <w:color w:val="000000"/>
                <w:sz w:val="20"/>
                <w:szCs w:val="20"/>
              </w:rPr>
            </w:pPr>
            <w:r w:rsidRPr="005704E3">
              <w:rPr>
                <w:b/>
                <w:color w:val="000000"/>
                <w:sz w:val="20"/>
                <w:szCs w:val="20"/>
              </w:rPr>
              <w:t>№</w:t>
            </w:r>
          </w:p>
          <w:p w14:paraId="7158870A" w14:textId="4D8733C2" w:rsidR="00965B55" w:rsidRPr="005704E3" w:rsidRDefault="00965B55" w:rsidP="007E76D6">
            <w:pPr>
              <w:jc w:val="center"/>
              <w:rPr>
                <w:b/>
                <w:color w:val="000000"/>
                <w:sz w:val="20"/>
                <w:szCs w:val="20"/>
              </w:rPr>
            </w:pPr>
            <w:proofErr w:type="gramStart"/>
            <w:r w:rsidRPr="005704E3">
              <w:rPr>
                <w:b/>
                <w:color w:val="000000"/>
                <w:sz w:val="20"/>
                <w:szCs w:val="20"/>
              </w:rPr>
              <w:t>п</w:t>
            </w:r>
            <w:proofErr w:type="gramEnd"/>
            <w:r w:rsidRPr="005704E3">
              <w:rPr>
                <w:b/>
                <w:color w:val="000000"/>
                <w:sz w:val="20"/>
                <w:szCs w:val="20"/>
              </w:rPr>
              <w:t>/п</w:t>
            </w:r>
          </w:p>
        </w:tc>
        <w:tc>
          <w:tcPr>
            <w:tcW w:w="6945" w:type="dxa"/>
            <w:shd w:val="clear" w:color="auto" w:fill="FFFFFF"/>
            <w:vAlign w:val="center"/>
          </w:tcPr>
          <w:p w14:paraId="40F6B150" w14:textId="368ABA4D" w:rsidR="00965B55" w:rsidRPr="005704E3" w:rsidRDefault="00965B55" w:rsidP="00F12D9C">
            <w:pPr>
              <w:jc w:val="center"/>
              <w:rPr>
                <w:b/>
                <w:sz w:val="20"/>
                <w:szCs w:val="20"/>
              </w:rPr>
            </w:pPr>
            <w:r w:rsidRPr="005704E3">
              <w:rPr>
                <w:b/>
                <w:sz w:val="20"/>
                <w:szCs w:val="20"/>
              </w:rPr>
              <w:t>Наименование котельной</w:t>
            </w:r>
          </w:p>
        </w:tc>
        <w:tc>
          <w:tcPr>
            <w:tcW w:w="2292" w:type="dxa"/>
            <w:shd w:val="clear" w:color="auto" w:fill="FFFFFF"/>
            <w:vAlign w:val="center"/>
          </w:tcPr>
          <w:p w14:paraId="449F2A87" w14:textId="77777777" w:rsidR="00965B55" w:rsidRPr="005704E3" w:rsidRDefault="00965B55" w:rsidP="00F12D9C">
            <w:pPr>
              <w:jc w:val="center"/>
              <w:rPr>
                <w:b/>
                <w:sz w:val="20"/>
                <w:szCs w:val="20"/>
              </w:rPr>
            </w:pPr>
            <w:r w:rsidRPr="005704E3">
              <w:rPr>
                <w:b/>
                <w:color w:val="000000"/>
                <w:sz w:val="20"/>
                <w:szCs w:val="20"/>
              </w:rPr>
              <w:t xml:space="preserve">Нормативные </w:t>
            </w:r>
          </w:p>
          <w:p w14:paraId="52FD27A6" w14:textId="3706AB6F" w:rsidR="00965B55" w:rsidRPr="005704E3" w:rsidRDefault="00965B55" w:rsidP="00174F53">
            <w:pPr>
              <w:jc w:val="center"/>
              <w:rPr>
                <w:b/>
                <w:sz w:val="20"/>
                <w:szCs w:val="20"/>
              </w:rPr>
            </w:pPr>
            <w:r w:rsidRPr="005704E3">
              <w:rPr>
                <w:b/>
                <w:color w:val="000000"/>
                <w:sz w:val="20"/>
                <w:szCs w:val="20"/>
              </w:rPr>
              <w:t xml:space="preserve">потери и затраты теплоносителя </w:t>
            </w:r>
          </w:p>
        </w:tc>
      </w:tr>
      <w:tr w:rsidR="005704E3" w:rsidRPr="005704E3" w14:paraId="2F74D6A3" w14:textId="77777777" w:rsidTr="005704E3">
        <w:trPr>
          <w:trHeight w:val="20"/>
          <w:jc w:val="center"/>
        </w:trPr>
        <w:tc>
          <w:tcPr>
            <w:tcW w:w="450" w:type="dxa"/>
            <w:shd w:val="clear" w:color="auto" w:fill="FFFFFF"/>
            <w:vAlign w:val="center"/>
          </w:tcPr>
          <w:p w14:paraId="0F545C0B" w14:textId="2AB7812E" w:rsidR="005704E3" w:rsidRPr="005704E3" w:rsidRDefault="005704E3" w:rsidP="007E76D6">
            <w:pPr>
              <w:jc w:val="center"/>
              <w:rPr>
                <w:sz w:val="20"/>
                <w:szCs w:val="20"/>
              </w:rPr>
            </w:pPr>
            <w:r w:rsidRPr="005704E3">
              <w:rPr>
                <w:sz w:val="20"/>
                <w:szCs w:val="20"/>
              </w:rPr>
              <w:t>1</w:t>
            </w:r>
          </w:p>
        </w:tc>
        <w:tc>
          <w:tcPr>
            <w:tcW w:w="6945" w:type="dxa"/>
            <w:shd w:val="clear" w:color="auto" w:fill="FFFFFF"/>
            <w:vAlign w:val="center"/>
          </w:tcPr>
          <w:p w14:paraId="07754A9B" w14:textId="065D97E4" w:rsidR="005704E3" w:rsidRPr="005704E3" w:rsidRDefault="005704E3" w:rsidP="007E76D6">
            <w:pPr>
              <w:rPr>
                <w:sz w:val="20"/>
                <w:szCs w:val="20"/>
              </w:rPr>
            </w:pPr>
            <w:r w:rsidRPr="005704E3">
              <w:rPr>
                <w:rFonts w:ascii="Liberation Serif" w:hAnsi="Liberation Serif"/>
                <w:sz w:val="22"/>
                <w:szCs w:val="22"/>
              </w:rPr>
              <w:t>Котельная по адресу: с. Долговское, ул. Школьная, д.4а</w:t>
            </w:r>
          </w:p>
        </w:tc>
        <w:tc>
          <w:tcPr>
            <w:tcW w:w="2292" w:type="dxa"/>
            <w:shd w:val="clear" w:color="auto" w:fill="FFFFFF"/>
            <w:vAlign w:val="center"/>
          </w:tcPr>
          <w:p w14:paraId="7B596496" w14:textId="0C61FE4D" w:rsidR="005704E3" w:rsidRPr="005704E3" w:rsidRDefault="005704E3" w:rsidP="005704E3">
            <w:pPr>
              <w:jc w:val="center"/>
              <w:rPr>
                <w:sz w:val="22"/>
                <w:szCs w:val="22"/>
              </w:rPr>
            </w:pPr>
            <w:r w:rsidRPr="00B61F9C">
              <w:rPr>
                <w:color w:val="000000"/>
                <w:sz w:val="22"/>
                <w:szCs w:val="22"/>
              </w:rPr>
              <w:t>0,0591</w:t>
            </w:r>
          </w:p>
        </w:tc>
      </w:tr>
      <w:tr w:rsidR="005704E3" w:rsidRPr="005704E3" w14:paraId="215D9791" w14:textId="77777777" w:rsidTr="005704E3">
        <w:trPr>
          <w:trHeight w:val="20"/>
          <w:jc w:val="center"/>
        </w:trPr>
        <w:tc>
          <w:tcPr>
            <w:tcW w:w="450" w:type="dxa"/>
            <w:shd w:val="clear" w:color="auto" w:fill="FFFFFF"/>
            <w:vAlign w:val="center"/>
          </w:tcPr>
          <w:p w14:paraId="08CCE0F0" w14:textId="1FE223C8" w:rsidR="005704E3" w:rsidRPr="005704E3" w:rsidRDefault="005704E3" w:rsidP="007E76D6">
            <w:pPr>
              <w:widowControl w:val="0"/>
              <w:autoSpaceDE w:val="0"/>
              <w:autoSpaceDN w:val="0"/>
              <w:adjustRightInd w:val="0"/>
              <w:jc w:val="center"/>
              <w:rPr>
                <w:color w:val="000000"/>
                <w:sz w:val="20"/>
                <w:szCs w:val="20"/>
              </w:rPr>
            </w:pPr>
            <w:r w:rsidRPr="005704E3">
              <w:rPr>
                <w:bCs/>
                <w:sz w:val="20"/>
                <w:szCs w:val="20"/>
              </w:rPr>
              <w:t>2</w:t>
            </w:r>
          </w:p>
        </w:tc>
        <w:tc>
          <w:tcPr>
            <w:tcW w:w="6945" w:type="dxa"/>
            <w:shd w:val="clear" w:color="auto" w:fill="FFFFFF"/>
            <w:vAlign w:val="center"/>
          </w:tcPr>
          <w:p w14:paraId="1D8D4167" w14:textId="4F98B6C1"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п. </w:t>
            </w:r>
            <w:proofErr w:type="gramStart"/>
            <w:r w:rsidRPr="005704E3">
              <w:rPr>
                <w:rFonts w:ascii="Liberation Serif" w:hAnsi="Liberation Serif"/>
                <w:sz w:val="22"/>
                <w:szCs w:val="22"/>
              </w:rPr>
              <w:t>Майский</w:t>
            </w:r>
            <w:proofErr w:type="gramEnd"/>
            <w:r w:rsidRPr="005704E3">
              <w:rPr>
                <w:rFonts w:ascii="Liberation Serif" w:hAnsi="Liberation Serif"/>
                <w:sz w:val="22"/>
                <w:szCs w:val="22"/>
              </w:rPr>
              <w:t>, ул. Короткая, д.5</w:t>
            </w:r>
          </w:p>
        </w:tc>
        <w:tc>
          <w:tcPr>
            <w:tcW w:w="2292" w:type="dxa"/>
            <w:shd w:val="clear" w:color="auto" w:fill="FFFFFF"/>
            <w:vAlign w:val="center"/>
          </w:tcPr>
          <w:p w14:paraId="4F12DAB8" w14:textId="1D9379EB" w:rsidR="005704E3" w:rsidRPr="005704E3" w:rsidRDefault="005704E3" w:rsidP="005704E3">
            <w:pPr>
              <w:jc w:val="center"/>
              <w:rPr>
                <w:sz w:val="22"/>
                <w:szCs w:val="22"/>
              </w:rPr>
            </w:pPr>
            <w:r w:rsidRPr="00B61F9C">
              <w:rPr>
                <w:color w:val="000000"/>
                <w:sz w:val="22"/>
                <w:szCs w:val="22"/>
              </w:rPr>
              <w:t>н/д</w:t>
            </w:r>
          </w:p>
        </w:tc>
      </w:tr>
      <w:tr w:rsidR="005704E3" w:rsidRPr="005704E3" w14:paraId="6D8F8CE7" w14:textId="77777777" w:rsidTr="005704E3">
        <w:trPr>
          <w:trHeight w:val="20"/>
          <w:jc w:val="center"/>
        </w:trPr>
        <w:tc>
          <w:tcPr>
            <w:tcW w:w="450" w:type="dxa"/>
            <w:shd w:val="clear" w:color="auto" w:fill="FFFFFF"/>
            <w:vAlign w:val="center"/>
          </w:tcPr>
          <w:p w14:paraId="014016EE" w14:textId="6942583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3</w:t>
            </w:r>
          </w:p>
        </w:tc>
        <w:tc>
          <w:tcPr>
            <w:tcW w:w="6945" w:type="dxa"/>
            <w:shd w:val="clear" w:color="auto" w:fill="FFFFFF"/>
            <w:vAlign w:val="center"/>
          </w:tcPr>
          <w:p w14:paraId="65E549C1" w14:textId="30A7FB6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п. </w:t>
            </w:r>
            <w:proofErr w:type="gramStart"/>
            <w:r w:rsidRPr="005704E3">
              <w:rPr>
                <w:rFonts w:ascii="Liberation Serif" w:hAnsi="Liberation Serif"/>
                <w:sz w:val="22"/>
                <w:szCs w:val="22"/>
              </w:rPr>
              <w:t>Майский</w:t>
            </w:r>
            <w:proofErr w:type="gramEnd"/>
            <w:r w:rsidRPr="005704E3">
              <w:rPr>
                <w:rFonts w:ascii="Liberation Serif" w:hAnsi="Liberation Serif"/>
                <w:sz w:val="22"/>
                <w:szCs w:val="22"/>
              </w:rPr>
              <w:t>, ул. Солнечная, д.4в</w:t>
            </w:r>
          </w:p>
        </w:tc>
        <w:tc>
          <w:tcPr>
            <w:tcW w:w="2292" w:type="dxa"/>
            <w:shd w:val="clear" w:color="auto" w:fill="FFFFFF"/>
            <w:vAlign w:val="center"/>
          </w:tcPr>
          <w:p w14:paraId="284B5884" w14:textId="7D27A32F" w:rsidR="005704E3" w:rsidRPr="005704E3" w:rsidRDefault="005704E3" w:rsidP="005704E3">
            <w:pPr>
              <w:jc w:val="center"/>
              <w:rPr>
                <w:sz w:val="22"/>
                <w:szCs w:val="22"/>
              </w:rPr>
            </w:pPr>
            <w:r w:rsidRPr="00B61F9C">
              <w:rPr>
                <w:color w:val="000000"/>
                <w:sz w:val="22"/>
                <w:szCs w:val="22"/>
              </w:rPr>
              <w:t>н/д</w:t>
            </w:r>
          </w:p>
        </w:tc>
      </w:tr>
      <w:tr w:rsidR="005704E3" w:rsidRPr="005704E3" w14:paraId="3257E153" w14:textId="77777777" w:rsidTr="005704E3">
        <w:trPr>
          <w:trHeight w:val="20"/>
          <w:jc w:val="center"/>
        </w:trPr>
        <w:tc>
          <w:tcPr>
            <w:tcW w:w="450" w:type="dxa"/>
            <w:shd w:val="clear" w:color="auto" w:fill="FFFFFF"/>
            <w:vAlign w:val="center"/>
          </w:tcPr>
          <w:p w14:paraId="60D4C434" w14:textId="707C090D"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4</w:t>
            </w:r>
          </w:p>
        </w:tc>
        <w:tc>
          <w:tcPr>
            <w:tcW w:w="6945" w:type="dxa"/>
            <w:shd w:val="clear" w:color="auto" w:fill="FFFFFF"/>
            <w:vAlign w:val="center"/>
          </w:tcPr>
          <w:p w14:paraId="7CC65BE0" w14:textId="348F58BB" w:rsidR="005704E3" w:rsidRPr="005704E3" w:rsidRDefault="005704E3" w:rsidP="00CC4E95">
            <w:pPr>
              <w:jc w:val="both"/>
              <w:rPr>
                <w:color w:val="000000"/>
                <w:sz w:val="20"/>
                <w:szCs w:val="20"/>
              </w:rPr>
            </w:pPr>
            <w:r w:rsidRPr="005704E3">
              <w:rPr>
                <w:rFonts w:ascii="Liberation Serif" w:hAnsi="Liberation Serif"/>
                <w:sz w:val="22"/>
                <w:szCs w:val="22"/>
              </w:rPr>
              <w:t>Котельная по адресу: п. Каргаполье,</w:t>
            </w:r>
            <w:r w:rsidR="00CC4E95">
              <w:rPr>
                <w:rFonts w:ascii="Liberation Serif" w:hAnsi="Liberation Serif"/>
                <w:sz w:val="22"/>
                <w:szCs w:val="22"/>
              </w:rPr>
              <w:t xml:space="preserve"> </w:t>
            </w:r>
            <w:r w:rsidRPr="005704E3">
              <w:rPr>
                <w:rFonts w:ascii="Liberation Serif" w:hAnsi="Liberation Serif"/>
                <w:sz w:val="22"/>
                <w:szCs w:val="22"/>
              </w:rPr>
              <w:t>ул. Вокзальная, д.10б</w:t>
            </w:r>
          </w:p>
        </w:tc>
        <w:tc>
          <w:tcPr>
            <w:tcW w:w="2292" w:type="dxa"/>
            <w:shd w:val="clear" w:color="auto" w:fill="FFFFFF"/>
            <w:vAlign w:val="center"/>
          </w:tcPr>
          <w:p w14:paraId="60BF9F87" w14:textId="0EB9B814" w:rsidR="005704E3" w:rsidRPr="005704E3" w:rsidRDefault="005704E3" w:rsidP="005704E3">
            <w:pPr>
              <w:jc w:val="center"/>
              <w:rPr>
                <w:sz w:val="22"/>
                <w:szCs w:val="22"/>
              </w:rPr>
            </w:pPr>
            <w:r w:rsidRPr="00B61F9C">
              <w:rPr>
                <w:color w:val="000000"/>
                <w:sz w:val="22"/>
                <w:szCs w:val="22"/>
              </w:rPr>
              <w:t>н/д</w:t>
            </w:r>
          </w:p>
        </w:tc>
      </w:tr>
      <w:tr w:rsidR="005704E3" w:rsidRPr="005704E3" w14:paraId="3C020ADF" w14:textId="77777777" w:rsidTr="005704E3">
        <w:trPr>
          <w:trHeight w:val="20"/>
          <w:jc w:val="center"/>
        </w:trPr>
        <w:tc>
          <w:tcPr>
            <w:tcW w:w="450" w:type="dxa"/>
            <w:shd w:val="clear" w:color="auto" w:fill="FFFFFF"/>
            <w:vAlign w:val="center"/>
          </w:tcPr>
          <w:p w14:paraId="5987624B" w14:textId="3F117932"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5</w:t>
            </w:r>
          </w:p>
        </w:tc>
        <w:tc>
          <w:tcPr>
            <w:tcW w:w="6945" w:type="dxa"/>
            <w:shd w:val="clear" w:color="auto" w:fill="FFFFFF"/>
            <w:vAlign w:val="center"/>
          </w:tcPr>
          <w:p w14:paraId="72545CA4" w14:textId="4DF55ED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п. Каргаполье, </w:t>
            </w:r>
            <w:proofErr w:type="spellStart"/>
            <w:r w:rsidRPr="005704E3">
              <w:rPr>
                <w:rFonts w:ascii="Liberation Serif" w:hAnsi="Liberation Serif"/>
                <w:sz w:val="22"/>
                <w:szCs w:val="22"/>
              </w:rPr>
              <w:t>ул</w:t>
            </w:r>
            <w:proofErr w:type="gramStart"/>
            <w:r w:rsidRPr="005704E3">
              <w:rPr>
                <w:rFonts w:ascii="Liberation Serif" w:hAnsi="Liberation Serif"/>
                <w:sz w:val="22"/>
                <w:szCs w:val="22"/>
              </w:rPr>
              <w:t>.Н</w:t>
            </w:r>
            <w:proofErr w:type="gramEnd"/>
            <w:r w:rsidRPr="005704E3">
              <w:rPr>
                <w:rFonts w:ascii="Liberation Serif" w:hAnsi="Liberation Serif"/>
                <w:sz w:val="22"/>
                <w:szCs w:val="22"/>
              </w:rPr>
              <w:t>овая</w:t>
            </w:r>
            <w:proofErr w:type="spellEnd"/>
            <w:r w:rsidRPr="005704E3">
              <w:rPr>
                <w:rFonts w:ascii="Liberation Serif" w:hAnsi="Liberation Serif"/>
                <w:sz w:val="22"/>
                <w:szCs w:val="22"/>
              </w:rPr>
              <w:t>, д.1б</w:t>
            </w:r>
          </w:p>
        </w:tc>
        <w:tc>
          <w:tcPr>
            <w:tcW w:w="2292" w:type="dxa"/>
            <w:shd w:val="clear" w:color="auto" w:fill="FFFFFF"/>
            <w:vAlign w:val="center"/>
          </w:tcPr>
          <w:p w14:paraId="29730135" w14:textId="3A739B5E" w:rsidR="005704E3" w:rsidRPr="005704E3" w:rsidRDefault="005704E3" w:rsidP="005704E3">
            <w:pPr>
              <w:jc w:val="center"/>
              <w:rPr>
                <w:sz w:val="22"/>
                <w:szCs w:val="22"/>
              </w:rPr>
            </w:pPr>
            <w:r w:rsidRPr="00B61F9C">
              <w:rPr>
                <w:color w:val="000000"/>
                <w:sz w:val="22"/>
                <w:szCs w:val="22"/>
              </w:rPr>
              <w:t>н/д</w:t>
            </w:r>
          </w:p>
        </w:tc>
      </w:tr>
      <w:tr w:rsidR="005704E3" w:rsidRPr="005704E3" w14:paraId="3B77B65A" w14:textId="77777777" w:rsidTr="005704E3">
        <w:trPr>
          <w:trHeight w:val="20"/>
          <w:jc w:val="center"/>
        </w:trPr>
        <w:tc>
          <w:tcPr>
            <w:tcW w:w="450" w:type="dxa"/>
            <w:shd w:val="clear" w:color="auto" w:fill="FFFFFF"/>
            <w:vAlign w:val="center"/>
          </w:tcPr>
          <w:p w14:paraId="647E580A" w14:textId="26BF25D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6</w:t>
            </w:r>
          </w:p>
        </w:tc>
        <w:tc>
          <w:tcPr>
            <w:tcW w:w="6945" w:type="dxa"/>
            <w:shd w:val="clear" w:color="auto" w:fill="FFFFFF"/>
            <w:vAlign w:val="center"/>
          </w:tcPr>
          <w:p w14:paraId="32309862" w14:textId="5943E76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с. Журавлево, ул. И.Д. </w:t>
            </w:r>
            <w:proofErr w:type="spellStart"/>
            <w:r w:rsidRPr="005704E3">
              <w:rPr>
                <w:rFonts w:ascii="Liberation Serif" w:hAnsi="Liberation Serif"/>
                <w:sz w:val="22"/>
                <w:szCs w:val="22"/>
              </w:rPr>
              <w:t>Лабарешных</w:t>
            </w:r>
            <w:proofErr w:type="spellEnd"/>
            <w:r w:rsidRPr="005704E3">
              <w:rPr>
                <w:rFonts w:ascii="Liberation Serif" w:hAnsi="Liberation Serif"/>
                <w:sz w:val="22"/>
                <w:szCs w:val="22"/>
              </w:rPr>
              <w:t>, д.32</w:t>
            </w:r>
          </w:p>
        </w:tc>
        <w:tc>
          <w:tcPr>
            <w:tcW w:w="2292" w:type="dxa"/>
            <w:shd w:val="clear" w:color="auto" w:fill="FFFFFF"/>
            <w:vAlign w:val="center"/>
          </w:tcPr>
          <w:p w14:paraId="0D52C5B7" w14:textId="54535C7B" w:rsidR="005704E3" w:rsidRPr="005704E3" w:rsidRDefault="005704E3" w:rsidP="005704E3">
            <w:pPr>
              <w:jc w:val="center"/>
              <w:rPr>
                <w:sz w:val="22"/>
                <w:szCs w:val="22"/>
              </w:rPr>
            </w:pPr>
            <w:r w:rsidRPr="00B61F9C">
              <w:rPr>
                <w:color w:val="000000"/>
                <w:sz w:val="22"/>
                <w:szCs w:val="22"/>
              </w:rPr>
              <w:t>0,0237</w:t>
            </w:r>
          </w:p>
        </w:tc>
      </w:tr>
      <w:tr w:rsidR="005704E3" w:rsidRPr="005704E3" w14:paraId="06B5BB80" w14:textId="77777777" w:rsidTr="005704E3">
        <w:trPr>
          <w:trHeight w:val="20"/>
          <w:jc w:val="center"/>
        </w:trPr>
        <w:tc>
          <w:tcPr>
            <w:tcW w:w="450" w:type="dxa"/>
            <w:shd w:val="clear" w:color="auto" w:fill="FFFFFF"/>
            <w:vAlign w:val="center"/>
          </w:tcPr>
          <w:p w14:paraId="69B2FE3A" w14:textId="691B13F9"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7</w:t>
            </w:r>
          </w:p>
        </w:tc>
        <w:tc>
          <w:tcPr>
            <w:tcW w:w="6945" w:type="dxa"/>
            <w:shd w:val="clear" w:color="auto" w:fill="FFFFFF"/>
            <w:vAlign w:val="center"/>
          </w:tcPr>
          <w:p w14:paraId="439DCC28" w14:textId="1D10FB9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с. Бакланское, ул. Центральная </w:t>
            </w:r>
          </w:p>
        </w:tc>
        <w:tc>
          <w:tcPr>
            <w:tcW w:w="2292" w:type="dxa"/>
            <w:shd w:val="clear" w:color="auto" w:fill="FFFFFF"/>
            <w:vAlign w:val="center"/>
          </w:tcPr>
          <w:p w14:paraId="17ADEEFA" w14:textId="007602C2" w:rsidR="005704E3" w:rsidRPr="005704E3" w:rsidRDefault="005704E3" w:rsidP="005704E3">
            <w:pPr>
              <w:jc w:val="center"/>
              <w:rPr>
                <w:sz w:val="22"/>
                <w:szCs w:val="22"/>
              </w:rPr>
            </w:pPr>
            <w:r w:rsidRPr="00B61F9C">
              <w:rPr>
                <w:color w:val="000000"/>
                <w:sz w:val="22"/>
                <w:szCs w:val="22"/>
              </w:rPr>
              <w:t>0,0011</w:t>
            </w:r>
          </w:p>
        </w:tc>
      </w:tr>
      <w:tr w:rsidR="005704E3" w:rsidRPr="005704E3" w14:paraId="43B5E7BC" w14:textId="77777777" w:rsidTr="005704E3">
        <w:trPr>
          <w:trHeight w:val="20"/>
          <w:jc w:val="center"/>
        </w:trPr>
        <w:tc>
          <w:tcPr>
            <w:tcW w:w="450" w:type="dxa"/>
            <w:shd w:val="clear" w:color="auto" w:fill="FFFFFF"/>
            <w:vAlign w:val="center"/>
          </w:tcPr>
          <w:p w14:paraId="4BEFB0E6" w14:textId="2134E6FF"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8</w:t>
            </w:r>
          </w:p>
        </w:tc>
        <w:tc>
          <w:tcPr>
            <w:tcW w:w="6945" w:type="dxa"/>
            <w:shd w:val="clear" w:color="auto" w:fill="FFFFFF"/>
            <w:vAlign w:val="center"/>
          </w:tcPr>
          <w:p w14:paraId="63AC23B0" w14:textId="2F917B6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Житниковское, ул. Советская, д.39б</w:t>
            </w:r>
          </w:p>
        </w:tc>
        <w:tc>
          <w:tcPr>
            <w:tcW w:w="2292" w:type="dxa"/>
            <w:shd w:val="clear" w:color="auto" w:fill="FFFFFF"/>
            <w:vAlign w:val="center"/>
          </w:tcPr>
          <w:p w14:paraId="5DE20A67" w14:textId="24731FB3" w:rsidR="005704E3" w:rsidRPr="005704E3" w:rsidRDefault="005704E3" w:rsidP="005704E3">
            <w:pPr>
              <w:jc w:val="center"/>
              <w:rPr>
                <w:sz w:val="22"/>
                <w:szCs w:val="22"/>
              </w:rPr>
            </w:pPr>
            <w:r w:rsidRPr="00B61F9C">
              <w:rPr>
                <w:color w:val="000000"/>
                <w:sz w:val="22"/>
                <w:szCs w:val="22"/>
              </w:rPr>
              <w:t>0,0300</w:t>
            </w:r>
          </w:p>
        </w:tc>
      </w:tr>
      <w:tr w:rsidR="005704E3" w:rsidRPr="005704E3" w14:paraId="50375A6E" w14:textId="77777777" w:rsidTr="005704E3">
        <w:trPr>
          <w:trHeight w:val="20"/>
          <w:jc w:val="center"/>
        </w:trPr>
        <w:tc>
          <w:tcPr>
            <w:tcW w:w="450" w:type="dxa"/>
            <w:shd w:val="clear" w:color="auto" w:fill="FFFFFF"/>
            <w:vAlign w:val="center"/>
          </w:tcPr>
          <w:p w14:paraId="66AFC323" w14:textId="477D0CDE"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9</w:t>
            </w:r>
          </w:p>
        </w:tc>
        <w:tc>
          <w:tcPr>
            <w:tcW w:w="6945" w:type="dxa"/>
            <w:shd w:val="clear" w:color="auto" w:fill="FFFFFF"/>
            <w:vAlign w:val="center"/>
          </w:tcPr>
          <w:p w14:paraId="1B39633E" w14:textId="7B38995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Новоиковское, ул. Центральная</w:t>
            </w:r>
          </w:p>
        </w:tc>
        <w:tc>
          <w:tcPr>
            <w:tcW w:w="2292" w:type="dxa"/>
            <w:shd w:val="clear" w:color="auto" w:fill="FFFFFF"/>
            <w:vAlign w:val="center"/>
          </w:tcPr>
          <w:p w14:paraId="03A0F082" w14:textId="14CE3E38" w:rsidR="005704E3" w:rsidRPr="005704E3" w:rsidRDefault="005704E3" w:rsidP="005704E3">
            <w:pPr>
              <w:jc w:val="center"/>
              <w:rPr>
                <w:sz w:val="22"/>
                <w:szCs w:val="22"/>
              </w:rPr>
            </w:pPr>
            <w:r w:rsidRPr="00B61F9C">
              <w:rPr>
                <w:color w:val="000000"/>
                <w:sz w:val="22"/>
                <w:szCs w:val="22"/>
              </w:rPr>
              <w:t>0,0038</w:t>
            </w:r>
          </w:p>
        </w:tc>
      </w:tr>
      <w:tr w:rsidR="005704E3" w:rsidRPr="005704E3" w14:paraId="3A12BF18" w14:textId="77777777" w:rsidTr="005704E3">
        <w:trPr>
          <w:trHeight w:val="20"/>
          <w:jc w:val="center"/>
        </w:trPr>
        <w:tc>
          <w:tcPr>
            <w:tcW w:w="450" w:type="dxa"/>
            <w:shd w:val="clear" w:color="auto" w:fill="FFFFFF"/>
            <w:vAlign w:val="center"/>
          </w:tcPr>
          <w:p w14:paraId="0138E0E2" w14:textId="3BE2EDA0"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10</w:t>
            </w:r>
          </w:p>
        </w:tc>
        <w:tc>
          <w:tcPr>
            <w:tcW w:w="6945" w:type="dxa"/>
            <w:shd w:val="clear" w:color="auto" w:fill="FFFFFF"/>
            <w:vAlign w:val="center"/>
          </w:tcPr>
          <w:p w14:paraId="7B53179D" w14:textId="455FF79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Малышева, ул. Школьная, д.14</w:t>
            </w:r>
          </w:p>
        </w:tc>
        <w:tc>
          <w:tcPr>
            <w:tcW w:w="2292" w:type="dxa"/>
            <w:shd w:val="clear" w:color="auto" w:fill="FFFFFF"/>
            <w:vAlign w:val="center"/>
          </w:tcPr>
          <w:p w14:paraId="3DBDEBFB" w14:textId="6E8717DF" w:rsidR="005704E3" w:rsidRPr="005704E3" w:rsidRDefault="005704E3" w:rsidP="005704E3">
            <w:pPr>
              <w:jc w:val="center"/>
              <w:rPr>
                <w:sz w:val="22"/>
                <w:szCs w:val="22"/>
              </w:rPr>
            </w:pPr>
            <w:r w:rsidRPr="00B61F9C">
              <w:rPr>
                <w:color w:val="000000"/>
                <w:sz w:val="22"/>
                <w:szCs w:val="22"/>
              </w:rPr>
              <w:t>н/д</w:t>
            </w:r>
          </w:p>
        </w:tc>
      </w:tr>
      <w:tr w:rsidR="005704E3" w:rsidRPr="005704E3" w14:paraId="032B6FC6" w14:textId="77777777" w:rsidTr="005704E3">
        <w:trPr>
          <w:trHeight w:val="20"/>
          <w:jc w:val="center"/>
        </w:trPr>
        <w:tc>
          <w:tcPr>
            <w:tcW w:w="450" w:type="dxa"/>
            <w:shd w:val="clear" w:color="auto" w:fill="FFFFFF"/>
            <w:vAlign w:val="center"/>
          </w:tcPr>
          <w:p w14:paraId="74EF6B37" w14:textId="4D15936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11</w:t>
            </w:r>
          </w:p>
        </w:tc>
        <w:tc>
          <w:tcPr>
            <w:tcW w:w="6945" w:type="dxa"/>
            <w:shd w:val="clear" w:color="auto" w:fill="FFFFFF"/>
            <w:vAlign w:val="center"/>
          </w:tcPr>
          <w:p w14:paraId="0552E48F" w14:textId="0DAA83A0"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Окуневское, ул. Школьная, д.27</w:t>
            </w:r>
          </w:p>
        </w:tc>
        <w:tc>
          <w:tcPr>
            <w:tcW w:w="2292" w:type="dxa"/>
            <w:shd w:val="clear" w:color="auto" w:fill="FFFFFF"/>
            <w:vAlign w:val="center"/>
          </w:tcPr>
          <w:p w14:paraId="5816F114" w14:textId="0C477913" w:rsidR="005704E3" w:rsidRPr="005704E3" w:rsidRDefault="005704E3" w:rsidP="005704E3">
            <w:pPr>
              <w:jc w:val="center"/>
              <w:rPr>
                <w:sz w:val="22"/>
                <w:szCs w:val="22"/>
              </w:rPr>
            </w:pPr>
            <w:r w:rsidRPr="00B61F9C">
              <w:rPr>
                <w:color w:val="000000"/>
                <w:sz w:val="22"/>
                <w:szCs w:val="22"/>
              </w:rPr>
              <w:t>0,0135</w:t>
            </w:r>
          </w:p>
        </w:tc>
      </w:tr>
      <w:tr w:rsidR="005704E3" w:rsidRPr="005704E3" w14:paraId="4805F30E" w14:textId="77777777" w:rsidTr="005704E3">
        <w:trPr>
          <w:trHeight w:val="20"/>
          <w:jc w:val="center"/>
        </w:trPr>
        <w:tc>
          <w:tcPr>
            <w:tcW w:w="450" w:type="dxa"/>
            <w:shd w:val="clear" w:color="auto" w:fill="FFFFFF"/>
            <w:vAlign w:val="center"/>
          </w:tcPr>
          <w:p w14:paraId="7F24AF63" w14:textId="5A4B6F18"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12</w:t>
            </w:r>
          </w:p>
        </w:tc>
        <w:tc>
          <w:tcPr>
            <w:tcW w:w="6945" w:type="dxa"/>
            <w:shd w:val="clear" w:color="auto" w:fill="FFFFFF"/>
            <w:vAlign w:val="center"/>
          </w:tcPr>
          <w:p w14:paraId="603686A3" w14:textId="618838D6"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 xml:space="preserve">Котельная по адресу: с. </w:t>
            </w:r>
            <w:proofErr w:type="gramStart"/>
            <w:r w:rsidRPr="005704E3">
              <w:rPr>
                <w:rFonts w:ascii="Liberation Serif" w:hAnsi="Liberation Serif"/>
                <w:sz w:val="20"/>
                <w:szCs w:val="20"/>
              </w:rPr>
              <w:t>Зауральское</w:t>
            </w:r>
            <w:proofErr w:type="gramEnd"/>
            <w:r w:rsidRPr="005704E3">
              <w:rPr>
                <w:rFonts w:ascii="Liberation Serif" w:hAnsi="Liberation Serif"/>
                <w:sz w:val="20"/>
                <w:szCs w:val="20"/>
              </w:rPr>
              <w:t>, ул. Садовая, д.14</w:t>
            </w:r>
          </w:p>
        </w:tc>
        <w:tc>
          <w:tcPr>
            <w:tcW w:w="2292" w:type="dxa"/>
            <w:shd w:val="clear" w:color="auto" w:fill="FFFFFF"/>
            <w:vAlign w:val="center"/>
          </w:tcPr>
          <w:p w14:paraId="26D8035E" w14:textId="6FB9C3DD" w:rsidR="005704E3" w:rsidRPr="005704E3" w:rsidRDefault="005704E3" w:rsidP="005704E3">
            <w:pPr>
              <w:jc w:val="center"/>
              <w:rPr>
                <w:sz w:val="22"/>
                <w:szCs w:val="22"/>
              </w:rPr>
            </w:pPr>
            <w:r w:rsidRPr="00B61F9C">
              <w:rPr>
                <w:color w:val="000000"/>
                <w:sz w:val="22"/>
                <w:szCs w:val="22"/>
              </w:rPr>
              <w:t>0,0057</w:t>
            </w:r>
          </w:p>
        </w:tc>
      </w:tr>
      <w:tr w:rsidR="005704E3" w:rsidRPr="005704E3" w14:paraId="73F89DDD" w14:textId="77777777" w:rsidTr="005704E3">
        <w:trPr>
          <w:trHeight w:val="20"/>
          <w:jc w:val="center"/>
        </w:trPr>
        <w:tc>
          <w:tcPr>
            <w:tcW w:w="450" w:type="dxa"/>
            <w:shd w:val="clear" w:color="auto" w:fill="FFFFFF"/>
            <w:vAlign w:val="center"/>
          </w:tcPr>
          <w:p w14:paraId="10A3C068" w14:textId="4CA9FD47"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13</w:t>
            </w:r>
          </w:p>
        </w:tc>
        <w:tc>
          <w:tcPr>
            <w:tcW w:w="6945" w:type="dxa"/>
            <w:shd w:val="clear" w:color="auto" w:fill="FFFFFF"/>
            <w:vAlign w:val="center"/>
          </w:tcPr>
          <w:p w14:paraId="0D100619" w14:textId="41F94DE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Вяткино, ул. Гагарина, д.2а</w:t>
            </w:r>
          </w:p>
        </w:tc>
        <w:tc>
          <w:tcPr>
            <w:tcW w:w="2292" w:type="dxa"/>
            <w:shd w:val="clear" w:color="auto" w:fill="FFFFFF"/>
            <w:vAlign w:val="center"/>
          </w:tcPr>
          <w:p w14:paraId="3AC6B41D" w14:textId="2A5719ED" w:rsidR="005704E3" w:rsidRPr="005704E3" w:rsidRDefault="005704E3" w:rsidP="005704E3">
            <w:pPr>
              <w:jc w:val="center"/>
              <w:rPr>
                <w:sz w:val="22"/>
                <w:szCs w:val="22"/>
              </w:rPr>
            </w:pPr>
            <w:r w:rsidRPr="00B61F9C">
              <w:rPr>
                <w:color w:val="000000"/>
                <w:sz w:val="22"/>
                <w:szCs w:val="22"/>
              </w:rPr>
              <w:t>0,1649</w:t>
            </w:r>
          </w:p>
        </w:tc>
      </w:tr>
      <w:tr w:rsidR="005704E3" w:rsidRPr="005704E3" w14:paraId="2D42C711" w14:textId="77777777" w:rsidTr="005704E3">
        <w:trPr>
          <w:trHeight w:val="20"/>
          <w:jc w:val="center"/>
        </w:trPr>
        <w:tc>
          <w:tcPr>
            <w:tcW w:w="450" w:type="dxa"/>
            <w:shd w:val="clear" w:color="auto" w:fill="FFFFFF"/>
            <w:vAlign w:val="center"/>
          </w:tcPr>
          <w:p w14:paraId="5F05FDCF" w14:textId="65732FE4"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14</w:t>
            </w:r>
          </w:p>
        </w:tc>
        <w:tc>
          <w:tcPr>
            <w:tcW w:w="6945" w:type="dxa"/>
            <w:shd w:val="clear" w:color="auto" w:fill="FFFFFF"/>
            <w:vAlign w:val="center"/>
          </w:tcPr>
          <w:p w14:paraId="659BD3F8" w14:textId="142F2AF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Усть-Миасское, ул. Октябрьская, д.31а</w:t>
            </w:r>
          </w:p>
        </w:tc>
        <w:tc>
          <w:tcPr>
            <w:tcW w:w="2292" w:type="dxa"/>
            <w:shd w:val="clear" w:color="auto" w:fill="FFFFFF"/>
            <w:vAlign w:val="center"/>
          </w:tcPr>
          <w:p w14:paraId="261FCE87" w14:textId="58FB7A4D" w:rsidR="005704E3" w:rsidRPr="005704E3" w:rsidRDefault="005704E3" w:rsidP="005704E3">
            <w:pPr>
              <w:jc w:val="center"/>
              <w:rPr>
                <w:sz w:val="22"/>
                <w:szCs w:val="22"/>
              </w:rPr>
            </w:pPr>
            <w:r w:rsidRPr="00B61F9C">
              <w:rPr>
                <w:color w:val="000000"/>
                <w:sz w:val="22"/>
                <w:szCs w:val="22"/>
              </w:rPr>
              <w:t>0,0115</w:t>
            </w:r>
          </w:p>
        </w:tc>
      </w:tr>
      <w:tr w:rsidR="005704E3" w:rsidRPr="005704E3" w14:paraId="482B1EB0" w14:textId="77777777" w:rsidTr="005704E3">
        <w:trPr>
          <w:trHeight w:val="20"/>
          <w:jc w:val="center"/>
        </w:trPr>
        <w:tc>
          <w:tcPr>
            <w:tcW w:w="450" w:type="dxa"/>
            <w:shd w:val="clear" w:color="auto" w:fill="FFFFFF"/>
            <w:vAlign w:val="center"/>
          </w:tcPr>
          <w:p w14:paraId="47C8B6FA" w14:textId="390CA040"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15</w:t>
            </w:r>
          </w:p>
        </w:tc>
        <w:tc>
          <w:tcPr>
            <w:tcW w:w="6945" w:type="dxa"/>
            <w:shd w:val="clear" w:color="auto" w:fill="FFFFFF"/>
            <w:vAlign w:val="center"/>
          </w:tcPr>
          <w:p w14:paraId="1D67BCB3" w14:textId="708FB2C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Тагильское, ул. Октябрьская, д.31а</w:t>
            </w:r>
          </w:p>
        </w:tc>
        <w:tc>
          <w:tcPr>
            <w:tcW w:w="2292" w:type="dxa"/>
            <w:shd w:val="clear" w:color="auto" w:fill="FFFFFF"/>
            <w:vAlign w:val="center"/>
          </w:tcPr>
          <w:p w14:paraId="2FBEDCD8" w14:textId="22916C72" w:rsidR="005704E3" w:rsidRPr="005704E3" w:rsidRDefault="005704E3" w:rsidP="005704E3">
            <w:pPr>
              <w:jc w:val="center"/>
              <w:rPr>
                <w:sz w:val="22"/>
                <w:szCs w:val="22"/>
              </w:rPr>
            </w:pPr>
            <w:r w:rsidRPr="00B61F9C">
              <w:rPr>
                <w:color w:val="000000"/>
                <w:sz w:val="22"/>
                <w:szCs w:val="22"/>
              </w:rPr>
              <w:t>0,0250</w:t>
            </w:r>
          </w:p>
        </w:tc>
      </w:tr>
      <w:tr w:rsidR="005704E3" w:rsidRPr="005704E3" w14:paraId="07807861" w14:textId="77777777" w:rsidTr="005704E3">
        <w:trPr>
          <w:trHeight w:val="20"/>
          <w:jc w:val="center"/>
        </w:trPr>
        <w:tc>
          <w:tcPr>
            <w:tcW w:w="450" w:type="dxa"/>
            <w:shd w:val="clear" w:color="auto" w:fill="FFFFFF"/>
            <w:vAlign w:val="center"/>
          </w:tcPr>
          <w:p w14:paraId="49929772" w14:textId="418BAD9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16</w:t>
            </w:r>
          </w:p>
        </w:tc>
        <w:tc>
          <w:tcPr>
            <w:tcW w:w="6945" w:type="dxa"/>
            <w:shd w:val="clear" w:color="auto" w:fill="FFFFFF"/>
            <w:vAlign w:val="center"/>
          </w:tcPr>
          <w:p w14:paraId="0F69A386" w14:textId="53CA317E"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Тагильское, ул. Солнечная, д.5</w:t>
            </w:r>
          </w:p>
        </w:tc>
        <w:tc>
          <w:tcPr>
            <w:tcW w:w="2292" w:type="dxa"/>
            <w:shd w:val="clear" w:color="auto" w:fill="FFFFFF"/>
            <w:vAlign w:val="center"/>
          </w:tcPr>
          <w:p w14:paraId="62B2FC28" w14:textId="793AE6B9" w:rsidR="005704E3" w:rsidRPr="005704E3" w:rsidRDefault="005704E3" w:rsidP="005704E3">
            <w:pPr>
              <w:jc w:val="center"/>
              <w:rPr>
                <w:sz w:val="22"/>
                <w:szCs w:val="22"/>
              </w:rPr>
            </w:pPr>
            <w:r w:rsidRPr="00B61F9C">
              <w:rPr>
                <w:color w:val="000000"/>
                <w:sz w:val="22"/>
                <w:szCs w:val="22"/>
              </w:rPr>
              <w:t>0,0101</w:t>
            </w:r>
          </w:p>
        </w:tc>
      </w:tr>
      <w:tr w:rsidR="005704E3" w:rsidRPr="005704E3" w14:paraId="70E96ED6" w14:textId="77777777" w:rsidTr="005704E3">
        <w:trPr>
          <w:trHeight w:val="20"/>
          <w:jc w:val="center"/>
        </w:trPr>
        <w:tc>
          <w:tcPr>
            <w:tcW w:w="450" w:type="dxa"/>
            <w:shd w:val="clear" w:color="auto" w:fill="FFFFFF"/>
            <w:vAlign w:val="center"/>
          </w:tcPr>
          <w:p w14:paraId="0CE73295" w14:textId="7EB9CC3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17</w:t>
            </w:r>
          </w:p>
        </w:tc>
        <w:tc>
          <w:tcPr>
            <w:tcW w:w="6945" w:type="dxa"/>
            <w:shd w:val="clear" w:color="auto" w:fill="FFFFFF"/>
            <w:vAlign w:val="center"/>
          </w:tcPr>
          <w:p w14:paraId="75A918C6" w14:textId="0ED9874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Осиновское ул. Школьная</w:t>
            </w:r>
          </w:p>
        </w:tc>
        <w:tc>
          <w:tcPr>
            <w:tcW w:w="2292" w:type="dxa"/>
            <w:shd w:val="clear" w:color="auto" w:fill="FFFFFF"/>
            <w:vAlign w:val="center"/>
          </w:tcPr>
          <w:p w14:paraId="73286CF9" w14:textId="4B16A58C" w:rsidR="005704E3" w:rsidRPr="005704E3" w:rsidRDefault="005704E3" w:rsidP="005704E3">
            <w:pPr>
              <w:jc w:val="center"/>
              <w:rPr>
                <w:sz w:val="22"/>
                <w:szCs w:val="22"/>
              </w:rPr>
            </w:pPr>
            <w:r w:rsidRPr="00B61F9C">
              <w:rPr>
                <w:color w:val="000000"/>
                <w:sz w:val="22"/>
                <w:szCs w:val="22"/>
              </w:rPr>
              <w:t>0,3803</w:t>
            </w:r>
          </w:p>
        </w:tc>
      </w:tr>
      <w:tr w:rsidR="005704E3" w:rsidRPr="005704E3" w14:paraId="297C718D" w14:textId="77777777" w:rsidTr="005704E3">
        <w:trPr>
          <w:trHeight w:val="20"/>
          <w:jc w:val="center"/>
        </w:trPr>
        <w:tc>
          <w:tcPr>
            <w:tcW w:w="450" w:type="dxa"/>
            <w:shd w:val="clear" w:color="auto" w:fill="FFFFFF"/>
            <w:vAlign w:val="center"/>
          </w:tcPr>
          <w:p w14:paraId="49B3D4D7" w14:textId="14C568F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18</w:t>
            </w:r>
          </w:p>
        </w:tc>
        <w:tc>
          <w:tcPr>
            <w:tcW w:w="6945" w:type="dxa"/>
            <w:shd w:val="clear" w:color="auto" w:fill="FFFFFF"/>
            <w:vAlign w:val="center"/>
          </w:tcPr>
          <w:p w14:paraId="2BBC08E8" w14:textId="4A27030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Чкалова</w:t>
            </w:r>
          </w:p>
        </w:tc>
        <w:tc>
          <w:tcPr>
            <w:tcW w:w="2292" w:type="dxa"/>
            <w:shd w:val="clear" w:color="auto" w:fill="FFFFFF"/>
            <w:vAlign w:val="center"/>
          </w:tcPr>
          <w:p w14:paraId="67AE6C45" w14:textId="436856DD" w:rsidR="005704E3" w:rsidRPr="005704E3" w:rsidRDefault="005704E3" w:rsidP="005704E3">
            <w:pPr>
              <w:jc w:val="center"/>
              <w:rPr>
                <w:sz w:val="22"/>
                <w:szCs w:val="22"/>
              </w:rPr>
            </w:pPr>
            <w:r w:rsidRPr="00B61F9C">
              <w:rPr>
                <w:color w:val="000000"/>
                <w:sz w:val="22"/>
                <w:szCs w:val="22"/>
              </w:rPr>
              <w:t>н/д</w:t>
            </w:r>
          </w:p>
        </w:tc>
      </w:tr>
      <w:tr w:rsidR="005704E3" w:rsidRPr="005704E3" w14:paraId="1504B47B" w14:textId="77777777" w:rsidTr="005704E3">
        <w:trPr>
          <w:trHeight w:val="20"/>
          <w:jc w:val="center"/>
        </w:trPr>
        <w:tc>
          <w:tcPr>
            <w:tcW w:w="450" w:type="dxa"/>
            <w:shd w:val="clear" w:color="auto" w:fill="FFFFFF"/>
            <w:vAlign w:val="center"/>
          </w:tcPr>
          <w:p w14:paraId="7BF6521D" w14:textId="1595E54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19</w:t>
            </w:r>
          </w:p>
        </w:tc>
        <w:tc>
          <w:tcPr>
            <w:tcW w:w="6945" w:type="dxa"/>
            <w:shd w:val="clear" w:color="auto" w:fill="FFFFFF"/>
            <w:vAlign w:val="center"/>
          </w:tcPr>
          <w:p w14:paraId="7AAEB8FB" w14:textId="55AC471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Ленина 99А</w:t>
            </w:r>
          </w:p>
        </w:tc>
        <w:tc>
          <w:tcPr>
            <w:tcW w:w="2292" w:type="dxa"/>
            <w:shd w:val="clear" w:color="auto" w:fill="FFFFFF"/>
            <w:vAlign w:val="center"/>
          </w:tcPr>
          <w:p w14:paraId="1BFB5BFD" w14:textId="6BBC1E45" w:rsidR="005704E3" w:rsidRPr="005704E3" w:rsidRDefault="005704E3" w:rsidP="005704E3">
            <w:pPr>
              <w:jc w:val="center"/>
              <w:rPr>
                <w:sz w:val="22"/>
                <w:szCs w:val="22"/>
              </w:rPr>
            </w:pPr>
            <w:r w:rsidRPr="00B61F9C">
              <w:rPr>
                <w:color w:val="000000"/>
                <w:sz w:val="22"/>
                <w:szCs w:val="22"/>
              </w:rPr>
              <w:t>н/д</w:t>
            </w:r>
          </w:p>
        </w:tc>
      </w:tr>
      <w:tr w:rsidR="005704E3" w:rsidRPr="005704E3" w14:paraId="68D4AEDF" w14:textId="77777777" w:rsidTr="005704E3">
        <w:trPr>
          <w:trHeight w:val="20"/>
          <w:jc w:val="center"/>
        </w:trPr>
        <w:tc>
          <w:tcPr>
            <w:tcW w:w="450" w:type="dxa"/>
            <w:shd w:val="clear" w:color="auto" w:fill="FFFFFF"/>
            <w:vAlign w:val="center"/>
          </w:tcPr>
          <w:p w14:paraId="5EB61295" w14:textId="74C72FB5"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20</w:t>
            </w:r>
          </w:p>
        </w:tc>
        <w:tc>
          <w:tcPr>
            <w:tcW w:w="6945" w:type="dxa"/>
            <w:shd w:val="clear" w:color="auto" w:fill="FFFFFF"/>
            <w:vAlign w:val="center"/>
          </w:tcPr>
          <w:p w14:paraId="7C3E9C3E" w14:textId="4D30EB0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Заводская</w:t>
            </w:r>
          </w:p>
        </w:tc>
        <w:tc>
          <w:tcPr>
            <w:tcW w:w="2292" w:type="dxa"/>
            <w:shd w:val="clear" w:color="auto" w:fill="FFFFFF"/>
            <w:vAlign w:val="center"/>
          </w:tcPr>
          <w:p w14:paraId="08FCE472" w14:textId="41391590" w:rsidR="005704E3" w:rsidRPr="005704E3" w:rsidRDefault="005704E3" w:rsidP="005704E3">
            <w:pPr>
              <w:jc w:val="center"/>
              <w:rPr>
                <w:sz w:val="22"/>
                <w:szCs w:val="22"/>
              </w:rPr>
            </w:pPr>
            <w:r w:rsidRPr="00B61F9C">
              <w:rPr>
                <w:color w:val="000000"/>
                <w:sz w:val="22"/>
                <w:szCs w:val="22"/>
              </w:rPr>
              <w:t>н/д</w:t>
            </w:r>
          </w:p>
        </w:tc>
      </w:tr>
      <w:tr w:rsidR="005704E3" w:rsidRPr="005704E3" w14:paraId="24EC61BD" w14:textId="77777777" w:rsidTr="005704E3">
        <w:trPr>
          <w:trHeight w:val="20"/>
          <w:jc w:val="center"/>
        </w:trPr>
        <w:tc>
          <w:tcPr>
            <w:tcW w:w="450" w:type="dxa"/>
            <w:shd w:val="clear" w:color="auto" w:fill="FFFFFF"/>
            <w:vAlign w:val="center"/>
          </w:tcPr>
          <w:p w14:paraId="3628C3F1" w14:textId="1B6E51C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21</w:t>
            </w:r>
          </w:p>
        </w:tc>
        <w:tc>
          <w:tcPr>
            <w:tcW w:w="6945" w:type="dxa"/>
            <w:shd w:val="clear" w:color="auto" w:fill="FFFFFF"/>
            <w:vAlign w:val="center"/>
          </w:tcPr>
          <w:p w14:paraId="54F1D3A2" w14:textId="68B4DD3B"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Гагарина,1</w:t>
            </w:r>
          </w:p>
        </w:tc>
        <w:tc>
          <w:tcPr>
            <w:tcW w:w="2292" w:type="dxa"/>
            <w:shd w:val="clear" w:color="auto" w:fill="FFFFFF"/>
            <w:vAlign w:val="center"/>
          </w:tcPr>
          <w:p w14:paraId="5C50DAF2" w14:textId="16C28DC9" w:rsidR="005704E3" w:rsidRPr="005704E3" w:rsidRDefault="005704E3" w:rsidP="005704E3">
            <w:pPr>
              <w:jc w:val="center"/>
              <w:rPr>
                <w:sz w:val="22"/>
                <w:szCs w:val="22"/>
              </w:rPr>
            </w:pPr>
            <w:r w:rsidRPr="00B61F9C">
              <w:rPr>
                <w:color w:val="000000"/>
                <w:sz w:val="22"/>
                <w:szCs w:val="22"/>
              </w:rPr>
              <w:t>н/д</w:t>
            </w:r>
          </w:p>
        </w:tc>
      </w:tr>
      <w:tr w:rsidR="005704E3" w:rsidRPr="005704E3" w14:paraId="79307E3D" w14:textId="77777777" w:rsidTr="005704E3">
        <w:trPr>
          <w:trHeight w:val="20"/>
          <w:jc w:val="center"/>
        </w:trPr>
        <w:tc>
          <w:tcPr>
            <w:tcW w:w="450" w:type="dxa"/>
            <w:shd w:val="clear" w:color="auto" w:fill="FFFFFF"/>
            <w:vAlign w:val="center"/>
          </w:tcPr>
          <w:p w14:paraId="666CC729" w14:textId="5467D17C"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22</w:t>
            </w:r>
          </w:p>
        </w:tc>
        <w:tc>
          <w:tcPr>
            <w:tcW w:w="6945" w:type="dxa"/>
            <w:shd w:val="clear" w:color="auto" w:fill="FFFFFF"/>
            <w:vAlign w:val="center"/>
          </w:tcPr>
          <w:p w14:paraId="76217048" w14:textId="7D98060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Ленина 67</w:t>
            </w:r>
          </w:p>
        </w:tc>
        <w:tc>
          <w:tcPr>
            <w:tcW w:w="2292" w:type="dxa"/>
            <w:shd w:val="clear" w:color="auto" w:fill="FFFFFF"/>
            <w:vAlign w:val="center"/>
          </w:tcPr>
          <w:p w14:paraId="7BDD7077" w14:textId="090CF4CE" w:rsidR="005704E3" w:rsidRPr="005704E3" w:rsidRDefault="005704E3" w:rsidP="005704E3">
            <w:pPr>
              <w:jc w:val="center"/>
              <w:rPr>
                <w:sz w:val="22"/>
                <w:szCs w:val="22"/>
              </w:rPr>
            </w:pPr>
            <w:r w:rsidRPr="00B61F9C">
              <w:rPr>
                <w:color w:val="000000"/>
                <w:sz w:val="22"/>
                <w:szCs w:val="22"/>
              </w:rPr>
              <w:t>н/д</w:t>
            </w:r>
          </w:p>
        </w:tc>
      </w:tr>
      <w:tr w:rsidR="005704E3" w:rsidRPr="005704E3" w14:paraId="27AF2054" w14:textId="77777777" w:rsidTr="005704E3">
        <w:trPr>
          <w:trHeight w:val="20"/>
          <w:jc w:val="center"/>
        </w:trPr>
        <w:tc>
          <w:tcPr>
            <w:tcW w:w="450" w:type="dxa"/>
            <w:shd w:val="clear" w:color="auto" w:fill="FFFFFF"/>
            <w:vAlign w:val="center"/>
          </w:tcPr>
          <w:p w14:paraId="5BE72B67" w14:textId="0477F6F5"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23</w:t>
            </w:r>
          </w:p>
        </w:tc>
        <w:tc>
          <w:tcPr>
            <w:tcW w:w="6945" w:type="dxa"/>
            <w:shd w:val="clear" w:color="auto" w:fill="FFFFFF"/>
            <w:vAlign w:val="center"/>
          </w:tcPr>
          <w:p w14:paraId="4E78F4D8" w14:textId="4C2C6CC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Садовая 14</w:t>
            </w:r>
          </w:p>
        </w:tc>
        <w:tc>
          <w:tcPr>
            <w:tcW w:w="2292" w:type="dxa"/>
            <w:shd w:val="clear" w:color="auto" w:fill="FFFFFF"/>
            <w:vAlign w:val="center"/>
          </w:tcPr>
          <w:p w14:paraId="1155E7ED" w14:textId="26F1635E" w:rsidR="005704E3" w:rsidRPr="005704E3" w:rsidRDefault="005704E3" w:rsidP="005704E3">
            <w:pPr>
              <w:jc w:val="center"/>
              <w:rPr>
                <w:sz w:val="22"/>
                <w:szCs w:val="22"/>
              </w:rPr>
            </w:pPr>
            <w:r w:rsidRPr="00B61F9C">
              <w:rPr>
                <w:color w:val="000000"/>
                <w:sz w:val="22"/>
                <w:szCs w:val="22"/>
              </w:rPr>
              <w:t>н/д</w:t>
            </w:r>
          </w:p>
        </w:tc>
      </w:tr>
      <w:tr w:rsidR="005704E3" w:rsidRPr="005704E3" w14:paraId="03995F90" w14:textId="77777777" w:rsidTr="005704E3">
        <w:trPr>
          <w:trHeight w:val="20"/>
          <w:jc w:val="center"/>
        </w:trPr>
        <w:tc>
          <w:tcPr>
            <w:tcW w:w="450" w:type="dxa"/>
            <w:shd w:val="clear" w:color="auto" w:fill="FFFFFF"/>
            <w:vAlign w:val="center"/>
          </w:tcPr>
          <w:p w14:paraId="05F833D8" w14:textId="2DF3D6DA"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24</w:t>
            </w:r>
          </w:p>
        </w:tc>
        <w:tc>
          <w:tcPr>
            <w:tcW w:w="6945" w:type="dxa"/>
            <w:shd w:val="clear" w:color="auto" w:fill="FFFFFF"/>
            <w:vAlign w:val="center"/>
          </w:tcPr>
          <w:p w14:paraId="1DE986AA" w14:textId="5F56ACBE"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Новая 25</w:t>
            </w:r>
          </w:p>
        </w:tc>
        <w:tc>
          <w:tcPr>
            <w:tcW w:w="2292" w:type="dxa"/>
            <w:shd w:val="clear" w:color="auto" w:fill="FFFFFF"/>
            <w:vAlign w:val="center"/>
          </w:tcPr>
          <w:p w14:paraId="22DFED25" w14:textId="18D9F7AE" w:rsidR="005704E3" w:rsidRPr="005704E3" w:rsidRDefault="005704E3" w:rsidP="005704E3">
            <w:pPr>
              <w:jc w:val="center"/>
              <w:rPr>
                <w:sz w:val="22"/>
                <w:szCs w:val="22"/>
              </w:rPr>
            </w:pPr>
            <w:r w:rsidRPr="00B61F9C">
              <w:rPr>
                <w:color w:val="000000"/>
                <w:sz w:val="22"/>
                <w:szCs w:val="22"/>
              </w:rPr>
              <w:t>н/д</w:t>
            </w:r>
          </w:p>
        </w:tc>
      </w:tr>
      <w:tr w:rsidR="005704E3" w:rsidRPr="005704E3" w14:paraId="56BF1A48" w14:textId="77777777" w:rsidTr="005704E3">
        <w:trPr>
          <w:trHeight w:val="20"/>
          <w:jc w:val="center"/>
        </w:trPr>
        <w:tc>
          <w:tcPr>
            <w:tcW w:w="450" w:type="dxa"/>
            <w:shd w:val="clear" w:color="auto" w:fill="FFFFFF"/>
            <w:vAlign w:val="center"/>
          </w:tcPr>
          <w:p w14:paraId="1899FDD3" w14:textId="7C6024C1"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25</w:t>
            </w:r>
          </w:p>
        </w:tc>
        <w:tc>
          <w:tcPr>
            <w:tcW w:w="6945" w:type="dxa"/>
            <w:shd w:val="clear" w:color="auto" w:fill="FFFFFF"/>
            <w:vAlign w:val="center"/>
          </w:tcPr>
          <w:p w14:paraId="66AB38BA" w14:textId="1B2DDEA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д. Деулина ул. Центральная</w:t>
            </w:r>
          </w:p>
        </w:tc>
        <w:tc>
          <w:tcPr>
            <w:tcW w:w="2292" w:type="dxa"/>
            <w:shd w:val="clear" w:color="auto" w:fill="FFFFFF"/>
            <w:vAlign w:val="center"/>
          </w:tcPr>
          <w:p w14:paraId="51AC36CC" w14:textId="75214070" w:rsidR="005704E3" w:rsidRPr="005704E3" w:rsidRDefault="005704E3" w:rsidP="005704E3">
            <w:pPr>
              <w:jc w:val="center"/>
              <w:rPr>
                <w:sz w:val="22"/>
                <w:szCs w:val="22"/>
              </w:rPr>
            </w:pPr>
            <w:r w:rsidRPr="00B61F9C">
              <w:rPr>
                <w:color w:val="000000"/>
                <w:sz w:val="22"/>
                <w:szCs w:val="22"/>
              </w:rPr>
              <w:t>0,0040</w:t>
            </w:r>
          </w:p>
        </w:tc>
      </w:tr>
      <w:tr w:rsidR="005704E3" w:rsidRPr="005704E3" w14:paraId="00FC40C1" w14:textId="77777777" w:rsidTr="005704E3">
        <w:trPr>
          <w:trHeight w:val="20"/>
          <w:jc w:val="center"/>
        </w:trPr>
        <w:tc>
          <w:tcPr>
            <w:tcW w:w="450" w:type="dxa"/>
            <w:shd w:val="clear" w:color="auto" w:fill="FFFFFF"/>
            <w:vAlign w:val="center"/>
          </w:tcPr>
          <w:p w14:paraId="7EC762EC" w14:textId="684CEAAD"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26</w:t>
            </w:r>
          </w:p>
        </w:tc>
        <w:tc>
          <w:tcPr>
            <w:tcW w:w="6945" w:type="dxa"/>
            <w:shd w:val="clear" w:color="auto" w:fill="FFFFFF"/>
            <w:vAlign w:val="center"/>
          </w:tcPr>
          <w:p w14:paraId="422AF3D1" w14:textId="49C44AAB"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Чаши ул. Советская 17</w:t>
            </w:r>
          </w:p>
        </w:tc>
        <w:tc>
          <w:tcPr>
            <w:tcW w:w="2292" w:type="dxa"/>
            <w:shd w:val="clear" w:color="auto" w:fill="FFFFFF"/>
            <w:vAlign w:val="center"/>
          </w:tcPr>
          <w:p w14:paraId="04D881E7" w14:textId="21FAFC5F" w:rsidR="005704E3" w:rsidRPr="005704E3" w:rsidRDefault="005704E3" w:rsidP="005704E3">
            <w:pPr>
              <w:jc w:val="center"/>
              <w:rPr>
                <w:sz w:val="22"/>
                <w:szCs w:val="22"/>
              </w:rPr>
            </w:pPr>
            <w:r w:rsidRPr="00B61F9C">
              <w:rPr>
                <w:color w:val="000000"/>
                <w:sz w:val="22"/>
                <w:szCs w:val="22"/>
              </w:rPr>
              <w:t>н/д</w:t>
            </w:r>
          </w:p>
        </w:tc>
      </w:tr>
      <w:tr w:rsidR="005704E3" w:rsidRPr="005704E3" w14:paraId="05416B20" w14:textId="77777777" w:rsidTr="005704E3">
        <w:trPr>
          <w:trHeight w:val="20"/>
          <w:jc w:val="center"/>
        </w:trPr>
        <w:tc>
          <w:tcPr>
            <w:tcW w:w="450" w:type="dxa"/>
            <w:shd w:val="clear" w:color="auto" w:fill="FFFFFF"/>
            <w:vAlign w:val="center"/>
          </w:tcPr>
          <w:p w14:paraId="04168071" w14:textId="39B77075"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27</w:t>
            </w:r>
          </w:p>
        </w:tc>
        <w:tc>
          <w:tcPr>
            <w:tcW w:w="6945" w:type="dxa"/>
            <w:shd w:val="clear" w:color="auto" w:fill="FFFFFF"/>
            <w:vAlign w:val="center"/>
          </w:tcPr>
          <w:p w14:paraId="6E4A2885" w14:textId="0A71685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Брылино ул. Гаражная</w:t>
            </w:r>
          </w:p>
        </w:tc>
        <w:tc>
          <w:tcPr>
            <w:tcW w:w="2292" w:type="dxa"/>
            <w:shd w:val="clear" w:color="auto" w:fill="FFFFFF"/>
            <w:vAlign w:val="center"/>
          </w:tcPr>
          <w:p w14:paraId="2E015C5F" w14:textId="76F24CA2" w:rsidR="005704E3" w:rsidRPr="005704E3" w:rsidRDefault="005704E3" w:rsidP="005704E3">
            <w:pPr>
              <w:jc w:val="center"/>
              <w:rPr>
                <w:sz w:val="22"/>
                <w:szCs w:val="22"/>
              </w:rPr>
            </w:pPr>
            <w:r w:rsidRPr="00B61F9C">
              <w:rPr>
                <w:color w:val="000000"/>
                <w:sz w:val="22"/>
                <w:szCs w:val="22"/>
              </w:rPr>
              <w:t>0,0143</w:t>
            </w:r>
          </w:p>
        </w:tc>
      </w:tr>
      <w:tr w:rsidR="005704E3" w:rsidRPr="005704E3" w14:paraId="1FB4CF3F" w14:textId="77777777" w:rsidTr="005704E3">
        <w:trPr>
          <w:trHeight w:val="20"/>
          <w:jc w:val="center"/>
        </w:trPr>
        <w:tc>
          <w:tcPr>
            <w:tcW w:w="450" w:type="dxa"/>
            <w:shd w:val="clear" w:color="auto" w:fill="FFFFFF"/>
            <w:vAlign w:val="center"/>
          </w:tcPr>
          <w:p w14:paraId="4EC33327" w14:textId="767F67D8"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28</w:t>
            </w:r>
          </w:p>
        </w:tc>
        <w:tc>
          <w:tcPr>
            <w:tcW w:w="6945" w:type="dxa"/>
            <w:shd w:val="clear" w:color="auto" w:fill="FFFFFF"/>
            <w:vAlign w:val="center"/>
          </w:tcPr>
          <w:p w14:paraId="318E3EA1" w14:textId="3BBC08B3" w:rsidR="005704E3" w:rsidRPr="005704E3" w:rsidRDefault="005704E3" w:rsidP="007E76D6">
            <w:pPr>
              <w:widowControl w:val="0"/>
              <w:autoSpaceDE w:val="0"/>
              <w:autoSpaceDN w:val="0"/>
              <w:adjustRightInd w:val="0"/>
              <w:rPr>
                <w:rFonts w:eastAsia="Calibri"/>
                <w:sz w:val="20"/>
                <w:szCs w:val="20"/>
              </w:rPr>
            </w:pPr>
            <w:r w:rsidRPr="005704E3">
              <w:rPr>
                <w:rFonts w:ascii="Liberation Serif" w:hAnsi="Liberation Serif"/>
                <w:sz w:val="22"/>
                <w:szCs w:val="22"/>
              </w:rPr>
              <w:t>Котельная по адресу: п. Твердыш ул. Школьная</w:t>
            </w:r>
          </w:p>
        </w:tc>
        <w:tc>
          <w:tcPr>
            <w:tcW w:w="2292" w:type="dxa"/>
            <w:shd w:val="clear" w:color="auto" w:fill="FFFFFF"/>
            <w:vAlign w:val="center"/>
          </w:tcPr>
          <w:p w14:paraId="390569B3" w14:textId="77CE60AA" w:rsidR="005704E3" w:rsidRPr="005704E3" w:rsidRDefault="005704E3" w:rsidP="005704E3">
            <w:pPr>
              <w:jc w:val="center"/>
              <w:rPr>
                <w:sz w:val="22"/>
                <w:szCs w:val="22"/>
              </w:rPr>
            </w:pPr>
            <w:r w:rsidRPr="00B61F9C">
              <w:rPr>
                <w:color w:val="000000"/>
                <w:sz w:val="22"/>
                <w:szCs w:val="22"/>
              </w:rPr>
              <w:t>н/д</w:t>
            </w:r>
          </w:p>
        </w:tc>
      </w:tr>
      <w:tr w:rsidR="005704E3" w:rsidRPr="005704E3" w14:paraId="7801A96F" w14:textId="77777777" w:rsidTr="005704E3">
        <w:trPr>
          <w:trHeight w:val="20"/>
          <w:jc w:val="center"/>
        </w:trPr>
        <w:tc>
          <w:tcPr>
            <w:tcW w:w="450" w:type="dxa"/>
            <w:shd w:val="clear" w:color="auto" w:fill="FFFFFF"/>
            <w:vAlign w:val="center"/>
          </w:tcPr>
          <w:p w14:paraId="4B7FA185" w14:textId="72CDEDC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29</w:t>
            </w:r>
          </w:p>
        </w:tc>
        <w:tc>
          <w:tcPr>
            <w:tcW w:w="6945" w:type="dxa"/>
            <w:shd w:val="clear" w:color="auto" w:fill="FFFFFF"/>
            <w:vAlign w:val="center"/>
          </w:tcPr>
          <w:p w14:paraId="7A64424E" w14:textId="37A69EFC" w:rsidR="005704E3" w:rsidRPr="005704E3" w:rsidRDefault="005704E3" w:rsidP="007E76D6">
            <w:pPr>
              <w:widowControl w:val="0"/>
              <w:autoSpaceDE w:val="0"/>
              <w:autoSpaceDN w:val="0"/>
              <w:adjustRightInd w:val="0"/>
              <w:rPr>
                <w:rFonts w:eastAsia="Calibri"/>
                <w:sz w:val="20"/>
                <w:szCs w:val="20"/>
              </w:rPr>
            </w:pPr>
            <w:r w:rsidRPr="005704E3">
              <w:rPr>
                <w:rFonts w:ascii="Liberation Serif" w:hAnsi="Liberation Serif"/>
                <w:sz w:val="22"/>
                <w:szCs w:val="22"/>
              </w:rPr>
              <w:t>Котельная по адресу: р.п. Каргаполье, ул. Куйбышева, 55А</w:t>
            </w:r>
          </w:p>
        </w:tc>
        <w:tc>
          <w:tcPr>
            <w:tcW w:w="2292" w:type="dxa"/>
            <w:shd w:val="clear" w:color="auto" w:fill="FFFFFF"/>
            <w:vAlign w:val="center"/>
          </w:tcPr>
          <w:p w14:paraId="7350A61D" w14:textId="3A19BA6A" w:rsidR="005704E3" w:rsidRPr="005704E3" w:rsidRDefault="005704E3" w:rsidP="005704E3">
            <w:pPr>
              <w:jc w:val="center"/>
              <w:rPr>
                <w:sz w:val="22"/>
                <w:szCs w:val="22"/>
              </w:rPr>
            </w:pPr>
            <w:r w:rsidRPr="00B61F9C">
              <w:rPr>
                <w:color w:val="000000"/>
                <w:sz w:val="22"/>
                <w:szCs w:val="22"/>
              </w:rPr>
              <w:t>0,2837</w:t>
            </w:r>
          </w:p>
        </w:tc>
      </w:tr>
      <w:tr w:rsidR="005704E3" w:rsidRPr="005704E3" w14:paraId="78360AF3" w14:textId="77777777" w:rsidTr="005704E3">
        <w:trPr>
          <w:trHeight w:val="20"/>
          <w:jc w:val="center"/>
        </w:trPr>
        <w:tc>
          <w:tcPr>
            <w:tcW w:w="450" w:type="dxa"/>
            <w:shd w:val="clear" w:color="auto" w:fill="FFFFFF"/>
            <w:vAlign w:val="center"/>
          </w:tcPr>
          <w:p w14:paraId="18E550BE" w14:textId="4C4EF8C6"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30</w:t>
            </w:r>
          </w:p>
        </w:tc>
        <w:tc>
          <w:tcPr>
            <w:tcW w:w="6945" w:type="dxa"/>
            <w:shd w:val="clear" w:color="auto" w:fill="FFFFFF"/>
            <w:vAlign w:val="center"/>
          </w:tcPr>
          <w:p w14:paraId="30575993" w14:textId="0E2DE8DD"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Р. Люксембург, 35</w:t>
            </w:r>
          </w:p>
        </w:tc>
        <w:tc>
          <w:tcPr>
            <w:tcW w:w="2292" w:type="dxa"/>
            <w:shd w:val="clear" w:color="auto" w:fill="FFFFFF"/>
            <w:vAlign w:val="center"/>
          </w:tcPr>
          <w:p w14:paraId="221419FF" w14:textId="1881FA54" w:rsidR="005704E3" w:rsidRPr="005704E3" w:rsidRDefault="005704E3" w:rsidP="005704E3">
            <w:pPr>
              <w:jc w:val="center"/>
              <w:rPr>
                <w:sz w:val="22"/>
                <w:szCs w:val="22"/>
              </w:rPr>
            </w:pPr>
            <w:r w:rsidRPr="00B61F9C">
              <w:rPr>
                <w:color w:val="000000"/>
                <w:sz w:val="22"/>
                <w:szCs w:val="22"/>
              </w:rPr>
              <w:t>0,0418</w:t>
            </w:r>
          </w:p>
        </w:tc>
      </w:tr>
      <w:tr w:rsidR="005704E3" w:rsidRPr="005704E3" w14:paraId="529C50F3" w14:textId="77777777" w:rsidTr="005704E3">
        <w:trPr>
          <w:trHeight w:val="20"/>
          <w:jc w:val="center"/>
        </w:trPr>
        <w:tc>
          <w:tcPr>
            <w:tcW w:w="450" w:type="dxa"/>
            <w:shd w:val="clear" w:color="auto" w:fill="FFFFFF"/>
            <w:vAlign w:val="center"/>
          </w:tcPr>
          <w:p w14:paraId="65401A7B" w14:textId="51DA63B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31</w:t>
            </w:r>
          </w:p>
        </w:tc>
        <w:tc>
          <w:tcPr>
            <w:tcW w:w="6945" w:type="dxa"/>
            <w:shd w:val="clear" w:color="auto" w:fill="FFFFFF"/>
            <w:vAlign w:val="center"/>
          </w:tcPr>
          <w:p w14:paraId="6744C7A2" w14:textId="124B2C6C"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Первомайская, 11Б</w:t>
            </w:r>
          </w:p>
        </w:tc>
        <w:tc>
          <w:tcPr>
            <w:tcW w:w="2292" w:type="dxa"/>
            <w:shd w:val="clear" w:color="auto" w:fill="FFFFFF"/>
            <w:vAlign w:val="center"/>
          </w:tcPr>
          <w:p w14:paraId="54AB81B8" w14:textId="70CBAEEE" w:rsidR="005704E3" w:rsidRPr="005704E3" w:rsidRDefault="005704E3" w:rsidP="005704E3">
            <w:pPr>
              <w:jc w:val="center"/>
              <w:rPr>
                <w:sz w:val="22"/>
                <w:szCs w:val="22"/>
              </w:rPr>
            </w:pPr>
            <w:r w:rsidRPr="00B61F9C">
              <w:rPr>
                <w:color w:val="000000"/>
                <w:sz w:val="22"/>
                <w:szCs w:val="22"/>
              </w:rPr>
              <w:t>0,0052</w:t>
            </w:r>
          </w:p>
        </w:tc>
      </w:tr>
      <w:tr w:rsidR="005704E3" w:rsidRPr="005704E3" w14:paraId="4E880171" w14:textId="77777777" w:rsidTr="005704E3">
        <w:trPr>
          <w:trHeight w:val="20"/>
          <w:jc w:val="center"/>
        </w:trPr>
        <w:tc>
          <w:tcPr>
            <w:tcW w:w="450" w:type="dxa"/>
            <w:shd w:val="clear" w:color="auto" w:fill="FFFFFF"/>
            <w:vAlign w:val="center"/>
          </w:tcPr>
          <w:p w14:paraId="17BC3965" w14:textId="52AC319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32</w:t>
            </w:r>
          </w:p>
        </w:tc>
        <w:tc>
          <w:tcPr>
            <w:tcW w:w="6945" w:type="dxa"/>
            <w:shd w:val="clear" w:color="auto" w:fill="FFFFFF"/>
            <w:vAlign w:val="center"/>
          </w:tcPr>
          <w:p w14:paraId="2AF29F2D" w14:textId="68F3DF4F"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Механизаторов , 1Б</w:t>
            </w:r>
          </w:p>
        </w:tc>
        <w:tc>
          <w:tcPr>
            <w:tcW w:w="2292" w:type="dxa"/>
            <w:shd w:val="clear" w:color="auto" w:fill="FFFFFF"/>
            <w:vAlign w:val="center"/>
          </w:tcPr>
          <w:p w14:paraId="38D13FC4" w14:textId="74ED9CE3" w:rsidR="005704E3" w:rsidRPr="005704E3" w:rsidRDefault="005704E3" w:rsidP="005704E3">
            <w:pPr>
              <w:jc w:val="center"/>
              <w:rPr>
                <w:sz w:val="22"/>
                <w:szCs w:val="22"/>
              </w:rPr>
            </w:pPr>
            <w:r w:rsidRPr="00B61F9C">
              <w:rPr>
                <w:color w:val="000000"/>
                <w:sz w:val="22"/>
                <w:szCs w:val="22"/>
              </w:rPr>
              <w:t>0,0049</w:t>
            </w:r>
          </w:p>
        </w:tc>
      </w:tr>
      <w:tr w:rsidR="005704E3" w:rsidRPr="005704E3" w14:paraId="4D270147" w14:textId="77777777" w:rsidTr="005704E3">
        <w:trPr>
          <w:trHeight w:val="20"/>
          <w:jc w:val="center"/>
        </w:trPr>
        <w:tc>
          <w:tcPr>
            <w:tcW w:w="450" w:type="dxa"/>
            <w:shd w:val="clear" w:color="auto" w:fill="FFFFFF"/>
            <w:vAlign w:val="center"/>
          </w:tcPr>
          <w:p w14:paraId="15D73E7E" w14:textId="6C68CF3E"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33</w:t>
            </w:r>
          </w:p>
        </w:tc>
        <w:tc>
          <w:tcPr>
            <w:tcW w:w="6945" w:type="dxa"/>
            <w:shd w:val="clear" w:color="auto" w:fill="FFFFFF"/>
            <w:vAlign w:val="center"/>
          </w:tcPr>
          <w:p w14:paraId="7D85139A" w14:textId="6ECABCC0"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Горького, 72Д</w:t>
            </w:r>
          </w:p>
        </w:tc>
        <w:tc>
          <w:tcPr>
            <w:tcW w:w="2292" w:type="dxa"/>
            <w:shd w:val="clear" w:color="auto" w:fill="FFFFFF"/>
            <w:vAlign w:val="center"/>
          </w:tcPr>
          <w:p w14:paraId="754E051C" w14:textId="11A0238D" w:rsidR="005704E3" w:rsidRPr="005704E3" w:rsidRDefault="005704E3" w:rsidP="005704E3">
            <w:pPr>
              <w:jc w:val="center"/>
              <w:rPr>
                <w:sz w:val="22"/>
                <w:szCs w:val="22"/>
              </w:rPr>
            </w:pPr>
            <w:r w:rsidRPr="00B61F9C">
              <w:rPr>
                <w:color w:val="000000"/>
                <w:sz w:val="22"/>
                <w:szCs w:val="22"/>
              </w:rPr>
              <w:t>0,0029</w:t>
            </w:r>
          </w:p>
        </w:tc>
      </w:tr>
      <w:tr w:rsidR="005704E3" w:rsidRPr="005704E3" w14:paraId="3DA162E9" w14:textId="77777777" w:rsidTr="005704E3">
        <w:trPr>
          <w:trHeight w:val="20"/>
          <w:jc w:val="center"/>
        </w:trPr>
        <w:tc>
          <w:tcPr>
            <w:tcW w:w="450" w:type="dxa"/>
            <w:shd w:val="clear" w:color="auto" w:fill="FFFFFF"/>
            <w:vAlign w:val="center"/>
          </w:tcPr>
          <w:p w14:paraId="7A619B33" w14:textId="735C4767"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34</w:t>
            </w:r>
          </w:p>
        </w:tc>
        <w:tc>
          <w:tcPr>
            <w:tcW w:w="6945" w:type="dxa"/>
            <w:shd w:val="clear" w:color="auto" w:fill="FFFFFF"/>
            <w:vAlign w:val="center"/>
          </w:tcPr>
          <w:p w14:paraId="0D8BEA98" w14:textId="72B816E5"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Гагарина, 4В</w:t>
            </w:r>
          </w:p>
        </w:tc>
        <w:tc>
          <w:tcPr>
            <w:tcW w:w="2292" w:type="dxa"/>
            <w:shd w:val="clear" w:color="auto" w:fill="FFFFFF"/>
            <w:vAlign w:val="center"/>
          </w:tcPr>
          <w:p w14:paraId="4BB36E75" w14:textId="29A18205" w:rsidR="005704E3" w:rsidRPr="005704E3" w:rsidRDefault="005704E3" w:rsidP="005704E3">
            <w:pPr>
              <w:jc w:val="center"/>
              <w:rPr>
                <w:sz w:val="22"/>
                <w:szCs w:val="22"/>
              </w:rPr>
            </w:pPr>
            <w:r w:rsidRPr="00B61F9C">
              <w:rPr>
                <w:color w:val="000000"/>
                <w:sz w:val="22"/>
                <w:szCs w:val="22"/>
              </w:rPr>
              <w:t>н/д</w:t>
            </w:r>
          </w:p>
        </w:tc>
      </w:tr>
      <w:tr w:rsidR="005704E3" w:rsidRPr="005704E3" w14:paraId="7B7EA6E0" w14:textId="77777777" w:rsidTr="005704E3">
        <w:trPr>
          <w:trHeight w:val="20"/>
          <w:jc w:val="center"/>
        </w:trPr>
        <w:tc>
          <w:tcPr>
            <w:tcW w:w="450" w:type="dxa"/>
            <w:shd w:val="clear" w:color="auto" w:fill="FFFFFF"/>
            <w:vAlign w:val="center"/>
          </w:tcPr>
          <w:p w14:paraId="1881FEB2" w14:textId="44D4EC2A"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35</w:t>
            </w:r>
          </w:p>
        </w:tc>
        <w:tc>
          <w:tcPr>
            <w:tcW w:w="6945" w:type="dxa"/>
            <w:shd w:val="clear" w:color="auto" w:fill="FFFFFF"/>
            <w:vAlign w:val="center"/>
          </w:tcPr>
          <w:p w14:paraId="4E14B2A7" w14:textId="1B5346D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Советская, 15А</w:t>
            </w:r>
          </w:p>
        </w:tc>
        <w:tc>
          <w:tcPr>
            <w:tcW w:w="2292" w:type="dxa"/>
            <w:shd w:val="clear" w:color="auto" w:fill="FFFFFF"/>
            <w:vAlign w:val="center"/>
          </w:tcPr>
          <w:p w14:paraId="0B168F28" w14:textId="5C3CE0BB" w:rsidR="005704E3" w:rsidRPr="005704E3" w:rsidRDefault="005704E3" w:rsidP="005704E3">
            <w:pPr>
              <w:jc w:val="center"/>
              <w:rPr>
                <w:sz w:val="22"/>
                <w:szCs w:val="22"/>
              </w:rPr>
            </w:pPr>
            <w:r w:rsidRPr="00B61F9C">
              <w:rPr>
                <w:color w:val="000000"/>
                <w:sz w:val="22"/>
                <w:szCs w:val="22"/>
              </w:rPr>
              <w:t>0,0491</w:t>
            </w:r>
          </w:p>
        </w:tc>
      </w:tr>
      <w:tr w:rsidR="005704E3" w:rsidRPr="005704E3" w14:paraId="3154053A" w14:textId="77777777" w:rsidTr="005704E3">
        <w:trPr>
          <w:trHeight w:val="20"/>
          <w:jc w:val="center"/>
        </w:trPr>
        <w:tc>
          <w:tcPr>
            <w:tcW w:w="450" w:type="dxa"/>
            <w:shd w:val="clear" w:color="auto" w:fill="FFFFFF"/>
            <w:vAlign w:val="center"/>
          </w:tcPr>
          <w:p w14:paraId="7EF460AB" w14:textId="7F593E16"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36</w:t>
            </w:r>
          </w:p>
        </w:tc>
        <w:tc>
          <w:tcPr>
            <w:tcW w:w="6945" w:type="dxa"/>
            <w:shd w:val="clear" w:color="auto" w:fill="FFFFFF"/>
            <w:vAlign w:val="center"/>
          </w:tcPr>
          <w:p w14:paraId="002D7AA2" w14:textId="64D1F62E"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Школьная, 2Г</w:t>
            </w:r>
          </w:p>
        </w:tc>
        <w:tc>
          <w:tcPr>
            <w:tcW w:w="2292" w:type="dxa"/>
            <w:shd w:val="clear" w:color="auto" w:fill="FFFFFF"/>
            <w:vAlign w:val="center"/>
          </w:tcPr>
          <w:p w14:paraId="6BC64BBA" w14:textId="09D02382" w:rsidR="005704E3" w:rsidRPr="005704E3" w:rsidRDefault="005704E3" w:rsidP="005704E3">
            <w:pPr>
              <w:jc w:val="center"/>
              <w:rPr>
                <w:sz w:val="22"/>
                <w:szCs w:val="22"/>
              </w:rPr>
            </w:pPr>
            <w:r w:rsidRPr="00B61F9C">
              <w:rPr>
                <w:color w:val="000000"/>
                <w:sz w:val="22"/>
                <w:szCs w:val="22"/>
              </w:rPr>
              <w:t>0,0388</w:t>
            </w:r>
          </w:p>
        </w:tc>
      </w:tr>
      <w:tr w:rsidR="005704E3" w:rsidRPr="005704E3" w14:paraId="3560C64C" w14:textId="77777777" w:rsidTr="005704E3">
        <w:trPr>
          <w:trHeight w:val="20"/>
          <w:jc w:val="center"/>
        </w:trPr>
        <w:tc>
          <w:tcPr>
            <w:tcW w:w="450" w:type="dxa"/>
            <w:shd w:val="clear" w:color="auto" w:fill="FFFFFF"/>
            <w:vAlign w:val="center"/>
          </w:tcPr>
          <w:p w14:paraId="74F722F2" w14:textId="5CA4121F"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lastRenderedPageBreak/>
              <w:t>37</w:t>
            </w:r>
          </w:p>
        </w:tc>
        <w:tc>
          <w:tcPr>
            <w:tcW w:w="6945" w:type="dxa"/>
            <w:shd w:val="clear" w:color="auto" w:fill="FFFFFF"/>
            <w:vAlign w:val="center"/>
          </w:tcPr>
          <w:p w14:paraId="48049486" w14:textId="65DE2C82"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Крупская, 80</w:t>
            </w:r>
          </w:p>
        </w:tc>
        <w:tc>
          <w:tcPr>
            <w:tcW w:w="2292" w:type="dxa"/>
            <w:shd w:val="clear" w:color="auto" w:fill="FFFFFF"/>
            <w:vAlign w:val="center"/>
          </w:tcPr>
          <w:p w14:paraId="72C2C732" w14:textId="36E3A817" w:rsidR="005704E3" w:rsidRPr="005704E3" w:rsidRDefault="005704E3" w:rsidP="005704E3">
            <w:pPr>
              <w:jc w:val="center"/>
              <w:rPr>
                <w:sz w:val="22"/>
                <w:szCs w:val="22"/>
              </w:rPr>
            </w:pPr>
            <w:r w:rsidRPr="00B61F9C">
              <w:rPr>
                <w:color w:val="000000"/>
                <w:sz w:val="22"/>
                <w:szCs w:val="22"/>
              </w:rPr>
              <w:t>0,0035</w:t>
            </w:r>
          </w:p>
        </w:tc>
      </w:tr>
      <w:tr w:rsidR="005704E3" w:rsidRPr="005704E3" w14:paraId="1346B816" w14:textId="77777777" w:rsidTr="005704E3">
        <w:trPr>
          <w:trHeight w:val="20"/>
          <w:jc w:val="center"/>
        </w:trPr>
        <w:tc>
          <w:tcPr>
            <w:tcW w:w="450" w:type="dxa"/>
            <w:shd w:val="clear" w:color="auto" w:fill="FFFFFF"/>
            <w:vAlign w:val="center"/>
          </w:tcPr>
          <w:p w14:paraId="55664C17" w14:textId="1B10DB2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38</w:t>
            </w:r>
          </w:p>
        </w:tc>
        <w:tc>
          <w:tcPr>
            <w:tcW w:w="6945" w:type="dxa"/>
            <w:shd w:val="clear" w:color="auto" w:fill="FFFFFF"/>
            <w:vAlign w:val="center"/>
          </w:tcPr>
          <w:p w14:paraId="50820245" w14:textId="175E635A"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Сиреневая, 13</w:t>
            </w:r>
          </w:p>
        </w:tc>
        <w:tc>
          <w:tcPr>
            <w:tcW w:w="2292" w:type="dxa"/>
            <w:shd w:val="clear" w:color="auto" w:fill="FFFFFF"/>
            <w:vAlign w:val="center"/>
          </w:tcPr>
          <w:p w14:paraId="269DEAD5" w14:textId="5EEF3542" w:rsidR="005704E3" w:rsidRPr="005704E3" w:rsidRDefault="005704E3" w:rsidP="005704E3">
            <w:pPr>
              <w:jc w:val="center"/>
              <w:rPr>
                <w:sz w:val="22"/>
                <w:szCs w:val="22"/>
              </w:rPr>
            </w:pPr>
            <w:r w:rsidRPr="00B61F9C">
              <w:rPr>
                <w:color w:val="000000"/>
                <w:sz w:val="22"/>
                <w:szCs w:val="22"/>
              </w:rPr>
              <w:t>0,0312</w:t>
            </w:r>
          </w:p>
        </w:tc>
      </w:tr>
      <w:tr w:rsidR="005704E3" w:rsidRPr="005704E3" w14:paraId="43EF82FD" w14:textId="77777777" w:rsidTr="005704E3">
        <w:trPr>
          <w:trHeight w:val="20"/>
          <w:jc w:val="center"/>
        </w:trPr>
        <w:tc>
          <w:tcPr>
            <w:tcW w:w="450" w:type="dxa"/>
            <w:shd w:val="clear" w:color="auto" w:fill="FFFFFF"/>
            <w:vAlign w:val="center"/>
          </w:tcPr>
          <w:p w14:paraId="11525D84" w14:textId="5680ED9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39</w:t>
            </w:r>
          </w:p>
        </w:tc>
        <w:tc>
          <w:tcPr>
            <w:tcW w:w="6945" w:type="dxa"/>
            <w:shd w:val="clear" w:color="auto" w:fill="FFFFFF"/>
            <w:vAlign w:val="center"/>
          </w:tcPr>
          <w:p w14:paraId="1FDA5A89" w14:textId="1B162B4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Крупская, 91</w:t>
            </w:r>
          </w:p>
        </w:tc>
        <w:tc>
          <w:tcPr>
            <w:tcW w:w="2292" w:type="dxa"/>
            <w:shd w:val="clear" w:color="auto" w:fill="FFFFFF"/>
            <w:vAlign w:val="center"/>
          </w:tcPr>
          <w:p w14:paraId="16CFFB7C" w14:textId="02687E5A" w:rsidR="005704E3" w:rsidRPr="005704E3" w:rsidRDefault="005704E3" w:rsidP="005704E3">
            <w:pPr>
              <w:jc w:val="center"/>
              <w:rPr>
                <w:sz w:val="22"/>
                <w:szCs w:val="22"/>
              </w:rPr>
            </w:pPr>
            <w:r w:rsidRPr="00B61F9C">
              <w:rPr>
                <w:color w:val="000000"/>
                <w:sz w:val="22"/>
                <w:szCs w:val="22"/>
              </w:rPr>
              <w:t>н/д</w:t>
            </w:r>
          </w:p>
        </w:tc>
      </w:tr>
      <w:tr w:rsidR="005704E3" w:rsidRPr="005704E3" w14:paraId="0926A42C" w14:textId="77777777" w:rsidTr="005704E3">
        <w:trPr>
          <w:trHeight w:val="20"/>
          <w:jc w:val="center"/>
        </w:trPr>
        <w:tc>
          <w:tcPr>
            <w:tcW w:w="450" w:type="dxa"/>
            <w:shd w:val="clear" w:color="auto" w:fill="FFFFFF"/>
            <w:vAlign w:val="center"/>
          </w:tcPr>
          <w:p w14:paraId="4F5782F7" w14:textId="2A74DAE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40</w:t>
            </w:r>
          </w:p>
        </w:tc>
        <w:tc>
          <w:tcPr>
            <w:tcW w:w="6945" w:type="dxa"/>
            <w:shd w:val="clear" w:color="auto" w:fill="FFFFFF"/>
            <w:vAlign w:val="center"/>
          </w:tcPr>
          <w:p w14:paraId="6B4826ED" w14:textId="3C87AD8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Юбилейная 2Д</w:t>
            </w:r>
          </w:p>
        </w:tc>
        <w:tc>
          <w:tcPr>
            <w:tcW w:w="2292" w:type="dxa"/>
            <w:shd w:val="clear" w:color="auto" w:fill="FFFFFF"/>
            <w:vAlign w:val="center"/>
          </w:tcPr>
          <w:p w14:paraId="4A0A5333" w14:textId="5FB9BF53" w:rsidR="005704E3" w:rsidRPr="005704E3" w:rsidRDefault="005704E3" w:rsidP="005704E3">
            <w:pPr>
              <w:jc w:val="center"/>
              <w:rPr>
                <w:sz w:val="22"/>
                <w:szCs w:val="22"/>
              </w:rPr>
            </w:pPr>
            <w:r w:rsidRPr="00B61F9C">
              <w:rPr>
                <w:color w:val="000000"/>
                <w:sz w:val="22"/>
                <w:szCs w:val="22"/>
              </w:rPr>
              <w:t>0,0448</w:t>
            </w:r>
          </w:p>
        </w:tc>
      </w:tr>
      <w:tr w:rsidR="005704E3" w:rsidRPr="005704E3" w14:paraId="584085DB" w14:textId="77777777" w:rsidTr="005704E3">
        <w:trPr>
          <w:trHeight w:val="20"/>
          <w:jc w:val="center"/>
        </w:trPr>
        <w:tc>
          <w:tcPr>
            <w:tcW w:w="450" w:type="dxa"/>
            <w:shd w:val="clear" w:color="auto" w:fill="FFFFFF"/>
            <w:vAlign w:val="center"/>
          </w:tcPr>
          <w:p w14:paraId="177F8BF5" w14:textId="3E5C187F"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41</w:t>
            </w:r>
          </w:p>
        </w:tc>
        <w:tc>
          <w:tcPr>
            <w:tcW w:w="6945" w:type="dxa"/>
            <w:shd w:val="clear" w:color="auto" w:fill="FFFFFF"/>
            <w:vAlign w:val="center"/>
          </w:tcPr>
          <w:p w14:paraId="1328F16D" w14:textId="3C198A6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w:t>
            </w:r>
            <w:proofErr w:type="gramStart"/>
            <w:r w:rsidRPr="005704E3">
              <w:rPr>
                <w:rFonts w:ascii="Liberation Serif" w:hAnsi="Liberation Serif"/>
                <w:sz w:val="22"/>
                <w:szCs w:val="22"/>
              </w:rPr>
              <w:t>с</w:t>
            </w:r>
            <w:proofErr w:type="gramEnd"/>
            <w:r w:rsidRPr="005704E3">
              <w:rPr>
                <w:rFonts w:ascii="Liberation Serif" w:hAnsi="Liberation Serif"/>
                <w:sz w:val="22"/>
                <w:szCs w:val="22"/>
              </w:rPr>
              <w:t>. Сосновка ул. Уральская 7</w:t>
            </w:r>
          </w:p>
        </w:tc>
        <w:tc>
          <w:tcPr>
            <w:tcW w:w="2292" w:type="dxa"/>
            <w:shd w:val="clear" w:color="auto" w:fill="FFFFFF"/>
            <w:vAlign w:val="center"/>
          </w:tcPr>
          <w:p w14:paraId="24C297A6" w14:textId="017C8DA8" w:rsidR="005704E3" w:rsidRPr="005704E3" w:rsidRDefault="005704E3" w:rsidP="005704E3">
            <w:pPr>
              <w:jc w:val="center"/>
              <w:rPr>
                <w:sz w:val="22"/>
                <w:szCs w:val="22"/>
              </w:rPr>
            </w:pPr>
            <w:r w:rsidRPr="00B61F9C">
              <w:rPr>
                <w:color w:val="000000"/>
                <w:sz w:val="22"/>
                <w:szCs w:val="22"/>
              </w:rPr>
              <w:t>н/д</w:t>
            </w:r>
          </w:p>
        </w:tc>
      </w:tr>
      <w:tr w:rsidR="005704E3" w:rsidRPr="005704E3" w14:paraId="0C652EC3" w14:textId="77777777" w:rsidTr="005704E3">
        <w:trPr>
          <w:trHeight w:val="20"/>
          <w:jc w:val="center"/>
        </w:trPr>
        <w:tc>
          <w:tcPr>
            <w:tcW w:w="450" w:type="dxa"/>
            <w:shd w:val="clear" w:color="auto" w:fill="FFFFFF"/>
            <w:vAlign w:val="center"/>
          </w:tcPr>
          <w:p w14:paraId="26FF895A" w14:textId="20BFA8C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42</w:t>
            </w:r>
          </w:p>
        </w:tc>
        <w:tc>
          <w:tcPr>
            <w:tcW w:w="6945" w:type="dxa"/>
            <w:shd w:val="clear" w:color="auto" w:fill="FFFFFF"/>
            <w:vAlign w:val="center"/>
          </w:tcPr>
          <w:p w14:paraId="34450821" w14:textId="3ADF9A9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с. Чаши ул. Советская 1 (колледж)</w:t>
            </w:r>
          </w:p>
        </w:tc>
        <w:tc>
          <w:tcPr>
            <w:tcW w:w="2292" w:type="dxa"/>
            <w:shd w:val="clear" w:color="auto" w:fill="FFFFFF"/>
            <w:vAlign w:val="center"/>
          </w:tcPr>
          <w:p w14:paraId="5755A9F0" w14:textId="65E1861C" w:rsidR="005704E3" w:rsidRPr="005704E3" w:rsidRDefault="005704E3" w:rsidP="005704E3">
            <w:pPr>
              <w:jc w:val="center"/>
              <w:rPr>
                <w:sz w:val="22"/>
                <w:szCs w:val="22"/>
              </w:rPr>
            </w:pPr>
            <w:r w:rsidRPr="00B61F9C">
              <w:rPr>
                <w:color w:val="000000"/>
                <w:sz w:val="22"/>
                <w:szCs w:val="22"/>
              </w:rPr>
              <w:t>0,1972</w:t>
            </w:r>
          </w:p>
        </w:tc>
      </w:tr>
      <w:tr w:rsidR="005704E3" w:rsidRPr="005704E3" w14:paraId="6C48A6E2" w14:textId="77777777" w:rsidTr="005704E3">
        <w:trPr>
          <w:trHeight w:val="20"/>
          <w:jc w:val="center"/>
        </w:trPr>
        <w:tc>
          <w:tcPr>
            <w:tcW w:w="450" w:type="dxa"/>
            <w:shd w:val="clear" w:color="auto" w:fill="FFFFFF"/>
            <w:vAlign w:val="center"/>
          </w:tcPr>
          <w:p w14:paraId="0EA799D7" w14:textId="3A371F4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43</w:t>
            </w:r>
          </w:p>
        </w:tc>
        <w:tc>
          <w:tcPr>
            <w:tcW w:w="6945" w:type="dxa"/>
            <w:shd w:val="clear" w:color="auto" w:fill="FFFFFF"/>
            <w:vAlign w:val="center"/>
          </w:tcPr>
          <w:p w14:paraId="4EC58FA4" w14:textId="2F3B42EA"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с Житниковское, ул. Советская, д.26</w:t>
            </w:r>
          </w:p>
        </w:tc>
        <w:tc>
          <w:tcPr>
            <w:tcW w:w="2292" w:type="dxa"/>
            <w:shd w:val="clear" w:color="auto" w:fill="FFFFFF"/>
            <w:vAlign w:val="center"/>
          </w:tcPr>
          <w:p w14:paraId="0C246BCF" w14:textId="7221CE8C" w:rsidR="005704E3" w:rsidRPr="005704E3" w:rsidRDefault="005704E3" w:rsidP="005704E3">
            <w:pPr>
              <w:jc w:val="center"/>
              <w:rPr>
                <w:sz w:val="22"/>
                <w:szCs w:val="22"/>
              </w:rPr>
            </w:pPr>
            <w:r w:rsidRPr="00B61F9C">
              <w:rPr>
                <w:color w:val="000000"/>
                <w:sz w:val="22"/>
                <w:szCs w:val="22"/>
              </w:rPr>
              <w:t>н/д</w:t>
            </w:r>
          </w:p>
        </w:tc>
      </w:tr>
      <w:tr w:rsidR="005704E3" w:rsidRPr="005704E3" w14:paraId="2D290496" w14:textId="77777777" w:rsidTr="005704E3">
        <w:trPr>
          <w:trHeight w:val="20"/>
          <w:jc w:val="center"/>
        </w:trPr>
        <w:tc>
          <w:tcPr>
            <w:tcW w:w="450" w:type="dxa"/>
            <w:shd w:val="clear" w:color="auto" w:fill="FFFFFF"/>
            <w:vAlign w:val="center"/>
          </w:tcPr>
          <w:p w14:paraId="031C9EDE" w14:textId="19A1AA2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44</w:t>
            </w:r>
          </w:p>
        </w:tc>
        <w:tc>
          <w:tcPr>
            <w:tcW w:w="6945" w:type="dxa"/>
            <w:shd w:val="clear" w:color="auto" w:fill="FFFFFF"/>
            <w:vAlign w:val="center"/>
          </w:tcPr>
          <w:p w14:paraId="7C0763E4" w14:textId="0F82E89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п.  Ключи, ул. Зелёная, д.3а</w:t>
            </w:r>
          </w:p>
        </w:tc>
        <w:tc>
          <w:tcPr>
            <w:tcW w:w="2292" w:type="dxa"/>
            <w:shd w:val="clear" w:color="auto" w:fill="FFFFFF"/>
            <w:vAlign w:val="center"/>
          </w:tcPr>
          <w:p w14:paraId="42901957" w14:textId="44EE28B3" w:rsidR="005704E3" w:rsidRPr="005704E3" w:rsidRDefault="005704E3" w:rsidP="005704E3">
            <w:pPr>
              <w:jc w:val="center"/>
              <w:rPr>
                <w:sz w:val="22"/>
                <w:szCs w:val="22"/>
              </w:rPr>
            </w:pPr>
            <w:r w:rsidRPr="00B61F9C">
              <w:rPr>
                <w:color w:val="000000"/>
                <w:sz w:val="22"/>
                <w:szCs w:val="22"/>
              </w:rPr>
              <w:t>н/д</w:t>
            </w:r>
          </w:p>
        </w:tc>
      </w:tr>
    </w:tbl>
    <w:p w14:paraId="4681F3D6" w14:textId="77777777" w:rsidR="00FF7411" w:rsidRPr="005704E3" w:rsidRDefault="00FF7411" w:rsidP="009579FF">
      <w:pPr>
        <w:ind w:firstLine="567"/>
        <w:jc w:val="both"/>
      </w:pPr>
    </w:p>
    <w:p w14:paraId="47C3CE91" w14:textId="77777777" w:rsidR="001961B6" w:rsidRPr="00A92211" w:rsidRDefault="001961B6" w:rsidP="009579FF">
      <w:pPr>
        <w:pStyle w:val="aff6"/>
        <w:spacing w:after="0"/>
      </w:pPr>
      <w:bookmarkStart w:id="272" w:name="_Toc154084322"/>
      <w:bookmarkStart w:id="273" w:name="sub_1612"/>
      <w:r w:rsidRPr="005704E3">
        <w:t>6.2 максимальный и среднечасовой расход теплоносителя (расход сетевой воды) на горячее водоснабжение потребителей с использованием</w:t>
      </w:r>
      <w:r w:rsidRPr="00A92211">
        <w:t xml:space="preserve">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2"/>
    </w:p>
    <w:p w14:paraId="3DD85C21" w14:textId="2C8D7CF3" w:rsidR="00D52AF6" w:rsidRPr="00A92211" w:rsidRDefault="00B85317" w:rsidP="009579FF">
      <w:pPr>
        <w:ind w:firstLine="567"/>
        <w:jc w:val="both"/>
      </w:pPr>
      <w:r w:rsidRPr="00A92211">
        <w:t xml:space="preserve">На территории </w:t>
      </w:r>
      <w:r w:rsidR="00A92211" w:rsidRPr="00A92211">
        <w:t>Каргапо</w:t>
      </w:r>
      <w:r w:rsidR="00201606" w:rsidRPr="00A92211">
        <w:t xml:space="preserve">льского муниципального округа </w:t>
      </w:r>
      <w:r w:rsidRPr="00A92211">
        <w:t>открытые системы теплоснабжения (горячего водоснабжения) отсутствуют.</w:t>
      </w:r>
    </w:p>
    <w:p w14:paraId="39F366A6" w14:textId="77777777" w:rsidR="00D83DC5" w:rsidRPr="00A92211" w:rsidRDefault="00D83DC5" w:rsidP="009579FF">
      <w:pPr>
        <w:ind w:firstLine="567"/>
        <w:jc w:val="both"/>
      </w:pPr>
    </w:p>
    <w:p w14:paraId="30533475" w14:textId="77777777" w:rsidR="001961B6" w:rsidRPr="00A92211" w:rsidRDefault="001961B6" w:rsidP="009579FF">
      <w:pPr>
        <w:pStyle w:val="aff6"/>
        <w:spacing w:after="0"/>
      </w:pPr>
      <w:bookmarkStart w:id="274" w:name="_Toc154084323"/>
      <w:bookmarkStart w:id="275" w:name="sub_1613"/>
      <w:bookmarkEnd w:id="273"/>
      <w:r w:rsidRPr="00A92211">
        <w:t>6.3 сведения о наличии баков-аккумуляторов</w:t>
      </w:r>
      <w:bookmarkEnd w:id="274"/>
    </w:p>
    <w:p w14:paraId="788898DE" w14:textId="77777777" w:rsidR="00C51BFB" w:rsidRPr="00A92211" w:rsidRDefault="00C51BFB" w:rsidP="00C51BFB">
      <w:pPr>
        <w:ind w:firstLine="567"/>
        <w:jc w:val="both"/>
      </w:pPr>
      <w:r w:rsidRPr="00A92211">
        <w:t>На источниках теплоснабжения баки-аккумуляторы отсутствуют.</w:t>
      </w:r>
    </w:p>
    <w:p w14:paraId="03103783" w14:textId="77777777" w:rsidR="009F35D9" w:rsidRDefault="009F35D9" w:rsidP="009579FF">
      <w:pPr>
        <w:ind w:firstLine="567"/>
        <w:jc w:val="both"/>
      </w:pPr>
    </w:p>
    <w:p w14:paraId="551105F4" w14:textId="77777777" w:rsidR="006B36BF" w:rsidRDefault="006B36BF" w:rsidP="009579FF">
      <w:pPr>
        <w:ind w:firstLine="567"/>
        <w:jc w:val="both"/>
      </w:pPr>
    </w:p>
    <w:p w14:paraId="645E9FA6" w14:textId="77777777" w:rsidR="006B36BF" w:rsidRDefault="006B36BF" w:rsidP="009579FF">
      <w:pPr>
        <w:ind w:firstLine="567"/>
        <w:jc w:val="both"/>
      </w:pPr>
    </w:p>
    <w:p w14:paraId="202E4940" w14:textId="77777777" w:rsidR="001961B6" w:rsidRPr="0068556D" w:rsidRDefault="001961B6" w:rsidP="009579FF">
      <w:pPr>
        <w:pStyle w:val="aff6"/>
        <w:spacing w:after="0"/>
      </w:pPr>
      <w:bookmarkStart w:id="276" w:name="_Toc154084324"/>
      <w:bookmarkStart w:id="277" w:name="sub_1614"/>
      <w:bookmarkEnd w:id="275"/>
      <w:proofErr w:type="gramStart"/>
      <w:r w:rsidRPr="0068556D">
        <w:t xml:space="preserve">6.4 нормативный и фактический (для эксплуатационного и аварийного режимов) часовой расход </w:t>
      </w:r>
      <w:proofErr w:type="spellStart"/>
      <w:r w:rsidRPr="0068556D">
        <w:t>подпиточной</w:t>
      </w:r>
      <w:proofErr w:type="spellEnd"/>
      <w:r w:rsidRPr="0068556D">
        <w:t xml:space="preserve"> воды в зоне действия источников тепловой энергии</w:t>
      </w:r>
      <w:bookmarkEnd w:id="276"/>
      <w:proofErr w:type="gramEnd"/>
    </w:p>
    <w:p w14:paraId="77AFF429" w14:textId="77777777" w:rsidR="00D874FE" w:rsidRPr="0068556D" w:rsidRDefault="00D874FE" w:rsidP="00D874FE">
      <w:pPr>
        <w:widowControl w:val="0"/>
        <w:autoSpaceDE w:val="0"/>
        <w:autoSpaceDN w:val="0"/>
        <w:adjustRightInd w:val="0"/>
        <w:ind w:firstLine="540"/>
        <w:jc w:val="right"/>
        <w:rPr>
          <w:bCs/>
          <w:color w:val="000000"/>
        </w:rPr>
      </w:pPr>
      <w:r w:rsidRPr="0068556D">
        <w:t xml:space="preserve">Таблица 6.4. </w:t>
      </w:r>
      <w:proofErr w:type="spellStart"/>
      <w:r w:rsidRPr="0068556D">
        <w:rPr>
          <w:bCs/>
          <w:color w:val="000000"/>
        </w:rPr>
        <w:t>Норамативный</w:t>
      </w:r>
      <w:proofErr w:type="spellEnd"/>
      <w:r w:rsidRPr="0068556D">
        <w:rPr>
          <w:bCs/>
          <w:color w:val="000000"/>
        </w:rPr>
        <w:t xml:space="preserve"> часовой расход </w:t>
      </w:r>
      <w:proofErr w:type="spellStart"/>
      <w:r w:rsidRPr="0068556D">
        <w:rPr>
          <w:bCs/>
          <w:color w:val="000000"/>
        </w:rPr>
        <w:t>подпиточной</w:t>
      </w:r>
      <w:proofErr w:type="spellEnd"/>
      <w:r w:rsidRPr="0068556D">
        <w:rPr>
          <w:bCs/>
          <w:color w:val="000000"/>
        </w:rPr>
        <w:t xml:space="preserve"> воды</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
        <w:gridCol w:w="3543"/>
        <w:gridCol w:w="1560"/>
        <w:gridCol w:w="1559"/>
        <w:gridCol w:w="1417"/>
        <w:gridCol w:w="1116"/>
      </w:tblGrid>
      <w:tr w:rsidR="009C182E" w:rsidRPr="0068556D" w14:paraId="6CD1FB73" w14:textId="77777777" w:rsidTr="007C7CA8">
        <w:trPr>
          <w:trHeight w:val="20"/>
          <w:jc w:val="center"/>
        </w:trPr>
        <w:tc>
          <w:tcPr>
            <w:tcW w:w="408" w:type="dxa"/>
            <w:shd w:val="clear" w:color="auto" w:fill="FFFFFF"/>
            <w:vAlign w:val="center"/>
          </w:tcPr>
          <w:p w14:paraId="73EC8E98" w14:textId="77777777" w:rsidR="009C182E" w:rsidRPr="0068556D" w:rsidRDefault="009C182E" w:rsidP="009C182E">
            <w:pPr>
              <w:ind w:left="-123" w:right="-110"/>
              <w:jc w:val="center"/>
              <w:rPr>
                <w:rFonts w:eastAsia="Calibri"/>
                <w:b/>
                <w:sz w:val="20"/>
                <w:szCs w:val="20"/>
              </w:rPr>
            </w:pPr>
            <w:r w:rsidRPr="0068556D">
              <w:rPr>
                <w:rFonts w:eastAsia="Calibri"/>
                <w:b/>
                <w:sz w:val="20"/>
                <w:szCs w:val="20"/>
              </w:rPr>
              <w:t>№</w:t>
            </w:r>
          </w:p>
          <w:p w14:paraId="6996F350" w14:textId="55273FC0" w:rsidR="009C182E" w:rsidRPr="0068556D" w:rsidRDefault="009C182E" w:rsidP="009C182E">
            <w:pPr>
              <w:jc w:val="center"/>
              <w:rPr>
                <w:b/>
                <w:color w:val="000000"/>
                <w:sz w:val="20"/>
                <w:szCs w:val="20"/>
              </w:rPr>
            </w:pPr>
            <w:proofErr w:type="gramStart"/>
            <w:r w:rsidRPr="0068556D">
              <w:rPr>
                <w:rFonts w:eastAsia="Calibri"/>
                <w:b/>
                <w:sz w:val="20"/>
                <w:szCs w:val="20"/>
              </w:rPr>
              <w:t>п</w:t>
            </w:r>
            <w:proofErr w:type="gramEnd"/>
            <w:r w:rsidRPr="0068556D">
              <w:rPr>
                <w:rFonts w:eastAsia="Calibri"/>
                <w:b/>
                <w:sz w:val="20"/>
                <w:szCs w:val="20"/>
                <w:lang w:val="en-US"/>
              </w:rPr>
              <w:t>/</w:t>
            </w:r>
            <w:r w:rsidRPr="0068556D">
              <w:rPr>
                <w:rFonts w:eastAsia="Calibri"/>
                <w:b/>
                <w:sz w:val="20"/>
                <w:szCs w:val="20"/>
              </w:rPr>
              <w:t>п</w:t>
            </w:r>
          </w:p>
        </w:tc>
        <w:tc>
          <w:tcPr>
            <w:tcW w:w="3543" w:type="dxa"/>
            <w:shd w:val="clear" w:color="auto" w:fill="FFFFFF"/>
            <w:vAlign w:val="center"/>
          </w:tcPr>
          <w:p w14:paraId="3436C3EE" w14:textId="5DC57D31" w:rsidR="009C182E" w:rsidRPr="0068556D" w:rsidRDefault="009C182E" w:rsidP="009C182E">
            <w:pPr>
              <w:jc w:val="center"/>
              <w:rPr>
                <w:b/>
                <w:sz w:val="20"/>
                <w:szCs w:val="20"/>
              </w:rPr>
            </w:pPr>
            <w:r w:rsidRPr="0068556D">
              <w:rPr>
                <w:rFonts w:eastAsia="Calibri"/>
                <w:b/>
                <w:sz w:val="20"/>
                <w:szCs w:val="20"/>
              </w:rPr>
              <w:t>Наименование котельной</w:t>
            </w:r>
          </w:p>
        </w:tc>
        <w:tc>
          <w:tcPr>
            <w:tcW w:w="1560" w:type="dxa"/>
            <w:shd w:val="clear" w:color="auto" w:fill="FFFFFF"/>
            <w:vAlign w:val="center"/>
          </w:tcPr>
          <w:p w14:paraId="34074D11" w14:textId="77777777" w:rsidR="009C182E" w:rsidRPr="0068556D" w:rsidRDefault="009C182E" w:rsidP="009C182E">
            <w:pPr>
              <w:jc w:val="center"/>
              <w:rPr>
                <w:b/>
                <w:sz w:val="20"/>
                <w:szCs w:val="20"/>
              </w:rPr>
            </w:pPr>
            <w:r w:rsidRPr="0068556D">
              <w:rPr>
                <w:b/>
                <w:color w:val="000000"/>
                <w:sz w:val="20"/>
                <w:szCs w:val="20"/>
              </w:rPr>
              <w:t>Система теплоснабжения</w:t>
            </w:r>
          </w:p>
        </w:tc>
        <w:tc>
          <w:tcPr>
            <w:tcW w:w="1559" w:type="dxa"/>
            <w:shd w:val="clear" w:color="auto" w:fill="FFFFFF"/>
            <w:vAlign w:val="center"/>
          </w:tcPr>
          <w:p w14:paraId="17244338" w14:textId="77777777" w:rsidR="009C182E" w:rsidRPr="0068556D" w:rsidRDefault="009C182E" w:rsidP="00D874FE">
            <w:pPr>
              <w:jc w:val="center"/>
              <w:rPr>
                <w:b/>
                <w:sz w:val="20"/>
                <w:szCs w:val="20"/>
              </w:rPr>
            </w:pPr>
            <w:r w:rsidRPr="0068556D">
              <w:rPr>
                <w:b/>
                <w:color w:val="000000"/>
                <w:sz w:val="20"/>
                <w:szCs w:val="20"/>
              </w:rPr>
              <w:t>Объем теплоносителя в системе м3</w:t>
            </w:r>
          </w:p>
        </w:tc>
        <w:tc>
          <w:tcPr>
            <w:tcW w:w="1417" w:type="dxa"/>
            <w:shd w:val="clear" w:color="auto" w:fill="FFFFFF"/>
            <w:vAlign w:val="center"/>
          </w:tcPr>
          <w:p w14:paraId="65337E1A" w14:textId="77777777" w:rsidR="009C182E" w:rsidRPr="0068556D" w:rsidRDefault="009C182E" w:rsidP="00D874FE">
            <w:pPr>
              <w:jc w:val="center"/>
              <w:rPr>
                <w:b/>
                <w:sz w:val="20"/>
                <w:szCs w:val="20"/>
              </w:rPr>
            </w:pPr>
            <w:r w:rsidRPr="0068556D">
              <w:rPr>
                <w:b/>
                <w:color w:val="000000"/>
                <w:sz w:val="20"/>
                <w:szCs w:val="20"/>
              </w:rPr>
              <w:t>Нормативная подпитка, м3/ч</w:t>
            </w:r>
          </w:p>
        </w:tc>
        <w:tc>
          <w:tcPr>
            <w:tcW w:w="1116" w:type="dxa"/>
            <w:shd w:val="clear" w:color="auto" w:fill="FFFFFF"/>
          </w:tcPr>
          <w:p w14:paraId="0379A595" w14:textId="77777777" w:rsidR="009C182E" w:rsidRPr="0068556D" w:rsidRDefault="009C182E" w:rsidP="00D874FE">
            <w:pPr>
              <w:jc w:val="center"/>
              <w:rPr>
                <w:b/>
                <w:color w:val="000000"/>
                <w:sz w:val="20"/>
                <w:szCs w:val="20"/>
              </w:rPr>
            </w:pPr>
            <w:r w:rsidRPr="0068556D">
              <w:rPr>
                <w:b/>
                <w:color w:val="000000"/>
                <w:sz w:val="20"/>
                <w:szCs w:val="20"/>
              </w:rPr>
              <w:t>Аварийная подпитка, м3/ч</w:t>
            </w:r>
          </w:p>
        </w:tc>
      </w:tr>
      <w:tr w:rsidR="00CC4E95" w:rsidRPr="0068556D" w14:paraId="57B51233" w14:textId="77777777" w:rsidTr="00CC4E95">
        <w:trPr>
          <w:trHeight w:val="20"/>
          <w:jc w:val="center"/>
        </w:trPr>
        <w:tc>
          <w:tcPr>
            <w:tcW w:w="408" w:type="dxa"/>
            <w:shd w:val="clear" w:color="auto" w:fill="FFFFFF"/>
            <w:vAlign w:val="center"/>
          </w:tcPr>
          <w:p w14:paraId="4A57C7E8" w14:textId="4DED0EA3" w:rsidR="00CC4E95" w:rsidRPr="0068556D" w:rsidRDefault="00CC4E95" w:rsidP="009C182E">
            <w:pPr>
              <w:jc w:val="center"/>
              <w:rPr>
                <w:sz w:val="20"/>
                <w:szCs w:val="20"/>
              </w:rPr>
            </w:pPr>
            <w:r w:rsidRPr="0068556D">
              <w:rPr>
                <w:sz w:val="20"/>
                <w:szCs w:val="20"/>
              </w:rPr>
              <w:t>1</w:t>
            </w:r>
          </w:p>
        </w:tc>
        <w:tc>
          <w:tcPr>
            <w:tcW w:w="3543" w:type="dxa"/>
            <w:shd w:val="clear" w:color="auto" w:fill="FFFFFF"/>
            <w:vAlign w:val="center"/>
          </w:tcPr>
          <w:p w14:paraId="2C53E56B" w14:textId="6599FF20" w:rsidR="00CC4E95" w:rsidRPr="0068556D" w:rsidRDefault="00CC4E95" w:rsidP="00780603">
            <w:pPr>
              <w:jc w:val="both"/>
              <w:rPr>
                <w:sz w:val="20"/>
                <w:szCs w:val="20"/>
              </w:rPr>
            </w:pPr>
            <w:r w:rsidRPr="0068556D">
              <w:rPr>
                <w:rFonts w:ascii="Liberation Serif" w:hAnsi="Liberation Serif"/>
                <w:sz w:val="22"/>
                <w:szCs w:val="22"/>
              </w:rPr>
              <w:t>Котельная по адресу: с. Долговское, ул. Школьная, д.4а</w:t>
            </w:r>
          </w:p>
        </w:tc>
        <w:tc>
          <w:tcPr>
            <w:tcW w:w="1560" w:type="dxa"/>
            <w:shd w:val="clear" w:color="auto" w:fill="FFFFFF"/>
            <w:vAlign w:val="center"/>
          </w:tcPr>
          <w:p w14:paraId="29951656" w14:textId="249933FE" w:rsidR="00CC4E95" w:rsidRPr="0068556D" w:rsidRDefault="00CC4E95" w:rsidP="009C182E">
            <w:pPr>
              <w:jc w:val="center"/>
              <w:rPr>
                <w:sz w:val="20"/>
                <w:szCs w:val="20"/>
              </w:rPr>
            </w:pPr>
            <w:r w:rsidRPr="0068556D">
              <w:rPr>
                <w:color w:val="000000"/>
                <w:sz w:val="20"/>
                <w:szCs w:val="20"/>
              </w:rPr>
              <w:t>закрытая</w:t>
            </w:r>
          </w:p>
        </w:tc>
        <w:tc>
          <w:tcPr>
            <w:tcW w:w="1559" w:type="dxa"/>
            <w:shd w:val="clear" w:color="auto" w:fill="FFFFFF"/>
            <w:vAlign w:val="center"/>
          </w:tcPr>
          <w:p w14:paraId="57869A43" w14:textId="094BB1E7" w:rsidR="00CC4E95" w:rsidRPr="0068556D" w:rsidRDefault="00CC4E95" w:rsidP="00D874FE">
            <w:pPr>
              <w:jc w:val="center"/>
              <w:rPr>
                <w:sz w:val="22"/>
                <w:szCs w:val="22"/>
              </w:rPr>
            </w:pPr>
            <w:r w:rsidRPr="0068556D">
              <w:rPr>
                <w:color w:val="000000"/>
                <w:sz w:val="22"/>
                <w:szCs w:val="22"/>
              </w:rPr>
              <w:t>23,64</w:t>
            </w:r>
          </w:p>
        </w:tc>
        <w:tc>
          <w:tcPr>
            <w:tcW w:w="1417" w:type="dxa"/>
            <w:shd w:val="clear" w:color="auto" w:fill="FFFFFF"/>
            <w:vAlign w:val="center"/>
          </w:tcPr>
          <w:p w14:paraId="61D8DEF2" w14:textId="406463BB" w:rsidR="00CC4E95" w:rsidRPr="0068556D" w:rsidRDefault="00CC4E95" w:rsidP="00D874FE">
            <w:pPr>
              <w:jc w:val="center"/>
              <w:rPr>
                <w:sz w:val="22"/>
                <w:szCs w:val="22"/>
              </w:rPr>
            </w:pPr>
            <w:r w:rsidRPr="0068556D">
              <w:rPr>
                <w:color w:val="000000"/>
                <w:sz w:val="22"/>
                <w:szCs w:val="22"/>
              </w:rPr>
              <w:t>0,0591</w:t>
            </w:r>
          </w:p>
        </w:tc>
        <w:tc>
          <w:tcPr>
            <w:tcW w:w="1116" w:type="dxa"/>
            <w:shd w:val="clear" w:color="auto" w:fill="FFFFFF"/>
            <w:vAlign w:val="center"/>
          </w:tcPr>
          <w:p w14:paraId="57EDC540" w14:textId="56F463D5" w:rsidR="00CC4E95" w:rsidRPr="0068556D" w:rsidRDefault="00CC4E95" w:rsidP="00CC4E95">
            <w:pPr>
              <w:jc w:val="center"/>
              <w:rPr>
                <w:sz w:val="20"/>
                <w:szCs w:val="20"/>
              </w:rPr>
            </w:pPr>
            <w:r w:rsidRPr="0068556D">
              <w:rPr>
                <w:color w:val="000000"/>
                <w:sz w:val="22"/>
                <w:szCs w:val="22"/>
              </w:rPr>
              <w:t>0,4728</w:t>
            </w:r>
          </w:p>
        </w:tc>
      </w:tr>
      <w:tr w:rsidR="00CC4E95" w:rsidRPr="0068556D" w14:paraId="2431DA1B" w14:textId="77777777" w:rsidTr="00CC4E95">
        <w:trPr>
          <w:trHeight w:val="20"/>
          <w:jc w:val="center"/>
        </w:trPr>
        <w:tc>
          <w:tcPr>
            <w:tcW w:w="408" w:type="dxa"/>
            <w:shd w:val="clear" w:color="auto" w:fill="FFFFFF"/>
            <w:vAlign w:val="center"/>
          </w:tcPr>
          <w:p w14:paraId="3368B345" w14:textId="1A576D51" w:rsidR="00CC4E95" w:rsidRPr="0068556D" w:rsidRDefault="00CC4E95" w:rsidP="009C182E">
            <w:pPr>
              <w:jc w:val="center"/>
              <w:rPr>
                <w:color w:val="000000"/>
                <w:sz w:val="20"/>
                <w:szCs w:val="20"/>
              </w:rPr>
            </w:pPr>
            <w:r w:rsidRPr="0068556D">
              <w:rPr>
                <w:bCs/>
                <w:sz w:val="20"/>
                <w:szCs w:val="20"/>
              </w:rPr>
              <w:t>2</w:t>
            </w:r>
          </w:p>
        </w:tc>
        <w:tc>
          <w:tcPr>
            <w:tcW w:w="3543" w:type="dxa"/>
            <w:shd w:val="clear" w:color="auto" w:fill="FFFFFF"/>
            <w:vAlign w:val="center"/>
          </w:tcPr>
          <w:p w14:paraId="11E9A040" w14:textId="5FDD4EFB"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п. </w:t>
            </w:r>
            <w:proofErr w:type="gramStart"/>
            <w:r w:rsidRPr="0068556D">
              <w:rPr>
                <w:rFonts w:ascii="Liberation Serif" w:hAnsi="Liberation Serif"/>
                <w:sz w:val="22"/>
                <w:szCs w:val="22"/>
              </w:rPr>
              <w:t>Майский</w:t>
            </w:r>
            <w:proofErr w:type="gramEnd"/>
            <w:r w:rsidRPr="0068556D">
              <w:rPr>
                <w:rFonts w:ascii="Liberation Serif" w:hAnsi="Liberation Serif"/>
                <w:sz w:val="22"/>
                <w:szCs w:val="22"/>
              </w:rPr>
              <w:t>, ул. Короткая, д.5</w:t>
            </w:r>
          </w:p>
        </w:tc>
        <w:tc>
          <w:tcPr>
            <w:tcW w:w="1560" w:type="dxa"/>
            <w:shd w:val="clear" w:color="auto" w:fill="FFFFFF"/>
            <w:vAlign w:val="center"/>
          </w:tcPr>
          <w:p w14:paraId="4AB58301" w14:textId="0B29249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06F8958" w14:textId="141D0F0F" w:rsidR="00CC4E95" w:rsidRPr="0068556D" w:rsidRDefault="00CC4E95" w:rsidP="00D874FE">
            <w:pPr>
              <w:jc w:val="center"/>
              <w:rPr>
                <w:sz w:val="22"/>
                <w:szCs w:val="22"/>
              </w:rPr>
            </w:pPr>
            <w:r w:rsidRPr="0068556D">
              <w:rPr>
                <w:color w:val="000000"/>
                <w:sz w:val="22"/>
                <w:szCs w:val="22"/>
              </w:rPr>
              <w:t>н/д</w:t>
            </w:r>
          </w:p>
        </w:tc>
        <w:tc>
          <w:tcPr>
            <w:tcW w:w="1417" w:type="dxa"/>
            <w:shd w:val="clear" w:color="auto" w:fill="FFFFFF"/>
            <w:vAlign w:val="center"/>
          </w:tcPr>
          <w:p w14:paraId="41F4AF7D" w14:textId="1AB28123" w:rsidR="00CC4E95" w:rsidRPr="0068556D" w:rsidRDefault="00CC4E95" w:rsidP="00D874FE">
            <w:pPr>
              <w:jc w:val="center"/>
              <w:rPr>
                <w:sz w:val="22"/>
                <w:szCs w:val="22"/>
              </w:rPr>
            </w:pPr>
            <w:r w:rsidRPr="0068556D">
              <w:rPr>
                <w:color w:val="000000"/>
                <w:sz w:val="22"/>
                <w:szCs w:val="22"/>
              </w:rPr>
              <w:t>н/д</w:t>
            </w:r>
          </w:p>
        </w:tc>
        <w:tc>
          <w:tcPr>
            <w:tcW w:w="1116" w:type="dxa"/>
            <w:shd w:val="clear" w:color="auto" w:fill="FFFFFF"/>
            <w:vAlign w:val="center"/>
          </w:tcPr>
          <w:p w14:paraId="62FD22ED" w14:textId="5B417D96" w:rsidR="00CC4E95" w:rsidRPr="0068556D" w:rsidRDefault="00CC4E95" w:rsidP="00CC4E95">
            <w:pPr>
              <w:jc w:val="center"/>
              <w:rPr>
                <w:sz w:val="20"/>
                <w:szCs w:val="20"/>
              </w:rPr>
            </w:pPr>
            <w:r w:rsidRPr="0068556D">
              <w:rPr>
                <w:color w:val="000000"/>
                <w:sz w:val="22"/>
                <w:szCs w:val="22"/>
              </w:rPr>
              <w:t>н/д</w:t>
            </w:r>
          </w:p>
        </w:tc>
      </w:tr>
      <w:tr w:rsidR="00CC4E95" w:rsidRPr="0068556D" w14:paraId="3F5D11B7" w14:textId="77777777" w:rsidTr="00CC4E95">
        <w:trPr>
          <w:trHeight w:val="20"/>
          <w:jc w:val="center"/>
        </w:trPr>
        <w:tc>
          <w:tcPr>
            <w:tcW w:w="408" w:type="dxa"/>
            <w:shd w:val="clear" w:color="auto" w:fill="FFFFFF"/>
            <w:vAlign w:val="center"/>
          </w:tcPr>
          <w:p w14:paraId="18E3FECB" w14:textId="270977B2" w:rsidR="00CC4E95" w:rsidRPr="0068556D" w:rsidRDefault="00CC4E95" w:rsidP="009C182E">
            <w:pPr>
              <w:jc w:val="center"/>
              <w:rPr>
                <w:color w:val="000000"/>
                <w:sz w:val="20"/>
                <w:szCs w:val="20"/>
              </w:rPr>
            </w:pPr>
            <w:r w:rsidRPr="0068556D">
              <w:rPr>
                <w:rFonts w:eastAsia="Calibri"/>
                <w:sz w:val="20"/>
                <w:szCs w:val="20"/>
              </w:rPr>
              <w:t>3</w:t>
            </w:r>
          </w:p>
        </w:tc>
        <w:tc>
          <w:tcPr>
            <w:tcW w:w="3543" w:type="dxa"/>
            <w:shd w:val="clear" w:color="auto" w:fill="FFFFFF"/>
            <w:vAlign w:val="center"/>
          </w:tcPr>
          <w:p w14:paraId="26C7451E" w14:textId="482BE3A7"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п. </w:t>
            </w:r>
            <w:proofErr w:type="gramStart"/>
            <w:r w:rsidRPr="0068556D">
              <w:rPr>
                <w:rFonts w:ascii="Liberation Serif" w:hAnsi="Liberation Serif"/>
                <w:sz w:val="22"/>
                <w:szCs w:val="22"/>
              </w:rPr>
              <w:t>Майский</w:t>
            </w:r>
            <w:proofErr w:type="gramEnd"/>
            <w:r w:rsidRPr="0068556D">
              <w:rPr>
                <w:rFonts w:ascii="Liberation Serif" w:hAnsi="Liberation Serif"/>
                <w:sz w:val="22"/>
                <w:szCs w:val="22"/>
              </w:rPr>
              <w:t>, ул. Солнечная, д.4в</w:t>
            </w:r>
          </w:p>
        </w:tc>
        <w:tc>
          <w:tcPr>
            <w:tcW w:w="1560" w:type="dxa"/>
            <w:shd w:val="clear" w:color="auto" w:fill="FFFFFF"/>
            <w:vAlign w:val="center"/>
          </w:tcPr>
          <w:p w14:paraId="45B35907" w14:textId="1F9F590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C6B462D" w14:textId="1D198C3D" w:rsidR="00CC4E95" w:rsidRPr="0068556D" w:rsidRDefault="00CC4E95" w:rsidP="00D874FE">
            <w:pPr>
              <w:jc w:val="center"/>
              <w:rPr>
                <w:sz w:val="22"/>
                <w:szCs w:val="22"/>
              </w:rPr>
            </w:pPr>
            <w:r w:rsidRPr="0068556D">
              <w:rPr>
                <w:color w:val="000000"/>
                <w:sz w:val="22"/>
                <w:szCs w:val="22"/>
              </w:rPr>
              <w:t>н/д</w:t>
            </w:r>
          </w:p>
        </w:tc>
        <w:tc>
          <w:tcPr>
            <w:tcW w:w="1417" w:type="dxa"/>
            <w:shd w:val="clear" w:color="auto" w:fill="FFFFFF"/>
            <w:vAlign w:val="center"/>
          </w:tcPr>
          <w:p w14:paraId="0A6FDDA7" w14:textId="58F36B30" w:rsidR="00CC4E95" w:rsidRPr="0068556D" w:rsidRDefault="00CC4E95" w:rsidP="00D874FE">
            <w:pPr>
              <w:jc w:val="center"/>
              <w:rPr>
                <w:sz w:val="22"/>
                <w:szCs w:val="22"/>
              </w:rPr>
            </w:pPr>
            <w:r w:rsidRPr="0068556D">
              <w:rPr>
                <w:color w:val="000000"/>
                <w:sz w:val="22"/>
                <w:szCs w:val="22"/>
              </w:rPr>
              <w:t>н/д</w:t>
            </w:r>
          </w:p>
        </w:tc>
        <w:tc>
          <w:tcPr>
            <w:tcW w:w="1116" w:type="dxa"/>
            <w:shd w:val="clear" w:color="auto" w:fill="FFFFFF"/>
            <w:vAlign w:val="center"/>
          </w:tcPr>
          <w:p w14:paraId="00971714" w14:textId="7A7BC199" w:rsidR="00CC4E95" w:rsidRPr="0068556D" w:rsidRDefault="00CC4E95" w:rsidP="00CC4E95">
            <w:pPr>
              <w:jc w:val="center"/>
              <w:rPr>
                <w:sz w:val="20"/>
                <w:szCs w:val="20"/>
              </w:rPr>
            </w:pPr>
            <w:r w:rsidRPr="0068556D">
              <w:rPr>
                <w:color w:val="000000"/>
                <w:sz w:val="22"/>
                <w:szCs w:val="22"/>
              </w:rPr>
              <w:t>н/д</w:t>
            </w:r>
          </w:p>
        </w:tc>
      </w:tr>
      <w:tr w:rsidR="00CC4E95" w:rsidRPr="0068556D" w14:paraId="70045B2B" w14:textId="77777777" w:rsidTr="00CC4E95">
        <w:trPr>
          <w:trHeight w:val="20"/>
          <w:jc w:val="center"/>
        </w:trPr>
        <w:tc>
          <w:tcPr>
            <w:tcW w:w="408" w:type="dxa"/>
            <w:shd w:val="clear" w:color="auto" w:fill="FFFFFF"/>
            <w:vAlign w:val="center"/>
          </w:tcPr>
          <w:p w14:paraId="42A80D70" w14:textId="3141B524" w:rsidR="00CC4E95" w:rsidRPr="0068556D" w:rsidRDefault="00CC4E95" w:rsidP="009C182E">
            <w:pPr>
              <w:jc w:val="center"/>
              <w:rPr>
                <w:color w:val="000000"/>
                <w:sz w:val="20"/>
                <w:szCs w:val="20"/>
              </w:rPr>
            </w:pPr>
            <w:r w:rsidRPr="0068556D">
              <w:rPr>
                <w:rFonts w:eastAsia="Calibri"/>
                <w:sz w:val="20"/>
                <w:szCs w:val="20"/>
              </w:rPr>
              <w:t>4</w:t>
            </w:r>
          </w:p>
        </w:tc>
        <w:tc>
          <w:tcPr>
            <w:tcW w:w="3543" w:type="dxa"/>
            <w:shd w:val="clear" w:color="auto" w:fill="FFFFFF"/>
            <w:vAlign w:val="center"/>
          </w:tcPr>
          <w:p w14:paraId="56C949CB" w14:textId="77777777" w:rsidR="00CC4E95" w:rsidRPr="0068556D" w:rsidRDefault="00CC4E95" w:rsidP="00780603">
            <w:pPr>
              <w:jc w:val="both"/>
              <w:rPr>
                <w:rFonts w:ascii="Liberation Serif" w:hAnsi="Liberation Serif"/>
                <w:sz w:val="22"/>
                <w:szCs w:val="22"/>
              </w:rPr>
            </w:pPr>
            <w:r w:rsidRPr="0068556D">
              <w:rPr>
                <w:rFonts w:ascii="Liberation Serif" w:hAnsi="Liberation Serif"/>
                <w:sz w:val="22"/>
                <w:szCs w:val="22"/>
              </w:rPr>
              <w:t>Котельная по адресу: п. Каргаполье,</w:t>
            </w:r>
          </w:p>
          <w:p w14:paraId="7970FD5C" w14:textId="0320DF92" w:rsidR="00CC4E95" w:rsidRPr="0068556D" w:rsidRDefault="00CC4E95" w:rsidP="00780603">
            <w:pPr>
              <w:jc w:val="both"/>
              <w:rPr>
                <w:color w:val="000000"/>
                <w:sz w:val="20"/>
                <w:szCs w:val="20"/>
              </w:rPr>
            </w:pPr>
            <w:r w:rsidRPr="0068556D">
              <w:rPr>
                <w:rFonts w:ascii="Liberation Serif" w:hAnsi="Liberation Serif"/>
                <w:sz w:val="22"/>
                <w:szCs w:val="22"/>
              </w:rPr>
              <w:t>ул. Вокзальная, д.10б</w:t>
            </w:r>
          </w:p>
        </w:tc>
        <w:tc>
          <w:tcPr>
            <w:tcW w:w="1560" w:type="dxa"/>
            <w:shd w:val="clear" w:color="auto" w:fill="FFFFFF"/>
            <w:vAlign w:val="center"/>
          </w:tcPr>
          <w:p w14:paraId="7EB4B000" w14:textId="5FD15C1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4D0DA52" w14:textId="4F641D5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B547267" w14:textId="2EE48FF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1B5A193" w14:textId="78BF102D" w:rsidR="00CC4E95" w:rsidRPr="0068556D" w:rsidRDefault="00CC4E95" w:rsidP="00CC4E95">
            <w:pPr>
              <w:jc w:val="center"/>
              <w:rPr>
                <w:sz w:val="20"/>
                <w:szCs w:val="20"/>
              </w:rPr>
            </w:pPr>
            <w:r w:rsidRPr="0068556D">
              <w:rPr>
                <w:color w:val="000000"/>
                <w:sz w:val="22"/>
                <w:szCs w:val="22"/>
              </w:rPr>
              <w:t>н/д</w:t>
            </w:r>
          </w:p>
        </w:tc>
      </w:tr>
      <w:tr w:rsidR="00CC4E95" w:rsidRPr="0068556D" w14:paraId="11E1F20B" w14:textId="77777777" w:rsidTr="00CC4E95">
        <w:trPr>
          <w:trHeight w:val="20"/>
          <w:jc w:val="center"/>
        </w:trPr>
        <w:tc>
          <w:tcPr>
            <w:tcW w:w="408" w:type="dxa"/>
            <w:shd w:val="clear" w:color="auto" w:fill="FFFFFF"/>
            <w:vAlign w:val="center"/>
          </w:tcPr>
          <w:p w14:paraId="725CFFAA" w14:textId="40CEF8E0" w:rsidR="00CC4E95" w:rsidRPr="0068556D" w:rsidRDefault="00CC4E95" w:rsidP="009C182E">
            <w:pPr>
              <w:jc w:val="center"/>
              <w:rPr>
                <w:color w:val="000000"/>
                <w:sz w:val="20"/>
                <w:szCs w:val="20"/>
              </w:rPr>
            </w:pPr>
            <w:r w:rsidRPr="0068556D">
              <w:rPr>
                <w:rFonts w:eastAsia="Calibri"/>
                <w:sz w:val="20"/>
                <w:szCs w:val="20"/>
              </w:rPr>
              <w:t>5</w:t>
            </w:r>
          </w:p>
        </w:tc>
        <w:tc>
          <w:tcPr>
            <w:tcW w:w="3543" w:type="dxa"/>
            <w:shd w:val="clear" w:color="auto" w:fill="FFFFFF"/>
            <w:vAlign w:val="center"/>
          </w:tcPr>
          <w:p w14:paraId="60D3454E" w14:textId="1F2D89F5"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п. Каргаполье, </w:t>
            </w:r>
            <w:proofErr w:type="spellStart"/>
            <w:r w:rsidRPr="0068556D">
              <w:rPr>
                <w:rFonts w:ascii="Liberation Serif" w:hAnsi="Liberation Serif"/>
                <w:sz w:val="22"/>
                <w:szCs w:val="22"/>
              </w:rPr>
              <w:t>ул</w:t>
            </w:r>
            <w:proofErr w:type="gramStart"/>
            <w:r w:rsidRPr="0068556D">
              <w:rPr>
                <w:rFonts w:ascii="Liberation Serif" w:hAnsi="Liberation Serif"/>
                <w:sz w:val="22"/>
                <w:szCs w:val="22"/>
              </w:rPr>
              <w:t>.Н</w:t>
            </w:r>
            <w:proofErr w:type="gramEnd"/>
            <w:r w:rsidRPr="0068556D">
              <w:rPr>
                <w:rFonts w:ascii="Liberation Serif" w:hAnsi="Liberation Serif"/>
                <w:sz w:val="22"/>
                <w:szCs w:val="22"/>
              </w:rPr>
              <w:t>овая</w:t>
            </w:r>
            <w:proofErr w:type="spellEnd"/>
            <w:r w:rsidRPr="0068556D">
              <w:rPr>
                <w:rFonts w:ascii="Liberation Serif" w:hAnsi="Liberation Serif"/>
                <w:sz w:val="22"/>
                <w:szCs w:val="22"/>
              </w:rPr>
              <w:t>, д.1б</w:t>
            </w:r>
          </w:p>
        </w:tc>
        <w:tc>
          <w:tcPr>
            <w:tcW w:w="1560" w:type="dxa"/>
            <w:shd w:val="clear" w:color="auto" w:fill="FFFFFF"/>
            <w:vAlign w:val="center"/>
          </w:tcPr>
          <w:p w14:paraId="2416B2DB" w14:textId="781AF07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5D83628" w14:textId="06DAC7D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22A251A8" w14:textId="054CC0B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8236B8E" w14:textId="54DC8974" w:rsidR="00CC4E95" w:rsidRPr="0068556D" w:rsidRDefault="00CC4E95" w:rsidP="00CC4E95">
            <w:pPr>
              <w:jc w:val="center"/>
              <w:rPr>
                <w:sz w:val="20"/>
                <w:szCs w:val="20"/>
              </w:rPr>
            </w:pPr>
            <w:r w:rsidRPr="0068556D">
              <w:rPr>
                <w:color w:val="000000"/>
                <w:sz w:val="22"/>
                <w:szCs w:val="22"/>
              </w:rPr>
              <w:t>н/д</w:t>
            </w:r>
          </w:p>
        </w:tc>
      </w:tr>
      <w:tr w:rsidR="00CC4E95" w:rsidRPr="0068556D" w14:paraId="7EA3957C" w14:textId="77777777" w:rsidTr="00CC4E95">
        <w:trPr>
          <w:trHeight w:val="20"/>
          <w:jc w:val="center"/>
        </w:trPr>
        <w:tc>
          <w:tcPr>
            <w:tcW w:w="408" w:type="dxa"/>
            <w:shd w:val="clear" w:color="auto" w:fill="FFFFFF"/>
            <w:vAlign w:val="center"/>
          </w:tcPr>
          <w:p w14:paraId="618E64F1" w14:textId="5F2E7833" w:rsidR="00CC4E95" w:rsidRPr="0068556D" w:rsidRDefault="00CC4E95" w:rsidP="009C182E">
            <w:pPr>
              <w:jc w:val="center"/>
              <w:rPr>
                <w:color w:val="000000"/>
                <w:sz w:val="20"/>
                <w:szCs w:val="20"/>
              </w:rPr>
            </w:pPr>
            <w:r w:rsidRPr="0068556D">
              <w:rPr>
                <w:rFonts w:eastAsia="Calibri"/>
                <w:sz w:val="20"/>
                <w:szCs w:val="20"/>
              </w:rPr>
              <w:t>6</w:t>
            </w:r>
          </w:p>
        </w:tc>
        <w:tc>
          <w:tcPr>
            <w:tcW w:w="3543" w:type="dxa"/>
            <w:shd w:val="clear" w:color="auto" w:fill="FFFFFF"/>
            <w:vAlign w:val="center"/>
          </w:tcPr>
          <w:p w14:paraId="7DF50D4E" w14:textId="31122C09"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с. Журавлево, ул. И.Д. </w:t>
            </w:r>
            <w:proofErr w:type="spellStart"/>
            <w:r w:rsidRPr="0068556D">
              <w:rPr>
                <w:rFonts w:ascii="Liberation Serif" w:hAnsi="Liberation Serif"/>
                <w:sz w:val="22"/>
                <w:szCs w:val="22"/>
              </w:rPr>
              <w:t>Лабарешных</w:t>
            </w:r>
            <w:proofErr w:type="spellEnd"/>
            <w:r w:rsidRPr="0068556D">
              <w:rPr>
                <w:rFonts w:ascii="Liberation Serif" w:hAnsi="Liberation Serif"/>
                <w:sz w:val="22"/>
                <w:szCs w:val="22"/>
              </w:rPr>
              <w:t>, д.32</w:t>
            </w:r>
          </w:p>
        </w:tc>
        <w:tc>
          <w:tcPr>
            <w:tcW w:w="1560" w:type="dxa"/>
            <w:shd w:val="clear" w:color="auto" w:fill="FFFFFF"/>
            <w:vAlign w:val="center"/>
          </w:tcPr>
          <w:p w14:paraId="3D0C76F3" w14:textId="02471C3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23C2DA8" w14:textId="6BBE3960" w:rsidR="00CC4E95" w:rsidRPr="0068556D" w:rsidRDefault="00CC4E95" w:rsidP="00D874FE">
            <w:pPr>
              <w:jc w:val="center"/>
              <w:rPr>
                <w:color w:val="000000"/>
                <w:sz w:val="22"/>
                <w:szCs w:val="22"/>
              </w:rPr>
            </w:pPr>
            <w:r w:rsidRPr="0068556D">
              <w:rPr>
                <w:color w:val="000000"/>
                <w:sz w:val="22"/>
                <w:szCs w:val="22"/>
              </w:rPr>
              <w:t>9,48</w:t>
            </w:r>
          </w:p>
        </w:tc>
        <w:tc>
          <w:tcPr>
            <w:tcW w:w="1417" w:type="dxa"/>
            <w:shd w:val="clear" w:color="auto" w:fill="FFFFFF"/>
            <w:vAlign w:val="center"/>
          </w:tcPr>
          <w:p w14:paraId="79B056A7" w14:textId="10DD2EC7" w:rsidR="00CC4E95" w:rsidRPr="0068556D" w:rsidRDefault="00CC4E95" w:rsidP="00D874FE">
            <w:pPr>
              <w:jc w:val="center"/>
              <w:rPr>
                <w:color w:val="000000"/>
                <w:sz w:val="22"/>
                <w:szCs w:val="22"/>
              </w:rPr>
            </w:pPr>
            <w:r w:rsidRPr="0068556D">
              <w:rPr>
                <w:color w:val="000000"/>
                <w:sz w:val="22"/>
                <w:szCs w:val="22"/>
              </w:rPr>
              <w:t>0,0237</w:t>
            </w:r>
          </w:p>
        </w:tc>
        <w:tc>
          <w:tcPr>
            <w:tcW w:w="1116" w:type="dxa"/>
            <w:shd w:val="clear" w:color="auto" w:fill="FFFFFF"/>
            <w:vAlign w:val="center"/>
          </w:tcPr>
          <w:p w14:paraId="7CF92F96" w14:textId="56330A6A" w:rsidR="00CC4E95" w:rsidRPr="0068556D" w:rsidRDefault="00CC4E95" w:rsidP="00CC4E95">
            <w:pPr>
              <w:jc w:val="center"/>
              <w:rPr>
                <w:sz w:val="20"/>
                <w:szCs w:val="20"/>
              </w:rPr>
            </w:pPr>
            <w:r w:rsidRPr="0068556D">
              <w:rPr>
                <w:color w:val="000000"/>
                <w:sz w:val="22"/>
                <w:szCs w:val="22"/>
              </w:rPr>
              <w:t>0,1896</w:t>
            </w:r>
          </w:p>
        </w:tc>
      </w:tr>
      <w:tr w:rsidR="00CC4E95" w:rsidRPr="0068556D" w14:paraId="6E5D79E3" w14:textId="77777777" w:rsidTr="00CC4E95">
        <w:trPr>
          <w:trHeight w:val="20"/>
          <w:jc w:val="center"/>
        </w:trPr>
        <w:tc>
          <w:tcPr>
            <w:tcW w:w="408" w:type="dxa"/>
            <w:shd w:val="clear" w:color="auto" w:fill="FFFFFF"/>
            <w:vAlign w:val="center"/>
          </w:tcPr>
          <w:p w14:paraId="171E76C2" w14:textId="14C619AB" w:rsidR="00CC4E95" w:rsidRPr="0068556D" w:rsidRDefault="00CC4E95" w:rsidP="009C182E">
            <w:pPr>
              <w:jc w:val="center"/>
              <w:rPr>
                <w:color w:val="000000"/>
                <w:sz w:val="20"/>
                <w:szCs w:val="20"/>
              </w:rPr>
            </w:pPr>
            <w:r w:rsidRPr="0068556D">
              <w:rPr>
                <w:rFonts w:eastAsia="Calibri"/>
                <w:sz w:val="20"/>
                <w:szCs w:val="20"/>
              </w:rPr>
              <w:t>7</w:t>
            </w:r>
          </w:p>
        </w:tc>
        <w:tc>
          <w:tcPr>
            <w:tcW w:w="3543" w:type="dxa"/>
            <w:shd w:val="clear" w:color="auto" w:fill="FFFFFF"/>
            <w:vAlign w:val="center"/>
          </w:tcPr>
          <w:p w14:paraId="689F7608" w14:textId="2130304F"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с. Бакланское, ул. Центральная </w:t>
            </w:r>
          </w:p>
        </w:tc>
        <w:tc>
          <w:tcPr>
            <w:tcW w:w="1560" w:type="dxa"/>
            <w:shd w:val="clear" w:color="auto" w:fill="FFFFFF"/>
            <w:vAlign w:val="center"/>
          </w:tcPr>
          <w:p w14:paraId="488001F9" w14:textId="66B4250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1D88AF7" w14:textId="2713228C" w:rsidR="00CC4E95" w:rsidRPr="0068556D" w:rsidRDefault="00CC4E95" w:rsidP="00D874FE">
            <w:pPr>
              <w:jc w:val="center"/>
              <w:rPr>
                <w:color w:val="000000"/>
                <w:sz w:val="22"/>
                <w:szCs w:val="22"/>
              </w:rPr>
            </w:pPr>
            <w:r w:rsidRPr="0068556D">
              <w:rPr>
                <w:color w:val="000000"/>
                <w:sz w:val="22"/>
                <w:szCs w:val="22"/>
              </w:rPr>
              <w:t>0,42</w:t>
            </w:r>
          </w:p>
        </w:tc>
        <w:tc>
          <w:tcPr>
            <w:tcW w:w="1417" w:type="dxa"/>
            <w:shd w:val="clear" w:color="auto" w:fill="FFFFFF"/>
            <w:vAlign w:val="center"/>
          </w:tcPr>
          <w:p w14:paraId="1B5819F2" w14:textId="243DC66A" w:rsidR="00CC4E95" w:rsidRPr="0068556D" w:rsidRDefault="00CC4E95" w:rsidP="00D874FE">
            <w:pPr>
              <w:jc w:val="center"/>
              <w:rPr>
                <w:color w:val="000000"/>
                <w:sz w:val="22"/>
                <w:szCs w:val="22"/>
              </w:rPr>
            </w:pPr>
            <w:r w:rsidRPr="0068556D">
              <w:rPr>
                <w:color w:val="000000"/>
                <w:sz w:val="22"/>
                <w:szCs w:val="22"/>
              </w:rPr>
              <w:t>0,0011</w:t>
            </w:r>
          </w:p>
        </w:tc>
        <w:tc>
          <w:tcPr>
            <w:tcW w:w="1116" w:type="dxa"/>
            <w:shd w:val="clear" w:color="auto" w:fill="FFFFFF"/>
            <w:vAlign w:val="center"/>
          </w:tcPr>
          <w:p w14:paraId="1DE82844" w14:textId="09A55C7E" w:rsidR="00CC4E95" w:rsidRPr="0068556D" w:rsidRDefault="00CC4E95" w:rsidP="00CC4E95">
            <w:pPr>
              <w:jc w:val="center"/>
              <w:rPr>
                <w:sz w:val="20"/>
                <w:szCs w:val="20"/>
              </w:rPr>
            </w:pPr>
            <w:r w:rsidRPr="0068556D">
              <w:rPr>
                <w:color w:val="000000"/>
                <w:sz w:val="22"/>
                <w:szCs w:val="22"/>
              </w:rPr>
              <w:t>0,0084</w:t>
            </w:r>
          </w:p>
        </w:tc>
      </w:tr>
      <w:tr w:rsidR="00CC4E95" w:rsidRPr="0068556D" w14:paraId="68C7CA3A" w14:textId="77777777" w:rsidTr="00CC4E95">
        <w:trPr>
          <w:trHeight w:val="20"/>
          <w:jc w:val="center"/>
        </w:trPr>
        <w:tc>
          <w:tcPr>
            <w:tcW w:w="408" w:type="dxa"/>
            <w:shd w:val="clear" w:color="auto" w:fill="FFFFFF"/>
            <w:vAlign w:val="center"/>
          </w:tcPr>
          <w:p w14:paraId="5D95B76D" w14:textId="0ED36022" w:rsidR="00CC4E95" w:rsidRPr="0068556D" w:rsidRDefault="00CC4E95" w:rsidP="009C182E">
            <w:pPr>
              <w:jc w:val="center"/>
              <w:rPr>
                <w:color w:val="000000"/>
                <w:sz w:val="20"/>
                <w:szCs w:val="20"/>
              </w:rPr>
            </w:pPr>
            <w:r w:rsidRPr="0068556D">
              <w:rPr>
                <w:rFonts w:eastAsia="Calibri"/>
                <w:sz w:val="20"/>
                <w:szCs w:val="20"/>
              </w:rPr>
              <w:t>8</w:t>
            </w:r>
          </w:p>
        </w:tc>
        <w:tc>
          <w:tcPr>
            <w:tcW w:w="3543" w:type="dxa"/>
            <w:shd w:val="clear" w:color="auto" w:fill="FFFFFF"/>
            <w:vAlign w:val="center"/>
          </w:tcPr>
          <w:p w14:paraId="0A05D9A1" w14:textId="50BA14C6"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Житниковское, ул. Советская, д.39б</w:t>
            </w:r>
          </w:p>
        </w:tc>
        <w:tc>
          <w:tcPr>
            <w:tcW w:w="1560" w:type="dxa"/>
            <w:shd w:val="clear" w:color="auto" w:fill="FFFFFF"/>
            <w:vAlign w:val="center"/>
          </w:tcPr>
          <w:p w14:paraId="1D7AAD9D" w14:textId="216FC1F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6631563" w14:textId="7E16188F" w:rsidR="00CC4E95" w:rsidRPr="0068556D" w:rsidRDefault="00CC4E95" w:rsidP="00D874FE">
            <w:pPr>
              <w:jc w:val="center"/>
              <w:rPr>
                <w:color w:val="000000"/>
                <w:sz w:val="22"/>
                <w:szCs w:val="22"/>
              </w:rPr>
            </w:pPr>
            <w:r w:rsidRPr="0068556D">
              <w:rPr>
                <w:color w:val="000000"/>
                <w:sz w:val="22"/>
                <w:szCs w:val="22"/>
              </w:rPr>
              <w:t>11,98</w:t>
            </w:r>
          </w:p>
        </w:tc>
        <w:tc>
          <w:tcPr>
            <w:tcW w:w="1417" w:type="dxa"/>
            <w:shd w:val="clear" w:color="auto" w:fill="FFFFFF"/>
            <w:vAlign w:val="center"/>
          </w:tcPr>
          <w:p w14:paraId="22383708" w14:textId="48054E6B" w:rsidR="00CC4E95" w:rsidRPr="0068556D" w:rsidRDefault="00CC4E95" w:rsidP="00D874FE">
            <w:pPr>
              <w:jc w:val="center"/>
              <w:rPr>
                <w:color w:val="000000"/>
                <w:sz w:val="22"/>
                <w:szCs w:val="22"/>
              </w:rPr>
            </w:pPr>
            <w:r w:rsidRPr="0068556D">
              <w:rPr>
                <w:color w:val="000000"/>
                <w:sz w:val="22"/>
                <w:szCs w:val="22"/>
              </w:rPr>
              <w:t>0,0300</w:t>
            </w:r>
          </w:p>
        </w:tc>
        <w:tc>
          <w:tcPr>
            <w:tcW w:w="1116" w:type="dxa"/>
            <w:shd w:val="clear" w:color="auto" w:fill="FFFFFF"/>
            <w:vAlign w:val="center"/>
          </w:tcPr>
          <w:p w14:paraId="61A3ECFF" w14:textId="718B84A0" w:rsidR="00CC4E95" w:rsidRPr="0068556D" w:rsidRDefault="00CC4E95" w:rsidP="00CC4E95">
            <w:pPr>
              <w:jc w:val="center"/>
              <w:rPr>
                <w:sz w:val="20"/>
                <w:szCs w:val="20"/>
              </w:rPr>
            </w:pPr>
            <w:r w:rsidRPr="0068556D">
              <w:rPr>
                <w:color w:val="000000"/>
                <w:sz w:val="22"/>
                <w:szCs w:val="22"/>
              </w:rPr>
              <w:t>0,2396</w:t>
            </w:r>
          </w:p>
        </w:tc>
      </w:tr>
      <w:tr w:rsidR="00CC4E95" w:rsidRPr="0068556D" w14:paraId="59839DC4" w14:textId="77777777" w:rsidTr="00CC4E95">
        <w:trPr>
          <w:trHeight w:val="20"/>
          <w:jc w:val="center"/>
        </w:trPr>
        <w:tc>
          <w:tcPr>
            <w:tcW w:w="408" w:type="dxa"/>
            <w:shd w:val="clear" w:color="auto" w:fill="FFFFFF"/>
            <w:vAlign w:val="center"/>
          </w:tcPr>
          <w:p w14:paraId="5A33247D" w14:textId="5E1BB5DE" w:rsidR="00CC4E95" w:rsidRPr="0068556D" w:rsidRDefault="00CC4E95" w:rsidP="009C182E">
            <w:pPr>
              <w:jc w:val="center"/>
              <w:rPr>
                <w:color w:val="000000"/>
                <w:sz w:val="20"/>
                <w:szCs w:val="20"/>
              </w:rPr>
            </w:pPr>
            <w:r w:rsidRPr="0068556D">
              <w:rPr>
                <w:rFonts w:eastAsia="Calibri"/>
                <w:sz w:val="20"/>
                <w:szCs w:val="20"/>
              </w:rPr>
              <w:t>9</w:t>
            </w:r>
          </w:p>
        </w:tc>
        <w:tc>
          <w:tcPr>
            <w:tcW w:w="3543" w:type="dxa"/>
            <w:shd w:val="clear" w:color="auto" w:fill="FFFFFF"/>
            <w:vAlign w:val="center"/>
          </w:tcPr>
          <w:p w14:paraId="041988B2" w14:textId="0DBBD41D"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Новоиковское, ул. Центральная</w:t>
            </w:r>
          </w:p>
        </w:tc>
        <w:tc>
          <w:tcPr>
            <w:tcW w:w="1560" w:type="dxa"/>
            <w:shd w:val="clear" w:color="auto" w:fill="FFFFFF"/>
            <w:vAlign w:val="center"/>
          </w:tcPr>
          <w:p w14:paraId="629DC777" w14:textId="56D2125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9F9FFEA" w14:textId="662658F8" w:rsidR="00CC4E95" w:rsidRPr="0068556D" w:rsidRDefault="00CC4E95" w:rsidP="00D874FE">
            <w:pPr>
              <w:jc w:val="center"/>
              <w:rPr>
                <w:color w:val="000000"/>
                <w:sz w:val="22"/>
                <w:szCs w:val="22"/>
              </w:rPr>
            </w:pPr>
            <w:r w:rsidRPr="0068556D">
              <w:rPr>
                <w:color w:val="000000"/>
                <w:sz w:val="22"/>
                <w:szCs w:val="22"/>
              </w:rPr>
              <w:t>1,5</w:t>
            </w:r>
          </w:p>
        </w:tc>
        <w:tc>
          <w:tcPr>
            <w:tcW w:w="1417" w:type="dxa"/>
            <w:shd w:val="clear" w:color="auto" w:fill="FFFFFF"/>
            <w:vAlign w:val="center"/>
          </w:tcPr>
          <w:p w14:paraId="66DB8C1F" w14:textId="176A48C3" w:rsidR="00CC4E95" w:rsidRPr="0068556D" w:rsidRDefault="00CC4E95" w:rsidP="00D874FE">
            <w:pPr>
              <w:jc w:val="center"/>
              <w:rPr>
                <w:color w:val="000000"/>
                <w:sz w:val="22"/>
                <w:szCs w:val="22"/>
              </w:rPr>
            </w:pPr>
            <w:r w:rsidRPr="0068556D">
              <w:rPr>
                <w:color w:val="000000"/>
                <w:sz w:val="22"/>
                <w:szCs w:val="22"/>
              </w:rPr>
              <w:t>0,0038</w:t>
            </w:r>
          </w:p>
        </w:tc>
        <w:tc>
          <w:tcPr>
            <w:tcW w:w="1116" w:type="dxa"/>
            <w:shd w:val="clear" w:color="auto" w:fill="FFFFFF"/>
            <w:vAlign w:val="center"/>
          </w:tcPr>
          <w:p w14:paraId="0F9B727B" w14:textId="172463F5" w:rsidR="00CC4E95" w:rsidRPr="0068556D" w:rsidRDefault="00CC4E95" w:rsidP="00CC4E95">
            <w:pPr>
              <w:jc w:val="center"/>
              <w:rPr>
                <w:sz w:val="20"/>
                <w:szCs w:val="20"/>
              </w:rPr>
            </w:pPr>
            <w:r w:rsidRPr="0068556D">
              <w:rPr>
                <w:color w:val="000000"/>
                <w:sz w:val="22"/>
                <w:szCs w:val="22"/>
              </w:rPr>
              <w:t>0,0300</w:t>
            </w:r>
          </w:p>
        </w:tc>
      </w:tr>
      <w:tr w:rsidR="00CC4E95" w:rsidRPr="0068556D" w14:paraId="44F29D34" w14:textId="77777777" w:rsidTr="00CC4E95">
        <w:trPr>
          <w:trHeight w:val="20"/>
          <w:jc w:val="center"/>
        </w:trPr>
        <w:tc>
          <w:tcPr>
            <w:tcW w:w="408" w:type="dxa"/>
            <w:shd w:val="clear" w:color="auto" w:fill="FFFFFF"/>
            <w:vAlign w:val="center"/>
          </w:tcPr>
          <w:p w14:paraId="18C16763" w14:textId="681CE45B" w:rsidR="00CC4E95" w:rsidRPr="0068556D" w:rsidRDefault="00CC4E95" w:rsidP="009C182E">
            <w:pPr>
              <w:jc w:val="center"/>
              <w:rPr>
                <w:color w:val="000000"/>
                <w:sz w:val="20"/>
                <w:szCs w:val="20"/>
              </w:rPr>
            </w:pPr>
            <w:r w:rsidRPr="0068556D">
              <w:rPr>
                <w:rFonts w:eastAsia="Calibri"/>
                <w:sz w:val="20"/>
                <w:szCs w:val="20"/>
              </w:rPr>
              <w:t>10</w:t>
            </w:r>
          </w:p>
        </w:tc>
        <w:tc>
          <w:tcPr>
            <w:tcW w:w="3543" w:type="dxa"/>
            <w:shd w:val="clear" w:color="auto" w:fill="FFFFFF"/>
            <w:vAlign w:val="center"/>
          </w:tcPr>
          <w:p w14:paraId="751D6718" w14:textId="79C50A63"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Малышева, ул. Школьная, д.14</w:t>
            </w:r>
          </w:p>
        </w:tc>
        <w:tc>
          <w:tcPr>
            <w:tcW w:w="1560" w:type="dxa"/>
            <w:shd w:val="clear" w:color="auto" w:fill="FFFFFF"/>
            <w:vAlign w:val="center"/>
          </w:tcPr>
          <w:p w14:paraId="0408F5D7" w14:textId="62A9502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6CBDECB" w14:textId="44D38F2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362EF999" w14:textId="101208CC"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32A32FB" w14:textId="73FD0FB1" w:rsidR="00CC4E95" w:rsidRPr="0068556D" w:rsidRDefault="00CC4E95" w:rsidP="00CC4E95">
            <w:pPr>
              <w:jc w:val="center"/>
              <w:rPr>
                <w:sz w:val="20"/>
                <w:szCs w:val="20"/>
              </w:rPr>
            </w:pPr>
            <w:r w:rsidRPr="0068556D">
              <w:rPr>
                <w:color w:val="000000"/>
                <w:sz w:val="22"/>
                <w:szCs w:val="22"/>
              </w:rPr>
              <w:t>н/д</w:t>
            </w:r>
          </w:p>
        </w:tc>
      </w:tr>
      <w:tr w:rsidR="00CC4E95" w:rsidRPr="0068556D" w14:paraId="3FAF8159" w14:textId="77777777" w:rsidTr="00CC4E95">
        <w:trPr>
          <w:trHeight w:val="20"/>
          <w:jc w:val="center"/>
        </w:trPr>
        <w:tc>
          <w:tcPr>
            <w:tcW w:w="408" w:type="dxa"/>
            <w:shd w:val="clear" w:color="auto" w:fill="FFFFFF"/>
            <w:vAlign w:val="center"/>
          </w:tcPr>
          <w:p w14:paraId="1C36E647" w14:textId="377167AD" w:rsidR="00CC4E95" w:rsidRPr="0068556D" w:rsidRDefault="00CC4E95" w:rsidP="009C182E">
            <w:pPr>
              <w:jc w:val="center"/>
              <w:rPr>
                <w:color w:val="000000"/>
                <w:sz w:val="20"/>
                <w:szCs w:val="20"/>
              </w:rPr>
            </w:pPr>
            <w:r w:rsidRPr="0068556D">
              <w:rPr>
                <w:rFonts w:eastAsia="Calibri"/>
                <w:sz w:val="20"/>
                <w:szCs w:val="20"/>
              </w:rPr>
              <w:t>11</w:t>
            </w:r>
          </w:p>
        </w:tc>
        <w:tc>
          <w:tcPr>
            <w:tcW w:w="3543" w:type="dxa"/>
            <w:shd w:val="clear" w:color="auto" w:fill="FFFFFF"/>
            <w:vAlign w:val="center"/>
          </w:tcPr>
          <w:p w14:paraId="0188DE73" w14:textId="172C7E77"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Окуневское, ул. Школьная, д.27</w:t>
            </w:r>
          </w:p>
        </w:tc>
        <w:tc>
          <w:tcPr>
            <w:tcW w:w="1560" w:type="dxa"/>
            <w:shd w:val="clear" w:color="auto" w:fill="FFFFFF"/>
            <w:vAlign w:val="center"/>
          </w:tcPr>
          <w:p w14:paraId="7ACAA283" w14:textId="291EFE64"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AC97965" w14:textId="4F6876CB" w:rsidR="00CC4E95" w:rsidRPr="0068556D" w:rsidRDefault="00CC4E95" w:rsidP="00D874FE">
            <w:pPr>
              <w:jc w:val="center"/>
              <w:rPr>
                <w:color w:val="000000"/>
                <w:sz w:val="22"/>
                <w:szCs w:val="22"/>
              </w:rPr>
            </w:pPr>
            <w:r w:rsidRPr="0068556D">
              <w:rPr>
                <w:color w:val="000000"/>
                <w:sz w:val="22"/>
                <w:szCs w:val="22"/>
              </w:rPr>
              <w:t>5,38</w:t>
            </w:r>
          </w:p>
        </w:tc>
        <w:tc>
          <w:tcPr>
            <w:tcW w:w="1417" w:type="dxa"/>
            <w:shd w:val="clear" w:color="auto" w:fill="FFFFFF"/>
            <w:vAlign w:val="center"/>
          </w:tcPr>
          <w:p w14:paraId="2E42FC06" w14:textId="668CD690" w:rsidR="00CC4E95" w:rsidRPr="0068556D" w:rsidRDefault="00CC4E95" w:rsidP="00D874FE">
            <w:pPr>
              <w:jc w:val="center"/>
              <w:rPr>
                <w:color w:val="000000"/>
                <w:sz w:val="22"/>
                <w:szCs w:val="22"/>
              </w:rPr>
            </w:pPr>
            <w:r w:rsidRPr="0068556D">
              <w:rPr>
                <w:color w:val="000000"/>
                <w:sz w:val="22"/>
                <w:szCs w:val="22"/>
              </w:rPr>
              <w:t>0,0135</w:t>
            </w:r>
          </w:p>
        </w:tc>
        <w:tc>
          <w:tcPr>
            <w:tcW w:w="1116" w:type="dxa"/>
            <w:shd w:val="clear" w:color="auto" w:fill="FFFFFF"/>
            <w:vAlign w:val="center"/>
          </w:tcPr>
          <w:p w14:paraId="5ACB2DF9" w14:textId="3A72A042" w:rsidR="00CC4E95" w:rsidRPr="0068556D" w:rsidRDefault="00CC4E95" w:rsidP="00CC4E95">
            <w:pPr>
              <w:jc w:val="center"/>
              <w:rPr>
                <w:sz w:val="20"/>
                <w:szCs w:val="20"/>
              </w:rPr>
            </w:pPr>
            <w:r w:rsidRPr="0068556D">
              <w:rPr>
                <w:color w:val="000000"/>
                <w:sz w:val="22"/>
                <w:szCs w:val="22"/>
              </w:rPr>
              <w:t>0,1076</w:t>
            </w:r>
          </w:p>
        </w:tc>
      </w:tr>
      <w:tr w:rsidR="00CC4E95" w:rsidRPr="0068556D" w14:paraId="31692679" w14:textId="77777777" w:rsidTr="00CC4E95">
        <w:trPr>
          <w:trHeight w:val="20"/>
          <w:jc w:val="center"/>
        </w:trPr>
        <w:tc>
          <w:tcPr>
            <w:tcW w:w="408" w:type="dxa"/>
            <w:shd w:val="clear" w:color="auto" w:fill="FFFFFF"/>
            <w:vAlign w:val="center"/>
          </w:tcPr>
          <w:p w14:paraId="33FC8760" w14:textId="14A331EA" w:rsidR="00CC4E95" w:rsidRPr="0068556D" w:rsidRDefault="00CC4E95" w:rsidP="009C182E">
            <w:pPr>
              <w:jc w:val="center"/>
              <w:rPr>
                <w:color w:val="000000"/>
                <w:sz w:val="20"/>
                <w:szCs w:val="20"/>
              </w:rPr>
            </w:pPr>
            <w:r w:rsidRPr="0068556D">
              <w:rPr>
                <w:rFonts w:eastAsia="Calibri"/>
                <w:sz w:val="20"/>
                <w:szCs w:val="20"/>
              </w:rPr>
              <w:t>12</w:t>
            </w:r>
          </w:p>
        </w:tc>
        <w:tc>
          <w:tcPr>
            <w:tcW w:w="3543" w:type="dxa"/>
            <w:shd w:val="clear" w:color="auto" w:fill="FFFFFF"/>
            <w:vAlign w:val="center"/>
          </w:tcPr>
          <w:p w14:paraId="632D1ECB" w14:textId="20FC5082" w:rsidR="00CC4E95" w:rsidRPr="0068556D" w:rsidRDefault="00CC4E95" w:rsidP="00780603">
            <w:pPr>
              <w:jc w:val="both"/>
              <w:rPr>
                <w:color w:val="000000"/>
                <w:sz w:val="20"/>
                <w:szCs w:val="20"/>
              </w:rPr>
            </w:pPr>
            <w:r w:rsidRPr="0068556D">
              <w:rPr>
                <w:rFonts w:ascii="Liberation Serif" w:hAnsi="Liberation Serif"/>
                <w:sz w:val="20"/>
                <w:szCs w:val="20"/>
              </w:rPr>
              <w:t xml:space="preserve">Котельная по адресу: с. </w:t>
            </w:r>
            <w:proofErr w:type="gramStart"/>
            <w:r w:rsidRPr="0068556D">
              <w:rPr>
                <w:rFonts w:ascii="Liberation Serif" w:hAnsi="Liberation Serif"/>
                <w:sz w:val="20"/>
                <w:szCs w:val="20"/>
              </w:rPr>
              <w:t>Зауральское</w:t>
            </w:r>
            <w:proofErr w:type="gramEnd"/>
            <w:r w:rsidRPr="0068556D">
              <w:rPr>
                <w:rFonts w:ascii="Liberation Serif" w:hAnsi="Liberation Serif"/>
                <w:sz w:val="20"/>
                <w:szCs w:val="20"/>
              </w:rPr>
              <w:t>, ул. Садовая, д.14</w:t>
            </w:r>
          </w:p>
        </w:tc>
        <w:tc>
          <w:tcPr>
            <w:tcW w:w="1560" w:type="dxa"/>
            <w:shd w:val="clear" w:color="auto" w:fill="FFFFFF"/>
            <w:vAlign w:val="center"/>
          </w:tcPr>
          <w:p w14:paraId="550338D9" w14:textId="52D3053B"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7A8B445" w14:textId="3C101F1E" w:rsidR="00CC4E95" w:rsidRPr="0068556D" w:rsidRDefault="00CC4E95" w:rsidP="00D874FE">
            <w:pPr>
              <w:jc w:val="center"/>
              <w:rPr>
                <w:color w:val="000000"/>
                <w:sz w:val="22"/>
                <w:szCs w:val="22"/>
              </w:rPr>
            </w:pPr>
            <w:r w:rsidRPr="0068556D">
              <w:rPr>
                <w:color w:val="000000"/>
                <w:sz w:val="22"/>
                <w:szCs w:val="22"/>
              </w:rPr>
              <w:t>2,28</w:t>
            </w:r>
          </w:p>
        </w:tc>
        <w:tc>
          <w:tcPr>
            <w:tcW w:w="1417" w:type="dxa"/>
            <w:shd w:val="clear" w:color="auto" w:fill="FFFFFF"/>
            <w:vAlign w:val="center"/>
          </w:tcPr>
          <w:p w14:paraId="1E18BA4C" w14:textId="30A1DAE8" w:rsidR="00CC4E95" w:rsidRPr="0068556D" w:rsidRDefault="00CC4E95" w:rsidP="00D874FE">
            <w:pPr>
              <w:jc w:val="center"/>
              <w:rPr>
                <w:color w:val="000000"/>
                <w:sz w:val="22"/>
                <w:szCs w:val="22"/>
              </w:rPr>
            </w:pPr>
            <w:r w:rsidRPr="0068556D">
              <w:rPr>
                <w:color w:val="000000"/>
                <w:sz w:val="22"/>
                <w:szCs w:val="22"/>
              </w:rPr>
              <w:t>0,0057</w:t>
            </w:r>
          </w:p>
        </w:tc>
        <w:tc>
          <w:tcPr>
            <w:tcW w:w="1116" w:type="dxa"/>
            <w:shd w:val="clear" w:color="auto" w:fill="FFFFFF"/>
            <w:vAlign w:val="center"/>
          </w:tcPr>
          <w:p w14:paraId="35AFB96C" w14:textId="33B9ADD6" w:rsidR="00CC4E95" w:rsidRPr="0068556D" w:rsidRDefault="00CC4E95" w:rsidP="00CC4E95">
            <w:pPr>
              <w:jc w:val="center"/>
              <w:rPr>
                <w:sz w:val="20"/>
                <w:szCs w:val="20"/>
              </w:rPr>
            </w:pPr>
            <w:r w:rsidRPr="0068556D">
              <w:rPr>
                <w:color w:val="000000"/>
                <w:sz w:val="22"/>
                <w:szCs w:val="22"/>
              </w:rPr>
              <w:t>0,0456</w:t>
            </w:r>
          </w:p>
        </w:tc>
      </w:tr>
      <w:tr w:rsidR="00CC4E95" w:rsidRPr="0068556D" w14:paraId="797BDA88" w14:textId="77777777" w:rsidTr="00CC4E95">
        <w:trPr>
          <w:trHeight w:val="20"/>
          <w:jc w:val="center"/>
        </w:trPr>
        <w:tc>
          <w:tcPr>
            <w:tcW w:w="408" w:type="dxa"/>
            <w:shd w:val="clear" w:color="auto" w:fill="FFFFFF"/>
            <w:vAlign w:val="center"/>
          </w:tcPr>
          <w:p w14:paraId="775F263D" w14:textId="53BE9E38" w:rsidR="00CC4E95" w:rsidRPr="0068556D" w:rsidRDefault="00CC4E95" w:rsidP="009C182E">
            <w:pPr>
              <w:jc w:val="center"/>
              <w:rPr>
                <w:color w:val="000000"/>
                <w:sz w:val="20"/>
                <w:szCs w:val="20"/>
              </w:rPr>
            </w:pPr>
            <w:r w:rsidRPr="0068556D">
              <w:rPr>
                <w:rFonts w:eastAsia="Calibri"/>
                <w:sz w:val="20"/>
                <w:szCs w:val="20"/>
              </w:rPr>
              <w:t>13</w:t>
            </w:r>
          </w:p>
        </w:tc>
        <w:tc>
          <w:tcPr>
            <w:tcW w:w="3543" w:type="dxa"/>
            <w:shd w:val="clear" w:color="auto" w:fill="FFFFFF"/>
            <w:vAlign w:val="center"/>
          </w:tcPr>
          <w:p w14:paraId="2919AE96" w14:textId="0AA94453"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Вяткино, ул. Гагарина, д.2а</w:t>
            </w:r>
          </w:p>
        </w:tc>
        <w:tc>
          <w:tcPr>
            <w:tcW w:w="1560" w:type="dxa"/>
            <w:shd w:val="clear" w:color="auto" w:fill="FFFFFF"/>
            <w:vAlign w:val="center"/>
          </w:tcPr>
          <w:p w14:paraId="594B865C" w14:textId="6375D26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16E5768" w14:textId="5F09103E" w:rsidR="00CC4E95" w:rsidRPr="0068556D" w:rsidRDefault="00CC4E95" w:rsidP="00D874FE">
            <w:pPr>
              <w:jc w:val="center"/>
              <w:rPr>
                <w:color w:val="000000"/>
                <w:sz w:val="22"/>
                <w:szCs w:val="22"/>
              </w:rPr>
            </w:pPr>
            <w:r w:rsidRPr="0068556D">
              <w:rPr>
                <w:color w:val="000000"/>
                <w:sz w:val="22"/>
                <w:szCs w:val="22"/>
              </w:rPr>
              <w:t>65,94</w:t>
            </w:r>
          </w:p>
        </w:tc>
        <w:tc>
          <w:tcPr>
            <w:tcW w:w="1417" w:type="dxa"/>
            <w:shd w:val="clear" w:color="auto" w:fill="FFFFFF"/>
            <w:vAlign w:val="center"/>
          </w:tcPr>
          <w:p w14:paraId="411BFE68" w14:textId="7E92F59A" w:rsidR="00CC4E95" w:rsidRPr="0068556D" w:rsidRDefault="00CC4E95" w:rsidP="00D874FE">
            <w:pPr>
              <w:jc w:val="center"/>
              <w:rPr>
                <w:color w:val="000000"/>
                <w:sz w:val="22"/>
                <w:szCs w:val="22"/>
              </w:rPr>
            </w:pPr>
            <w:r w:rsidRPr="0068556D">
              <w:rPr>
                <w:color w:val="000000"/>
                <w:sz w:val="22"/>
                <w:szCs w:val="22"/>
              </w:rPr>
              <w:t>0,1649</w:t>
            </w:r>
          </w:p>
        </w:tc>
        <w:tc>
          <w:tcPr>
            <w:tcW w:w="1116" w:type="dxa"/>
            <w:shd w:val="clear" w:color="auto" w:fill="FFFFFF"/>
            <w:vAlign w:val="center"/>
          </w:tcPr>
          <w:p w14:paraId="69FBBC83" w14:textId="67855492" w:rsidR="00CC4E95" w:rsidRPr="0068556D" w:rsidRDefault="00CC4E95" w:rsidP="00CC4E95">
            <w:pPr>
              <w:jc w:val="center"/>
              <w:rPr>
                <w:sz w:val="20"/>
                <w:szCs w:val="20"/>
              </w:rPr>
            </w:pPr>
            <w:r w:rsidRPr="0068556D">
              <w:rPr>
                <w:color w:val="000000"/>
                <w:sz w:val="22"/>
                <w:szCs w:val="22"/>
              </w:rPr>
              <w:t>1,3188</w:t>
            </w:r>
          </w:p>
        </w:tc>
      </w:tr>
      <w:tr w:rsidR="00CC4E95" w:rsidRPr="0068556D" w14:paraId="5EC6222C" w14:textId="77777777" w:rsidTr="00CC4E95">
        <w:trPr>
          <w:trHeight w:val="20"/>
          <w:jc w:val="center"/>
        </w:trPr>
        <w:tc>
          <w:tcPr>
            <w:tcW w:w="408" w:type="dxa"/>
            <w:shd w:val="clear" w:color="auto" w:fill="FFFFFF"/>
            <w:vAlign w:val="center"/>
          </w:tcPr>
          <w:p w14:paraId="0E23ECD4" w14:textId="52C8BDBC" w:rsidR="00CC4E95" w:rsidRPr="0068556D" w:rsidRDefault="00CC4E95" w:rsidP="009C182E">
            <w:pPr>
              <w:jc w:val="center"/>
              <w:rPr>
                <w:color w:val="000000"/>
                <w:sz w:val="20"/>
                <w:szCs w:val="20"/>
              </w:rPr>
            </w:pPr>
            <w:r w:rsidRPr="0068556D">
              <w:rPr>
                <w:rFonts w:eastAsia="Calibri"/>
                <w:sz w:val="20"/>
                <w:szCs w:val="20"/>
              </w:rPr>
              <w:t>14</w:t>
            </w:r>
          </w:p>
        </w:tc>
        <w:tc>
          <w:tcPr>
            <w:tcW w:w="3543" w:type="dxa"/>
            <w:shd w:val="clear" w:color="auto" w:fill="FFFFFF"/>
            <w:vAlign w:val="center"/>
          </w:tcPr>
          <w:p w14:paraId="5E880F51" w14:textId="1AAEE75E"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Усть-Миасское, ул. Октябрьская, д.31а</w:t>
            </w:r>
          </w:p>
        </w:tc>
        <w:tc>
          <w:tcPr>
            <w:tcW w:w="1560" w:type="dxa"/>
            <w:shd w:val="clear" w:color="auto" w:fill="FFFFFF"/>
            <w:vAlign w:val="center"/>
          </w:tcPr>
          <w:p w14:paraId="24C07CA1" w14:textId="63CF824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779FD0A" w14:textId="7ECD9483" w:rsidR="00CC4E95" w:rsidRPr="0068556D" w:rsidRDefault="00CC4E95" w:rsidP="00D874FE">
            <w:pPr>
              <w:jc w:val="center"/>
              <w:rPr>
                <w:color w:val="000000"/>
                <w:sz w:val="22"/>
                <w:szCs w:val="22"/>
              </w:rPr>
            </w:pPr>
            <w:r w:rsidRPr="0068556D">
              <w:rPr>
                <w:color w:val="000000"/>
                <w:sz w:val="22"/>
                <w:szCs w:val="22"/>
              </w:rPr>
              <w:t>4,58</w:t>
            </w:r>
          </w:p>
        </w:tc>
        <w:tc>
          <w:tcPr>
            <w:tcW w:w="1417" w:type="dxa"/>
            <w:shd w:val="clear" w:color="auto" w:fill="FFFFFF"/>
            <w:vAlign w:val="center"/>
          </w:tcPr>
          <w:p w14:paraId="6DED2639" w14:textId="0EBB9861" w:rsidR="00CC4E95" w:rsidRPr="0068556D" w:rsidRDefault="00CC4E95" w:rsidP="00D874FE">
            <w:pPr>
              <w:jc w:val="center"/>
              <w:rPr>
                <w:color w:val="000000"/>
                <w:sz w:val="22"/>
                <w:szCs w:val="22"/>
              </w:rPr>
            </w:pPr>
            <w:r w:rsidRPr="0068556D">
              <w:rPr>
                <w:color w:val="000000"/>
                <w:sz w:val="22"/>
                <w:szCs w:val="22"/>
              </w:rPr>
              <w:t>0,0115</w:t>
            </w:r>
          </w:p>
        </w:tc>
        <w:tc>
          <w:tcPr>
            <w:tcW w:w="1116" w:type="dxa"/>
            <w:shd w:val="clear" w:color="auto" w:fill="FFFFFF"/>
            <w:vAlign w:val="center"/>
          </w:tcPr>
          <w:p w14:paraId="3DE03E63" w14:textId="0268806A" w:rsidR="00CC4E95" w:rsidRPr="0068556D" w:rsidRDefault="00CC4E95" w:rsidP="00CC4E95">
            <w:pPr>
              <w:jc w:val="center"/>
              <w:rPr>
                <w:sz w:val="20"/>
                <w:szCs w:val="20"/>
              </w:rPr>
            </w:pPr>
            <w:r w:rsidRPr="0068556D">
              <w:rPr>
                <w:color w:val="000000"/>
                <w:sz w:val="22"/>
                <w:szCs w:val="22"/>
              </w:rPr>
              <w:t>0,0916</w:t>
            </w:r>
          </w:p>
        </w:tc>
      </w:tr>
      <w:tr w:rsidR="00CC4E95" w:rsidRPr="0068556D" w14:paraId="64B7636B" w14:textId="77777777" w:rsidTr="00CC4E95">
        <w:trPr>
          <w:trHeight w:val="20"/>
          <w:jc w:val="center"/>
        </w:trPr>
        <w:tc>
          <w:tcPr>
            <w:tcW w:w="408" w:type="dxa"/>
            <w:shd w:val="clear" w:color="auto" w:fill="FFFFFF"/>
            <w:vAlign w:val="center"/>
          </w:tcPr>
          <w:p w14:paraId="48EEE748" w14:textId="7A23A4A5" w:rsidR="00CC4E95" w:rsidRPr="0068556D" w:rsidRDefault="00CC4E95" w:rsidP="009C182E">
            <w:pPr>
              <w:jc w:val="center"/>
              <w:rPr>
                <w:color w:val="000000"/>
                <w:sz w:val="20"/>
                <w:szCs w:val="20"/>
              </w:rPr>
            </w:pPr>
            <w:r w:rsidRPr="0068556D">
              <w:rPr>
                <w:rFonts w:eastAsia="Calibri"/>
                <w:sz w:val="20"/>
                <w:szCs w:val="20"/>
              </w:rPr>
              <w:t>15</w:t>
            </w:r>
          </w:p>
        </w:tc>
        <w:tc>
          <w:tcPr>
            <w:tcW w:w="3543" w:type="dxa"/>
            <w:shd w:val="clear" w:color="auto" w:fill="FFFFFF"/>
            <w:vAlign w:val="center"/>
          </w:tcPr>
          <w:p w14:paraId="41D47BA5" w14:textId="42EEB20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Тагильское, ул. Октябрьская, д.31а</w:t>
            </w:r>
          </w:p>
        </w:tc>
        <w:tc>
          <w:tcPr>
            <w:tcW w:w="1560" w:type="dxa"/>
            <w:shd w:val="clear" w:color="auto" w:fill="FFFFFF"/>
            <w:vAlign w:val="center"/>
          </w:tcPr>
          <w:p w14:paraId="0F9830CD" w14:textId="166AC895"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C94E35D" w14:textId="78F5B0F3" w:rsidR="00CC4E95" w:rsidRPr="0068556D" w:rsidRDefault="00CC4E95" w:rsidP="00D874FE">
            <w:pPr>
              <w:jc w:val="center"/>
              <w:rPr>
                <w:color w:val="000000"/>
                <w:sz w:val="22"/>
                <w:szCs w:val="22"/>
              </w:rPr>
            </w:pPr>
            <w:r w:rsidRPr="0068556D">
              <w:rPr>
                <w:color w:val="000000"/>
                <w:sz w:val="22"/>
                <w:szCs w:val="22"/>
              </w:rPr>
              <w:t>9,98</w:t>
            </w:r>
          </w:p>
        </w:tc>
        <w:tc>
          <w:tcPr>
            <w:tcW w:w="1417" w:type="dxa"/>
            <w:shd w:val="clear" w:color="auto" w:fill="FFFFFF"/>
            <w:vAlign w:val="center"/>
          </w:tcPr>
          <w:p w14:paraId="56E35E25" w14:textId="7BEE2624" w:rsidR="00CC4E95" w:rsidRPr="0068556D" w:rsidRDefault="00CC4E95" w:rsidP="00D874FE">
            <w:pPr>
              <w:jc w:val="center"/>
              <w:rPr>
                <w:color w:val="000000"/>
                <w:sz w:val="22"/>
                <w:szCs w:val="22"/>
              </w:rPr>
            </w:pPr>
            <w:r w:rsidRPr="0068556D">
              <w:rPr>
                <w:color w:val="000000"/>
                <w:sz w:val="22"/>
                <w:szCs w:val="22"/>
              </w:rPr>
              <w:t>0,0250</w:t>
            </w:r>
          </w:p>
        </w:tc>
        <w:tc>
          <w:tcPr>
            <w:tcW w:w="1116" w:type="dxa"/>
            <w:shd w:val="clear" w:color="auto" w:fill="FFFFFF"/>
            <w:vAlign w:val="center"/>
          </w:tcPr>
          <w:p w14:paraId="6B9F98D7" w14:textId="3A87A104" w:rsidR="00CC4E95" w:rsidRPr="0068556D" w:rsidRDefault="00CC4E95" w:rsidP="00CC4E95">
            <w:pPr>
              <w:jc w:val="center"/>
              <w:rPr>
                <w:sz w:val="20"/>
                <w:szCs w:val="20"/>
              </w:rPr>
            </w:pPr>
            <w:r w:rsidRPr="0068556D">
              <w:rPr>
                <w:color w:val="000000"/>
                <w:sz w:val="22"/>
                <w:szCs w:val="22"/>
              </w:rPr>
              <w:t>0,1996</w:t>
            </w:r>
          </w:p>
        </w:tc>
      </w:tr>
      <w:tr w:rsidR="00CC4E95" w:rsidRPr="0068556D" w14:paraId="5833197D" w14:textId="77777777" w:rsidTr="00CC4E95">
        <w:trPr>
          <w:trHeight w:val="20"/>
          <w:jc w:val="center"/>
        </w:trPr>
        <w:tc>
          <w:tcPr>
            <w:tcW w:w="408" w:type="dxa"/>
            <w:shd w:val="clear" w:color="auto" w:fill="FFFFFF"/>
            <w:vAlign w:val="center"/>
          </w:tcPr>
          <w:p w14:paraId="6F92DB68" w14:textId="4470357E" w:rsidR="00CC4E95" w:rsidRPr="0068556D" w:rsidRDefault="00CC4E95" w:rsidP="009C182E">
            <w:pPr>
              <w:jc w:val="center"/>
              <w:rPr>
                <w:color w:val="000000"/>
                <w:sz w:val="20"/>
                <w:szCs w:val="20"/>
              </w:rPr>
            </w:pPr>
            <w:r w:rsidRPr="0068556D">
              <w:rPr>
                <w:rFonts w:eastAsia="Calibri"/>
                <w:sz w:val="20"/>
                <w:szCs w:val="20"/>
              </w:rPr>
              <w:lastRenderedPageBreak/>
              <w:t>16</w:t>
            </w:r>
          </w:p>
        </w:tc>
        <w:tc>
          <w:tcPr>
            <w:tcW w:w="3543" w:type="dxa"/>
            <w:shd w:val="clear" w:color="auto" w:fill="FFFFFF"/>
            <w:vAlign w:val="center"/>
          </w:tcPr>
          <w:p w14:paraId="2F05C18D" w14:textId="5A2F9452"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Тагильское, ул. Солнечная, д.5</w:t>
            </w:r>
          </w:p>
        </w:tc>
        <w:tc>
          <w:tcPr>
            <w:tcW w:w="1560" w:type="dxa"/>
            <w:shd w:val="clear" w:color="auto" w:fill="FFFFFF"/>
            <w:vAlign w:val="center"/>
          </w:tcPr>
          <w:p w14:paraId="0ADF027C" w14:textId="4821355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86F14BB" w14:textId="227E28FB" w:rsidR="00CC4E95" w:rsidRPr="0068556D" w:rsidRDefault="00CC4E95" w:rsidP="00D874FE">
            <w:pPr>
              <w:jc w:val="center"/>
              <w:rPr>
                <w:color w:val="000000"/>
                <w:sz w:val="22"/>
                <w:szCs w:val="22"/>
              </w:rPr>
            </w:pPr>
            <w:r w:rsidRPr="0068556D">
              <w:rPr>
                <w:color w:val="000000"/>
                <w:sz w:val="22"/>
                <w:szCs w:val="22"/>
              </w:rPr>
              <w:t>4,02</w:t>
            </w:r>
          </w:p>
        </w:tc>
        <w:tc>
          <w:tcPr>
            <w:tcW w:w="1417" w:type="dxa"/>
            <w:shd w:val="clear" w:color="auto" w:fill="FFFFFF"/>
            <w:vAlign w:val="center"/>
          </w:tcPr>
          <w:p w14:paraId="487B20ED" w14:textId="08CAF011" w:rsidR="00CC4E95" w:rsidRPr="0068556D" w:rsidRDefault="00CC4E95" w:rsidP="00D874FE">
            <w:pPr>
              <w:jc w:val="center"/>
              <w:rPr>
                <w:color w:val="000000"/>
                <w:sz w:val="22"/>
                <w:szCs w:val="22"/>
              </w:rPr>
            </w:pPr>
            <w:r w:rsidRPr="0068556D">
              <w:rPr>
                <w:color w:val="000000"/>
                <w:sz w:val="22"/>
                <w:szCs w:val="22"/>
              </w:rPr>
              <w:t>0,0101</w:t>
            </w:r>
          </w:p>
        </w:tc>
        <w:tc>
          <w:tcPr>
            <w:tcW w:w="1116" w:type="dxa"/>
            <w:shd w:val="clear" w:color="auto" w:fill="FFFFFF"/>
            <w:vAlign w:val="center"/>
          </w:tcPr>
          <w:p w14:paraId="36AAF984" w14:textId="220E4E70" w:rsidR="00CC4E95" w:rsidRPr="0068556D" w:rsidRDefault="00CC4E95" w:rsidP="00CC4E95">
            <w:pPr>
              <w:jc w:val="center"/>
              <w:rPr>
                <w:sz w:val="20"/>
                <w:szCs w:val="20"/>
              </w:rPr>
            </w:pPr>
            <w:r w:rsidRPr="0068556D">
              <w:rPr>
                <w:color w:val="000000"/>
                <w:sz w:val="22"/>
                <w:szCs w:val="22"/>
              </w:rPr>
              <w:t>0,0804</w:t>
            </w:r>
          </w:p>
        </w:tc>
      </w:tr>
      <w:tr w:rsidR="00CC4E95" w:rsidRPr="0068556D" w14:paraId="7D9C3959" w14:textId="77777777" w:rsidTr="00CC4E95">
        <w:trPr>
          <w:trHeight w:val="20"/>
          <w:jc w:val="center"/>
        </w:trPr>
        <w:tc>
          <w:tcPr>
            <w:tcW w:w="408" w:type="dxa"/>
            <w:shd w:val="clear" w:color="auto" w:fill="FFFFFF"/>
            <w:vAlign w:val="center"/>
          </w:tcPr>
          <w:p w14:paraId="18D8C0F6" w14:textId="1FC0FDAA" w:rsidR="00CC4E95" w:rsidRPr="0068556D" w:rsidRDefault="00CC4E95" w:rsidP="009C182E">
            <w:pPr>
              <w:jc w:val="center"/>
              <w:rPr>
                <w:color w:val="000000"/>
                <w:sz w:val="20"/>
                <w:szCs w:val="20"/>
              </w:rPr>
            </w:pPr>
            <w:r w:rsidRPr="0068556D">
              <w:rPr>
                <w:rFonts w:eastAsia="Calibri"/>
                <w:sz w:val="20"/>
                <w:szCs w:val="20"/>
              </w:rPr>
              <w:t>17</w:t>
            </w:r>
          </w:p>
        </w:tc>
        <w:tc>
          <w:tcPr>
            <w:tcW w:w="3543" w:type="dxa"/>
            <w:shd w:val="clear" w:color="auto" w:fill="FFFFFF"/>
            <w:vAlign w:val="center"/>
          </w:tcPr>
          <w:p w14:paraId="30FAD952" w14:textId="6E5A0453"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Осиновское ул. Школьная</w:t>
            </w:r>
          </w:p>
        </w:tc>
        <w:tc>
          <w:tcPr>
            <w:tcW w:w="1560" w:type="dxa"/>
            <w:shd w:val="clear" w:color="auto" w:fill="FFFFFF"/>
            <w:vAlign w:val="center"/>
          </w:tcPr>
          <w:p w14:paraId="226FEF1D" w14:textId="5965363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B34FA96" w14:textId="7B4B8576" w:rsidR="00CC4E95" w:rsidRPr="0068556D" w:rsidRDefault="00CC4E95" w:rsidP="00D874FE">
            <w:pPr>
              <w:jc w:val="center"/>
              <w:rPr>
                <w:color w:val="000000"/>
                <w:sz w:val="22"/>
                <w:szCs w:val="22"/>
              </w:rPr>
            </w:pPr>
            <w:r w:rsidRPr="0068556D">
              <w:rPr>
                <w:color w:val="000000"/>
                <w:sz w:val="22"/>
                <w:szCs w:val="22"/>
              </w:rPr>
              <w:t>152,1</w:t>
            </w:r>
          </w:p>
        </w:tc>
        <w:tc>
          <w:tcPr>
            <w:tcW w:w="1417" w:type="dxa"/>
            <w:shd w:val="clear" w:color="auto" w:fill="FFFFFF"/>
            <w:vAlign w:val="center"/>
          </w:tcPr>
          <w:p w14:paraId="7A7E182B" w14:textId="4BDF98FA" w:rsidR="00CC4E95" w:rsidRPr="0068556D" w:rsidRDefault="00CC4E95" w:rsidP="00D874FE">
            <w:pPr>
              <w:jc w:val="center"/>
              <w:rPr>
                <w:color w:val="000000"/>
                <w:sz w:val="22"/>
                <w:szCs w:val="22"/>
              </w:rPr>
            </w:pPr>
            <w:r w:rsidRPr="0068556D">
              <w:rPr>
                <w:color w:val="000000"/>
                <w:sz w:val="22"/>
                <w:szCs w:val="22"/>
              </w:rPr>
              <w:t>0,3803</w:t>
            </w:r>
          </w:p>
        </w:tc>
        <w:tc>
          <w:tcPr>
            <w:tcW w:w="1116" w:type="dxa"/>
            <w:shd w:val="clear" w:color="auto" w:fill="FFFFFF"/>
            <w:vAlign w:val="center"/>
          </w:tcPr>
          <w:p w14:paraId="527214FE" w14:textId="590FFB1E" w:rsidR="00CC4E95" w:rsidRPr="0068556D" w:rsidRDefault="00CC4E95" w:rsidP="00CC4E95">
            <w:pPr>
              <w:jc w:val="center"/>
              <w:rPr>
                <w:sz w:val="20"/>
                <w:szCs w:val="20"/>
              </w:rPr>
            </w:pPr>
            <w:r w:rsidRPr="0068556D">
              <w:rPr>
                <w:color w:val="000000"/>
                <w:sz w:val="22"/>
                <w:szCs w:val="22"/>
              </w:rPr>
              <w:t>3,0420</w:t>
            </w:r>
          </w:p>
        </w:tc>
      </w:tr>
      <w:tr w:rsidR="00CC4E95" w:rsidRPr="0068556D" w14:paraId="61C6915A" w14:textId="77777777" w:rsidTr="00CC4E95">
        <w:trPr>
          <w:trHeight w:val="20"/>
          <w:jc w:val="center"/>
        </w:trPr>
        <w:tc>
          <w:tcPr>
            <w:tcW w:w="408" w:type="dxa"/>
            <w:shd w:val="clear" w:color="auto" w:fill="FFFFFF"/>
            <w:vAlign w:val="center"/>
          </w:tcPr>
          <w:p w14:paraId="2126AD01" w14:textId="49D022E5" w:rsidR="00CC4E95" w:rsidRPr="0068556D" w:rsidRDefault="00CC4E95" w:rsidP="009C182E">
            <w:pPr>
              <w:jc w:val="center"/>
              <w:rPr>
                <w:color w:val="000000"/>
                <w:sz w:val="20"/>
                <w:szCs w:val="20"/>
              </w:rPr>
            </w:pPr>
            <w:r w:rsidRPr="0068556D">
              <w:rPr>
                <w:rFonts w:eastAsia="Calibri"/>
                <w:sz w:val="20"/>
                <w:szCs w:val="20"/>
              </w:rPr>
              <w:t>18</w:t>
            </w:r>
          </w:p>
        </w:tc>
        <w:tc>
          <w:tcPr>
            <w:tcW w:w="3543" w:type="dxa"/>
            <w:shd w:val="clear" w:color="auto" w:fill="FFFFFF"/>
            <w:vAlign w:val="center"/>
          </w:tcPr>
          <w:p w14:paraId="077666F3" w14:textId="0E64CBA2"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Чкалова</w:t>
            </w:r>
          </w:p>
        </w:tc>
        <w:tc>
          <w:tcPr>
            <w:tcW w:w="1560" w:type="dxa"/>
            <w:shd w:val="clear" w:color="auto" w:fill="FFFFFF"/>
            <w:vAlign w:val="center"/>
          </w:tcPr>
          <w:p w14:paraId="645822D6" w14:textId="6C9BCBB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43D4C2D" w14:textId="0421956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EA02B6B" w14:textId="57B8440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1AE963E" w14:textId="29436CBC" w:rsidR="00CC4E95" w:rsidRPr="0068556D" w:rsidRDefault="00CC4E95" w:rsidP="00CC4E95">
            <w:pPr>
              <w:jc w:val="center"/>
              <w:rPr>
                <w:sz w:val="20"/>
                <w:szCs w:val="20"/>
              </w:rPr>
            </w:pPr>
            <w:r w:rsidRPr="0068556D">
              <w:rPr>
                <w:color w:val="000000"/>
                <w:sz w:val="22"/>
                <w:szCs w:val="22"/>
              </w:rPr>
              <w:t>н/д</w:t>
            </w:r>
          </w:p>
        </w:tc>
      </w:tr>
      <w:tr w:rsidR="00CC4E95" w:rsidRPr="0068556D" w14:paraId="19E865E8" w14:textId="77777777" w:rsidTr="00CC4E95">
        <w:trPr>
          <w:trHeight w:val="20"/>
          <w:jc w:val="center"/>
        </w:trPr>
        <w:tc>
          <w:tcPr>
            <w:tcW w:w="408" w:type="dxa"/>
            <w:shd w:val="clear" w:color="auto" w:fill="FFFFFF"/>
            <w:vAlign w:val="center"/>
          </w:tcPr>
          <w:p w14:paraId="7FA8EDD3" w14:textId="50D7979D" w:rsidR="00CC4E95" w:rsidRPr="0068556D" w:rsidRDefault="00CC4E95" w:rsidP="009C182E">
            <w:pPr>
              <w:jc w:val="center"/>
              <w:rPr>
                <w:color w:val="000000"/>
                <w:sz w:val="20"/>
                <w:szCs w:val="20"/>
              </w:rPr>
            </w:pPr>
            <w:r w:rsidRPr="0068556D">
              <w:rPr>
                <w:rFonts w:eastAsia="Calibri"/>
                <w:sz w:val="20"/>
                <w:szCs w:val="20"/>
              </w:rPr>
              <w:t>19</w:t>
            </w:r>
          </w:p>
        </w:tc>
        <w:tc>
          <w:tcPr>
            <w:tcW w:w="3543" w:type="dxa"/>
            <w:shd w:val="clear" w:color="auto" w:fill="FFFFFF"/>
            <w:vAlign w:val="center"/>
          </w:tcPr>
          <w:p w14:paraId="1DFEFDBE" w14:textId="4BE4B37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Ленина 99А</w:t>
            </w:r>
          </w:p>
        </w:tc>
        <w:tc>
          <w:tcPr>
            <w:tcW w:w="1560" w:type="dxa"/>
            <w:shd w:val="clear" w:color="auto" w:fill="FFFFFF"/>
            <w:vAlign w:val="center"/>
          </w:tcPr>
          <w:p w14:paraId="5A5933B2" w14:textId="4D289FF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B210D0E" w14:textId="077A695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2DFEA050" w14:textId="6188273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C58E8D1" w14:textId="1AAF34CD" w:rsidR="00CC4E95" w:rsidRPr="0068556D" w:rsidRDefault="00CC4E95" w:rsidP="00CC4E95">
            <w:pPr>
              <w:jc w:val="center"/>
              <w:rPr>
                <w:sz w:val="20"/>
                <w:szCs w:val="20"/>
              </w:rPr>
            </w:pPr>
            <w:r w:rsidRPr="0068556D">
              <w:rPr>
                <w:color w:val="000000"/>
                <w:sz w:val="22"/>
                <w:szCs w:val="22"/>
              </w:rPr>
              <w:t>н/д</w:t>
            </w:r>
          </w:p>
        </w:tc>
      </w:tr>
      <w:tr w:rsidR="00CC4E95" w:rsidRPr="0068556D" w14:paraId="1B4A5D78" w14:textId="77777777" w:rsidTr="00CC4E95">
        <w:trPr>
          <w:trHeight w:val="20"/>
          <w:jc w:val="center"/>
        </w:trPr>
        <w:tc>
          <w:tcPr>
            <w:tcW w:w="408" w:type="dxa"/>
            <w:shd w:val="clear" w:color="auto" w:fill="FFFFFF"/>
            <w:vAlign w:val="center"/>
          </w:tcPr>
          <w:p w14:paraId="5FB71B33" w14:textId="79E03581" w:rsidR="00CC4E95" w:rsidRPr="0068556D" w:rsidRDefault="00CC4E95" w:rsidP="009C182E">
            <w:pPr>
              <w:jc w:val="center"/>
              <w:rPr>
                <w:color w:val="000000"/>
                <w:sz w:val="20"/>
                <w:szCs w:val="20"/>
              </w:rPr>
            </w:pPr>
            <w:r w:rsidRPr="0068556D">
              <w:rPr>
                <w:rFonts w:eastAsia="Calibri"/>
                <w:sz w:val="20"/>
                <w:szCs w:val="20"/>
              </w:rPr>
              <w:t>20</w:t>
            </w:r>
          </w:p>
        </w:tc>
        <w:tc>
          <w:tcPr>
            <w:tcW w:w="3543" w:type="dxa"/>
            <w:shd w:val="clear" w:color="auto" w:fill="FFFFFF"/>
            <w:vAlign w:val="center"/>
          </w:tcPr>
          <w:p w14:paraId="1568E9FC" w14:textId="1FC66747"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Заводская</w:t>
            </w:r>
          </w:p>
        </w:tc>
        <w:tc>
          <w:tcPr>
            <w:tcW w:w="1560" w:type="dxa"/>
            <w:shd w:val="clear" w:color="auto" w:fill="FFFFFF"/>
            <w:vAlign w:val="center"/>
          </w:tcPr>
          <w:p w14:paraId="74E5272F" w14:textId="3DCA533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61D3096" w14:textId="2AB67211"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8DD9D5E" w14:textId="01C5C00B"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68EB05CC" w14:textId="4E896168" w:rsidR="00CC4E95" w:rsidRPr="0068556D" w:rsidRDefault="00CC4E95" w:rsidP="00CC4E95">
            <w:pPr>
              <w:jc w:val="center"/>
              <w:rPr>
                <w:sz w:val="20"/>
                <w:szCs w:val="20"/>
              </w:rPr>
            </w:pPr>
            <w:r w:rsidRPr="0068556D">
              <w:rPr>
                <w:color w:val="000000"/>
                <w:sz w:val="22"/>
                <w:szCs w:val="22"/>
              </w:rPr>
              <w:t>н/д</w:t>
            </w:r>
          </w:p>
        </w:tc>
      </w:tr>
      <w:tr w:rsidR="00CC4E95" w:rsidRPr="0068556D" w14:paraId="42CB4DD1" w14:textId="77777777" w:rsidTr="00CC4E95">
        <w:trPr>
          <w:trHeight w:val="20"/>
          <w:jc w:val="center"/>
        </w:trPr>
        <w:tc>
          <w:tcPr>
            <w:tcW w:w="408" w:type="dxa"/>
            <w:shd w:val="clear" w:color="auto" w:fill="FFFFFF"/>
            <w:vAlign w:val="center"/>
          </w:tcPr>
          <w:p w14:paraId="0F3F653B" w14:textId="29717D0B" w:rsidR="00CC4E95" w:rsidRPr="0068556D" w:rsidRDefault="00CC4E95" w:rsidP="009C182E">
            <w:pPr>
              <w:jc w:val="center"/>
              <w:rPr>
                <w:color w:val="000000"/>
                <w:sz w:val="20"/>
                <w:szCs w:val="20"/>
              </w:rPr>
            </w:pPr>
            <w:r w:rsidRPr="0068556D">
              <w:rPr>
                <w:rFonts w:eastAsia="Calibri"/>
                <w:sz w:val="20"/>
                <w:szCs w:val="20"/>
              </w:rPr>
              <w:t>21</w:t>
            </w:r>
          </w:p>
        </w:tc>
        <w:tc>
          <w:tcPr>
            <w:tcW w:w="3543" w:type="dxa"/>
            <w:shd w:val="clear" w:color="auto" w:fill="FFFFFF"/>
            <w:vAlign w:val="center"/>
          </w:tcPr>
          <w:p w14:paraId="0E1B33D2" w14:textId="1974D05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Гагарина,1</w:t>
            </w:r>
          </w:p>
        </w:tc>
        <w:tc>
          <w:tcPr>
            <w:tcW w:w="1560" w:type="dxa"/>
            <w:shd w:val="clear" w:color="auto" w:fill="FFFFFF"/>
            <w:vAlign w:val="center"/>
          </w:tcPr>
          <w:p w14:paraId="449FB949" w14:textId="4A0611E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E93EFA0" w14:textId="33F683FA"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4C5C9940" w14:textId="7AF6028F"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7701B12" w14:textId="076AB0D2"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D3F3827" w14:textId="77777777" w:rsidTr="00CC4E95">
        <w:trPr>
          <w:trHeight w:val="20"/>
          <w:jc w:val="center"/>
        </w:trPr>
        <w:tc>
          <w:tcPr>
            <w:tcW w:w="408" w:type="dxa"/>
            <w:shd w:val="clear" w:color="auto" w:fill="FFFFFF"/>
            <w:vAlign w:val="center"/>
          </w:tcPr>
          <w:p w14:paraId="0C752152" w14:textId="01D6C71F" w:rsidR="00CC4E95" w:rsidRPr="0068556D" w:rsidRDefault="00CC4E95" w:rsidP="009C182E">
            <w:pPr>
              <w:jc w:val="center"/>
              <w:rPr>
                <w:color w:val="000000"/>
                <w:sz w:val="20"/>
                <w:szCs w:val="20"/>
              </w:rPr>
            </w:pPr>
            <w:r w:rsidRPr="0068556D">
              <w:rPr>
                <w:rFonts w:eastAsia="Calibri"/>
                <w:sz w:val="20"/>
                <w:szCs w:val="20"/>
              </w:rPr>
              <w:t>22</w:t>
            </w:r>
          </w:p>
        </w:tc>
        <w:tc>
          <w:tcPr>
            <w:tcW w:w="3543" w:type="dxa"/>
            <w:shd w:val="clear" w:color="auto" w:fill="FFFFFF"/>
            <w:vAlign w:val="center"/>
          </w:tcPr>
          <w:p w14:paraId="048C0AD4" w14:textId="316A0A6D"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Ленина 67</w:t>
            </w:r>
          </w:p>
        </w:tc>
        <w:tc>
          <w:tcPr>
            <w:tcW w:w="1560" w:type="dxa"/>
            <w:shd w:val="clear" w:color="auto" w:fill="FFFFFF"/>
            <w:vAlign w:val="center"/>
          </w:tcPr>
          <w:p w14:paraId="0B8817CC" w14:textId="65E8F5F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F05AA19" w14:textId="37CCFCE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75B7BBE" w14:textId="356E28D7"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2BA6E8D7" w14:textId="230E1A32"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6B4697EF" w14:textId="77777777" w:rsidTr="00CC4E95">
        <w:trPr>
          <w:trHeight w:val="20"/>
          <w:jc w:val="center"/>
        </w:trPr>
        <w:tc>
          <w:tcPr>
            <w:tcW w:w="408" w:type="dxa"/>
            <w:shd w:val="clear" w:color="auto" w:fill="FFFFFF"/>
            <w:vAlign w:val="center"/>
          </w:tcPr>
          <w:p w14:paraId="3D5A04EA" w14:textId="27A1A59D" w:rsidR="00CC4E95" w:rsidRPr="0068556D" w:rsidRDefault="00CC4E95" w:rsidP="009C182E">
            <w:pPr>
              <w:jc w:val="center"/>
              <w:rPr>
                <w:color w:val="000000"/>
                <w:sz w:val="20"/>
                <w:szCs w:val="20"/>
              </w:rPr>
            </w:pPr>
            <w:r w:rsidRPr="0068556D">
              <w:rPr>
                <w:rFonts w:eastAsia="Calibri"/>
                <w:sz w:val="20"/>
                <w:szCs w:val="20"/>
              </w:rPr>
              <w:t>23</w:t>
            </w:r>
          </w:p>
        </w:tc>
        <w:tc>
          <w:tcPr>
            <w:tcW w:w="3543" w:type="dxa"/>
            <w:shd w:val="clear" w:color="auto" w:fill="FFFFFF"/>
            <w:vAlign w:val="center"/>
          </w:tcPr>
          <w:p w14:paraId="417B4931" w14:textId="4C1EC97E"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Садовая 14</w:t>
            </w:r>
          </w:p>
        </w:tc>
        <w:tc>
          <w:tcPr>
            <w:tcW w:w="1560" w:type="dxa"/>
            <w:shd w:val="clear" w:color="auto" w:fill="FFFFFF"/>
            <w:vAlign w:val="center"/>
          </w:tcPr>
          <w:p w14:paraId="31B3C1E1" w14:textId="353045D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821AFDA" w14:textId="4B43BD4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F64133E" w14:textId="7B449235"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D42EB37" w14:textId="6F0FA297"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77BC9468" w14:textId="77777777" w:rsidTr="00CC4E95">
        <w:trPr>
          <w:trHeight w:val="20"/>
          <w:jc w:val="center"/>
        </w:trPr>
        <w:tc>
          <w:tcPr>
            <w:tcW w:w="408" w:type="dxa"/>
            <w:shd w:val="clear" w:color="auto" w:fill="FFFFFF"/>
            <w:vAlign w:val="center"/>
          </w:tcPr>
          <w:p w14:paraId="0E3FAECD" w14:textId="7F5B3819" w:rsidR="00CC4E95" w:rsidRPr="0068556D" w:rsidRDefault="00CC4E95" w:rsidP="009C182E">
            <w:pPr>
              <w:jc w:val="center"/>
              <w:rPr>
                <w:color w:val="000000"/>
                <w:sz w:val="20"/>
                <w:szCs w:val="20"/>
              </w:rPr>
            </w:pPr>
            <w:r w:rsidRPr="0068556D">
              <w:rPr>
                <w:rFonts w:eastAsia="Calibri"/>
                <w:sz w:val="20"/>
                <w:szCs w:val="20"/>
              </w:rPr>
              <w:t>24</w:t>
            </w:r>
          </w:p>
        </w:tc>
        <w:tc>
          <w:tcPr>
            <w:tcW w:w="3543" w:type="dxa"/>
            <w:shd w:val="clear" w:color="auto" w:fill="FFFFFF"/>
            <w:vAlign w:val="center"/>
          </w:tcPr>
          <w:p w14:paraId="3C21B56E" w14:textId="5424D511"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Новая 25</w:t>
            </w:r>
          </w:p>
        </w:tc>
        <w:tc>
          <w:tcPr>
            <w:tcW w:w="1560" w:type="dxa"/>
            <w:shd w:val="clear" w:color="auto" w:fill="FFFFFF"/>
            <w:vAlign w:val="center"/>
          </w:tcPr>
          <w:p w14:paraId="743A1752" w14:textId="17F52048"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39DA73D" w14:textId="652628F2"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225B225" w14:textId="35DDC280"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7B2FE6F7" w14:textId="45DD5E0F"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02A23A5" w14:textId="77777777" w:rsidTr="00CC4E95">
        <w:trPr>
          <w:trHeight w:val="20"/>
          <w:jc w:val="center"/>
        </w:trPr>
        <w:tc>
          <w:tcPr>
            <w:tcW w:w="408" w:type="dxa"/>
            <w:shd w:val="clear" w:color="auto" w:fill="FFFFFF"/>
            <w:vAlign w:val="center"/>
          </w:tcPr>
          <w:p w14:paraId="18964229" w14:textId="69841389" w:rsidR="00CC4E95" w:rsidRPr="0068556D" w:rsidRDefault="00CC4E95" w:rsidP="009C182E">
            <w:pPr>
              <w:jc w:val="center"/>
              <w:rPr>
                <w:color w:val="000000"/>
                <w:sz w:val="20"/>
                <w:szCs w:val="20"/>
              </w:rPr>
            </w:pPr>
            <w:r w:rsidRPr="0068556D">
              <w:rPr>
                <w:rFonts w:eastAsia="Calibri"/>
                <w:sz w:val="20"/>
                <w:szCs w:val="20"/>
              </w:rPr>
              <w:t>25</w:t>
            </w:r>
          </w:p>
        </w:tc>
        <w:tc>
          <w:tcPr>
            <w:tcW w:w="3543" w:type="dxa"/>
            <w:shd w:val="clear" w:color="auto" w:fill="FFFFFF"/>
            <w:vAlign w:val="center"/>
          </w:tcPr>
          <w:p w14:paraId="5774D36B" w14:textId="240ED567"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д. Деулина ул. Центральная</w:t>
            </w:r>
          </w:p>
        </w:tc>
        <w:tc>
          <w:tcPr>
            <w:tcW w:w="1560" w:type="dxa"/>
            <w:shd w:val="clear" w:color="auto" w:fill="FFFFFF"/>
            <w:vAlign w:val="center"/>
          </w:tcPr>
          <w:p w14:paraId="37DF9660" w14:textId="31E41A5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798A6F0" w14:textId="770503A1" w:rsidR="00CC4E95" w:rsidRPr="0068556D" w:rsidRDefault="00CC4E95" w:rsidP="00D874FE">
            <w:pPr>
              <w:jc w:val="center"/>
              <w:rPr>
                <w:color w:val="000000"/>
                <w:sz w:val="22"/>
                <w:szCs w:val="22"/>
              </w:rPr>
            </w:pPr>
            <w:r w:rsidRPr="0068556D">
              <w:rPr>
                <w:color w:val="000000"/>
                <w:sz w:val="22"/>
                <w:szCs w:val="22"/>
              </w:rPr>
              <w:t>1,6</w:t>
            </w:r>
          </w:p>
        </w:tc>
        <w:tc>
          <w:tcPr>
            <w:tcW w:w="1417" w:type="dxa"/>
            <w:shd w:val="clear" w:color="auto" w:fill="FFFFFF"/>
            <w:vAlign w:val="center"/>
          </w:tcPr>
          <w:p w14:paraId="5648F24B" w14:textId="5D08F8CA" w:rsidR="00CC4E95" w:rsidRPr="0068556D" w:rsidRDefault="00CC4E95" w:rsidP="00D874FE">
            <w:pPr>
              <w:jc w:val="center"/>
              <w:rPr>
                <w:color w:val="000000"/>
                <w:sz w:val="22"/>
                <w:szCs w:val="22"/>
              </w:rPr>
            </w:pPr>
            <w:r w:rsidRPr="0068556D">
              <w:rPr>
                <w:color w:val="000000"/>
                <w:sz w:val="22"/>
                <w:szCs w:val="22"/>
              </w:rPr>
              <w:t>0,0040</w:t>
            </w:r>
          </w:p>
        </w:tc>
        <w:tc>
          <w:tcPr>
            <w:tcW w:w="1116" w:type="dxa"/>
            <w:shd w:val="clear" w:color="auto" w:fill="FFFFFF"/>
            <w:vAlign w:val="center"/>
          </w:tcPr>
          <w:p w14:paraId="47840E6C" w14:textId="30B93503" w:rsidR="00CC4E95" w:rsidRPr="0068556D" w:rsidRDefault="00CC4E95" w:rsidP="00CC4E95">
            <w:pPr>
              <w:jc w:val="center"/>
              <w:rPr>
                <w:color w:val="000000"/>
                <w:sz w:val="20"/>
                <w:szCs w:val="20"/>
              </w:rPr>
            </w:pPr>
            <w:r w:rsidRPr="0068556D">
              <w:rPr>
                <w:color w:val="000000"/>
                <w:sz w:val="22"/>
                <w:szCs w:val="22"/>
              </w:rPr>
              <w:t>0,0320</w:t>
            </w:r>
          </w:p>
        </w:tc>
      </w:tr>
      <w:tr w:rsidR="00CC4E95" w:rsidRPr="0068556D" w14:paraId="4437CB46" w14:textId="77777777" w:rsidTr="00CC4E95">
        <w:trPr>
          <w:trHeight w:val="20"/>
          <w:jc w:val="center"/>
        </w:trPr>
        <w:tc>
          <w:tcPr>
            <w:tcW w:w="408" w:type="dxa"/>
            <w:shd w:val="clear" w:color="auto" w:fill="FFFFFF"/>
            <w:vAlign w:val="center"/>
          </w:tcPr>
          <w:p w14:paraId="5BA645AF" w14:textId="0AEE63BC" w:rsidR="00CC4E95" w:rsidRPr="0068556D" w:rsidRDefault="00CC4E95" w:rsidP="009C182E">
            <w:pPr>
              <w:jc w:val="center"/>
              <w:rPr>
                <w:color w:val="000000"/>
                <w:sz w:val="20"/>
                <w:szCs w:val="20"/>
              </w:rPr>
            </w:pPr>
            <w:r w:rsidRPr="0068556D">
              <w:rPr>
                <w:rFonts w:eastAsia="Calibri"/>
                <w:sz w:val="20"/>
                <w:szCs w:val="20"/>
              </w:rPr>
              <w:t>26</w:t>
            </w:r>
          </w:p>
        </w:tc>
        <w:tc>
          <w:tcPr>
            <w:tcW w:w="3543" w:type="dxa"/>
            <w:shd w:val="clear" w:color="auto" w:fill="FFFFFF"/>
            <w:vAlign w:val="center"/>
          </w:tcPr>
          <w:p w14:paraId="14CC3520" w14:textId="681D9D4B"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Чаши ул. Советская 17</w:t>
            </w:r>
          </w:p>
        </w:tc>
        <w:tc>
          <w:tcPr>
            <w:tcW w:w="1560" w:type="dxa"/>
            <w:shd w:val="clear" w:color="auto" w:fill="FFFFFF"/>
            <w:vAlign w:val="center"/>
          </w:tcPr>
          <w:p w14:paraId="791ECB56" w14:textId="16D3273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D6BA3B8" w14:textId="183680EF"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5749EE4" w14:textId="72FEBD1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36004A86" w14:textId="7D292D49"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35A7497" w14:textId="77777777" w:rsidTr="00CC4E95">
        <w:trPr>
          <w:trHeight w:val="20"/>
          <w:jc w:val="center"/>
        </w:trPr>
        <w:tc>
          <w:tcPr>
            <w:tcW w:w="408" w:type="dxa"/>
            <w:shd w:val="clear" w:color="auto" w:fill="FFFFFF"/>
            <w:vAlign w:val="center"/>
          </w:tcPr>
          <w:p w14:paraId="2B7E190B" w14:textId="7674EB86" w:rsidR="00CC4E95" w:rsidRPr="0068556D" w:rsidRDefault="00CC4E95" w:rsidP="009C182E">
            <w:pPr>
              <w:jc w:val="center"/>
              <w:rPr>
                <w:color w:val="000000"/>
                <w:sz w:val="20"/>
                <w:szCs w:val="20"/>
              </w:rPr>
            </w:pPr>
            <w:r w:rsidRPr="0068556D">
              <w:rPr>
                <w:rFonts w:eastAsia="Calibri"/>
                <w:sz w:val="20"/>
                <w:szCs w:val="20"/>
              </w:rPr>
              <w:t>27</w:t>
            </w:r>
          </w:p>
        </w:tc>
        <w:tc>
          <w:tcPr>
            <w:tcW w:w="3543" w:type="dxa"/>
            <w:shd w:val="clear" w:color="auto" w:fill="FFFFFF"/>
            <w:vAlign w:val="center"/>
          </w:tcPr>
          <w:p w14:paraId="1F9381F5" w14:textId="53282E05"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Брылино ул. Гаражная</w:t>
            </w:r>
          </w:p>
        </w:tc>
        <w:tc>
          <w:tcPr>
            <w:tcW w:w="1560" w:type="dxa"/>
            <w:shd w:val="clear" w:color="auto" w:fill="FFFFFF"/>
            <w:vAlign w:val="center"/>
          </w:tcPr>
          <w:p w14:paraId="78ED4800" w14:textId="3D9437E1"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1F02A73" w14:textId="2882D855" w:rsidR="00CC4E95" w:rsidRPr="0068556D" w:rsidRDefault="00CC4E95" w:rsidP="00D874FE">
            <w:pPr>
              <w:jc w:val="center"/>
              <w:rPr>
                <w:color w:val="000000"/>
                <w:sz w:val="22"/>
                <w:szCs w:val="22"/>
              </w:rPr>
            </w:pPr>
            <w:r w:rsidRPr="0068556D">
              <w:rPr>
                <w:color w:val="000000"/>
                <w:sz w:val="22"/>
                <w:szCs w:val="22"/>
              </w:rPr>
              <w:t>5,72</w:t>
            </w:r>
          </w:p>
        </w:tc>
        <w:tc>
          <w:tcPr>
            <w:tcW w:w="1417" w:type="dxa"/>
            <w:shd w:val="clear" w:color="auto" w:fill="FFFFFF"/>
            <w:vAlign w:val="center"/>
          </w:tcPr>
          <w:p w14:paraId="359960C2" w14:textId="4EDA66CD" w:rsidR="00CC4E95" w:rsidRPr="0068556D" w:rsidRDefault="00CC4E95" w:rsidP="00D874FE">
            <w:pPr>
              <w:jc w:val="center"/>
              <w:rPr>
                <w:color w:val="000000"/>
                <w:sz w:val="22"/>
                <w:szCs w:val="22"/>
              </w:rPr>
            </w:pPr>
            <w:r w:rsidRPr="0068556D">
              <w:rPr>
                <w:color w:val="000000"/>
                <w:sz w:val="22"/>
                <w:szCs w:val="22"/>
              </w:rPr>
              <w:t>0,0143</w:t>
            </w:r>
          </w:p>
        </w:tc>
        <w:tc>
          <w:tcPr>
            <w:tcW w:w="1116" w:type="dxa"/>
            <w:shd w:val="clear" w:color="auto" w:fill="FFFFFF"/>
            <w:vAlign w:val="center"/>
          </w:tcPr>
          <w:p w14:paraId="5821CA4B" w14:textId="4655574A" w:rsidR="00CC4E95" w:rsidRPr="0068556D" w:rsidRDefault="00CC4E95" w:rsidP="00CC4E95">
            <w:pPr>
              <w:jc w:val="center"/>
              <w:rPr>
                <w:color w:val="000000"/>
                <w:sz w:val="20"/>
                <w:szCs w:val="20"/>
              </w:rPr>
            </w:pPr>
            <w:r w:rsidRPr="0068556D">
              <w:rPr>
                <w:color w:val="000000"/>
                <w:sz w:val="22"/>
                <w:szCs w:val="22"/>
              </w:rPr>
              <w:t>0,1144</w:t>
            </w:r>
          </w:p>
        </w:tc>
      </w:tr>
      <w:tr w:rsidR="00CC4E95" w:rsidRPr="0068556D" w14:paraId="250D5EE7" w14:textId="77777777" w:rsidTr="00CC4E95">
        <w:trPr>
          <w:trHeight w:val="20"/>
          <w:jc w:val="center"/>
        </w:trPr>
        <w:tc>
          <w:tcPr>
            <w:tcW w:w="408" w:type="dxa"/>
            <w:shd w:val="clear" w:color="auto" w:fill="FFFFFF"/>
            <w:vAlign w:val="center"/>
          </w:tcPr>
          <w:p w14:paraId="60379A6C" w14:textId="7E7C77C6" w:rsidR="00CC4E95" w:rsidRPr="0068556D" w:rsidRDefault="00CC4E95" w:rsidP="009C182E">
            <w:pPr>
              <w:jc w:val="center"/>
              <w:rPr>
                <w:color w:val="000000"/>
                <w:sz w:val="20"/>
                <w:szCs w:val="20"/>
              </w:rPr>
            </w:pPr>
            <w:r w:rsidRPr="0068556D">
              <w:rPr>
                <w:rFonts w:eastAsia="Calibri"/>
                <w:sz w:val="20"/>
                <w:szCs w:val="20"/>
              </w:rPr>
              <w:t>28</w:t>
            </w:r>
          </w:p>
        </w:tc>
        <w:tc>
          <w:tcPr>
            <w:tcW w:w="3543" w:type="dxa"/>
            <w:shd w:val="clear" w:color="auto" w:fill="FFFFFF"/>
            <w:vAlign w:val="center"/>
          </w:tcPr>
          <w:p w14:paraId="502C0BB5" w14:textId="477A659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п. Твердыш ул. Школьная</w:t>
            </w:r>
          </w:p>
        </w:tc>
        <w:tc>
          <w:tcPr>
            <w:tcW w:w="1560" w:type="dxa"/>
            <w:shd w:val="clear" w:color="auto" w:fill="FFFFFF"/>
            <w:vAlign w:val="center"/>
          </w:tcPr>
          <w:p w14:paraId="44C9FCDD" w14:textId="7A3096D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3F68986" w14:textId="337D81EF"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40687FC" w14:textId="061FE13E"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399BB221" w14:textId="28FB285F"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0AA9167" w14:textId="77777777" w:rsidTr="00CC4E95">
        <w:trPr>
          <w:trHeight w:val="20"/>
          <w:jc w:val="center"/>
        </w:trPr>
        <w:tc>
          <w:tcPr>
            <w:tcW w:w="408" w:type="dxa"/>
            <w:shd w:val="clear" w:color="auto" w:fill="FFFFFF"/>
            <w:vAlign w:val="center"/>
          </w:tcPr>
          <w:p w14:paraId="0CFE7F44" w14:textId="080BF021" w:rsidR="00CC4E95" w:rsidRPr="0068556D" w:rsidRDefault="00CC4E95" w:rsidP="009C182E">
            <w:pPr>
              <w:jc w:val="center"/>
              <w:rPr>
                <w:color w:val="000000"/>
                <w:sz w:val="20"/>
                <w:szCs w:val="20"/>
              </w:rPr>
            </w:pPr>
            <w:r w:rsidRPr="0068556D">
              <w:rPr>
                <w:rFonts w:eastAsia="Calibri"/>
                <w:sz w:val="20"/>
                <w:szCs w:val="20"/>
              </w:rPr>
              <w:t>29</w:t>
            </w:r>
          </w:p>
        </w:tc>
        <w:tc>
          <w:tcPr>
            <w:tcW w:w="3543" w:type="dxa"/>
            <w:shd w:val="clear" w:color="auto" w:fill="FFFFFF"/>
            <w:vAlign w:val="center"/>
          </w:tcPr>
          <w:p w14:paraId="1A6501C9" w14:textId="3D98EBD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Куйбышева, 55А</w:t>
            </w:r>
          </w:p>
        </w:tc>
        <w:tc>
          <w:tcPr>
            <w:tcW w:w="1560" w:type="dxa"/>
            <w:shd w:val="clear" w:color="auto" w:fill="FFFFFF"/>
            <w:vAlign w:val="center"/>
          </w:tcPr>
          <w:p w14:paraId="30024AB2" w14:textId="3517A9B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2F85DDD" w14:textId="6A47DEAC" w:rsidR="00CC4E95" w:rsidRPr="0068556D" w:rsidRDefault="00CC4E95" w:rsidP="00D874FE">
            <w:pPr>
              <w:jc w:val="center"/>
              <w:rPr>
                <w:color w:val="000000"/>
                <w:sz w:val="22"/>
                <w:szCs w:val="22"/>
              </w:rPr>
            </w:pPr>
            <w:r w:rsidRPr="0068556D">
              <w:rPr>
                <w:color w:val="000000"/>
                <w:sz w:val="22"/>
                <w:szCs w:val="22"/>
              </w:rPr>
              <w:t>113,46</w:t>
            </w:r>
          </w:p>
        </w:tc>
        <w:tc>
          <w:tcPr>
            <w:tcW w:w="1417" w:type="dxa"/>
            <w:shd w:val="clear" w:color="auto" w:fill="FFFFFF"/>
            <w:vAlign w:val="center"/>
          </w:tcPr>
          <w:p w14:paraId="6D35C0E6" w14:textId="5C70338F" w:rsidR="00CC4E95" w:rsidRPr="0068556D" w:rsidRDefault="00CC4E95" w:rsidP="00D874FE">
            <w:pPr>
              <w:jc w:val="center"/>
              <w:rPr>
                <w:color w:val="000000"/>
                <w:sz w:val="22"/>
                <w:szCs w:val="22"/>
              </w:rPr>
            </w:pPr>
            <w:r w:rsidRPr="0068556D">
              <w:rPr>
                <w:color w:val="000000"/>
                <w:sz w:val="22"/>
                <w:szCs w:val="22"/>
              </w:rPr>
              <w:t>0,2837</w:t>
            </w:r>
          </w:p>
        </w:tc>
        <w:tc>
          <w:tcPr>
            <w:tcW w:w="1116" w:type="dxa"/>
            <w:shd w:val="clear" w:color="auto" w:fill="FFFFFF"/>
            <w:vAlign w:val="center"/>
          </w:tcPr>
          <w:p w14:paraId="42361AAF" w14:textId="313C4C0A" w:rsidR="00CC4E95" w:rsidRPr="0068556D" w:rsidRDefault="00CC4E95" w:rsidP="00CC4E95">
            <w:pPr>
              <w:jc w:val="center"/>
              <w:rPr>
                <w:color w:val="000000"/>
                <w:sz w:val="20"/>
                <w:szCs w:val="20"/>
              </w:rPr>
            </w:pPr>
            <w:r w:rsidRPr="0068556D">
              <w:rPr>
                <w:color w:val="000000"/>
                <w:sz w:val="22"/>
                <w:szCs w:val="22"/>
              </w:rPr>
              <w:t>2,2692</w:t>
            </w:r>
          </w:p>
        </w:tc>
      </w:tr>
      <w:tr w:rsidR="00CC4E95" w:rsidRPr="0068556D" w14:paraId="7E2E32A1" w14:textId="77777777" w:rsidTr="00CC4E95">
        <w:trPr>
          <w:trHeight w:val="20"/>
          <w:jc w:val="center"/>
        </w:trPr>
        <w:tc>
          <w:tcPr>
            <w:tcW w:w="408" w:type="dxa"/>
            <w:shd w:val="clear" w:color="auto" w:fill="FFFFFF"/>
            <w:vAlign w:val="center"/>
          </w:tcPr>
          <w:p w14:paraId="1A98F07D" w14:textId="4D07C594" w:rsidR="00CC4E95" w:rsidRPr="0068556D" w:rsidRDefault="00CC4E95" w:rsidP="009C182E">
            <w:pPr>
              <w:jc w:val="center"/>
              <w:rPr>
                <w:color w:val="000000"/>
                <w:sz w:val="20"/>
                <w:szCs w:val="20"/>
              </w:rPr>
            </w:pPr>
            <w:r w:rsidRPr="0068556D">
              <w:rPr>
                <w:rFonts w:eastAsia="Calibri"/>
                <w:sz w:val="20"/>
                <w:szCs w:val="20"/>
              </w:rPr>
              <w:t>30</w:t>
            </w:r>
          </w:p>
        </w:tc>
        <w:tc>
          <w:tcPr>
            <w:tcW w:w="3543" w:type="dxa"/>
            <w:shd w:val="clear" w:color="auto" w:fill="FFFFFF"/>
            <w:vAlign w:val="center"/>
          </w:tcPr>
          <w:p w14:paraId="784EBD9A" w14:textId="2E9B51BF"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Р. Люксембург, 35</w:t>
            </w:r>
          </w:p>
        </w:tc>
        <w:tc>
          <w:tcPr>
            <w:tcW w:w="1560" w:type="dxa"/>
            <w:shd w:val="clear" w:color="auto" w:fill="FFFFFF"/>
            <w:vAlign w:val="center"/>
          </w:tcPr>
          <w:p w14:paraId="7FCCC71C" w14:textId="67D6DC2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DFF7B46" w14:textId="038071B7" w:rsidR="00CC4E95" w:rsidRPr="0068556D" w:rsidRDefault="00CC4E95" w:rsidP="00D874FE">
            <w:pPr>
              <w:jc w:val="center"/>
              <w:rPr>
                <w:color w:val="000000"/>
                <w:sz w:val="22"/>
                <w:szCs w:val="22"/>
              </w:rPr>
            </w:pPr>
            <w:r w:rsidRPr="0068556D">
              <w:rPr>
                <w:color w:val="000000"/>
                <w:sz w:val="22"/>
                <w:szCs w:val="22"/>
              </w:rPr>
              <w:t>16,7</w:t>
            </w:r>
          </w:p>
        </w:tc>
        <w:tc>
          <w:tcPr>
            <w:tcW w:w="1417" w:type="dxa"/>
            <w:shd w:val="clear" w:color="auto" w:fill="FFFFFF"/>
            <w:vAlign w:val="center"/>
          </w:tcPr>
          <w:p w14:paraId="7D29213D" w14:textId="4ECFCE3F" w:rsidR="00CC4E95" w:rsidRPr="0068556D" w:rsidRDefault="00CC4E95" w:rsidP="00D874FE">
            <w:pPr>
              <w:jc w:val="center"/>
              <w:rPr>
                <w:color w:val="000000"/>
                <w:sz w:val="22"/>
                <w:szCs w:val="22"/>
              </w:rPr>
            </w:pPr>
            <w:r w:rsidRPr="0068556D">
              <w:rPr>
                <w:color w:val="000000"/>
                <w:sz w:val="22"/>
                <w:szCs w:val="22"/>
              </w:rPr>
              <w:t>0,0418</w:t>
            </w:r>
          </w:p>
        </w:tc>
        <w:tc>
          <w:tcPr>
            <w:tcW w:w="1116" w:type="dxa"/>
            <w:shd w:val="clear" w:color="auto" w:fill="FFFFFF"/>
            <w:vAlign w:val="center"/>
          </w:tcPr>
          <w:p w14:paraId="2DED2842" w14:textId="713DF120" w:rsidR="00CC4E95" w:rsidRPr="0068556D" w:rsidRDefault="00CC4E95" w:rsidP="00CC4E95">
            <w:pPr>
              <w:jc w:val="center"/>
              <w:rPr>
                <w:color w:val="000000"/>
                <w:sz w:val="20"/>
                <w:szCs w:val="20"/>
              </w:rPr>
            </w:pPr>
            <w:r w:rsidRPr="0068556D">
              <w:rPr>
                <w:color w:val="000000"/>
                <w:sz w:val="22"/>
                <w:szCs w:val="22"/>
              </w:rPr>
              <w:t>0,3340</w:t>
            </w:r>
          </w:p>
        </w:tc>
      </w:tr>
      <w:tr w:rsidR="00CC4E95" w:rsidRPr="0068556D" w14:paraId="3B60E421" w14:textId="77777777" w:rsidTr="00CC4E95">
        <w:trPr>
          <w:trHeight w:val="20"/>
          <w:jc w:val="center"/>
        </w:trPr>
        <w:tc>
          <w:tcPr>
            <w:tcW w:w="408" w:type="dxa"/>
            <w:shd w:val="clear" w:color="auto" w:fill="FFFFFF"/>
            <w:vAlign w:val="center"/>
          </w:tcPr>
          <w:p w14:paraId="4D5955B4" w14:textId="3E33A352" w:rsidR="00CC4E95" w:rsidRPr="0068556D" w:rsidRDefault="00CC4E95" w:rsidP="009C182E">
            <w:pPr>
              <w:jc w:val="center"/>
              <w:rPr>
                <w:color w:val="000000"/>
                <w:sz w:val="20"/>
                <w:szCs w:val="20"/>
              </w:rPr>
            </w:pPr>
            <w:r w:rsidRPr="0068556D">
              <w:rPr>
                <w:rFonts w:eastAsia="Calibri"/>
                <w:sz w:val="20"/>
                <w:szCs w:val="20"/>
              </w:rPr>
              <w:t>31</w:t>
            </w:r>
          </w:p>
        </w:tc>
        <w:tc>
          <w:tcPr>
            <w:tcW w:w="3543" w:type="dxa"/>
            <w:shd w:val="clear" w:color="auto" w:fill="FFFFFF"/>
            <w:vAlign w:val="center"/>
          </w:tcPr>
          <w:p w14:paraId="7739C6F5" w14:textId="179BD54B"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Первомайская, 11Б</w:t>
            </w:r>
          </w:p>
        </w:tc>
        <w:tc>
          <w:tcPr>
            <w:tcW w:w="1560" w:type="dxa"/>
            <w:shd w:val="clear" w:color="auto" w:fill="FFFFFF"/>
            <w:vAlign w:val="center"/>
          </w:tcPr>
          <w:p w14:paraId="7E92ACC5" w14:textId="38C96624"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BFB06DD" w14:textId="3F205562" w:rsidR="00CC4E95" w:rsidRPr="0068556D" w:rsidRDefault="00CC4E95" w:rsidP="00D874FE">
            <w:pPr>
              <w:jc w:val="center"/>
              <w:rPr>
                <w:color w:val="000000"/>
                <w:sz w:val="22"/>
                <w:szCs w:val="22"/>
              </w:rPr>
            </w:pPr>
            <w:r w:rsidRPr="0068556D">
              <w:rPr>
                <w:color w:val="000000"/>
                <w:sz w:val="22"/>
                <w:szCs w:val="22"/>
              </w:rPr>
              <w:t>2,08</w:t>
            </w:r>
          </w:p>
        </w:tc>
        <w:tc>
          <w:tcPr>
            <w:tcW w:w="1417" w:type="dxa"/>
            <w:shd w:val="clear" w:color="auto" w:fill="FFFFFF"/>
            <w:vAlign w:val="center"/>
          </w:tcPr>
          <w:p w14:paraId="48432B85" w14:textId="614B28BE" w:rsidR="00CC4E95" w:rsidRPr="0068556D" w:rsidRDefault="00CC4E95" w:rsidP="00D874FE">
            <w:pPr>
              <w:jc w:val="center"/>
              <w:rPr>
                <w:color w:val="000000"/>
                <w:sz w:val="22"/>
                <w:szCs w:val="22"/>
              </w:rPr>
            </w:pPr>
            <w:r w:rsidRPr="0068556D">
              <w:rPr>
                <w:color w:val="000000"/>
                <w:sz w:val="22"/>
                <w:szCs w:val="22"/>
              </w:rPr>
              <w:t>0,0052</w:t>
            </w:r>
          </w:p>
        </w:tc>
        <w:tc>
          <w:tcPr>
            <w:tcW w:w="1116" w:type="dxa"/>
            <w:shd w:val="clear" w:color="auto" w:fill="FFFFFF"/>
            <w:vAlign w:val="center"/>
          </w:tcPr>
          <w:p w14:paraId="53E961FC" w14:textId="0407A039" w:rsidR="00CC4E95" w:rsidRPr="0068556D" w:rsidRDefault="00CC4E95" w:rsidP="00CC4E95">
            <w:pPr>
              <w:jc w:val="center"/>
              <w:rPr>
                <w:color w:val="000000"/>
                <w:sz w:val="20"/>
                <w:szCs w:val="20"/>
              </w:rPr>
            </w:pPr>
            <w:r w:rsidRPr="0068556D">
              <w:rPr>
                <w:color w:val="000000"/>
                <w:sz w:val="22"/>
                <w:szCs w:val="22"/>
              </w:rPr>
              <w:t>0,0416</w:t>
            </w:r>
          </w:p>
        </w:tc>
      </w:tr>
      <w:tr w:rsidR="00CC4E95" w:rsidRPr="0068556D" w14:paraId="3502DE6C" w14:textId="77777777" w:rsidTr="00CC4E95">
        <w:trPr>
          <w:trHeight w:val="20"/>
          <w:jc w:val="center"/>
        </w:trPr>
        <w:tc>
          <w:tcPr>
            <w:tcW w:w="408" w:type="dxa"/>
            <w:shd w:val="clear" w:color="auto" w:fill="FFFFFF"/>
            <w:vAlign w:val="center"/>
          </w:tcPr>
          <w:p w14:paraId="0F1C88D4" w14:textId="5E0D517C" w:rsidR="00CC4E95" w:rsidRPr="0068556D" w:rsidRDefault="00CC4E95" w:rsidP="009C182E">
            <w:pPr>
              <w:jc w:val="center"/>
              <w:rPr>
                <w:color w:val="000000"/>
                <w:sz w:val="20"/>
                <w:szCs w:val="20"/>
              </w:rPr>
            </w:pPr>
            <w:r w:rsidRPr="0068556D">
              <w:rPr>
                <w:rFonts w:eastAsia="Calibri"/>
                <w:sz w:val="20"/>
                <w:szCs w:val="20"/>
              </w:rPr>
              <w:t>32</w:t>
            </w:r>
          </w:p>
        </w:tc>
        <w:tc>
          <w:tcPr>
            <w:tcW w:w="3543" w:type="dxa"/>
            <w:shd w:val="clear" w:color="auto" w:fill="FFFFFF"/>
            <w:vAlign w:val="center"/>
          </w:tcPr>
          <w:p w14:paraId="54B9E164" w14:textId="50526DF8"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Механизаторов , 1Б</w:t>
            </w:r>
          </w:p>
        </w:tc>
        <w:tc>
          <w:tcPr>
            <w:tcW w:w="1560" w:type="dxa"/>
            <w:shd w:val="clear" w:color="auto" w:fill="FFFFFF"/>
            <w:vAlign w:val="center"/>
          </w:tcPr>
          <w:p w14:paraId="7A0891E4" w14:textId="21604AF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5D1CC7E" w14:textId="572E7C31" w:rsidR="00CC4E95" w:rsidRPr="0068556D" w:rsidRDefault="00CC4E95" w:rsidP="00D874FE">
            <w:pPr>
              <w:jc w:val="center"/>
              <w:rPr>
                <w:color w:val="000000"/>
                <w:sz w:val="22"/>
                <w:szCs w:val="22"/>
              </w:rPr>
            </w:pPr>
            <w:r w:rsidRPr="0068556D">
              <w:rPr>
                <w:color w:val="000000"/>
                <w:sz w:val="22"/>
                <w:szCs w:val="22"/>
              </w:rPr>
              <w:t>1,96</w:t>
            </w:r>
          </w:p>
        </w:tc>
        <w:tc>
          <w:tcPr>
            <w:tcW w:w="1417" w:type="dxa"/>
            <w:shd w:val="clear" w:color="auto" w:fill="FFFFFF"/>
            <w:vAlign w:val="center"/>
          </w:tcPr>
          <w:p w14:paraId="4C9ED092" w14:textId="3D5EA520" w:rsidR="00CC4E95" w:rsidRPr="0068556D" w:rsidRDefault="00CC4E95" w:rsidP="00D874FE">
            <w:pPr>
              <w:jc w:val="center"/>
              <w:rPr>
                <w:color w:val="000000"/>
                <w:sz w:val="22"/>
                <w:szCs w:val="22"/>
              </w:rPr>
            </w:pPr>
            <w:r w:rsidRPr="0068556D">
              <w:rPr>
                <w:color w:val="000000"/>
                <w:sz w:val="22"/>
                <w:szCs w:val="22"/>
              </w:rPr>
              <w:t>0,0049</w:t>
            </w:r>
          </w:p>
        </w:tc>
        <w:tc>
          <w:tcPr>
            <w:tcW w:w="1116" w:type="dxa"/>
            <w:shd w:val="clear" w:color="auto" w:fill="FFFFFF"/>
            <w:vAlign w:val="center"/>
          </w:tcPr>
          <w:p w14:paraId="03B43FDE" w14:textId="44DF79F4" w:rsidR="00CC4E95" w:rsidRPr="0068556D" w:rsidRDefault="00CC4E95" w:rsidP="00CC4E95">
            <w:pPr>
              <w:jc w:val="center"/>
              <w:rPr>
                <w:color w:val="000000"/>
                <w:sz w:val="20"/>
                <w:szCs w:val="20"/>
              </w:rPr>
            </w:pPr>
            <w:r w:rsidRPr="0068556D">
              <w:rPr>
                <w:color w:val="000000"/>
                <w:sz w:val="22"/>
                <w:szCs w:val="22"/>
              </w:rPr>
              <w:t>0,0392</w:t>
            </w:r>
          </w:p>
        </w:tc>
      </w:tr>
      <w:tr w:rsidR="00CC4E95" w:rsidRPr="0068556D" w14:paraId="2B7CBFA6" w14:textId="77777777" w:rsidTr="00CC4E95">
        <w:trPr>
          <w:trHeight w:val="20"/>
          <w:jc w:val="center"/>
        </w:trPr>
        <w:tc>
          <w:tcPr>
            <w:tcW w:w="408" w:type="dxa"/>
            <w:shd w:val="clear" w:color="auto" w:fill="FFFFFF"/>
            <w:vAlign w:val="center"/>
          </w:tcPr>
          <w:p w14:paraId="4A1BA69B" w14:textId="3FFBF3F0" w:rsidR="00CC4E95" w:rsidRPr="0068556D" w:rsidRDefault="00CC4E95" w:rsidP="009C182E">
            <w:pPr>
              <w:jc w:val="center"/>
              <w:rPr>
                <w:color w:val="000000"/>
                <w:sz w:val="20"/>
                <w:szCs w:val="20"/>
              </w:rPr>
            </w:pPr>
            <w:r w:rsidRPr="0068556D">
              <w:rPr>
                <w:rFonts w:eastAsia="Calibri"/>
                <w:sz w:val="20"/>
                <w:szCs w:val="20"/>
              </w:rPr>
              <w:t>33</w:t>
            </w:r>
          </w:p>
        </w:tc>
        <w:tc>
          <w:tcPr>
            <w:tcW w:w="3543" w:type="dxa"/>
            <w:shd w:val="clear" w:color="auto" w:fill="FFFFFF"/>
            <w:vAlign w:val="center"/>
          </w:tcPr>
          <w:p w14:paraId="21D36C31" w14:textId="0551A72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Горького, 72Д</w:t>
            </w:r>
          </w:p>
        </w:tc>
        <w:tc>
          <w:tcPr>
            <w:tcW w:w="1560" w:type="dxa"/>
            <w:shd w:val="clear" w:color="auto" w:fill="FFFFFF"/>
            <w:vAlign w:val="center"/>
          </w:tcPr>
          <w:p w14:paraId="46EA4C26" w14:textId="0628E86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5781810" w14:textId="38293049" w:rsidR="00CC4E95" w:rsidRPr="0068556D" w:rsidRDefault="00CC4E95" w:rsidP="00D874FE">
            <w:pPr>
              <w:jc w:val="center"/>
              <w:rPr>
                <w:color w:val="000000"/>
                <w:sz w:val="22"/>
                <w:szCs w:val="22"/>
              </w:rPr>
            </w:pPr>
            <w:r w:rsidRPr="0068556D">
              <w:rPr>
                <w:color w:val="000000"/>
                <w:sz w:val="22"/>
                <w:szCs w:val="22"/>
              </w:rPr>
              <w:t>1,14</w:t>
            </w:r>
          </w:p>
        </w:tc>
        <w:tc>
          <w:tcPr>
            <w:tcW w:w="1417" w:type="dxa"/>
            <w:shd w:val="clear" w:color="auto" w:fill="FFFFFF"/>
            <w:vAlign w:val="center"/>
          </w:tcPr>
          <w:p w14:paraId="0B3FD184" w14:textId="484B9215" w:rsidR="00CC4E95" w:rsidRPr="0068556D" w:rsidRDefault="00CC4E95" w:rsidP="00D874FE">
            <w:pPr>
              <w:jc w:val="center"/>
              <w:rPr>
                <w:color w:val="000000"/>
                <w:sz w:val="22"/>
                <w:szCs w:val="22"/>
              </w:rPr>
            </w:pPr>
            <w:r w:rsidRPr="0068556D">
              <w:rPr>
                <w:color w:val="000000"/>
                <w:sz w:val="22"/>
                <w:szCs w:val="22"/>
              </w:rPr>
              <w:t>0,0029</w:t>
            </w:r>
          </w:p>
        </w:tc>
        <w:tc>
          <w:tcPr>
            <w:tcW w:w="1116" w:type="dxa"/>
            <w:shd w:val="clear" w:color="auto" w:fill="FFFFFF"/>
            <w:vAlign w:val="center"/>
          </w:tcPr>
          <w:p w14:paraId="2A55752B" w14:textId="26C8184F" w:rsidR="00CC4E95" w:rsidRPr="0068556D" w:rsidRDefault="00CC4E95" w:rsidP="00CC4E95">
            <w:pPr>
              <w:jc w:val="center"/>
              <w:rPr>
                <w:color w:val="000000"/>
                <w:sz w:val="20"/>
                <w:szCs w:val="20"/>
              </w:rPr>
            </w:pPr>
            <w:r w:rsidRPr="0068556D">
              <w:rPr>
                <w:color w:val="000000"/>
                <w:sz w:val="22"/>
                <w:szCs w:val="22"/>
              </w:rPr>
              <w:t>0,0228</w:t>
            </w:r>
          </w:p>
        </w:tc>
      </w:tr>
      <w:tr w:rsidR="00CC4E95" w:rsidRPr="0068556D" w14:paraId="6BCCDB3C" w14:textId="77777777" w:rsidTr="00CC4E95">
        <w:trPr>
          <w:trHeight w:val="20"/>
          <w:jc w:val="center"/>
        </w:trPr>
        <w:tc>
          <w:tcPr>
            <w:tcW w:w="408" w:type="dxa"/>
            <w:shd w:val="clear" w:color="auto" w:fill="FFFFFF"/>
            <w:vAlign w:val="center"/>
          </w:tcPr>
          <w:p w14:paraId="6BD112A7" w14:textId="3FCA1BA0" w:rsidR="00CC4E95" w:rsidRPr="0068556D" w:rsidRDefault="00CC4E95" w:rsidP="009C182E">
            <w:pPr>
              <w:jc w:val="center"/>
              <w:rPr>
                <w:color w:val="000000"/>
                <w:sz w:val="20"/>
                <w:szCs w:val="20"/>
              </w:rPr>
            </w:pPr>
            <w:r w:rsidRPr="0068556D">
              <w:rPr>
                <w:rFonts w:eastAsia="Calibri"/>
                <w:sz w:val="20"/>
                <w:szCs w:val="20"/>
              </w:rPr>
              <w:t>34</w:t>
            </w:r>
          </w:p>
        </w:tc>
        <w:tc>
          <w:tcPr>
            <w:tcW w:w="3543" w:type="dxa"/>
            <w:shd w:val="clear" w:color="auto" w:fill="FFFFFF"/>
            <w:vAlign w:val="center"/>
          </w:tcPr>
          <w:p w14:paraId="4EC57838" w14:textId="28853CE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Гагарина, 4В</w:t>
            </w:r>
          </w:p>
        </w:tc>
        <w:tc>
          <w:tcPr>
            <w:tcW w:w="1560" w:type="dxa"/>
            <w:shd w:val="clear" w:color="auto" w:fill="FFFFFF"/>
            <w:vAlign w:val="center"/>
          </w:tcPr>
          <w:p w14:paraId="08A1D73C" w14:textId="6A68AF3A"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3CAD8F0" w14:textId="4A3EA56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7F1353F" w14:textId="524CCCEF"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B94855B" w14:textId="69C9FD57"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5F2D4795" w14:textId="77777777" w:rsidTr="00CC4E95">
        <w:trPr>
          <w:trHeight w:val="20"/>
          <w:jc w:val="center"/>
        </w:trPr>
        <w:tc>
          <w:tcPr>
            <w:tcW w:w="408" w:type="dxa"/>
            <w:shd w:val="clear" w:color="auto" w:fill="FFFFFF"/>
            <w:vAlign w:val="center"/>
          </w:tcPr>
          <w:p w14:paraId="2D036B35" w14:textId="47929002" w:rsidR="00CC4E95" w:rsidRPr="0068556D" w:rsidRDefault="00CC4E95" w:rsidP="009C182E">
            <w:pPr>
              <w:jc w:val="center"/>
              <w:rPr>
                <w:color w:val="000000"/>
                <w:sz w:val="20"/>
                <w:szCs w:val="20"/>
              </w:rPr>
            </w:pPr>
            <w:r w:rsidRPr="0068556D">
              <w:rPr>
                <w:rFonts w:eastAsia="Calibri"/>
                <w:sz w:val="20"/>
                <w:szCs w:val="20"/>
              </w:rPr>
              <w:t>35</w:t>
            </w:r>
          </w:p>
        </w:tc>
        <w:tc>
          <w:tcPr>
            <w:tcW w:w="3543" w:type="dxa"/>
            <w:shd w:val="clear" w:color="auto" w:fill="FFFFFF"/>
            <w:vAlign w:val="center"/>
          </w:tcPr>
          <w:p w14:paraId="7734A4FF" w14:textId="1A7E78A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Советская, 15А</w:t>
            </w:r>
          </w:p>
        </w:tc>
        <w:tc>
          <w:tcPr>
            <w:tcW w:w="1560" w:type="dxa"/>
            <w:shd w:val="clear" w:color="auto" w:fill="FFFFFF"/>
            <w:vAlign w:val="center"/>
          </w:tcPr>
          <w:p w14:paraId="39AAB52F" w14:textId="4D172EEB"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4F5B127" w14:textId="3B3A2AF2" w:rsidR="00CC4E95" w:rsidRPr="0068556D" w:rsidRDefault="00CC4E95" w:rsidP="00D874FE">
            <w:pPr>
              <w:jc w:val="center"/>
              <w:rPr>
                <w:color w:val="000000"/>
                <w:sz w:val="22"/>
                <w:szCs w:val="22"/>
              </w:rPr>
            </w:pPr>
            <w:r w:rsidRPr="0068556D">
              <w:rPr>
                <w:color w:val="000000"/>
                <w:sz w:val="22"/>
                <w:szCs w:val="22"/>
              </w:rPr>
              <w:t>19,64</w:t>
            </w:r>
          </w:p>
        </w:tc>
        <w:tc>
          <w:tcPr>
            <w:tcW w:w="1417" w:type="dxa"/>
            <w:shd w:val="clear" w:color="auto" w:fill="FFFFFF"/>
            <w:vAlign w:val="center"/>
          </w:tcPr>
          <w:p w14:paraId="409A0048" w14:textId="0DBD03A2" w:rsidR="00CC4E95" w:rsidRPr="0068556D" w:rsidRDefault="00CC4E95" w:rsidP="00D874FE">
            <w:pPr>
              <w:jc w:val="center"/>
              <w:rPr>
                <w:color w:val="000000"/>
                <w:sz w:val="22"/>
                <w:szCs w:val="22"/>
              </w:rPr>
            </w:pPr>
            <w:r w:rsidRPr="0068556D">
              <w:rPr>
                <w:color w:val="000000"/>
                <w:sz w:val="22"/>
                <w:szCs w:val="22"/>
              </w:rPr>
              <w:t>0,0491</w:t>
            </w:r>
          </w:p>
        </w:tc>
        <w:tc>
          <w:tcPr>
            <w:tcW w:w="1116" w:type="dxa"/>
            <w:shd w:val="clear" w:color="auto" w:fill="FFFFFF"/>
            <w:vAlign w:val="center"/>
          </w:tcPr>
          <w:p w14:paraId="6F099F33" w14:textId="47545708" w:rsidR="00CC4E95" w:rsidRPr="0068556D" w:rsidRDefault="00CC4E95" w:rsidP="00CC4E95">
            <w:pPr>
              <w:jc w:val="center"/>
              <w:rPr>
                <w:color w:val="000000"/>
                <w:sz w:val="20"/>
                <w:szCs w:val="20"/>
              </w:rPr>
            </w:pPr>
            <w:r w:rsidRPr="0068556D">
              <w:rPr>
                <w:color w:val="000000"/>
                <w:sz w:val="22"/>
                <w:szCs w:val="22"/>
              </w:rPr>
              <w:t>0,3928</w:t>
            </w:r>
          </w:p>
        </w:tc>
      </w:tr>
      <w:tr w:rsidR="00CC4E95" w:rsidRPr="0068556D" w14:paraId="32E79CBC" w14:textId="77777777" w:rsidTr="00CC4E95">
        <w:trPr>
          <w:trHeight w:val="20"/>
          <w:jc w:val="center"/>
        </w:trPr>
        <w:tc>
          <w:tcPr>
            <w:tcW w:w="408" w:type="dxa"/>
            <w:shd w:val="clear" w:color="auto" w:fill="FFFFFF"/>
            <w:vAlign w:val="center"/>
          </w:tcPr>
          <w:p w14:paraId="67201A16" w14:textId="5CAB701F" w:rsidR="00CC4E95" w:rsidRPr="0068556D" w:rsidRDefault="00CC4E95" w:rsidP="009C182E">
            <w:pPr>
              <w:jc w:val="center"/>
              <w:rPr>
                <w:color w:val="000000"/>
                <w:sz w:val="20"/>
                <w:szCs w:val="20"/>
              </w:rPr>
            </w:pPr>
            <w:r w:rsidRPr="0068556D">
              <w:rPr>
                <w:rFonts w:eastAsia="Calibri"/>
                <w:sz w:val="20"/>
                <w:szCs w:val="20"/>
              </w:rPr>
              <w:t>36</w:t>
            </w:r>
          </w:p>
        </w:tc>
        <w:tc>
          <w:tcPr>
            <w:tcW w:w="3543" w:type="dxa"/>
            <w:shd w:val="clear" w:color="auto" w:fill="FFFFFF"/>
            <w:vAlign w:val="center"/>
          </w:tcPr>
          <w:p w14:paraId="55959A9A" w14:textId="00E79FD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Школьная, 2Г</w:t>
            </w:r>
          </w:p>
        </w:tc>
        <w:tc>
          <w:tcPr>
            <w:tcW w:w="1560" w:type="dxa"/>
            <w:shd w:val="clear" w:color="auto" w:fill="FFFFFF"/>
            <w:vAlign w:val="center"/>
          </w:tcPr>
          <w:p w14:paraId="6758F343" w14:textId="0D6FC7F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A795211" w14:textId="0847FDEA" w:rsidR="00CC4E95" w:rsidRPr="0068556D" w:rsidRDefault="00CC4E95" w:rsidP="00D874FE">
            <w:pPr>
              <w:jc w:val="center"/>
              <w:rPr>
                <w:color w:val="000000"/>
                <w:sz w:val="22"/>
                <w:szCs w:val="22"/>
              </w:rPr>
            </w:pPr>
            <w:r w:rsidRPr="0068556D">
              <w:rPr>
                <w:color w:val="000000"/>
                <w:sz w:val="22"/>
                <w:szCs w:val="22"/>
              </w:rPr>
              <w:t>15,52</w:t>
            </w:r>
          </w:p>
        </w:tc>
        <w:tc>
          <w:tcPr>
            <w:tcW w:w="1417" w:type="dxa"/>
            <w:shd w:val="clear" w:color="auto" w:fill="FFFFFF"/>
            <w:vAlign w:val="center"/>
          </w:tcPr>
          <w:p w14:paraId="7B4E3242" w14:textId="79E096BC" w:rsidR="00CC4E95" w:rsidRPr="0068556D" w:rsidRDefault="00CC4E95" w:rsidP="00D874FE">
            <w:pPr>
              <w:jc w:val="center"/>
              <w:rPr>
                <w:color w:val="000000"/>
                <w:sz w:val="22"/>
                <w:szCs w:val="22"/>
              </w:rPr>
            </w:pPr>
            <w:r w:rsidRPr="0068556D">
              <w:rPr>
                <w:color w:val="000000"/>
                <w:sz w:val="22"/>
                <w:szCs w:val="22"/>
              </w:rPr>
              <w:t>0,0388</w:t>
            </w:r>
          </w:p>
        </w:tc>
        <w:tc>
          <w:tcPr>
            <w:tcW w:w="1116" w:type="dxa"/>
            <w:shd w:val="clear" w:color="auto" w:fill="FFFFFF"/>
            <w:vAlign w:val="center"/>
          </w:tcPr>
          <w:p w14:paraId="01EB1740" w14:textId="351189F4" w:rsidR="00CC4E95" w:rsidRPr="0068556D" w:rsidRDefault="00CC4E95" w:rsidP="00CC4E95">
            <w:pPr>
              <w:jc w:val="center"/>
              <w:rPr>
                <w:color w:val="000000"/>
                <w:sz w:val="20"/>
                <w:szCs w:val="20"/>
              </w:rPr>
            </w:pPr>
            <w:r w:rsidRPr="0068556D">
              <w:rPr>
                <w:color w:val="000000"/>
                <w:sz w:val="22"/>
                <w:szCs w:val="22"/>
              </w:rPr>
              <w:t>0,3104</w:t>
            </w:r>
          </w:p>
        </w:tc>
      </w:tr>
      <w:tr w:rsidR="00CC4E95" w:rsidRPr="0068556D" w14:paraId="4D5E592B" w14:textId="77777777" w:rsidTr="00CC4E95">
        <w:trPr>
          <w:trHeight w:val="20"/>
          <w:jc w:val="center"/>
        </w:trPr>
        <w:tc>
          <w:tcPr>
            <w:tcW w:w="408" w:type="dxa"/>
            <w:shd w:val="clear" w:color="auto" w:fill="FFFFFF"/>
            <w:vAlign w:val="center"/>
          </w:tcPr>
          <w:p w14:paraId="7A74B1C3" w14:textId="37F93578" w:rsidR="00CC4E95" w:rsidRPr="0068556D" w:rsidRDefault="00CC4E95" w:rsidP="009C182E">
            <w:pPr>
              <w:jc w:val="center"/>
              <w:rPr>
                <w:color w:val="000000"/>
                <w:sz w:val="20"/>
                <w:szCs w:val="20"/>
              </w:rPr>
            </w:pPr>
            <w:r w:rsidRPr="0068556D">
              <w:rPr>
                <w:rFonts w:eastAsia="Calibri"/>
                <w:sz w:val="20"/>
                <w:szCs w:val="20"/>
              </w:rPr>
              <w:t>37</w:t>
            </w:r>
          </w:p>
        </w:tc>
        <w:tc>
          <w:tcPr>
            <w:tcW w:w="3543" w:type="dxa"/>
            <w:shd w:val="clear" w:color="auto" w:fill="FFFFFF"/>
            <w:vAlign w:val="center"/>
          </w:tcPr>
          <w:p w14:paraId="69D47209" w14:textId="50EC010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Крупская, 80</w:t>
            </w:r>
          </w:p>
        </w:tc>
        <w:tc>
          <w:tcPr>
            <w:tcW w:w="1560" w:type="dxa"/>
            <w:shd w:val="clear" w:color="auto" w:fill="FFFFFF"/>
            <w:vAlign w:val="center"/>
          </w:tcPr>
          <w:p w14:paraId="1627A833" w14:textId="1456F30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A6C79B5" w14:textId="0051BB02" w:rsidR="00CC4E95" w:rsidRPr="0068556D" w:rsidRDefault="00CC4E95" w:rsidP="00D874FE">
            <w:pPr>
              <w:jc w:val="center"/>
              <w:rPr>
                <w:color w:val="000000"/>
                <w:sz w:val="22"/>
                <w:szCs w:val="22"/>
              </w:rPr>
            </w:pPr>
            <w:r w:rsidRPr="0068556D">
              <w:rPr>
                <w:color w:val="000000"/>
                <w:sz w:val="22"/>
                <w:szCs w:val="22"/>
              </w:rPr>
              <w:t>1,38</w:t>
            </w:r>
          </w:p>
        </w:tc>
        <w:tc>
          <w:tcPr>
            <w:tcW w:w="1417" w:type="dxa"/>
            <w:shd w:val="clear" w:color="auto" w:fill="FFFFFF"/>
            <w:vAlign w:val="center"/>
          </w:tcPr>
          <w:p w14:paraId="7E85CBAC" w14:textId="79EB8558" w:rsidR="00CC4E95" w:rsidRPr="0068556D" w:rsidRDefault="00CC4E95" w:rsidP="00D874FE">
            <w:pPr>
              <w:jc w:val="center"/>
              <w:rPr>
                <w:color w:val="000000"/>
                <w:sz w:val="22"/>
                <w:szCs w:val="22"/>
              </w:rPr>
            </w:pPr>
            <w:r w:rsidRPr="0068556D">
              <w:rPr>
                <w:color w:val="000000"/>
                <w:sz w:val="22"/>
                <w:szCs w:val="22"/>
              </w:rPr>
              <w:t>0,0035</w:t>
            </w:r>
          </w:p>
        </w:tc>
        <w:tc>
          <w:tcPr>
            <w:tcW w:w="1116" w:type="dxa"/>
            <w:shd w:val="clear" w:color="auto" w:fill="FFFFFF"/>
            <w:vAlign w:val="center"/>
          </w:tcPr>
          <w:p w14:paraId="6DE38B27" w14:textId="256D96B8" w:rsidR="00CC4E95" w:rsidRPr="0068556D" w:rsidRDefault="00CC4E95" w:rsidP="00CC4E95">
            <w:pPr>
              <w:jc w:val="center"/>
              <w:rPr>
                <w:color w:val="000000"/>
                <w:sz w:val="20"/>
                <w:szCs w:val="20"/>
              </w:rPr>
            </w:pPr>
            <w:r w:rsidRPr="0068556D">
              <w:rPr>
                <w:color w:val="000000"/>
                <w:sz w:val="22"/>
                <w:szCs w:val="22"/>
              </w:rPr>
              <w:t>0,0276</w:t>
            </w:r>
          </w:p>
        </w:tc>
      </w:tr>
      <w:tr w:rsidR="00CC4E95" w:rsidRPr="0068556D" w14:paraId="3AB09F82" w14:textId="77777777" w:rsidTr="00CC4E95">
        <w:trPr>
          <w:trHeight w:val="20"/>
          <w:jc w:val="center"/>
        </w:trPr>
        <w:tc>
          <w:tcPr>
            <w:tcW w:w="408" w:type="dxa"/>
            <w:shd w:val="clear" w:color="auto" w:fill="FFFFFF"/>
            <w:vAlign w:val="center"/>
          </w:tcPr>
          <w:p w14:paraId="378FA628" w14:textId="6E851F1F" w:rsidR="00CC4E95" w:rsidRPr="0068556D" w:rsidRDefault="00CC4E95" w:rsidP="009C182E">
            <w:pPr>
              <w:jc w:val="center"/>
              <w:rPr>
                <w:color w:val="000000"/>
                <w:sz w:val="20"/>
                <w:szCs w:val="20"/>
              </w:rPr>
            </w:pPr>
            <w:r w:rsidRPr="0068556D">
              <w:rPr>
                <w:rFonts w:eastAsia="Calibri"/>
                <w:sz w:val="20"/>
                <w:szCs w:val="20"/>
              </w:rPr>
              <w:t>38</w:t>
            </w:r>
          </w:p>
        </w:tc>
        <w:tc>
          <w:tcPr>
            <w:tcW w:w="3543" w:type="dxa"/>
            <w:shd w:val="clear" w:color="auto" w:fill="FFFFFF"/>
            <w:vAlign w:val="center"/>
          </w:tcPr>
          <w:p w14:paraId="1CE616B6" w14:textId="08EF4D8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Сиреневая, 13</w:t>
            </w:r>
          </w:p>
        </w:tc>
        <w:tc>
          <w:tcPr>
            <w:tcW w:w="1560" w:type="dxa"/>
            <w:shd w:val="clear" w:color="auto" w:fill="FFFFFF"/>
            <w:vAlign w:val="center"/>
          </w:tcPr>
          <w:p w14:paraId="42021736" w14:textId="66B4F72D"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5415D50" w14:textId="2C1E2ECE" w:rsidR="00CC4E95" w:rsidRPr="0068556D" w:rsidRDefault="00CC4E95" w:rsidP="00D874FE">
            <w:pPr>
              <w:jc w:val="center"/>
              <w:rPr>
                <w:color w:val="000000"/>
                <w:sz w:val="22"/>
                <w:szCs w:val="22"/>
              </w:rPr>
            </w:pPr>
            <w:r w:rsidRPr="0068556D">
              <w:rPr>
                <w:color w:val="000000"/>
                <w:sz w:val="22"/>
                <w:szCs w:val="22"/>
              </w:rPr>
              <w:t>12,48</w:t>
            </w:r>
          </w:p>
        </w:tc>
        <w:tc>
          <w:tcPr>
            <w:tcW w:w="1417" w:type="dxa"/>
            <w:shd w:val="clear" w:color="auto" w:fill="FFFFFF"/>
            <w:vAlign w:val="center"/>
          </w:tcPr>
          <w:p w14:paraId="17A5B915" w14:textId="339964B0" w:rsidR="00CC4E95" w:rsidRPr="0068556D" w:rsidRDefault="00CC4E95" w:rsidP="00D874FE">
            <w:pPr>
              <w:jc w:val="center"/>
              <w:rPr>
                <w:color w:val="000000"/>
                <w:sz w:val="22"/>
                <w:szCs w:val="22"/>
              </w:rPr>
            </w:pPr>
            <w:r w:rsidRPr="0068556D">
              <w:rPr>
                <w:color w:val="000000"/>
                <w:sz w:val="22"/>
                <w:szCs w:val="22"/>
              </w:rPr>
              <w:t>0,0312</w:t>
            </w:r>
          </w:p>
        </w:tc>
        <w:tc>
          <w:tcPr>
            <w:tcW w:w="1116" w:type="dxa"/>
            <w:shd w:val="clear" w:color="auto" w:fill="FFFFFF"/>
            <w:vAlign w:val="center"/>
          </w:tcPr>
          <w:p w14:paraId="4BBA0723" w14:textId="2C651BBB" w:rsidR="00CC4E95" w:rsidRPr="0068556D" w:rsidRDefault="00CC4E95" w:rsidP="00CC4E95">
            <w:pPr>
              <w:jc w:val="center"/>
              <w:rPr>
                <w:color w:val="000000"/>
                <w:sz w:val="20"/>
                <w:szCs w:val="20"/>
              </w:rPr>
            </w:pPr>
            <w:r w:rsidRPr="0068556D">
              <w:rPr>
                <w:color w:val="000000"/>
                <w:sz w:val="22"/>
                <w:szCs w:val="22"/>
              </w:rPr>
              <w:t>0,2496</w:t>
            </w:r>
          </w:p>
        </w:tc>
      </w:tr>
      <w:tr w:rsidR="00CC4E95" w:rsidRPr="0068556D" w14:paraId="5C97F035" w14:textId="77777777" w:rsidTr="00CC4E95">
        <w:trPr>
          <w:trHeight w:val="20"/>
          <w:jc w:val="center"/>
        </w:trPr>
        <w:tc>
          <w:tcPr>
            <w:tcW w:w="408" w:type="dxa"/>
            <w:shd w:val="clear" w:color="auto" w:fill="FFFFFF"/>
            <w:vAlign w:val="center"/>
          </w:tcPr>
          <w:p w14:paraId="24E4173E" w14:textId="0407E300" w:rsidR="00CC4E95" w:rsidRPr="0068556D" w:rsidRDefault="00CC4E95" w:rsidP="009C182E">
            <w:pPr>
              <w:jc w:val="center"/>
              <w:rPr>
                <w:color w:val="000000"/>
                <w:sz w:val="20"/>
                <w:szCs w:val="20"/>
              </w:rPr>
            </w:pPr>
            <w:r w:rsidRPr="0068556D">
              <w:rPr>
                <w:rFonts w:eastAsia="Calibri"/>
                <w:sz w:val="20"/>
                <w:szCs w:val="20"/>
              </w:rPr>
              <w:t>39</w:t>
            </w:r>
          </w:p>
        </w:tc>
        <w:tc>
          <w:tcPr>
            <w:tcW w:w="3543" w:type="dxa"/>
            <w:shd w:val="clear" w:color="auto" w:fill="FFFFFF"/>
            <w:vAlign w:val="center"/>
          </w:tcPr>
          <w:p w14:paraId="5D5C7745" w14:textId="5F7EAC0E"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Крупская, 91</w:t>
            </w:r>
          </w:p>
        </w:tc>
        <w:tc>
          <w:tcPr>
            <w:tcW w:w="1560" w:type="dxa"/>
            <w:shd w:val="clear" w:color="auto" w:fill="FFFFFF"/>
            <w:vAlign w:val="center"/>
          </w:tcPr>
          <w:p w14:paraId="3F58726D" w14:textId="477B71A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F2A89B4" w14:textId="25C863A3"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DF18A84" w14:textId="736ECBDB"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65BD8C6" w14:textId="307980FD"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8B54094" w14:textId="77777777" w:rsidTr="00CC4E95">
        <w:trPr>
          <w:trHeight w:val="20"/>
          <w:jc w:val="center"/>
        </w:trPr>
        <w:tc>
          <w:tcPr>
            <w:tcW w:w="408" w:type="dxa"/>
            <w:shd w:val="clear" w:color="auto" w:fill="FFFFFF"/>
            <w:vAlign w:val="center"/>
          </w:tcPr>
          <w:p w14:paraId="4BE6F7A5" w14:textId="3D9C1858" w:rsidR="00CC4E95" w:rsidRPr="0068556D" w:rsidRDefault="00CC4E95" w:rsidP="009C182E">
            <w:pPr>
              <w:jc w:val="center"/>
              <w:rPr>
                <w:color w:val="000000"/>
                <w:sz w:val="20"/>
                <w:szCs w:val="20"/>
              </w:rPr>
            </w:pPr>
            <w:r w:rsidRPr="0068556D">
              <w:rPr>
                <w:rFonts w:eastAsia="Calibri"/>
                <w:sz w:val="20"/>
                <w:szCs w:val="20"/>
              </w:rPr>
              <w:t>40</w:t>
            </w:r>
          </w:p>
        </w:tc>
        <w:tc>
          <w:tcPr>
            <w:tcW w:w="3543" w:type="dxa"/>
            <w:shd w:val="clear" w:color="auto" w:fill="FFFFFF"/>
            <w:vAlign w:val="center"/>
          </w:tcPr>
          <w:p w14:paraId="76B75F56" w14:textId="199B77C5"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Юбилейная 2Д</w:t>
            </w:r>
          </w:p>
        </w:tc>
        <w:tc>
          <w:tcPr>
            <w:tcW w:w="1560" w:type="dxa"/>
            <w:shd w:val="clear" w:color="auto" w:fill="FFFFFF"/>
            <w:vAlign w:val="center"/>
          </w:tcPr>
          <w:p w14:paraId="73D163BF" w14:textId="65C5157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2EC79D1" w14:textId="2B273536" w:rsidR="00CC4E95" w:rsidRPr="0068556D" w:rsidRDefault="00CC4E95" w:rsidP="00D874FE">
            <w:pPr>
              <w:jc w:val="center"/>
              <w:rPr>
                <w:color w:val="000000"/>
                <w:sz w:val="22"/>
                <w:szCs w:val="22"/>
              </w:rPr>
            </w:pPr>
            <w:r w:rsidRPr="0068556D">
              <w:rPr>
                <w:color w:val="000000"/>
                <w:sz w:val="22"/>
                <w:szCs w:val="22"/>
              </w:rPr>
              <w:t>17,92</w:t>
            </w:r>
          </w:p>
        </w:tc>
        <w:tc>
          <w:tcPr>
            <w:tcW w:w="1417" w:type="dxa"/>
            <w:shd w:val="clear" w:color="auto" w:fill="FFFFFF"/>
            <w:vAlign w:val="center"/>
          </w:tcPr>
          <w:p w14:paraId="050A2244" w14:textId="6A081F97" w:rsidR="00CC4E95" w:rsidRPr="0068556D" w:rsidRDefault="00CC4E95" w:rsidP="00D874FE">
            <w:pPr>
              <w:jc w:val="center"/>
              <w:rPr>
                <w:color w:val="000000"/>
                <w:sz w:val="22"/>
                <w:szCs w:val="22"/>
              </w:rPr>
            </w:pPr>
            <w:r w:rsidRPr="0068556D">
              <w:rPr>
                <w:color w:val="000000"/>
                <w:sz w:val="22"/>
                <w:szCs w:val="22"/>
              </w:rPr>
              <w:t>0,0448</w:t>
            </w:r>
          </w:p>
        </w:tc>
        <w:tc>
          <w:tcPr>
            <w:tcW w:w="1116" w:type="dxa"/>
            <w:shd w:val="clear" w:color="auto" w:fill="FFFFFF"/>
            <w:vAlign w:val="center"/>
          </w:tcPr>
          <w:p w14:paraId="70D14E49" w14:textId="7261777E" w:rsidR="00CC4E95" w:rsidRPr="0068556D" w:rsidRDefault="00CC4E95" w:rsidP="00CC4E95">
            <w:pPr>
              <w:jc w:val="center"/>
              <w:rPr>
                <w:color w:val="000000"/>
                <w:sz w:val="20"/>
                <w:szCs w:val="20"/>
              </w:rPr>
            </w:pPr>
            <w:r w:rsidRPr="0068556D">
              <w:rPr>
                <w:color w:val="000000"/>
                <w:sz w:val="22"/>
                <w:szCs w:val="22"/>
              </w:rPr>
              <w:t>0,3584</w:t>
            </w:r>
          </w:p>
        </w:tc>
      </w:tr>
      <w:tr w:rsidR="00CC4E95" w:rsidRPr="0068556D" w14:paraId="0F316E0B" w14:textId="77777777" w:rsidTr="00CC4E95">
        <w:trPr>
          <w:trHeight w:val="20"/>
          <w:jc w:val="center"/>
        </w:trPr>
        <w:tc>
          <w:tcPr>
            <w:tcW w:w="408" w:type="dxa"/>
            <w:shd w:val="clear" w:color="auto" w:fill="FFFFFF"/>
            <w:vAlign w:val="center"/>
          </w:tcPr>
          <w:p w14:paraId="4C7B438F" w14:textId="285EBB4A" w:rsidR="00CC4E95" w:rsidRPr="0068556D" w:rsidRDefault="00CC4E95" w:rsidP="009C182E">
            <w:pPr>
              <w:jc w:val="center"/>
              <w:rPr>
                <w:color w:val="000000"/>
                <w:sz w:val="20"/>
                <w:szCs w:val="20"/>
              </w:rPr>
            </w:pPr>
            <w:r w:rsidRPr="0068556D">
              <w:rPr>
                <w:rFonts w:eastAsia="Calibri"/>
                <w:sz w:val="20"/>
                <w:szCs w:val="20"/>
              </w:rPr>
              <w:t>41</w:t>
            </w:r>
          </w:p>
        </w:tc>
        <w:tc>
          <w:tcPr>
            <w:tcW w:w="3543" w:type="dxa"/>
            <w:shd w:val="clear" w:color="auto" w:fill="FFFFFF"/>
            <w:vAlign w:val="center"/>
          </w:tcPr>
          <w:p w14:paraId="2FDB9DF7" w14:textId="7C4E7C81"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w:t>
            </w:r>
            <w:proofErr w:type="gramStart"/>
            <w:r w:rsidRPr="0068556D">
              <w:rPr>
                <w:rFonts w:ascii="Liberation Serif" w:hAnsi="Liberation Serif"/>
                <w:sz w:val="22"/>
                <w:szCs w:val="22"/>
              </w:rPr>
              <w:t>с</w:t>
            </w:r>
            <w:proofErr w:type="gramEnd"/>
            <w:r w:rsidRPr="0068556D">
              <w:rPr>
                <w:rFonts w:ascii="Liberation Serif" w:hAnsi="Liberation Serif"/>
                <w:sz w:val="22"/>
                <w:szCs w:val="22"/>
              </w:rPr>
              <w:t>. Сосновка ул. Уральская 7</w:t>
            </w:r>
          </w:p>
        </w:tc>
        <w:tc>
          <w:tcPr>
            <w:tcW w:w="1560" w:type="dxa"/>
            <w:shd w:val="clear" w:color="auto" w:fill="FFFFFF"/>
            <w:vAlign w:val="center"/>
          </w:tcPr>
          <w:p w14:paraId="1747DE7B" w14:textId="1EC7D52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B2ECEAE" w14:textId="1FCB34E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DBBB352" w14:textId="49CC2F28"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74DAF68D" w14:textId="3B65AB4D"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BCB33D3" w14:textId="77777777" w:rsidTr="00CC4E95">
        <w:trPr>
          <w:trHeight w:val="20"/>
          <w:jc w:val="center"/>
        </w:trPr>
        <w:tc>
          <w:tcPr>
            <w:tcW w:w="408" w:type="dxa"/>
            <w:shd w:val="clear" w:color="auto" w:fill="FFFFFF"/>
            <w:vAlign w:val="center"/>
          </w:tcPr>
          <w:p w14:paraId="7FB24E57" w14:textId="5543DF1F" w:rsidR="00CC4E95" w:rsidRPr="0068556D" w:rsidRDefault="00CC4E95" w:rsidP="009C182E">
            <w:pPr>
              <w:jc w:val="center"/>
              <w:rPr>
                <w:color w:val="000000"/>
                <w:sz w:val="20"/>
                <w:szCs w:val="20"/>
              </w:rPr>
            </w:pPr>
            <w:r w:rsidRPr="0068556D">
              <w:rPr>
                <w:rFonts w:eastAsia="Calibri"/>
                <w:sz w:val="20"/>
                <w:szCs w:val="20"/>
              </w:rPr>
              <w:t>42</w:t>
            </w:r>
          </w:p>
        </w:tc>
        <w:tc>
          <w:tcPr>
            <w:tcW w:w="3543" w:type="dxa"/>
            <w:shd w:val="clear" w:color="auto" w:fill="FFFFFF"/>
            <w:vAlign w:val="center"/>
          </w:tcPr>
          <w:p w14:paraId="76744BCD" w14:textId="6A0B6D0D"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с. Чаши ул. Советская 1 (колледж)</w:t>
            </w:r>
          </w:p>
        </w:tc>
        <w:tc>
          <w:tcPr>
            <w:tcW w:w="1560" w:type="dxa"/>
            <w:shd w:val="clear" w:color="auto" w:fill="FFFFFF"/>
            <w:vAlign w:val="center"/>
          </w:tcPr>
          <w:p w14:paraId="668CDC66" w14:textId="7349B0C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4F028AB" w14:textId="7D10384D" w:rsidR="00CC4E95" w:rsidRPr="0068556D" w:rsidRDefault="00CC4E95" w:rsidP="00D874FE">
            <w:pPr>
              <w:jc w:val="center"/>
              <w:rPr>
                <w:color w:val="000000"/>
                <w:sz w:val="22"/>
                <w:szCs w:val="22"/>
              </w:rPr>
            </w:pPr>
            <w:r w:rsidRPr="0068556D">
              <w:rPr>
                <w:color w:val="000000"/>
                <w:sz w:val="22"/>
                <w:szCs w:val="22"/>
              </w:rPr>
              <w:t>78,86</w:t>
            </w:r>
          </w:p>
        </w:tc>
        <w:tc>
          <w:tcPr>
            <w:tcW w:w="1417" w:type="dxa"/>
            <w:shd w:val="clear" w:color="auto" w:fill="FFFFFF"/>
            <w:vAlign w:val="center"/>
          </w:tcPr>
          <w:p w14:paraId="4C550C60" w14:textId="0BDB1B19" w:rsidR="00CC4E95" w:rsidRPr="0068556D" w:rsidRDefault="00CC4E95" w:rsidP="00D874FE">
            <w:pPr>
              <w:jc w:val="center"/>
              <w:rPr>
                <w:color w:val="000000"/>
                <w:sz w:val="22"/>
                <w:szCs w:val="22"/>
              </w:rPr>
            </w:pPr>
            <w:r w:rsidRPr="0068556D">
              <w:rPr>
                <w:color w:val="000000"/>
                <w:sz w:val="22"/>
                <w:szCs w:val="22"/>
              </w:rPr>
              <w:t>0,1972</w:t>
            </w:r>
          </w:p>
        </w:tc>
        <w:tc>
          <w:tcPr>
            <w:tcW w:w="1116" w:type="dxa"/>
            <w:shd w:val="clear" w:color="auto" w:fill="FFFFFF"/>
            <w:vAlign w:val="center"/>
          </w:tcPr>
          <w:p w14:paraId="75C89A0F" w14:textId="4499C8C5" w:rsidR="00CC4E95" w:rsidRPr="0068556D" w:rsidRDefault="00CC4E95" w:rsidP="00CC4E95">
            <w:pPr>
              <w:jc w:val="center"/>
              <w:rPr>
                <w:color w:val="000000"/>
                <w:sz w:val="20"/>
                <w:szCs w:val="20"/>
              </w:rPr>
            </w:pPr>
            <w:r w:rsidRPr="0068556D">
              <w:rPr>
                <w:color w:val="000000"/>
                <w:sz w:val="22"/>
                <w:szCs w:val="22"/>
              </w:rPr>
              <w:t>1,5772</w:t>
            </w:r>
          </w:p>
        </w:tc>
      </w:tr>
      <w:tr w:rsidR="00CC4E95" w:rsidRPr="0068556D" w14:paraId="39345FE0" w14:textId="77777777" w:rsidTr="00CC4E95">
        <w:trPr>
          <w:trHeight w:val="20"/>
          <w:jc w:val="center"/>
        </w:trPr>
        <w:tc>
          <w:tcPr>
            <w:tcW w:w="408" w:type="dxa"/>
            <w:shd w:val="clear" w:color="auto" w:fill="FFFFFF"/>
            <w:vAlign w:val="center"/>
          </w:tcPr>
          <w:p w14:paraId="2D900197" w14:textId="27D38EEA" w:rsidR="00CC4E95" w:rsidRPr="0068556D" w:rsidRDefault="00CC4E95" w:rsidP="009C182E">
            <w:pPr>
              <w:jc w:val="center"/>
              <w:rPr>
                <w:color w:val="000000"/>
                <w:sz w:val="20"/>
                <w:szCs w:val="20"/>
              </w:rPr>
            </w:pPr>
            <w:r w:rsidRPr="0068556D">
              <w:rPr>
                <w:rFonts w:eastAsia="Calibri"/>
                <w:sz w:val="20"/>
                <w:szCs w:val="20"/>
              </w:rPr>
              <w:t>43</w:t>
            </w:r>
          </w:p>
        </w:tc>
        <w:tc>
          <w:tcPr>
            <w:tcW w:w="3543" w:type="dxa"/>
            <w:shd w:val="clear" w:color="auto" w:fill="FFFFFF"/>
            <w:vAlign w:val="center"/>
          </w:tcPr>
          <w:p w14:paraId="0899D2D4" w14:textId="5363863B"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с Житниковское, ул. Советская, д.26</w:t>
            </w:r>
          </w:p>
        </w:tc>
        <w:tc>
          <w:tcPr>
            <w:tcW w:w="1560" w:type="dxa"/>
            <w:shd w:val="clear" w:color="auto" w:fill="FFFFFF"/>
            <w:vAlign w:val="center"/>
          </w:tcPr>
          <w:p w14:paraId="1039C1BF" w14:textId="6D10B50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2CA6EBE" w14:textId="16556FC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B0724E5" w14:textId="247BDD6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C1F5608" w14:textId="2BE434E4"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561AE4DA" w14:textId="77777777" w:rsidTr="00CC4E95">
        <w:trPr>
          <w:trHeight w:val="20"/>
          <w:jc w:val="center"/>
        </w:trPr>
        <w:tc>
          <w:tcPr>
            <w:tcW w:w="408" w:type="dxa"/>
            <w:shd w:val="clear" w:color="auto" w:fill="FFFFFF"/>
            <w:vAlign w:val="center"/>
          </w:tcPr>
          <w:p w14:paraId="294EEE97" w14:textId="7A1E7B00" w:rsidR="00CC4E95" w:rsidRPr="0068556D" w:rsidRDefault="00CC4E95" w:rsidP="009C182E">
            <w:pPr>
              <w:jc w:val="center"/>
              <w:rPr>
                <w:color w:val="000000"/>
                <w:sz w:val="20"/>
                <w:szCs w:val="20"/>
              </w:rPr>
            </w:pPr>
            <w:r w:rsidRPr="0068556D">
              <w:rPr>
                <w:rFonts w:eastAsia="Calibri"/>
                <w:sz w:val="20"/>
                <w:szCs w:val="20"/>
              </w:rPr>
              <w:t>44</w:t>
            </w:r>
          </w:p>
        </w:tc>
        <w:tc>
          <w:tcPr>
            <w:tcW w:w="3543" w:type="dxa"/>
            <w:shd w:val="clear" w:color="auto" w:fill="FFFFFF"/>
            <w:vAlign w:val="center"/>
          </w:tcPr>
          <w:p w14:paraId="5423E501" w14:textId="2C215E9A"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п.  Ключи, ул. Зелёная, д.3а</w:t>
            </w:r>
          </w:p>
        </w:tc>
        <w:tc>
          <w:tcPr>
            <w:tcW w:w="1560" w:type="dxa"/>
            <w:shd w:val="clear" w:color="auto" w:fill="FFFFFF"/>
            <w:vAlign w:val="center"/>
          </w:tcPr>
          <w:p w14:paraId="00154284" w14:textId="34FE112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AA56BB0" w14:textId="061FFC3E"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47211F72" w14:textId="25A7B685"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CC03E17" w14:textId="6CCDE478" w:rsidR="00CC4E95" w:rsidRPr="0068556D" w:rsidRDefault="00CC4E95" w:rsidP="00CC4E95">
            <w:pPr>
              <w:jc w:val="center"/>
              <w:rPr>
                <w:color w:val="000000"/>
                <w:sz w:val="20"/>
                <w:szCs w:val="20"/>
              </w:rPr>
            </w:pPr>
            <w:r w:rsidRPr="0068556D">
              <w:rPr>
                <w:color w:val="000000"/>
                <w:sz w:val="22"/>
                <w:szCs w:val="22"/>
              </w:rPr>
              <w:t>н/д</w:t>
            </w:r>
          </w:p>
        </w:tc>
      </w:tr>
    </w:tbl>
    <w:p w14:paraId="59D43936" w14:textId="77777777" w:rsidR="00FF7411" w:rsidRPr="0068556D" w:rsidRDefault="00FF7411" w:rsidP="009579FF">
      <w:pPr>
        <w:ind w:firstLine="567"/>
        <w:jc w:val="both"/>
      </w:pPr>
    </w:p>
    <w:p w14:paraId="29F56A2D" w14:textId="77777777" w:rsidR="001961B6" w:rsidRPr="00A92211" w:rsidRDefault="001961B6" w:rsidP="009579FF">
      <w:pPr>
        <w:pStyle w:val="aff6"/>
        <w:spacing w:after="0"/>
      </w:pPr>
      <w:bookmarkStart w:id="278" w:name="_Toc154084325"/>
      <w:bookmarkStart w:id="279" w:name="sub_1615"/>
      <w:bookmarkEnd w:id="277"/>
      <w:r w:rsidRPr="0068556D">
        <w:t>6.5 существующий и перспективный баланс производительности водоподготовительных</w:t>
      </w:r>
      <w:r w:rsidRPr="00A92211">
        <w:t xml:space="preserve"> установок и потерь теплоносителя с учетом развития системы теплоснабжения</w:t>
      </w:r>
      <w:bookmarkEnd w:id="278"/>
    </w:p>
    <w:bookmarkEnd w:id="279"/>
    <w:p w14:paraId="3B637630" w14:textId="1257E15D" w:rsidR="00C51BFB" w:rsidRPr="00A92211" w:rsidRDefault="00C51BFB" w:rsidP="00C51BFB">
      <w:pPr>
        <w:ind w:firstLine="567"/>
        <w:jc w:val="both"/>
      </w:pPr>
      <w:r w:rsidRPr="00A92211">
        <w:t xml:space="preserve">Учитывая, что </w:t>
      </w:r>
      <w:r w:rsidR="001440E2" w:rsidRPr="00A92211">
        <w:t xml:space="preserve">присоединение новых потребителей в </w:t>
      </w:r>
      <w:proofErr w:type="spellStart"/>
      <w:r w:rsidR="001440E2" w:rsidRPr="00A92211">
        <w:t>ближайщей</w:t>
      </w:r>
      <w:proofErr w:type="spellEnd"/>
      <w:r w:rsidR="001440E2" w:rsidRPr="00A92211">
        <w:t xml:space="preserve"> перспективе не планируется, </w:t>
      </w:r>
      <w:r w:rsidRPr="00A92211">
        <w:t>баланс производительности водоподготовительных установок остается неизменным.</w:t>
      </w:r>
    </w:p>
    <w:p w14:paraId="46F709C7" w14:textId="77777777" w:rsidR="007B4A13" w:rsidRPr="00A92211" w:rsidRDefault="007B4A13" w:rsidP="00EC3E14">
      <w:pPr>
        <w:ind w:firstLine="567"/>
      </w:pPr>
    </w:p>
    <w:p w14:paraId="0E3EF16F" w14:textId="77777777" w:rsidR="001961B6" w:rsidRPr="00A92211" w:rsidRDefault="001961B6" w:rsidP="006B36BF">
      <w:pPr>
        <w:pStyle w:val="aff4"/>
        <w:pageBreakBefore/>
        <w:spacing w:before="0" w:after="0"/>
      </w:pPr>
      <w:bookmarkStart w:id="280" w:name="_Toc154084326"/>
      <w:r w:rsidRPr="00A92211">
        <w:lastRenderedPageBreak/>
        <w:t>Глава 7</w:t>
      </w:r>
      <w:r w:rsidR="000F6DC1" w:rsidRPr="00A92211">
        <w:t xml:space="preserve"> </w:t>
      </w:r>
      <w:r w:rsidRPr="00A92211">
        <w:t>"Предложения по строительству, реконструкции, техническому перевооружению и (или) модернизации источников тепловой энергии"</w:t>
      </w:r>
      <w:bookmarkEnd w:id="280"/>
    </w:p>
    <w:p w14:paraId="1FC0F682" w14:textId="77777777" w:rsidR="001961B6" w:rsidRPr="00A92211" w:rsidRDefault="001961B6" w:rsidP="009579FF">
      <w:pPr>
        <w:pStyle w:val="aff6"/>
        <w:spacing w:after="0"/>
      </w:pPr>
      <w:bookmarkStart w:id="281" w:name="_Toc154084327"/>
      <w:bookmarkStart w:id="282" w:name="sub_1631"/>
      <w:r w:rsidRPr="00A92211">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A92211">
        <w:t>содержать</w:t>
      </w:r>
      <w:proofErr w:type="gramEnd"/>
      <w:r w:rsidRPr="00A92211">
        <w:t xml:space="preserve"> в том числе определение целесообразности или нецелесообразности подключения (технологического присоединения) </w:t>
      </w:r>
      <w:proofErr w:type="spellStart"/>
      <w:r w:rsidRPr="00A92211">
        <w:t>теплопотребляющей</w:t>
      </w:r>
      <w:proofErr w:type="spellEnd"/>
      <w:r w:rsidRPr="00A9221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11" w:history="1">
        <w:r w:rsidRPr="00A92211">
          <w:rPr>
            <w:rStyle w:val="afd"/>
            <w:color w:val="0070C0"/>
          </w:rPr>
          <w:t>методическими указаниями</w:t>
        </w:r>
      </w:hyperlink>
      <w:r w:rsidRPr="00A92211">
        <w:t xml:space="preserve"> по разработке схем теплоснабжения</w:t>
      </w:r>
      <w:bookmarkEnd w:id="281"/>
    </w:p>
    <w:p w14:paraId="42BAB90F" w14:textId="77777777" w:rsidR="00C51BFB" w:rsidRPr="00A92211" w:rsidRDefault="00C51BFB" w:rsidP="00C51BFB">
      <w:pPr>
        <w:ind w:firstLine="567"/>
        <w:jc w:val="both"/>
      </w:pPr>
      <w:proofErr w:type="spellStart"/>
      <w:r w:rsidRPr="00A92211">
        <w:t>Теплопотребляющие</w:t>
      </w:r>
      <w:proofErr w:type="spellEnd"/>
      <w:r w:rsidRPr="00A92211">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w:t>
      </w:r>
      <w:proofErr w:type="spellStart"/>
      <w:r w:rsidRPr="00A92211">
        <w:t>теплопотребляющих</w:t>
      </w:r>
      <w:proofErr w:type="spellEnd"/>
      <w:r w:rsidRPr="00A92211">
        <w:t xml:space="preserve">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w:t>
      </w:r>
      <w:proofErr w:type="spellStart"/>
      <w:r w:rsidRPr="00A92211">
        <w:t>инженерно</w:t>
      </w:r>
      <w:proofErr w:type="spellEnd"/>
      <w:r w:rsidRPr="00A92211">
        <w:t xml:space="preserve"> </w:t>
      </w:r>
      <w:proofErr w:type="gramStart"/>
      <w:r w:rsidRPr="00A92211">
        <w:t>-т</w:t>
      </w:r>
      <w:proofErr w:type="gramEnd"/>
      <w:r w:rsidRPr="00A92211">
        <w:t xml:space="preserve">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w:t>
      </w:r>
      <w:proofErr w:type="gramStart"/>
      <w:r w:rsidRPr="00A92211">
        <w:t>утвержденными</w:t>
      </w:r>
      <w:proofErr w:type="gramEnd"/>
      <w:r w:rsidRPr="00A92211">
        <w:t xml:space="preserve"> Правительством Российской Федерации.</w:t>
      </w:r>
    </w:p>
    <w:p w14:paraId="105A5EC7" w14:textId="77777777" w:rsidR="00C51BFB" w:rsidRPr="00A92211" w:rsidRDefault="00C51BFB" w:rsidP="00C51BFB">
      <w:pPr>
        <w:ind w:firstLine="567"/>
        <w:jc w:val="both"/>
      </w:pPr>
      <w:r w:rsidRPr="00A92211">
        <w:t xml:space="preserve">Подключение осуществляется на основании договора на подключение к системе теплоснабжения, </w:t>
      </w:r>
      <w:proofErr w:type="gramStart"/>
      <w:r w:rsidRPr="00A92211">
        <w:t>который</w:t>
      </w:r>
      <w:proofErr w:type="gramEnd"/>
      <w:r w:rsidRPr="00A92211">
        <w:t xml:space="preserve"> является публичным для теплоснабжающей организации, теплосетевой организации.</w:t>
      </w:r>
    </w:p>
    <w:p w14:paraId="75F2A21A" w14:textId="77777777" w:rsidR="00C51BFB" w:rsidRPr="00A92211" w:rsidRDefault="00C51BFB" w:rsidP="00C51BFB">
      <w:pPr>
        <w:ind w:firstLine="567"/>
        <w:jc w:val="both"/>
      </w:pPr>
      <w:r w:rsidRPr="00A9221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A92211">
        <w:t>и</w:t>
      </w:r>
      <w:proofErr w:type="gramEnd"/>
      <w:r w:rsidRPr="00A92211">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A92211" w:rsidRDefault="00C51BFB" w:rsidP="00C51BFB">
      <w:pPr>
        <w:ind w:firstLine="567"/>
        <w:jc w:val="both"/>
      </w:pPr>
      <w:r w:rsidRPr="00A92211">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A92211" w:rsidRDefault="00C51BFB" w:rsidP="00C51BFB">
      <w:pPr>
        <w:ind w:firstLine="567"/>
        <w:jc w:val="both"/>
      </w:pPr>
      <w:r w:rsidRPr="00A92211">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A92211" w:rsidRDefault="000879EA" w:rsidP="009579FF">
      <w:pPr>
        <w:ind w:firstLine="567"/>
        <w:jc w:val="both"/>
      </w:pPr>
    </w:p>
    <w:p w14:paraId="2E01C214" w14:textId="77777777" w:rsidR="001961B6" w:rsidRPr="00A92211" w:rsidRDefault="001961B6" w:rsidP="009579FF">
      <w:pPr>
        <w:pStyle w:val="aff6"/>
        <w:spacing w:after="0"/>
      </w:pPr>
      <w:bookmarkStart w:id="283" w:name="_Toc154084328"/>
      <w:bookmarkStart w:id="284" w:name="sub_1632"/>
      <w:bookmarkEnd w:id="282"/>
      <w:r w:rsidRPr="00A92211">
        <w:t xml:space="preserve">7.2 описание текущей ситуации, связанной с ранее принятыми в соответствии с </w:t>
      </w:r>
      <w:hyperlink r:id="rId12" w:history="1">
        <w:r w:rsidRPr="00A92211">
          <w:rPr>
            <w:rStyle w:val="afd"/>
            <w:color w:val="0070C0"/>
          </w:rPr>
          <w:t>законодательством</w:t>
        </w:r>
      </w:hyperlink>
      <w:r w:rsidRPr="00A92211">
        <w:t xml:space="preserve"> Российской Федерации об электроэнергетике </w:t>
      </w:r>
      <w:proofErr w:type="gramStart"/>
      <w:r w:rsidRPr="00A92211">
        <w:t>решениями</w:t>
      </w:r>
      <w:proofErr w:type="gramEnd"/>
      <w:r w:rsidRPr="00A92211">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3"/>
    </w:p>
    <w:p w14:paraId="0C0F8D59" w14:textId="3C4D47A1" w:rsidR="00AB3055" w:rsidRPr="00A92211" w:rsidRDefault="00AB3055" w:rsidP="00AB3055">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Default="000879EA" w:rsidP="00EC3E14">
      <w:pPr>
        <w:tabs>
          <w:tab w:val="left" w:pos="4700"/>
        </w:tabs>
        <w:ind w:firstLine="567"/>
        <w:jc w:val="both"/>
      </w:pPr>
    </w:p>
    <w:p w14:paraId="2B7DF619" w14:textId="77777777" w:rsidR="006B36BF" w:rsidRDefault="006B36BF" w:rsidP="00EC3E14">
      <w:pPr>
        <w:tabs>
          <w:tab w:val="left" w:pos="4700"/>
        </w:tabs>
        <w:ind w:firstLine="567"/>
        <w:jc w:val="both"/>
      </w:pPr>
    </w:p>
    <w:p w14:paraId="2C79626A" w14:textId="77777777" w:rsidR="006B36BF" w:rsidRDefault="006B36BF" w:rsidP="00EC3E14">
      <w:pPr>
        <w:tabs>
          <w:tab w:val="left" w:pos="4700"/>
        </w:tabs>
        <w:ind w:firstLine="567"/>
        <w:jc w:val="both"/>
      </w:pPr>
    </w:p>
    <w:p w14:paraId="47C13D8C" w14:textId="77777777" w:rsidR="006B36BF" w:rsidRDefault="006B36BF" w:rsidP="00EC3E14">
      <w:pPr>
        <w:tabs>
          <w:tab w:val="left" w:pos="4700"/>
        </w:tabs>
        <w:ind w:firstLine="567"/>
        <w:jc w:val="both"/>
      </w:pPr>
    </w:p>
    <w:p w14:paraId="5B62F0CF" w14:textId="77777777" w:rsidR="006B36BF" w:rsidRDefault="006B36BF" w:rsidP="00EC3E14">
      <w:pPr>
        <w:tabs>
          <w:tab w:val="left" w:pos="4700"/>
        </w:tabs>
        <w:ind w:firstLine="567"/>
        <w:jc w:val="both"/>
      </w:pPr>
    </w:p>
    <w:p w14:paraId="7DBD23F1" w14:textId="77777777" w:rsidR="006B36BF" w:rsidRDefault="006B36BF" w:rsidP="00EC3E14">
      <w:pPr>
        <w:tabs>
          <w:tab w:val="left" w:pos="4700"/>
        </w:tabs>
        <w:ind w:firstLine="567"/>
        <w:jc w:val="both"/>
      </w:pPr>
    </w:p>
    <w:p w14:paraId="5C18C039" w14:textId="77777777" w:rsidR="006B36BF" w:rsidRPr="00A92211" w:rsidRDefault="006B36BF" w:rsidP="00EC3E14">
      <w:pPr>
        <w:tabs>
          <w:tab w:val="left" w:pos="4700"/>
        </w:tabs>
        <w:ind w:firstLine="567"/>
        <w:jc w:val="both"/>
      </w:pPr>
    </w:p>
    <w:p w14:paraId="6F6B351B" w14:textId="77777777" w:rsidR="001961B6" w:rsidRPr="00A92211" w:rsidRDefault="001961B6" w:rsidP="009579FF">
      <w:pPr>
        <w:pStyle w:val="aff6"/>
        <w:spacing w:after="0"/>
      </w:pPr>
      <w:bookmarkStart w:id="285" w:name="_Toc154084329"/>
      <w:bookmarkStart w:id="286" w:name="sub_1633"/>
      <w:bookmarkEnd w:id="284"/>
      <w:proofErr w:type="gramStart"/>
      <w:r w:rsidRPr="00A92211">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w:t>
      </w:r>
      <w:r w:rsidRPr="00A92211">
        <w:lastRenderedPageBreak/>
        <w:t>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A92211">
        <w:t xml:space="preserve"> </w:t>
      </w:r>
      <w:proofErr w:type="gramStart"/>
      <w:r w:rsidRPr="00A92211">
        <w:t>соответствии</w:t>
      </w:r>
      <w:proofErr w:type="gramEnd"/>
      <w:r w:rsidRPr="00A92211">
        <w:t xml:space="preserve"> с </w:t>
      </w:r>
      <w:hyperlink r:id="rId13" w:history="1">
        <w:r w:rsidRPr="00A92211">
          <w:rPr>
            <w:rStyle w:val="afd"/>
            <w:color w:val="0070C0"/>
          </w:rPr>
          <w:t>методическими указаниями</w:t>
        </w:r>
      </w:hyperlink>
      <w:r w:rsidRPr="00A92211">
        <w:t xml:space="preserve"> по разработке схем теплоснабжения</w:t>
      </w:r>
      <w:bookmarkEnd w:id="285"/>
    </w:p>
    <w:p w14:paraId="69F86496" w14:textId="50749EF3" w:rsidR="00945221" w:rsidRPr="00A92211" w:rsidRDefault="00945221" w:rsidP="00945221">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A92211" w:rsidRDefault="00B06FD2" w:rsidP="009579FF">
      <w:pPr>
        <w:ind w:firstLine="567"/>
        <w:jc w:val="both"/>
      </w:pPr>
    </w:p>
    <w:p w14:paraId="20C226F7" w14:textId="77777777" w:rsidR="001961B6" w:rsidRPr="00A92211" w:rsidRDefault="001961B6" w:rsidP="009579FF">
      <w:pPr>
        <w:pStyle w:val="aff6"/>
        <w:spacing w:after="0"/>
      </w:pPr>
      <w:bookmarkStart w:id="287" w:name="_Toc154084330"/>
      <w:bookmarkEnd w:id="286"/>
      <w:r w:rsidRPr="00A9221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7"/>
    </w:p>
    <w:p w14:paraId="7937BA9C" w14:textId="74503B08" w:rsidR="00945221" w:rsidRPr="00A92211" w:rsidRDefault="00945221" w:rsidP="00945221">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A92211" w:rsidRDefault="000879EA" w:rsidP="009579FF">
      <w:pPr>
        <w:ind w:firstLine="567"/>
        <w:jc w:val="both"/>
      </w:pPr>
    </w:p>
    <w:p w14:paraId="47B4BDF1" w14:textId="77777777" w:rsidR="001961B6" w:rsidRPr="00F93D03" w:rsidRDefault="001961B6" w:rsidP="009579FF">
      <w:pPr>
        <w:pStyle w:val="aff6"/>
        <w:spacing w:after="0"/>
      </w:pPr>
      <w:bookmarkStart w:id="288" w:name="_Toc154084331"/>
      <w:r w:rsidRPr="00F93D03">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8"/>
    </w:p>
    <w:p w14:paraId="69FEF6FE" w14:textId="294C94C1" w:rsidR="00945221" w:rsidRPr="00F93D03" w:rsidRDefault="00945221" w:rsidP="00945221">
      <w:pPr>
        <w:pStyle w:val="ConsPlusNormal"/>
        <w:ind w:firstLine="540"/>
        <w:jc w:val="both"/>
        <w:rPr>
          <w:rFonts w:ascii="Times New Roman" w:hAnsi="Times New Roman" w:cs="Times New Roman"/>
          <w:sz w:val="24"/>
          <w:szCs w:val="24"/>
        </w:rPr>
      </w:pPr>
      <w:r w:rsidRPr="00F93D03">
        <w:rPr>
          <w:rFonts w:ascii="Times New Roman" w:hAnsi="Times New Roman" w:cs="Times New Roman"/>
          <w:sz w:val="24"/>
          <w:szCs w:val="24"/>
        </w:rPr>
        <w:t xml:space="preserve">На территории </w:t>
      </w:r>
      <w:r w:rsidR="00F93D03" w:rsidRPr="00F93D03">
        <w:rPr>
          <w:rFonts w:ascii="Times New Roman" w:hAnsi="Times New Roman" w:cs="Times New Roman"/>
          <w:sz w:val="24"/>
          <w:szCs w:val="24"/>
        </w:rPr>
        <w:t>Каргапо</w:t>
      </w:r>
      <w:r w:rsidR="00201606" w:rsidRPr="00F93D03">
        <w:rPr>
          <w:rFonts w:ascii="Times New Roman" w:hAnsi="Times New Roman" w:cs="Times New Roman"/>
          <w:sz w:val="24"/>
          <w:szCs w:val="24"/>
        </w:rPr>
        <w:t xml:space="preserve">льского муниципального округа </w:t>
      </w:r>
      <w:r w:rsidRPr="00F93D03">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F93D03" w:rsidRDefault="000879EA" w:rsidP="009579FF">
      <w:pPr>
        <w:ind w:firstLine="567"/>
        <w:jc w:val="both"/>
      </w:pPr>
    </w:p>
    <w:p w14:paraId="7E6E801A" w14:textId="77777777" w:rsidR="001961B6" w:rsidRPr="00F93D03" w:rsidRDefault="001961B6" w:rsidP="009579FF">
      <w:pPr>
        <w:pStyle w:val="aff6"/>
        <w:spacing w:after="0"/>
      </w:pPr>
      <w:bookmarkStart w:id="289" w:name="_Toc154084332"/>
      <w:bookmarkStart w:id="290" w:name="sub_1636"/>
      <w:proofErr w:type="gramStart"/>
      <w:r w:rsidRPr="00F93D03">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9"/>
      <w:proofErr w:type="gramEnd"/>
    </w:p>
    <w:p w14:paraId="3A91DED8" w14:textId="77777777" w:rsidR="005215AD" w:rsidRPr="00F93D03" w:rsidRDefault="005215AD" w:rsidP="005215AD">
      <w:pPr>
        <w:ind w:firstLine="567"/>
        <w:jc w:val="both"/>
      </w:pPr>
      <w:r w:rsidRPr="00F93D03">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F93D03" w:rsidRDefault="00B06FD2" w:rsidP="009579FF">
      <w:pPr>
        <w:ind w:firstLine="567"/>
        <w:jc w:val="both"/>
      </w:pPr>
    </w:p>
    <w:p w14:paraId="4BB760FB" w14:textId="77777777" w:rsidR="001961B6" w:rsidRPr="00F93D03" w:rsidRDefault="001961B6" w:rsidP="009579FF">
      <w:pPr>
        <w:pStyle w:val="aff6"/>
        <w:spacing w:after="0"/>
      </w:pPr>
      <w:bookmarkStart w:id="291" w:name="_Toc154084333"/>
      <w:bookmarkEnd w:id="290"/>
      <w:r w:rsidRPr="00F93D03">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F93D03">
        <w:t>действия</w:t>
      </w:r>
      <w:proofErr w:type="gramEnd"/>
      <w:r w:rsidRPr="00F93D03">
        <w:t xml:space="preserve"> существующих источников тепловой энергии</w:t>
      </w:r>
      <w:bookmarkEnd w:id="291"/>
    </w:p>
    <w:p w14:paraId="6F49EC6E" w14:textId="1F294CA3" w:rsidR="005215AD" w:rsidRPr="00F93D03" w:rsidRDefault="005215AD" w:rsidP="005215AD">
      <w:pPr>
        <w:ind w:firstLine="567"/>
        <w:jc w:val="both"/>
      </w:pPr>
      <w:r w:rsidRPr="00F93D03">
        <w:t xml:space="preserve">Реконструкция котельных с увеличением зоны её действия путем включения в неё зон </w:t>
      </w:r>
      <w:proofErr w:type="gramStart"/>
      <w:r w:rsidRPr="00F93D03">
        <w:t>действия</w:t>
      </w:r>
      <w:proofErr w:type="gramEnd"/>
      <w:r w:rsidRPr="00F93D03">
        <w:t xml:space="preserve"> существующих источников тепловой энергии не требуется.</w:t>
      </w:r>
    </w:p>
    <w:p w14:paraId="55106868" w14:textId="77777777" w:rsidR="000879EA" w:rsidRPr="00F93D03" w:rsidRDefault="000879EA" w:rsidP="009579FF">
      <w:pPr>
        <w:ind w:firstLine="567"/>
        <w:jc w:val="both"/>
      </w:pPr>
    </w:p>
    <w:p w14:paraId="718234D8" w14:textId="77777777" w:rsidR="001961B6" w:rsidRPr="00F93D03" w:rsidRDefault="001961B6" w:rsidP="009579FF">
      <w:pPr>
        <w:pStyle w:val="aff6"/>
        <w:spacing w:after="0"/>
      </w:pPr>
      <w:bookmarkStart w:id="292" w:name="_Toc154084334"/>
      <w:bookmarkStart w:id="293" w:name="sub_1638"/>
      <w:r w:rsidRPr="00F93D03">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2"/>
    </w:p>
    <w:p w14:paraId="6E339733" w14:textId="0DE673FD" w:rsidR="00B00311" w:rsidRPr="00F93D03" w:rsidRDefault="00B00311" w:rsidP="00B00311">
      <w:pPr>
        <w:ind w:firstLine="567"/>
        <w:jc w:val="both"/>
      </w:pPr>
      <w:r w:rsidRPr="00F93D03">
        <w:t xml:space="preserve">Поскольку на территории </w:t>
      </w:r>
      <w:r w:rsidR="00F93D03" w:rsidRPr="00F93D03">
        <w:t>Каргапо</w:t>
      </w:r>
      <w:r w:rsidR="00201606" w:rsidRPr="00F93D03">
        <w:t xml:space="preserve">льского муниципального округа </w:t>
      </w:r>
      <w:r w:rsidRPr="00F93D03">
        <w:t>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F93D03" w:rsidRDefault="000879EA" w:rsidP="009579FF">
      <w:pPr>
        <w:ind w:firstLine="567"/>
        <w:jc w:val="both"/>
      </w:pPr>
    </w:p>
    <w:p w14:paraId="42964DD6" w14:textId="77777777" w:rsidR="001961B6" w:rsidRPr="00F93D03" w:rsidRDefault="001961B6" w:rsidP="009579FF">
      <w:pPr>
        <w:pStyle w:val="aff6"/>
        <w:spacing w:after="0"/>
      </w:pPr>
      <w:bookmarkStart w:id="294" w:name="_Toc154084335"/>
      <w:bookmarkStart w:id="295" w:name="sub_1639"/>
      <w:bookmarkEnd w:id="293"/>
      <w:r w:rsidRPr="00F93D03">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4"/>
    </w:p>
    <w:p w14:paraId="408F8710" w14:textId="5C9AD97E" w:rsidR="00B00311" w:rsidRPr="00F93D03" w:rsidRDefault="00B00311" w:rsidP="00B00311">
      <w:pPr>
        <w:pStyle w:val="ConsPlusNormal"/>
        <w:ind w:firstLine="540"/>
        <w:jc w:val="both"/>
        <w:rPr>
          <w:rFonts w:ascii="Times New Roman" w:hAnsi="Times New Roman" w:cs="Times New Roman"/>
          <w:sz w:val="24"/>
          <w:szCs w:val="24"/>
        </w:rPr>
      </w:pPr>
      <w:r w:rsidRPr="00F93D03">
        <w:rPr>
          <w:rFonts w:ascii="Times New Roman" w:hAnsi="Times New Roman" w:cs="Times New Roman"/>
          <w:sz w:val="24"/>
          <w:szCs w:val="24"/>
        </w:rPr>
        <w:t xml:space="preserve">На территории </w:t>
      </w:r>
      <w:r w:rsidR="00F93D03" w:rsidRPr="00F93D03">
        <w:rPr>
          <w:rFonts w:ascii="Times New Roman" w:hAnsi="Times New Roman" w:cs="Times New Roman"/>
          <w:sz w:val="24"/>
          <w:szCs w:val="24"/>
        </w:rPr>
        <w:t>Каргапо</w:t>
      </w:r>
      <w:r w:rsidR="00201606" w:rsidRPr="00F93D03">
        <w:rPr>
          <w:rFonts w:ascii="Times New Roman" w:hAnsi="Times New Roman" w:cs="Times New Roman"/>
          <w:sz w:val="24"/>
          <w:szCs w:val="24"/>
        </w:rPr>
        <w:t xml:space="preserve">льского муниципального округа </w:t>
      </w:r>
      <w:r w:rsidRPr="00F93D03">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34D214" w14:textId="77777777" w:rsidR="000879EA" w:rsidRPr="00F93D03" w:rsidRDefault="000879EA" w:rsidP="009579FF">
      <w:pPr>
        <w:ind w:firstLine="567"/>
        <w:jc w:val="both"/>
      </w:pPr>
    </w:p>
    <w:p w14:paraId="546BF9BE" w14:textId="77777777" w:rsidR="001961B6" w:rsidRPr="00F93D03" w:rsidRDefault="001961B6" w:rsidP="009579FF">
      <w:pPr>
        <w:pStyle w:val="aff6"/>
        <w:spacing w:after="0"/>
      </w:pPr>
      <w:bookmarkStart w:id="296" w:name="_Toc154084336"/>
      <w:bookmarkStart w:id="297" w:name="sub_16310"/>
      <w:bookmarkEnd w:id="295"/>
      <w:r w:rsidRPr="00F93D03">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6"/>
    </w:p>
    <w:p w14:paraId="02F02BC3" w14:textId="77777777" w:rsidR="00C7220F" w:rsidRPr="00F93D03" w:rsidRDefault="00C7220F" w:rsidP="00C7220F">
      <w:pPr>
        <w:ind w:firstLine="567"/>
        <w:jc w:val="both"/>
      </w:pPr>
      <w:r w:rsidRPr="00F93D03">
        <w:lastRenderedPageBreak/>
        <w:t xml:space="preserve">Вывод в резерв и (или) вывод из эксплуатации котельных при передаче тепловых нагрузок на другие источники тепловой энергии не </w:t>
      </w:r>
      <w:proofErr w:type="spellStart"/>
      <w:r w:rsidRPr="00F93D03">
        <w:t>требутся</w:t>
      </w:r>
      <w:proofErr w:type="spellEnd"/>
      <w:r w:rsidRPr="00F93D03">
        <w:t>.</w:t>
      </w:r>
    </w:p>
    <w:p w14:paraId="4D58DBDE" w14:textId="77777777" w:rsidR="003D7812" w:rsidRPr="00F93D03" w:rsidRDefault="003D7812" w:rsidP="009579FF">
      <w:pPr>
        <w:ind w:firstLine="567"/>
        <w:jc w:val="both"/>
      </w:pPr>
    </w:p>
    <w:p w14:paraId="64F7B86D" w14:textId="77777777" w:rsidR="001961B6" w:rsidRPr="00F93D03" w:rsidRDefault="001961B6" w:rsidP="009579FF">
      <w:pPr>
        <w:pStyle w:val="aff6"/>
        <w:spacing w:after="0"/>
      </w:pPr>
      <w:bookmarkStart w:id="298" w:name="_Toc154084337"/>
      <w:bookmarkStart w:id="299" w:name="sub_16311"/>
      <w:bookmarkEnd w:id="297"/>
      <w:r w:rsidRPr="00F93D03">
        <w:t>7.11 обоснование организации индивидуального теплоснабжения в зонах застройки поселения малоэтажными жилыми зданиями</w:t>
      </w:r>
      <w:bookmarkEnd w:id="298"/>
    </w:p>
    <w:p w14:paraId="48947EB9" w14:textId="77777777" w:rsidR="00D220DF" w:rsidRPr="00F93D03" w:rsidRDefault="00D220DF" w:rsidP="00D220DF">
      <w:pPr>
        <w:ind w:firstLine="567"/>
        <w:jc w:val="both"/>
      </w:pPr>
      <w:r w:rsidRPr="00F93D03">
        <w:t>Применительно к индивидуальным жилым домам можно сделать следующие выводы:</w:t>
      </w:r>
    </w:p>
    <w:p w14:paraId="03CE6D35" w14:textId="602E3A10" w:rsidR="00D220DF" w:rsidRPr="00F93D03" w:rsidRDefault="00A16A74" w:rsidP="00D220DF">
      <w:pPr>
        <w:ind w:firstLine="567"/>
        <w:jc w:val="both"/>
      </w:pPr>
      <w:r w:rsidRPr="00F93D03">
        <w:t>-</w:t>
      </w:r>
      <w:r w:rsidRPr="00F93D03">
        <w:tab/>
        <w:t xml:space="preserve">Для </w:t>
      </w:r>
      <w:r w:rsidR="00D220DF" w:rsidRPr="00F93D03">
        <w:t>домов расположенных в г</w:t>
      </w:r>
      <w:r w:rsidR="00F93D03" w:rsidRPr="00F93D03">
        <w:t>азифицированной части населённых пунктов</w:t>
      </w:r>
      <w:r w:rsidR="00D220DF" w:rsidRPr="00F93D03">
        <w:t xml:space="preserve"> оптимальным вариантом является теплоснабжение </w:t>
      </w:r>
      <w:proofErr w:type="gramStart"/>
      <w:r w:rsidR="00D220DF" w:rsidRPr="00F93D03">
        <w:t>от</w:t>
      </w:r>
      <w:proofErr w:type="gramEnd"/>
      <w:r w:rsidR="00D220DF" w:rsidRPr="00F93D03">
        <w:t xml:space="preserve"> индивидуальных газовых </w:t>
      </w:r>
      <w:proofErr w:type="spellStart"/>
      <w:r w:rsidR="00D220DF" w:rsidRPr="00F93D03">
        <w:t>теплогенераторов</w:t>
      </w:r>
      <w:proofErr w:type="spellEnd"/>
      <w:r w:rsidR="00D220DF" w:rsidRPr="00F93D03">
        <w:t xml:space="preserve">. </w:t>
      </w:r>
      <w:proofErr w:type="gramStart"/>
      <w:r w:rsidR="00D220DF" w:rsidRPr="00F93D03">
        <w:t xml:space="preserve">В газифицированных районах жители большинства частных домовладений в априори стремятся к индивидуальному теплоснабжению от газовых </w:t>
      </w:r>
      <w:proofErr w:type="spellStart"/>
      <w:r w:rsidR="00D220DF" w:rsidRPr="00F93D03">
        <w:t>теплогенераторов</w:t>
      </w:r>
      <w:proofErr w:type="spellEnd"/>
      <w:r w:rsidR="00D220DF" w:rsidRPr="00F93D03">
        <w:t xml:space="preserve"> понимая его преимущества - относительно недорогое и качественное теплоснабжение.</w:t>
      </w:r>
      <w:proofErr w:type="gramEnd"/>
      <w:r w:rsidR="00D220DF" w:rsidRPr="00F93D03">
        <w:t xml:space="preserve">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68765A6A" w:rsidR="00D220DF" w:rsidRPr="00F93D03" w:rsidRDefault="00A16A74" w:rsidP="00D220DF">
      <w:pPr>
        <w:ind w:firstLine="567"/>
        <w:jc w:val="both"/>
      </w:pPr>
      <w:r w:rsidRPr="00F93D03">
        <w:t>-</w:t>
      </w:r>
      <w:r w:rsidRPr="00F93D03">
        <w:tab/>
        <w:t xml:space="preserve">Для </w:t>
      </w:r>
      <w:r w:rsidR="00D220DF" w:rsidRPr="00F93D03">
        <w:t xml:space="preserve">домов расположенных в </w:t>
      </w:r>
      <w:proofErr w:type="spellStart"/>
      <w:r w:rsidR="00D220DF" w:rsidRPr="00F93D03">
        <w:t>негазифицированной</w:t>
      </w:r>
      <w:proofErr w:type="spellEnd"/>
      <w:r w:rsidR="00D220DF" w:rsidRPr="00F93D03">
        <w:t xml:space="preserve"> части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w:t>
      </w:r>
      <w:proofErr w:type="spellStart"/>
      <w:r w:rsidR="00D220DF" w:rsidRPr="00F93D03">
        <w:t>пеллетные</w:t>
      </w:r>
      <w:proofErr w:type="spellEnd"/>
      <w:r w:rsidR="00D220DF" w:rsidRPr="00F93D03">
        <w:t xml:space="preserve"> и «всеядные» котлы.</w:t>
      </w:r>
    </w:p>
    <w:p w14:paraId="0E6B1334" w14:textId="77777777" w:rsidR="00363552" w:rsidRPr="00F93D03" w:rsidRDefault="00363552" w:rsidP="009579FF">
      <w:pPr>
        <w:ind w:firstLine="567"/>
        <w:jc w:val="both"/>
      </w:pPr>
    </w:p>
    <w:p w14:paraId="3CCC710E" w14:textId="77777777" w:rsidR="001961B6" w:rsidRPr="00F93D03" w:rsidRDefault="001961B6" w:rsidP="009579FF">
      <w:pPr>
        <w:pStyle w:val="aff6"/>
        <w:spacing w:after="0"/>
      </w:pPr>
      <w:bookmarkStart w:id="300" w:name="_Toc154084338"/>
      <w:bookmarkStart w:id="301" w:name="sub_16312"/>
      <w:bookmarkEnd w:id="299"/>
      <w:r w:rsidRPr="00F93D03">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00"/>
    </w:p>
    <w:p w14:paraId="629BB767" w14:textId="77777777" w:rsidR="00C7220F" w:rsidRPr="00F93D03" w:rsidRDefault="00C7220F" w:rsidP="00C7220F">
      <w:pPr>
        <w:ind w:firstLine="567"/>
        <w:jc w:val="both"/>
      </w:pPr>
      <w:r w:rsidRPr="00F93D03">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F93D03" w:rsidRDefault="00B06FD2" w:rsidP="009579FF">
      <w:pPr>
        <w:ind w:firstLine="567"/>
        <w:jc w:val="both"/>
      </w:pPr>
    </w:p>
    <w:p w14:paraId="233110A0" w14:textId="77777777" w:rsidR="001961B6" w:rsidRPr="00F93D03" w:rsidRDefault="001961B6" w:rsidP="009579FF">
      <w:pPr>
        <w:pStyle w:val="aff6"/>
        <w:spacing w:after="0"/>
      </w:pPr>
      <w:bookmarkStart w:id="302" w:name="_Toc154084339"/>
      <w:bookmarkEnd w:id="301"/>
      <w:r w:rsidRPr="00F93D03">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02"/>
    </w:p>
    <w:p w14:paraId="3E0C880C" w14:textId="77777777" w:rsidR="00D220DF" w:rsidRPr="00F93D03" w:rsidRDefault="00D220DF" w:rsidP="00D220DF">
      <w:pPr>
        <w:ind w:firstLine="567"/>
        <w:jc w:val="both"/>
      </w:pPr>
      <w:proofErr w:type="gramStart"/>
      <w:r w:rsidRPr="00F93D03">
        <w:t xml:space="preserve">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w:t>
      </w:r>
      <w:proofErr w:type="spellStart"/>
      <w:r w:rsidRPr="00F93D03">
        <w:t>низкопотенциальная</w:t>
      </w:r>
      <w:proofErr w:type="spellEnd"/>
      <w:r w:rsidRPr="00F93D03">
        <w:t xml:space="preserve"> тепловая энергия и другие "новые" виды возобновляемой энергии.</w:t>
      </w:r>
      <w:proofErr w:type="gramEnd"/>
    </w:p>
    <w:p w14:paraId="01CC13E6" w14:textId="77777777" w:rsidR="00D220DF" w:rsidRPr="00F93D03" w:rsidRDefault="00D220DF" w:rsidP="00D220DF">
      <w:pPr>
        <w:ind w:firstLine="567"/>
        <w:jc w:val="both"/>
      </w:pPr>
      <w:r w:rsidRPr="00F93D03">
        <w:t>Принято условно разделять ВИЭ на две группы:</w:t>
      </w:r>
    </w:p>
    <w:p w14:paraId="0D240260" w14:textId="77777777" w:rsidR="00D220DF" w:rsidRPr="00F93D03" w:rsidRDefault="00D220DF" w:rsidP="00D220DF">
      <w:pPr>
        <w:ind w:firstLine="567"/>
        <w:jc w:val="both"/>
      </w:pPr>
      <w:r w:rsidRPr="00F93D03">
        <w:t>-</w:t>
      </w:r>
      <w:r w:rsidRPr="00F93D03">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F93D03" w:rsidRDefault="00D220DF" w:rsidP="00D220DF">
      <w:pPr>
        <w:ind w:firstLine="567"/>
        <w:jc w:val="both"/>
      </w:pPr>
      <w:r w:rsidRPr="00F93D03">
        <w:t>-</w:t>
      </w:r>
      <w:r w:rsidRPr="00F93D03">
        <w:tab/>
        <w:t xml:space="preserve">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w:t>
      </w:r>
      <w:proofErr w:type="spellStart"/>
      <w:r w:rsidRPr="00F93D03">
        <w:t>микроГЭС</w:t>
      </w:r>
      <w:proofErr w:type="spellEnd"/>
      <w:r w:rsidRPr="00F93D03">
        <w:t xml:space="preserve">, энергия биомассы, не используемая для получения тепла традиционными методами, </w:t>
      </w:r>
      <w:proofErr w:type="spellStart"/>
      <w:r w:rsidRPr="00F93D03">
        <w:t>низкопотенциальная</w:t>
      </w:r>
      <w:proofErr w:type="spellEnd"/>
      <w:r w:rsidRPr="00F93D03">
        <w:t xml:space="preserve"> тепловая энергия и другие "новые" виды возобновляемой энергии.</w:t>
      </w:r>
    </w:p>
    <w:p w14:paraId="5CF24100" w14:textId="77777777" w:rsidR="00D220DF" w:rsidRPr="00F93D03" w:rsidRDefault="00D220DF" w:rsidP="00D220DF">
      <w:pPr>
        <w:ind w:firstLine="567"/>
        <w:jc w:val="both"/>
      </w:pPr>
      <w:r w:rsidRPr="00F93D03">
        <w:t xml:space="preserve">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w:t>
      </w:r>
      <w:proofErr w:type="spellStart"/>
      <w:r w:rsidRPr="00F93D03">
        <w:t>энергорайоны</w:t>
      </w:r>
      <w:proofErr w:type="spellEnd"/>
      <w:r w:rsidRPr="00F93D03">
        <w:t>, а также резервирование системы электроснабжения особо ответственных потребителей (повышенной категории надежности). Ввод новых генерирующих мощностей, функционирующих на основе НВИЭ, при условии их экономической эффективности».</w:t>
      </w:r>
    </w:p>
    <w:p w14:paraId="54B477AA" w14:textId="49CA5934" w:rsidR="00D220DF" w:rsidRPr="00F93D03" w:rsidRDefault="00D220DF" w:rsidP="00D220DF">
      <w:pPr>
        <w:ind w:firstLine="567"/>
        <w:jc w:val="both"/>
      </w:pPr>
      <w:r w:rsidRPr="00F93D03">
        <w:t xml:space="preserve">На территории </w:t>
      </w:r>
      <w:r w:rsidR="00F93D03" w:rsidRPr="00F93D03">
        <w:t>Каргапо</w:t>
      </w:r>
      <w:r w:rsidR="00201606" w:rsidRPr="00F93D03">
        <w:t xml:space="preserve">льского муниципального округа </w:t>
      </w:r>
      <w:r w:rsidRPr="00F93D03">
        <w:t>источники тепловой энергии с использованием возобновляемых источников энергии (ВИЭ) отсутствуют.</w:t>
      </w:r>
    </w:p>
    <w:p w14:paraId="2607F808" w14:textId="70ECA1D5" w:rsidR="00D220DF" w:rsidRPr="00F93D03" w:rsidRDefault="00D220DF" w:rsidP="00D220DF">
      <w:pPr>
        <w:ind w:firstLine="567"/>
        <w:jc w:val="both"/>
      </w:pPr>
      <w:r w:rsidRPr="00F93D03">
        <w:t xml:space="preserve">Ввод новых источников тепловой энергии централизованного теплоснабжения с использованием ВИЭ на перспективу нецелесообразно </w:t>
      </w:r>
      <w:r w:rsidR="00B738F4" w:rsidRPr="00F93D03">
        <w:t>ввиду того, что з</w:t>
      </w:r>
      <w:r w:rsidRPr="00F93D03">
        <w:t>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F93D03" w:rsidRDefault="00523028" w:rsidP="009579FF">
      <w:pPr>
        <w:ind w:firstLine="567"/>
        <w:jc w:val="both"/>
      </w:pPr>
    </w:p>
    <w:p w14:paraId="34BF2001" w14:textId="77777777" w:rsidR="001961B6" w:rsidRPr="00F93D03" w:rsidRDefault="001961B6" w:rsidP="009579FF">
      <w:pPr>
        <w:pStyle w:val="aff6"/>
        <w:spacing w:after="0"/>
      </w:pPr>
      <w:bookmarkStart w:id="303" w:name="_Toc154084340"/>
      <w:bookmarkStart w:id="304" w:name="sub_16314"/>
      <w:r w:rsidRPr="00F93D03">
        <w:lastRenderedPageBreak/>
        <w:t>7.14 обоснование организации теплоснабжения в производственных зонах на территории поселения</w:t>
      </w:r>
      <w:bookmarkEnd w:id="303"/>
    </w:p>
    <w:p w14:paraId="551348DA" w14:textId="6FD28089" w:rsidR="003B5F2F" w:rsidRPr="00F93D03" w:rsidRDefault="003B5F2F" w:rsidP="00BC4598">
      <w:pPr>
        <w:ind w:firstLine="567"/>
        <w:jc w:val="both"/>
      </w:pPr>
      <w:r w:rsidRPr="00F93D03">
        <w:t xml:space="preserve">Подключение новых объектов производственного назначения к системе </w:t>
      </w:r>
      <w:proofErr w:type="spellStart"/>
      <w:r w:rsidRPr="00F93D03">
        <w:t>централиованного</w:t>
      </w:r>
      <w:proofErr w:type="spellEnd"/>
      <w:r w:rsidRPr="00F93D03">
        <w:t xml:space="preserve"> теплоснабжения данным проектом не предусмотрено.</w:t>
      </w:r>
    </w:p>
    <w:p w14:paraId="233B9A6F" w14:textId="77777777" w:rsidR="000879EA" w:rsidRPr="00F93D03" w:rsidRDefault="000879EA" w:rsidP="009579FF">
      <w:pPr>
        <w:ind w:firstLine="567"/>
        <w:jc w:val="both"/>
      </w:pPr>
    </w:p>
    <w:p w14:paraId="40A06685" w14:textId="77777777" w:rsidR="001961B6" w:rsidRPr="00F93D03" w:rsidRDefault="001961B6" w:rsidP="009579FF">
      <w:pPr>
        <w:pStyle w:val="aff6"/>
        <w:spacing w:after="0"/>
      </w:pPr>
      <w:bookmarkStart w:id="305" w:name="_Toc154084341"/>
      <w:bookmarkStart w:id="306" w:name="sub_16315"/>
      <w:bookmarkEnd w:id="304"/>
      <w:r w:rsidRPr="00F93D03">
        <w:t>7.15  результаты расчетов радиуса эффективного теплоснабжения</w:t>
      </w:r>
      <w:bookmarkEnd w:id="305"/>
    </w:p>
    <w:bookmarkEnd w:id="306"/>
    <w:p w14:paraId="6C03DD4E" w14:textId="77777777" w:rsidR="00F93D03" w:rsidRPr="00F93D03" w:rsidRDefault="00F93D03" w:rsidP="00F93D03">
      <w:pPr>
        <w:ind w:firstLine="709"/>
        <w:jc w:val="both"/>
        <w:rPr>
          <w:rFonts w:ascii="Liberation Serif" w:hAnsi="Liberation Serif"/>
        </w:rPr>
      </w:pPr>
    </w:p>
    <w:p w14:paraId="6B4DE96D" w14:textId="5CBFC738" w:rsidR="00F93D03" w:rsidRPr="00526649" w:rsidRDefault="00F93D03" w:rsidP="00F93D03">
      <w:pPr>
        <w:ind w:firstLine="709"/>
        <w:jc w:val="right"/>
        <w:rPr>
          <w:rFonts w:ascii="Liberation Serif" w:hAnsi="Liberation Serif"/>
        </w:rPr>
      </w:pPr>
      <w:r w:rsidRPr="00F93D03">
        <w:rPr>
          <w:rFonts w:ascii="Liberation Serif" w:hAnsi="Liberation Serif"/>
        </w:rPr>
        <w:t>Таблица</w:t>
      </w:r>
      <w:r>
        <w:rPr>
          <w:rFonts w:ascii="Liberation Serif" w:hAnsi="Liberation Serif"/>
        </w:rPr>
        <w:t xml:space="preserve"> 7.15</w:t>
      </w:r>
      <w:r w:rsidRPr="00526649">
        <w:rPr>
          <w:rFonts w:ascii="Liberation Serif" w:hAnsi="Liberation Serif"/>
        </w:rPr>
        <w:t xml:space="preserve">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F93D03" w:rsidRPr="00526649" w14:paraId="5DD517E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00F09D" w14:textId="77777777" w:rsidR="00F93D03" w:rsidRPr="00526649" w:rsidRDefault="00F93D03" w:rsidP="00F14D45">
            <w:pPr>
              <w:jc w:val="center"/>
              <w:rPr>
                <w:color w:val="000000"/>
                <w:sz w:val="22"/>
                <w:szCs w:val="22"/>
              </w:rPr>
            </w:pPr>
            <w:r w:rsidRPr="00526649">
              <w:rPr>
                <w:color w:val="000000"/>
                <w:sz w:val="22"/>
                <w:szCs w:val="22"/>
              </w:rPr>
              <w:t xml:space="preserve">№ </w:t>
            </w:r>
            <w:proofErr w:type="gramStart"/>
            <w:r w:rsidRPr="00526649">
              <w:rPr>
                <w:color w:val="000000"/>
                <w:sz w:val="22"/>
                <w:szCs w:val="22"/>
              </w:rPr>
              <w:t>п</w:t>
            </w:r>
            <w:proofErr w:type="gramEnd"/>
            <w:r w:rsidRPr="00526649">
              <w:rPr>
                <w:color w:val="000000"/>
                <w:sz w:val="22"/>
                <w:szCs w:val="22"/>
              </w:rPr>
              <w:t>/п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1B6DCE" w14:textId="77777777" w:rsidR="00F93D03" w:rsidRPr="00526649" w:rsidRDefault="00F93D03" w:rsidP="00F14D45">
            <w:pPr>
              <w:jc w:val="center"/>
              <w:rPr>
                <w:color w:val="000000"/>
                <w:sz w:val="22"/>
                <w:szCs w:val="22"/>
              </w:rPr>
            </w:pPr>
            <w:r w:rsidRPr="00526649">
              <w:rPr>
                <w:color w:val="000000"/>
                <w:sz w:val="22"/>
                <w:szCs w:val="22"/>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9506F92" w14:textId="77777777" w:rsidR="00F93D03" w:rsidRPr="00526649" w:rsidRDefault="00F93D03" w:rsidP="00F14D45">
            <w:pPr>
              <w:jc w:val="center"/>
              <w:rPr>
                <w:color w:val="000000"/>
                <w:sz w:val="22"/>
                <w:szCs w:val="22"/>
              </w:rPr>
            </w:pPr>
            <w:r w:rsidRPr="00526649">
              <w:rPr>
                <w:color w:val="000000"/>
                <w:sz w:val="22"/>
                <w:szCs w:val="22"/>
              </w:rPr>
              <w:t xml:space="preserve">Радиус эффективного теплоснабжения, </w:t>
            </w:r>
            <w:proofErr w:type="gramStart"/>
            <w:r w:rsidRPr="00526649">
              <w:rPr>
                <w:color w:val="000000"/>
                <w:sz w:val="22"/>
                <w:szCs w:val="22"/>
              </w:rPr>
              <w:t>км</w:t>
            </w:r>
            <w:proofErr w:type="gramEnd"/>
          </w:p>
        </w:tc>
      </w:tr>
      <w:tr w:rsidR="00F93D03" w:rsidRPr="00526649" w14:paraId="30AAE5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037114" w14:textId="77777777" w:rsidR="00F93D03" w:rsidRPr="00526649" w:rsidRDefault="00F93D03" w:rsidP="00F14D45">
            <w:pPr>
              <w:jc w:val="center"/>
              <w:rPr>
                <w:color w:val="000000"/>
                <w:sz w:val="22"/>
                <w:szCs w:val="22"/>
              </w:rPr>
            </w:pPr>
            <w:r w:rsidRPr="00526649">
              <w:rPr>
                <w:color w:val="000000"/>
                <w:sz w:val="22"/>
                <w:szCs w:val="22"/>
              </w:rPr>
              <w:t>1</w:t>
            </w:r>
          </w:p>
        </w:tc>
        <w:tc>
          <w:tcPr>
            <w:tcW w:w="5497" w:type="dxa"/>
            <w:tcBorders>
              <w:top w:val="nil"/>
              <w:left w:val="nil"/>
              <w:bottom w:val="single" w:sz="4" w:space="0" w:color="auto"/>
              <w:right w:val="single" w:sz="4" w:space="0" w:color="auto"/>
            </w:tcBorders>
            <w:shd w:val="clear" w:color="auto" w:fill="auto"/>
            <w:vAlign w:val="center"/>
          </w:tcPr>
          <w:p w14:paraId="4615FCE2" w14:textId="77777777" w:rsidR="00F93D03" w:rsidRPr="00526649" w:rsidRDefault="00F93D03" w:rsidP="00F14D45">
            <w:pPr>
              <w:jc w:val="center"/>
              <w:rPr>
                <w:sz w:val="22"/>
                <w:szCs w:val="22"/>
              </w:rPr>
            </w:pPr>
            <w:r w:rsidRPr="00526649">
              <w:rPr>
                <w:sz w:val="22"/>
                <w:szCs w:val="22"/>
              </w:rPr>
              <w:t xml:space="preserve">с. Долговское, ул. </w:t>
            </w:r>
            <w:proofErr w:type="gramStart"/>
            <w:r w:rsidRPr="00526649">
              <w:rPr>
                <w:sz w:val="22"/>
                <w:szCs w:val="22"/>
              </w:rPr>
              <w:t>Школьная</w:t>
            </w:r>
            <w:proofErr w:type="gramEnd"/>
            <w:r w:rsidRPr="00526649">
              <w:rPr>
                <w:sz w:val="22"/>
                <w:szCs w:val="22"/>
              </w:rPr>
              <w:t>, д.4а</w:t>
            </w:r>
          </w:p>
        </w:tc>
        <w:tc>
          <w:tcPr>
            <w:tcW w:w="3152" w:type="dxa"/>
            <w:tcBorders>
              <w:top w:val="nil"/>
              <w:left w:val="nil"/>
              <w:bottom w:val="single" w:sz="4" w:space="0" w:color="auto"/>
              <w:right w:val="single" w:sz="4" w:space="0" w:color="auto"/>
            </w:tcBorders>
            <w:shd w:val="clear" w:color="auto" w:fill="auto"/>
            <w:noWrap/>
            <w:vAlign w:val="center"/>
          </w:tcPr>
          <w:p w14:paraId="5493442A" w14:textId="77777777" w:rsidR="00F93D03" w:rsidRPr="00526649" w:rsidRDefault="00F93D03" w:rsidP="00F14D45">
            <w:pPr>
              <w:jc w:val="center"/>
              <w:rPr>
                <w:color w:val="000000"/>
                <w:sz w:val="22"/>
                <w:szCs w:val="22"/>
              </w:rPr>
            </w:pPr>
            <w:r w:rsidRPr="00526649">
              <w:rPr>
                <w:color w:val="000000"/>
                <w:sz w:val="22"/>
                <w:szCs w:val="22"/>
              </w:rPr>
              <w:t>1,36</w:t>
            </w:r>
          </w:p>
        </w:tc>
      </w:tr>
      <w:tr w:rsidR="00F93D03" w:rsidRPr="00526649" w14:paraId="07979FD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7400FC5" w14:textId="77777777" w:rsidR="00F93D03" w:rsidRPr="00526649" w:rsidRDefault="00F93D03" w:rsidP="00F14D45">
            <w:pPr>
              <w:jc w:val="center"/>
              <w:rPr>
                <w:color w:val="000000"/>
                <w:sz w:val="22"/>
                <w:szCs w:val="22"/>
              </w:rPr>
            </w:pPr>
            <w:r w:rsidRPr="00526649">
              <w:rPr>
                <w:color w:val="000000"/>
                <w:sz w:val="22"/>
                <w:szCs w:val="22"/>
              </w:rPr>
              <w:t>2</w:t>
            </w:r>
          </w:p>
        </w:tc>
        <w:tc>
          <w:tcPr>
            <w:tcW w:w="5497" w:type="dxa"/>
            <w:tcBorders>
              <w:top w:val="nil"/>
              <w:left w:val="nil"/>
              <w:bottom w:val="single" w:sz="4" w:space="0" w:color="auto"/>
              <w:right w:val="single" w:sz="4" w:space="0" w:color="auto"/>
            </w:tcBorders>
            <w:shd w:val="clear" w:color="auto" w:fill="auto"/>
            <w:vAlign w:val="center"/>
          </w:tcPr>
          <w:p w14:paraId="5FA9C7EA" w14:textId="77777777" w:rsidR="00F93D03" w:rsidRPr="00526649" w:rsidRDefault="00F93D03" w:rsidP="00F14D45">
            <w:pPr>
              <w:jc w:val="center"/>
              <w:rPr>
                <w:sz w:val="22"/>
                <w:szCs w:val="22"/>
              </w:rPr>
            </w:pPr>
            <w:r w:rsidRPr="00526649">
              <w:rPr>
                <w:sz w:val="22"/>
                <w:szCs w:val="22"/>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F674390" w14:textId="77777777" w:rsidR="00F93D03" w:rsidRPr="00526649" w:rsidRDefault="00F93D03" w:rsidP="00F14D45">
            <w:pPr>
              <w:jc w:val="center"/>
              <w:rPr>
                <w:color w:val="000000"/>
                <w:sz w:val="22"/>
                <w:szCs w:val="22"/>
              </w:rPr>
            </w:pPr>
            <w:r w:rsidRPr="00526649">
              <w:rPr>
                <w:color w:val="000000"/>
                <w:sz w:val="22"/>
                <w:szCs w:val="22"/>
              </w:rPr>
              <w:t>1,98</w:t>
            </w:r>
          </w:p>
        </w:tc>
      </w:tr>
      <w:tr w:rsidR="00F93D03" w:rsidRPr="00526649" w14:paraId="5F0BFEC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EDBBB3E" w14:textId="77777777" w:rsidR="00F93D03" w:rsidRPr="00526649" w:rsidRDefault="00F93D03" w:rsidP="00F14D45">
            <w:pPr>
              <w:jc w:val="center"/>
              <w:rPr>
                <w:color w:val="000000"/>
                <w:sz w:val="22"/>
                <w:szCs w:val="22"/>
              </w:rPr>
            </w:pPr>
            <w:r w:rsidRPr="00526649">
              <w:rPr>
                <w:color w:val="000000"/>
                <w:sz w:val="22"/>
                <w:szCs w:val="22"/>
              </w:rPr>
              <w:t>3</w:t>
            </w:r>
          </w:p>
        </w:tc>
        <w:tc>
          <w:tcPr>
            <w:tcW w:w="5497" w:type="dxa"/>
            <w:tcBorders>
              <w:top w:val="nil"/>
              <w:left w:val="nil"/>
              <w:bottom w:val="single" w:sz="4" w:space="0" w:color="auto"/>
              <w:right w:val="single" w:sz="4" w:space="0" w:color="auto"/>
            </w:tcBorders>
            <w:shd w:val="clear" w:color="auto" w:fill="auto"/>
            <w:vAlign w:val="center"/>
          </w:tcPr>
          <w:p w14:paraId="2EAB25F2" w14:textId="77777777" w:rsidR="00F93D03" w:rsidRPr="00526649" w:rsidRDefault="00F93D03" w:rsidP="00F14D45">
            <w:pPr>
              <w:jc w:val="center"/>
              <w:rPr>
                <w:sz w:val="22"/>
                <w:szCs w:val="22"/>
              </w:rPr>
            </w:pPr>
            <w:r w:rsidRPr="00526649">
              <w:rPr>
                <w:sz w:val="22"/>
                <w:szCs w:val="22"/>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6DB8862" w14:textId="77777777" w:rsidR="00F93D03" w:rsidRPr="00526649" w:rsidRDefault="00F93D03" w:rsidP="00F14D45">
            <w:pPr>
              <w:jc w:val="center"/>
              <w:rPr>
                <w:color w:val="000000"/>
                <w:sz w:val="22"/>
                <w:szCs w:val="22"/>
              </w:rPr>
            </w:pPr>
            <w:r w:rsidRPr="00526649">
              <w:rPr>
                <w:color w:val="000000"/>
                <w:sz w:val="22"/>
                <w:szCs w:val="22"/>
              </w:rPr>
              <w:t>0,82</w:t>
            </w:r>
          </w:p>
        </w:tc>
      </w:tr>
      <w:tr w:rsidR="00F93D03" w:rsidRPr="00526649" w14:paraId="24FAF2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A39F6C6" w14:textId="77777777" w:rsidR="00F93D03" w:rsidRPr="00526649" w:rsidRDefault="00F93D03" w:rsidP="00F14D45">
            <w:pPr>
              <w:jc w:val="center"/>
              <w:rPr>
                <w:color w:val="000000"/>
                <w:sz w:val="22"/>
                <w:szCs w:val="22"/>
              </w:rPr>
            </w:pPr>
            <w:r w:rsidRPr="00526649">
              <w:rPr>
                <w:color w:val="000000"/>
                <w:sz w:val="22"/>
                <w:szCs w:val="22"/>
              </w:rPr>
              <w:t>4</w:t>
            </w:r>
          </w:p>
        </w:tc>
        <w:tc>
          <w:tcPr>
            <w:tcW w:w="5497" w:type="dxa"/>
            <w:tcBorders>
              <w:top w:val="nil"/>
              <w:left w:val="nil"/>
              <w:bottom w:val="single" w:sz="4" w:space="0" w:color="auto"/>
              <w:right w:val="single" w:sz="4" w:space="0" w:color="auto"/>
            </w:tcBorders>
            <w:shd w:val="clear" w:color="auto" w:fill="auto"/>
            <w:vAlign w:val="center"/>
          </w:tcPr>
          <w:p w14:paraId="4CBD0C01" w14:textId="77777777" w:rsidR="00F93D03" w:rsidRPr="00526649" w:rsidRDefault="00F93D03" w:rsidP="00F14D45">
            <w:pPr>
              <w:jc w:val="center"/>
              <w:rPr>
                <w:sz w:val="22"/>
                <w:szCs w:val="22"/>
              </w:rPr>
            </w:pPr>
            <w:r w:rsidRPr="00526649">
              <w:rPr>
                <w:sz w:val="22"/>
                <w:szCs w:val="22"/>
              </w:rPr>
              <w:t>п. Каргаполье,</w:t>
            </w:r>
            <w:r>
              <w:rPr>
                <w:sz w:val="22"/>
                <w:szCs w:val="22"/>
              </w:rPr>
              <w:t xml:space="preserve"> </w:t>
            </w:r>
            <w:r w:rsidRPr="00526649">
              <w:rPr>
                <w:sz w:val="22"/>
                <w:szCs w:val="22"/>
              </w:rPr>
              <w:t xml:space="preserve">ул. </w:t>
            </w:r>
            <w:proofErr w:type="gramStart"/>
            <w:r w:rsidRPr="00526649">
              <w:rPr>
                <w:sz w:val="22"/>
                <w:szCs w:val="22"/>
              </w:rPr>
              <w:t>Вокзальная</w:t>
            </w:r>
            <w:proofErr w:type="gramEnd"/>
            <w:r w:rsidRPr="00526649">
              <w:rPr>
                <w:sz w:val="22"/>
                <w:szCs w:val="22"/>
              </w:rPr>
              <w:t>, д.10б</w:t>
            </w:r>
          </w:p>
        </w:tc>
        <w:tc>
          <w:tcPr>
            <w:tcW w:w="3152" w:type="dxa"/>
            <w:tcBorders>
              <w:top w:val="nil"/>
              <w:left w:val="nil"/>
              <w:bottom w:val="single" w:sz="4" w:space="0" w:color="auto"/>
              <w:right w:val="single" w:sz="4" w:space="0" w:color="auto"/>
            </w:tcBorders>
            <w:shd w:val="clear" w:color="auto" w:fill="auto"/>
            <w:noWrap/>
            <w:vAlign w:val="center"/>
          </w:tcPr>
          <w:p w14:paraId="0B8268CB" w14:textId="77777777" w:rsidR="00F93D03" w:rsidRPr="00526649" w:rsidRDefault="00F93D03" w:rsidP="00F14D45">
            <w:pPr>
              <w:jc w:val="center"/>
              <w:rPr>
                <w:color w:val="000000"/>
                <w:sz w:val="22"/>
                <w:szCs w:val="22"/>
              </w:rPr>
            </w:pPr>
            <w:r w:rsidRPr="00526649">
              <w:rPr>
                <w:color w:val="000000"/>
                <w:sz w:val="22"/>
                <w:szCs w:val="22"/>
              </w:rPr>
              <w:t>0,13</w:t>
            </w:r>
          </w:p>
        </w:tc>
      </w:tr>
      <w:tr w:rsidR="00F93D03" w:rsidRPr="00526649" w14:paraId="2335696E"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A42D355" w14:textId="77777777" w:rsidR="00F93D03" w:rsidRPr="00526649" w:rsidRDefault="00F93D03" w:rsidP="00F14D45">
            <w:pPr>
              <w:jc w:val="center"/>
              <w:rPr>
                <w:color w:val="000000"/>
                <w:sz w:val="22"/>
                <w:szCs w:val="22"/>
              </w:rPr>
            </w:pPr>
            <w:r w:rsidRPr="00526649">
              <w:rPr>
                <w:color w:val="000000"/>
                <w:sz w:val="22"/>
                <w:szCs w:val="22"/>
              </w:rPr>
              <w:t>5</w:t>
            </w:r>
          </w:p>
        </w:tc>
        <w:tc>
          <w:tcPr>
            <w:tcW w:w="5497" w:type="dxa"/>
            <w:tcBorders>
              <w:top w:val="nil"/>
              <w:left w:val="nil"/>
              <w:bottom w:val="single" w:sz="4" w:space="0" w:color="auto"/>
              <w:right w:val="single" w:sz="4" w:space="0" w:color="auto"/>
            </w:tcBorders>
            <w:shd w:val="clear" w:color="auto" w:fill="auto"/>
            <w:vAlign w:val="center"/>
          </w:tcPr>
          <w:p w14:paraId="00B24AAF" w14:textId="77777777" w:rsidR="00F93D03" w:rsidRPr="00526649" w:rsidRDefault="00F93D03" w:rsidP="00F14D45">
            <w:pPr>
              <w:jc w:val="center"/>
              <w:rPr>
                <w:sz w:val="22"/>
                <w:szCs w:val="22"/>
              </w:rPr>
            </w:pPr>
            <w:r w:rsidRPr="00526649">
              <w:rPr>
                <w:sz w:val="22"/>
                <w:szCs w:val="22"/>
              </w:rPr>
              <w:t xml:space="preserve">п. Каргаполье, </w:t>
            </w:r>
            <w:proofErr w:type="spellStart"/>
            <w:r w:rsidRPr="00526649">
              <w:rPr>
                <w:sz w:val="22"/>
                <w:szCs w:val="22"/>
              </w:rPr>
              <w:t>ул</w:t>
            </w:r>
            <w:proofErr w:type="gramStart"/>
            <w:r w:rsidRPr="00526649">
              <w:rPr>
                <w:sz w:val="22"/>
                <w:szCs w:val="22"/>
              </w:rPr>
              <w:t>.Н</w:t>
            </w:r>
            <w:proofErr w:type="gramEnd"/>
            <w:r w:rsidRPr="00526649">
              <w:rPr>
                <w:sz w:val="22"/>
                <w:szCs w:val="22"/>
              </w:rPr>
              <w:t>овая</w:t>
            </w:r>
            <w:proofErr w:type="spellEnd"/>
            <w:r w:rsidRPr="00526649">
              <w:rPr>
                <w:sz w:val="22"/>
                <w:szCs w:val="22"/>
              </w:rPr>
              <w:t>, д.1б</w:t>
            </w:r>
          </w:p>
        </w:tc>
        <w:tc>
          <w:tcPr>
            <w:tcW w:w="3152" w:type="dxa"/>
            <w:tcBorders>
              <w:top w:val="nil"/>
              <w:left w:val="nil"/>
              <w:bottom w:val="single" w:sz="4" w:space="0" w:color="auto"/>
              <w:right w:val="single" w:sz="4" w:space="0" w:color="auto"/>
            </w:tcBorders>
            <w:shd w:val="clear" w:color="auto" w:fill="auto"/>
            <w:noWrap/>
            <w:vAlign w:val="center"/>
          </w:tcPr>
          <w:p w14:paraId="52E7D724" w14:textId="77777777" w:rsidR="00F93D03" w:rsidRPr="00526649" w:rsidRDefault="00F93D03" w:rsidP="00F14D45">
            <w:pPr>
              <w:jc w:val="center"/>
              <w:rPr>
                <w:color w:val="000000"/>
                <w:sz w:val="22"/>
                <w:szCs w:val="22"/>
              </w:rPr>
            </w:pPr>
            <w:r w:rsidRPr="00526649">
              <w:rPr>
                <w:color w:val="000000"/>
                <w:sz w:val="22"/>
                <w:szCs w:val="22"/>
              </w:rPr>
              <w:t>0,13</w:t>
            </w:r>
          </w:p>
        </w:tc>
      </w:tr>
      <w:tr w:rsidR="00F93D03" w:rsidRPr="00526649" w14:paraId="659A58F5"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1A6EBC" w14:textId="77777777" w:rsidR="00F93D03" w:rsidRPr="00526649" w:rsidRDefault="00F93D03" w:rsidP="00F14D45">
            <w:pPr>
              <w:jc w:val="center"/>
              <w:rPr>
                <w:color w:val="000000"/>
                <w:sz w:val="22"/>
                <w:szCs w:val="22"/>
              </w:rPr>
            </w:pPr>
            <w:r w:rsidRPr="00526649">
              <w:rPr>
                <w:color w:val="000000"/>
                <w:sz w:val="22"/>
                <w:szCs w:val="22"/>
              </w:rPr>
              <w:t>6</w:t>
            </w:r>
          </w:p>
        </w:tc>
        <w:tc>
          <w:tcPr>
            <w:tcW w:w="5497" w:type="dxa"/>
            <w:tcBorders>
              <w:top w:val="nil"/>
              <w:left w:val="nil"/>
              <w:bottom w:val="single" w:sz="4" w:space="0" w:color="auto"/>
              <w:right w:val="single" w:sz="4" w:space="0" w:color="auto"/>
            </w:tcBorders>
            <w:shd w:val="clear" w:color="auto" w:fill="auto"/>
            <w:vAlign w:val="center"/>
          </w:tcPr>
          <w:p w14:paraId="381710F7" w14:textId="77777777" w:rsidR="00F93D03" w:rsidRPr="00526649" w:rsidRDefault="00F93D03" w:rsidP="00F14D45">
            <w:pPr>
              <w:jc w:val="center"/>
              <w:rPr>
                <w:sz w:val="22"/>
                <w:szCs w:val="22"/>
              </w:rPr>
            </w:pPr>
            <w:r w:rsidRPr="00526649">
              <w:rPr>
                <w:sz w:val="22"/>
                <w:szCs w:val="22"/>
              </w:rPr>
              <w:t xml:space="preserve">с. Журавлево, ул. И.Д. </w:t>
            </w:r>
            <w:proofErr w:type="spellStart"/>
            <w:r w:rsidRPr="00526649">
              <w:rPr>
                <w:sz w:val="22"/>
                <w:szCs w:val="22"/>
              </w:rPr>
              <w:t>Лабарешных</w:t>
            </w:r>
            <w:proofErr w:type="spellEnd"/>
            <w:r w:rsidRPr="00526649">
              <w:rPr>
                <w:sz w:val="22"/>
                <w:szCs w:val="22"/>
              </w:rPr>
              <w:t>, д.32</w:t>
            </w:r>
          </w:p>
        </w:tc>
        <w:tc>
          <w:tcPr>
            <w:tcW w:w="3152" w:type="dxa"/>
            <w:tcBorders>
              <w:top w:val="nil"/>
              <w:left w:val="nil"/>
              <w:bottom w:val="single" w:sz="4" w:space="0" w:color="auto"/>
              <w:right w:val="single" w:sz="4" w:space="0" w:color="auto"/>
            </w:tcBorders>
            <w:shd w:val="clear" w:color="auto" w:fill="auto"/>
            <w:noWrap/>
            <w:vAlign w:val="center"/>
          </w:tcPr>
          <w:p w14:paraId="67F2B86F" w14:textId="77777777" w:rsidR="00F93D03" w:rsidRPr="00526649" w:rsidRDefault="00F93D03" w:rsidP="00F14D45">
            <w:pPr>
              <w:jc w:val="center"/>
              <w:rPr>
                <w:color w:val="000000"/>
                <w:sz w:val="22"/>
                <w:szCs w:val="22"/>
              </w:rPr>
            </w:pPr>
            <w:r w:rsidRPr="00526649">
              <w:rPr>
                <w:color w:val="000000"/>
                <w:sz w:val="22"/>
                <w:szCs w:val="22"/>
              </w:rPr>
              <w:t>1,62</w:t>
            </w:r>
          </w:p>
        </w:tc>
      </w:tr>
      <w:tr w:rsidR="00F93D03" w:rsidRPr="00526649" w14:paraId="5DA8A279"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D5398A6" w14:textId="77777777" w:rsidR="00F93D03" w:rsidRPr="00526649" w:rsidRDefault="00F93D03" w:rsidP="00F14D45">
            <w:pPr>
              <w:jc w:val="center"/>
              <w:rPr>
                <w:color w:val="000000"/>
                <w:sz w:val="22"/>
                <w:szCs w:val="22"/>
              </w:rPr>
            </w:pPr>
            <w:r w:rsidRPr="00526649">
              <w:rPr>
                <w:color w:val="000000"/>
                <w:sz w:val="22"/>
                <w:szCs w:val="22"/>
              </w:rPr>
              <w:t>7</w:t>
            </w:r>
          </w:p>
        </w:tc>
        <w:tc>
          <w:tcPr>
            <w:tcW w:w="5497" w:type="dxa"/>
            <w:tcBorders>
              <w:top w:val="nil"/>
              <w:left w:val="nil"/>
              <w:bottom w:val="single" w:sz="4" w:space="0" w:color="auto"/>
              <w:right w:val="single" w:sz="4" w:space="0" w:color="auto"/>
            </w:tcBorders>
            <w:shd w:val="clear" w:color="auto" w:fill="auto"/>
            <w:vAlign w:val="center"/>
          </w:tcPr>
          <w:p w14:paraId="3B141CDA" w14:textId="77777777" w:rsidR="00F93D03" w:rsidRPr="00526649" w:rsidRDefault="00F93D03" w:rsidP="00F14D45">
            <w:pPr>
              <w:jc w:val="center"/>
              <w:rPr>
                <w:sz w:val="22"/>
                <w:szCs w:val="22"/>
              </w:rPr>
            </w:pPr>
            <w:r w:rsidRPr="00526649">
              <w:rPr>
                <w:sz w:val="22"/>
                <w:szCs w:val="22"/>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0DA3BD7A" w14:textId="77777777" w:rsidR="00F93D03" w:rsidRPr="00526649" w:rsidRDefault="00F93D03" w:rsidP="00F14D45">
            <w:pPr>
              <w:jc w:val="center"/>
              <w:rPr>
                <w:color w:val="000000"/>
                <w:sz w:val="22"/>
                <w:szCs w:val="22"/>
              </w:rPr>
            </w:pPr>
            <w:r w:rsidRPr="00526649">
              <w:rPr>
                <w:color w:val="000000"/>
                <w:sz w:val="22"/>
                <w:szCs w:val="22"/>
              </w:rPr>
              <w:t>0,84</w:t>
            </w:r>
          </w:p>
        </w:tc>
      </w:tr>
      <w:tr w:rsidR="00F93D03" w:rsidRPr="00526649" w14:paraId="4356D8E2"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96DDBCB" w14:textId="77777777" w:rsidR="00F93D03" w:rsidRPr="00526649" w:rsidRDefault="00F93D03" w:rsidP="00F14D45">
            <w:pPr>
              <w:jc w:val="center"/>
              <w:rPr>
                <w:color w:val="000000"/>
                <w:sz w:val="22"/>
                <w:szCs w:val="22"/>
              </w:rPr>
            </w:pPr>
            <w:r w:rsidRPr="00526649">
              <w:rPr>
                <w:color w:val="000000"/>
                <w:sz w:val="22"/>
                <w:szCs w:val="22"/>
              </w:rPr>
              <w:t>8</w:t>
            </w:r>
          </w:p>
        </w:tc>
        <w:tc>
          <w:tcPr>
            <w:tcW w:w="5497" w:type="dxa"/>
            <w:tcBorders>
              <w:top w:val="nil"/>
              <w:left w:val="nil"/>
              <w:bottom w:val="single" w:sz="4" w:space="0" w:color="auto"/>
              <w:right w:val="single" w:sz="4" w:space="0" w:color="auto"/>
            </w:tcBorders>
            <w:shd w:val="clear" w:color="auto" w:fill="auto"/>
            <w:vAlign w:val="center"/>
          </w:tcPr>
          <w:p w14:paraId="7695BA6F" w14:textId="77777777" w:rsidR="00F93D03" w:rsidRPr="00526649" w:rsidRDefault="00F93D03" w:rsidP="00F14D45">
            <w:pPr>
              <w:jc w:val="center"/>
              <w:rPr>
                <w:sz w:val="22"/>
                <w:szCs w:val="22"/>
              </w:rPr>
            </w:pPr>
            <w:r w:rsidRPr="00526649">
              <w:rPr>
                <w:sz w:val="22"/>
                <w:szCs w:val="22"/>
              </w:rPr>
              <w:t xml:space="preserve">с. Житниковское, ул. </w:t>
            </w:r>
            <w:proofErr w:type="gramStart"/>
            <w:r w:rsidRPr="00526649">
              <w:rPr>
                <w:sz w:val="22"/>
                <w:szCs w:val="22"/>
              </w:rPr>
              <w:t>Советская</w:t>
            </w:r>
            <w:proofErr w:type="gramEnd"/>
            <w:r w:rsidRPr="00526649">
              <w:rPr>
                <w:sz w:val="22"/>
                <w:szCs w:val="22"/>
              </w:rPr>
              <w:t>, д.39б</w:t>
            </w:r>
          </w:p>
        </w:tc>
        <w:tc>
          <w:tcPr>
            <w:tcW w:w="3152" w:type="dxa"/>
            <w:tcBorders>
              <w:top w:val="nil"/>
              <w:left w:val="nil"/>
              <w:bottom w:val="single" w:sz="4" w:space="0" w:color="auto"/>
              <w:right w:val="single" w:sz="4" w:space="0" w:color="auto"/>
            </w:tcBorders>
            <w:shd w:val="clear" w:color="auto" w:fill="auto"/>
            <w:noWrap/>
            <w:vAlign w:val="center"/>
          </w:tcPr>
          <w:p w14:paraId="691E1D4C" w14:textId="77777777" w:rsidR="00F93D03" w:rsidRPr="00526649" w:rsidRDefault="00F93D03" w:rsidP="00F14D45">
            <w:pPr>
              <w:jc w:val="center"/>
              <w:rPr>
                <w:color w:val="000000"/>
                <w:sz w:val="22"/>
                <w:szCs w:val="22"/>
              </w:rPr>
            </w:pPr>
            <w:r w:rsidRPr="00526649">
              <w:rPr>
                <w:color w:val="000000"/>
                <w:sz w:val="22"/>
                <w:szCs w:val="22"/>
              </w:rPr>
              <w:t>1,62</w:t>
            </w:r>
          </w:p>
        </w:tc>
      </w:tr>
      <w:tr w:rsidR="00F93D03" w:rsidRPr="00526649" w14:paraId="32766C3B"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5CB1BA2" w14:textId="77777777" w:rsidR="00F93D03" w:rsidRPr="00526649" w:rsidRDefault="00F93D03" w:rsidP="00F14D45">
            <w:pPr>
              <w:jc w:val="center"/>
              <w:rPr>
                <w:color w:val="000000"/>
                <w:sz w:val="22"/>
                <w:szCs w:val="22"/>
              </w:rPr>
            </w:pPr>
            <w:r w:rsidRPr="00526649">
              <w:rPr>
                <w:color w:val="000000"/>
                <w:sz w:val="22"/>
                <w:szCs w:val="22"/>
              </w:rPr>
              <w:t>9</w:t>
            </w:r>
          </w:p>
        </w:tc>
        <w:tc>
          <w:tcPr>
            <w:tcW w:w="5497" w:type="dxa"/>
            <w:tcBorders>
              <w:top w:val="nil"/>
              <w:left w:val="nil"/>
              <w:bottom w:val="single" w:sz="4" w:space="0" w:color="auto"/>
              <w:right w:val="single" w:sz="4" w:space="0" w:color="auto"/>
            </w:tcBorders>
            <w:shd w:val="clear" w:color="auto" w:fill="auto"/>
            <w:vAlign w:val="center"/>
          </w:tcPr>
          <w:p w14:paraId="0BF00546" w14:textId="77777777" w:rsidR="00F93D03" w:rsidRPr="00526649" w:rsidRDefault="00F93D03" w:rsidP="00F14D45">
            <w:pPr>
              <w:jc w:val="center"/>
              <w:rPr>
                <w:sz w:val="22"/>
                <w:szCs w:val="22"/>
              </w:rPr>
            </w:pPr>
            <w:r w:rsidRPr="00526649">
              <w:rPr>
                <w:sz w:val="22"/>
                <w:szCs w:val="22"/>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120705CE" w14:textId="77777777" w:rsidR="00F93D03" w:rsidRPr="00526649" w:rsidRDefault="00F93D03" w:rsidP="00F14D45">
            <w:pPr>
              <w:jc w:val="center"/>
              <w:rPr>
                <w:color w:val="000000"/>
                <w:sz w:val="22"/>
                <w:szCs w:val="22"/>
              </w:rPr>
            </w:pPr>
            <w:r w:rsidRPr="00526649">
              <w:rPr>
                <w:color w:val="000000"/>
                <w:sz w:val="22"/>
                <w:szCs w:val="22"/>
              </w:rPr>
              <w:t>1,32</w:t>
            </w:r>
          </w:p>
        </w:tc>
      </w:tr>
      <w:tr w:rsidR="00F93D03" w:rsidRPr="00526649" w14:paraId="1BB4AFEC"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422D659" w14:textId="77777777" w:rsidR="00F93D03" w:rsidRPr="00526649" w:rsidRDefault="00F93D03" w:rsidP="00F14D45">
            <w:pPr>
              <w:jc w:val="center"/>
              <w:rPr>
                <w:color w:val="000000"/>
                <w:sz w:val="22"/>
                <w:szCs w:val="22"/>
              </w:rPr>
            </w:pPr>
            <w:r w:rsidRPr="00526649">
              <w:rPr>
                <w:color w:val="000000"/>
                <w:sz w:val="22"/>
                <w:szCs w:val="22"/>
              </w:rPr>
              <w:t>10</w:t>
            </w:r>
          </w:p>
        </w:tc>
        <w:tc>
          <w:tcPr>
            <w:tcW w:w="5497" w:type="dxa"/>
            <w:tcBorders>
              <w:top w:val="nil"/>
              <w:left w:val="nil"/>
              <w:bottom w:val="single" w:sz="4" w:space="0" w:color="auto"/>
              <w:right w:val="single" w:sz="4" w:space="0" w:color="auto"/>
            </w:tcBorders>
            <w:shd w:val="clear" w:color="auto" w:fill="auto"/>
            <w:vAlign w:val="center"/>
          </w:tcPr>
          <w:p w14:paraId="4785CFAD" w14:textId="77777777" w:rsidR="00F93D03" w:rsidRPr="00526649" w:rsidRDefault="00F93D03" w:rsidP="00F14D45">
            <w:pPr>
              <w:jc w:val="center"/>
              <w:rPr>
                <w:sz w:val="22"/>
                <w:szCs w:val="22"/>
              </w:rPr>
            </w:pPr>
            <w:proofErr w:type="gramStart"/>
            <w:r w:rsidRPr="00526649">
              <w:rPr>
                <w:sz w:val="22"/>
                <w:szCs w:val="22"/>
              </w:rPr>
              <w:t>с. Малышева, ул. Школьная, д.14</w:t>
            </w:r>
            <w:proofErr w:type="gramEnd"/>
          </w:p>
        </w:tc>
        <w:tc>
          <w:tcPr>
            <w:tcW w:w="3152" w:type="dxa"/>
            <w:tcBorders>
              <w:top w:val="nil"/>
              <w:left w:val="nil"/>
              <w:bottom w:val="single" w:sz="4" w:space="0" w:color="auto"/>
              <w:right w:val="single" w:sz="4" w:space="0" w:color="auto"/>
            </w:tcBorders>
            <w:shd w:val="clear" w:color="auto" w:fill="auto"/>
            <w:noWrap/>
            <w:vAlign w:val="center"/>
          </w:tcPr>
          <w:p w14:paraId="737CF44A" w14:textId="77777777" w:rsidR="00F93D03" w:rsidRPr="00526649" w:rsidRDefault="00F93D03" w:rsidP="00F14D45">
            <w:pPr>
              <w:jc w:val="center"/>
              <w:rPr>
                <w:color w:val="000000"/>
                <w:sz w:val="22"/>
                <w:szCs w:val="22"/>
              </w:rPr>
            </w:pPr>
            <w:r w:rsidRPr="00526649">
              <w:rPr>
                <w:color w:val="000000"/>
                <w:sz w:val="22"/>
                <w:szCs w:val="22"/>
              </w:rPr>
              <w:t>0,76</w:t>
            </w:r>
          </w:p>
        </w:tc>
      </w:tr>
      <w:tr w:rsidR="00F93D03" w:rsidRPr="00526649" w14:paraId="18498BA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DCDBFEE" w14:textId="77777777" w:rsidR="00F93D03" w:rsidRPr="00526649" w:rsidRDefault="00F93D03" w:rsidP="00F14D45">
            <w:pPr>
              <w:jc w:val="center"/>
              <w:rPr>
                <w:color w:val="000000"/>
                <w:sz w:val="22"/>
                <w:szCs w:val="22"/>
              </w:rPr>
            </w:pPr>
            <w:r w:rsidRPr="00526649">
              <w:rPr>
                <w:color w:val="000000"/>
                <w:sz w:val="22"/>
                <w:szCs w:val="22"/>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59490D70" w14:textId="77777777" w:rsidR="00F93D03" w:rsidRPr="00526649" w:rsidRDefault="00F93D03" w:rsidP="00F14D45">
            <w:pPr>
              <w:jc w:val="center"/>
              <w:rPr>
                <w:sz w:val="22"/>
                <w:szCs w:val="22"/>
              </w:rPr>
            </w:pPr>
            <w:r w:rsidRPr="00526649">
              <w:rPr>
                <w:sz w:val="22"/>
                <w:szCs w:val="22"/>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29564D1" w14:textId="77777777" w:rsidR="00F93D03" w:rsidRPr="00526649" w:rsidRDefault="00F93D03" w:rsidP="00F14D45">
            <w:pPr>
              <w:jc w:val="center"/>
              <w:rPr>
                <w:color w:val="000000"/>
                <w:sz w:val="22"/>
                <w:szCs w:val="22"/>
              </w:rPr>
            </w:pPr>
            <w:r w:rsidRPr="00526649">
              <w:rPr>
                <w:color w:val="000000"/>
                <w:sz w:val="22"/>
                <w:szCs w:val="22"/>
              </w:rPr>
              <w:t>1,52</w:t>
            </w:r>
          </w:p>
        </w:tc>
      </w:tr>
      <w:tr w:rsidR="00F93D03" w:rsidRPr="00526649" w14:paraId="5F233D62"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8805F50" w14:textId="77777777" w:rsidR="00F93D03" w:rsidRPr="00526649" w:rsidRDefault="00F93D03" w:rsidP="00F14D45">
            <w:pPr>
              <w:jc w:val="center"/>
              <w:rPr>
                <w:color w:val="000000"/>
                <w:sz w:val="22"/>
                <w:szCs w:val="22"/>
              </w:rPr>
            </w:pPr>
            <w:r w:rsidRPr="00526649">
              <w:rPr>
                <w:color w:val="000000"/>
                <w:sz w:val="22"/>
                <w:szCs w:val="22"/>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FD55661" w14:textId="77777777" w:rsidR="00F93D03" w:rsidRPr="00526649" w:rsidRDefault="00F93D03" w:rsidP="00F14D45">
            <w:pPr>
              <w:jc w:val="center"/>
              <w:rPr>
                <w:sz w:val="22"/>
                <w:szCs w:val="22"/>
              </w:rPr>
            </w:pPr>
            <w:r w:rsidRPr="00526649">
              <w:rPr>
                <w:sz w:val="22"/>
                <w:szCs w:val="22"/>
              </w:rPr>
              <w:t>с. Зауральское, ул. Садовая, д.14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65FAAAB" w14:textId="77777777" w:rsidR="00F93D03" w:rsidRPr="00526649" w:rsidRDefault="00F93D03" w:rsidP="00F14D45">
            <w:pPr>
              <w:jc w:val="center"/>
              <w:rPr>
                <w:color w:val="000000"/>
                <w:sz w:val="22"/>
                <w:szCs w:val="22"/>
              </w:rPr>
            </w:pPr>
            <w:r w:rsidRPr="00526649">
              <w:rPr>
                <w:color w:val="000000"/>
                <w:sz w:val="22"/>
                <w:szCs w:val="22"/>
              </w:rPr>
              <w:t>0,53</w:t>
            </w:r>
          </w:p>
        </w:tc>
      </w:tr>
      <w:tr w:rsidR="00F93D03" w:rsidRPr="00526649" w14:paraId="00E8388D"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F6BB94" w14:textId="77777777" w:rsidR="00F93D03" w:rsidRPr="00526649" w:rsidRDefault="00F93D03" w:rsidP="00F14D45">
            <w:pPr>
              <w:jc w:val="center"/>
              <w:rPr>
                <w:color w:val="000000"/>
                <w:sz w:val="22"/>
                <w:szCs w:val="22"/>
              </w:rPr>
            </w:pPr>
            <w:r w:rsidRPr="00526649">
              <w:rPr>
                <w:color w:val="000000"/>
                <w:sz w:val="22"/>
                <w:szCs w:val="22"/>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45871AF2" w14:textId="77777777" w:rsidR="00F93D03" w:rsidRPr="00526649" w:rsidRDefault="00F93D03" w:rsidP="00F14D45">
            <w:pPr>
              <w:jc w:val="center"/>
              <w:rPr>
                <w:sz w:val="22"/>
                <w:szCs w:val="22"/>
              </w:rPr>
            </w:pPr>
            <w:r w:rsidRPr="00526649">
              <w:rPr>
                <w:sz w:val="22"/>
                <w:szCs w:val="22"/>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B218B41" w14:textId="77777777" w:rsidR="00F93D03" w:rsidRPr="00526649" w:rsidRDefault="00F93D03" w:rsidP="00F14D45">
            <w:pPr>
              <w:jc w:val="center"/>
              <w:rPr>
                <w:color w:val="000000"/>
                <w:sz w:val="22"/>
                <w:szCs w:val="22"/>
              </w:rPr>
            </w:pPr>
            <w:r w:rsidRPr="00526649">
              <w:rPr>
                <w:color w:val="000000"/>
                <w:sz w:val="22"/>
                <w:szCs w:val="22"/>
              </w:rPr>
              <w:t>1,6</w:t>
            </w:r>
          </w:p>
        </w:tc>
      </w:tr>
      <w:tr w:rsidR="00F93D03" w:rsidRPr="00526649" w14:paraId="70EDE48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7CE16F8" w14:textId="77777777" w:rsidR="00F93D03" w:rsidRPr="00526649" w:rsidRDefault="00F93D03" w:rsidP="00F14D45">
            <w:pPr>
              <w:jc w:val="center"/>
              <w:rPr>
                <w:color w:val="000000"/>
                <w:sz w:val="22"/>
                <w:szCs w:val="22"/>
              </w:rPr>
            </w:pPr>
            <w:r w:rsidRPr="00526649">
              <w:rPr>
                <w:color w:val="000000"/>
                <w:sz w:val="22"/>
                <w:szCs w:val="22"/>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540634" w14:textId="77777777" w:rsidR="00F93D03" w:rsidRPr="00526649" w:rsidRDefault="00F93D03" w:rsidP="00F14D45">
            <w:pPr>
              <w:jc w:val="center"/>
              <w:rPr>
                <w:sz w:val="22"/>
                <w:szCs w:val="22"/>
              </w:rPr>
            </w:pPr>
            <w:r w:rsidRPr="00526649">
              <w:rPr>
                <w:sz w:val="22"/>
                <w:szCs w:val="22"/>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7EE396" w14:textId="77777777" w:rsidR="00F93D03" w:rsidRPr="00526649" w:rsidRDefault="00F93D03" w:rsidP="00F14D45">
            <w:pPr>
              <w:jc w:val="center"/>
              <w:rPr>
                <w:color w:val="000000"/>
                <w:sz w:val="22"/>
                <w:szCs w:val="22"/>
              </w:rPr>
            </w:pPr>
            <w:r w:rsidRPr="00526649">
              <w:rPr>
                <w:color w:val="000000"/>
                <w:sz w:val="22"/>
                <w:szCs w:val="22"/>
              </w:rPr>
              <w:t>1,2</w:t>
            </w:r>
          </w:p>
        </w:tc>
      </w:tr>
      <w:tr w:rsidR="00F93D03" w:rsidRPr="00526649" w14:paraId="3116C80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164222B" w14:textId="77777777" w:rsidR="00F93D03" w:rsidRPr="00526649" w:rsidRDefault="00F93D03" w:rsidP="00F14D45">
            <w:pPr>
              <w:jc w:val="center"/>
              <w:rPr>
                <w:color w:val="000000"/>
                <w:sz w:val="22"/>
                <w:szCs w:val="22"/>
              </w:rPr>
            </w:pPr>
            <w:r w:rsidRPr="00526649">
              <w:rPr>
                <w:color w:val="000000"/>
                <w:sz w:val="22"/>
                <w:szCs w:val="22"/>
              </w:rPr>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297FCED2" w14:textId="77777777" w:rsidR="00F93D03" w:rsidRPr="00526649" w:rsidRDefault="00F93D03" w:rsidP="00F14D45">
            <w:pPr>
              <w:jc w:val="center"/>
              <w:rPr>
                <w:sz w:val="22"/>
                <w:szCs w:val="22"/>
              </w:rPr>
            </w:pPr>
            <w:r w:rsidRPr="00526649">
              <w:rPr>
                <w:sz w:val="22"/>
                <w:szCs w:val="22"/>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E2A3A" w14:textId="77777777" w:rsidR="00F93D03" w:rsidRPr="00526649" w:rsidRDefault="00F93D03" w:rsidP="00F14D45">
            <w:pPr>
              <w:jc w:val="center"/>
              <w:rPr>
                <w:color w:val="000000"/>
                <w:sz w:val="22"/>
                <w:szCs w:val="22"/>
              </w:rPr>
            </w:pPr>
            <w:r w:rsidRPr="00526649">
              <w:rPr>
                <w:color w:val="000000"/>
                <w:sz w:val="22"/>
                <w:szCs w:val="22"/>
              </w:rPr>
              <w:t>1,8</w:t>
            </w:r>
          </w:p>
        </w:tc>
      </w:tr>
      <w:tr w:rsidR="00F93D03" w:rsidRPr="00526649" w14:paraId="1B2CA8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20500B9" w14:textId="77777777" w:rsidR="00F93D03" w:rsidRPr="00526649" w:rsidRDefault="00F93D03" w:rsidP="00F14D45">
            <w:pPr>
              <w:jc w:val="center"/>
              <w:rPr>
                <w:color w:val="000000"/>
                <w:sz w:val="22"/>
                <w:szCs w:val="22"/>
              </w:rPr>
            </w:pPr>
            <w:r w:rsidRPr="00526649">
              <w:rPr>
                <w:color w:val="000000"/>
                <w:sz w:val="22"/>
                <w:szCs w:val="22"/>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F991ED" w14:textId="77777777" w:rsidR="00F93D03" w:rsidRPr="00526649" w:rsidRDefault="00F93D03" w:rsidP="00F14D45">
            <w:pPr>
              <w:jc w:val="center"/>
              <w:rPr>
                <w:sz w:val="22"/>
                <w:szCs w:val="22"/>
              </w:rPr>
            </w:pPr>
            <w:r w:rsidRPr="00526649">
              <w:rPr>
                <w:sz w:val="22"/>
                <w:szCs w:val="22"/>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55FE6F9"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4EB0E21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B59C7CC" w14:textId="77777777" w:rsidR="00F93D03" w:rsidRPr="00526649" w:rsidRDefault="00F93D03" w:rsidP="00F14D45">
            <w:pPr>
              <w:jc w:val="center"/>
              <w:rPr>
                <w:color w:val="000000"/>
                <w:sz w:val="22"/>
                <w:szCs w:val="22"/>
              </w:rPr>
            </w:pPr>
            <w:r w:rsidRPr="00526649">
              <w:rPr>
                <w:color w:val="000000"/>
                <w:sz w:val="22"/>
                <w:szCs w:val="22"/>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5E5290F5" w14:textId="77777777" w:rsidR="00F93D03" w:rsidRPr="00526649" w:rsidRDefault="00F93D03" w:rsidP="00F14D45">
            <w:pPr>
              <w:jc w:val="center"/>
              <w:rPr>
                <w:sz w:val="22"/>
                <w:szCs w:val="22"/>
              </w:rPr>
            </w:pPr>
            <w:r w:rsidRPr="00526649">
              <w:rPr>
                <w:sz w:val="22"/>
                <w:szCs w:val="22"/>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08FFB85" w14:textId="77777777" w:rsidR="00F93D03" w:rsidRPr="00526649" w:rsidRDefault="00F93D03" w:rsidP="00F14D45">
            <w:pPr>
              <w:jc w:val="center"/>
              <w:rPr>
                <w:color w:val="000000"/>
                <w:sz w:val="22"/>
                <w:szCs w:val="22"/>
              </w:rPr>
            </w:pPr>
            <w:r w:rsidRPr="00526649">
              <w:rPr>
                <w:color w:val="000000"/>
                <w:sz w:val="22"/>
                <w:szCs w:val="22"/>
              </w:rPr>
              <w:t>1,9</w:t>
            </w:r>
          </w:p>
        </w:tc>
      </w:tr>
      <w:tr w:rsidR="00F93D03" w:rsidRPr="00526649" w14:paraId="04B2C7AC"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DECF8A" w14:textId="77777777" w:rsidR="00F93D03" w:rsidRPr="00526649" w:rsidRDefault="00F93D03" w:rsidP="00F14D45">
            <w:pPr>
              <w:jc w:val="center"/>
              <w:rPr>
                <w:color w:val="000000"/>
                <w:sz w:val="22"/>
                <w:szCs w:val="22"/>
              </w:rPr>
            </w:pPr>
            <w:r w:rsidRPr="00526649">
              <w:rPr>
                <w:color w:val="000000"/>
                <w:sz w:val="22"/>
                <w:szCs w:val="22"/>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CCE800" w14:textId="77777777" w:rsidR="00F93D03" w:rsidRPr="00526649" w:rsidRDefault="00F93D03" w:rsidP="00F14D45">
            <w:pPr>
              <w:jc w:val="center"/>
              <w:rPr>
                <w:sz w:val="22"/>
                <w:szCs w:val="22"/>
              </w:rPr>
            </w:pPr>
            <w:r w:rsidRPr="00526649">
              <w:rPr>
                <w:sz w:val="22"/>
                <w:szCs w:val="22"/>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7ED4668"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42CFB76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9A2B453" w14:textId="77777777" w:rsidR="00F93D03" w:rsidRPr="00526649" w:rsidRDefault="00F93D03" w:rsidP="00F14D45">
            <w:pPr>
              <w:jc w:val="center"/>
              <w:rPr>
                <w:color w:val="000000"/>
                <w:sz w:val="22"/>
                <w:szCs w:val="22"/>
              </w:rPr>
            </w:pPr>
            <w:r w:rsidRPr="00526649">
              <w:rPr>
                <w:color w:val="000000"/>
                <w:sz w:val="22"/>
                <w:szCs w:val="22"/>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51ECBFC0" w14:textId="77777777" w:rsidR="00F93D03" w:rsidRPr="00526649" w:rsidRDefault="00F93D03" w:rsidP="00F14D45">
            <w:pPr>
              <w:jc w:val="center"/>
              <w:rPr>
                <w:sz w:val="22"/>
                <w:szCs w:val="22"/>
              </w:rPr>
            </w:pPr>
            <w:r w:rsidRPr="00526649">
              <w:rPr>
                <w:sz w:val="22"/>
                <w:szCs w:val="22"/>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284FC4D" w14:textId="77777777" w:rsidR="00F93D03" w:rsidRPr="00526649" w:rsidRDefault="00F93D03" w:rsidP="00F14D45">
            <w:pPr>
              <w:jc w:val="center"/>
              <w:rPr>
                <w:color w:val="000000"/>
                <w:sz w:val="22"/>
                <w:szCs w:val="22"/>
              </w:rPr>
            </w:pPr>
            <w:r w:rsidRPr="00526649">
              <w:rPr>
                <w:color w:val="000000"/>
                <w:sz w:val="22"/>
                <w:szCs w:val="22"/>
              </w:rPr>
              <w:t>0,9</w:t>
            </w:r>
          </w:p>
        </w:tc>
      </w:tr>
      <w:tr w:rsidR="00F93D03" w:rsidRPr="00526649" w14:paraId="76EB471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BB519F" w14:textId="77777777" w:rsidR="00F93D03" w:rsidRPr="00526649" w:rsidRDefault="00F93D03" w:rsidP="00F14D45">
            <w:pPr>
              <w:jc w:val="center"/>
              <w:rPr>
                <w:color w:val="000000"/>
                <w:sz w:val="22"/>
                <w:szCs w:val="22"/>
              </w:rPr>
            </w:pPr>
            <w:r w:rsidRPr="00526649">
              <w:rPr>
                <w:color w:val="000000"/>
                <w:sz w:val="22"/>
                <w:szCs w:val="22"/>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6E370684" w14:textId="77777777" w:rsidR="00F93D03" w:rsidRPr="00526649" w:rsidRDefault="00F93D03" w:rsidP="00F14D45">
            <w:pPr>
              <w:jc w:val="center"/>
              <w:rPr>
                <w:sz w:val="22"/>
                <w:szCs w:val="22"/>
              </w:rPr>
            </w:pPr>
            <w:r w:rsidRPr="00526649">
              <w:rPr>
                <w:sz w:val="22"/>
                <w:szCs w:val="22"/>
              </w:rPr>
              <w:t xml:space="preserve">р.п. Красный Октябрь ул. </w:t>
            </w:r>
            <w:proofErr w:type="gramStart"/>
            <w:r w:rsidRPr="00526649">
              <w:rPr>
                <w:sz w:val="22"/>
                <w:szCs w:val="22"/>
              </w:rPr>
              <w:t>Заводская</w:t>
            </w:r>
            <w:proofErr w:type="gramEnd"/>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01FA47"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651A97E3"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131A44" w14:textId="77777777" w:rsidR="00F93D03" w:rsidRPr="00526649" w:rsidRDefault="00F93D03" w:rsidP="00F14D45">
            <w:pPr>
              <w:jc w:val="center"/>
              <w:rPr>
                <w:color w:val="000000"/>
                <w:sz w:val="22"/>
                <w:szCs w:val="22"/>
              </w:rPr>
            </w:pPr>
            <w:r w:rsidRPr="00526649">
              <w:rPr>
                <w:color w:val="000000"/>
                <w:sz w:val="22"/>
                <w:szCs w:val="22"/>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66E38588" w14:textId="77777777" w:rsidR="00F93D03" w:rsidRPr="00526649" w:rsidRDefault="00F93D03" w:rsidP="00F14D45">
            <w:pPr>
              <w:jc w:val="center"/>
              <w:rPr>
                <w:sz w:val="22"/>
                <w:szCs w:val="22"/>
              </w:rPr>
            </w:pPr>
            <w:r w:rsidRPr="00526649">
              <w:rPr>
                <w:sz w:val="22"/>
                <w:szCs w:val="22"/>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86A2A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372C345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41DAA6" w14:textId="77777777" w:rsidR="00F93D03" w:rsidRPr="00526649" w:rsidRDefault="00F93D03" w:rsidP="00F14D45">
            <w:pPr>
              <w:jc w:val="center"/>
              <w:rPr>
                <w:color w:val="000000"/>
                <w:sz w:val="22"/>
                <w:szCs w:val="22"/>
              </w:rPr>
            </w:pPr>
            <w:r w:rsidRPr="00526649">
              <w:rPr>
                <w:color w:val="000000"/>
                <w:sz w:val="22"/>
                <w:szCs w:val="22"/>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6DDD76" w14:textId="77777777" w:rsidR="00F93D03" w:rsidRPr="00526649" w:rsidRDefault="00F93D03" w:rsidP="00F14D45">
            <w:pPr>
              <w:jc w:val="center"/>
              <w:rPr>
                <w:sz w:val="22"/>
                <w:szCs w:val="22"/>
              </w:rPr>
            </w:pPr>
            <w:r w:rsidRPr="00526649">
              <w:rPr>
                <w:sz w:val="22"/>
                <w:szCs w:val="22"/>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D5B277" w14:textId="77777777" w:rsidR="00F93D03" w:rsidRPr="00526649" w:rsidRDefault="00F93D03" w:rsidP="00F14D45">
            <w:pPr>
              <w:jc w:val="center"/>
              <w:rPr>
                <w:color w:val="000000"/>
                <w:sz w:val="22"/>
                <w:szCs w:val="22"/>
              </w:rPr>
            </w:pPr>
            <w:r w:rsidRPr="00526649">
              <w:rPr>
                <w:color w:val="000000"/>
                <w:sz w:val="22"/>
                <w:szCs w:val="22"/>
              </w:rPr>
              <w:t>1,2</w:t>
            </w:r>
          </w:p>
        </w:tc>
      </w:tr>
      <w:tr w:rsidR="00F93D03" w:rsidRPr="00526649" w14:paraId="2EC3099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E15895" w14:textId="77777777" w:rsidR="00F93D03" w:rsidRPr="00526649" w:rsidRDefault="00F93D03" w:rsidP="00F14D45">
            <w:pPr>
              <w:jc w:val="center"/>
              <w:rPr>
                <w:color w:val="000000"/>
                <w:sz w:val="22"/>
                <w:szCs w:val="22"/>
              </w:rPr>
            </w:pPr>
            <w:r w:rsidRPr="00526649">
              <w:rPr>
                <w:color w:val="000000"/>
                <w:sz w:val="22"/>
                <w:szCs w:val="22"/>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101795" w14:textId="77777777" w:rsidR="00F93D03" w:rsidRPr="00526649" w:rsidRDefault="00F93D03" w:rsidP="00F14D45">
            <w:pPr>
              <w:jc w:val="center"/>
              <w:rPr>
                <w:sz w:val="22"/>
                <w:szCs w:val="22"/>
              </w:rPr>
            </w:pPr>
            <w:r w:rsidRPr="00526649">
              <w:rPr>
                <w:sz w:val="22"/>
                <w:szCs w:val="22"/>
              </w:rPr>
              <w:t xml:space="preserve">р.п. Красный Октябрь ул. </w:t>
            </w:r>
            <w:proofErr w:type="gramStart"/>
            <w:r w:rsidRPr="00526649">
              <w:rPr>
                <w:sz w:val="22"/>
                <w:szCs w:val="22"/>
              </w:rPr>
              <w:t>Садовая</w:t>
            </w:r>
            <w:proofErr w:type="gramEnd"/>
            <w:r w:rsidRPr="00526649">
              <w:rPr>
                <w:sz w:val="22"/>
                <w:szCs w:val="22"/>
              </w:rPr>
              <w:t xml:space="preserve">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65859A" w14:textId="77777777" w:rsidR="00F93D03" w:rsidRPr="00526649" w:rsidRDefault="00F93D03" w:rsidP="00F14D45">
            <w:pPr>
              <w:jc w:val="center"/>
              <w:rPr>
                <w:color w:val="000000"/>
                <w:sz w:val="22"/>
                <w:szCs w:val="22"/>
              </w:rPr>
            </w:pPr>
            <w:r w:rsidRPr="00526649">
              <w:rPr>
                <w:color w:val="000000"/>
                <w:sz w:val="22"/>
                <w:szCs w:val="22"/>
              </w:rPr>
              <w:t>0,3</w:t>
            </w:r>
          </w:p>
        </w:tc>
      </w:tr>
      <w:tr w:rsidR="00F93D03" w:rsidRPr="00526649" w14:paraId="2EC09E0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B539284" w14:textId="77777777" w:rsidR="00F93D03" w:rsidRPr="00526649" w:rsidRDefault="00F93D03" w:rsidP="00F14D45">
            <w:pPr>
              <w:jc w:val="center"/>
              <w:rPr>
                <w:color w:val="000000"/>
                <w:sz w:val="22"/>
                <w:szCs w:val="22"/>
              </w:rPr>
            </w:pPr>
            <w:r w:rsidRPr="00526649">
              <w:rPr>
                <w:color w:val="000000"/>
                <w:sz w:val="22"/>
                <w:szCs w:val="22"/>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289AD3" w14:textId="77777777" w:rsidR="00F93D03" w:rsidRPr="00526649" w:rsidRDefault="00F93D03" w:rsidP="00F14D45">
            <w:pPr>
              <w:jc w:val="center"/>
              <w:rPr>
                <w:sz w:val="22"/>
                <w:szCs w:val="22"/>
              </w:rPr>
            </w:pPr>
            <w:r w:rsidRPr="00526649">
              <w:rPr>
                <w:sz w:val="22"/>
                <w:szCs w:val="22"/>
              </w:rPr>
              <w:t xml:space="preserve">р.п. Красный Октябрь ул. </w:t>
            </w:r>
            <w:proofErr w:type="gramStart"/>
            <w:r w:rsidRPr="00526649">
              <w:rPr>
                <w:sz w:val="22"/>
                <w:szCs w:val="22"/>
              </w:rPr>
              <w:t>Новая</w:t>
            </w:r>
            <w:proofErr w:type="gramEnd"/>
            <w:r w:rsidRPr="00526649">
              <w:rPr>
                <w:sz w:val="22"/>
                <w:szCs w:val="22"/>
              </w:rPr>
              <w:t xml:space="preserve">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C849B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3BA1E43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E7B38AD" w14:textId="77777777" w:rsidR="00F93D03" w:rsidRPr="00526649" w:rsidRDefault="00F93D03" w:rsidP="00F14D45">
            <w:pPr>
              <w:jc w:val="center"/>
              <w:rPr>
                <w:color w:val="000000"/>
                <w:sz w:val="22"/>
                <w:szCs w:val="22"/>
              </w:rPr>
            </w:pPr>
            <w:r w:rsidRPr="00526649">
              <w:rPr>
                <w:color w:val="000000"/>
                <w:sz w:val="22"/>
                <w:szCs w:val="22"/>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3A1F49" w14:textId="77777777" w:rsidR="00F93D03" w:rsidRPr="00526649" w:rsidRDefault="00F93D03" w:rsidP="00F14D45">
            <w:pPr>
              <w:jc w:val="center"/>
              <w:rPr>
                <w:sz w:val="22"/>
                <w:szCs w:val="22"/>
              </w:rPr>
            </w:pPr>
            <w:r w:rsidRPr="00526649">
              <w:rPr>
                <w:sz w:val="22"/>
                <w:szCs w:val="22"/>
              </w:rPr>
              <w:t>д. Деулина ул. Центральная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8CF1692"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7FD158D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BBD6BC" w14:textId="77777777" w:rsidR="00F93D03" w:rsidRPr="00526649" w:rsidRDefault="00F93D03" w:rsidP="00F14D45">
            <w:pPr>
              <w:jc w:val="center"/>
              <w:rPr>
                <w:color w:val="000000"/>
                <w:sz w:val="22"/>
                <w:szCs w:val="22"/>
              </w:rPr>
            </w:pPr>
            <w:r w:rsidRPr="00526649">
              <w:rPr>
                <w:color w:val="000000"/>
                <w:sz w:val="22"/>
                <w:szCs w:val="22"/>
              </w:rPr>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29C735" w14:textId="77777777" w:rsidR="00F93D03" w:rsidRPr="00526649" w:rsidRDefault="00F93D03" w:rsidP="00F14D45">
            <w:pPr>
              <w:jc w:val="center"/>
              <w:rPr>
                <w:sz w:val="22"/>
                <w:szCs w:val="22"/>
              </w:rPr>
            </w:pPr>
            <w:r w:rsidRPr="00526649">
              <w:rPr>
                <w:sz w:val="22"/>
                <w:szCs w:val="22"/>
              </w:rPr>
              <w:t xml:space="preserve">с. Чаши ул. </w:t>
            </w:r>
            <w:proofErr w:type="gramStart"/>
            <w:r w:rsidRPr="00526649">
              <w:rPr>
                <w:sz w:val="22"/>
                <w:szCs w:val="22"/>
              </w:rPr>
              <w:t>Советская</w:t>
            </w:r>
            <w:proofErr w:type="gramEnd"/>
            <w:r w:rsidRPr="00526649">
              <w:rPr>
                <w:sz w:val="22"/>
                <w:szCs w:val="22"/>
              </w:rPr>
              <w:t xml:space="preserve">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6CC1F16" w14:textId="77777777" w:rsidR="00F93D03" w:rsidRPr="00526649" w:rsidRDefault="00F93D03" w:rsidP="00F14D45">
            <w:pPr>
              <w:jc w:val="center"/>
              <w:rPr>
                <w:color w:val="000000"/>
                <w:sz w:val="22"/>
                <w:szCs w:val="22"/>
              </w:rPr>
            </w:pPr>
            <w:r w:rsidRPr="00526649">
              <w:rPr>
                <w:color w:val="000000"/>
                <w:sz w:val="22"/>
                <w:szCs w:val="22"/>
              </w:rPr>
              <w:t>2,3</w:t>
            </w:r>
          </w:p>
        </w:tc>
      </w:tr>
      <w:tr w:rsidR="00F93D03" w:rsidRPr="00526649" w14:paraId="230BCFE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4B4099" w14:textId="77777777" w:rsidR="00F93D03" w:rsidRPr="00526649" w:rsidRDefault="00F93D03" w:rsidP="00F14D45">
            <w:pPr>
              <w:jc w:val="center"/>
              <w:rPr>
                <w:color w:val="000000"/>
                <w:sz w:val="22"/>
                <w:szCs w:val="22"/>
              </w:rPr>
            </w:pPr>
            <w:r w:rsidRPr="00526649">
              <w:rPr>
                <w:color w:val="000000"/>
                <w:sz w:val="22"/>
                <w:szCs w:val="22"/>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FA0279" w14:textId="77777777" w:rsidR="00F93D03" w:rsidRPr="00526649" w:rsidRDefault="00F93D03" w:rsidP="00F14D45">
            <w:pPr>
              <w:jc w:val="center"/>
              <w:rPr>
                <w:sz w:val="22"/>
                <w:szCs w:val="22"/>
              </w:rPr>
            </w:pPr>
            <w:r w:rsidRPr="00526649">
              <w:rPr>
                <w:sz w:val="22"/>
                <w:szCs w:val="22"/>
              </w:rPr>
              <w:t>с. Брылино ул. Гаражная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43DD472" w14:textId="77777777" w:rsidR="00F93D03" w:rsidRPr="00526649" w:rsidRDefault="00F93D03" w:rsidP="00F14D45">
            <w:pPr>
              <w:jc w:val="center"/>
              <w:rPr>
                <w:color w:val="000000"/>
                <w:sz w:val="22"/>
                <w:szCs w:val="22"/>
              </w:rPr>
            </w:pPr>
            <w:r w:rsidRPr="00526649">
              <w:rPr>
                <w:color w:val="000000"/>
                <w:sz w:val="22"/>
                <w:szCs w:val="22"/>
              </w:rPr>
              <w:t>1,8</w:t>
            </w:r>
          </w:p>
        </w:tc>
      </w:tr>
      <w:tr w:rsidR="00F93D03" w:rsidRPr="00526649" w14:paraId="7407F798"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7331354" w14:textId="77777777" w:rsidR="00F93D03" w:rsidRPr="00526649" w:rsidRDefault="00F93D03" w:rsidP="00F14D45">
            <w:pPr>
              <w:jc w:val="center"/>
              <w:rPr>
                <w:color w:val="000000"/>
                <w:sz w:val="22"/>
                <w:szCs w:val="22"/>
              </w:rPr>
            </w:pPr>
            <w:r w:rsidRPr="00526649">
              <w:rPr>
                <w:color w:val="000000"/>
                <w:sz w:val="22"/>
                <w:szCs w:val="22"/>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1D794B85" w14:textId="77777777" w:rsidR="00F93D03" w:rsidRPr="00526649" w:rsidRDefault="00F93D03" w:rsidP="00F14D45">
            <w:pPr>
              <w:jc w:val="center"/>
              <w:rPr>
                <w:sz w:val="22"/>
                <w:szCs w:val="22"/>
              </w:rPr>
            </w:pPr>
            <w:r w:rsidRPr="00526649">
              <w:rPr>
                <w:sz w:val="22"/>
                <w:szCs w:val="22"/>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152E42A" w14:textId="77777777" w:rsidR="00F93D03" w:rsidRPr="00526649" w:rsidRDefault="00F93D03" w:rsidP="00F14D45">
            <w:pPr>
              <w:jc w:val="center"/>
              <w:rPr>
                <w:color w:val="000000"/>
                <w:sz w:val="22"/>
                <w:szCs w:val="22"/>
              </w:rPr>
            </w:pPr>
            <w:r w:rsidRPr="00526649">
              <w:rPr>
                <w:color w:val="000000"/>
                <w:sz w:val="22"/>
                <w:szCs w:val="22"/>
              </w:rPr>
              <w:t>0,3</w:t>
            </w:r>
          </w:p>
        </w:tc>
      </w:tr>
      <w:tr w:rsidR="00F93D03" w:rsidRPr="00526649" w14:paraId="1321C79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0B28856" w14:textId="77777777" w:rsidR="00F93D03" w:rsidRPr="00526649" w:rsidRDefault="00F93D03" w:rsidP="00F14D45">
            <w:pPr>
              <w:jc w:val="center"/>
              <w:rPr>
                <w:color w:val="000000"/>
                <w:sz w:val="22"/>
                <w:szCs w:val="22"/>
              </w:rPr>
            </w:pPr>
            <w:r w:rsidRPr="00526649">
              <w:rPr>
                <w:color w:val="000000"/>
                <w:sz w:val="22"/>
                <w:szCs w:val="22"/>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0C2550B1" w14:textId="77777777" w:rsidR="00F93D03" w:rsidRPr="00526649" w:rsidRDefault="00F93D03" w:rsidP="00F14D45">
            <w:pPr>
              <w:jc w:val="center"/>
              <w:rPr>
                <w:sz w:val="22"/>
                <w:szCs w:val="22"/>
              </w:rPr>
            </w:pPr>
            <w:r w:rsidRPr="00526649">
              <w:rPr>
                <w:sz w:val="22"/>
                <w:szCs w:val="22"/>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955D1D" w14:textId="77777777" w:rsidR="00F93D03" w:rsidRPr="00526649" w:rsidRDefault="00F93D03" w:rsidP="00F14D45">
            <w:pPr>
              <w:jc w:val="center"/>
              <w:rPr>
                <w:color w:val="000000"/>
                <w:sz w:val="22"/>
                <w:szCs w:val="22"/>
              </w:rPr>
            </w:pPr>
            <w:r w:rsidRPr="00526649">
              <w:rPr>
                <w:color w:val="000000"/>
                <w:sz w:val="22"/>
                <w:szCs w:val="22"/>
              </w:rPr>
              <w:t>2,36</w:t>
            </w:r>
          </w:p>
        </w:tc>
      </w:tr>
      <w:tr w:rsidR="00F93D03" w:rsidRPr="00526649" w14:paraId="2310D41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F31CEA" w14:textId="77777777" w:rsidR="00F93D03" w:rsidRPr="00526649" w:rsidRDefault="00F93D03" w:rsidP="00F14D45">
            <w:pPr>
              <w:jc w:val="center"/>
              <w:rPr>
                <w:color w:val="000000"/>
                <w:sz w:val="22"/>
                <w:szCs w:val="22"/>
              </w:rPr>
            </w:pPr>
            <w:r w:rsidRPr="00526649">
              <w:rPr>
                <w:color w:val="000000"/>
                <w:sz w:val="22"/>
                <w:szCs w:val="22"/>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36A8F8CD" w14:textId="77777777" w:rsidR="00F93D03" w:rsidRPr="00526649" w:rsidRDefault="00F93D03" w:rsidP="00F14D45">
            <w:pPr>
              <w:jc w:val="center"/>
              <w:rPr>
                <w:sz w:val="22"/>
                <w:szCs w:val="22"/>
              </w:rPr>
            </w:pPr>
            <w:r w:rsidRPr="00526649">
              <w:rPr>
                <w:sz w:val="22"/>
                <w:szCs w:val="22"/>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B5DA85E" w14:textId="77777777" w:rsidR="00F93D03" w:rsidRPr="00526649" w:rsidRDefault="00F93D03" w:rsidP="00F14D45">
            <w:pPr>
              <w:jc w:val="center"/>
              <w:rPr>
                <w:color w:val="000000"/>
                <w:sz w:val="22"/>
                <w:szCs w:val="22"/>
              </w:rPr>
            </w:pPr>
            <w:r w:rsidRPr="00526649">
              <w:rPr>
                <w:color w:val="000000"/>
                <w:sz w:val="22"/>
                <w:szCs w:val="22"/>
              </w:rPr>
              <w:t>2,98</w:t>
            </w:r>
          </w:p>
        </w:tc>
      </w:tr>
      <w:tr w:rsidR="00F93D03" w:rsidRPr="00526649" w14:paraId="6422957F"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A59487" w14:textId="77777777" w:rsidR="00F93D03" w:rsidRPr="00526649" w:rsidRDefault="00F93D03" w:rsidP="00F14D45">
            <w:pPr>
              <w:jc w:val="center"/>
              <w:rPr>
                <w:color w:val="000000"/>
                <w:sz w:val="22"/>
                <w:szCs w:val="22"/>
              </w:rPr>
            </w:pPr>
            <w:r w:rsidRPr="00526649">
              <w:rPr>
                <w:color w:val="000000"/>
                <w:sz w:val="22"/>
                <w:szCs w:val="22"/>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3FE9E5" w14:textId="77777777" w:rsidR="00F93D03" w:rsidRPr="00526649" w:rsidRDefault="00F93D03" w:rsidP="00F14D45">
            <w:pPr>
              <w:jc w:val="center"/>
              <w:rPr>
                <w:sz w:val="22"/>
                <w:szCs w:val="22"/>
              </w:rPr>
            </w:pPr>
            <w:r w:rsidRPr="00526649">
              <w:rPr>
                <w:sz w:val="22"/>
                <w:szCs w:val="22"/>
              </w:rPr>
              <w:t xml:space="preserve">р.п. Каргаполье, ул. </w:t>
            </w:r>
            <w:proofErr w:type="gramStart"/>
            <w:r w:rsidRPr="00526649">
              <w:rPr>
                <w:sz w:val="22"/>
                <w:szCs w:val="22"/>
              </w:rPr>
              <w:t>Первомайская</w:t>
            </w:r>
            <w:proofErr w:type="gramEnd"/>
            <w:r w:rsidRPr="00526649">
              <w:rPr>
                <w:sz w:val="22"/>
                <w:szCs w:val="22"/>
              </w:rPr>
              <w:t>,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CFCAA6A" w14:textId="77777777" w:rsidR="00F93D03" w:rsidRPr="00526649" w:rsidRDefault="00F93D03" w:rsidP="00F14D45">
            <w:pPr>
              <w:jc w:val="center"/>
              <w:rPr>
                <w:color w:val="000000"/>
                <w:sz w:val="22"/>
                <w:szCs w:val="22"/>
              </w:rPr>
            </w:pPr>
            <w:r w:rsidRPr="00526649">
              <w:rPr>
                <w:color w:val="000000"/>
                <w:sz w:val="22"/>
                <w:szCs w:val="22"/>
              </w:rPr>
              <w:t>2,82</w:t>
            </w:r>
          </w:p>
        </w:tc>
      </w:tr>
      <w:tr w:rsidR="00F93D03" w:rsidRPr="00526649" w14:paraId="1117396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CE260B" w14:textId="77777777" w:rsidR="00F93D03" w:rsidRPr="00526649" w:rsidRDefault="00F93D03" w:rsidP="00F14D45">
            <w:pPr>
              <w:jc w:val="center"/>
              <w:rPr>
                <w:color w:val="000000"/>
                <w:sz w:val="22"/>
                <w:szCs w:val="22"/>
              </w:rPr>
            </w:pPr>
            <w:r w:rsidRPr="00526649">
              <w:rPr>
                <w:color w:val="000000"/>
                <w:sz w:val="22"/>
                <w:szCs w:val="22"/>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089645F9" w14:textId="77777777" w:rsidR="00F93D03" w:rsidRPr="00526649" w:rsidRDefault="00F93D03" w:rsidP="00F14D45">
            <w:pPr>
              <w:jc w:val="center"/>
              <w:rPr>
                <w:sz w:val="22"/>
                <w:szCs w:val="22"/>
              </w:rPr>
            </w:pPr>
            <w:r w:rsidRPr="00526649">
              <w:rPr>
                <w:sz w:val="22"/>
                <w:szCs w:val="22"/>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80709FF" w14:textId="77777777" w:rsidR="00F93D03" w:rsidRPr="00526649" w:rsidRDefault="00F93D03" w:rsidP="00F14D45">
            <w:pPr>
              <w:jc w:val="center"/>
              <w:rPr>
                <w:color w:val="000000"/>
                <w:sz w:val="22"/>
                <w:szCs w:val="22"/>
              </w:rPr>
            </w:pPr>
            <w:r w:rsidRPr="00526649">
              <w:rPr>
                <w:color w:val="000000"/>
                <w:sz w:val="22"/>
                <w:szCs w:val="22"/>
              </w:rPr>
              <w:t>3,13</w:t>
            </w:r>
          </w:p>
        </w:tc>
      </w:tr>
      <w:tr w:rsidR="00F93D03" w:rsidRPr="00526649" w14:paraId="1E69B1E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3010B7D" w14:textId="77777777" w:rsidR="00F93D03" w:rsidRPr="00526649" w:rsidRDefault="00F93D03" w:rsidP="00F14D45">
            <w:pPr>
              <w:jc w:val="center"/>
              <w:rPr>
                <w:color w:val="000000"/>
                <w:sz w:val="22"/>
                <w:szCs w:val="22"/>
              </w:rPr>
            </w:pPr>
            <w:r w:rsidRPr="00526649">
              <w:rPr>
                <w:color w:val="000000"/>
                <w:sz w:val="22"/>
                <w:szCs w:val="22"/>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229EAB" w14:textId="77777777" w:rsidR="00F93D03" w:rsidRPr="00526649" w:rsidRDefault="00F93D03" w:rsidP="00F14D45">
            <w:pPr>
              <w:jc w:val="center"/>
              <w:rPr>
                <w:sz w:val="22"/>
                <w:szCs w:val="22"/>
              </w:rPr>
            </w:pPr>
            <w:r w:rsidRPr="00526649">
              <w:rPr>
                <w:sz w:val="22"/>
                <w:szCs w:val="22"/>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D2DBAF2" w14:textId="77777777" w:rsidR="00F93D03" w:rsidRPr="00526649" w:rsidRDefault="00F93D03" w:rsidP="00F14D45">
            <w:pPr>
              <w:jc w:val="center"/>
              <w:rPr>
                <w:color w:val="000000"/>
                <w:sz w:val="22"/>
                <w:szCs w:val="22"/>
              </w:rPr>
            </w:pPr>
            <w:r w:rsidRPr="00526649">
              <w:rPr>
                <w:color w:val="000000"/>
                <w:sz w:val="22"/>
                <w:szCs w:val="22"/>
              </w:rPr>
              <w:t>3,13</w:t>
            </w:r>
          </w:p>
        </w:tc>
      </w:tr>
      <w:tr w:rsidR="00F93D03" w:rsidRPr="00526649" w14:paraId="2B2BD7F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DBAD09" w14:textId="77777777" w:rsidR="00F93D03" w:rsidRPr="00526649" w:rsidRDefault="00F93D03" w:rsidP="00F14D45">
            <w:pPr>
              <w:jc w:val="center"/>
              <w:rPr>
                <w:color w:val="000000"/>
                <w:sz w:val="22"/>
                <w:szCs w:val="22"/>
              </w:rPr>
            </w:pPr>
            <w:r w:rsidRPr="00526649">
              <w:rPr>
                <w:color w:val="000000"/>
                <w:sz w:val="22"/>
                <w:szCs w:val="22"/>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8A073E" w14:textId="77777777" w:rsidR="00F93D03" w:rsidRPr="00526649" w:rsidRDefault="00F93D03" w:rsidP="00F14D45">
            <w:pPr>
              <w:jc w:val="center"/>
              <w:rPr>
                <w:sz w:val="22"/>
                <w:szCs w:val="22"/>
              </w:rPr>
            </w:pPr>
            <w:r w:rsidRPr="00526649">
              <w:rPr>
                <w:sz w:val="22"/>
                <w:szCs w:val="22"/>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448840" w14:textId="77777777" w:rsidR="00F93D03" w:rsidRPr="00526649" w:rsidRDefault="00F93D03" w:rsidP="00F14D45">
            <w:pPr>
              <w:jc w:val="center"/>
              <w:rPr>
                <w:color w:val="000000"/>
                <w:sz w:val="22"/>
                <w:szCs w:val="22"/>
              </w:rPr>
            </w:pPr>
            <w:r w:rsidRPr="00526649">
              <w:rPr>
                <w:color w:val="000000"/>
                <w:sz w:val="22"/>
                <w:szCs w:val="22"/>
              </w:rPr>
              <w:t>2,62</w:t>
            </w:r>
          </w:p>
        </w:tc>
      </w:tr>
      <w:tr w:rsidR="00F93D03" w:rsidRPr="00526649" w14:paraId="766C2C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08FAF7" w14:textId="77777777" w:rsidR="00F93D03" w:rsidRPr="00526649" w:rsidRDefault="00F93D03" w:rsidP="00F14D45">
            <w:pPr>
              <w:jc w:val="center"/>
              <w:rPr>
                <w:color w:val="000000"/>
                <w:sz w:val="22"/>
                <w:szCs w:val="22"/>
              </w:rPr>
            </w:pPr>
            <w:r w:rsidRPr="00526649">
              <w:rPr>
                <w:color w:val="000000"/>
                <w:sz w:val="22"/>
                <w:szCs w:val="22"/>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0F90C693" w14:textId="77777777" w:rsidR="00F93D03" w:rsidRPr="00526649" w:rsidRDefault="00F93D03" w:rsidP="00F14D45">
            <w:pPr>
              <w:jc w:val="center"/>
              <w:rPr>
                <w:sz w:val="22"/>
                <w:szCs w:val="22"/>
              </w:rPr>
            </w:pPr>
            <w:r w:rsidRPr="00526649">
              <w:rPr>
                <w:sz w:val="22"/>
                <w:szCs w:val="22"/>
              </w:rPr>
              <w:t xml:space="preserve">р.п. Каргаполье, ул. </w:t>
            </w:r>
            <w:proofErr w:type="gramStart"/>
            <w:r w:rsidRPr="00526649">
              <w:rPr>
                <w:sz w:val="22"/>
                <w:szCs w:val="22"/>
              </w:rPr>
              <w:t>Советская</w:t>
            </w:r>
            <w:proofErr w:type="gramEnd"/>
            <w:r w:rsidRPr="00526649">
              <w:rPr>
                <w:sz w:val="22"/>
                <w:szCs w:val="22"/>
              </w:rPr>
              <w:t>,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01EBE02" w14:textId="77777777" w:rsidR="00F93D03" w:rsidRPr="00526649" w:rsidRDefault="00F93D03" w:rsidP="00F14D45">
            <w:pPr>
              <w:jc w:val="center"/>
              <w:rPr>
                <w:color w:val="000000"/>
                <w:sz w:val="22"/>
                <w:szCs w:val="22"/>
              </w:rPr>
            </w:pPr>
            <w:r w:rsidRPr="00526649">
              <w:rPr>
                <w:color w:val="000000"/>
                <w:sz w:val="22"/>
                <w:szCs w:val="22"/>
              </w:rPr>
              <w:t>2,84</w:t>
            </w:r>
          </w:p>
        </w:tc>
      </w:tr>
      <w:tr w:rsidR="00F93D03" w:rsidRPr="00526649" w14:paraId="569DA6D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F04E7B4" w14:textId="77777777" w:rsidR="00F93D03" w:rsidRPr="00526649" w:rsidRDefault="00F93D03" w:rsidP="00F14D45">
            <w:pPr>
              <w:jc w:val="center"/>
              <w:rPr>
                <w:color w:val="000000"/>
                <w:sz w:val="22"/>
                <w:szCs w:val="22"/>
              </w:rPr>
            </w:pPr>
            <w:r w:rsidRPr="00526649">
              <w:rPr>
                <w:color w:val="000000"/>
                <w:sz w:val="22"/>
                <w:szCs w:val="22"/>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39A93F" w14:textId="77777777" w:rsidR="00F93D03" w:rsidRPr="00526649" w:rsidRDefault="00F93D03" w:rsidP="00F14D45">
            <w:pPr>
              <w:jc w:val="center"/>
              <w:rPr>
                <w:sz w:val="22"/>
                <w:szCs w:val="22"/>
              </w:rPr>
            </w:pPr>
            <w:r w:rsidRPr="00526649">
              <w:rPr>
                <w:sz w:val="22"/>
                <w:szCs w:val="22"/>
              </w:rPr>
              <w:t xml:space="preserve">р.п. Каргаполье, ул. </w:t>
            </w:r>
            <w:proofErr w:type="gramStart"/>
            <w:r w:rsidRPr="00526649">
              <w:rPr>
                <w:sz w:val="22"/>
                <w:szCs w:val="22"/>
              </w:rPr>
              <w:t>Школьная</w:t>
            </w:r>
            <w:proofErr w:type="gramEnd"/>
            <w:r w:rsidRPr="00526649">
              <w:rPr>
                <w:sz w:val="22"/>
                <w:szCs w:val="22"/>
              </w:rPr>
              <w:t>,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1ED351" w14:textId="77777777" w:rsidR="00F93D03" w:rsidRPr="00526649" w:rsidRDefault="00F93D03" w:rsidP="00F14D45">
            <w:pPr>
              <w:jc w:val="center"/>
              <w:rPr>
                <w:color w:val="000000"/>
                <w:sz w:val="22"/>
                <w:szCs w:val="22"/>
              </w:rPr>
            </w:pPr>
            <w:r w:rsidRPr="00526649">
              <w:rPr>
                <w:color w:val="000000"/>
                <w:sz w:val="22"/>
                <w:szCs w:val="22"/>
              </w:rPr>
              <w:t>3,62</w:t>
            </w:r>
          </w:p>
        </w:tc>
      </w:tr>
      <w:tr w:rsidR="00F93D03" w:rsidRPr="00526649" w14:paraId="2FFE40A2"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91551FA" w14:textId="77777777" w:rsidR="00F93D03" w:rsidRPr="00526649" w:rsidRDefault="00F93D03" w:rsidP="00F14D45">
            <w:pPr>
              <w:jc w:val="center"/>
              <w:rPr>
                <w:color w:val="000000"/>
                <w:sz w:val="22"/>
                <w:szCs w:val="22"/>
              </w:rPr>
            </w:pPr>
            <w:r w:rsidRPr="00526649">
              <w:rPr>
                <w:color w:val="000000"/>
                <w:sz w:val="22"/>
                <w:szCs w:val="22"/>
              </w:rPr>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41F6CA8C" w14:textId="77777777" w:rsidR="00F93D03" w:rsidRPr="00526649" w:rsidRDefault="00F93D03" w:rsidP="00F14D45">
            <w:pPr>
              <w:jc w:val="center"/>
              <w:rPr>
                <w:sz w:val="22"/>
                <w:szCs w:val="22"/>
              </w:rPr>
            </w:pPr>
            <w:r w:rsidRPr="00526649">
              <w:rPr>
                <w:sz w:val="22"/>
                <w:szCs w:val="22"/>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3C537E6" w14:textId="77777777" w:rsidR="00F93D03" w:rsidRPr="00526649" w:rsidRDefault="00F93D03" w:rsidP="00F14D45">
            <w:pPr>
              <w:jc w:val="center"/>
              <w:rPr>
                <w:color w:val="000000"/>
                <w:sz w:val="22"/>
                <w:szCs w:val="22"/>
              </w:rPr>
            </w:pPr>
            <w:r w:rsidRPr="00526649">
              <w:rPr>
                <w:color w:val="000000"/>
                <w:sz w:val="22"/>
                <w:szCs w:val="22"/>
              </w:rPr>
              <w:t>2,32</w:t>
            </w:r>
          </w:p>
        </w:tc>
      </w:tr>
      <w:tr w:rsidR="00F93D03" w:rsidRPr="00526649" w14:paraId="46293B3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0244AB" w14:textId="77777777" w:rsidR="00F93D03" w:rsidRPr="00526649" w:rsidRDefault="00F93D03" w:rsidP="00F14D45">
            <w:pPr>
              <w:jc w:val="center"/>
              <w:rPr>
                <w:color w:val="000000"/>
                <w:sz w:val="22"/>
                <w:szCs w:val="22"/>
              </w:rPr>
            </w:pPr>
            <w:r w:rsidRPr="00526649">
              <w:rPr>
                <w:color w:val="000000"/>
                <w:sz w:val="22"/>
                <w:szCs w:val="22"/>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112858" w14:textId="77777777" w:rsidR="00F93D03" w:rsidRPr="00526649" w:rsidRDefault="00F93D03" w:rsidP="00F14D45">
            <w:pPr>
              <w:jc w:val="center"/>
              <w:rPr>
                <w:sz w:val="22"/>
                <w:szCs w:val="22"/>
              </w:rPr>
            </w:pPr>
            <w:r w:rsidRPr="00526649">
              <w:rPr>
                <w:sz w:val="22"/>
                <w:szCs w:val="22"/>
              </w:rPr>
              <w:t xml:space="preserve">р.п. Каргаполье, ул. </w:t>
            </w:r>
            <w:proofErr w:type="gramStart"/>
            <w:r w:rsidRPr="00526649">
              <w:rPr>
                <w:sz w:val="22"/>
                <w:szCs w:val="22"/>
              </w:rPr>
              <w:t>Сиреневая</w:t>
            </w:r>
            <w:proofErr w:type="gramEnd"/>
            <w:r w:rsidRPr="00526649">
              <w:rPr>
                <w:sz w:val="22"/>
                <w:szCs w:val="22"/>
              </w:rPr>
              <w:t>,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F4571BE" w14:textId="77777777" w:rsidR="00F93D03" w:rsidRPr="00526649" w:rsidRDefault="00F93D03" w:rsidP="00F14D45">
            <w:pPr>
              <w:jc w:val="center"/>
              <w:rPr>
                <w:color w:val="000000"/>
                <w:sz w:val="22"/>
                <w:szCs w:val="22"/>
              </w:rPr>
            </w:pPr>
            <w:r w:rsidRPr="00526649">
              <w:rPr>
                <w:color w:val="000000"/>
                <w:sz w:val="22"/>
                <w:szCs w:val="22"/>
              </w:rPr>
              <w:t>2,76</w:t>
            </w:r>
          </w:p>
        </w:tc>
      </w:tr>
      <w:tr w:rsidR="00F93D03" w:rsidRPr="00526649" w14:paraId="069219B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D1D233" w14:textId="77777777" w:rsidR="00F93D03" w:rsidRPr="00526649" w:rsidRDefault="00F93D03" w:rsidP="00F14D45">
            <w:pPr>
              <w:jc w:val="center"/>
              <w:rPr>
                <w:color w:val="000000"/>
                <w:sz w:val="22"/>
                <w:szCs w:val="22"/>
              </w:rPr>
            </w:pPr>
            <w:r w:rsidRPr="00526649">
              <w:rPr>
                <w:color w:val="000000"/>
                <w:sz w:val="22"/>
                <w:szCs w:val="22"/>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2A79B5DC" w14:textId="77777777" w:rsidR="00F93D03" w:rsidRPr="00526649" w:rsidRDefault="00F93D03" w:rsidP="00F14D45">
            <w:pPr>
              <w:jc w:val="center"/>
              <w:rPr>
                <w:sz w:val="22"/>
                <w:szCs w:val="22"/>
              </w:rPr>
            </w:pPr>
            <w:r w:rsidRPr="00526649">
              <w:rPr>
                <w:sz w:val="22"/>
                <w:szCs w:val="22"/>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428FC4" w14:textId="77777777" w:rsidR="00F93D03" w:rsidRPr="00526649" w:rsidRDefault="00F93D03" w:rsidP="00F14D45">
            <w:pPr>
              <w:jc w:val="center"/>
              <w:rPr>
                <w:color w:val="000000"/>
                <w:sz w:val="22"/>
                <w:szCs w:val="22"/>
              </w:rPr>
            </w:pPr>
            <w:r w:rsidRPr="00526649">
              <w:rPr>
                <w:color w:val="000000"/>
                <w:sz w:val="22"/>
                <w:szCs w:val="22"/>
              </w:rPr>
              <w:t>2,52</w:t>
            </w:r>
          </w:p>
        </w:tc>
      </w:tr>
      <w:tr w:rsidR="00F93D03" w:rsidRPr="00526649" w14:paraId="0454935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DF0335B" w14:textId="77777777" w:rsidR="00F93D03" w:rsidRPr="00526649" w:rsidRDefault="00F93D03" w:rsidP="00F14D45">
            <w:pPr>
              <w:jc w:val="center"/>
              <w:rPr>
                <w:color w:val="000000"/>
                <w:sz w:val="22"/>
                <w:szCs w:val="22"/>
              </w:rPr>
            </w:pPr>
            <w:r w:rsidRPr="00526649">
              <w:rPr>
                <w:color w:val="000000"/>
                <w:sz w:val="22"/>
                <w:szCs w:val="22"/>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72EEE94C" w14:textId="77777777" w:rsidR="00F93D03" w:rsidRPr="00526649" w:rsidRDefault="00F93D03" w:rsidP="00F14D45">
            <w:pPr>
              <w:jc w:val="center"/>
              <w:rPr>
                <w:sz w:val="22"/>
                <w:szCs w:val="22"/>
              </w:rPr>
            </w:pPr>
            <w:r w:rsidRPr="00526649">
              <w:rPr>
                <w:sz w:val="22"/>
                <w:szCs w:val="22"/>
              </w:rPr>
              <w:t xml:space="preserve">р.п. Каргаполье ул. </w:t>
            </w:r>
            <w:proofErr w:type="gramStart"/>
            <w:r w:rsidRPr="00526649">
              <w:rPr>
                <w:sz w:val="22"/>
                <w:szCs w:val="22"/>
              </w:rPr>
              <w:t>Юбилейная</w:t>
            </w:r>
            <w:proofErr w:type="gramEnd"/>
            <w:r w:rsidRPr="00526649">
              <w:rPr>
                <w:sz w:val="22"/>
                <w:szCs w:val="22"/>
              </w:rPr>
              <w:t xml:space="preserve">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278EE23" w14:textId="77777777" w:rsidR="00F93D03" w:rsidRPr="00526649" w:rsidRDefault="00F93D03" w:rsidP="00F14D45">
            <w:pPr>
              <w:jc w:val="center"/>
              <w:rPr>
                <w:color w:val="000000"/>
                <w:sz w:val="22"/>
                <w:szCs w:val="22"/>
              </w:rPr>
            </w:pPr>
            <w:r w:rsidRPr="00526649">
              <w:rPr>
                <w:color w:val="000000"/>
                <w:sz w:val="22"/>
                <w:szCs w:val="22"/>
              </w:rPr>
              <w:t>2,3</w:t>
            </w:r>
          </w:p>
        </w:tc>
      </w:tr>
      <w:tr w:rsidR="00F93D03" w:rsidRPr="00526649" w14:paraId="3FADAA3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A5A6FB" w14:textId="77777777" w:rsidR="00F93D03" w:rsidRPr="00526649" w:rsidRDefault="00F93D03" w:rsidP="00F14D45">
            <w:pPr>
              <w:jc w:val="center"/>
              <w:rPr>
                <w:color w:val="000000"/>
                <w:sz w:val="22"/>
                <w:szCs w:val="22"/>
              </w:rPr>
            </w:pPr>
            <w:r w:rsidRPr="00526649">
              <w:rPr>
                <w:color w:val="000000"/>
                <w:sz w:val="22"/>
                <w:szCs w:val="22"/>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03C95E" w14:textId="77777777" w:rsidR="00F93D03" w:rsidRPr="00526649" w:rsidRDefault="00F93D03" w:rsidP="00F14D45">
            <w:pPr>
              <w:jc w:val="center"/>
              <w:rPr>
                <w:sz w:val="22"/>
                <w:szCs w:val="22"/>
              </w:rPr>
            </w:pPr>
            <w:proofErr w:type="gramStart"/>
            <w:r w:rsidRPr="00526649">
              <w:rPr>
                <w:sz w:val="22"/>
                <w:szCs w:val="22"/>
              </w:rPr>
              <w:t>с</w:t>
            </w:r>
            <w:proofErr w:type="gramEnd"/>
            <w:r w:rsidRPr="00526649">
              <w:rPr>
                <w:sz w:val="22"/>
                <w:szCs w:val="22"/>
              </w:rPr>
              <w:t>.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5510159" w14:textId="77777777" w:rsidR="00F93D03" w:rsidRPr="00526649" w:rsidRDefault="00F93D03" w:rsidP="00F14D45">
            <w:pPr>
              <w:jc w:val="center"/>
              <w:rPr>
                <w:color w:val="000000"/>
                <w:sz w:val="22"/>
                <w:szCs w:val="22"/>
              </w:rPr>
            </w:pPr>
            <w:r w:rsidRPr="00526649">
              <w:rPr>
                <w:color w:val="000000"/>
                <w:sz w:val="22"/>
                <w:szCs w:val="22"/>
              </w:rPr>
              <w:t>2,5</w:t>
            </w:r>
          </w:p>
        </w:tc>
      </w:tr>
      <w:tr w:rsidR="00F93D03" w:rsidRPr="00526649" w14:paraId="5B63FEF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68F08F" w14:textId="77777777" w:rsidR="00F93D03" w:rsidRPr="00526649" w:rsidRDefault="00F93D03" w:rsidP="00F14D45">
            <w:pPr>
              <w:jc w:val="center"/>
              <w:rPr>
                <w:color w:val="000000"/>
                <w:sz w:val="22"/>
                <w:szCs w:val="22"/>
              </w:rPr>
            </w:pPr>
            <w:r w:rsidRPr="00526649">
              <w:rPr>
                <w:color w:val="000000"/>
                <w:sz w:val="22"/>
                <w:szCs w:val="22"/>
              </w:rPr>
              <w:t>42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E13DDE" w14:textId="77777777" w:rsidR="00F93D03" w:rsidRPr="00526649" w:rsidRDefault="00F93D03" w:rsidP="00F14D45">
            <w:pPr>
              <w:jc w:val="center"/>
              <w:rPr>
                <w:color w:val="000000"/>
                <w:sz w:val="22"/>
                <w:szCs w:val="22"/>
              </w:rPr>
            </w:pPr>
            <w:r w:rsidRPr="00526649">
              <w:rPr>
                <w:color w:val="000000"/>
                <w:sz w:val="22"/>
                <w:szCs w:val="22"/>
              </w:rPr>
              <w:t xml:space="preserve">с. Чаши ул. </w:t>
            </w:r>
            <w:proofErr w:type="gramStart"/>
            <w:r w:rsidRPr="00526649">
              <w:rPr>
                <w:color w:val="000000"/>
                <w:sz w:val="22"/>
                <w:szCs w:val="22"/>
              </w:rPr>
              <w:t>Советская</w:t>
            </w:r>
            <w:proofErr w:type="gramEnd"/>
            <w:r w:rsidRPr="00526649">
              <w:rPr>
                <w:color w:val="000000"/>
                <w:sz w:val="22"/>
                <w:szCs w:val="22"/>
              </w:rPr>
              <w:t xml:space="preserve"> 1 (колледж)</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40F5607" w14:textId="77777777" w:rsidR="00F93D03" w:rsidRPr="00526649" w:rsidRDefault="00F93D03" w:rsidP="00F14D45">
            <w:pPr>
              <w:jc w:val="center"/>
              <w:rPr>
                <w:color w:val="000000"/>
                <w:sz w:val="22"/>
                <w:szCs w:val="22"/>
              </w:rPr>
            </w:pPr>
            <w:r w:rsidRPr="00526649">
              <w:rPr>
                <w:color w:val="000000"/>
                <w:sz w:val="22"/>
                <w:szCs w:val="22"/>
              </w:rPr>
              <w:t>1,3</w:t>
            </w:r>
          </w:p>
        </w:tc>
      </w:tr>
      <w:tr w:rsidR="00F93D03" w:rsidRPr="00526649" w14:paraId="0975A395"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63A35CF" w14:textId="77777777" w:rsidR="00F93D03" w:rsidRPr="00526649" w:rsidRDefault="00F93D03" w:rsidP="00F14D45">
            <w:pPr>
              <w:jc w:val="center"/>
              <w:rPr>
                <w:color w:val="000000"/>
                <w:sz w:val="22"/>
                <w:szCs w:val="22"/>
              </w:rPr>
            </w:pPr>
            <w:r w:rsidRPr="00526649">
              <w:rPr>
                <w:color w:val="000000"/>
                <w:sz w:val="22"/>
                <w:szCs w:val="22"/>
              </w:rPr>
              <w:t>43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22F1061" w14:textId="77777777" w:rsidR="00F93D03" w:rsidRPr="00526649" w:rsidRDefault="00F93D03" w:rsidP="00F14D45">
            <w:pPr>
              <w:jc w:val="center"/>
              <w:rPr>
                <w:color w:val="000000"/>
                <w:sz w:val="22"/>
                <w:szCs w:val="22"/>
              </w:rPr>
            </w:pPr>
            <w:r w:rsidRPr="00526649">
              <w:rPr>
                <w:color w:val="000000"/>
                <w:sz w:val="22"/>
                <w:szCs w:val="22"/>
              </w:rPr>
              <w:t xml:space="preserve">с Житниковское, ул. </w:t>
            </w:r>
            <w:proofErr w:type="gramStart"/>
            <w:r w:rsidRPr="00526649">
              <w:rPr>
                <w:color w:val="000000"/>
                <w:sz w:val="22"/>
                <w:szCs w:val="22"/>
              </w:rPr>
              <w:t>Советская</w:t>
            </w:r>
            <w:proofErr w:type="gramEnd"/>
            <w:r w:rsidRPr="00526649">
              <w:rPr>
                <w:color w:val="000000"/>
                <w:sz w:val="22"/>
                <w:szCs w:val="22"/>
              </w:rPr>
              <w:t>, д.26</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2942C5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1E5EA3A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111316C" w14:textId="77777777" w:rsidR="00F93D03" w:rsidRPr="00526649" w:rsidRDefault="00F93D03" w:rsidP="00F14D45">
            <w:pPr>
              <w:jc w:val="center"/>
              <w:rPr>
                <w:color w:val="000000"/>
                <w:sz w:val="22"/>
                <w:szCs w:val="22"/>
              </w:rPr>
            </w:pPr>
            <w:r w:rsidRPr="00526649">
              <w:rPr>
                <w:color w:val="000000"/>
                <w:sz w:val="22"/>
                <w:szCs w:val="22"/>
              </w:rPr>
              <w:t>44</w:t>
            </w:r>
          </w:p>
        </w:tc>
        <w:tc>
          <w:tcPr>
            <w:tcW w:w="5497" w:type="dxa"/>
            <w:tcBorders>
              <w:top w:val="single" w:sz="4" w:space="0" w:color="auto"/>
              <w:left w:val="nil"/>
              <w:bottom w:val="single" w:sz="4" w:space="0" w:color="auto"/>
              <w:right w:val="single" w:sz="4" w:space="0" w:color="auto"/>
            </w:tcBorders>
            <w:shd w:val="clear" w:color="auto" w:fill="auto"/>
            <w:vAlign w:val="center"/>
          </w:tcPr>
          <w:p w14:paraId="0BA1BFBD" w14:textId="77777777" w:rsidR="00F93D03" w:rsidRPr="00526649" w:rsidRDefault="00F93D03" w:rsidP="00F14D45">
            <w:pPr>
              <w:jc w:val="center"/>
              <w:rPr>
                <w:color w:val="000000"/>
                <w:sz w:val="22"/>
                <w:szCs w:val="22"/>
              </w:rPr>
            </w:pPr>
            <w:r w:rsidRPr="00526649">
              <w:rPr>
                <w:color w:val="000000"/>
                <w:sz w:val="22"/>
                <w:szCs w:val="22"/>
              </w:rPr>
              <w:t xml:space="preserve">п.  Ключи, ул. </w:t>
            </w:r>
            <w:proofErr w:type="gramStart"/>
            <w:r w:rsidRPr="00526649">
              <w:rPr>
                <w:color w:val="000000"/>
                <w:sz w:val="22"/>
                <w:szCs w:val="22"/>
              </w:rPr>
              <w:t>Зелёная</w:t>
            </w:r>
            <w:proofErr w:type="gramEnd"/>
            <w:r w:rsidRPr="00526649">
              <w:rPr>
                <w:color w:val="000000"/>
                <w:sz w:val="22"/>
                <w:szCs w:val="22"/>
              </w:rPr>
              <w:t>,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7457321" w14:textId="77777777" w:rsidR="00F93D03" w:rsidRPr="00526649" w:rsidRDefault="00F93D03" w:rsidP="00F14D45">
            <w:pPr>
              <w:jc w:val="center"/>
              <w:rPr>
                <w:color w:val="000000"/>
                <w:sz w:val="22"/>
                <w:szCs w:val="22"/>
              </w:rPr>
            </w:pPr>
            <w:r w:rsidRPr="00526649">
              <w:rPr>
                <w:color w:val="000000"/>
                <w:sz w:val="22"/>
                <w:szCs w:val="22"/>
              </w:rPr>
              <w:t>0,8</w:t>
            </w:r>
          </w:p>
        </w:tc>
      </w:tr>
    </w:tbl>
    <w:p w14:paraId="6489E01E" w14:textId="77777777" w:rsidR="001961B6" w:rsidRPr="00B50849" w:rsidRDefault="001961B6" w:rsidP="00EC3E14">
      <w:pPr>
        <w:ind w:firstLine="567"/>
      </w:pPr>
    </w:p>
    <w:p w14:paraId="1867DD01" w14:textId="77777777" w:rsidR="001961B6" w:rsidRPr="00B50849" w:rsidRDefault="001961B6" w:rsidP="009579FF">
      <w:pPr>
        <w:pStyle w:val="aff4"/>
        <w:spacing w:before="0" w:after="0"/>
      </w:pPr>
      <w:bookmarkStart w:id="307" w:name="_Toc154084342"/>
      <w:r w:rsidRPr="00B50849">
        <w:lastRenderedPageBreak/>
        <w:t>Глава 8</w:t>
      </w:r>
      <w:r w:rsidR="000F6DC1" w:rsidRPr="00B50849">
        <w:t xml:space="preserve"> </w:t>
      </w:r>
      <w:r w:rsidRPr="00B50849">
        <w:t>"Предложения по строительству, реконструкции и (или) модернизации тепловых сетей"</w:t>
      </w:r>
      <w:bookmarkEnd w:id="307"/>
    </w:p>
    <w:p w14:paraId="63963DBD" w14:textId="77777777" w:rsidR="001961B6" w:rsidRPr="00B50849" w:rsidRDefault="001961B6" w:rsidP="009579FF">
      <w:pPr>
        <w:pStyle w:val="aff6"/>
        <w:spacing w:after="0"/>
      </w:pPr>
      <w:bookmarkStart w:id="308" w:name="_Toc154084343"/>
      <w:r w:rsidRPr="00B50849">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8"/>
    </w:p>
    <w:p w14:paraId="15CB555A" w14:textId="5144267C" w:rsidR="001C1A48" w:rsidRDefault="00BC5F5D" w:rsidP="009579FF">
      <w:pPr>
        <w:ind w:firstLine="567"/>
        <w:jc w:val="both"/>
      </w:pPr>
      <w:r w:rsidRPr="00BC5F5D">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невозможно.</w:t>
      </w:r>
    </w:p>
    <w:p w14:paraId="3E853432" w14:textId="77777777" w:rsidR="00BC5F5D" w:rsidRPr="00B50849" w:rsidRDefault="00BC5F5D" w:rsidP="009579FF">
      <w:pPr>
        <w:ind w:firstLine="567"/>
        <w:jc w:val="both"/>
      </w:pPr>
    </w:p>
    <w:p w14:paraId="3496216E" w14:textId="77777777" w:rsidR="001961B6" w:rsidRPr="00B50849" w:rsidRDefault="001961B6" w:rsidP="009579FF">
      <w:pPr>
        <w:pStyle w:val="aff6"/>
        <w:spacing w:after="0"/>
      </w:pPr>
      <w:bookmarkStart w:id="309" w:name="_Toc154084344"/>
      <w:bookmarkStart w:id="310" w:name="sub_1662"/>
      <w:r w:rsidRPr="00B50849">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09"/>
    </w:p>
    <w:p w14:paraId="52E2B517" w14:textId="7E9B88F1" w:rsidR="00BC4598" w:rsidRPr="00B50849" w:rsidRDefault="00BC4598" w:rsidP="00BC4598">
      <w:pPr>
        <w:ind w:firstLine="567"/>
        <w:jc w:val="both"/>
      </w:pPr>
      <w:r w:rsidRPr="00B50849">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требуется.</w:t>
      </w:r>
    </w:p>
    <w:p w14:paraId="7E8D5A97" w14:textId="77777777" w:rsidR="005408E8" w:rsidRPr="00B50849" w:rsidRDefault="005408E8" w:rsidP="009579FF">
      <w:pPr>
        <w:ind w:firstLine="567"/>
        <w:jc w:val="both"/>
      </w:pPr>
    </w:p>
    <w:p w14:paraId="0FD946B3" w14:textId="77777777" w:rsidR="001961B6" w:rsidRPr="00B50849" w:rsidRDefault="001961B6" w:rsidP="009579FF">
      <w:pPr>
        <w:pStyle w:val="aff6"/>
        <w:spacing w:after="0"/>
      </w:pPr>
      <w:bookmarkStart w:id="311" w:name="_Toc154084345"/>
      <w:bookmarkStart w:id="312" w:name="sub_1663"/>
      <w:bookmarkEnd w:id="310"/>
      <w:r w:rsidRPr="00B50849">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1"/>
    </w:p>
    <w:p w14:paraId="5DB1BD40" w14:textId="77777777" w:rsidR="00BC4598" w:rsidRPr="00B50849" w:rsidRDefault="00BC4598" w:rsidP="00BC4598">
      <w:pPr>
        <w:ind w:firstLine="567"/>
        <w:jc w:val="both"/>
      </w:pPr>
      <w:r w:rsidRPr="00B50849">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B50849" w:rsidRDefault="001C1A48" w:rsidP="009579FF">
      <w:pPr>
        <w:ind w:firstLine="567"/>
        <w:jc w:val="both"/>
      </w:pPr>
    </w:p>
    <w:p w14:paraId="699D566E" w14:textId="77777777" w:rsidR="001961B6" w:rsidRPr="00B50849" w:rsidRDefault="001961B6" w:rsidP="009579FF">
      <w:pPr>
        <w:pStyle w:val="aff6"/>
        <w:spacing w:after="0"/>
      </w:pPr>
      <w:bookmarkStart w:id="313" w:name="_Toc154084346"/>
      <w:bookmarkEnd w:id="312"/>
      <w:r w:rsidRPr="00B50849">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3"/>
    </w:p>
    <w:p w14:paraId="179A21E9" w14:textId="73BEE38C" w:rsidR="00BC4598" w:rsidRPr="00B50849" w:rsidRDefault="00BC4598" w:rsidP="00BC4598">
      <w:pPr>
        <w:ind w:firstLine="567"/>
        <w:jc w:val="both"/>
      </w:pPr>
      <w:r w:rsidRPr="00B50849">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B50849" w:rsidRDefault="001C1A48" w:rsidP="009579FF">
      <w:pPr>
        <w:ind w:firstLine="567"/>
        <w:jc w:val="both"/>
      </w:pPr>
    </w:p>
    <w:p w14:paraId="1379F778" w14:textId="77777777" w:rsidR="001961B6" w:rsidRPr="000B3874" w:rsidRDefault="001961B6" w:rsidP="009579FF">
      <w:pPr>
        <w:pStyle w:val="aff6"/>
        <w:spacing w:after="0"/>
      </w:pPr>
      <w:bookmarkStart w:id="314" w:name="_Toc154084347"/>
      <w:bookmarkStart w:id="315" w:name="sub_1665"/>
      <w:r w:rsidRPr="000B3874">
        <w:t>8.5 предложения по строительству тепловых сетей для обеспечения нормативной надежности теплоснабжения</w:t>
      </w:r>
      <w:bookmarkEnd w:id="314"/>
    </w:p>
    <w:p w14:paraId="0175B130" w14:textId="69C750F9" w:rsidR="002B1533" w:rsidRPr="000B3874" w:rsidRDefault="002373AB" w:rsidP="002373AB">
      <w:pPr>
        <w:ind w:firstLine="567"/>
        <w:jc w:val="right"/>
      </w:pPr>
      <w:r w:rsidRPr="000B3874">
        <w:t>Таблица 8.5. Предложения по строительству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2373AB" w:rsidRPr="000004D2" w14:paraId="713A67E1"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9C9D6AD" w14:textId="77777777" w:rsidR="002373AB" w:rsidRPr="000B3874" w:rsidRDefault="002373AB" w:rsidP="002373AB">
            <w:pPr>
              <w:jc w:val="center"/>
              <w:rPr>
                <w:b/>
                <w:sz w:val="20"/>
                <w:szCs w:val="20"/>
              </w:rPr>
            </w:pPr>
            <w:r w:rsidRPr="000B3874">
              <w:rPr>
                <w:b/>
                <w:color w:val="000000"/>
                <w:sz w:val="20"/>
                <w:szCs w:val="20"/>
              </w:rPr>
              <w:t>Наименование</w:t>
            </w:r>
          </w:p>
          <w:p w14:paraId="4F3D97DE" w14:textId="77777777" w:rsidR="002373AB" w:rsidRPr="000B3874" w:rsidRDefault="002373AB" w:rsidP="002373AB">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8F80495" w14:textId="77777777" w:rsidR="002373AB" w:rsidRPr="000B3874" w:rsidRDefault="002373AB" w:rsidP="002373AB">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D46EF1" w14:textId="77777777" w:rsidR="002373AB" w:rsidRPr="000B3874" w:rsidRDefault="002373AB" w:rsidP="002373AB">
            <w:pPr>
              <w:jc w:val="center"/>
              <w:rPr>
                <w:b/>
                <w:sz w:val="20"/>
                <w:szCs w:val="20"/>
              </w:rPr>
            </w:pPr>
            <w:r w:rsidRPr="000B3874">
              <w:rPr>
                <w:b/>
                <w:color w:val="000000"/>
                <w:sz w:val="20"/>
                <w:szCs w:val="20"/>
              </w:rPr>
              <w:t>Сроки</w:t>
            </w:r>
          </w:p>
          <w:p w14:paraId="49B0F0D6" w14:textId="77777777" w:rsidR="002373AB" w:rsidRPr="000B3874" w:rsidRDefault="002373AB" w:rsidP="002373AB">
            <w:pPr>
              <w:jc w:val="center"/>
              <w:rPr>
                <w:b/>
                <w:sz w:val="20"/>
                <w:szCs w:val="20"/>
              </w:rPr>
            </w:pPr>
            <w:proofErr w:type="spellStart"/>
            <w:r w:rsidRPr="000B3874">
              <w:rPr>
                <w:b/>
                <w:color w:val="000000"/>
                <w:sz w:val="20"/>
                <w:szCs w:val="20"/>
              </w:rPr>
              <w:t>выпол</w:t>
            </w:r>
            <w:proofErr w:type="spellEnd"/>
          </w:p>
          <w:p w14:paraId="2414210E" w14:textId="77777777" w:rsidR="002373AB" w:rsidRPr="000B3874" w:rsidRDefault="002373AB" w:rsidP="002373AB">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344CB5C" w14:textId="77777777" w:rsidR="002373AB" w:rsidRPr="000B3874" w:rsidRDefault="002373AB" w:rsidP="002373AB">
            <w:pPr>
              <w:jc w:val="center"/>
              <w:rPr>
                <w:b/>
                <w:sz w:val="20"/>
                <w:szCs w:val="20"/>
              </w:rPr>
            </w:pPr>
            <w:r w:rsidRPr="000B3874">
              <w:rPr>
                <w:b/>
                <w:color w:val="000000"/>
                <w:sz w:val="20"/>
                <w:szCs w:val="20"/>
              </w:rPr>
              <w:t>Объемы финансирования, тыс. руб.</w:t>
            </w:r>
          </w:p>
        </w:tc>
      </w:tr>
      <w:tr w:rsidR="000B3874" w:rsidRPr="000004D2" w14:paraId="201F096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F9FF41C" w14:textId="3830E958" w:rsidR="000B3874" w:rsidRPr="000004D2" w:rsidRDefault="000B3874" w:rsidP="000B3874">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w:t>
            </w:r>
            <w:proofErr w:type="gramStart"/>
            <w:r w:rsidRPr="000B3874">
              <w:rPr>
                <w:rFonts w:eastAsia="Calibri"/>
                <w:sz w:val="20"/>
                <w:szCs w:val="20"/>
                <w:lang w:eastAsia="en-US"/>
              </w:rPr>
              <w:t>Комсомольская</w:t>
            </w:r>
            <w:proofErr w:type="gramEnd"/>
            <w:r w:rsidRPr="000B3874">
              <w:rPr>
                <w:rFonts w:eastAsia="Calibri"/>
                <w:sz w:val="20"/>
                <w:szCs w:val="20"/>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6664C3DD" w14:textId="438C7968" w:rsidR="000B3874" w:rsidRPr="000004D2" w:rsidRDefault="000B3874" w:rsidP="002373AB">
            <w:pPr>
              <w:rPr>
                <w:rFonts w:eastAsia="Calibri"/>
                <w:sz w:val="20"/>
                <w:szCs w:val="20"/>
                <w:highlight w:val="yellow"/>
                <w:lang w:eastAsia="en-US"/>
              </w:rPr>
            </w:pPr>
            <w:r w:rsidRPr="000B3874">
              <w:rPr>
                <w:sz w:val="20"/>
                <w:szCs w:val="20"/>
              </w:rPr>
              <w:t>Сети теплоснабжения находятся в аварийном состоянии</w:t>
            </w:r>
            <w:proofErr w:type="gramStart"/>
            <w:r w:rsidRPr="000B3874">
              <w:rPr>
                <w:sz w:val="20"/>
                <w:szCs w:val="20"/>
              </w:rPr>
              <w:t xml:space="preserve"> .</w:t>
            </w:r>
            <w:proofErr w:type="gramEnd"/>
            <w:r w:rsidRPr="000B3874">
              <w:rPr>
                <w:sz w:val="20"/>
                <w:szCs w:val="20"/>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BAF27E" w14:textId="7F1A690A" w:rsidR="000B3874" w:rsidRPr="000004D2" w:rsidRDefault="000B3874" w:rsidP="002373AB">
            <w:pPr>
              <w:jc w:val="center"/>
              <w:rPr>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8F59342" w14:textId="333C91CE" w:rsidR="000B3874" w:rsidRPr="000004D2" w:rsidRDefault="000B3874" w:rsidP="002373AB">
            <w:pPr>
              <w:jc w:val="center"/>
              <w:rPr>
                <w:sz w:val="20"/>
                <w:szCs w:val="20"/>
                <w:highlight w:val="yellow"/>
              </w:rPr>
            </w:pPr>
            <w:r w:rsidRPr="000B3874">
              <w:rPr>
                <w:sz w:val="20"/>
                <w:szCs w:val="20"/>
              </w:rPr>
              <w:t>694,1776</w:t>
            </w:r>
          </w:p>
        </w:tc>
      </w:tr>
      <w:tr w:rsidR="000B3874" w:rsidRPr="000004D2" w14:paraId="0E14DEB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1B826EE" w14:textId="12E6A79D"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70BA5DFC" w14:textId="15F3C68B" w:rsidR="000B3874" w:rsidRPr="000004D2" w:rsidRDefault="000B3874" w:rsidP="002373AB">
            <w:pPr>
              <w:rPr>
                <w:rFonts w:eastAsia="Calibri"/>
                <w:sz w:val="20"/>
                <w:szCs w:val="20"/>
                <w:highlight w:val="yellow"/>
                <w:lang w:eastAsia="en-US"/>
              </w:rPr>
            </w:pPr>
            <w:r w:rsidRPr="00FC2FDE">
              <w:rPr>
                <w:sz w:val="20"/>
                <w:szCs w:val="20"/>
              </w:rPr>
              <w:t>Сети теплоснабжения находятся в аварийном состоянии</w:t>
            </w:r>
            <w:proofErr w:type="gramStart"/>
            <w:r w:rsidRPr="00FC2FDE">
              <w:rPr>
                <w:sz w:val="20"/>
                <w:szCs w:val="20"/>
              </w:rPr>
              <w:t xml:space="preserve"> .</w:t>
            </w:r>
            <w:proofErr w:type="gramEnd"/>
            <w:r w:rsidRPr="00FC2FDE">
              <w:rPr>
                <w:sz w:val="20"/>
                <w:szCs w:val="20"/>
              </w:rPr>
              <w:t>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8B49178" w14:textId="44147A2B" w:rsidR="000B3874" w:rsidRPr="000004D2" w:rsidRDefault="000B3874" w:rsidP="002373AB">
            <w:pPr>
              <w:jc w:val="center"/>
              <w:rPr>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23D8B47" w14:textId="609F9BE3" w:rsidR="000B3874" w:rsidRPr="000004D2" w:rsidRDefault="000B3874" w:rsidP="002373AB">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0B3874" w:rsidRPr="000004D2" w14:paraId="458EB59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1B1B820" w14:textId="23662A56"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proofErr w:type="spellStart"/>
            <w:r w:rsidRPr="00FC2FDE">
              <w:rPr>
                <w:rFonts w:eastAsia="Calibri"/>
                <w:sz w:val="20"/>
                <w:szCs w:val="20"/>
                <w:lang w:eastAsia="en-US"/>
              </w:rPr>
              <w:t>ул.Р.Люксембург</w:t>
            </w:r>
            <w:proofErr w:type="spellEnd"/>
            <w:r w:rsidRPr="00FC2FDE">
              <w:rPr>
                <w:rFonts w:eastAsia="Calibri"/>
                <w:sz w:val="20"/>
                <w:szCs w:val="20"/>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9F18EB3" w14:textId="47AA9CD1"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FC3229" w14:textId="774EEAA5" w:rsidR="000B3874" w:rsidRPr="000004D2" w:rsidRDefault="000B3874" w:rsidP="002373AB">
            <w:pPr>
              <w:jc w:val="center"/>
              <w:rPr>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01D0D2A" w14:textId="298CAB49" w:rsidR="000B3874" w:rsidRPr="000004D2" w:rsidRDefault="000B3874" w:rsidP="002373AB">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0B3874" w:rsidRPr="000004D2" w14:paraId="7B9C89C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ED81CB9" w14:textId="721A3E7D"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FC2FDE">
              <w:rPr>
                <w:rFonts w:eastAsia="Calibri"/>
                <w:sz w:val="20"/>
                <w:szCs w:val="20"/>
                <w:lang w:eastAsia="en-US"/>
              </w:rPr>
              <w:t>ул</w:t>
            </w:r>
            <w:proofErr w:type="spellEnd"/>
            <w:proofErr w:type="gramStart"/>
            <w:r>
              <w:rPr>
                <w:rFonts w:eastAsia="Calibri"/>
                <w:sz w:val="20"/>
                <w:szCs w:val="20"/>
                <w:lang w:eastAsia="en-US"/>
              </w:rPr>
              <w:t xml:space="preserve"> </w:t>
            </w:r>
            <w:r w:rsidRPr="00FC2FDE">
              <w:rPr>
                <w:rFonts w:eastAsia="Calibri"/>
                <w:sz w:val="20"/>
                <w:szCs w:val="20"/>
                <w:lang w:eastAsia="en-US"/>
              </w:rPr>
              <w:t>.</w:t>
            </w:r>
            <w:proofErr w:type="gramEnd"/>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3D29CA8" w14:textId="08F38587"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D09C65" w14:textId="015652B4" w:rsidR="000B3874" w:rsidRPr="000004D2" w:rsidRDefault="000B3874" w:rsidP="002373AB">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B0C8D7C" w14:textId="67AF81E1" w:rsidR="000B3874" w:rsidRPr="000004D2" w:rsidRDefault="000B3874" w:rsidP="002373AB">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0B3874" w:rsidRPr="000004D2" w14:paraId="676305D7"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3F5DF520" w14:textId="2B061043"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291AD10" w14:textId="216BA092"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9A8E985" w14:textId="38FBD7F5" w:rsidR="000B3874" w:rsidRPr="000004D2" w:rsidRDefault="000B3874" w:rsidP="002373AB">
            <w:pPr>
              <w:jc w:val="center"/>
              <w:rPr>
                <w:color w:val="000000"/>
                <w:sz w:val="20"/>
                <w:szCs w:val="20"/>
                <w:highlight w:val="yellow"/>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01381AF" w14:textId="3098A075" w:rsidR="000B3874" w:rsidRPr="000004D2" w:rsidRDefault="000B3874" w:rsidP="002373AB">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0B3874" w:rsidRPr="000004D2" w14:paraId="70CD1E7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CE3FF31" w14:textId="549C497B"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0B3874">
              <w:rPr>
                <w:rFonts w:eastAsia="Calibri"/>
                <w:sz w:val="20"/>
                <w:szCs w:val="20"/>
                <w:lang w:eastAsia="en-US"/>
              </w:rPr>
              <w:t>ул</w:t>
            </w:r>
            <w:proofErr w:type="gramStart"/>
            <w:r w:rsidRPr="000B3874">
              <w:rPr>
                <w:rFonts w:eastAsia="Calibri"/>
                <w:sz w:val="20"/>
                <w:szCs w:val="20"/>
                <w:lang w:eastAsia="en-US"/>
              </w:rPr>
              <w:t>.К</w:t>
            </w:r>
            <w:proofErr w:type="gramEnd"/>
            <w:r w:rsidRPr="000B3874">
              <w:rPr>
                <w:rFonts w:eastAsia="Calibri"/>
                <w:sz w:val="20"/>
                <w:szCs w:val="20"/>
                <w:lang w:eastAsia="en-US"/>
              </w:rPr>
              <w:t>омсомольская</w:t>
            </w:r>
            <w:proofErr w:type="spellEnd"/>
            <w:r w:rsidRPr="000B3874">
              <w:rPr>
                <w:rFonts w:eastAsia="Calibri"/>
                <w:sz w:val="20"/>
                <w:szCs w:val="20"/>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1C1DED5" w14:textId="28EB1217" w:rsidR="000B3874" w:rsidRPr="000004D2" w:rsidRDefault="000B3874" w:rsidP="002373AB">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w:t>
            </w:r>
            <w:proofErr w:type="gramStart"/>
            <w:r w:rsidRPr="000B3874">
              <w:rPr>
                <w:rFonts w:eastAsia="Calibri"/>
                <w:sz w:val="20"/>
                <w:szCs w:val="20"/>
                <w:lang w:eastAsia="en-US"/>
              </w:rPr>
              <w:t xml:space="preserve"> .</w:t>
            </w:r>
            <w:proofErr w:type="gramEnd"/>
            <w:r w:rsidRPr="000B3874">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8E57A9" w14:textId="5D21B7FF" w:rsidR="000B3874" w:rsidRPr="000004D2" w:rsidRDefault="000B3874" w:rsidP="002373AB">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0C5D6C4" w14:textId="719CA1F4" w:rsidR="000B3874" w:rsidRPr="000004D2" w:rsidRDefault="000B3874" w:rsidP="002373AB">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138FB888" w14:textId="77777777" w:rsidR="009020AB" w:rsidRPr="00B50849" w:rsidRDefault="009020AB" w:rsidP="009579FF">
      <w:pPr>
        <w:ind w:firstLine="567"/>
        <w:jc w:val="both"/>
      </w:pPr>
    </w:p>
    <w:p w14:paraId="22C0010A" w14:textId="77777777" w:rsidR="001961B6" w:rsidRPr="00B50849" w:rsidRDefault="001961B6" w:rsidP="009579FF">
      <w:pPr>
        <w:pStyle w:val="aff6"/>
        <w:spacing w:after="0"/>
      </w:pPr>
      <w:bookmarkStart w:id="316" w:name="_Toc154084348"/>
      <w:bookmarkEnd w:id="315"/>
      <w:r w:rsidRPr="00B50849">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6"/>
    </w:p>
    <w:p w14:paraId="5AB85398" w14:textId="77777777" w:rsidR="00BC4598" w:rsidRPr="00B50849" w:rsidRDefault="00BC4598" w:rsidP="00BC4598">
      <w:pPr>
        <w:ind w:firstLine="567"/>
        <w:jc w:val="both"/>
      </w:pPr>
      <w:r w:rsidRPr="00B50849">
        <w:lastRenderedPageBreak/>
        <w:t>Реконструкция тепловых сетей для обеспечения перспективных приростов тепловой нагрузки не требуется.</w:t>
      </w:r>
    </w:p>
    <w:p w14:paraId="3AF4AAA2" w14:textId="77777777" w:rsidR="001C1A48" w:rsidRPr="00B50849" w:rsidRDefault="001C1A48" w:rsidP="009579FF">
      <w:pPr>
        <w:ind w:firstLine="567"/>
        <w:jc w:val="both"/>
      </w:pPr>
    </w:p>
    <w:p w14:paraId="5742E610" w14:textId="77777777" w:rsidR="001961B6" w:rsidRPr="00B50849" w:rsidRDefault="001961B6" w:rsidP="009579FF">
      <w:pPr>
        <w:pStyle w:val="aff6"/>
        <w:spacing w:after="0"/>
      </w:pPr>
      <w:bookmarkStart w:id="317" w:name="_Toc154084349"/>
      <w:r w:rsidRPr="00B50849">
        <w:t>8.7 предложения по реконструкции и (или) модернизации тепловых сетей, подлежащих замене в связи с исчерпанием эксплуатационного ресурса</w:t>
      </w:r>
      <w:bookmarkEnd w:id="317"/>
    </w:p>
    <w:p w14:paraId="101F87BF" w14:textId="77777777" w:rsidR="00BC4598" w:rsidRPr="00B50849" w:rsidRDefault="00BC4598" w:rsidP="00BC4598">
      <w:pPr>
        <w:widowControl w:val="0"/>
        <w:ind w:firstLine="600"/>
        <w:jc w:val="both"/>
      </w:pPr>
      <w:r w:rsidRPr="00B50849">
        <w:t xml:space="preserve">Для реконструкции и строительства новых трубопроводов рекомендуются к использованию трубы в </w:t>
      </w:r>
      <w:proofErr w:type="spellStart"/>
      <w:r w:rsidRPr="00B50849">
        <w:t>пенополируэтановой</w:t>
      </w:r>
      <w:proofErr w:type="spellEnd"/>
      <w:r w:rsidRPr="00B50849">
        <w:t xml:space="preserve"> изоляции (ППУ-изоляции) с канальной прокладкой.</w:t>
      </w:r>
    </w:p>
    <w:p w14:paraId="24A769DA" w14:textId="77777777" w:rsidR="00BC4598" w:rsidRPr="00B50849" w:rsidRDefault="00BC4598" w:rsidP="00BC4598">
      <w:pPr>
        <w:widowControl w:val="0"/>
        <w:ind w:firstLine="600"/>
        <w:jc w:val="both"/>
      </w:pPr>
      <w:r w:rsidRPr="00B50849">
        <w:t xml:space="preserve">Трубы ППУ-изоляции представляют собой трехслойную монолитную конструкцию, которая состоит из стальной трубы, теплоизолирующего слоя из </w:t>
      </w:r>
      <w:proofErr w:type="spellStart"/>
      <w:r w:rsidRPr="00B50849">
        <w:t>пенополиуретана</w:t>
      </w:r>
      <w:proofErr w:type="spellEnd"/>
      <w:r w:rsidRPr="00B50849">
        <w:t xml:space="preserve"> и защитной оболочки из полиэтилена.</w:t>
      </w:r>
    </w:p>
    <w:p w14:paraId="4594A444" w14:textId="77777777" w:rsidR="00BC4598" w:rsidRPr="00B50849" w:rsidRDefault="00BC4598" w:rsidP="00BC4598">
      <w:pPr>
        <w:widowControl w:val="0"/>
        <w:ind w:firstLine="600"/>
        <w:jc w:val="both"/>
      </w:pPr>
      <w:r w:rsidRPr="00B50849">
        <w:t>Преимущества трубопроводов в ППУ-изоляции:</w:t>
      </w:r>
    </w:p>
    <w:p w14:paraId="726E96E6" w14:textId="77777777" w:rsidR="00BC4598" w:rsidRPr="00B50849" w:rsidRDefault="00BC4598" w:rsidP="009140F2">
      <w:pPr>
        <w:widowControl w:val="0"/>
        <w:numPr>
          <w:ilvl w:val="0"/>
          <w:numId w:val="2"/>
        </w:numPr>
        <w:tabs>
          <w:tab w:val="left" w:pos="745"/>
        </w:tabs>
        <w:ind w:left="740" w:hanging="280"/>
        <w:jc w:val="both"/>
      </w:pPr>
      <w:r w:rsidRPr="00B50849">
        <w:t xml:space="preserve">низкое </w:t>
      </w:r>
      <w:proofErr w:type="spellStart"/>
      <w:r w:rsidRPr="00B50849">
        <w:t>водопоглощение</w:t>
      </w:r>
      <w:proofErr w:type="spellEnd"/>
      <w:r w:rsidRPr="00B50849">
        <w:t xml:space="preserve"> </w:t>
      </w:r>
      <w:proofErr w:type="spellStart"/>
      <w:r w:rsidRPr="00B50849">
        <w:t>пенополиуретана</w:t>
      </w:r>
      <w:proofErr w:type="spellEnd"/>
      <w:r w:rsidRPr="00B50849">
        <w:t>;</w:t>
      </w:r>
    </w:p>
    <w:p w14:paraId="179FD95D" w14:textId="77777777" w:rsidR="00BC4598" w:rsidRPr="00B50849" w:rsidRDefault="00BC4598" w:rsidP="009140F2">
      <w:pPr>
        <w:widowControl w:val="0"/>
        <w:numPr>
          <w:ilvl w:val="0"/>
          <w:numId w:val="2"/>
        </w:numPr>
        <w:tabs>
          <w:tab w:val="left" w:pos="745"/>
        </w:tabs>
        <w:ind w:left="740" w:hanging="280"/>
        <w:jc w:val="both"/>
      </w:pPr>
      <w:proofErr w:type="spellStart"/>
      <w:r w:rsidRPr="00B50849">
        <w:t>пенополиуретан</w:t>
      </w:r>
      <w:proofErr w:type="spellEnd"/>
      <w:r w:rsidRPr="00B50849">
        <w:t xml:space="preserve"> экологически безопасен;</w:t>
      </w:r>
    </w:p>
    <w:p w14:paraId="6A627629" w14:textId="77777777" w:rsidR="00BC4598" w:rsidRPr="00B50849" w:rsidRDefault="00BC4598" w:rsidP="009140F2">
      <w:pPr>
        <w:widowControl w:val="0"/>
        <w:numPr>
          <w:ilvl w:val="0"/>
          <w:numId w:val="2"/>
        </w:numPr>
        <w:tabs>
          <w:tab w:val="left" w:pos="745"/>
        </w:tabs>
        <w:ind w:left="740" w:hanging="280"/>
        <w:jc w:val="both"/>
      </w:pPr>
      <w:r w:rsidRPr="00B50849">
        <w:t xml:space="preserve">долговечность </w:t>
      </w:r>
      <w:proofErr w:type="spellStart"/>
      <w:r w:rsidRPr="00B50849">
        <w:t>пенополиуретана</w:t>
      </w:r>
      <w:proofErr w:type="spellEnd"/>
      <w:r w:rsidRPr="00B50849">
        <w:t>;</w:t>
      </w:r>
    </w:p>
    <w:p w14:paraId="5E5BF7A2" w14:textId="77777777" w:rsidR="00BC4598" w:rsidRPr="00B50849" w:rsidRDefault="00BC4598" w:rsidP="009140F2">
      <w:pPr>
        <w:widowControl w:val="0"/>
        <w:numPr>
          <w:ilvl w:val="0"/>
          <w:numId w:val="2"/>
        </w:numPr>
        <w:tabs>
          <w:tab w:val="left" w:pos="745"/>
        </w:tabs>
        <w:ind w:left="740" w:hanging="280"/>
        <w:jc w:val="both"/>
      </w:pPr>
      <w:r w:rsidRPr="00B50849">
        <w:t>низкая токсичность;</w:t>
      </w:r>
    </w:p>
    <w:p w14:paraId="0937DB8B" w14:textId="77777777" w:rsidR="00BC4598" w:rsidRPr="00B50849" w:rsidRDefault="00BC4598" w:rsidP="009140F2">
      <w:pPr>
        <w:widowControl w:val="0"/>
        <w:numPr>
          <w:ilvl w:val="0"/>
          <w:numId w:val="2"/>
        </w:numPr>
        <w:tabs>
          <w:tab w:val="left" w:pos="745"/>
        </w:tabs>
        <w:ind w:left="740" w:hanging="280"/>
        <w:jc w:val="both"/>
      </w:pPr>
      <w:proofErr w:type="spellStart"/>
      <w:r w:rsidRPr="00B50849">
        <w:t>пенополиуретан</w:t>
      </w:r>
      <w:proofErr w:type="spellEnd"/>
      <w:r w:rsidRPr="00B50849">
        <w:t xml:space="preserve"> имеет низкий коэффициент теплопроводности. Данный показатель у ППУ равен 0,019 - 0,035 Вт/</w:t>
      </w:r>
      <w:proofErr w:type="gramStart"/>
      <w:r w:rsidRPr="00B50849">
        <w:t>м-К</w:t>
      </w:r>
      <w:proofErr w:type="gramEnd"/>
      <w:r w:rsidRPr="00B50849">
        <w:t>;</w:t>
      </w:r>
    </w:p>
    <w:p w14:paraId="3EEE273B" w14:textId="77777777" w:rsidR="00BC4598" w:rsidRPr="00B50849" w:rsidRDefault="00BC4598" w:rsidP="009140F2">
      <w:pPr>
        <w:widowControl w:val="0"/>
        <w:numPr>
          <w:ilvl w:val="0"/>
          <w:numId w:val="2"/>
        </w:numPr>
        <w:tabs>
          <w:tab w:val="left" w:pos="745"/>
        </w:tabs>
        <w:ind w:left="740" w:hanging="280"/>
        <w:jc w:val="both"/>
      </w:pPr>
      <w:r w:rsidRPr="00B50849">
        <w:t xml:space="preserve">высокая адгезионная прочность </w:t>
      </w:r>
      <w:proofErr w:type="spellStart"/>
      <w:r w:rsidRPr="00B50849">
        <w:t>пенополиуретана</w:t>
      </w:r>
      <w:proofErr w:type="spellEnd"/>
      <w:r w:rsidRPr="00B50849">
        <w:t>;</w:t>
      </w:r>
    </w:p>
    <w:p w14:paraId="5163E410" w14:textId="77777777" w:rsidR="00BC4598" w:rsidRPr="00B50849" w:rsidRDefault="00BC4598" w:rsidP="009140F2">
      <w:pPr>
        <w:widowControl w:val="0"/>
        <w:numPr>
          <w:ilvl w:val="0"/>
          <w:numId w:val="2"/>
        </w:numPr>
        <w:tabs>
          <w:tab w:val="left" w:pos="745"/>
        </w:tabs>
        <w:ind w:left="740" w:hanging="280"/>
        <w:jc w:val="both"/>
      </w:pPr>
      <w:r w:rsidRPr="00B50849">
        <w:t xml:space="preserve">звукопоглощение </w:t>
      </w:r>
      <w:proofErr w:type="spellStart"/>
      <w:r w:rsidRPr="00B50849">
        <w:t>пенополиуретана</w:t>
      </w:r>
      <w:proofErr w:type="spellEnd"/>
      <w:r w:rsidRPr="00B50849">
        <w:t>;</w:t>
      </w:r>
    </w:p>
    <w:p w14:paraId="00312DA8" w14:textId="77777777" w:rsidR="00BC4598" w:rsidRPr="00B50849" w:rsidRDefault="00BC4598" w:rsidP="009140F2">
      <w:pPr>
        <w:widowControl w:val="0"/>
        <w:numPr>
          <w:ilvl w:val="0"/>
          <w:numId w:val="2"/>
        </w:numPr>
        <w:tabs>
          <w:tab w:val="left" w:pos="745"/>
        </w:tabs>
        <w:ind w:left="740" w:hanging="280"/>
        <w:jc w:val="both"/>
      </w:pPr>
      <w:proofErr w:type="spellStart"/>
      <w:proofErr w:type="gramStart"/>
      <w:r w:rsidRPr="00B50849">
        <w:t>пенополиуретан</w:t>
      </w:r>
      <w:proofErr w:type="spellEnd"/>
      <w:r w:rsidRPr="00B50849">
        <w:t>, нанесенные на металлическую поверхность, защищают ее от коррозии;</w:t>
      </w:r>
      <w:proofErr w:type="gramEnd"/>
    </w:p>
    <w:p w14:paraId="79B13276" w14:textId="77777777" w:rsidR="00BC4598" w:rsidRPr="00B50849" w:rsidRDefault="00BC4598" w:rsidP="009140F2">
      <w:pPr>
        <w:widowControl w:val="0"/>
        <w:numPr>
          <w:ilvl w:val="0"/>
          <w:numId w:val="2"/>
        </w:numPr>
        <w:tabs>
          <w:tab w:val="left" w:pos="745"/>
        </w:tabs>
        <w:ind w:left="740" w:hanging="280"/>
        <w:jc w:val="both"/>
      </w:pPr>
      <w:r w:rsidRPr="00B50849">
        <w:t>ППУ сохраняет тепловую энергию в широком температурном диапазоне от -100°до +140°С.</w:t>
      </w:r>
    </w:p>
    <w:p w14:paraId="1DE9CE0F" w14:textId="77777777" w:rsidR="00BC4598" w:rsidRPr="00B50849" w:rsidRDefault="00BC4598" w:rsidP="00BC4598">
      <w:pPr>
        <w:widowControl w:val="0"/>
        <w:ind w:firstLine="600"/>
        <w:jc w:val="both"/>
      </w:pPr>
      <w:proofErr w:type="gramStart"/>
      <w:r w:rsidRPr="00B50849">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14:paraId="2D92DA9C" w14:textId="77777777" w:rsidR="00BC4598" w:rsidRPr="00B50849" w:rsidRDefault="00BC4598" w:rsidP="00BC4598">
      <w:pPr>
        <w:widowControl w:val="0"/>
        <w:ind w:firstLine="600"/>
        <w:jc w:val="both"/>
      </w:pPr>
      <w:r w:rsidRPr="00B50849">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B50849" w:rsidRDefault="00BC4598" w:rsidP="00BC4598">
      <w:pPr>
        <w:widowControl w:val="0"/>
        <w:ind w:firstLine="600"/>
        <w:jc w:val="both"/>
      </w:pPr>
    </w:p>
    <w:tbl>
      <w:tblPr>
        <w:tblW w:w="9955" w:type="dxa"/>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B50849" w14:paraId="25758148" w14:textId="77777777" w:rsidTr="006B36BF">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армопенобетонная</w:t>
            </w:r>
          </w:p>
          <w:p w14:paraId="44701C3A"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изоляция</w:t>
            </w:r>
          </w:p>
          <w:p w14:paraId="1BF7AC0C"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армопенобетонная изоляция</w:t>
            </w:r>
          </w:p>
          <w:p w14:paraId="3C5234AB"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B50849" w:rsidRDefault="00BC4598" w:rsidP="00BC4598">
            <w:pPr>
              <w:widowControl w:val="0"/>
              <w:jc w:val="center"/>
              <w:rPr>
                <w:b/>
                <w:sz w:val="22"/>
                <w:szCs w:val="22"/>
              </w:rPr>
            </w:pPr>
            <w:proofErr w:type="spellStart"/>
            <w:r w:rsidRPr="00B50849">
              <w:rPr>
                <w:rFonts w:eastAsia="Arial"/>
                <w:b/>
                <w:color w:val="000000"/>
                <w:sz w:val="22"/>
                <w:szCs w:val="22"/>
                <w:shd w:val="clear" w:color="auto" w:fill="FFFFFF"/>
                <w:lang w:bidi="ru-RU"/>
              </w:rPr>
              <w:t>пенополиурэтан</w:t>
            </w:r>
            <w:proofErr w:type="spellEnd"/>
          </w:p>
          <w:p w14:paraId="08AE656B"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(ППУ)</w:t>
            </w:r>
          </w:p>
        </w:tc>
      </w:tr>
      <w:tr w:rsidR="00BC4598" w:rsidRPr="00B50849" w14:paraId="5BEFAF05" w14:textId="77777777" w:rsidTr="006B36BF">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B50849" w:rsidRDefault="00BC4598" w:rsidP="00BC4598">
            <w:pPr>
              <w:widowControl w:val="0"/>
              <w:jc w:val="center"/>
              <w:rPr>
                <w:sz w:val="22"/>
                <w:szCs w:val="22"/>
              </w:rPr>
            </w:pPr>
            <w:proofErr w:type="gramStart"/>
            <w:r w:rsidRPr="00B50849">
              <w:rPr>
                <w:rFonts w:eastAsia="Arial"/>
                <w:color w:val="000000"/>
                <w:sz w:val="22"/>
                <w:szCs w:val="22"/>
                <w:shd w:val="clear" w:color="auto" w:fill="FFFFFF"/>
                <w:lang w:bidi="ru-RU"/>
              </w:rPr>
              <w:t>Вт</w:t>
            </w:r>
            <w:proofErr w:type="gramEnd"/>
            <w:r w:rsidRPr="00B50849">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088C3C47"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0,038</w:t>
            </w:r>
          </w:p>
        </w:tc>
      </w:tr>
      <w:tr w:rsidR="00BC4598" w:rsidRPr="00B50849" w14:paraId="1FC22B90" w14:textId="77777777" w:rsidTr="006B36BF">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 xml:space="preserve">Толщина теплоизоляции </w:t>
            </w:r>
            <w:proofErr w:type="spellStart"/>
            <w:r w:rsidRPr="00B50849">
              <w:rPr>
                <w:rFonts w:eastAsia="Arial"/>
                <w:color w:val="000000"/>
                <w:sz w:val="22"/>
                <w:szCs w:val="22"/>
                <w:shd w:val="clear" w:color="auto" w:fill="FFFFFF"/>
                <w:lang w:bidi="ru-RU"/>
              </w:rPr>
              <w:t>Ду</w:t>
            </w:r>
            <w:proofErr w:type="spellEnd"/>
          </w:p>
        </w:tc>
        <w:tc>
          <w:tcPr>
            <w:tcW w:w="1272" w:type="dxa"/>
            <w:tcBorders>
              <w:top w:val="single" w:sz="4" w:space="0" w:color="auto"/>
              <w:left w:val="single" w:sz="4" w:space="0" w:color="auto"/>
            </w:tcBorders>
            <w:shd w:val="clear" w:color="auto" w:fill="FFFFFF"/>
            <w:vAlign w:val="center"/>
          </w:tcPr>
          <w:p w14:paraId="2CA2477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40</w:t>
            </w:r>
          </w:p>
        </w:tc>
      </w:tr>
      <w:tr w:rsidR="00BC4598" w:rsidRPr="00B50849" w14:paraId="6AFD8384" w14:textId="77777777" w:rsidTr="006B36BF">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 xml:space="preserve">Плотность теплового потока при температуре 90 </w:t>
            </w:r>
            <w:proofErr w:type="spellStart"/>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w:t>
            </w:r>
            <w:proofErr w:type="spellEnd"/>
            <w:r w:rsidRPr="00B50849">
              <w:rPr>
                <w:rFonts w:eastAsia="Arial"/>
                <w:color w:val="000000"/>
                <w:sz w:val="22"/>
                <w:szCs w:val="22"/>
                <w:shd w:val="clear" w:color="auto" w:fill="FFFFFF"/>
                <w:lang w:bidi="ru-RU"/>
              </w:rPr>
              <w:t xml:space="preserve">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B50849" w:rsidRDefault="00BC4598" w:rsidP="00BC4598">
            <w:pPr>
              <w:widowControl w:val="0"/>
              <w:jc w:val="center"/>
              <w:rPr>
                <w:sz w:val="22"/>
                <w:szCs w:val="22"/>
              </w:rPr>
            </w:pPr>
            <w:proofErr w:type="gramStart"/>
            <w:r w:rsidRPr="00B50849">
              <w:rPr>
                <w:rFonts w:eastAsia="Arial"/>
                <w:color w:val="000000"/>
                <w:sz w:val="22"/>
                <w:szCs w:val="22"/>
                <w:shd w:val="clear" w:color="auto" w:fill="FFFFFF"/>
                <w:lang w:bidi="ru-RU"/>
              </w:rPr>
              <w:t>Вт</w:t>
            </w:r>
            <w:proofErr w:type="gramEnd"/>
            <w:r w:rsidRPr="00B50849">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5A96624C"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43,5</w:t>
            </w:r>
          </w:p>
        </w:tc>
      </w:tr>
      <w:tr w:rsidR="00BC4598" w:rsidRPr="00B50849" w14:paraId="499507B8" w14:textId="77777777" w:rsidTr="006B36BF">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 xml:space="preserve">Плотность теплового потока при температуре 50 </w:t>
            </w:r>
            <w:proofErr w:type="spellStart"/>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w:t>
            </w:r>
            <w:proofErr w:type="spellEnd"/>
            <w:r w:rsidRPr="00B50849">
              <w:rPr>
                <w:rFonts w:eastAsia="Arial"/>
                <w:color w:val="000000"/>
                <w:sz w:val="22"/>
                <w:szCs w:val="22"/>
                <w:shd w:val="clear" w:color="auto" w:fill="FFFFFF"/>
                <w:lang w:bidi="ru-RU"/>
              </w:rPr>
              <w:t xml:space="preserve">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B50849" w:rsidRDefault="00BC4598" w:rsidP="00BC4598">
            <w:pPr>
              <w:widowControl w:val="0"/>
              <w:jc w:val="center"/>
              <w:rPr>
                <w:sz w:val="22"/>
                <w:szCs w:val="22"/>
              </w:rPr>
            </w:pPr>
            <w:proofErr w:type="gramStart"/>
            <w:r w:rsidRPr="00B50849">
              <w:rPr>
                <w:rFonts w:eastAsia="Arial"/>
                <w:color w:val="000000"/>
                <w:sz w:val="22"/>
                <w:szCs w:val="22"/>
                <w:shd w:val="clear" w:color="auto" w:fill="FFFFFF"/>
                <w:lang w:bidi="ru-RU"/>
              </w:rPr>
              <w:t>Вт</w:t>
            </w:r>
            <w:proofErr w:type="gramEnd"/>
            <w:r w:rsidRPr="00B50849">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287E9DF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23,0</w:t>
            </w:r>
          </w:p>
        </w:tc>
      </w:tr>
      <w:tr w:rsidR="00BC4598" w:rsidRPr="00B50849" w14:paraId="582B7D43" w14:textId="77777777" w:rsidTr="006B36BF">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B50849" w:rsidRDefault="00BC4598" w:rsidP="00BC4598">
            <w:pPr>
              <w:widowControl w:val="0"/>
              <w:rPr>
                <w:sz w:val="22"/>
                <w:szCs w:val="22"/>
              </w:rPr>
            </w:pPr>
            <w:proofErr w:type="gramStart"/>
            <w:r w:rsidRPr="00B50849">
              <w:rPr>
                <w:rFonts w:eastAsia="Arial"/>
                <w:color w:val="000000"/>
                <w:sz w:val="22"/>
                <w:szCs w:val="22"/>
                <w:shd w:val="clear" w:color="auto" w:fill="FFFFFF"/>
                <w:lang w:bidi="ru-RU"/>
              </w:rPr>
              <w:t xml:space="preserve">Нормы плотности теплового потока для прямого и обратного трубопроводов, при температуре 90/50 </w:t>
            </w:r>
            <w:proofErr w:type="spellStart"/>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w:t>
            </w:r>
            <w:proofErr w:type="spellEnd"/>
            <w:r w:rsidRPr="00B50849">
              <w:rPr>
                <w:rFonts w:eastAsia="Arial"/>
                <w:color w:val="000000"/>
                <w:sz w:val="22"/>
                <w:szCs w:val="22"/>
                <w:shd w:val="clear" w:color="auto" w:fill="FFFFFF"/>
                <w:lang w:bidi="ru-RU"/>
              </w:rPr>
              <w:t>. (изм. №1 СНиП 2.04.14-88)</w:t>
            </w:r>
            <w:proofErr w:type="gramEnd"/>
          </w:p>
        </w:tc>
        <w:tc>
          <w:tcPr>
            <w:tcW w:w="1272" w:type="dxa"/>
            <w:tcBorders>
              <w:top w:val="single" w:sz="4" w:space="0" w:color="auto"/>
              <w:left w:val="single" w:sz="4" w:space="0" w:color="auto"/>
            </w:tcBorders>
            <w:shd w:val="clear" w:color="auto" w:fill="FFFFFF"/>
            <w:vAlign w:val="center"/>
          </w:tcPr>
          <w:p w14:paraId="7DC9A938" w14:textId="77777777" w:rsidR="00BC4598" w:rsidRPr="00B50849" w:rsidRDefault="00BC4598" w:rsidP="00BC4598">
            <w:pPr>
              <w:widowControl w:val="0"/>
              <w:jc w:val="center"/>
              <w:rPr>
                <w:sz w:val="22"/>
                <w:szCs w:val="22"/>
              </w:rPr>
            </w:pPr>
            <w:proofErr w:type="gramStart"/>
            <w:r w:rsidRPr="00B50849">
              <w:rPr>
                <w:rFonts w:eastAsia="Arial"/>
                <w:color w:val="000000"/>
                <w:sz w:val="22"/>
                <w:szCs w:val="22"/>
                <w:shd w:val="clear" w:color="auto" w:fill="FFFFFF"/>
                <w:lang w:bidi="ru-RU"/>
              </w:rPr>
              <w:t>Вт</w:t>
            </w:r>
            <w:proofErr w:type="gramEnd"/>
            <w:r w:rsidRPr="00B50849">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3C6DB4D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r>
      <w:tr w:rsidR="00BC4598" w:rsidRPr="00B50849" w14:paraId="4CCD509F" w14:textId="77777777" w:rsidTr="006B36BF">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Гкал/</w:t>
            </w:r>
            <w:proofErr w:type="gramStart"/>
            <w:r w:rsidRPr="00B50849">
              <w:rPr>
                <w:rFonts w:eastAsia="Arial"/>
                <w:color w:val="000000"/>
                <w:sz w:val="22"/>
                <w:szCs w:val="22"/>
                <w:shd w:val="clear" w:color="auto" w:fill="FFFFFF"/>
                <w:lang w:bidi="ru-RU"/>
              </w:rPr>
              <w:t>км</w:t>
            </w:r>
            <w:proofErr w:type="gramEnd"/>
            <w:r w:rsidRPr="00B50849">
              <w:rPr>
                <w:rFonts w:eastAsia="Arial"/>
                <w:color w:val="000000"/>
                <w:sz w:val="22"/>
                <w:szCs w:val="22"/>
                <w:shd w:val="clear" w:color="auto" w:fill="FFFFFF"/>
                <w:lang w:bidi="ru-RU"/>
              </w:rPr>
              <w:t xml:space="preserve">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226,1</w:t>
            </w:r>
          </w:p>
        </w:tc>
      </w:tr>
    </w:tbl>
    <w:p w14:paraId="3C80CC27" w14:textId="77777777" w:rsidR="00853863" w:rsidRPr="00B50849" w:rsidRDefault="00853863" w:rsidP="009579FF">
      <w:pPr>
        <w:pStyle w:val="25"/>
        <w:shd w:val="clear" w:color="auto" w:fill="auto"/>
        <w:spacing w:line="240" w:lineRule="auto"/>
        <w:ind w:firstLine="600"/>
        <w:rPr>
          <w:sz w:val="24"/>
          <w:szCs w:val="24"/>
        </w:rPr>
      </w:pPr>
    </w:p>
    <w:p w14:paraId="3424D3ED" w14:textId="77777777" w:rsidR="001961B6" w:rsidRPr="00B50849" w:rsidRDefault="001961B6" w:rsidP="009579FF">
      <w:pPr>
        <w:pStyle w:val="aff6"/>
        <w:spacing w:after="0"/>
      </w:pPr>
      <w:bookmarkStart w:id="318" w:name="_Toc154084350"/>
      <w:r w:rsidRPr="00B50849">
        <w:t>8.8 предложения по строительству, реконструкции и (или) модернизации насосных станций</w:t>
      </w:r>
      <w:bookmarkEnd w:id="318"/>
    </w:p>
    <w:p w14:paraId="353FF7FA" w14:textId="77777777" w:rsidR="00BC4598" w:rsidRPr="00B50849" w:rsidRDefault="00BC4598" w:rsidP="00BC4598">
      <w:pPr>
        <w:ind w:firstLine="567"/>
      </w:pPr>
      <w:bookmarkStart w:id="319" w:name="sub_1068"/>
      <w:r w:rsidRPr="00B50849">
        <w:t>Строительство и реконструкция насосных станций не требуется.</w:t>
      </w:r>
    </w:p>
    <w:p w14:paraId="249F7F2F" w14:textId="77777777" w:rsidR="00A57F00" w:rsidRPr="00B50849" w:rsidRDefault="00A57F00" w:rsidP="00EC3E14">
      <w:pPr>
        <w:ind w:firstLine="567"/>
      </w:pPr>
    </w:p>
    <w:p w14:paraId="380A73CF" w14:textId="77777777" w:rsidR="001961B6" w:rsidRPr="00B50849" w:rsidRDefault="001961B6" w:rsidP="009579FF">
      <w:pPr>
        <w:pStyle w:val="aff4"/>
        <w:spacing w:before="0" w:after="0"/>
      </w:pPr>
      <w:bookmarkStart w:id="320" w:name="_Toc154084351"/>
      <w:r w:rsidRPr="00B50849">
        <w:t>Глава 9</w:t>
      </w:r>
      <w:r w:rsidR="000F6DC1" w:rsidRPr="00B50849">
        <w:t xml:space="preserve"> </w:t>
      </w:r>
      <w:r w:rsidRPr="00B50849">
        <w:t>"Предложения по переводу открытых систем теплоснабжения (горячего водоснабжения) в закрытые системы горячего водоснабжения"</w:t>
      </w:r>
      <w:bookmarkEnd w:id="320"/>
    </w:p>
    <w:p w14:paraId="040991A9" w14:textId="77777777" w:rsidR="001961B6" w:rsidRPr="00B50849" w:rsidRDefault="001961B6" w:rsidP="009579FF">
      <w:pPr>
        <w:ind w:firstLine="567"/>
        <w:jc w:val="both"/>
        <w:rPr>
          <w:sz w:val="6"/>
          <w:szCs w:val="6"/>
        </w:rPr>
      </w:pPr>
      <w:bookmarkStart w:id="321" w:name="sub_1681"/>
      <w:bookmarkEnd w:id="319"/>
    </w:p>
    <w:p w14:paraId="7E25C27A" w14:textId="77777777" w:rsidR="00586288" w:rsidRPr="00B50849" w:rsidRDefault="00586288" w:rsidP="009579FF">
      <w:pPr>
        <w:ind w:firstLine="567"/>
        <w:jc w:val="both"/>
        <w:outlineLvl w:val="1"/>
        <w:rPr>
          <w:i/>
          <w:color w:val="0070C0"/>
        </w:rPr>
      </w:pPr>
      <w:bookmarkStart w:id="322" w:name="_Toc154084352"/>
      <w:bookmarkStart w:id="323" w:name="sub_1686"/>
      <w:bookmarkEnd w:id="321"/>
      <w:r w:rsidRPr="00B50849">
        <w:rPr>
          <w:i/>
          <w:color w:val="0070C0"/>
        </w:rPr>
        <w:t xml:space="preserve">9.1 технико-экономическое обоснование предложений по типам присоединений </w:t>
      </w:r>
      <w:proofErr w:type="spellStart"/>
      <w:r w:rsidRPr="00B50849">
        <w:rPr>
          <w:i/>
          <w:color w:val="0070C0"/>
        </w:rPr>
        <w:t>теплопотребляющих</w:t>
      </w:r>
      <w:proofErr w:type="spellEnd"/>
      <w:r w:rsidRPr="00B50849">
        <w:rPr>
          <w:i/>
          <w:color w:val="0070C0"/>
        </w:rPr>
        <w:t xml:space="preserve"> установок потребителей (или присоединений абонентских вводов) к </w:t>
      </w:r>
      <w:r w:rsidRPr="00B50849">
        <w:rPr>
          <w:i/>
          <w:color w:val="0070C0"/>
        </w:rPr>
        <w:lastRenderedPageBreak/>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2"/>
    </w:p>
    <w:p w14:paraId="42F2E5D2" w14:textId="04458019" w:rsidR="00BC4598" w:rsidRPr="00B50849" w:rsidRDefault="00B85317" w:rsidP="00BC4598">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p>
    <w:p w14:paraId="09A2CA78" w14:textId="77777777" w:rsidR="00586288" w:rsidRPr="00B50849" w:rsidRDefault="00586288" w:rsidP="009579FF">
      <w:pPr>
        <w:ind w:firstLine="567"/>
        <w:jc w:val="both"/>
      </w:pPr>
    </w:p>
    <w:p w14:paraId="453E12B8" w14:textId="77777777" w:rsidR="00586288" w:rsidRPr="00B50849" w:rsidRDefault="00586288" w:rsidP="009579FF">
      <w:pPr>
        <w:ind w:firstLine="567"/>
        <w:jc w:val="both"/>
        <w:outlineLvl w:val="1"/>
        <w:rPr>
          <w:i/>
          <w:color w:val="0070C0"/>
        </w:rPr>
      </w:pPr>
      <w:bookmarkStart w:id="324" w:name="_Toc154084353"/>
      <w:bookmarkStart w:id="325" w:name="sub_1682"/>
      <w:r w:rsidRPr="00B50849">
        <w:rPr>
          <w:i/>
          <w:color w:val="0070C0"/>
        </w:rPr>
        <w:t>9.2 выбор и обоснование метода регулирования отпуска тепловой энергии от источников тепловой энергии</w:t>
      </w:r>
      <w:bookmarkEnd w:id="324"/>
    </w:p>
    <w:p w14:paraId="718746D7" w14:textId="0C63BAC1" w:rsidR="00691D52" w:rsidRPr="00B50849" w:rsidRDefault="00186B5B" w:rsidP="00691D52">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r w:rsidR="00B85317" w:rsidRPr="00B50849">
        <w:t>.</w:t>
      </w:r>
    </w:p>
    <w:p w14:paraId="7960EE5D" w14:textId="77777777" w:rsidR="00586288" w:rsidRPr="00B50849" w:rsidRDefault="00586288" w:rsidP="009579FF">
      <w:pPr>
        <w:ind w:firstLine="567"/>
        <w:jc w:val="both"/>
      </w:pPr>
    </w:p>
    <w:p w14:paraId="16A5579B" w14:textId="77777777" w:rsidR="00586288" w:rsidRPr="00B50849" w:rsidRDefault="00586288" w:rsidP="009579FF">
      <w:pPr>
        <w:ind w:firstLine="567"/>
        <w:jc w:val="both"/>
        <w:outlineLvl w:val="1"/>
        <w:rPr>
          <w:i/>
          <w:color w:val="0070C0"/>
        </w:rPr>
      </w:pPr>
      <w:bookmarkStart w:id="326" w:name="_Toc154084354"/>
      <w:bookmarkStart w:id="327" w:name="sub_1683"/>
      <w:bookmarkEnd w:id="325"/>
      <w:r w:rsidRPr="00B50849">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26"/>
    </w:p>
    <w:bookmarkEnd w:id="327"/>
    <w:p w14:paraId="6DB58CD4" w14:textId="45649795" w:rsidR="00691D52" w:rsidRPr="00B50849" w:rsidRDefault="00186B5B" w:rsidP="00691D52">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r w:rsidR="00B85317" w:rsidRPr="00B50849">
        <w:t>.</w:t>
      </w:r>
    </w:p>
    <w:p w14:paraId="601E857C" w14:textId="77777777" w:rsidR="00586288" w:rsidRPr="00B50849" w:rsidRDefault="00586288" w:rsidP="009579FF">
      <w:pPr>
        <w:ind w:firstLine="567"/>
      </w:pPr>
    </w:p>
    <w:p w14:paraId="0DF3DE63" w14:textId="77777777" w:rsidR="00586288" w:rsidRPr="00B50849" w:rsidRDefault="00586288" w:rsidP="009579FF">
      <w:pPr>
        <w:ind w:firstLine="567"/>
        <w:jc w:val="both"/>
        <w:outlineLvl w:val="1"/>
        <w:rPr>
          <w:i/>
          <w:color w:val="0070C0"/>
        </w:rPr>
      </w:pPr>
      <w:bookmarkStart w:id="328" w:name="_Toc154084355"/>
      <w:r w:rsidRPr="00B50849">
        <w:rPr>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8"/>
    </w:p>
    <w:p w14:paraId="68E8A26A" w14:textId="17EEE5D6" w:rsidR="00691D52" w:rsidRPr="00B50849" w:rsidRDefault="00011F7A" w:rsidP="00691D52">
      <w:pPr>
        <w:ind w:firstLine="567"/>
        <w:jc w:val="both"/>
      </w:pPr>
      <w:r w:rsidRPr="00B50849">
        <w:t>На территории</w:t>
      </w:r>
      <w:r w:rsidR="00B50849" w:rsidRPr="00B50849">
        <w:t xml:space="preserve"> Каргапо</w:t>
      </w:r>
      <w:r w:rsidR="00201606" w:rsidRPr="00B50849">
        <w:t>льского муниципального округа</w:t>
      </w:r>
      <w:r w:rsidR="00C00BAF" w:rsidRPr="00B50849">
        <w:t xml:space="preserve"> </w:t>
      </w:r>
      <w:r w:rsidRPr="00B50849">
        <w:t xml:space="preserve">открытые системы теплоснабжения (горячего водоснабжения) отсутствуют. </w:t>
      </w:r>
    </w:p>
    <w:p w14:paraId="5FA72480" w14:textId="77777777" w:rsidR="00586288" w:rsidRPr="00B50849" w:rsidRDefault="00586288" w:rsidP="009579FF">
      <w:pPr>
        <w:ind w:firstLine="567"/>
      </w:pPr>
    </w:p>
    <w:p w14:paraId="2A30269B" w14:textId="77777777" w:rsidR="00586288" w:rsidRPr="00B50849" w:rsidRDefault="00586288" w:rsidP="009579FF">
      <w:pPr>
        <w:ind w:firstLine="567"/>
        <w:jc w:val="both"/>
        <w:outlineLvl w:val="1"/>
        <w:rPr>
          <w:i/>
          <w:color w:val="0070C0"/>
        </w:rPr>
      </w:pPr>
      <w:bookmarkStart w:id="329" w:name="_Toc154084356"/>
      <w:r w:rsidRPr="00B50849">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9"/>
    </w:p>
    <w:p w14:paraId="1445D590" w14:textId="284A2534" w:rsidR="00586288" w:rsidRPr="00B50849" w:rsidRDefault="00011F7A" w:rsidP="009579FF">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p>
    <w:p w14:paraId="4109595F" w14:textId="77777777" w:rsidR="00B738F4" w:rsidRPr="00B50849" w:rsidRDefault="00B738F4" w:rsidP="009579FF">
      <w:pPr>
        <w:ind w:firstLine="567"/>
        <w:jc w:val="both"/>
      </w:pPr>
    </w:p>
    <w:p w14:paraId="561EB334" w14:textId="77777777" w:rsidR="00586288" w:rsidRPr="00B50849" w:rsidRDefault="00586288" w:rsidP="009579FF">
      <w:pPr>
        <w:ind w:firstLine="567"/>
        <w:jc w:val="both"/>
        <w:outlineLvl w:val="1"/>
        <w:rPr>
          <w:i/>
          <w:color w:val="0070C0"/>
        </w:rPr>
      </w:pPr>
      <w:bookmarkStart w:id="330" w:name="_Toc154084357"/>
      <w:r w:rsidRPr="00B50849">
        <w:rPr>
          <w:i/>
          <w:color w:val="0070C0"/>
        </w:rPr>
        <w:t>9.6. предложения по источникам инвестиций.</w:t>
      </w:r>
      <w:bookmarkEnd w:id="330"/>
    </w:p>
    <w:p w14:paraId="20C1CB1F" w14:textId="775E3418" w:rsidR="00BC4598" w:rsidRPr="00F52E7B" w:rsidRDefault="00BC4598" w:rsidP="00BC4598">
      <w:pPr>
        <w:ind w:firstLine="567"/>
        <w:jc w:val="both"/>
      </w:pPr>
      <w:bookmarkStart w:id="331" w:name="sub_1070"/>
      <w:bookmarkEnd w:id="323"/>
      <w:r w:rsidRPr="00B50849">
        <w:t xml:space="preserve">Поскольку в границах </w:t>
      </w:r>
      <w:r w:rsidR="00B50849" w:rsidRPr="00B50849">
        <w:t>Каргапо</w:t>
      </w:r>
      <w:r w:rsidR="00201606" w:rsidRPr="00B50849">
        <w:t xml:space="preserve">льского муниципального округа </w:t>
      </w:r>
      <w:r w:rsidR="00691D52" w:rsidRPr="00B50849">
        <w:t xml:space="preserve">открытые </w:t>
      </w:r>
      <w:r w:rsidRPr="00B50849">
        <w:t xml:space="preserve">системы горячего водоснабжения отсутствуют, предложения по источникам инвестиций обеспечивающим </w:t>
      </w:r>
      <w:r w:rsidRPr="00F52E7B">
        <w:t xml:space="preserve">перевод потребителей, подключенных к открытой системе теплоснабжения (горячего водоснабжения), на закрытую систему горячего водоснабжения не </w:t>
      </w:r>
      <w:proofErr w:type="spellStart"/>
      <w:r w:rsidRPr="00F52E7B">
        <w:t>расматривались</w:t>
      </w:r>
      <w:proofErr w:type="spellEnd"/>
      <w:r w:rsidRPr="00F52E7B">
        <w:t>.</w:t>
      </w:r>
    </w:p>
    <w:p w14:paraId="72CDAD13" w14:textId="77777777" w:rsidR="001961B6" w:rsidRPr="00F52E7B" w:rsidRDefault="001961B6" w:rsidP="00B261AF"/>
    <w:p w14:paraId="5775B447" w14:textId="77777777" w:rsidR="001961B6" w:rsidRPr="00F52E7B" w:rsidRDefault="001961B6" w:rsidP="006B36BF">
      <w:pPr>
        <w:pStyle w:val="aff4"/>
        <w:pageBreakBefore/>
        <w:spacing w:before="0" w:after="0"/>
      </w:pPr>
      <w:bookmarkStart w:id="332" w:name="_Toc154084358"/>
      <w:r w:rsidRPr="00F52E7B">
        <w:lastRenderedPageBreak/>
        <w:t>Глава 10</w:t>
      </w:r>
      <w:r w:rsidR="000F6DC1" w:rsidRPr="00F52E7B">
        <w:t xml:space="preserve"> </w:t>
      </w:r>
      <w:r w:rsidRPr="00F52E7B">
        <w:t>"Перспективные топливные балансы"</w:t>
      </w:r>
      <w:bookmarkEnd w:id="332"/>
    </w:p>
    <w:p w14:paraId="5991E3BB" w14:textId="77777777" w:rsidR="001961B6" w:rsidRPr="00F52E7B" w:rsidRDefault="001961B6" w:rsidP="00B261AF">
      <w:pPr>
        <w:ind w:firstLine="567"/>
        <w:jc w:val="both"/>
      </w:pPr>
      <w:bookmarkStart w:id="333" w:name="sub_1701"/>
      <w:bookmarkEnd w:id="331"/>
    </w:p>
    <w:p w14:paraId="4CDA51E7" w14:textId="77777777" w:rsidR="00C82A37" w:rsidRPr="00F52E7B" w:rsidRDefault="00C82A37" w:rsidP="00B261AF">
      <w:pPr>
        <w:ind w:firstLine="567"/>
        <w:jc w:val="both"/>
        <w:outlineLvl w:val="1"/>
        <w:rPr>
          <w:i/>
          <w:color w:val="0070C0"/>
        </w:rPr>
      </w:pPr>
      <w:bookmarkStart w:id="334" w:name="_Toc154084359"/>
      <w:bookmarkStart w:id="335" w:name="sub_1073"/>
      <w:bookmarkEnd w:id="333"/>
      <w:proofErr w:type="gramStart"/>
      <w:r w:rsidRPr="00F52E7B">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34"/>
      <w:proofErr w:type="gramEnd"/>
    </w:p>
    <w:p w14:paraId="69CA53A9" w14:textId="13292540" w:rsidR="001D4236" w:rsidRPr="00F52E7B" w:rsidRDefault="001D4236" w:rsidP="00B261AF">
      <w:pPr>
        <w:ind w:firstLine="567"/>
        <w:jc w:val="right"/>
      </w:pPr>
      <w:r w:rsidRPr="00F52E7B">
        <w:t>Таблица 10.1. Расход топлива</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243C6C" w:rsidRPr="00F52E7B" w14:paraId="4F381B37" w14:textId="77777777" w:rsidTr="0086758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4483AAC" w14:textId="77777777" w:rsidR="00243C6C" w:rsidRPr="00F52E7B" w:rsidRDefault="00243C6C" w:rsidP="0086758F">
            <w:pPr>
              <w:spacing w:line="244" w:lineRule="exact"/>
              <w:jc w:val="center"/>
              <w:rPr>
                <w:b/>
                <w:color w:val="000000"/>
                <w:sz w:val="22"/>
                <w:szCs w:val="22"/>
              </w:rPr>
            </w:pPr>
            <w:r w:rsidRPr="00F52E7B">
              <w:rPr>
                <w:b/>
                <w:color w:val="000000"/>
                <w:sz w:val="22"/>
                <w:szCs w:val="22"/>
              </w:rPr>
              <w:t>№</w:t>
            </w:r>
          </w:p>
          <w:p w14:paraId="51FFB82B" w14:textId="77777777" w:rsidR="00243C6C" w:rsidRPr="00F52E7B" w:rsidRDefault="00243C6C" w:rsidP="0086758F">
            <w:pPr>
              <w:spacing w:line="244" w:lineRule="exact"/>
              <w:jc w:val="center"/>
              <w:rPr>
                <w:b/>
                <w:color w:val="000000"/>
                <w:sz w:val="22"/>
                <w:szCs w:val="22"/>
              </w:rPr>
            </w:pPr>
            <w:proofErr w:type="gramStart"/>
            <w:r w:rsidRPr="00F52E7B">
              <w:rPr>
                <w:b/>
                <w:color w:val="000000"/>
                <w:sz w:val="22"/>
                <w:szCs w:val="22"/>
              </w:rPr>
              <w:t>п</w:t>
            </w:r>
            <w:proofErr w:type="gramEnd"/>
            <w:r w:rsidRPr="00F52E7B">
              <w:rPr>
                <w:b/>
                <w:color w:val="000000"/>
                <w:sz w:val="22"/>
                <w:szCs w:val="22"/>
              </w:rPr>
              <w:t>/п</w:t>
            </w:r>
          </w:p>
        </w:tc>
        <w:tc>
          <w:tcPr>
            <w:tcW w:w="4961" w:type="dxa"/>
            <w:tcBorders>
              <w:top w:val="single" w:sz="4" w:space="0" w:color="auto"/>
              <w:left w:val="single" w:sz="4" w:space="0" w:color="auto"/>
              <w:bottom w:val="nil"/>
              <w:right w:val="nil"/>
            </w:tcBorders>
            <w:shd w:val="clear" w:color="auto" w:fill="FFFFFF"/>
            <w:vAlign w:val="center"/>
          </w:tcPr>
          <w:p w14:paraId="5A4921BC" w14:textId="77777777" w:rsidR="00243C6C" w:rsidRPr="00F52E7B" w:rsidRDefault="00243C6C" w:rsidP="0086758F">
            <w:pPr>
              <w:spacing w:line="244" w:lineRule="exact"/>
              <w:jc w:val="center"/>
              <w:rPr>
                <w:b/>
                <w:sz w:val="22"/>
                <w:szCs w:val="22"/>
              </w:rPr>
            </w:pPr>
            <w:r w:rsidRPr="00F52E7B">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42A01A84" w14:textId="77777777" w:rsidR="00243C6C" w:rsidRPr="00F52E7B" w:rsidRDefault="00243C6C" w:rsidP="0086758F">
            <w:pPr>
              <w:spacing w:line="244" w:lineRule="exact"/>
              <w:jc w:val="center"/>
              <w:rPr>
                <w:b/>
                <w:sz w:val="22"/>
                <w:szCs w:val="22"/>
              </w:rPr>
            </w:pPr>
            <w:r w:rsidRPr="00F52E7B">
              <w:rPr>
                <w:b/>
                <w:color w:val="000000"/>
                <w:sz w:val="22"/>
                <w:szCs w:val="22"/>
              </w:rPr>
              <w:t>Вид</w:t>
            </w:r>
          </w:p>
          <w:p w14:paraId="1325FF0A" w14:textId="77777777" w:rsidR="00243C6C" w:rsidRPr="00F52E7B" w:rsidRDefault="00243C6C" w:rsidP="0086758F">
            <w:pPr>
              <w:spacing w:line="244" w:lineRule="exact"/>
              <w:jc w:val="center"/>
              <w:rPr>
                <w:b/>
                <w:sz w:val="22"/>
                <w:szCs w:val="22"/>
              </w:rPr>
            </w:pPr>
            <w:r w:rsidRPr="00F52E7B">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33B5E83E" w14:textId="62F407C2" w:rsidR="00243C6C" w:rsidRPr="00F52E7B" w:rsidRDefault="00243C6C" w:rsidP="0086758F">
            <w:pPr>
              <w:ind w:hanging="142"/>
              <w:jc w:val="center"/>
              <w:rPr>
                <w:sz w:val="22"/>
                <w:szCs w:val="22"/>
              </w:rPr>
            </w:pPr>
            <w:r w:rsidRPr="00F52E7B">
              <w:rPr>
                <w:rFonts w:eastAsia="Calibri"/>
                <w:b/>
                <w:sz w:val="22"/>
                <w:szCs w:val="22"/>
              </w:rPr>
              <w:t xml:space="preserve">Существующий расход топлива </w:t>
            </w:r>
            <w:r w:rsidR="0086758F" w:rsidRPr="00F52E7B">
              <w:rPr>
                <w:rFonts w:eastAsia="Calibri"/>
                <w:b/>
                <w:sz w:val="22"/>
                <w:szCs w:val="22"/>
              </w:rPr>
              <w:t xml:space="preserve">тыс. </w:t>
            </w:r>
            <w:r w:rsidRPr="00F52E7B">
              <w:rPr>
                <w:rFonts w:eastAsia="Calibri"/>
                <w:b/>
                <w:sz w:val="22"/>
                <w:szCs w:val="22"/>
              </w:rPr>
              <w:t>м3 (т)</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649B628C" w14:textId="77777777" w:rsidR="00243C6C" w:rsidRPr="00F52E7B" w:rsidRDefault="00243C6C" w:rsidP="0086758F">
            <w:pPr>
              <w:spacing w:line="274" w:lineRule="exact"/>
              <w:jc w:val="center"/>
              <w:rPr>
                <w:rFonts w:eastAsia="Calibri"/>
                <w:b/>
                <w:sz w:val="22"/>
                <w:szCs w:val="22"/>
              </w:rPr>
            </w:pPr>
            <w:r w:rsidRPr="00F52E7B">
              <w:rPr>
                <w:rFonts w:eastAsia="Calibri"/>
                <w:b/>
                <w:sz w:val="22"/>
                <w:szCs w:val="22"/>
              </w:rPr>
              <w:t>Перспективный расход топлива</w:t>
            </w:r>
          </w:p>
          <w:p w14:paraId="38206E66" w14:textId="10451740" w:rsidR="00243C6C" w:rsidRPr="00F52E7B" w:rsidRDefault="0086758F" w:rsidP="0086758F">
            <w:pPr>
              <w:spacing w:line="274" w:lineRule="exact"/>
              <w:jc w:val="center"/>
              <w:rPr>
                <w:sz w:val="22"/>
                <w:szCs w:val="22"/>
              </w:rPr>
            </w:pPr>
            <w:r w:rsidRPr="00F52E7B">
              <w:rPr>
                <w:rFonts w:eastAsia="Calibri"/>
                <w:b/>
                <w:sz w:val="22"/>
                <w:szCs w:val="22"/>
              </w:rPr>
              <w:t xml:space="preserve">тыс. </w:t>
            </w:r>
            <w:r w:rsidR="00243C6C" w:rsidRPr="00F52E7B">
              <w:rPr>
                <w:rFonts w:eastAsia="Calibri"/>
                <w:b/>
                <w:sz w:val="22"/>
                <w:szCs w:val="22"/>
              </w:rPr>
              <w:t>м3 (т)</w:t>
            </w:r>
          </w:p>
        </w:tc>
      </w:tr>
      <w:tr w:rsidR="00F52E7B" w:rsidRPr="0086758F" w14:paraId="4F03CB6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78F6DB" w14:textId="77777777" w:rsidR="00F52E7B" w:rsidRPr="00F52E7B" w:rsidRDefault="00F52E7B" w:rsidP="0086758F">
            <w:pPr>
              <w:spacing w:line="244" w:lineRule="exact"/>
              <w:jc w:val="center"/>
              <w:rPr>
                <w:sz w:val="22"/>
                <w:szCs w:val="22"/>
              </w:rPr>
            </w:pPr>
            <w:r w:rsidRPr="00F52E7B">
              <w:rPr>
                <w:sz w:val="22"/>
                <w:szCs w:val="22"/>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A2FC49" w14:textId="11972175" w:rsidR="00F52E7B" w:rsidRPr="00F52E7B" w:rsidRDefault="00F52E7B" w:rsidP="0086758F">
            <w:pPr>
              <w:spacing w:line="244" w:lineRule="exact"/>
              <w:rPr>
                <w:sz w:val="22"/>
                <w:szCs w:val="22"/>
              </w:rPr>
            </w:pPr>
            <w:r w:rsidRPr="00F52E7B">
              <w:rPr>
                <w:sz w:val="22"/>
                <w:szCs w:val="22"/>
              </w:rPr>
              <w:t>Котельная по адресу: с. Долговское, ул. Школьная, д.4а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CB5565B" w14:textId="5F925E99" w:rsidR="00F52E7B" w:rsidRPr="00F52E7B" w:rsidRDefault="00F52E7B" w:rsidP="0086758F">
            <w:pPr>
              <w:spacing w:line="244" w:lineRule="exact"/>
              <w:jc w:val="center"/>
              <w:rPr>
                <w:sz w:val="22"/>
                <w:szCs w:val="22"/>
              </w:rPr>
            </w:pPr>
            <w:r w:rsidRPr="00F52E7B">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3BED918" w14:textId="6E32D83D" w:rsidR="00F52E7B" w:rsidRPr="00F52E7B" w:rsidRDefault="00F52E7B" w:rsidP="0086758F">
            <w:pPr>
              <w:spacing w:line="244" w:lineRule="exact"/>
              <w:jc w:val="center"/>
              <w:rPr>
                <w:sz w:val="22"/>
                <w:szCs w:val="22"/>
              </w:rPr>
            </w:pPr>
            <w:r w:rsidRPr="00F52E7B">
              <w:rPr>
                <w:sz w:val="22"/>
                <w:szCs w:val="22"/>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9B471C" w14:textId="6C205FC9" w:rsidR="00F52E7B" w:rsidRPr="00F52E7B" w:rsidRDefault="00F52E7B" w:rsidP="0086758F">
            <w:pPr>
              <w:spacing w:line="244" w:lineRule="exact"/>
              <w:jc w:val="center"/>
              <w:rPr>
                <w:sz w:val="22"/>
                <w:szCs w:val="22"/>
              </w:rPr>
            </w:pPr>
            <w:r w:rsidRPr="00F52E7B">
              <w:rPr>
                <w:sz w:val="22"/>
                <w:szCs w:val="22"/>
              </w:rPr>
              <w:t>293,438</w:t>
            </w:r>
          </w:p>
        </w:tc>
      </w:tr>
      <w:tr w:rsidR="00F52E7B" w:rsidRPr="0086758F" w14:paraId="032A897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9ED3CE" w14:textId="77777777" w:rsidR="00F52E7B" w:rsidRPr="0086758F" w:rsidRDefault="00F52E7B" w:rsidP="0086758F">
            <w:pPr>
              <w:spacing w:line="244" w:lineRule="exact"/>
              <w:jc w:val="center"/>
              <w:rPr>
                <w:sz w:val="22"/>
                <w:szCs w:val="22"/>
              </w:rPr>
            </w:pPr>
            <w:r w:rsidRPr="0086758F">
              <w:rPr>
                <w:bCs/>
                <w:sz w:val="22"/>
                <w:szCs w:val="22"/>
              </w:rPr>
              <w:t>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B30782D" w14:textId="6DEB4B2F" w:rsidR="00F52E7B" w:rsidRPr="0086758F" w:rsidRDefault="00F52E7B" w:rsidP="0086758F">
            <w:pPr>
              <w:spacing w:line="244" w:lineRule="exact"/>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Короткая,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7F373B" w14:textId="0D43F0C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76A707" w14:textId="3104E006" w:rsidR="00F52E7B" w:rsidRPr="0086758F" w:rsidRDefault="00F52E7B" w:rsidP="0086758F">
            <w:pPr>
              <w:spacing w:line="244" w:lineRule="exact"/>
              <w:jc w:val="center"/>
              <w:rPr>
                <w:sz w:val="22"/>
                <w:szCs w:val="22"/>
                <w:highlight w:val="yellow"/>
              </w:rPr>
            </w:pPr>
            <w:r w:rsidRPr="0086758F">
              <w:rPr>
                <w:sz w:val="22"/>
                <w:szCs w:val="22"/>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6F29427" w14:textId="31079470" w:rsidR="00F52E7B" w:rsidRPr="0086758F" w:rsidRDefault="00F52E7B" w:rsidP="0086758F">
            <w:pPr>
              <w:spacing w:line="244" w:lineRule="exact"/>
              <w:jc w:val="center"/>
              <w:rPr>
                <w:sz w:val="22"/>
                <w:szCs w:val="22"/>
                <w:highlight w:val="yellow"/>
              </w:rPr>
            </w:pPr>
            <w:r w:rsidRPr="0086758F">
              <w:rPr>
                <w:sz w:val="22"/>
                <w:szCs w:val="22"/>
              </w:rPr>
              <w:t>172,62</w:t>
            </w:r>
          </w:p>
        </w:tc>
      </w:tr>
      <w:tr w:rsidR="00F52E7B" w:rsidRPr="0086758F" w14:paraId="577B84E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1E95AC7" w14:textId="77777777" w:rsidR="00F52E7B" w:rsidRPr="0086758F" w:rsidRDefault="00F52E7B" w:rsidP="0086758F">
            <w:pPr>
              <w:spacing w:line="244" w:lineRule="exact"/>
              <w:jc w:val="center"/>
              <w:rPr>
                <w:sz w:val="22"/>
                <w:szCs w:val="22"/>
              </w:rPr>
            </w:pPr>
            <w:r w:rsidRPr="0086758F">
              <w:rPr>
                <w:rFonts w:eastAsia="Calibri"/>
                <w:sz w:val="22"/>
                <w:szCs w:val="22"/>
              </w:rPr>
              <w:t>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04C3A05" w14:textId="76B0476D" w:rsidR="00F52E7B" w:rsidRPr="0086758F" w:rsidRDefault="00F52E7B" w:rsidP="0086758F">
            <w:pPr>
              <w:spacing w:line="244" w:lineRule="exact"/>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Солнечная, д.4в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75AA55D" w14:textId="0279741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B86A890" w14:textId="73B4F03D" w:rsidR="00F52E7B" w:rsidRPr="0086758F" w:rsidRDefault="00F52E7B" w:rsidP="0086758F">
            <w:pPr>
              <w:spacing w:line="244" w:lineRule="exact"/>
              <w:jc w:val="center"/>
              <w:rPr>
                <w:color w:val="000000"/>
                <w:sz w:val="22"/>
                <w:szCs w:val="22"/>
                <w:highlight w:val="yellow"/>
              </w:rPr>
            </w:pPr>
            <w:r w:rsidRPr="0086758F">
              <w:rPr>
                <w:color w:val="000000"/>
                <w:sz w:val="22"/>
                <w:szCs w:val="22"/>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7FD9CF6" w14:textId="0AD64E41" w:rsidR="00F52E7B" w:rsidRPr="0086758F" w:rsidRDefault="00F52E7B" w:rsidP="0086758F">
            <w:pPr>
              <w:spacing w:line="244" w:lineRule="exact"/>
              <w:jc w:val="center"/>
              <w:rPr>
                <w:sz w:val="22"/>
                <w:szCs w:val="22"/>
                <w:highlight w:val="yellow"/>
              </w:rPr>
            </w:pPr>
            <w:r w:rsidRPr="0086758F">
              <w:rPr>
                <w:color w:val="000000"/>
                <w:sz w:val="22"/>
                <w:szCs w:val="22"/>
              </w:rPr>
              <w:t>104,430</w:t>
            </w:r>
          </w:p>
        </w:tc>
      </w:tr>
      <w:tr w:rsidR="00F52E7B" w:rsidRPr="0086758F" w14:paraId="6453694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8A73FCE" w14:textId="77777777" w:rsidR="00F52E7B" w:rsidRPr="0086758F" w:rsidRDefault="00F52E7B" w:rsidP="0086758F">
            <w:pPr>
              <w:spacing w:line="244" w:lineRule="exact"/>
              <w:jc w:val="center"/>
              <w:rPr>
                <w:sz w:val="22"/>
                <w:szCs w:val="22"/>
              </w:rPr>
            </w:pPr>
            <w:r w:rsidRPr="0086758F">
              <w:rPr>
                <w:rFonts w:eastAsia="Calibri"/>
                <w:sz w:val="22"/>
                <w:szCs w:val="22"/>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3479529" w14:textId="30189D5B" w:rsidR="00F52E7B" w:rsidRPr="0086758F" w:rsidRDefault="00F52E7B" w:rsidP="0086758F">
            <w:pPr>
              <w:rPr>
                <w:sz w:val="22"/>
                <w:szCs w:val="22"/>
              </w:rPr>
            </w:pPr>
            <w:r w:rsidRPr="0086758F">
              <w:rPr>
                <w:sz w:val="22"/>
                <w:szCs w:val="22"/>
              </w:rPr>
              <w:t>Котельная по адресу: п. Каргаполье,</w:t>
            </w:r>
            <w:r>
              <w:rPr>
                <w:sz w:val="22"/>
                <w:szCs w:val="22"/>
              </w:rPr>
              <w:t xml:space="preserve"> </w:t>
            </w:r>
            <w:r w:rsidRPr="0086758F">
              <w:rPr>
                <w:sz w:val="22"/>
                <w:szCs w:val="22"/>
              </w:rPr>
              <w:t>ул. Вокзальная, д.10б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C31F8C5" w14:textId="08674FC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218438" w14:textId="58D49110" w:rsidR="00F52E7B" w:rsidRPr="0086758F" w:rsidRDefault="00F52E7B" w:rsidP="0086758F">
            <w:pPr>
              <w:spacing w:line="244" w:lineRule="exact"/>
              <w:jc w:val="center"/>
              <w:rPr>
                <w:color w:val="000000"/>
                <w:sz w:val="22"/>
                <w:szCs w:val="22"/>
                <w:highlight w:val="yellow"/>
              </w:rPr>
            </w:pPr>
            <w:r w:rsidRPr="0086758F">
              <w:rPr>
                <w:color w:val="000000"/>
                <w:sz w:val="22"/>
                <w:szCs w:val="22"/>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4DA4345" w14:textId="5A84C49D" w:rsidR="00F52E7B" w:rsidRPr="0086758F" w:rsidRDefault="00F52E7B" w:rsidP="0086758F">
            <w:pPr>
              <w:spacing w:line="244" w:lineRule="exact"/>
              <w:jc w:val="center"/>
              <w:rPr>
                <w:sz w:val="22"/>
                <w:szCs w:val="22"/>
                <w:highlight w:val="yellow"/>
              </w:rPr>
            </w:pPr>
            <w:r w:rsidRPr="0086758F">
              <w:rPr>
                <w:color w:val="000000"/>
                <w:sz w:val="22"/>
                <w:szCs w:val="22"/>
              </w:rPr>
              <w:t>28,241</w:t>
            </w:r>
          </w:p>
        </w:tc>
      </w:tr>
      <w:tr w:rsidR="00F52E7B" w:rsidRPr="0086758F" w14:paraId="2DC8CEB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EF9F5D8" w14:textId="77777777" w:rsidR="00F52E7B" w:rsidRPr="0086758F" w:rsidRDefault="00F52E7B" w:rsidP="0086758F">
            <w:pPr>
              <w:spacing w:line="244" w:lineRule="exact"/>
              <w:jc w:val="center"/>
              <w:rPr>
                <w:sz w:val="22"/>
                <w:szCs w:val="22"/>
              </w:rPr>
            </w:pPr>
            <w:r w:rsidRPr="0086758F">
              <w:rPr>
                <w:rFonts w:eastAsia="Calibri"/>
                <w:sz w:val="22"/>
                <w:szCs w:val="22"/>
              </w:rPr>
              <w:t>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595CC1" w14:textId="5F20890B" w:rsidR="00F52E7B" w:rsidRPr="0086758F" w:rsidRDefault="00F52E7B" w:rsidP="0086758F">
            <w:pPr>
              <w:spacing w:line="244" w:lineRule="exact"/>
              <w:rPr>
                <w:sz w:val="22"/>
                <w:szCs w:val="22"/>
              </w:rPr>
            </w:pPr>
            <w:r w:rsidRPr="0086758F">
              <w:rPr>
                <w:sz w:val="22"/>
                <w:szCs w:val="22"/>
              </w:rPr>
              <w:t xml:space="preserve">Котельная по адресу: п. Каргаполье, </w:t>
            </w:r>
            <w:proofErr w:type="spellStart"/>
            <w:r w:rsidRPr="0086758F">
              <w:rPr>
                <w:sz w:val="22"/>
                <w:szCs w:val="22"/>
              </w:rPr>
              <w:t>ул</w:t>
            </w:r>
            <w:proofErr w:type="gramStart"/>
            <w:r w:rsidRPr="0086758F">
              <w:rPr>
                <w:sz w:val="22"/>
                <w:szCs w:val="22"/>
              </w:rPr>
              <w:t>.Н</w:t>
            </w:r>
            <w:proofErr w:type="gramEnd"/>
            <w:r w:rsidRPr="0086758F">
              <w:rPr>
                <w:sz w:val="22"/>
                <w:szCs w:val="22"/>
              </w:rPr>
              <w:t>овая</w:t>
            </w:r>
            <w:proofErr w:type="spellEnd"/>
            <w:r w:rsidRPr="0086758F">
              <w:rPr>
                <w:sz w:val="22"/>
                <w:szCs w:val="22"/>
              </w:rPr>
              <w:t>, д.1б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480034" w14:textId="7E6B57D5"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E3C852F" w14:textId="25167C4F" w:rsidR="00F52E7B" w:rsidRPr="0086758F" w:rsidRDefault="00F52E7B" w:rsidP="0086758F">
            <w:pPr>
              <w:spacing w:line="244" w:lineRule="exact"/>
              <w:jc w:val="center"/>
              <w:rPr>
                <w:color w:val="000000"/>
                <w:sz w:val="22"/>
                <w:szCs w:val="22"/>
                <w:highlight w:val="yellow"/>
              </w:rPr>
            </w:pPr>
            <w:r w:rsidRPr="0086758F">
              <w:rPr>
                <w:color w:val="000000"/>
                <w:sz w:val="22"/>
                <w:szCs w:val="22"/>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CE420E" w14:textId="3277B34C" w:rsidR="00F52E7B" w:rsidRPr="0086758F" w:rsidRDefault="00F52E7B" w:rsidP="0086758F">
            <w:pPr>
              <w:spacing w:line="244" w:lineRule="exact"/>
              <w:jc w:val="center"/>
              <w:rPr>
                <w:sz w:val="22"/>
                <w:szCs w:val="22"/>
                <w:highlight w:val="yellow"/>
              </w:rPr>
            </w:pPr>
            <w:r w:rsidRPr="0086758F">
              <w:rPr>
                <w:color w:val="000000"/>
                <w:sz w:val="22"/>
                <w:szCs w:val="22"/>
              </w:rPr>
              <w:t>17,903</w:t>
            </w:r>
          </w:p>
        </w:tc>
      </w:tr>
      <w:tr w:rsidR="00F52E7B" w:rsidRPr="0086758F" w14:paraId="04AFA70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AFA5E4" w14:textId="77777777" w:rsidR="00F52E7B" w:rsidRPr="0086758F" w:rsidRDefault="00F52E7B" w:rsidP="0086758F">
            <w:pPr>
              <w:spacing w:line="244" w:lineRule="exact"/>
              <w:jc w:val="center"/>
              <w:rPr>
                <w:sz w:val="22"/>
                <w:szCs w:val="22"/>
              </w:rPr>
            </w:pPr>
            <w:r w:rsidRPr="0086758F">
              <w:rPr>
                <w:rFonts w:eastAsia="Calibri"/>
                <w:sz w:val="22"/>
                <w:szCs w:val="22"/>
              </w:rPr>
              <w:t>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7BDA04" w14:textId="7E3645BB" w:rsidR="00F52E7B" w:rsidRPr="0086758F" w:rsidRDefault="00F52E7B" w:rsidP="0086758F">
            <w:pPr>
              <w:spacing w:line="244" w:lineRule="exact"/>
              <w:rPr>
                <w:sz w:val="22"/>
                <w:szCs w:val="22"/>
              </w:rPr>
            </w:pPr>
            <w:r w:rsidRPr="0086758F">
              <w:rPr>
                <w:sz w:val="22"/>
                <w:szCs w:val="22"/>
              </w:rPr>
              <w:t xml:space="preserve">Котельная по адресу: с. Журавлево, ул. И.Д. </w:t>
            </w:r>
            <w:proofErr w:type="spellStart"/>
            <w:r w:rsidRPr="0086758F">
              <w:rPr>
                <w:sz w:val="22"/>
                <w:szCs w:val="22"/>
              </w:rPr>
              <w:t>Лабарешных</w:t>
            </w:r>
            <w:proofErr w:type="spellEnd"/>
            <w:r w:rsidRPr="0086758F">
              <w:rPr>
                <w:sz w:val="22"/>
                <w:szCs w:val="22"/>
              </w:rPr>
              <w:t>, д.32</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667C283" w14:textId="77158A7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59E0D8F" w14:textId="59BCEE13" w:rsidR="00F52E7B" w:rsidRPr="0086758F" w:rsidRDefault="00F52E7B" w:rsidP="0086758F">
            <w:pPr>
              <w:spacing w:line="244" w:lineRule="exact"/>
              <w:jc w:val="center"/>
              <w:rPr>
                <w:color w:val="000000"/>
                <w:sz w:val="22"/>
                <w:szCs w:val="22"/>
                <w:highlight w:val="yellow"/>
              </w:rPr>
            </w:pPr>
            <w:r w:rsidRPr="0086758F">
              <w:rPr>
                <w:color w:val="000000"/>
                <w:sz w:val="22"/>
                <w:szCs w:val="22"/>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7AE4FE" w14:textId="3526328B" w:rsidR="00F52E7B" w:rsidRPr="0086758F" w:rsidRDefault="00F52E7B" w:rsidP="0086758F">
            <w:pPr>
              <w:spacing w:line="244" w:lineRule="exact"/>
              <w:jc w:val="center"/>
              <w:rPr>
                <w:sz w:val="22"/>
                <w:szCs w:val="22"/>
                <w:highlight w:val="yellow"/>
              </w:rPr>
            </w:pPr>
            <w:r w:rsidRPr="0086758F">
              <w:rPr>
                <w:color w:val="000000"/>
                <w:sz w:val="22"/>
                <w:szCs w:val="22"/>
              </w:rPr>
              <w:t>153,088</w:t>
            </w:r>
          </w:p>
        </w:tc>
      </w:tr>
      <w:tr w:rsidR="00F52E7B" w:rsidRPr="0086758F" w14:paraId="378DF98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1A7D80A" w14:textId="77777777" w:rsidR="00F52E7B" w:rsidRPr="0086758F" w:rsidRDefault="00F52E7B" w:rsidP="0086758F">
            <w:pPr>
              <w:spacing w:line="244" w:lineRule="exact"/>
              <w:jc w:val="center"/>
              <w:rPr>
                <w:sz w:val="22"/>
                <w:szCs w:val="22"/>
              </w:rPr>
            </w:pPr>
            <w:r w:rsidRPr="0086758F">
              <w:rPr>
                <w:rFonts w:eastAsia="Calibri"/>
                <w:sz w:val="22"/>
                <w:szCs w:val="22"/>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F17D451" w14:textId="46DA89E6" w:rsidR="00F52E7B" w:rsidRPr="0086758F" w:rsidRDefault="00F52E7B" w:rsidP="0086758F">
            <w:pPr>
              <w:spacing w:line="244" w:lineRule="exact"/>
              <w:rPr>
                <w:sz w:val="22"/>
                <w:szCs w:val="22"/>
              </w:rPr>
            </w:pPr>
            <w:r w:rsidRPr="0086758F">
              <w:rPr>
                <w:sz w:val="22"/>
                <w:szCs w:val="22"/>
              </w:rPr>
              <w:t>Котельная по адресу: с. Бакланское,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0391BB7" w14:textId="106DF12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911B9" w14:textId="668A7240" w:rsidR="00F52E7B" w:rsidRPr="0086758F" w:rsidRDefault="00F52E7B" w:rsidP="0086758F">
            <w:pPr>
              <w:spacing w:line="244" w:lineRule="exact"/>
              <w:jc w:val="center"/>
              <w:rPr>
                <w:color w:val="000000"/>
                <w:sz w:val="22"/>
                <w:szCs w:val="22"/>
                <w:highlight w:val="yellow"/>
              </w:rPr>
            </w:pPr>
            <w:r w:rsidRPr="0086758F">
              <w:rPr>
                <w:color w:val="000000"/>
                <w:sz w:val="22"/>
                <w:szCs w:val="22"/>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D59C2AB" w14:textId="156DC05C" w:rsidR="00F52E7B" w:rsidRPr="0086758F" w:rsidRDefault="00F52E7B" w:rsidP="0086758F">
            <w:pPr>
              <w:spacing w:line="244" w:lineRule="exact"/>
              <w:jc w:val="center"/>
              <w:rPr>
                <w:sz w:val="22"/>
                <w:szCs w:val="22"/>
                <w:highlight w:val="yellow"/>
              </w:rPr>
            </w:pPr>
            <w:r w:rsidRPr="0086758F">
              <w:rPr>
                <w:color w:val="000000"/>
                <w:sz w:val="22"/>
                <w:szCs w:val="22"/>
              </w:rPr>
              <w:t>12,035</w:t>
            </w:r>
          </w:p>
        </w:tc>
      </w:tr>
      <w:tr w:rsidR="00F52E7B" w:rsidRPr="0086758F" w14:paraId="49B546B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CA9AC78" w14:textId="77777777" w:rsidR="00F52E7B" w:rsidRPr="0086758F" w:rsidRDefault="00F52E7B" w:rsidP="0086758F">
            <w:pPr>
              <w:spacing w:line="244" w:lineRule="exact"/>
              <w:jc w:val="center"/>
              <w:rPr>
                <w:sz w:val="22"/>
                <w:szCs w:val="22"/>
              </w:rPr>
            </w:pPr>
            <w:r w:rsidRPr="0086758F">
              <w:rPr>
                <w:rFonts w:eastAsia="Calibri"/>
                <w:sz w:val="22"/>
                <w:szCs w:val="22"/>
              </w:rPr>
              <w:t>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44A52EE" w14:textId="34398D96" w:rsidR="00F52E7B" w:rsidRPr="0086758F" w:rsidRDefault="00F52E7B" w:rsidP="0086758F">
            <w:pPr>
              <w:spacing w:line="244" w:lineRule="exact"/>
              <w:rPr>
                <w:sz w:val="22"/>
                <w:szCs w:val="22"/>
              </w:rPr>
            </w:pPr>
            <w:r w:rsidRPr="0086758F">
              <w:rPr>
                <w:sz w:val="22"/>
                <w:szCs w:val="22"/>
              </w:rPr>
              <w:t>Котельная по адресу: с. Житниковское, ул. Советская, д.39б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5C5E68" w14:textId="64C8B9E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C9EB5D8" w14:textId="7ACC6976" w:rsidR="00F52E7B" w:rsidRPr="0086758F" w:rsidRDefault="00F52E7B" w:rsidP="0086758F">
            <w:pPr>
              <w:spacing w:line="244" w:lineRule="exact"/>
              <w:jc w:val="center"/>
              <w:rPr>
                <w:color w:val="000000"/>
                <w:sz w:val="22"/>
                <w:szCs w:val="22"/>
                <w:highlight w:val="yellow"/>
              </w:rPr>
            </w:pPr>
            <w:r w:rsidRPr="0086758F">
              <w:rPr>
                <w:color w:val="000000"/>
                <w:sz w:val="22"/>
                <w:szCs w:val="22"/>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B2CED3" w14:textId="2E79564D" w:rsidR="00F52E7B" w:rsidRPr="0086758F" w:rsidRDefault="00F52E7B" w:rsidP="0086758F">
            <w:pPr>
              <w:spacing w:line="244" w:lineRule="exact"/>
              <w:jc w:val="center"/>
              <w:rPr>
                <w:sz w:val="22"/>
                <w:szCs w:val="22"/>
                <w:highlight w:val="yellow"/>
              </w:rPr>
            </w:pPr>
            <w:r w:rsidRPr="0086758F">
              <w:rPr>
                <w:color w:val="000000"/>
                <w:sz w:val="22"/>
                <w:szCs w:val="22"/>
              </w:rPr>
              <w:t>236,422</w:t>
            </w:r>
          </w:p>
        </w:tc>
      </w:tr>
      <w:tr w:rsidR="00F52E7B" w:rsidRPr="0086758F" w14:paraId="5D56027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6616E5" w14:textId="77777777" w:rsidR="00F52E7B" w:rsidRPr="0086758F" w:rsidRDefault="00F52E7B" w:rsidP="0086758F">
            <w:pPr>
              <w:spacing w:line="244" w:lineRule="exact"/>
              <w:jc w:val="center"/>
              <w:rPr>
                <w:sz w:val="22"/>
                <w:szCs w:val="22"/>
              </w:rPr>
            </w:pPr>
            <w:r w:rsidRPr="0086758F">
              <w:rPr>
                <w:rFonts w:eastAsia="Calibri"/>
                <w:sz w:val="22"/>
                <w:szCs w:val="22"/>
              </w:rPr>
              <w:t>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9892F2D" w14:textId="1EF98638" w:rsidR="00F52E7B" w:rsidRPr="0086758F" w:rsidRDefault="00F52E7B" w:rsidP="0086758F">
            <w:pPr>
              <w:spacing w:line="244" w:lineRule="exact"/>
              <w:rPr>
                <w:sz w:val="22"/>
                <w:szCs w:val="22"/>
              </w:rPr>
            </w:pPr>
            <w:r w:rsidRPr="0086758F">
              <w:rPr>
                <w:sz w:val="22"/>
                <w:szCs w:val="22"/>
              </w:rPr>
              <w:t>Котельная по адресу: с. Новоиковское,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EE39EFA" w14:textId="0391E716"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D569730" w14:textId="42E2ED52" w:rsidR="00F52E7B" w:rsidRPr="0086758F" w:rsidRDefault="00F52E7B" w:rsidP="0086758F">
            <w:pPr>
              <w:spacing w:line="244" w:lineRule="exact"/>
              <w:jc w:val="center"/>
              <w:rPr>
                <w:color w:val="000000"/>
                <w:sz w:val="22"/>
                <w:szCs w:val="22"/>
                <w:highlight w:val="yellow"/>
              </w:rPr>
            </w:pPr>
            <w:r w:rsidRPr="0086758F">
              <w:rPr>
                <w:color w:val="000000"/>
                <w:sz w:val="22"/>
                <w:szCs w:val="22"/>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F2F962" w14:textId="7FF08962" w:rsidR="00F52E7B" w:rsidRPr="0086758F" w:rsidRDefault="00F52E7B" w:rsidP="0086758F">
            <w:pPr>
              <w:spacing w:line="244" w:lineRule="exact"/>
              <w:jc w:val="center"/>
              <w:rPr>
                <w:sz w:val="22"/>
                <w:szCs w:val="22"/>
                <w:highlight w:val="yellow"/>
              </w:rPr>
            </w:pPr>
            <w:r w:rsidRPr="0086758F">
              <w:rPr>
                <w:color w:val="000000"/>
                <w:sz w:val="22"/>
                <w:szCs w:val="22"/>
              </w:rPr>
              <w:t>76,630</w:t>
            </w:r>
          </w:p>
        </w:tc>
      </w:tr>
      <w:tr w:rsidR="00F52E7B" w:rsidRPr="0086758F" w14:paraId="5B0A399F"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7AA3FBD" w14:textId="77777777" w:rsidR="00F52E7B" w:rsidRPr="0086758F" w:rsidRDefault="00F52E7B" w:rsidP="0086758F">
            <w:pPr>
              <w:spacing w:line="244" w:lineRule="exact"/>
              <w:jc w:val="center"/>
              <w:rPr>
                <w:sz w:val="22"/>
                <w:szCs w:val="22"/>
              </w:rPr>
            </w:pPr>
            <w:r w:rsidRPr="0086758F">
              <w:rPr>
                <w:rFonts w:eastAsia="Calibri"/>
                <w:sz w:val="22"/>
                <w:szCs w:val="22"/>
              </w:rPr>
              <w:t>10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95C16B1" w14:textId="659ECAD6" w:rsidR="00F52E7B" w:rsidRPr="0086758F" w:rsidRDefault="00F52E7B" w:rsidP="0086758F">
            <w:pPr>
              <w:spacing w:line="244" w:lineRule="exact"/>
              <w:rPr>
                <w:sz w:val="22"/>
                <w:szCs w:val="22"/>
              </w:rPr>
            </w:pPr>
            <w:r w:rsidRPr="0086758F">
              <w:rPr>
                <w:sz w:val="22"/>
                <w:szCs w:val="22"/>
              </w:rPr>
              <w:t>Котельная по адресу: с. Малышева, ул. Школьная,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CDF66C3" w14:textId="0F5AE1A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175EDE0" w14:textId="53215115" w:rsidR="00F52E7B" w:rsidRPr="0086758F" w:rsidRDefault="00F52E7B" w:rsidP="0086758F">
            <w:pPr>
              <w:spacing w:line="244" w:lineRule="exact"/>
              <w:jc w:val="center"/>
              <w:rPr>
                <w:color w:val="000000"/>
                <w:sz w:val="22"/>
                <w:szCs w:val="22"/>
                <w:highlight w:val="yellow"/>
              </w:rPr>
            </w:pPr>
            <w:r w:rsidRPr="0086758F">
              <w:rPr>
                <w:color w:val="000000"/>
                <w:sz w:val="22"/>
                <w:szCs w:val="22"/>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339C91" w14:textId="49D36465" w:rsidR="00F52E7B" w:rsidRPr="0086758F" w:rsidRDefault="00F52E7B" w:rsidP="0086758F">
            <w:pPr>
              <w:spacing w:line="244" w:lineRule="exact"/>
              <w:jc w:val="center"/>
              <w:rPr>
                <w:sz w:val="22"/>
                <w:szCs w:val="22"/>
                <w:highlight w:val="yellow"/>
              </w:rPr>
            </w:pPr>
            <w:r w:rsidRPr="0086758F">
              <w:rPr>
                <w:color w:val="000000"/>
                <w:sz w:val="22"/>
                <w:szCs w:val="22"/>
              </w:rPr>
              <w:t>42,267</w:t>
            </w:r>
          </w:p>
        </w:tc>
      </w:tr>
      <w:tr w:rsidR="00F52E7B" w:rsidRPr="0086758F" w14:paraId="5D5D86E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2516586" w14:textId="77777777" w:rsidR="00F52E7B" w:rsidRPr="0086758F" w:rsidRDefault="00F52E7B" w:rsidP="0086758F">
            <w:pPr>
              <w:spacing w:line="244" w:lineRule="exact"/>
              <w:jc w:val="center"/>
              <w:rPr>
                <w:sz w:val="22"/>
                <w:szCs w:val="22"/>
              </w:rPr>
            </w:pPr>
            <w:r w:rsidRPr="0086758F">
              <w:rPr>
                <w:rFonts w:eastAsia="Calibri"/>
                <w:sz w:val="22"/>
                <w:szCs w:val="22"/>
              </w:rPr>
              <w:t>11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7B09A92" w14:textId="17D8724D" w:rsidR="00F52E7B" w:rsidRPr="0086758F" w:rsidRDefault="00F52E7B" w:rsidP="0086758F">
            <w:pPr>
              <w:spacing w:line="244" w:lineRule="exact"/>
              <w:rPr>
                <w:sz w:val="22"/>
                <w:szCs w:val="22"/>
              </w:rPr>
            </w:pPr>
            <w:r w:rsidRPr="0086758F">
              <w:rPr>
                <w:sz w:val="22"/>
                <w:szCs w:val="22"/>
              </w:rPr>
              <w:t>Котельная по адресу: с. Окуневское, ул. Школьная, д.27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D26CB86" w14:textId="2C8E9E87" w:rsidR="00F52E7B" w:rsidRPr="0086758F" w:rsidRDefault="00F52E7B" w:rsidP="0086758F">
            <w:pPr>
              <w:spacing w:line="244" w:lineRule="exact"/>
              <w:jc w:val="center"/>
              <w:rPr>
                <w:color w:val="000000"/>
                <w:sz w:val="22"/>
                <w:szCs w:val="22"/>
              </w:rPr>
            </w:pPr>
            <w:r w:rsidRPr="0086758F">
              <w:rPr>
                <w:sz w:val="22"/>
                <w:szCs w:val="22"/>
              </w:rPr>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45AB084" w14:textId="4E77EC99" w:rsidR="00F52E7B" w:rsidRPr="0086758F" w:rsidRDefault="00F52E7B" w:rsidP="0086758F">
            <w:pPr>
              <w:spacing w:line="244" w:lineRule="exact"/>
              <w:jc w:val="center"/>
              <w:rPr>
                <w:color w:val="000000"/>
                <w:sz w:val="22"/>
                <w:szCs w:val="22"/>
                <w:highlight w:val="yellow"/>
              </w:rPr>
            </w:pPr>
            <w:r w:rsidRPr="00E41891">
              <w:rPr>
                <w:color w:val="000000"/>
                <w:sz w:val="22"/>
                <w:szCs w:val="22"/>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63293D2" w14:textId="4DBF50D4" w:rsidR="00F52E7B" w:rsidRPr="0086758F" w:rsidRDefault="00F52E7B" w:rsidP="0086758F">
            <w:pPr>
              <w:spacing w:line="244" w:lineRule="exact"/>
              <w:jc w:val="center"/>
              <w:rPr>
                <w:sz w:val="22"/>
                <w:szCs w:val="22"/>
                <w:highlight w:val="yellow"/>
              </w:rPr>
            </w:pPr>
            <w:r w:rsidRPr="00E41891">
              <w:rPr>
                <w:color w:val="000000"/>
                <w:sz w:val="22"/>
                <w:szCs w:val="22"/>
              </w:rPr>
              <w:t>375,5</w:t>
            </w:r>
          </w:p>
        </w:tc>
      </w:tr>
      <w:tr w:rsidR="00F52E7B" w:rsidRPr="0086758F" w14:paraId="4A3B04F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80E0F4E" w14:textId="77777777" w:rsidR="00F52E7B" w:rsidRPr="0086758F" w:rsidRDefault="00F52E7B" w:rsidP="0086758F">
            <w:pPr>
              <w:spacing w:line="244" w:lineRule="exact"/>
              <w:jc w:val="center"/>
              <w:rPr>
                <w:sz w:val="22"/>
                <w:szCs w:val="22"/>
              </w:rPr>
            </w:pPr>
            <w:r w:rsidRPr="0086758F">
              <w:rPr>
                <w:rFonts w:eastAsia="Calibri"/>
                <w:sz w:val="22"/>
                <w:szCs w:val="22"/>
              </w:rPr>
              <w:t>12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E6E2209" w14:textId="65A59F6E" w:rsidR="00F52E7B" w:rsidRPr="0086758F" w:rsidRDefault="00F52E7B" w:rsidP="0086758F">
            <w:pPr>
              <w:spacing w:line="244" w:lineRule="exact"/>
              <w:rPr>
                <w:sz w:val="22"/>
                <w:szCs w:val="22"/>
              </w:rPr>
            </w:pPr>
            <w:r w:rsidRPr="0086758F">
              <w:rPr>
                <w:sz w:val="22"/>
                <w:szCs w:val="22"/>
              </w:rPr>
              <w:t xml:space="preserve">Котельная по адресу: с. </w:t>
            </w:r>
            <w:proofErr w:type="gramStart"/>
            <w:r w:rsidRPr="0086758F">
              <w:rPr>
                <w:sz w:val="22"/>
                <w:szCs w:val="22"/>
              </w:rPr>
              <w:t>Зауральское</w:t>
            </w:r>
            <w:proofErr w:type="gramEnd"/>
            <w:r w:rsidRPr="0086758F">
              <w:rPr>
                <w:sz w:val="22"/>
                <w:szCs w:val="22"/>
              </w:rPr>
              <w:t>, ул. Садовая,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1CB964" w14:textId="76646DFE" w:rsidR="00F52E7B" w:rsidRPr="0086758F" w:rsidRDefault="00F52E7B" w:rsidP="0086758F">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301106B" w14:textId="0EA18E40" w:rsidR="00F52E7B" w:rsidRPr="0086758F" w:rsidRDefault="00F52E7B" w:rsidP="0086758F">
            <w:pPr>
              <w:spacing w:line="244" w:lineRule="exact"/>
              <w:jc w:val="center"/>
              <w:rPr>
                <w:color w:val="000000"/>
                <w:sz w:val="22"/>
                <w:szCs w:val="22"/>
                <w:highlight w:val="yellow"/>
              </w:rPr>
            </w:pPr>
            <w:r w:rsidRPr="00E41891">
              <w:rPr>
                <w:color w:val="000000"/>
                <w:sz w:val="22"/>
                <w:szCs w:val="22"/>
              </w:rPr>
              <w:t>130,8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ADF793D" w14:textId="3F8CC290" w:rsidR="00F52E7B" w:rsidRPr="0086758F" w:rsidRDefault="00F52E7B" w:rsidP="0086758F">
            <w:pPr>
              <w:spacing w:line="244" w:lineRule="exact"/>
              <w:jc w:val="center"/>
              <w:rPr>
                <w:sz w:val="22"/>
                <w:szCs w:val="22"/>
                <w:highlight w:val="yellow"/>
              </w:rPr>
            </w:pPr>
            <w:r w:rsidRPr="00E41891">
              <w:rPr>
                <w:color w:val="000000"/>
                <w:sz w:val="22"/>
                <w:szCs w:val="22"/>
              </w:rPr>
              <w:t>130,8</w:t>
            </w:r>
          </w:p>
        </w:tc>
      </w:tr>
      <w:tr w:rsidR="00F52E7B" w:rsidRPr="0086758F" w14:paraId="461B24A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3B10A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5FA15EE" w14:textId="1DE2264A" w:rsidR="00F52E7B" w:rsidRPr="0086758F" w:rsidRDefault="00F52E7B" w:rsidP="0086758F">
            <w:pPr>
              <w:spacing w:line="244" w:lineRule="exact"/>
              <w:rPr>
                <w:color w:val="000000"/>
                <w:sz w:val="22"/>
                <w:szCs w:val="22"/>
              </w:rPr>
            </w:pPr>
            <w:r w:rsidRPr="0086758F">
              <w:rPr>
                <w:sz w:val="22"/>
                <w:szCs w:val="22"/>
              </w:rPr>
              <w:t>Котельная по адресу: с. Вяткино, ул. Гагарина, д.2а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2827B2" w14:textId="05DC9805"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D87C881" w14:textId="45C06858" w:rsidR="00F52E7B" w:rsidRPr="0086758F" w:rsidRDefault="00F52E7B" w:rsidP="0086758F">
            <w:pPr>
              <w:spacing w:line="244" w:lineRule="exact"/>
              <w:jc w:val="center"/>
              <w:rPr>
                <w:color w:val="000000"/>
                <w:sz w:val="22"/>
                <w:szCs w:val="22"/>
                <w:highlight w:val="yellow"/>
              </w:rPr>
            </w:pPr>
            <w:r w:rsidRPr="0086758F">
              <w:rPr>
                <w:color w:val="000000"/>
                <w:sz w:val="22"/>
                <w:szCs w:val="22"/>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D23EBD5" w14:textId="1610D738" w:rsidR="00F52E7B" w:rsidRPr="0086758F" w:rsidRDefault="00F52E7B" w:rsidP="0086758F">
            <w:pPr>
              <w:spacing w:line="244" w:lineRule="exact"/>
              <w:jc w:val="center"/>
              <w:rPr>
                <w:sz w:val="22"/>
                <w:szCs w:val="22"/>
                <w:highlight w:val="yellow"/>
              </w:rPr>
            </w:pPr>
            <w:r w:rsidRPr="0086758F">
              <w:rPr>
                <w:color w:val="000000"/>
                <w:sz w:val="22"/>
                <w:szCs w:val="22"/>
              </w:rPr>
              <w:t>180,882</w:t>
            </w:r>
          </w:p>
        </w:tc>
      </w:tr>
      <w:tr w:rsidR="00F52E7B" w:rsidRPr="0086758F" w14:paraId="657E728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5A893E"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E4FD030" w14:textId="07E3AADF" w:rsidR="00F52E7B" w:rsidRPr="0086758F" w:rsidRDefault="00F52E7B" w:rsidP="0086758F">
            <w:pPr>
              <w:spacing w:line="244" w:lineRule="exact"/>
              <w:rPr>
                <w:color w:val="000000"/>
                <w:sz w:val="22"/>
                <w:szCs w:val="22"/>
              </w:rPr>
            </w:pPr>
            <w:r w:rsidRPr="0086758F">
              <w:rPr>
                <w:sz w:val="22"/>
                <w:szCs w:val="22"/>
              </w:rPr>
              <w:t>Котельная по адресу: с. Усть-Миасское,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F291E8" w14:textId="7AC0BD1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2D474A1" w14:textId="317CD3F1" w:rsidR="00F52E7B" w:rsidRPr="0086758F" w:rsidRDefault="00F52E7B" w:rsidP="0086758F">
            <w:pPr>
              <w:spacing w:line="244" w:lineRule="exact"/>
              <w:jc w:val="center"/>
              <w:rPr>
                <w:color w:val="000000"/>
                <w:sz w:val="22"/>
                <w:szCs w:val="22"/>
                <w:highlight w:val="yellow"/>
              </w:rPr>
            </w:pPr>
            <w:r w:rsidRPr="0086758F">
              <w:rPr>
                <w:color w:val="000000"/>
                <w:sz w:val="22"/>
                <w:szCs w:val="22"/>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8B2E5D" w14:textId="1F1D4F12" w:rsidR="00F52E7B" w:rsidRPr="0086758F" w:rsidRDefault="00F52E7B" w:rsidP="0086758F">
            <w:pPr>
              <w:spacing w:line="244" w:lineRule="exact"/>
              <w:jc w:val="center"/>
              <w:rPr>
                <w:sz w:val="22"/>
                <w:szCs w:val="22"/>
                <w:highlight w:val="yellow"/>
              </w:rPr>
            </w:pPr>
            <w:r w:rsidRPr="0086758F">
              <w:rPr>
                <w:color w:val="000000"/>
                <w:sz w:val="22"/>
                <w:szCs w:val="22"/>
              </w:rPr>
              <w:t>139,814</w:t>
            </w:r>
          </w:p>
        </w:tc>
      </w:tr>
      <w:tr w:rsidR="00F52E7B" w:rsidRPr="0086758F" w14:paraId="07D023D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FBE56E"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09D7EA2" w14:textId="441ED326" w:rsidR="00F52E7B" w:rsidRPr="0086758F" w:rsidRDefault="00F52E7B" w:rsidP="0086758F">
            <w:pPr>
              <w:spacing w:line="244" w:lineRule="exact"/>
              <w:rPr>
                <w:color w:val="000000"/>
                <w:sz w:val="22"/>
                <w:szCs w:val="22"/>
              </w:rPr>
            </w:pPr>
            <w:r w:rsidRPr="0086758F">
              <w:rPr>
                <w:sz w:val="22"/>
                <w:szCs w:val="22"/>
              </w:rPr>
              <w:t>Котельная по адресу: с. Тагильское,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50FE63E" w14:textId="4F244F23"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E00A6C0" w14:textId="47AE2967" w:rsidR="00F52E7B" w:rsidRPr="0086758F" w:rsidRDefault="00F52E7B" w:rsidP="0086758F">
            <w:pPr>
              <w:spacing w:line="244" w:lineRule="exact"/>
              <w:jc w:val="center"/>
              <w:rPr>
                <w:color w:val="000000"/>
                <w:sz w:val="22"/>
                <w:szCs w:val="22"/>
                <w:highlight w:val="yellow"/>
              </w:rPr>
            </w:pPr>
            <w:r w:rsidRPr="0086758F">
              <w:rPr>
                <w:color w:val="000000"/>
                <w:sz w:val="22"/>
                <w:szCs w:val="22"/>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A09DF81" w14:textId="426F2335" w:rsidR="00F52E7B" w:rsidRPr="0086758F" w:rsidRDefault="00F52E7B" w:rsidP="0086758F">
            <w:pPr>
              <w:spacing w:line="244" w:lineRule="exact"/>
              <w:jc w:val="center"/>
              <w:rPr>
                <w:sz w:val="22"/>
                <w:szCs w:val="22"/>
                <w:highlight w:val="yellow"/>
              </w:rPr>
            </w:pPr>
            <w:r w:rsidRPr="0086758F">
              <w:rPr>
                <w:color w:val="000000"/>
                <w:sz w:val="22"/>
                <w:szCs w:val="22"/>
              </w:rPr>
              <w:t>212,996</w:t>
            </w:r>
          </w:p>
        </w:tc>
      </w:tr>
      <w:tr w:rsidR="00F52E7B" w:rsidRPr="0086758F" w14:paraId="680F465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6FBCFFD"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566F16F" w14:textId="6D974419" w:rsidR="00F52E7B" w:rsidRPr="0086758F" w:rsidRDefault="00F52E7B" w:rsidP="0086758F">
            <w:pPr>
              <w:spacing w:line="244" w:lineRule="exact"/>
              <w:rPr>
                <w:color w:val="000000"/>
                <w:sz w:val="22"/>
                <w:szCs w:val="22"/>
              </w:rPr>
            </w:pPr>
            <w:r w:rsidRPr="0086758F">
              <w:rPr>
                <w:sz w:val="22"/>
                <w:szCs w:val="22"/>
              </w:rPr>
              <w:t>Котельная по адресу: с. Тагильское, ул. Солнечная,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948DE9B" w14:textId="3EFCDBBD"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B90AB62" w14:textId="36073D28" w:rsidR="00F52E7B" w:rsidRPr="0086758F" w:rsidRDefault="00F52E7B" w:rsidP="0086758F">
            <w:pPr>
              <w:spacing w:line="244" w:lineRule="exact"/>
              <w:jc w:val="center"/>
              <w:rPr>
                <w:color w:val="000000"/>
                <w:sz w:val="22"/>
                <w:szCs w:val="22"/>
                <w:highlight w:val="yellow"/>
              </w:rPr>
            </w:pPr>
            <w:r w:rsidRPr="0086758F">
              <w:rPr>
                <w:color w:val="000000"/>
                <w:sz w:val="22"/>
                <w:szCs w:val="22"/>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80BCEF5" w14:textId="3CA66E8A" w:rsidR="00F52E7B" w:rsidRPr="0086758F" w:rsidRDefault="00F52E7B" w:rsidP="0086758F">
            <w:pPr>
              <w:spacing w:line="244" w:lineRule="exact"/>
              <w:jc w:val="center"/>
              <w:rPr>
                <w:sz w:val="22"/>
                <w:szCs w:val="22"/>
                <w:highlight w:val="yellow"/>
              </w:rPr>
            </w:pPr>
            <w:r w:rsidRPr="0086758F">
              <w:rPr>
                <w:color w:val="000000"/>
                <w:sz w:val="22"/>
                <w:szCs w:val="22"/>
              </w:rPr>
              <w:t>137,249</w:t>
            </w:r>
          </w:p>
        </w:tc>
      </w:tr>
      <w:tr w:rsidR="00F52E7B" w:rsidRPr="0086758F" w14:paraId="3DEDD04E" w14:textId="77777777" w:rsidTr="0086758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09B64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A23FEB" w14:textId="5F1C777B" w:rsidR="00F52E7B" w:rsidRPr="0086758F" w:rsidRDefault="00F52E7B" w:rsidP="0086758F">
            <w:pPr>
              <w:spacing w:line="244" w:lineRule="exact"/>
              <w:rPr>
                <w:color w:val="000000"/>
                <w:sz w:val="22"/>
                <w:szCs w:val="22"/>
              </w:rPr>
            </w:pPr>
            <w:r w:rsidRPr="0086758F">
              <w:rPr>
                <w:sz w:val="22"/>
                <w:szCs w:val="22"/>
              </w:rPr>
              <w:t>Котельная по адресу: с. Осиновское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37B05D2" w14:textId="0586BC5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19B0EE7" w14:textId="09B914B8" w:rsidR="00F52E7B" w:rsidRPr="00F52E7B" w:rsidRDefault="00F52E7B" w:rsidP="0086758F">
            <w:pPr>
              <w:spacing w:line="244" w:lineRule="exact"/>
              <w:jc w:val="center"/>
              <w:rPr>
                <w:color w:val="000000"/>
                <w:sz w:val="22"/>
                <w:szCs w:val="22"/>
              </w:rPr>
            </w:pPr>
            <w:r w:rsidRPr="00F52E7B">
              <w:rPr>
                <w:color w:val="000000"/>
                <w:sz w:val="22"/>
                <w:szCs w:val="22"/>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4975D95" w14:textId="57EB6625" w:rsidR="00F52E7B" w:rsidRPr="00F52E7B" w:rsidRDefault="00F52E7B" w:rsidP="0086758F">
            <w:pPr>
              <w:spacing w:line="244" w:lineRule="exact"/>
              <w:jc w:val="center"/>
              <w:rPr>
                <w:sz w:val="22"/>
                <w:szCs w:val="22"/>
              </w:rPr>
            </w:pPr>
            <w:r w:rsidRPr="00F52E7B">
              <w:rPr>
                <w:color w:val="000000"/>
                <w:sz w:val="22"/>
                <w:szCs w:val="22"/>
              </w:rPr>
              <w:t>122,759</w:t>
            </w:r>
          </w:p>
        </w:tc>
      </w:tr>
      <w:tr w:rsidR="00F52E7B" w:rsidRPr="0086758F" w14:paraId="69C136A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75D1C7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A1B1E02" w14:textId="62208206"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Чкалова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D5B25D0" w14:textId="1CF38DC0"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CC69CC4" w14:textId="6FA0990E"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A78DCF3" w14:textId="28BDF60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0B2D28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459D55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55976EA" w14:textId="1428FFF1"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Ленина 99А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433DDD5" w14:textId="4691D12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D1DA5E" w14:textId="70D567F9"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B32583" w14:textId="4602B4EA"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07FC98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742766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BC44713" w14:textId="03EF7947"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Заводская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3E76397" w14:textId="6312575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EE480D4" w14:textId="5F488CF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2F3136" w14:textId="7D53AC4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9D3C8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163CD0A"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CBDAF8F" w14:textId="150C392A"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Гагарина,1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4B9E5" w14:textId="51AD2342"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45C61D5" w14:textId="0E04F883"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721E17A" w14:textId="6FBE6F7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0AA547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C0E0A0"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E761E15" w14:textId="10F9C5B8"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Ленина 67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46D022A" w14:textId="7A2E6A79"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4F8ECBD" w14:textId="15752F7A"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EBC4B" w14:textId="4BAB0D2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6AD808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1778DE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8AEE77" w14:textId="5922E5EE"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Садовая 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6EB437F" w14:textId="61B7997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A890C2C" w14:textId="7C243C9F"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6A4ADD4" w14:textId="1536AD74"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040B8AC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9294F3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0D15225" w14:textId="2ADBBD3E"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Новая 25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9490265" w14:textId="5B867D0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0EDDC4D" w14:textId="6DA90132"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291B5D" w14:textId="079FD500"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B360FF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9D74730"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D2C8F0" w14:textId="4AF7CEF0" w:rsidR="00F52E7B" w:rsidRPr="0086758F" w:rsidRDefault="00F52E7B" w:rsidP="0086758F">
            <w:pPr>
              <w:spacing w:line="244" w:lineRule="exact"/>
              <w:rPr>
                <w:color w:val="000000"/>
                <w:sz w:val="22"/>
                <w:szCs w:val="22"/>
              </w:rPr>
            </w:pPr>
            <w:r w:rsidRPr="0086758F">
              <w:rPr>
                <w:sz w:val="22"/>
                <w:szCs w:val="22"/>
              </w:rPr>
              <w:t>Котельная по адресу: д. Деулина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B738A7C" w14:textId="51788FB3"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A949515" w14:textId="19BB21D1"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1281EE6" w14:textId="3B0D06F9"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FF6AFD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40FF36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2F909AF" w14:textId="1FCA97BE" w:rsidR="00F52E7B" w:rsidRPr="0086758F" w:rsidRDefault="00F52E7B" w:rsidP="0086758F">
            <w:pPr>
              <w:spacing w:line="244" w:lineRule="exact"/>
              <w:rPr>
                <w:color w:val="000000"/>
                <w:sz w:val="22"/>
                <w:szCs w:val="22"/>
              </w:rPr>
            </w:pPr>
            <w:r w:rsidRPr="0086758F">
              <w:rPr>
                <w:sz w:val="22"/>
                <w:szCs w:val="22"/>
              </w:rPr>
              <w:t>Котельная по адресу: с. Чаши ул. Советская 17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6F56DEB" w14:textId="192DAB6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086A711" w14:textId="6308B4BA"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8C3F0B8" w14:textId="600A412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D2DFD14"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C5962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81DA949" w14:textId="3A2C2399" w:rsidR="00F52E7B" w:rsidRPr="0086758F" w:rsidRDefault="00F52E7B" w:rsidP="0086758F">
            <w:pPr>
              <w:spacing w:line="244" w:lineRule="exact"/>
              <w:rPr>
                <w:color w:val="000000"/>
                <w:sz w:val="22"/>
                <w:szCs w:val="22"/>
              </w:rPr>
            </w:pPr>
            <w:r w:rsidRPr="0086758F">
              <w:rPr>
                <w:sz w:val="22"/>
                <w:szCs w:val="22"/>
              </w:rPr>
              <w:t>Котельная по адресу: с. Брылино ул. Гаражная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F43700" w14:textId="0815856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7EEE0E8" w14:textId="04723922"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236D8F4" w14:textId="2D06772A"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8FF8D1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52CC7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B7A05A3" w14:textId="4A5E7AAD" w:rsidR="00F52E7B" w:rsidRPr="0086758F" w:rsidRDefault="00F52E7B" w:rsidP="0086758F">
            <w:pPr>
              <w:spacing w:line="244" w:lineRule="exact"/>
              <w:rPr>
                <w:rFonts w:eastAsia="Calibri"/>
                <w:sz w:val="22"/>
                <w:szCs w:val="22"/>
              </w:rPr>
            </w:pPr>
            <w:r w:rsidRPr="0086758F">
              <w:rPr>
                <w:sz w:val="22"/>
                <w:szCs w:val="22"/>
              </w:rPr>
              <w:t>Котельная по адресу: п. Твердыш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336F7FC" w14:textId="3CABAB57" w:rsidR="00F52E7B" w:rsidRPr="0086758F" w:rsidRDefault="00F52E7B" w:rsidP="0086758F">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ED45A1C" w14:textId="6C16475E"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91BCAA" w14:textId="2DBCDB6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3ED966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4823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lastRenderedPageBreak/>
              <w:t>29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993A603" w14:textId="25950D60" w:rsidR="00F52E7B" w:rsidRPr="0086758F" w:rsidRDefault="00F52E7B" w:rsidP="0086758F">
            <w:pPr>
              <w:spacing w:line="244" w:lineRule="exact"/>
              <w:rPr>
                <w:rFonts w:eastAsia="Calibri"/>
                <w:sz w:val="22"/>
                <w:szCs w:val="22"/>
              </w:rPr>
            </w:pPr>
            <w:r w:rsidRPr="0086758F">
              <w:rPr>
                <w:sz w:val="22"/>
                <w:szCs w:val="22"/>
              </w:rPr>
              <w:t>Котельная по адресу: р.п. Каргаполье, ул. Куйбышева, 55А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0547F82" w14:textId="20D90A2A"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4AC5D77" w14:textId="413AF59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38A83C3" w14:textId="0DEC412E"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7777128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B08B1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BD5EE97" w14:textId="622EDD23"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Р. Люксембург, 35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92EF7E4" w14:textId="4167B3C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8A1EC" w14:textId="3B8D3257"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8A823" w14:textId="32D1090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127109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0F3171"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7E898E4" w14:textId="3AE66992"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Первомайская, 11Б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13E1854" w14:textId="42683D1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6381C84" w14:textId="185407B8"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1AAD12A" w14:textId="6AB8DDD5"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0CB6199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2B49D57"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604F1B0" w14:textId="346CE86C"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Механизаторов , 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6B8DA08" w14:textId="33FD9CB6"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C9150BB" w14:textId="512312DD"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D2D806" w14:textId="499783F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AD2D206"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00DDF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514A30" w14:textId="511D3DAB"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Горького, 72Д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E980961" w14:textId="2371D2C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9AC7DF8" w14:textId="54AFB41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969619E" w14:textId="739BAF43"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8DB21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4D0121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D53A586" w14:textId="69D39911"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Гагарина, 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01C7FE" w14:textId="60AFDBE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622B99" w14:textId="184CFE58"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92F5BA2" w14:textId="5CC6253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49DA35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A2236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C357E83" w14:textId="75A41A1B"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Советская, 15А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B433BBC" w14:textId="55943549"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D577477" w14:textId="388FD354"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1BB28D" w14:textId="00AB178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7C7E34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E900B7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71472F4" w14:textId="338A8475"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Школьная, 2Г</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8AC040" w14:textId="31CD21D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3FE2747" w14:textId="3EB18F79"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83581F8" w14:textId="3CD9E61B"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CC8747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A661E7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AC6E24" w14:textId="64083FB6"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Крупская, 80</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A0E8D" w14:textId="2597F34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0DD2F41" w14:textId="0E5D744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06AD05D" w14:textId="324177F1"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BC0C31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28329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E29003A" w14:textId="2B8126B3"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Сиреневая, 13</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5FA8E35" w14:textId="515D7B4E"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2E58A0" w14:textId="14A33757"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50AD601" w14:textId="548EAF77"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4197CB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D087A28"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9432AAC" w14:textId="14B664FE"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Крупская, 91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0C8CFAB" w14:textId="0A50513B"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2D39C08" w14:textId="09561FAE"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158845" w14:textId="480A032B"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DFCC9D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D3159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EF786C" w14:textId="344D0E16"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Юбилейная 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9EBC723" w14:textId="4648FB8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54365F4" w14:textId="432861DC"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5AB0C1F" w14:textId="7F3F1B9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366EA4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D923D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41A370" w14:textId="0B22231C" w:rsidR="00F52E7B" w:rsidRPr="0086758F" w:rsidRDefault="00F52E7B" w:rsidP="0086758F">
            <w:pPr>
              <w:spacing w:line="244" w:lineRule="exact"/>
              <w:rPr>
                <w:rFonts w:eastAsia="Calibri"/>
                <w:color w:val="000000"/>
                <w:sz w:val="22"/>
                <w:szCs w:val="22"/>
              </w:rPr>
            </w:pPr>
            <w:r w:rsidRPr="0086758F">
              <w:rPr>
                <w:sz w:val="22"/>
                <w:szCs w:val="22"/>
              </w:rPr>
              <w:t xml:space="preserve">Котельная по адресу: </w:t>
            </w:r>
            <w:proofErr w:type="gramStart"/>
            <w:r w:rsidRPr="0086758F">
              <w:rPr>
                <w:sz w:val="22"/>
                <w:szCs w:val="22"/>
              </w:rPr>
              <w:t>с</w:t>
            </w:r>
            <w:proofErr w:type="gramEnd"/>
            <w:r w:rsidRPr="0086758F">
              <w:rPr>
                <w:sz w:val="22"/>
                <w:szCs w:val="22"/>
              </w:rPr>
              <w:t>. Сосновка ул. Уральская 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F27C479" w14:textId="78E5711B" w:rsidR="00F52E7B" w:rsidRPr="0086758F" w:rsidRDefault="00F52E7B" w:rsidP="0086758F">
            <w:pPr>
              <w:spacing w:line="192" w:lineRule="auto"/>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3A9260E" w14:textId="3311AA6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B25C799" w14:textId="47C2D65C"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1D1923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E35D039"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1820A47" w14:textId="37A996BB" w:rsidR="00F52E7B" w:rsidRPr="0086758F" w:rsidRDefault="00F52E7B" w:rsidP="0086758F">
            <w:pPr>
              <w:spacing w:line="244" w:lineRule="exact"/>
              <w:rPr>
                <w:color w:val="000000"/>
                <w:sz w:val="22"/>
                <w:szCs w:val="22"/>
              </w:rPr>
            </w:pPr>
            <w:r w:rsidRPr="0086758F">
              <w:rPr>
                <w:color w:val="000000"/>
                <w:sz w:val="22"/>
                <w:szCs w:val="22"/>
              </w:rPr>
              <w:t>Котельная по адресу: с. Чаши ул. Советская 1 (колледж)</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4D10B1B" w14:textId="15311292"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2A3BEF6" w14:textId="18A64FF5"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EE1A707" w14:textId="3F5616E3"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9381C84"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FE2CCDA"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AD9999D" w14:textId="00084833" w:rsidR="00F52E7B" w:rsidRPr="0086758F" w:rsidRDefault="00F52E7B" w:rsidP="0086758F">
            <w:pPr>
              <w:spacing w:line="244" w:lineRule="exact"/>
              <w:rPr>
                <w:color w:val="000000"/>
                <w:sz w:val="22"/>
                <w:szCs w:val="22"/>
              </w:rPr>
            </w:pPr>
            <w:r w:rsidRPr="0086758F">
              <w:rPr>
                <w:color w:val="000000"/>
                <w:sz w:val="22"/>
                <w:szCs w:val="22"/>
              </w:rPr>
              <w:t>Котельная по адресу: с Житниковское, ул. Советская, д.26</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8E714BE" w14:textId="16A224F6"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13AEC5" w14:textId="799F73CA" w:rsidR="00F52E7B" w:rsidRPr="00F52E7B" w:rsidRDefault="00F52E7B" w:rsidP="0086758F">
            <w:pPr>
              <w:spacing w:line="244" w:lineRule="exact"/>
              <w:jc w:val="center"/>
              <w:rPr>
                <w:color w:val="000000"/>
                <w:sz w:val="22"/>
                <w:szCs w:val="22"/>
              </w:rPr>
            </w:pPr>
            <w:r w:rsidRPr="00F52E7B">
              <w:rPr>
                <w:color w:val="000000"/>
                <w:sz w:val="22"/>
                <w:szCs w:val="22"/>
              </w:rPr>
              <w:t>106,3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22464B5" w14:textId="5569170A" w:rsidR="00F52E7B" w:rsidRPr="00F52E7B" w:rsidRDefault="00F52E7B" w:rsidP="0086758F">
            <w:pPr>
              <w:spacing w:line="244" w:lineRule="exact"/>
              <w:jc w:val="center"/>
              <w:rPr>
                <w:sz w:val="22"/>
                <w:szCs w:val="22"/>
              </w:rPr>
            </w:pPr>
            <w:r w:rsidRPr="00F52E7B">
              <w:rPr>
                <w:color w:val="000000"/>
                <w:sz w:val="22"/>
                <w:szCs w:val="22"/>
              </w:rPr>
              <w:t>106,3</w:t>
            </w:r>
          </w:p>
        </w:tc>
      </w:tr>
      <w:tr w:rsidR="00F52E7B" w:rsidRPr="0086758F" w14:paraId="0A20BD3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8AAC69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91D9D7" w14:textId="58C66BD9" w:rsidR="00F52E7B" w:rsidRPr="0086758F" w:rsidRDefault="00F52E7B" w:rsidP="0086758F">
            <w:pPr>
              <w:spacing w:line="244" w:lineRule="exact"/>
              <w:rPr>
                <w:color w:val="000000"/>
                <w:sz w:val="22"/>
                <w:szCs w:val="22"/>
              </w:rPr>
            </w:pPr>
            <w:r w:rsidRPr="0086758F">
              <w:rPr>
                <w:color w:val="000000"/>
                <w:sz w:val="22"/>
                <w:szCs w:val="22"/>
              </w:rPr>
              <w:t>Котельная по адресу: п.  Ключи, ул. Зелёная, д.3а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85EC30D" w14:textId="6570B480"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66DC189" w14:textId="3E9D6FD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A66942" w14:textId="38D84A7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bl>
    <w:p w14:paraId="3BDCC645" w14:textId="77777777" w:rsidR="00965B55" w:rsidRPr="000004D2" w:rsidRDefault="00965B55" w:rsidP="00B261AF">
      <w:pPr>
        <w:ind w:firstLine="567"/>
        <w:jc w:val="both"/>
        <w:rPr>
          <w:highlight w:val="yellow"/>
        </w:rPr>
      </w:pPr>
    </w:p>
    <w:p w14:paraId="7B2BF970" w14:textId="77777777" w:rsidR="00C82A37" w:rsidRPr="00596040" w:rsidRDefault="00C82A37" w:rsidP="009579FF">
      <w:pPr>
        <w:ind w:firstLine="567"/>
        <w:jc w:val="both"/>
        <w:outlineLvl w:val="1"/>
        <w:rPr>
          <w:i/>
          <w:color w:val="0070C0"/>
        </w:rPr>
      </w:pPr>
      <w:bookmarkStart w:id="336" w:name="_Toc154084360"/>
      <w:bookmarkStart w:id="337" w:name="sub_1702"/>
      <w:r w:rsidRPr="00596040">
        <w:rPr>
          <w:i/>
          <w:color w:val="0070C0"/>
        </w:rPr>
        <w:t>10.2 результаты расчетов по каждому источнику тепловой энергии нормативных запасов топлива</w:t>
      </w:r>
      <w:bookmarkEnd w:id="336"/>
    </w:p>
    <w:p w14:paraId="145922A3" w14:textId="1603DE6A" w:rsidR="005168A4" w:rsidRPr="00596040" w:rsidRDefault="00664BE5" w:rsidP="00BC4598">
      <w:pPr>
        <w:ind w:firstLine="567"/>
        <w:jc w:val="both"/>
      </w:pPr>
      <w:r w:rsidRPr="00596040">
        <w:t xml:space="preserve">Расчетный размер норматива неснижаемого запаса топлива (ННЗТ) определяется по </w:t>
      </w:r>
      <w:proofErr w:type="gramStart"/>
      <w:r w:rsidRPr="00596040">
        <w:t>средне-суточному</w:t>
      </w:r>
      <w:proofErr w:type="gramEnd"/>
      <w:r w:rsidRPr="00596040">
        <w:t xml:space="preserve">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610D4049" w14:textId="1A5B9494" w:rsidR="00C82A37" w:rsidRPr="00596040" w:rsidRDefault="004815CF" w:rsidP="009579FF">
      <w:pPr>
        <w:ind w:firstLine="567"/>
        <w:jc w:val="both"/>
      </w:pPr>
      <w:r w:rsidRPr="00596040">
        <w:t>Для газовых котельных запас топлива не предусмотрен.</w:t>
      </w:r>
    </w:p>
    <w:p w14:paraId="5F8C5F19" w14:textId="77777777" w:rsidR="004815CF" w:rsidRPr="00B50849" w:rsidRDefault="004815CF" w:rsidP="009579FF">
      <w:pPr>
        <w:ind w:firstLine="567"/>
        <w:jc w:val="both"/>
      </w:pPr>
    </w:p>
    <w:p w14:paraId="5468216F" w14:textId="77777777" w:rsidR="00C82A37" w:rsidRPr="00B50849" w:rsidRDefault="00C82A37" w:rsidP="009579FF">
      <w:pPr>
        <w:ind w:firstLine="567"/>
        <w:jc w:val="both"/>
        <w:outlineLvl w:val="1"/>
        <w:rPr>
          <w:i/>
          <w:color w:val="0070C0"/>
        </w:rPr>
      </w:pPr>
      <w:bookmarkStart w:id="338" w:name="_Toc154084361"/>
      <w:bookmarkStart w:id="339" w:name="sub_1703"/>
      <w:bookmarkEnd w:id="337"/>
      <w:r w:rsidRPr="00B50849">
        <w:rPr>
          <w:i/>
          <w:color w:val="0070C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8"/>
    </w:p>
    <w:bookmarkEnd w:id="339"/>
    <w:p w14:paraId="517798AC" w14:textId="74B2A30D" w:rsidR="00BC4598" w:rsidRPr="00B50849" w:rsidRDefault="00BC4598" w:rsidP="00BC4598">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 xml:space="preserve">источники тепловой энергии с использованием </w:t>
      </w:r>
      <w:proofErr w:type="gramStart"/>
      <w:r w:rsidRPr="00B50849">
        <w:t>нетрадиционных</w:t>
      </w:r>
      <w:proofErr w:type="gramEnd"/>
      <w:r w:rsidRPr="00B50849">
        <w:t xml:space="preserve"> ВИЭ отсутствуют.</w:t>
      </w:r>
    </w:p>
    <w:p w14:paraId="39D79543" w14:textId="77777777" w:rsidR="00C82A37" w:rsidRPr="00B50849" w:rsidRDefault="00C82A37" w:rsidP="009579FF">
      <w:pPr>
        <w:ind w:firstLine="567"/>
        <w:jc w:val="both"/>
      </w:pPr>
    </w:p>
    <w:p w14:paraId="1E86016F" w14:textId="0618F6AC" w:rsidR="00C82A37" w:rsidRPr="000748E3" w:rsidRDefault="00C82A37" w:rsidP="009579FF">
      <w:pPr>
        <w:ind w:firstLine="567"/>
        <w:jc w:val="both"/>
        <w:outlineLvl w:val="1"/>
        <w:rPr>
          <w:i/>
          <w:color w:val="0070C0"/>
        </w:rPr>
      </w:pPr>
      <w:bookmarkStart w:id="340" w:name="_Toc154084362"/>
      <w:r w:rsidRPr="000748E3">
        <w:rPr>
          <w:i/>
          <w:color w:val="0070C0"/>
        </w:rPr>
        <w:t>10.4. виды топлива ( в случае, если топливом является угол</w:t>
      </w:r>
      <w:proofErr w:type="gramStart"/>
      <w:r w:rsidRPr="000748E3">
        <w:rPr>
          <w:i/>
          <w:color w:val="0070C0"/>
        </w:rPr>
        <w:t>ь-</w:t>
      </w:r>
      <w:proofErr w:type="gramEnd"/>
      <w:r w:rsidRPr="000748E3">
        <w:rPr>
          <w:i/>
          <w:color w:val="0070C0"/>
        </w:rPr>
        <w:t xml:space="preserve"> вид ископаемого угля в соответствии с Межгосударственн</w:t>
      </w:r>
      <w:r w:rsidR="004D5B13" w:rsidRPr="000748E3">
        <w:rPr>
          <w:i/>
          <w:color w:val="0070C0"/>
        </w:rPr>
        <w:t>ым стандартом ГОСТ 25543-2013 «</w:t>
      </w:r>
      <w:r w:rsidRPr="000748E3">
        <w:rPr>
          <w:i/>
          <w:color w:val="0070C0"/>
        </w:rPr>
        <w:t xml:space="preserve">Угли бурые, каменные, антрациты. </w:t>
      </w:r>
      <w:proofErr w:type="gramStart"/>
      <w:r w:rsidRPr="000748E3">
        <w:rPr>
          <w:i/>
          <w:color w:val="0070C0"/>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0"/>
      <w:proofErr w:type="gramEnd"/>
    </w:p>
    <w:p w14:paraId="15F1CDDA" w14:textId="7DDA29DE" w:rsidR="00C82A37" w:rsidRPr="000748E3" w:rsidRDefault="00051C1B" w:rsidP="00051C1B">
      <w:pPr>
        <w:ind w:firstLine="567"/>
        <w:jc w:val="right"/>
      </w:pPr>
      <w:r w:rsidRPr="000748E3">
        <w:t xml:space="preserve">Таблица 10.4. Виды </w:t>
      </w:r>
      <w:proofErr w:type="gramStart"/>
      <w:r w:rsidRPr="000748E3">
        <w:t>топлива</w:t>
      </w:r>
      <w:proofErr w:type="gramEnd"/>
      <w:r w:rsidRPr="000748E3">
        <w:t xml:space="preserve"> используемые для производства тепловой энергии по каждой системе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0"/>
        <w:gridCol w:w="7133"/>
        <w:gridCol w:w="1856"/>
      </w:tblGrid>
      <w:tr w:rsidR="00D3602C" w:rsidRPr="0086758F" w14:paraId="12F300ED" w14:textId="77777777" w:rsidTr="008F6AD4">
        <w:trPr>
          <w:trHeight w:val="606"/>
          <w:jc w:val="center"/>
        </w:trPr>
        <w:tc>
          <w:tcPr>
            <w:tcW w:w="650" w:type="dxa"/>
            <w:shd w:val="clear" w:color="auto" w:fill="FFFFFF"/>
          </w:tcPr>
          <w:p w14:paraId="2D90482A" w14:textId="77777777" w:rsidR="00D3602C" w:rsidRPr="0086758F" w:rsidRDefault="00D3602C" w:rsidP="00D3602C">
            <w:pPr>
              <w:spacing w:line="244" w:lineRule="exact"/>
              <w:jc w:val="center"/>
              <w:rPr>
                <w:b/>
                <w:color w:val="000000"/>
                <w:sz w:val="22"/>
                <w:szCs w:val="22"/>
              </w:rPr>
            </w:pPr>
            <w:r w:rsidRPr="0086758F">
              <w:rPr>
                <w:b/>
                <w:color w:val="000000"/>
                <w:sz w:val="22"/>
                <w:szCs w:val="22"/>
              </w:rPr>
              <w:t>№</w:t>
            </w:r>
          </w:p>
          <w:p w14:paraId="132D38F2" w14:textId="77777777" w:rsidR="00D3602C" w:rsidRPr="0086758F" w:rsidRDefault="00D3602C" w:rsidP="00D3602C">
            <w:pPr>
              <w:spacing w:line="244" w:lineRule="exact"/>
              <w:jc w:val="center"/>
              <w:rPr>
                <w:b/>
                <w:color w:val="000000"/>
                <w:sz w:val="22"/>
                <w:szCs w:val="22"/>
              </w:rPr>
            </w:pPr>
            <w:proofErr w:type="gramStart"/>
            <w:r w:rsidRPr="0086758F">
              <w:rPr>
                <w:b/>
                <w:color w:val="000000"/>
                <w:sz w:val="22"/>
                <w:szCs w:val="22"/>
              </w:rPr>
              <w:t>п</w:t>
            </w:r>
            <w:proofErr w:type="gramEnd"/>
            <w:r w:rsidRPr="0086758F">
              <w:rPr>
                <w:b/>
                <w:color w:val="000000"/>
                <w:sz w:val="22"/>
                <w:szCs w:val="22"/>
              </w:rPr>
              <w:t>/п</w:t>
            </w:r>
          </w:p>
        </w:tc>
        <w:tc>
          <w:tcPr>
            <w:tcW w:w="7133" w:type="dxa"/>
            <w:shd w:val="clear" w:color="auto" w:fill="FFFFFF"/>
            <w:vAlign w:val="center"/>
          </w:tcPr>
          <w:p w14:paraId="48EE4C8B" w14:textId="77777777" w:rsidR="00D3602C" w:rsidRPr="0086758F" w:rsidRDefault="00D3602C" w:rsidP="00D3602C">
            <w:pPr>
              <w:spacing w:line="244" w:lineRule="exact"/>
              <w:jc w:val="center"/>
              <w:rPr>
                <w:b/>
                <w:sz w:val="22"/>
                <w:szCs w:val="22"/>
              </w:rPr>
            </w:pPr>
            <w:r w:rsidRPr="0086758F">
              <w:rPr>
                <w:b/>
                <w:color w:val="000000"/>
                <w:sz w:val="22"/>
                <w:szCs w:val="22"/>
              </w:rPr>
              <w:t>Наименование источника</w:t>
            </w:r>
          </w:p>
        </w:tc>
        <w:tc>
          <w:tcPr>
            <w:tcW w:w="1856" w:type="dxa"/>
            <w:shd w:val="clear" w:color="auto" w:fill="FFFFFF"/>
            <w:vAlign w:val="center"/>
          </w:tcPr>
          <w:p w14:paraId="78FB45E9" w14:textId="77777777" w:rsidR="00D3602C" w:rsidRPr="0086758F" w:rsidRDefault="00D3602C" w:rsidP="00D3602C">
            <w:pPr>
              <w:spacing w:line="244" w:lineRule="exact"/>
              <w:jc w:val="center"/>
              <w:rPr>
                <w:b/>
                <w:sz w:val="22"/>
                <w:szCs w:val="22"/>
              </w:rPr>
            </w:pPr>
            <w:r w:rsidRPr="0086758F">
              <w:rPr>
                <w:b/>
                <w:color w:val="000000"/>
                <w:sz w:val="22"/>
                <w:szCs w:val="22"/>
              </w:rPr>
              <w:t>Вид</w:t>
            </w:r>
          </w:p>
          <w:p w14:paraId="5AB5FE8B" w14:textId="77777777" w:rsidR="00D3602C" w:rsidRPr="0086758F" w:rsidRDefault="00D3602C" w:rsidP="00D3602C">
            <w:pPr>
              <w:spacing w:line="244" w:lineRule="exact"/>
              <w:jc w:val="center"/>
              <w:rPr>
                <w:b/>
                <w:sz w:val="22"/>
                <w:szCs w:val="22"/>
              </w:rPr>
            </w:pPr>
            <w:r w:rsidRPr="0086758F">
              <w:rPr>
                <w:b/>
                <w:color w:val="000000"/>
                <w:sz w:val="22"/>
                <w:szCs w:val="22"/>
              </w:rPr>
              <w:t>топлива</w:t>
            </w:r>
          </w:p>
        </w:tc>
      </w:tr>
      <w:tr w:rsidR="000748E3" w:rsidRPr="0086758F" w14:paraId="7849B8E6" w14:textId="77777777" w:rsidTr="009B2546">
        <w:trPr>
          <w:trHeight w:val="20"/>
          <w:jc w:val="center"/>
        </w:trPr>
        <w:tc>
          <w:tcPr>
            <w:tcW w:w="650" w:type="dxa"/>
            <w:shd w:val="clear" w:color="auto" w:fill="FFFFFF"/>
            <w:vAlign w:val="center"/>
          </w:tcPr>
          <w:p w14:paraId="0F774331" w14:textId="77777777" w:rsidR="000748E3" w:rsidRPr="0086758F" w:rsidRDefault="000748E3" w:rsidP="00D3602C">
            <w:pPr>
              <w:spacing w:line="244" w:lineRule="exact"/>
              <w:jc w:val="center"/>
              <w:rPr>
                <w:sz w:val="22"/>
                <w:szCs w:val="22"/>
              </w:rPr>
            </w:pPr>
            <w:r w:rsidRPr="0086758F">
              <w:rPr>
                <w:sz w:val="22"/>
                <w:szCs w:val="22"/>
              </w:rPr>
              <w:t>1</w:t>
            </w:r>
          </w:p>
        </w:tc>
        <w:tc>
          <w:tcPr>
            <w:tcW w:w="7133" w:type="dxa"/>
            <w:shd w:val="clear" w:color="auto" w:fill="FFFFFF"/>
            <w:vAlign w:val="center"/>
          </w:tcPr>
          <w:p w14:paraId="6D596007" w14:textId="3B4C1CDF" w:rsidR="000748E3" w:rsidRPr="0086758F" w:rsidRDefault="000748E3" w:rsidP="00233BF1">
            <w:pPr>
              <w:spacing w:line="244" w:lineRule="exact"/>
              <w:jc w:val="both"/>
              <w:rPr>
                <w:sz w:val="22"/>
                <w:szCs w:val="22"/>
              </w:rPr>
            </w:pPr>
            <w:r w:rsidRPr="0086758F">
              <w:rPr>
                <w:sz w:val="22"/>
                <w:szCs w:val="22"/>
              </w:rPr>
              <w:t>Котельная по адресу: с. Долговское, ул. Школьная, д.4а</w:t>
            </w:r>
          </w:p>
        </w:tc>
        <w:tc>
          <w:tcPr>
            <w:tcW w:w="1856" w:type="dxa"/>
            <w:shd w:val="clear" w:color="auto" w:fill="FFFFFF"/>
          </w:tcPr>
          <w:p w14:paraId="18C5D359" w14:textId="00575208" w:rsidR="000748E3" w:rsidRPr="0086758F" w:rsidRDefault="000748E3" w:rsidP="00D3602C">
            <w:pPr>
              <w:spacing w:line="244" w:lineRule="exact"/>
              <w:jc w:val="center"/>
              <w:rPr>
                <w:sz w:val="22"/>
                <w:szCs w:val="22"/>
              </w:rPr>
            </w:pPr>
            <w:r w:rsidRPr="0086758F">
              <w:rPr>
                <w:sz w:val="22"/>
                <w:szCs w:val="22"/>
              </w:rPr>
              <w:t>Газ</w:t>
            </w:r>
          </w:p>
        </w:tc>
      </w:tr>
      <w:tr w:rsidR="000748E3" w:rsidRPr="0086758F" w14:paraId="2FDBCC8C" w14:textId="77777777" w:rsidTr="009B2546">
        <w:trPr>
          <w:trHeight w:val="20"/>
          <w:jc w:val="center"/>
        </w:trPr>
        <w:tc>
          <w:tcPr>
            <w:tcW w:w="650" w:type="dxa"/>
            <w:shd w:val="clear" w:color="auto" w:fill="FFFFFF"/>
            <w:vAlign w:val="center"/>
          </w:tcPr>
          <w:p w14:paraId="3F4738E7" w14:textId="77777777" w:rsidR="000748E3" w:rsidRPr="0086758F" w:rsidRDefault="000748E3" w:rsidP="00D3602C">
            <w:pPr>
              <w:spacing w:line="244" w:lineRule="exact"/>
              <w:jc w:val="center"/>
              <w:rPr>
                <w:sz w:val="22"/>
                <w:szCs w:val="22"/>
              </w:rPr>
            </w:pPr>
            <w:r w:rsidRPr="0086758F">
              <w:rPr>
                <w:bCs/>
                <w:sz w:val="22"/>
                <w:szCs w:val="22"/>
              </w:rPr>
              <w:t>2</w:t>
            </w:r>
          </w:p>
        </w:tc>
        <w:tc>
          <w:tcPr>
            <w:tcW w:w="7133" w:type="dxa"/>
            <w:shd w:val="clear" w:color="auto" w:fill="FFFFFF"/>
            <w:vAlign w:val="center"/>
          </w:tcPr>
          <w:p w14:paraId="2A5EDE98" w14:textId="71FC63F6" w:rsidR="000748E3" w:rsidRPr="0086758F" w:rsidRDefault="000748E3" w:rsidP="00233BF1">
            <w:pPr>
              <w:spacing w:line="244" w:lineRule="exact"/>
              <w:jc w:val="both"/>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Короткая, д.5</w:t>
            </w:r>
          </w:p>
        </w:tc>
        <w:tc>
          <w:tcPr>
            <w:tcW w:w="1856" w:type="dxa"/>
            <w:shd w:val="clear" w:color="auto" w:fill="FFFFFF"/>
          </w:tcPr>
          <w:p w14:paraId="148E3D8B" w14:textId="30F29D0D"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1B990C7" w14:textId="77777777" w:rsidTr="009B2546">
        <w:trPr>
          <w:trHeight w:val="20"/>
          <w:jc w:val="center"/>
        </w:trPr>
        <w:tc>
          <w:tcPr>
            <w:tcW w:w="650" w:type="dxa"/>
            <w:shd w:val="clear" w:color="auto" w:fill="FFFFFF"/>
            <w:vAlign w:val="center"/>
          </w:tcPr>
          <w:p w14:paraId="1E42E28A" w14:textId="77777777" w:rsidR="000748E3" w:rsidRPr="0086758F" w:rsidRDefault="000748E3" w:rsidP="00D3602C">
            <w:pPr>
              <w:spacing w:line="244" w:lineRule="exact"/>
              <w:jc w:val="center"/>
              <w:rPr>
                <w:sz w:val="22"/>
                <w:szCs w:val="22"/>
              </w:rPr>
            </w:pPr>
            <w:r w:rsidRPr="0086758F">
              <w:rPr>
                <w:rFonts w:eastAsia="Calibri"/>
                <w:sz w:val="22"/>
                <w:szCs w:val="22"/>
              </w:rPr>
              <w:t>3</w:t>
            </w:r>
          </w:p>
        </w:tc>
        <w:tc>
          <w:tcPr>
            <w:tcW w:w="7133" w:type="dxa"/>
            <w:shd w:val="clear" w:color="auto" w:fill="FFFFFF"/>
            <w:vAlign w:val="center"/>
          </w:tcPr>
          <w:p w14:paraId="06F98D25" w14:textId="7A93C31C" w:rsidR="000748E3" w:rsidRPr="0086758F" w:rsidRDefault="000748E3" w:rsidP="00233BF1">
            <w:pPr>
              <w:spacing w:line="244" w:lineRule="exact"/>
              <w:jc w:val="both"/>
              <w:rPr>
                <w:sz w:val="22"/>
                <w:szCs w:val="22"/>
              </w:rPr>
            </w:pPr>
            <w:r w:rsidRPr="0086758F">
              <w:rPr>
                <w:sz w:val="22"/>
                <w:szCs w:val="22"/>
              </w:rPr>
              <w:t xml:space="preserve">Котельная по адресу: п. </w:t>
            </w:r>
            <w:proofErr w:type="gramStart"/>
            <w:r w:rsidRPr="0086758F">
              <w:rPr>
                <w:sz w:val="22"/>
                <w:szCs w:val="22"/>
              </w:rPr>
              <w:t>Майский</w:t>
            </w:r>
            <w:proofErr w:type="gramEnd"/>
            <w:r w:rsidRPr="0086758F">
              <w:rPr>
                <w:sz w:val="22"/>
                <w:szCs w:val="22"/>
              </w:rPr>
              <w:t>, ул. Солнечная, д.4в</w:t>
            </w:r>
          </w:p>
        </w:tc>
        <w:tc>
          <w:tcPr>
            <w:tcW w:w="1856" w:type="dxa"/>
            <w:shd w:val="clear" w:color="auto" w:fill="FFFFFF"/>
          </w:tcPr>
          <w:p w14:paraId="2EA88315" w14:textId="667FD2A4"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A27EA0" w14:textId="77777777" w:rsidTr="009B2546">
        <w:trPr>
          <w:trHeight w:val="20"/>
          <w:jc w:val="center"/>
        </w:trPr>
        <w:tc>
          <w:tcPr>
            <w:tcW w:w="650" w:type="dxa"/>
            <w:shd w:val="clear" w:color="auto" w:fill="FFFFFF"/>
            <w:vAlign w:val="center"/>
          </w:tcPr>
          <w:p w14:paraId="16F3D519" w14:textId="77777777" w:rsidR="000748E3" w:rsidRPr="0086758F" w:rsidRDefault="000748E3" w:rsidP="00D3602C">
            <w:pPr>
              <w:spacing w:line="244" w:lineRule="exact"/>
              <w:jc w:val="center"/>
              <w:rPr>
                <w:sz w:val="22"/>
                <w:szCs w:val="22"/>
              </w:rPr>
            </w:pPr>
            <w:r w:rsidRPr="0086758F">
              <w:rPr>
                <w:rFonts w:eastAsia="Calibri"/>
                <w:sz w:val="22"/>
                <w:szCs w:val="22"/>
              </w:rPr>
              <w:t>4</w:t>
            </w:r>
          </w:p>
        </w:tc>
        <w:tc>
          <w:tcPr>
            <w:tcW w:w="7133" w:type="dxa"/>
            <w:shd w:val="clear" w:color="auto" w:fill="FFFFFF"/>
            <w:vAlign w:val="center"/>
          </w:tcPr>
          <w:p w14:paraId="2342D967" w14:textId="6650840C" w:rsidR="000748E3" w:rsidRPr="0086758F" w:rsidRDefault="000748E3" w:rsidP="00C833F8">
            <w:pPr>
              <w:jc w:val="both"/>
              <w:rPr>
                <w:sz w:val="22"/>
                <w:szCs w:val="22"/>
              </w:rPr>
            </w:pPr>
            <w:r w:rsidRPr="0086758F">
              <w:rPr>
                <w:sz w:val="22"/>
                <w:szCs w:val="22"/>
              </w:rPr>
              <w:t>Котельная по адресу: п. Каргаполье,</w:t>
            </w:r>
            <w:r w:rsidR="00C833F8" w:rsidRPr="0086758F">
              <w:rPr>
                <w:sz w:val="22"/>
                <w:szCs w:val="22"/>
              </w:rPr>
              <w:t xml:space="preserve"> </w:t>
            </w:r>
            <w:r w:rsidRPr="0086758F">
              <w:rPr>
                <w:sz w:val="22"/>
                <w:szCs w:val="22"/>
              </w:rPr>
              <w:t>ул. Вокзальная, д.10б</w:t>
            </w:r>
          </w:p>
        </w:tc>
        <w:tc>
          <w:tcPr>
            <w:tcW w:w="1856" w:type="dxa"/>
            <w:shd w:val="clear" w:color="auto" w:fill="FFFFFF"/>
          </w:tcPr>
          <w:p w14:paraId="569B1C88" w14:textId="50C0BA6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DB6D42" w14:textId="77777777" w:rsidTr="009B2546">
        <w:trPr>
          <w:trHeight w:val="20"/>
          <w:jc w:val="center"/>
        </w:trPr>
        <w:tc>
          <w:tcPr>
            <w:tcW w:w="650" w:type="dxa"/>
            <w:shd w:val="clear" w:color="auto" w:fill="FFFFFF"/>
            <w:vAlign w:val="center"/>
          </w:tcPr>
          <w:p w14:paraId="4FE08535" w14:textId="77777777" w:rsidR="000748E3" w:rsidRPr="0086758F" w:rsidRDefault="000748E3" w:rsidP="00D3602C">
            <w:pPr>
              <w:spacing w:line="244" w:lineRule="exact"/>
              <w:jc w:val="center"/>
              <w:rPr>
                <w:sz w:val="22"/>
                <w:szCs w:val="22"/>
              </w:rPr>
            </w:pPr>
            <w:r w:rsidRPr="0086758F">
              <w:rPr>
                <w:rFonts w:eastAsia="Calibri"/>
                <w:sz w:val="22"/>
                <w:szCs w:val="22"/>
              </w:rPr>
              <w:t>5</w:t>
            </w:r>
          </w:p>
        </w:tc>
        <w:tc>
          <w:tcPr>
            <w:tcW w:w="7133" w:type="dxa"/>
            <w:shd w:val="clear" w:color="auto" w:fill="FFFFFF"/>
            <w:vAlign w:val="center"/>
          </w:tcPr>
          <w:p w14:paraId="73632E39" w14:textId="45065314" w:rsidR="000748E3" w:rsidRPr="0086758F" w:rsidRDefault="000748E3" w:rsidP="00233BF1">
            <w:pPr>
              <w:spacing w:line="244" w:lineRule="exact"/>
              <w:jc w:val="both"/>
              <w:rPr>
                <w:sz w:val="22"/>
                <w:szCs w:val="22"/>
              </w:rPr>
            </w:pPr>
            <w:r w:rsidRPr="0086758F">
              <w:rPr>
                <w:sz w:val="22"/>
                <w:szCs w:val="22"/>
              </w:rPr>
              <w:t xml:space="preserve">Котельная по адресу: п. Каргаполье, </w:t>
            </w:r>
            <w:proofErr w:type="spellStart"/>
            <w:r w:rsidRPr="0086758F">
              <w:rPr>
                <w:sz w:val="22"/>
                <w:szCs w:val="22"/>
              </w:rPr>
              <w:t>ул</w:t>
            </w:r>
            <w:proofErr w:type="gramStart"/>
            <w:r w:rsidRPr="0086758F">
              <w:rPr>
                <w:sz w:val="22"/>
                <w:szCs w:val="22"/>
              </w:rPr>
              <w:t>.Н</w:t>
            </w:r>
            <w:proofErr w:type="gramEnd"/>
            <w:r w:rsidRPr="0086758F">
              <w:rPr>
                <w:sz w:val="22"/>
                <w:szCs w:val="22"/>
              </w:rPr>
              <w:t>овая</w:t>
            </w:r>
            <w:proofErr w:type="spellEnd"/>
            <w:r w:rsidRPr="0086758F">
              <w:rPr>
                <w:sz w:val="22"/>
                <w:szCs w:val="22"/>
              </w:rPr>
              <w:t>, д.1б</w:t>
            </w:r>
          </w:p>
        </w:tc>
        <w:tc>
          <w:tcPr>
            <w:tcW w:w="1856" w:type="dxa"/>
            <w:shd w:val="clear" w:color="auto" w:fill="FFFFFF"/>
          </w:tcPr>
          <w:p w14:paraId="3EF13718" w14:textId="0CBC506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6CCBD8" w14:textId="77777777" w:rsidTr="009B2546">
        <w:trPr>
          <w:trHeight w:val="20"/>
          <w:jc w:val="center"/>
        </w:trPr>
        <w:tc>
          <w:tcPr>
            <w:tcW w:w="650" w:type="dxa"/>
            <w:shd w:val="clear" w:color="auto" w:fill="FFFFFF"/>
            <w:vAlign w:val="center"/>
          </w:tcPr>
          <w:p w14:paraId="6AFB5923" w14:textId="77777777" w:rsidR="000748E3" w:rsidRPr="0086758F" w:rsidRDefault="000748E3" w:rsidP="00D3602C">
            <w:pPr>
              <w:spacing w:line="244" w:lineRule="exact"/>
              <w:jc w:val="center"/>
              <w:rPr>
                <w:sz w:val="22"/>
                <w:szCs w:val="22"/>
              </w:rPr>
            </w:pPr>
            <w:r w:rsidRPr="0086758F">
              <w:rPr>
                <w:rFonts w:eastAsia="Calibri"/>
                <w:sz w:val="22"/>
                <w:szCs w:val="22"/>
              </w:rPr>
              <w:lastRenderedPageBreak/>
              <w:t>6</w:t>
            </w:r>
          </w:p>
        </w:tc>
        <w:tc>
          <w:tcPr>
            <w:tcW w:w="7133" w:type="dxa"/>
            <w:shd w:val="clear" w:color="auto" w:fill="FFFFFF"/>
            <w:vAlign w:val="center"/>
          </w:tcPr>
          <w:p w14:paraId="47977D97" w14:textId="1EADFCCF" w:rsidR="000748E3" w:rsidRPr="0086758F" w:rsidRDefault="000748E3" w:rsidP="00233BF1">
            <w:pPr>
              <w:spacing w:line="244" w:lineRule="exact"/>
              <w:jc w:val="both"/>
              <w:rPr>
                <w:sz w:val="22"/>
                <w:szCs w:val="22"/>
              </w:rPr>
            </w:pPr>
            <w:r w:rsidRPr="0086758F">
              <w:rPr>
                <w:sz w:val="22"/>
                <w:szCs w:val="22"/>
              </w:rPr>
              <w:t xml:space="preserve">Котельная по адресу: с. Журавлево, ул. И.Д. </w:t>
            </w:r>
            <w:proofErr w:type="spellStart"/>
            <w:r w:rsidRPr="0086758F">
              <w:rPr>
                <w:sz w:val="22"/>
                <w:szCs w:val="22"/>
              </w:rPr>
              <w:t>Лабарешных</w:t>
            </w:r>
            <w:proofErr w:type="spellEnd"/>
            <w:r w:rsidRPr="0086758F">
              <w:rPr>
                <w:sz w:val="22"/>
                <w:szCs w:val="22"/>
              </w:rPr>
              <w:t>, д.32</w:t>
            </w:r>
          </w:p>
        </w:tc>
        <w:tc>
          <w:tcPr>
            <w:tcW w:w="1856" w:type="dxa"/>
            <w:shd w:val="clear" w:color="auto" w:fill="FFFFFF"/>
          </w:tcPr>
          <w:p w14:paraId="19B9D6A9" w14:textId="2F641A8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124FF12" w14:textId="77777777" w:rsidTr="009B2546">
        <w:trPr>
          <w:trHeight w:val="20"/>
          <w:jc w:val="center"/>
        </w:trPr>
        <w:tc>
          <w:tcPr>
            <w:tcW w:w="650" w:type="dxa"/>
            <w:shd w:val="clear" w:color="auto" w:fill="FFFFFF"/>
            <w:vAlign w:val="center"/>
          </w:tcPr>
          <w:p w14:paraId="2DD4C4A8" w14:textId="77777777" w:rsidR="000748E3" w:rsidRPr="0086758F" w:rsidRDefault="000748E3" w:rsidP="00D3602C">
            <w:pPr>
              <w:spacing w:line="244" w:lineRule="exact"/>
              <w:jc w:val="center"/>
              <w:rPr>
                <w:sz w:val="22"/>
                <w:szCs w:val="22"/>
              </w:rPr>
            </w:pPr>
            <w:r w:rsidRPr="0086758F">
              <w:rPr>
                <w:rFonts w:eastAsia="Calibri"/>
                <w:sz w:val="22"/>
                <w:szCs w:val="22"/>
              </w:rPr>
              <w:t>7</w:t>
            </w:r>
          </w:p>
        </w:tc>
        <w:tc>
          <w:tcPr>
            <w:tcW w:w="7133" w:type="dxa"/>
            <w:shd w:val="clear" w:color="auto" w:fill="FFFFFF"/>
            <w:vAlign w:val="center"/>
          </w:tcPr>
          <w:p w14:paraId="56893ACB" w14:textId="13C8632C" w:rsidR="000748E3" w:rsidRPr="0086758F" w:rsidRDefault="000748E3" w:rsidP="00233BF1">
            <w:pPr>
              <w:spacing w:line="244" w:lineRule="exact"/>
              <w:jc w:val="both"/>
              <w:rPr>
                <w:sz w:val="22"/>
                <w:szCs w:val="22"/>
              </w:rPr>
            </w:pPr>
            <w:r w:rsidRPr="0086758F">
              <w:rPr>
                <w:sz w:val="22"/>
                <w:szCs w:val="22"/>
              </w:rPr>
              <w:t xml:space="preserve">Котельная по адресу: с. Бакланское, ул. Центральная </w:t>
            </w:r>
          </w:p>
        </w:tc>
        <w:tc>
          <w:tcPr>
            <w:tcW w:w="1856" w:type="dxa"/>
            <w:shd w:val="clear" w:color="auto" w:fill="FFFFFF"/>
          </w:tcPr>
          <w:p w14:paraId="69A16ED0" w14:textId="2E59F0CD"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C1BA1C2" w14:textId="77777777" w:rsidTr="009B2546">
        <w:trPr>
          <w:trHeight w:val="20"/>
          <w:jc w:val="center"/>
        </w:trPr>
        <w:tc>
          <w:tcPr>
            <w:tcW w:w="650" w:type="dxa"/>
            <w:shd w:val="clear" w:color="auto" w:fill="FFFFFF"/>
            <w:vAlign w:val="center"/>
          </w:tcPr>
          <w:p w14:paraId="335A49C1" w14:textId="77777777" w:rsidR="000748E3" w:rsidRPr="0086758F" w:rsidRDefault="000748E3" w:rsidP="00D3602C">
            <w:pPr>
              <w:spacing w:line="244" w:lineRule="exact"/>
              <w:jc w:val="center"/>
              <w:rPr>
                <w:sz w:val="22"/>
                <w:szCs w:val="22"/>
              </w:rPr>
            </w:pPr>
            <w:r w:rsidRPr="0086758F">
              <w:rPr>
                <w:rFonts w:eastAsia="Calibri"/>
                <w:sz w:val="22"/>
                <w:szCs w:val="22"/>
              </w:rPr>
              <w:t>8</w:t>
            </w:r>
          </w:p>
        </w:tc>
        <w:tc>
          <w:tcPr>
            <w:tcW w:w="7133" w:type="dxa"/>
            <w:shd w:val="clear" w:color="auto" w:fill="FFFFFF"/>
            <w:vAlign w:val="center"/>
          </w:tcPr>
          <w:p w14:paraId="29CC4077" w14:textId="09915DE3" w:rsidR="000748E3" w:rsidRPr="0086758F" w:rsidRDefault="000748E3" w:rsidP="00233BF1">
            <w:pPr>
              <w:spacing w:line="244" w:lineRule="exact"/>
              <w:jc w:val="both"/>
              <w:rPr>
                <w:sz w:val="22"/>
                <w:szCs w:val="22"/>
              </w:rPr>
            </w:pPr>
            <w:r w:rsidRPr="0086758F">
              <w:rPr>
                <w:sz w:val="22"/>
                <w:szCs w:val="22"/>
              </w:rPr>
              <w:t>Котельная по адресу: с. Житниковское, ул. Советская, д.39б</w:t>
            </w:r>
          </w:p>
        </w:tc>
        <w:tc>
          <w:tcPr>
            <w:tcW w:w="1856" w:type="dxa"/>
            <w:shd w:val="clear" w:color="auto" w:fill="FFFFFF"/>
          </w:tcPr>
          <w:p w14:paraId="1BD1D66C" w14:textId="4B77C0D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F178473" w14:textId="77777777" w:rsidTr="009B2546">
        <w:trPr>
          <w:trHeight w:val="20"/>
          <w:jc w:val="center"/>
        </w:trPr>
        <w:tc>
          <w:tcPr>
            <w:tcW w:w="650" w:type="dxa"/>
            <w:shd w:val="clear" w:color="auto" w:fill="FFFFFF"/>
            <w:vAlign w:val="center"/>
          </w:tcPr>
          <w:p w14:paraId="2B1975FB" w14:textId="77777777" w:rsidR="000748E3" w:rsidRPr="0086758F" w:rsidRDefault="000748E3" w:rsidP="00D3602C">
            <w:pPr>
              <w:spacing w:line="244" w:lineRule="exact"/>
              <w:jc w:val="center"/>
              <w:rPr>
                <w:sz w:val="22"/>
                <w:szCs w:val="22"/>
              </w:rPr>
            </w:pPr>
            <w:r w:rsidRPr="0086758F">
              <w:rPr>
                <w:rFonts w:eastAsia="Calibri"/>
                <w:sz w:val="22"/>
                <w:szCs w:val="22"/>
              </w:rPr>
              <w:t>9</w:t>
            </w:r>
          </w:p>
        </w:tc>
        <w:tc>
          <w:tcPr>
            <w:tcW w:w="7133" w:type="dxa"/>
            <w:shd w:val="clear" w:color="auto" w:fill="FFFFFF"/>
            <w:vAlign w:val="center"/>
          </w:tcPr>
          <w:p w14:paraId="0ACFE43F" w14:textId="28CB8B35" w:rsidR="000748E3" w:rsidRPr="0086758F" w:rsidRDefault="000748E3" w:rsidP="00233BF1">
            <w:pPr>
              <w:spacing w:line="244" w:lineRule="exact"/>
              <w:jc w:val="both"/>
              <w:rPr>
                <w:sz w:val="22"/>
                <w:szCs w:val="22"/>
              </w:rPr>
            </w:pPr>
            <w:r w:rsidRPr="0086758F">
              <w:rPr>
                <w:sz w:val="22"/>
                <w:szCs w:val="22"/>
              </w:rPr>
              <w:t>Котельная по адресу: с. Новоиковское, ул. Центральная</w:t>
            </w:r>
          </w:p>
        </w:tc>
        <w:tc>
          <w:tcPr>
            <w:tcW w:w="1856" w:type="dxa"/>
            <w:shd w:val="clear" w:color="auto" w:fill="FFFFFF"/>
          </w:tcPr>
          <w:p w14:paraId="6473F1FE" w14:textId="4C2CCB5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95EF80D" w14:textId="77777777" w:rsidTr="009B2546">
        <w:trPr>
          <w:trHeight w:val="20"/>
          <w:jc w:val="center"/>
        </w:trPr>
        <w:tc>
          <w:tcPr>
            <w:tcW w:w="650" w:type="dxa"/>
            <w:shd w:val="clear" w:color="auto" w:fill="FFFFFF"/>
            <w:vAlign w:val="center"/>
          </w:tcPr>
          <w:p w14:paraId="54410E30" w14:textId="77777777" w:rsidR="000748E3" w:rsidRPr="0086758F" w:rsidRDefault="000748E3" w:rsidP="00D3602C">
            <w:pPr>
              <w:spacing w:line="244" w:lineRule="exact"/>
              <w:jc w:val="center"/>
              <w:rPr>
                <w:sz w:val="22"/>
                <w:szCs w:val="22"/>
              </w:rPr>
            </w:pPr>
            <w:r w:rsidRPr="0086758F">
              <w:rPr>
                <w:rFonts w:eastAsia="Calibri"/>
                <w:sz w:val="22"/>
                <w:szCs w:val="22"/>
              </w:rPr>
              <w:t>10</w:t>
            </w:r>
          </w:p>
        </w:tc>
        <w:tc>
          <w:tcPr>
            <w:tcW w:w="7133" w:type="dxa"/>
            <w:shd w:val="clear" w:color="auto" w:fill="FFFFFF"/>
            <w:vAlign w:val="center"/>
          </w:tcPr>
          <w:p w14:paraId="5ECA1C2E" w14:textId="23A83D82" w:rsidR="000748E3" w:rsidRPr="0086758F" w:rsidRDefault="000748E3" w:rsidP="00233BF1">
            <w:pPr>
              <w:spacing w:line="244" w:lineRule="exact"/>
              <w:jc w:val="both"/>
              <w:rPr>
                <w:sz w:val="22"/>
                <w:szCs w:val="22"/>
              </w:rPr>
            </w:pPr>
            <w:r w:rsidRPr="0086758F">
              <w:rPr>
                <w:sz w:val="22"/>
                <w:szCs w:val="22"/>
              </w:rPr>
              <w:t>Котельная по адресу: с. Малышева, ул. Школьная, д.14</w:t>
            </w:r>
          </w:p>
        </w:tc>
        <w:tc>
          <w:tcPr>
            <w:tcW w:w="1856" w:type="dxa"/>
            <w:shd w:val="clear" w:color="auto" w:fill="FFFFFF"/>
          </w:tcPr>
          <w:p w14:paraId="0AA7FB43" w14:textId="6D80E7DF"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4FCCD8C" w14:textId="77777777" w:rsidTr="009B2546">
        <w:trPr>
          <w:trHeight w:val="20"/>
          <w:jc w:val="center"/>
        </w:trPr>
        <w:tc>
          <w:tcPr>
            <w:tcW w:w="650" w:type="dxa"/>
            <w:shd w:val="clear" w:color="auto" w:fill="FFFFFF"/>
            <w:vAlign w:val="center"/>
          </w:tcPr>
          <w:p w14:paraId="7B5F0C32" w14:textId="77777777" w:rsidR="000748E3" w:rsidRPr="0086758F" w:rsidRDefault="000748E3" w:rsidP="00D3602C">
            <w:pPr>
              <w:spacing w:line="244" w:lineRule="exact"/>
              <w:jc w:val="center"/>
              <w:rPr>
                <w:sz w:val="22"/>
                <w:szCs w:val="22"/>
              </w:rPr>
            </w:pPr>
            <w:r w:rsidRPr="0086758F">
              <w:rPr>
                <w:rFonts w:eastAsia="Calibri"/>
                <w:sz w:val="22"/>
                <w:szCs w:val="22"/>
              </w:rPr>
              <w:t>11</w:t>
            </w:r>
          </w:p>
        </w:tc>
        <w:tc>
          <w:tcPr>
            <w:tcW w:w="7133" w:type="dxa"/>
            <w:shd w:val="clear" w:color="auto" w:fill="FFFFFF"/>
            <w:vAlign w:val="center"/>
          </w:tcPr>
          <w:p w14:paraId="0863D593" w14:textId="084C621F" w:rsidR="000748E3" w:rsidRPr="0086758F" w:rsidRDefault="000748E3" w:rsidP="00233BF1">
            <w:pPr>
              <w:spacing w:line="244" w:lineRule="exact"/>
              <w:jc w:val="both"/>
              <w:rPr>
                <w:sz w:val="22"/>
                <w:szCs w:val="22"/>
              </w:rPr>
            </w:pPr>
            <w:r w:rsidRPr="0086758F">
              <w:rPr>
                <w:sz w:val="22"/>
                <w:szCs w:val="22"/>
              </w:rPr>
              <w:t>Котельная по адресу: с. Окуневское, ул. Школьная, д.27</w:t>
            </w:r>
          </w:p>
        </w:tc>
        <w:tc>
          <w:tcPr>
            <w:tcW w:w="1856" w:type="dxa"/>
            <w:shd w:val="clear" w:color="auto" w:fill="FFFFFF"/>
          </w:tcPr>
          <w:p w14:paraId="7905222B" w14:textId="054C431C" w:rsidR="000748E3" w:rsidRPr="0086758F" w:rsidRDefault="000748E3" w:rsidP="00D3602C">
            <w:pPr>
              <w:spacing w:line="244" w:lineRule="exact"/>
              <w:jc w:val="center"/>
              <w:rPr>
                <w:color w:val="000000"/>
                <w:sz w:val="22"/>
                <w:szCs w:val="22"/>
              </w:rPr>
            </w:pPr>
            <w:r w:rsidRPr="0086758F">
              <w:rPr>
                <w:sz w:val="22"/>
                <w:szCs w:val="22"/>
              </w:rPr>
              <w:t>Уголь</w:t>
            </w:r>
          </w:p>
        </w:tc>
      </w:tr>
      <w:tr w:rsidR="000748E3" w:rsidRPr="0086758F" w14:paraId="7D0BFFE8" w14:textId="77777777" w:rsidTr="009B2546">
        <w:trPr>
          <w:trHeight w:val="20"/>
          <w:jc w:val="center"/>
        </w:trPr>
        <w:tc>
          <w:tcPr>
            <w:tcW w:w="650" w:type="dxa"/>
            <w:shd w:val="clear" w:color="auto" w:fill="FFFFFF"/>
            <w:vAlign w:val="center"/>
          </w:tcPr>
          <w:p w14:paraId="01664C5B" w14:textId="77777777" w:rsidR="000748E3" w:rsidRPr="0086758F" w:rsidRDefault="000748E3" w:rsidP="00D3602C">
            <w:pPr>
              <w:spacing w:line="244" w:lineRule="exact"/>
              <w:jc w:val="center"/>
              <w:rPr>
                <w:sz w:val="22"/>
                <w:szCs w:val="22"/>
              </w:rPr>
            </w:pPr>
            <w:r w:rsidRPr="0086758F">
              <w:rPr>
                <w:rFonts w:eastAsia="Calibri"/>
                <w:sz w:val="22"/>
                <w:szCs w:val="22"/>
              </w:rPr>
              <w:t>12</w:t>
            </w:r>
          </w:p>
        </w:tc>
        <w:tc>
          <w:tcPr>
            <w:tcW w:w="7133" w:type="dxa"/>
            <w:shd w:val="clear" w:color="auto" w:fill="FFFFFF"/>
            <w:vAlign w:val="center"/>
          </w:tcPr>
          <w:p w14:paraId="4C8BE007" w14:textId="755CF415" w:rsidR="000748E3" w:rsidRPr="0086758F" w:rsidRDefault="000748E3" w:rsidP="00233BF1">
            <w:pPr>
              <w:spacing w:line="244" w:lineRule="exact"/>
              <w:jc w:val="both"/>
              <w:rPr>
                <w:sz w:val="22"/>
                <w:szCs w:val="22"/>
              </w:rPr>
            </w:pPr>
            <w:r w:rsidRPr="0086758F">
              <w:rPr>
                <w:sz w:val="22"/>
                <w:szCs w:val="22"/>
              </w:rPr>
              <w:t xml:space="preserve">Котельная по адресу: с. </w:t>
            </w:r>
            <w:proofErr w:type="gramStart"/>
            <w:r w:rsidRPr="0086758F">
              <w:rPr>
                <w:sz w:val="22"/>
                <w:szCs w:val="22"/>
              </w:rPr>
              <w:t>Зауральское</w:t>
            </w:r>
            <w:proofErr w:type="gramEnd"/>
            <w:r w:rsidRPr="0086758F">
              <w:rPr>
                <w:sz w:val="22"/>
                <w:szCs w:val="22"/>
              </w:rPr>
              <w:t>, ул. Садовая, д.14</w:t>
            </w:r>
          </w:p>
        </w:tc>
        <w:tc>
          <w:tcPr>
            <w:tcW w:w="1856" w:type="dxa"/>
            <w:shd w:val="clear" w:color="auto" w:fill="FFFFFF"/>
          </w:tcPr>
          <w:p w14:paraId="2D1E4363" w14:textId="59B74EA1" w:rsidR="000748E3" w:rsidRPr="0086758F" w:rsidRDefault="000748E3" w:rsidP="00D3602C">
            <w:pPr>
              <w:spacing w:line="244" w:lineRule="exact"/>
              <w:jc w:val="center"/>
              <w:rPr>
                <w:color w:val="000000"/>
                <w:sz w:val="22"/>
                <w:szCs w:val="22"/>
              </w:rPr>
            </w:pPr>
            <w:r w:rsidRPr="0086758F">
              <w:rPr>
                <w:sz w:val="22"/>
                <w:szCs w:val="22"/>
              </w:rPr>
              <w:t>Дрова Уголь</w:t>
            </w:r>
          </w:p>
        </w:tc>
      </w:tr>
      <w:tr w:rsidR="000748E3" w:rsidRPr="0086758F" w14:paraId="3CD558EE" w14:textId="77777777" w:rsidTr="009B2546">
        <w:trPr>
          <w:trHeight w:val="20"/>
          <w:jc w:val="center"/>
        </w:trPr>
        <w:tc>
          <w:tcPr>
            <w:tcW w:w="650" w:type="dxa"/>
            <w:shd w:val="clear" w:color="auto" w:fill="FFFFFF"/>
            <w:vAlign w:val="center"/>
          </w:tcPr>
          <w:p w14:paraId="50656A68"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13</w:t>
            </w:r>
          </w:p>
        </w:tc>
        <w:tc>
          <w:tcPr>
            <w:tcW w:w="7133" w:type="dxa"/>
            <w:shd w:val="clear" w:color="auto" w:fill="FFFFFF"/>
            <w:vAlign w:val="center"/>
          </w:tcPr>
          <w:p w14:paraId="5DAFECAC" w14:textId="0A0CCC02" w:rsidR="000748E3" w:rsidRPr="0086758F" w:rsidRDefault="000748E3" w:rsidP="00233BF1">
            <w:pPr>
              <w:spacing w:line="244" w:lineRule="exact"/>
              <w:jc w:val="both"/>
              <w:rPr>
                <w:color w:val="000000"/>
                <w:sz w:val="22"/>
                <w:szCs w:val="22"/>
              </w:rPr>
            </w:pPr>
            <w:r w:rsidRPr="0086758F">
              <w:rPr>
                <w:sz w:val="22"/>
                <w:szCs w:val="22"/>
              </w:rPr>
              <w:t>Котельная по адресу: с. Вяткино, ул. Гагарина, д.2а</w:t>
            </w:r>
          </w:p>
        </w:tc>
        <w:tc>
          <w:tcPr>
            <w:tcW w:w="1856" w:type="dxa"/>
            <w:shd w:val="clear" w:color="auto" w:fill="FFFFFF"/>
          </w:tcPr>
          <w:p w14:paraId="41177AF8" w14:textId="68505EF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944694" w14:textId="77777777" w:rsidTr="009B2546">
        <w:trPr>
          <w:trHeight w:val="20"/>
          <w:jc w:val="center"/>
        </w:trPr>
        <w:tc>
          <w:tcPr>
            <w:tcW w:w="650" w:type="dxa"/>
            <w:shd w:val="clear" w:color="auto" w:fill="FFFFFF"/>
            <w:vAlign w:val="center"/>
          </w:tcPr>
          <w:p w14:paraId="5FC17E5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14</w:t>
            </w:r>
          </w:p>
        </w:tc>
        <w:tc>
          <w:tcPr>
            <w:tcW w:w="7133" w:type="dxa"/>
            <w:shd w:val="clear" w:color="auto" w:fill="FFFFFF"/>
            <w:vAlign w:val="center"/>
          </w:tcPr>
          <w:p w14:paraId="1D180428" w14:textId="27FB1E4D" w:rsidR="000748E3" w:rsidRPr="0086758F" w:rsidRDefault="000748E3" w:rsidP="00233BF1">
            <w:pPr>
              <w:spacing w:line="244" w:lineRule="exact"/>
              <w:jc w:val="both"/>
              <w:rPr>
                <w:color w:val="000000"/>
                <w:sz w:val="22"/>
                <w:szCs w:val="22"/>
              </w:rPr>
            </w:pPr>
            <w:r w:rsidRPr="0086758F">
              <w:rPr>
                <w:sz w:val="22"/>
                <w:szCs w:val="22"/>
              </w:rPr>
              <w:t>Котельная по адресу: с. Усть-Миасское, ул. Октябрьская, д.31а</w:t>
            </w:r>
          </w:p>
        </w:tc>
        <w:tc>
          <w:tcPr>
            <w:tcW w:w="1856" w:type="dxa"/>
            <w:shd w:val="clear" w:color="auto" w:fill="FFFFFF"/>
          </w:tcPr>
          <w:p w14:paraId="3D642961" w14:textId="6E56FEF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0525FA5" w14:textId="77777777" w:rsidTr="009B2546">
        <w:trPr>
          <w:trHeight w:val="20"/>
          <w:jc w:val="center"/>
        </w:trPr>
        <w:tc>
          <w:tcPr>
            <w:tcW w:w="650" w:type="dxa"/>
            <w:shd w:val="clear" w:color="auto" w:fill="FFFFFF"/>
            <w:vAlign w:val="center"/>
          </w:tcPr>
          <w:p w14:paraId="41647B8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15</w:t>
            </w:r>
          </w:p>
        </w:tc>
        <w:tc>
          <w:tcPr>
            <w:tcW w:w="7133" w:type="dxa"/>
            <w:shd w:val="clear" w:color="auto" w:fill="FFFFFF"/>
            <w:vAlign w:val="center"/>
          </w:tcPr>
          <w:p w14:paraId="46E3A2C3" w14:textId="67C644F0" w:rsidR="000748E3" w:rsidRPr="0086758F" w:rsidRDefault="000748E3" w:rsidP="00233BF1">
            <w:pPr>
              <w:spacing w:line="244" w:lineRule="exact"/>
              <w:jc w:val="both"/>
              <w:rPr>
                <w:color w:val="000000"/>
                <w:sz w:val="22"/>
                <w:szCs w:val="22"/>
              </w:rPr>
            </w:pPr>
            <w:r w:rsidRPr="0086758F">
              <w:rPr>
                <w:sz w:val="22"/>
                <w:szCs w:val="22"/>
              </w:rPr>
              <w:t>Котельная по адресу: с. Тагильское, ул. Октябрьская, д.31а</w:t>
            </w:r>
          </w:p>
        </w:tc>
        <w:tc>
          <w:tcPr>
            <w:tcW w:w="1856" w:type="dxa"/>
            <w:shd w:val="clear" w:color="auto" w:fill="FFFFFF"/>
          </w:tcPr>
          <w:p w14:paraId="25E7FFF0" w14:textId="1A804B8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1CF1C0E" w14:textId="77777777" w:rsidTr="009B2546">
        <w:trPr>
          <w:trHeight w:val="20"/>
          <w:jc w:val="center"/>
        </w:trPr>
        <w:tc>
          <w:tcPr>
            <w:tcW w:w="650" w:type="dxa"/>
            <w:shd w:val="clear" w:color="auto" w:fill="FFFFFF"/>
            <w:vAlign w:val="center"/>
          </w:tcPr>
          <w:p w14:paraId="032C2565"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16</w:t>
            </w:r>
          </w:p>
        </w:tc>
        <w:tc>
          <w:tcPr>
            <w:tcW w:w="7133" w:type="dxa"/>
            <w:shd w:val="clear" w:color="auto" w:fill="FFFFFF"/>
            <w:vAlign w:val="center"/>
          </w:tcPr>
          <w:p w14:paraId="4FA34F1C" w14:textId="3C4FAAA4" w:rsidR="000748E3" w:rsidRPr="0086758F" w:rsidRDefault="000748E3" w:rsidP="00233BF1">
            <w:pPr>
              <w:spacing w:line="244" w:lineRule="exact"/>
              <w:jc w:val="both"/>
              <w:rPr>
                <w:color w:val="000000"/>
                <w:sz w:val="22"/>
                <w:szCs w:val="22"/>
              </w:rPr>
            </w:pPr>
            <w:r w:rsidRPr="0086758F">
              <w:rPr>
                <w:sz w:val="22"/>
                <w:szCs w:val="22"/>
              </w:rPr>
              <w:t>Котельная по адресу: с. Тагильское, ул. Солнечная, д.5</w:t>
            </w:r>
          </w:p>
        </w:tc>
        <w:tc>
          <w:tcPr>
            <w:tcW w:w="1856" w:type="dxa"/>
            <w:shd w:val="clear" w:color="auto" w:fill="FFFFFF"/>
          </w:tcPr>
          <w:p w14:paraId="471EC096" w14:textId="46DD84C8"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DB00ED" w14:textId="77777777" w:rsidTr="009B2546">
        <w:trPr>
          <w:trHeight w:val="60"/>
          <w:jc w:val="center"/>
        </w:trPr>
        <w:tc>
          <w:tcPr>
            <w:tcW w:w="650" w:type="dxa"/>
            <w:shd w:val="clear" w:color="auto" w:fill="FFFFFF"/>
            <w:vAlign w:val="center"/>
          </w:tcPr>
          <w:p w14:paraId="0173E53C"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17</w:t>
            </w:r>
          </w:p>
        </w:tc>
        <w:tc>
          <w:tcPr>
            <w:tcW w:w="7133" w:type="dxa"/>
            <w:shd w:val="clear" w:color="auto" w:fill="FFFFFF"/>
            <w:vAlign w:val="center"/>
          </w:tcPr>
          <w:p w14:paraId="562DDF5A" w14:textId="57522E4B" w:rsidR="000748E3" w:rsidRPr="0086758F" w:rsidRDefault="000748E3" w:rsidP="00233BF1">
            <w:pPr>
              <w:spacing w:line="244" w:lineRule="exact"/>
              <w:jc w:val="both"/>
              <w:rPr>
                <w:color w:val="000000"/>
                <w:sz w:val="22"/>
                <w:szCs w:val="22"/>
              </w:rPr>
            </w:pPr>
            <w:r w:rsidRPr="0086758F">
              <w:rPr>
                <w:sz w:val="22"/>
                <w:szCs w:val="22"/>
              </w:rPr>
              <w:t>Котельная по адресу: с. Осиновское ул. Школьная</w:t>
            </w:r>
          </w:p>
        </w:tc>
        <w:tc>
          <w:tcPr>
            <w:tcW w:w="1856" w:type="dxa"/>
            <w:shd w:val="clear" w:color="auto" w:fill="FFFFFF"/>
          </w:tcPr>
          <w:p w14:paraId="38DE6525" w14:textId="3B3BBC3B"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B18B363" w14:textId="77777777" w:rsidTr="009B2546">
        <w:trPr>
          <w:trHeight w:val="20"/>
          <w:jc w:val="center"/>
        </w:trPr>
        <w:tc>
          <w:tcPr>
            <w:tcW w:w="650" w:type="dxa"/>
            <w:shd w:val="clear" w:color="auto" w:fill="FFFFFF"/>
            <w:vAlign w:val="center"/>
          </w:tcPr>
          <w:p w14:paraId="5ABF5EAF"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18</w:t>
            </w:r>
          </w:p>
        </w:tc>
        <w:tc>
          <w:tcPr>
            <w:tcW w:w="7133" w:type="dxa"/>
            <w:shd w:val="clear" w:color="auto" w:fill="FFFFFF"/>
            <w:vAlign w:val="center"/>
          </w:tcPr>
          <w:p w14:paraId="7AA05090" w14:textId="06C6CF7D"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Чкалова</w:t>
            </w:r>
          </w:p>
        </w:tc>
        <w:tc>
          <w:tcPr>
            <w:tcW w:w="1856" w:type="dxa"/>
            <w:shd w:val="clear" w:color="auto" w:fill="FFFFFF"/>
          </w:tcPr>
          <w:p w14:paraId="733FA137" w14:textId="7DB0F98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87044CA" w14:textId="77777777" w:rsidTr="009B2546">
        <w:trPr>
          <w:trHeight w:val="20"/>
          <w:jc w:val="center"/>
        </w:trPr>
        <w:tc>
          <w:tcPr>
            <w:tcW w:w="650" w:type="dxa"/>
            <w:shd w:val="clear" w:color="auto" w:fill="FFFFFF"/>
            <w:vAlign w:val="center"/>
          </w:tcPr>
          <w:p w14:paraId="2DA6D94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19</w:t>
            </w:r>
          </w:p>
        </w:tc>
        <w:tc>
          <w:tcPr>
            <w:tcW w:w="7133" w:type="dxa"/>
            <w:shd w:val="clear" w:color="auto" w:fill="FFFFFF"/>
            <w:vAlign w:val="center"/>
          </w:tcPr>
          <w:p w14:paraId="74EA1317" w14:textId="14129287"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Ленина 99А</w:t>
            </w:r>
          </w:p>
        </w:tc>
        <w:tc>
          <w:tcPr>
            <w:tcW w:w="1856" w:type="dxa"/>
            <w:shd w:val="clear" w:color="auto" w:fill="FFFFFF"/>
          </w:tcPr>
          <w:p w14:paraId="52EB5031" w14:textId="09617E9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B4916F5" w14:textId="77777777" w:rsidTr="009B2546">
        <w:trPr>
          <w:trHeight w:val="20"/>
          <w:jc w:val="center"/>
        </w:trPr>
        <w:tc>
          <w:tcPr>
            <w:tcW w:w="650" w:type="dxa"/>
            <w:shd w:val="clear" w:color="auto" w:fill="FFFFFF"/>
            <w:vAlign w:val="center"/>
          </w:tcPr>
          <w:p w14:paraId="760BBCD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20</w:t>
            </w:r>
          </w:p>
        </w:tc>
        <w:tc>
          <w:tcPr>
            <w:tcW w:w="7133" w:type="dxa"/>
            <w:shd w:val="clear" w:color="auto" w:fill="FFFFFF"/>
            <w:vAlign w:val="center"/>
          </w:tcPr>
          <w:p w14:paraId="3B578A0C" w14:textId="278C0DA6"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Заводская</w:t>
            </w:r>
          </w:p>
        </w:tc>
        <w:tc>
          <w:tcPr>
            <w:tcW w:w="1856" w:type="dxa"/>
            <w:shd w:val="clear" w:color="auto" w:fill="FFFFFF"/>
          </w:tcPr>
          <w:p w14:paraId="2857CC65" w14:textId="7C41684C"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AE62FC" w14:textId="77777777" w:rsidTr="009B2546">
        <w:trPr>
          <w:trHeight w:val="20"/>
          <w:jc w:val="center"/>
        </w:trPr>
        <w:tc>
          <w:tcPr>
            <w:tcW w:w="650" w:type="dxa"/>
            <w:shd w:val="clear" w:color="auto" w:fill="FFFFFF"/>
            <w:vAlign w:val="center"/>
          </w:tcPr>
          <w:p w14:paraId="4E028DC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21</w:t>
            </w:r>
          </w:p>
        </w:tc>
        <w:tc>
          <w:tcPr>
            <w:tcW w:w="7133" w:type="dxa"/>
            <w:shd w:val="clear" w:color="auto" w:fill="FFFFFF"/>
            <w:vAlign w:val="center"/>
          </w:tcPr>
          <w:p w14:paraId="530687F3" w14:textId="42F47385"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Гагарина,1</w:t>
            </w:r>
          </w:p>
        </w:tc>
        <w:tc>
          <w:tcPr>
            <w:tcW w:w="1856" w:type="dxa"/>
            <w:shd w:val="clear" w:color="auto" w:fill="FFFFFF"/>
          </w:tcPr>
          <w:p w14:paraId="3C9A6200" w14:textId="744B33D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35F2F34" w14:textId="77777777" w:rsidTr="009B2546">
        <w:trPr>
          <w:trHeight w:val="20"/>
          <w:jc w:val="center"/>
        </w:trPr>
        <w:tc>
          <w:tcPr>
            <w:tcW w:w="650" w:type="dxa"/>
            <w:shd w:val="clear" w:color="auto" w:fill="FFFFFF"/>
            <w:vAlign w:val="center"/>
          </w:tcPr>
          <w:p w14:paraId="02180DE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22</w:t>
            </w:r>
          </w:p>
        </w:tc>
        <w:tc>
          <w:tcPr>
            <w:tcW w:w="7133" w:type="dxa"/>
            <w:shd w:val="clear" w:color="auto" w:fill="FFFFFF"/>
            <w:vAlign w:val="center"/>
          </w:tcPr>
          <w:p w14:paraId="6FD92A48" w14:textId="37008378"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Ленина 67</w:t>
            </w:r>
          </w:p>
        </w:tc>
        <w:tc>
          <w:tcPr>
            <w:tcW w:w="1856" w:type="dxa"/>
            <w:shd w:val="clear" w:color="auto" w:fill="FFFFFF"/>
          </w:tcPr>
          <w:p w14:paraId="7937F92D" w14:textId="04102E6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00D0E82" w14:textId="77777777" w:rsidTr="009B2546">
        <w:trPr>
          <w:trHeight w:val="20"/>
          <w:jc w:val="center"/>
        </w:trPr>
        <w:tc>
          <w:tcPr>
            <w:tcW w:w="650" w:type="dxa"/>
            <w:shd w:val="clear" w:color="auto" w:fill="FFFFFF"/>
            <w:vAlign w:val="center"/>
          </w:tcPr>
          <w:p w14:paraId="25A2C179"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23</w:t>
            </w:r>
          </w:p>
        </w:tc>
        <w:tc>
          <w:tcPr>
            <w:tcW w:w="7133" w:type="dxa"/>
            <w:shd w:val="clear" w:color="auto" w:fill="FFFFFF"/>
            <w:vAlign w:val="center"/>
          </w:tcPr>
          <w:p w14:paraId="6FE501DE" w14:textId="29C05761"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Садовая 14</w:t>
            </w:r>
          </w:p>
        </w:tc>
        <w:tc>
          <w:tcPr>
            <w:tcW w:w="1856" w:type="dxa"/>
            <w:shd w:val="clear" w:color="auto" w:fill="FFFFFF"/>
          </w:tcPr>
          <w:p w14:paraId="3F85835B" w14:textId="7BD0C58F"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2926551" w14:textId="77777777" w:rsidTr="009B2546">
        <w:trPr>
          <w:trHeight w:val="20"/>
          <w:jc w:val="center"/>
        </w:trPr>
        <w:tc>
          <w:tcPr>
            <w:tcW w:w="650" w:type="dxa"/>
            <w:shd w:val="clear" w:color="auto" w:fill="FFFFFF"/>
            <w:vAlign w:val="center"/>
          </w:tcPr>
          <w:p w14:paraId="0FF2398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24</w:t>
            </w:r>
          </w:p>
        </w:tc>
        <w:tc>
          <w:tcPr>
            <w:tcW w:w="7133" w:type="dxa"/>
            <w:shd w:val="clear" w:color="auto" w:fill="FFFFFF"/>
            <w:vAlign w:val="center"/>
          </w:tcPr>
          <w:p w14:paraId="5A963255" w14:textId="52E4F456"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Новая 25</w:t>
            </w:r>
          </w:p>
        </w:tc>
        <w:tc>
          <w:tcPr>
            <w:tcW w:w="1856" w:type="dxa"/>
            <w:shd w:val="clear" w:color="auto" w:fill="FFFFFF"/>
          </w:tcPr>
          <w:p w14:paraId="4F15CE26" w14:textId="1337FC3B"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308A27C" w14:textId="77777777" w:rsidTr="009B2546">
        <w:trPr>
          <w:trHeight w:val="20"/>
          <w:jc w:val="center"/>
        </w:trPr>
        <w:tc>
          <w:tcPr>
            <w:tcW w:w="650" w:type="dxa"/>
            <w:shd w:val="clear" w:color="auto" w:fill="FFFFFF"/>
            <w:vAlign w:val="center"/>
          </w:tcPr>
          <w:p w14:paraId="1545A247"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25</w:t>
            </w:r>
          </w:p>
        </w:tc>
        <w:tc>
          <w:tcPr>
            <w:tcW w:w="7133" w:type="dxa"/>
            <w:shd w:val="clear" w:color="auto" w:fill="FFFFFF"/>
            <w:vAlign w:val="center"/>
          </w:tcPr>
          <w:p w14:paraId="2B6F4D12" w14:textId="347E67C0" w:rsidR="000748E3" w:rsidRPr="0086758F" w:rsidRDefault="000748E3" w:rsidP="00233BF1">
            <w:pPr>
              <w:spacing w:line="244" w:lineRule="exact"/>
              <w:jc w:val="both"/>
              <w:rPr>
                <w:color w:val="000000"/>
                <w:sz w:val="22"/>
                <w:szCs w:val="22"/>
              </w:rPr>
            </w:pPr>
            <w:r w:rsidRPr="0086758F">
              <w:rPr>
                <w:sz w:val="22"/>
                <w:szCs w:val="22"/>
              </w:rPr>
              <w:t>Котельная по адресу: д. Деулина ул. Центральная</w:t>
            </w:r>
          </w:p>
        </w:tc>
        <w:tc>
          <w:tcPr>
            <w:tcW w:w="1856" w:type="dxa"/>
            <w:shd w:val="clear" w:color="auto" w:fill="FFFFFF"/>
          </w:tcPr>
          <w:p w14:paraId="67EC65C2" w14:textId="65D431E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3E8CB2E" w14:textId="77777777" w:rsidTr="009B2546">
        <w:trPr>
          <w:trHeight w:val="20"/>
          <w:jc w:val="center"/>
        </w:trPr>
        <w:tc>
          <w:tcPr>
            <w:tcW w:w="650" w:type="dxa"/>
            <w:shd w:val="clear" w:color="auto" w:fill="FFFFFF"/>
            <w:vAlign w:val="center"/>
          </w:tcPr>
          <w:p w14:paraId="2D4E552D"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26</w:t>
            </w:r>
          </w:p>
        </w:tc>
        <w:tc>
          <w:tcPr>
            <w:tcW w:w="7133" w:type="dxa"/>
            <w:shd w:val="clear" w:color="auto" w:fill="FFFFFF"/>
            <w:vAlign w:val="center"/>
          </w:tcPr>
          <w:p w14:paraId="31266901" w14:textId="705F08CA" w:rsidR="000748E3" w:rsidRPr="0086758F" w:rsidRDefault="000748E3" w:rsidP="00233BF1">
            <w:pPr>
              <w:spacing w:line="244" w:lineRule="exact"/>
              <w:jc w:val="both"/>
              <w:rPr>
                <w:color w:val="000000"/>
                <w:sz w:val="22"/>
                <w:szCs w:val="22"/>
              </w:rPr>
            </w:pPr>
            <w:r w:rsidRPr="0086758F">
              <w:rPr>
                <w:sz w:val="22"/>
                <w:szCs w:val="22"/>
              </w:rPr>
              <w:t>Котельная по адресу: с. Чаши ул. Советская 17</w:t>
            </w:r>
          </w:p>
        </w:tc>
        <w:tc>
          <w:tcPr>
            <w:tcW w:w="1856" w:type="dxa"/>
            <w:shd w:val="clear" w:color="auto" w:fill="FFFFFF"/>
          </w:tcPr>
          <w:p w14:paraId="2997140C" w14:textId="188A8B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79BC93" w14:textId="77777777" w:rsidTr="009B2546">
        <w:trPr>
          <w:trHeight w:val="20"/>
          <w:jc w:val="center"/>
        </w:trPr>
        <w:tc>
          <w:tcPr>
            <w:tcW w:w="650" w:type="dxa"/>
            <w:shd w:val="clear" w:color="auto" w:fill="FFFFFF"/>
            <w:vAlign w:val="center"/>
          </w:tcPr>
          <w:p w14:paraId="34C76DBE"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27</w:t>
            </w:r>
          </w:p>
        </w:tc>
        <w:tc>
          <w:tcPr>
            <w:tcW w:w="7133" w:type="dxa"/>
            <w:shd w:val="clear" w:color="auto" w:fill="FFFFFF"/>
            <w:vAlign w:val="center"/>
          </w:tcPr>
          <w:p w14:paraId="61C9D72E" w14:textId="08E117A3" w:rsidR="000748E3" w:rsidRPr="0086758F" w:rsidRDefault="000748E3" w:rsidP="00233BF1">
            <w:pPr>
              <w:spacing w:line="244" w:lineRule="exact"/>
              <w:jc w:val="both"/>
              <w:rPr>
                <w:color w:val="000000"/>
                <w:sz w:val="22"/>
                <w:szCs w:val="22"/>
              </w:rPr>
            </w:pPr>
            <w:r w:rsidRPr="0086758F">
              <w:rPr>
                <w:sz w:val="22"/>
                <w:szCs w:val="22"/>
              </w:rPr>
              <w:t>Котельная по адресу: с. Брылино ул. Гаражная</w:t>
            </w:r>
          </w:p>
        </w:tc>
        <w:tc>
          <w:tcPr>
            <w:tcW w:w="1856" w:type="dxa"/>
            <w:shd w:val="clear" w:color="auto" w:fill="FFFFFF"/>
          </w:tcPr>
          <w:p w14:paraId="1750F2A7" w14:textId="16207775"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3BA07633" w14:textId="77777777" w:rsidTr="009B2546">
        <w:trPr>
          <w:trHeight w:val="20"/>
          <w:jc w:val="center"/>
        </w:trPr>
        <w:tc>
          <w:tcPr>
            <w:tcW w:w="650" w:type="dxa"/>
            <w:shd w:val="clear" w:color="auto" w:fill="FFFFFF"/>
            <w:vAlign w:val="center"/>
          </w:tcPr>
          <w:p w14:paraId="344406F4"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28</w:t>
            </w:r>
          </w:p>
        </w:tc>
        <w:tc>
          <w:tcPr>
            <w:tcW w:w="7133" w:type="dxa"/>
            <w:shd w:val="clear" w:color="auto" w:fill="FFFFFF"/>
            <w:vAlign w:val="center"/>
          </w:tcPr>
          <w:p w14:paraId="30CB9748" w14:textId="3E546B0F" w:rsidR="000748E3" w:rsidRPr="0086758F" w:rsidRDefault="000748E3" w:rsidP="00233BF1">
            <w:pPr>
              <w:spacing w:line="244" w:lineRule="exact"/>
              <w:jc w:val="both"/>
              <w:rPr>
                <w:rFonts w:eastAsia="Calibri"/>
                <w:sz w:val="22"/>
                <w:szCs w:val="22"/>
              </w:rPr>
            </w:pPr>
            <w:r w:rsidRPr="0086758F">
              <w:rPr>
                <w:sz w:val="22"/>
                <w:szCs w:val="22"/>
              </w:rPr>
              <w:t>Котельная по адресу: п. Твердыш ул. Школьная</w:t>
            </w:r>
          </w:p>
        </w:tc>
        <w:tc>
          <w:tcPr>
            <w:tcW w:w="1856" w:type="dxa"/>
            <w:shd w:val="clear" w:color="auto" w:fill="FFFFFF"/>
          </w:tcPr>
          <w:p w14:paraId="0D777A6E" w14:textId="76937F25" w:rsidR="000748E3" w:rsidRPr="0086758F" w:rsidRDefault="000748E3" w:rsidP="00D3602C">
            <w:pPr>
              <w:spacing w:line="244" w:lineRule="exact"/>
              <w:jc w:val="center"/>
              <w:rPr>
                <w:color w:val="000000"/>
                <w:sz w:val="22"/>
                <w:szCs w:val="22"/>
              </w:rPr>
            </w:pPr>
            <w:r w:rsidRPr="0086758F">
              <w:rPr>
                <w:sz w:val="22"/>
                <w:szCs w:val="22"/>
              </w:rPr>
              <w:t>Дрова Уголь</w:t>
            </w:r>
          </w:p>
        </w:tc>
      </w:tr>
      <w:tr w:rsidR="000748E3" w:rsidRPr="0086758F" w14:paraId="6633D9C9" w14:textId="77777777" w:rsidTr="009B2546">
        <w:trPr>
          <w:trHeight w:val="20"/>
          <w:jc w:val="center"/>
        </w:trPr>
        <w:tc>
          <w:tcPr>
            <w:tcW w:w="650" w:type="dxa"/>
            <w:shd w:val="clear" w:color="auto" w:fill="FFFFFF"/>
            <w:vAlign w:val="center"/>
          </w:tcPr>
          <w:p w14:paraId="15E34AC3"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29</w:t>
            </w:r>
          </w:p>
        </w:tc>
        <w:tc>
          <w:tcPr>
            <w:tcW w:w="7133" w:type="dxa"/>
            <w:shd w:val="clear" w:color="auto" w:fill="FFFFFF"/>
            <w:vAlign w:val="center"/>
          </w:tcPr>
          <w:p w14:paraId="4BB7D236" w14:textId="479BE3AF" w:rsidR="000748E3" w:rsidRPr="0086758F" w:rsidRDefault="000748E3" w:rsidP="00233BF1">
            <w:pPr>
              <w:spacing w:line="244" w:lineRule="exact"/>
              <w:jc w:val="both"/>
              <w:rPr>
                <w:rFonts w:eastAsia="Calibri"/>
                <w:sz w:val="22"/>
                <w:szCs w:val="22"/>
              </w:rPr>
            </w:pPr>
            <w:r w:rsidRPr="0086758F">
              <w:rPr>
                <w:sz w:val="22"/>
                <w:szCs w:val="22"/>
              </w:rPr>
              <w:t>Котельная по адресу: р.п. Каргаполье, ул. Куйбышева, 55А</w:t>
            </w:r>
          </w:p>
        </w:tc>
        <w:tc>
          <w:tcPr>
            <w:tcW w:w="1856" w:type="dxa"/>
            <w:shd w:val="clear" w:color="auto" w:fill="FFFFFF"/>
          </w:tcPr>
          <w:p w14:paraId="6608445F" w14:textId="13819E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4B6E60F" w14:textId="77777777" w:rsidTr="009B2546">
        <w:trPr>
          <w:trHeight w:val="20"/>
          <w:jc w:val="center"/>
        </w:trPr>
        <w:tc>
          <w:tcPr>
            <w:tcW w:w="650" w:type="dxa"/>
            <w:shd w:val="clear" w:color="auto" w:fill="FFFFFF"/>
            <w:vAlign w:val="center"/>
          </w:tcPr>
          <w:p w14:paraId="6E36D5B9"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30</w:t>
            </w:r>
          </w:p>
        </w:tc>
        <w:tc>
          <w:tcPr>
            <w:tcW w:w="7133" w:type="dxa"/>
            <w:shd w:val="clear" w:color="auto" w:fill="FFFFFF"/>
            <w:vAlign w:val="center"/>
          </w:tcPr>
          <w:p w14:paraId="48B21504" w14:textId="427A841F"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Р. Люксембург, 35</w:t>
            </w:r>
          </w:p>
        </w:tc>
        <w:tc>
          <w:tcPr>
            <w:tcW w:w="1856" w:type="dxa"/>
            <w:shd w:val="clear" w:color="auto" w:fill="FFFFFF"/>
          </w:tcPr>
          <w:p w14:paraId="72DD0933" w14:textId="6EB45D1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CA244A" w14:textId="77777777" w:rsidTr="009B2546">
        <w:trPr>
          <w:trHeight w:val="20"/>
          <w:jc w:val="center"/>
        </w:trPr>
        <w:tc>
          <w:tcPr>
            <w:tcW w:w="650" w:type="dxa"/>
            <w:shd w:val="clear" w:color="auto" w:fill="FFFFFF"/>
            <w:vAlign w:val="center"/>
          </w:tcPr>
          <w:p w14:paraId="17A4A2F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31</w:t>
            </w:r>
          </w:p>
        </w:tc>
        <w:tc>
          <w:tcPr>
            <w:tcW w:w="7133" w:type="dxa"/>
            <w:shd w:val="clear" w:color="auto" w:fill="FFFFFF"/>
            <w:vAlign w:val="center"/>
          </w:tcPr>
          <w:p w14:paraId="220BDB0F" w14:textId="712B610A"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Первомайская, 11Б</w:t>
            </w:r>
          </w:p>
        </w:tc>
        <w:tc>
          <w:tcPr>
            <w:tcW w:w="1856" w:type="dxa"/>
            <w:shd w:val="clear" w:color="auto" w:fill="FFFFFF"/>
          </w:tcPr>
          <w:p w14:paraId="3BDF8A51" w14:textId="1864AC7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848EF0" w14:textId="77777777" w:rsidTr="009B2546">
        <w:trPr>
          <w:trHeight w:val="20"/>
          <w:jc w:val="center"/>
        </w:trPr>
        <w:tc>
          <w:tcPr>
            <w:tcW w:w="650" w:type="dxa"/>
            <w:shd w:val="clear" w:color="auto" w:fill="FFFFFF"/>
            <w:vAlign w:val="center"/>
          </w:tcPr>
          <w:p w14:paraId="2ADEDCB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32</w:t>
            </w:r>
          </w:p>
        </w:tc>
        <w:tc>
          <w:tcPr>
            <w:tcW w:w="7133" w:type="dxa"/>
            <w:shd w:val="clear" w:color="auto" w:fill="FFFFFF"/>
            <w:vAlign w:val="center"/>
          </w:tcPr>
          <w:p w14:paraId="42C603F0" w14:textId="2836BD49"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Механизаторов , 1Б</w:t>
            </w:r>
          </w:p>
        </w:tc>
        <w:tc>
          <w:tcPr>
            <w:tcW w:w="1856" w:type="dxa"/>
            <w:shd w:val="clear" w:color="auto" w:fill="FFFFFF"/>
          </w:tcPr>
          <w:p w14:paraId="4191F584" w14:textId="69398BB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B7DF2B9" w14:textId="77777777" w:rsidTr="009B2546">
        <w:trPr>
          <w:trHeight w:val="20"/>
          <w:jc w:val="center"/>
        </w:trPr>
        <w:tc>
          <w:tcPr>
            <w:tcW w:w="650" w:type="dxa"/>
            <w:shd w:val="clear" w:color="auto" w:fill="FFFFFF"/>
            <w:vAlign w:val="center"/>
          </w:tcPr>
          <w:p w14:paraId="536C59B0"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33</w:t>
            </w:r>
          </w:p>
        </w:tc>
        <w:tc>
          <w:tcPr>
            <w:tcW w:w="7133" w:type="dxa"/>
            <w:shd w:val="clear" w:color="auto" w:fill="FFFFFF"/>
            <w:vAlign w:val="center"/>
          </w:tcPr>
          <w:p w14:paraId="7EB9A03B" w14:textId="57086EB6"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Горького, 72Д</w:t>
            </w:r>
          </w:p>
        </w:tc>
        <w:tc>
          <w:tcPr>
            <w:tcW w:w="1856" w:type="dxa"/>
            <w:shd w:val="clear" w:color="auto" w:fill="FFFFFF"/>
          </w:tcPr>
          <w:p w14:paraId="3244FBD5" w14:textId="5FB23C61"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DDA650A" w14:textId="77777777" w:rsidTr="009B2546">
        <w:trPr>
          <w:trHeight w:val="20"/>
          <w:jc w:val="center"/>
        </w:trPr>
        <w:tc>
          <w:tcPr>
            <w:tcW w:w="650" w:type="dxa"/>
            <w:shd w:val="clear" w:color="auto" w:fill="FFFFFF"/>
            <w:vAlign w:val="center"/>
          </w:tcPr>
          <w:p w14:paraId="49D55C9A"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34</w:t>
            </w:r>
          </w:p>
        </w:tc>
        <w:tc>
          <w:tcPr>
            <w:tcW w:w="7133" w:type="dxa"/>
            <w:shd w:val="clear" w:color="auto" w:fill="FFFFFF"/>
            <w:vAlign w:val="center"/>
          </w:tcPr>
          <w:p w14:paraId="194E5F08" w14:textId="798C2A1C"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Гагарина, 4В</w:t>
            </w:r>
          </w:p>
        </w:tc>
        <w:tc>
          <w:tcPr>
            <w:tcW w:w="1856" w:type="dxa"/>
            <w:shd w:val="clear" w:color="auto" w:fill="FFFFFF"/>
          </w:tcPr>
          <w:p w14:paraId="6EA07CA3" w14:textId="53C33EF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9D2F7E4" w14:textId="77777777" w:rsidTr="009B2546">
        <w:trPr>
          <w:trHeight w:val="20"/>
          <w:jc w:val="center"/>
        </w:trPr>
        <w:tc>
          <w:tcPr>
            <w:tcW w:w="650" w:type="dxa"/>
            <w:shd w:val="clear" w:color="auto" w:fill="FFFFFF"/>
            <w:vAlign w:val="center"/>
          </w:tcPr>
          <w:p w14:paraId="5E62F2C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35</w:t>
            </w:r>
          </w:p>
        </w:tc>
        <w:tc>
          <w:tcPr>
            <w:tcW w:w="7133" w:type="dxa"/>
            <w:shd w:val="clear" w:color="auto" w:fill="FFFFFF"/>
            <w:vAlign w:val="center"/>
          </w:tcPr>
          <w:p w14:paraId="15093E80" w14:textId="113866E4"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Советская, 15А</w:t>
            </w:r>
          </w:p>
        </w:tc>
        <w:tc>
          <w:tcPr>
            <w:tcW w:w="1856" w:type="dxa"/>
            <w:shd w:val="clear" w:color="auto" w:fill="FFFFFF"/>
          </w:tcPr>
          <w:p w14:paraId="1EAF656E" w14:textId="0453488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E71ECB5" w14:textId="77777777" w:rsidTr="009B2546">
        <w:trPr>
          <w:trHeight w:val="20"/>
          <w:jc w:val="center"/>
        </w:trPr>
        <w:tc>
          <w:tcPr>
            <w:tcW w:w="650" w:type="dxa"/>
            <w:shd w:val="clear" w:color="auto" w:fill="FFFFFF"/>
            <w:vAlign w:val="center"/>
          </w:tcPr>
          <w:p w14:paraId="3D7CB1E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36</w:t>
            </w:r>
          </w:p>
        </w:tc>
        <w:tc>
          <w:tcPr>
            <w:tcW w:w="7133" w:type="dxa"/>
            <w:shd w:val="clear" w:color="auto" w:fill="FFFFFF"/>
            <w:vAlign w:val="center"/>
          </w:tcPr>
          <w:p w14:paraId="73C0EC96" w14:textId="3BCFEFE7"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Школьная, 2Г</w:t>
            </w:r>
          </w:p>
        </w:tc>
        <w:tc>
          <w:tcPr>
            <w:tcW w:w="1856" w:type="dxa"/>
            <w:shd w:val="clear" w:color="auto" w:fill="FFFFFF"/>
          </w:tcPr>
          <w:p w14:paraId="4B412D41" w14:textId="0A11F86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302E38F4" w14:textId="77777777" w:rsidTr="009B2546">
        <w:trPr>
          <w:trHeight w:val="20"/>
          <w:jc w:val="center"/>
        </w:trPr>
        <w:tc>
          <w:tcPr>
            <w:tcW w:w="650" w:type="dxa"/>
            <w:shd w:val="clear" w:color="auto" w:fill="FFFFFF"/>
            <w:vAlign w:val="center"/>
          </w:tcPr>
          <w:p w14:paraId="1392AA48"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37</w:t>
            </w:r>
          </w:p>
        </w:tc>
        <w:tc>
          <w:tcPr>
            <w:tcW w:w="7133" w:type="dxa"/>
            <w:shd w:val="clear" w:color="auto" w:fill="FFFFFF"/>
            <w:vAlign w:val="center"/>
          </w:tcPr>
          <w:p w14:paraId="7C9B4D6A" w14:textId="333337CD"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Крупская, 80</w:t>
            </w:r>
          </w:p>
        </w:tc>
        <w:tc>
          <w:tcPr>
            <w:tcW w:w="1856" w:type="dxa"/>
            <w:shd w:val="clear" w:color="auto" w:fill="FFFFFF"/>
          </w:tcPr>
          <w:p w14:paraId="6CF5E3BA" w14:textId="6E7331F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C104BB1" w14:textId="77777777" w:rsidTr="009B2546">
        <w:trPr>
          <w:trHeight w:val="20"/>
          <w:jc w:val="center"/>
        </w:trPr>
        <w:tc>
          <w:tcPr>
            <w:tcW w:w="650" w:type="dxa"/>
            <w:shd w:val="clear" w:color="auto" w:fill="FFFFFF"/>
            <w:vAlign w:val="center"/>
          </w:tcPr>
          <w:p w14:paraId="784BAF25"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38</w:t>
            </w:r>
          </w:p>
        </w:tc>
        <w:tc>
          <w:tcPr>
            <w:tcW w:w="7133" w:type="dxa"/>
            <w:shd w:val="clear" w:color="auto" w:fill="FFFFFF"/>
            <w:vAlign w:val="center"/>
          </w:tcPr>
          <w:p w14:paraId="0A8B1BBA" w14:textId="4EF086DE"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Сиреневая, 13</w:t>
            </w:r>
          </w:p>
        </w:tc>
        <w:tc>
          <w:tcPr>
            <w:tcW w:w="1856" w:type="dxa"/>
            <w:shd w:val="clear" w:color="auto" w:fill="FFFFFF"/>
          </w:tcPr>
          <w:p w14:paraId="15B356A9" w14:textId="54512441"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3DED055" w14:textId="77777777" w:rsidTr="009B2546">
        <w:trPr>
          <w:trHeight w:val="20"/>
          <w:jc w:val="center"/>
        </w:trPr>
        <w:tc>
          <w:tcPr>
            <w:tcW w:w="650" w:type="dxa"/>
            <w:shd w:val="clear" w:color="auto" w:fill="FFFFFF"/>
            <w:vAlign w:val="center"/>
          </w:tcPr>
          <w:p w14:paraId="383484EA"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39</w:t>
            </w:r>
          </w:p>
        </w:tc>
        <w:tc>
          <w:tcPr>
            <w:tcW w:w="7133" w:type="dxa"/>
            <w:shd w:val="clear" w:color="auto" w:fill="FFFFFF"/>
            <w:vAlign w:val="center"/>
          </w:tcPr>
          <w:p w14:paraId="51DBE703" w14:textId="7C72D2DA"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Крупская, 91</w:t>
            </w:r>
          </w:p>
        </w:tc>
        <w:tc>
          <w:tcPr>
            <w:tcW w:w="1856" w:type="dxa"/>
            <w:shd w:val="clear" w:color="auto" w:fill="FFFFFF"/>
          </w:tcPr>
          <w:p w14:paraId="7C3A4E67" w14:textId="47E8A2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9EEEC45" w14:textId="77777777" w:rsidTr="009B2546">
        <w:trPr>
          <w:trHeight w:val="20"/>
          <w:jc w:val="center"/>
        </w:trPr>
        <w:tc>
          <w:tcPr>
            <w:tcW w:w="650" w:type="dxa"/>
            <w:shd w:val="clear" w:color="auto" w:fill="FFFFFF"/>
            <w:vAlign w:val="center"/>
          </w:tcPr>
          <w:p w14:paraId="75EB43F0"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40</w:t>
            </w:r>
          </w:p>
        </w:tc>
        <w:tc>
          <w:tcPr>
            <w:tcW w:w="7133" w:type="dxa"/>
            <w:shd w:val="clear" w:color="auto" w:fill="FFFFFF"/>
            <w:vAlign w:val="center"/>
          </w:tcPr>
          <w:p w14:paraId="5D9A4014" w14:textId="5C0FFE17"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Юбилейная 2Д</w:t>
            </w:r>
          </w:p>
        </w:tc>
        <w:tc>
          <w:tcPr>
            <w:tcW w:w="1856" w:type="dxa"/>
            <w:shd w:val="clear" w:color="auto" w:fill="FFFFFF"/>
          </w:tcPr>
          <w:p w14:paraId="01991CB5" w14:textId="42B8E1D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D23DBC8" w14:textId="77777777" w:rsidTr="009B2546">
        <w:trPr>
          <w:trHeight w:val="20"/>
          <w:jc w:val="center"/>
        </w:trPr>
        <w:tc>
          <w:tcPr>
            <w:tcW w:w="650" w:type="dxa"/>
            <w:shd w:val="clear" w:color="auto" w:fill="FFFFFF"/>
            <w:vAlign w:val="center"/>
          </w:tcPr>
          <w:p w14:paraId="0DEB0CD4"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41</w:t>
            </w:r>
          </w:p>
        </w:tc>
        <w:tc>
          <w:tcPr>
            <w:tcW w:w="7133" w:type="dxa"/>
            <w:shd w:val="clear" w:color="auto" w:fill="FFFFFF"/>
            <w:vAlign w:val="center"/>
          </w:tcPr>
          <w:p w14:paraId="0D57E654" w14:textId="6C938CCC" w:rsidR="000748E3" w:rsidRPr="0086758F" w:rsidRDefault="000748E3" w:rsidP="00233BF1">
            <w:pPr>
              <w:spacing w:line="244" w:lineRule="exact"/>
              <w:jc w:val="both"/>
              <w:rPr>
                <w:rFonts w:eastAsia="Calibri"/>
                <w:color w:val="000000"/>
                <w:sz w:val="22"/>
                <w:szCs w:val="22"/>
              </w:rPr>
            </w:pPr>
            <w:r w:rsidRPr="0086758F">
              <w:rPr>
                <w:sz w:val="22"/>
                <w:szCs w:val="22"/>
              </w:rPr>
              <w:t xml:space="preserve">Котельная по адресу: </w:t>
            </w:r>
            <w:proofErr w:type="gramStart"/>
            <w:r w:rsidRPr="0086758F">
              <w:rPr>
                <w:sz w:val="22"/>
                <w:szCs w:val="22"/>
              </w:rPr>
              <w:t>с</w:t>
            </w:r>
            <w:proofErr w:type="gramEnd"/>
            <w:r w:rsidRPr="0086758F">
              <w:rPr>
                <w:sz w:val="22"/>
                <w:szCs w:val="22"/>
              </w:rPr>
              <w:t>. Сосновка ул. Уральская 7</w:t>
            </w:r>
          </w:p>
        </w:tc>
        <w:tc>
          <w:tcPr>
            <w:tcW w:w="1856" w:type="dxa"/>
            <w:shd w:val="clear" w:color="auto" w:fill="FFFFFF"/>
          </w:tcPr>
          <w:p w14:paraId="002BD8AC" w14:textId="49BBD3A2" w:rsidR="000748E3" w:rsidRPr="0086758F" w:rsidRDefault="000748E3" w:rsidP="00D3602C">
            <w:pPr>
              <w:spacing w:line="192" w:lineRule="auto"/>
              <w:jc w:val="center"/>
              <w:rPr>
                <w:color w:val="000000"/>
                <w:sz w:val="22"/>
                <w:szCs w:val="22"/>
              </w:rPr>
            </w:pPr>
            <w:r w:rsidRPr="0086758F">
              <w:rPr>
                <w:sz w:val="22"/>
                <w:szCs w:val="22"/>
              </w:rPr>
              <w:t>Дрова Уголь</w:t>
            </w:r>
          </w:p>
        </w:tc>
      </w:tr>
      <w:tr w:rsidR="000748E3" w:rsidRPr="0086758F" w14:paraId="459D3851" w14:textId="77777777" w:rsidTr="009B2546">
        <w:trPr>
          <w:trHeight w:val="20"/>
          <w:jc w:val="center"/>
        </w:trPr>
        <w:tc>
          <w:tcPr>
            <w:tcW w:w="650" w:type="dxa"/>
            <w:shd w:val="clear" w:color="auto" w:fill="FFFFFF"/>
            <w:vAlign w:val="center"/>
          </w:tcPr>
          <w:p w14:paraId="53B3625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42</w:t>
            </w:r>
          </w:p>
        </w:tc>
        <w:tc>
          <w:tcPr>
            <w:tcW w:w="7133" w:type="dxa"/>
            <w:shd w:val="clear" w:color="auto" w:fill="FFFFFF"/>
            <w:vAlign w:val="center"/>
          </w:tcPr>
          <w:p w14:paraId="23CFC3C6" w14:textId="738D6325"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с. Чаши ул. Советская 1 (колледж)</w:t>
            </w:r>
          </w:p>
        </w:tc>
        <w:tc>
          <w:tcPr>
            <w:tcW w:w="1856" w:type="dxa"/>
            <w:shd w:val="clear" w:color="auto" w:fill="FFFFFF"/>
          </w:tcPr>
          <w:p w14:paraId="7496508D" w14:textId="45B2DD58" w:rsidR="000748E3" w:rsidRPr="0086758F" w:rsidRDefault="000748E3" w:rsidP="00D3602C">
            <w:pPr>
              <w:spacing w:line="192" w:lineRule="auto"/>
              <w:jc w:val="center"/>
              <w:rPr>
                <w:color w:val="000000"/>
                <w:sz w:val="22"/>
                <w:szCs w:val="22"/>
              </w:rPr>
            </w:pPr>
            <w:r w:rsidRPr="0086758F">
              <w:rPr>
                <w:sz w:val="22"/>
                <w:szCs w:val="22"/>
              </w:rPr>
              <w:t>Газ</w:t>
            </w:r>
          </w:p>
        </w:tc>
      </w:tr>
      <w:tr w:rsidR="000748E3" w:rsidRPr="0086758F" w14:paraId="35C639D6" w14:textId="77777777" w:rsidTr="009B2546">
        <w:trPr>
          <w:trHeight w:val="20"/>
          <w:jc w:val="center"/>
        </w:trPr>
        <w:tc>
          <w:tcPr>
            <w:tcW w:w="650" w:type="dxa"/>
            <w:shd w:val="clear" w:color="auto" w:fill="FFFFFF"/>
            <w:vAlign w:val="center"/>
          </w:tcPr>
          <w:p w14:paraId="3B86687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43</w:t>
            </w:r>
          </w:p>
        </w:tc>
        <w:tc>
          <w:tcPr>
            <w:tcW w:w="7133" w:type="dxa"/>
            <w:shd w:val="clear" w:color="auto" w:fill="FFFFFF"/>
            <w:vAlign w:val="center"/>
          </w:tcPr>
          <w:p w14:paraId="2E61C245" w14:textId="12217802"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с Житниковское, ул. Советская, д.26</w:t>
            </w:r>
          </w:p>
        </w:tc>
        <w:tc>
          <w:tcPr>
            <w:tcW w:w="1856" w:type="dxa"/>
            <w:shd w:val="clear" w:color="auto" w:fill="FFFFFF"/>
          </w:tcPr>
          <w:p w14:paraId="77669745" w14:textId="79E25D98" w:rsidR="000748E3" w:rsidRPr="0086758F" w:rsidRDefault="000748E3" w:rsidP="00D3602C">
            <w:pPr>
              <w:spacing w:line="192" w:lineRule="auto"/>
              <w:jc w:val="center"/>
              <w:rPr>
                <w:color w:val="000000"/>
                <w:sz w:val="22"/>
                <w:szCs w:val="22"/>
              </w:rPr>
            </w:pPr>
            <w:r w:rsidRPr="0086758F">
              <w:rPr>
                <w:sz w:val="22"/>
                <w:szCs w:val="22"/>
              </w:rPr>
              <w:t>Газ</w:t>
            </w:r>
          </w:p>
        </w:tc>
      </w:tr>
      <w:tr w:rsidR="000748E3" w:rsidRPr="0086758F" w14:paraId="45F2144C" w14:textId="77777777" w:rsidTr="009B2546">
        <w:trPr>
          <w:trHeight w:val="20"/>
          <w:jc w:val="center"/>
        </w:trPr>
        <w:tc>
          <w:tcPr>
            <w:tcW w:w="650" w:type="dxa"/>
            <w:shd w:val="clear" w:color="auto" w:fill="FFFFFF"/>
            <w:vAlign w:val="center"/>
          </w:tcPr>
          <w:p w14:paraId="10A5A5AE"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44</w:t>
            </w:r>
          </w:p>
        </w:tc>
        <w:tc>
          <w:tcPr>
            <w:tcW w:w="7133" w:type="dxa"/>
            <w:shd w:val="clear" w:color="auto" w:fill="FFFFFF"/>
            <w:vAlign w:val="center"/>
          </w:tcPr>
          <w:p w14:paraId="3DD1BD02" w14:textId="2905980E"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п.  Ключи, ул. Зелёная, д.3а</w:t>
            </w:r>
          </w:p>
        </w:tc>
        <w:tc>
          <w:tcPr>
            <w:tcW w:w="1856" w:type="dxa"/>
            <w:shd w:val="clear" w:color="auto" w:fill="FFFFFF"/>
          </w:tcPr>
          <w:p w14:paraId="324CC36E" w14:textId="7C2D8E3F" w:rsidR="000748E3" w:rsidRPr="0086758F" w:rsidRDefault="000748E3" w:rsidP="00D3602C">
            <w:pPr>
              <w:spacing w:line="192" w:lineRule="auto"/>
              <w:jc w:val="center"/>
              <w:rPr>
                <w:color w:val="000000"/>
                <w:sz w:val="22"/>
                <w:szCs w:val="22"/>
              </w:rPr>
            </w:pPr>
            <w:r w:rsidRPr="0086758F">
              <w:rPr>
                <w:sz w:val="22"/>
                <w:szCs w:val="22"/>
              </w:rPr>
              <w:t>Газ</w:t>
            </w:r>
          </w:p>
        </w:tc>
      </w:tr>
    </w:tbl>
    <w:p w14:paraId="2AB63986" w14:textId="77777777" w:rsidR="00051C1B" w:rsidRPr="0068556D" w:rsidRDefault="00051C1B" w:rsidP="009579FF">
      <w:pPr>
        <w:ind w:firstLine="567"/>
        <w:jc w:val="both"/>
      </w:pPr>
    </w:p>
    <w:p w14:paraId="7872E574" w14:textId="77777777" w:rsidR="00C82A37" w:rsidRPr="0068556D" w:rsidRDefault="00C82A37" w:rsidP="009579FF">
      <w:pPr>
        <w:ind w:firstLine="567"/>
        <w:jc w:val="both"/>
        <w:outlineLvl w:val="1"/>
        <w:rPr>
          <w:i/>
          <w:color w:val="0070C0"/>
        </w:rPr>
      </w:pPr>
      <w:bookmarkStart w:id="341" w:name="_Toc154084363"/>
      <w:r w:rsidRPr="0068556D">
        <w:rPr>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41"/>
    </w:p>
    <w:p w14:paraId="0362831E" w14:textId="1F2F5961" w:rsidR="00C954AB" w:rsidRPr="0068556D" w:rsidRDefault="00C954AB" w:rsidP="00C954AB">
      <w:pPr>
        <w:ind w:firstLine="567"/>
        <w:jc w:val="both"/>
      </w:pPr>
      <w:r w:rsidRPr="0068556D">
        <w:t xml:space="preserve">По совокупности всех систем теплоснабжения основным видом топлива является </w:t>
      </w:r>
      <w:r w:rsidR="004D5B13" w:rsidRPr="0068556D">
        <w:t>природный газ</w:t>
      </w:r>
      <w:r w:rsidRPr="0068556D">
        <w:t>.</w:t>
      </w:r>
      <w:r w:rsidR="00D3602C" w:rsidRPr="0068556D">
        <w:t xml:space="preserve"> Вторым по использованию видом топл</w:t>
      </w:r>
      <w:r w:rsidR="0068556D" w:rsidRPr="0068556D">
        <w:t>ива является каменный уголь.</w:t>
      </w:r>
    </w:p>
    <w:p w14:paraId="6AD99B5C" w14:textId="77777777" w:rsidR="00C82A37" w:rsidRPr="00B50849" w:rsidRDefault="00C82A37" w:rsidP="009579FF">
      <w:pPr>
        <w:ind w:firstLine="567"/>
        <w:jc w:val="both"/>
      </w:pPr>
    </w:p>
    <w:p w14:paraId="3929FAF4" w14:textId="77777777" w:rsidR="00C82A37" w:rsidRPr="00B50849" w:rsidRDefault="00C82A37" w:rsidP="009579FF">
      <w:pPr>
        <w:ind w:firstLine="567"/>
        <w:jc w:val="both"/>
        <w:outlineLvl w:val="1"/>
        <w:rPr>
          <w:i/>
          <w:color w:val="0070C0"/>
        </w:rPr>
      </w:pPr>
      <w:bookmarkStart w:id="342" w:name="_Toc154084364"/>
      <w:r w:rsidRPr="00B50849">
        <w:rPr>
          <w:i/>
          <w:color w:val="0070C0"/>
        </w:rPr>
        <w:t>10.6. приоритетное направление развития топливного баланса поселения.</w:t>
      </w:r>
      <w:bookmarkEnd w:id="342"/>
    </w:p>
    <w:p w14:paraId="1A8D3716" w14:textId="7088DA88" w:rsidR="007B4A13" w:rsidRPr="00B50849" w:rsidRDefault="00051C1B" w:rsidP="00EC3E14">
      <w:pPr>
        <w:ind w:firstLine="567"/>
      </w:pPr>
      <w:r w:rsidRPr="00B50849">
        <w:t>Изменение топливного баланса в ближайшей перспективе не планируется.</w:t>
      </w:r>
    </w:p>
    <w:p w14:paraId="73A4ECEB" w14:textId="77777777" w:rsidR="00804A34" w:rsidRPr="00B50849" w:rsidRDefault="00804A34" w:rsidP="00EC3E14">
      <w:pPr>
        <w:ind w:firstLine="567"/>
      </w:pPr>
    </w:p>
    <w:p w14:paraId="368715AB" w14:textId="77777777" w:rsidR="001961B6" w:rsidRPr="00B50849" w:rsidRDefault="001961B6" w:rsidP="00804A34">
      <w:pPr>
        <w:pStyle w:val="aff4"/>
        <w:spacing w:before="0" w:after="0"/>
      </w:pPr>
      <w:bookmarkStart w:id="343" w:name="_Toc154084365"/>
      <w:r w:rsidRPr="00B50849">
        <w:t>Глава 11</w:t>
      </w:r>
      <w:r w:rsidR="000F6DC1" w:rsidRPr="00B50849">
        <w:t xml:space="preserve"> </w:t>
      </w:r>
      <w:r w:rsidRPr="00B50849">
        <w:t>"Оценка надежности теплоснабжения"</w:t>
      </w:r>
      <w:bookmarkEnd w:id="343"/>
    </w:p>
    <w:bookmarkEnd w:id="335"/>
    <w:p w14:paraId="231AE237" w14:textId="77777777" w:rsidR="00C50CFB" w:rsidRPr="00B50849" w:rsidRDefault="00C50CFB" w:rsidP="00C50CFB">
      <w:pPr>
        <w:ind w:firstLine="567"/>
        <w:jc w:val="both"/>
      </w:pPr>
      <w:r w:rsidRPr="00B50849">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59651C8A" w14:textId="47627800" w:rsidR="00C50CFB" w:rsidRPr="00B50849" w:rsidRDefault="00C50CFB" w:rsidP="00C50CFB">
      <w:pPr>
        <w:ind w:firstLine="567"/>
        <w:jc w:val="both"/>
      </w:pPr>
      <w:r w:rsidRPr="00B50849">
        <w:t xml:space="preserve">Система теплоснабжения </w:t>
      </w:r>
      <w:r w:rsidR="00B50849" w:rsidRPr="00B50849">
        <w:t>Каргапо</w:t>
      </w:r>
      <w:r w:rsidR="00201606" w:rsidRPr="00B50849">
        <w:t xml:space="preserve">льского муниципального округа </w:t>
      </w:r>
      <w:r w:rsidRPr="00B50849">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СНиП11-Г.10-62, СНиП 11-36-73, СНиП 2.04-86, ВНТП-81 и др.</w:t>
      </w:r>
    </w:p>
    <w:p w14:paraId="1704BBB1" w14:textId="77777777" w:rsidR="00C50CFB" w:rsidRPr="00B50849" w:rsidRDefault="00C50CFB" w:rsidP="00C50CFB">
      <w:pPr>
        <w:ind w:firstLine="567"/>
        <w:jc w:val="both"/>
      </w:pPr>
      <w:r w:rsidRPr="00B50849">
        <w:lastRenderedPageBreak/>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2BA13BCF"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числом нарушений в подаче тепловой энергии;</w:t>
      </w:r>
    </w:p>
    <w:p w14:paraId="63804B1D"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приведенной продолжительностью прекращений подачи тепловой энергии;</w:t>
      </w:r>
    </w:p>
    <w:p w14:paraId="4BCE8C59" w14:textId="77777777" w:rsidR="00C50CFB" w:rsidRPr="00B50849" w:rsidRDefault="00C50CFB" w:rsidP="009140F2">
      <w:pPr>
        <w:numPr>
          <w:ilvl w:val="0"/>
          <w:numId w:val="7"/>
        </w:numPr>
        <w:tabs>
          <w:tab w:val="left" w:pos="993"/>
        </w:tabs>
        <w:spacing w:after="200"/>
        <w:ind w:left="0" w:firstLine="567"/>
        <w:contextualSpacing/>
        <w:jc w:val="both"/>
      </w:pPr>
      <w:r w:rsidRPr="00B50849">
        <w:t xml:space="preserve">показатели, определяемые приведенным объемом </w:t>
      </w:r>
      <w:proofErr w:type="spellStart"/>
      <w:r w:rsidRPr="00B50849">
        <w:t>неотпуска</w:t>
      </w:r>
      <w:proofErr w:type="spellEnd"/>
      <w:r w:rsidRPr="00B50849">
        <w:t xml:space="preserve"> тепла в результате нарушений в подаче тепловой энергии;</w:t>
      </w:r>
    </w:p>
    <w:p w14:paraId="4DEB12FD"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4E4459E3" w14:textId="4AF407D7" w:rsidR="00C50CFB" w:rsidRPr="00B50849" w:rsidRDefault="00C50CFB" w:rsidP="00C50CFB">
      <w:pPr>
        <w:ind w:firstLine="567"/>
        <w:jc w:val="both"/>
      </w:pPr>
      <w:proofErr w:type="gramStart"/>
      <w:r w:rsidRPr="00B50849">
        <w:t>Для дифференциации по видам нарушений в подаче тепловой энергии при определении характеристик для показателей</w:t>
      </w:r>
      <w:proofErr w:type="gramEnd"/>
      <w:r w:rsidRPr="00B50849">
        <w:t xml:space="preserve"> уровня надежности испол</w:t>
      </w:r>
      <w:r w:rsidR="005F7527" w:rsidRPr="00B50849">
        <w:t>ьзуется коэффициент вида наруше</w:t>
      </w:r>
      <w:r w:rsidRPr="00B50849">
        <w:t>ния в подаче тепловой энергии (</w:t>
      </w:r>
      <w:proofErr w:type="spellStart"/>
      <w:r w:rsidRPr="00B50849">
        <w:t>Кв</w:t>
      </w:r>
      <w:proofErr w:type="spellEnd"/>
      <w:r w:rsidRPr="00B50849">
        <w:t>):</w:t>
      </w:r>
    </w:p>
    <w:p w14:paraId="2F393B79" w14:textId="77777777" w:rsidR="00C50CFB" w:rsidRPr="00B50849" w:rsidRDefault="00C50CFB" w:rsidP="009140F2">
      <w:pPr>
        <w:numPr>
          <w:ilvl w:val="0"/>
          <w:numId w:val="8"/>
        </w:numPr>
        <w:tabs>
          <w:tab w:val="left" w:pos="1134"/>
        </w:tabs>
        <w:spacing w:after="200"/>
        <w:ind w:left="0" w:firstLine="567"/>
        <w:contextualSpacing/>
        <w:jc w:val="both"/>
      </w:pPr>
      <w:r w:rsidRPr="00B50849">
        <w:t xml:space="preserve">внезапное нарушение в подаче тепловой энергии из-за </w:t>
      </w:r>
      <w:proofErr w:type="gramStart"/>
      <w:r w:rsidRPr="00B50849">
        <w:t>несоблюдения</w:t>
      </w:r>
      <w:proofErr w:type="gramEnd"/>
      <w:r w:rsidRPr="00B50849">
        <w:t xml:space="preserve"> регулируемой организацией регламентов эксплуатации объектов и оборудования теплофикационного и (или) </w:t>
      </w:r>
      <w:proofErr w:type="spellStart"/>
      <w:r w:rsidRPr="00B50849">
        <w:t>теплосетевого</w:t>
      </w:r>
      <w:proofErr w:type="spellEnd"/>
      <w:r w:rsidRPr="00B50849">
        <w:t xml:space="preserve">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B50849">
        <w:t>межотопительный</w:t>
      </w:r>
      <w:proofErr w:type="spellEnd"/>
      <w:r w:rsidRPr="00B50849">
        <w:t xml:space="preserve"> период в силу организационных или технологических причин, вызванных </w:t>
      </w:r>
      <w:proofErr w:type="gramStart"/>
      <w:r w:rsidRPr="00B50849">
        <w:t>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w:t>
      </w:r>
      <w:proofErr w:type="gramEnd"/>
      <w:r w:rsidRPr="00B50849">
        <w:t xml:space="preserve"> энергии, Актом о не 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rsidRPr="00B50849">
        <w:t>Кв</w:t>
      </w:r>
      <w:proofErr w:type="spellEnd"/>
      <w:r w:rsidRPr="00B50849">
        <w:t xml:space="preserve"> = 1,0;</w:t>
      </w:r>
    </w:p>
    <w:p w14:paraId="41AB5AE9" w14:textId="77777777" w:rsidR="00C50CFB" w:rsidRPr="00B50849" w:rsidRDefault="00C50CFB" w:rsidP="009140F2">
      <w:pPr>
        <w:numPr>
          <w:ilvl w:val="0"/>
          <w:numId w:val="8"/>
        </w:numPr>
        <w:tabs>
          <w:tab w:val="left" w:pos="1134"/>
        </w:tabs>
        <w:spacing w:after="200"/>
        <w:ind w:left="0" w:firstLine="567"/>
        <w:contextualSpacing/>
        <w:jc w:val="both"/>
      </w:pPr>
      <w:proofErr w:type="gramStart"/>
      <w:r w:rsidRPr="00B50849">
        <w:t xml:space="preserve">внезапное прекращение подачи тепловой энергии на срок не более 8 часов в отопительный сезон или не более 24 часов в </w:t>
      </w:r>
      <w:proofErr w:type="spellStart"/>
      <w:r w:rsidRPr="00B50849">
        <w:t>межотопительный</w:t>
      </w:r>
      <w:proofErr w:type="spellEnd"/>
      <w:r w:rsidRPr="00B50849">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w:t>
      </w:r>
      <w:proofErr w:type="gramEnd"/>
      <w:r w:rsidRPr="00B50849">
        <w:t xml:space="preserve">, </w:t>
      </w:r>
      <w:proofErr w:type="gramStart"/>
      <w:r w:rsidRPr="00B50849">
        <w:t>вызванное</w:t>
      </w:r>
      <w:proofErr w:type="gramEnd"/>
      <w:r w:rsidRPr="00B50849">
        <w:t xml:space="preserve">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rsidRPr="00B50849">
        <w:t>Кв</w:t>
      </w:r>
      <w:proofErr w:type="spellEnd"/>
      <w:r w:rsidRPr="00B50849">
        <w:t xml:space="preserve"> = 0,5.</w:t>
      </w:r>
    </w:p>
    <w:p w14:paraId="65CB8132" w14:textId="77777777" w:rsidR="00C50CFB" w:rsidRPr="00B50849" w:rsidRDefault="00C50CFB" w:rsidP="00C50CFB">
      <w:pPr>
        <w:ind w:firstLine="567"/>
        <w:jc w:val="both"/>
      </w:pPr>
      <w:r w:rsidRPr="00B50849">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4B28523A" w14:textId="77777777" w:rsidR="00C50CFB" w:rsidRPr="00B50849" w:rsidRDefault="00C50CFB" w:rsidP="009140F2">
      <w:pPr>
        <w:numPr>
          <w:ilvl w:val="0"/>
          <w:numId w:val="9"/>
        </w:numPr>
        <w:tabs>
          <w:tab w:val="left" w:pos="1134"/>
        </w:tabs>
        <w:spacing w:after="200"/>
        <w:ind w:left="0" w:firstLine="567"/>
        <w:contextualSpacing/>
        <w:jc w:val="both"/>
      </w:pPr>
      <w:proofErr w:type="gramStart"/>
      <w:r w:rsidRPr="00B50849">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w:t>
      </w:r>
      <w:proofErr w:type="spellStart"/>
      <w:r w:rsidRPr="00B50849">
        <w:t>теплосетевого</w:t>
      </w:r>
      <w:proofErr w:type="spellEnd"/>
      <w:r w:rsidRPr="00B50849">
        <w:t xml:space="preserve"> хозяйства и строящихся (реконструируемых) теплоисточников к тепловым сетям (объектам) соответствующей регулируемой организации, в том</w:t>
      </w:r>
      <w:proofErr w:type="gramEnd"/>
      <w:r w:rsidRPr="00B50849">
        <w:t xml:space="preserve"> </w:t>
      </w:r>
      <w:proofErr w:type="gramStart"/>
      <w:r w:rsidRPr="00B50849">
        <w:t>числе</w:t>
      </w:r>
      <w:proofErr w:type="gramEnd"/>
      <w:r w:rsidRPr="00B50849">
        <w:t xml:space="preserve"> в части выдачи технических условий на подключение, наличия (отсутствия) технической возможности подключения;</w:t>
      </w:r>
    </w:p>
    <w:p w14:paraId="64E74699" w14:textId="77777777" w:rsidR="00C50CFB" w:rsidRPr="00B50849" w:rsidRDefault="00C50CFB" w:rsidP="009140F2">
      <w:pPr>
        <w:numPr>
          <w:ilvl w:val="0"/>
          <w:numId w:val="9"/>
        </w:numPr>
        <w:tabs>
          <w:tab w:val="left" w:pos="1134"/>
        </w:tabs>
        <w:spacing w:after="200"/>
        <w:ind w:left="0" w:firstLine="567"/>
        <w:contextualSpacing/>
        <w:jc w:val="both"/>
      </w:pPr>
      <w:proofErr w:type="gramStart"/>
      <w:r w:rsidRPr="00B50849">
        <w:t xml:space="preserve">показатель </w:t>
      </w:r>
      <w:proofErr w:type="spellStart"/>
      <w:r w:rsidRPr="00B50849">
        <w:t>клиентоориентированности</w:t>
      </w:r>
      <w:proofErr w:type="spellEnd"/>
      <w:r w:rsidRPr="00B50849">
        <w:t xml:space="preserve">,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w:t>
      </w:r>
      <w:r w:rsidRPr="00B50849">
        <w:lastRenderedPageBreak/>
        <w:t xml:space="preserve">регулируемой организацией, в </w:t>
      </w:r>
      <w:proofErr w:type="spellStart"/>
      <w:r w:rsidRPr="00B50849">
        <w:t>т.ч</w:t>
      </w:r>
      <w:proofErr w:type="spellEnd"/>
      <w:r w:rsidRPr="00B50849">
        <w:t>.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roofErr w:type="gramEnd"/>
    </w:p>
    <w:p w14:paraId="178C3905" w14:textId="2EE78DC7" w:rsidR="00C50CFB" w:rsidRPr="00B50849" w:rsidRDefault="005F7527" w:rsidP="005F7527">
      <w:pPr>
        <w:pStyle w:val="aff6"/>
      </w:pPr>
      <w:bookmarkStart w:id="344" w:name="_Toc5888337"/>
      <w:bookmarkStart w:id="345" w:name="_Toc6916340"/>
      <w:bookmarkStart w:id="346" w:name="_Toc9756216"/>
      <w:bookmarkStart w:id="347" w:name="_Toc435791293"/>
      <w:bookmarkStart w:id="348" w:name="_Toc154084366"/>
      <w:r w:rsidRPr="00B50849">
        <w:t>11</w:t>
      </w:r>
      <w:r w:rsidR="00C50CFB" w:rsidRPr="00B50849">
        <w:t>.1 Поток отказов (частота отказов) участков тепловых</w:t>
      </w:r>
      <w:bookmarkEnd w:id="344"/>
      <w:bookmarkEnd w:id="345"/>
      <w:bookmarkEnd w:id="346"/>
      <w:bookmarkEnd w:id="347"/>
      <w:bookmarkEnd w:id="348"/>
    </w:p>
    <w:p w14:paraId="79743BB2" w14:textId="77777777" w:rsidR="00C50CFB" w:rsidRPr="00B50849" w:rsidRDefault="00C50CFB" w:rsidP="00C50CFB">
      <w:pPr>
        <w:tabs>
          <w:tab w:val="left" w:pos="1134"/>
        </w:tabs>
        <w:ind w:firstLine="567"/>
        <w:jc w:val="both"/>
      </w:pPr>
      <w:r w:rsidRPr="00B50849">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7B23156B" w14:textId="77777777" w:rsidR="00C50CFB" w:rsidRPr="00B50849" w:rsidRDefault="00C50CFB" w:rsidP="00C50CFB">
      <w:pPr>
        <w:tabs>
          <w:tab w:val="left" w:pos="1134"/>
        </w:tabs>
        <w:ind w:firstLine="567"/>
        <w:jc w:val="both"/>
      </w:pPr>
      <w:bookmarkStart w:id="349" w:name="_Toc391732457"/>
      <w:bookmarkStart w:id="350" w:name="_Toc435791297"/>
    </w:p>
    <w:p w14:paraId="0BF9B085" w14:textId="77777777" w:rsidR="00C50CFB" w:rsidRPr="00B50849" w:rsidRDefault="00C50CFB" w:rsidP="00C50CFB">
      <w:pPr>
        <w:tabs>
          <w:tab w:val="left" w:pos="1134"/>
        </w:tabs>
        <w:ind w:firstLine="567"/>
        <w:jc w:val="both"/>
      </w:pPr>
      <m:oMathPara>
        <m:oMath>
          <m:r>
            <m:rPr>
              <m:nor/>
            </m:rPr>
            <m:t>К=</m:t>
          </m:r>
          <m:f>
            <m:fPr>
              <m:ctrlPr>
                <w:rPr>
                  <w:rFonts w:ascii="Cambria Math" w:hAnsi="Cambria Math"/>
                </w:rPr>
              </m:ctrlPr>
            </m:fPr>
            <m:num>
              <m:sSub>
                <m:sSubPr>
                  <m:ctrlPr>
                    <w:rPr>
                      <w:rFonts w:ascii="Cambria Math" w:hAnsi="Cambria Math"/>
                    </w:rPr>
                  </m:ctrlPr>
                </m:sSubPr>
                <m:e>
                  <m:r>
                    <m:rPr>
                      <m:nor/>
                    </m:rPr>
                    <m:t>K</m:t>
                  </m:r>
                </m:e>
                <m:sub>
                  <m:r>
                    <m:rPr>
                      <m:nor/>
                    </m:rPr>
                    <m:t>Э</m:t>
                  </m:r>
                </m:sub>
              </m:sSub>
              <m:r>
                <m:rPr>
                  <m:nor/>
                </m:rPr>
                <m:t>+</m:t>
              </m:r>
              <m:sSub>
                <m:sSubPr>
                  <m:ctrlPr>
                    <w:rPr>
                      <w:rFonts w:ascii="Cambria Math" w:hAnsi="Cambria Math"/>
                    </w:rPr>
                  </m:ctrlPr>
                </m:sSubPr>
                <m:e>
                  <m:r>
                    <m:rPr>
                      <m:nor/>
                    </m:rPr>
                    <m:t>К</m:t>
                  </m:r>
                </m:e>
                <m:sub>
                  <m:r>
                    <m:rPr>
                      <m:nor/>
                    </m:rPr>
                    <m:t>В</m:t>
                  </m:r>
                </m:sub>
              </m:sSub>
              <m:r>
                <m:rPr>
                  <m:nor/>
                </m:rPr>
                <m:t>+</m:t>
              </m:r>
              <m:sSub>
                <m:sSubPr>
                  <m:ctrlPr>
                    <w:rPr>
                      <w:rFonts w:ascii="Cambria Math" w:hAnsi="Cambria Math"/>
                    </w:rPr>
                  </m:ctrlPr>
                </m:sSubPr>
                <m:e>
                  <m:r>
                    <m:rPr>
                      <m:nor/>
                    </m:rPr>
                    <m:t>К</m:t>
                  </m:r>
                </m:e>
                <m:sub>
                  <m:r>
                    <m:rPr>
                      <m:nor/>
                    </m:rPr>
                    <m:t>Т</m:t>
                  </m:r>
                </m:sub>
              </m:sSub>
              <m:r>
                <m:rPr>
                  <m:nor/>
                </m:rPr>
                <m:t>+</m:t>
              </m:r>
              <m:sSub>
                <m:sSubPr>
                  <m:ctrlPr>
                    <w:rPr>
                      <w:rFonts w:ascii="Cambria Math" w:hAnsi="Cambria Math"/>
                    </w:rPr>
                  </m:ctrlPr>
                </m:sSubPr>
                <m:e>
                  <m:r>
                    <m:rPr>
                      <m:nor/>
                    </m:rPr>
                    <m:t>К</m:t>
                  </m:r>
                </m:e>
                <m:sub>
                  <m:r>
                    <m:rPr>
                      <m:nor/>
                    </m:rPr>
                    <m:t>Б</m:t>
                  </m:r>
                </m:sub>
              </m:sSub>
              <m:r>
                <m:rPr>
                  <m:nor/>
                </m:rPr>
                <m:t>+</m:t>
              </m:r>
              <m:sSub>
                <m:sSubPr>
                  <m:ctrlPr>
                    <w:rPr>
                      <w:rFonts w:ascii="Cambria Math" w:hAnsi="Cambria Math"/>
                    </w:rPr>
                  </m:ctrlPr>
                </m:sSubPr>
                <m:e>
                  <m:r>
                    <m:rPr>
                      <m:nor/>
                    </m:rPr>
                    <m:t>К</m:t>
                  </m:r>
                </m:e>
                <m:sub>
                  <m:r>
                    <m:rPr>
                      <m:nor/>
                    </m:rPr>
                    <m:t>Р</m:t>
                  </m:r>
                </m:sub>
              </m:sSub>
              <m:r>
                <m:rPr>
                  <m:nor/>
                </m:rPr>
                <m:t>+</m:t>
              </m:r>
              <m:sSub>
                <m:sSubPr>
                  <m:ctrlPr>
                    <w:rPr>
                      <w:rFonts w:ascii="Cambria Math" w:hAnsi="Cambria Math"/>
                    </w:rPr>
                  </m:ctrlPr>
                </m:sSubPr>
                <m:e>
                  <m:r>
                    <m:rPr>
                      <m:nor/>
                    </m:rPr>
                    <m:t>К</m:t>
                  </m:r>
                </m:e>
                <m:sub>
                  <m:r>
                    <m:rPr>
                      <m:nor/>
                    </m:rPr>
                    <m:t>С</m:t>
                  </m:r>
                </m:sub>
              </m:sSub>
            </m:num>
            <m:den>
              <m:r>
                <m:rPr>
                  <m:nor/>
                </m:rPr>
                <w:rPr>
                  <w:lang w:val="en-US"/>
                </w:rPr>
                <m:t>n</m:t>
              </m:r>
            </m:den>
          </m:f>
        </m:oMath>
      </m:oMathPara>
    </w:p>
    <w:p w14:paraId="04F5A188" w14:textId="77777777" w:rsidR="00C50CFB" w:rsidRPr="00B50849" w:rsidRDefault="00C50CFB" w:rsidP="00C50CFB">
      <w:pPr>
        <w:tabs>
          <w:tab w:val="left" w:pos="1134"/>
        </w:tabs>
        <w:ind w:firstLine="567"/>
        <w:jc w:val="both"/>
      </w:pPr>
      <w:r w:rsidRPr="00B50849">
        <w:t xml:space="preserve">где: </w:t>
      </w:r>
    </w:p>
    <w:p w14:paraId="5E428F42" w14:textId="77777777" w:rsidR="00C50CFB" w:rsidRPr="00B50849" w:rsidRDefault="00C50CFB" w:rsidP="00C50CFB">
      <w:pPr>
        <w:tabs>
          <w:tab w:val="left" w:pos="1134"/>
        </w:tabs>
        <w:ind w:firstLine="567"/>
        <w:jc w:val="both"/>
      </w:pPr>
      <w:r w:rsidRPr="00B50849">
        <w:t>K</w:t>
      </w:r>
      <w:proofErr w:type="gramStart"/>
      <w:r w:rsidRPr="00B50849">
        <w:rPr>
          <w:vertAlign w:val="subscript"/>
        </w:rPr>
        <w:t>Э</w:t>
      </w:r>
      <w:r w:rsidRPr="00B50849">
        <w:t>–</w:t>
      </w:r>
      <w:proofErr w:type="gramEnd"/>
      <w:r w:rsidRPr="00B50849">
        <w:t xml:space="preserve"> надежность электроснабжения источника теплоты; </w:t>
      </w:r>
    </w:p>
    <w:p w14:paraId="3A7EC14D" w14:textId="77777777" w:rsidR="00C50CFB" w:rsidRPr="00B50849" w:rsidRDefault="00C50CFB" w:rsidP="00C50CFB">
      <w:pPr>
        <w:tabs>
          <w:tab w:val="left" w:pos="1134"/>
        </w:tabs>
        <w:ind w:firstLine="567"/>
        <w:jc w:val="both"/>
      </w:pPr>
      <w:r w:rsidRPr="00B50849">
        <w:t>K</w:t>
      </w:r>
      <w:proofErr w:type="gramStart"/>
      <w:r w:rsidRPr="00B50849">
        <w:rPr>
          <w:vertAlign w:val="subscript"/>
        </w:rPr>
        <w:t>В</w:t>
      </w:r>
      <w:r w:rsidRPr="00B50849">
        <w:t>–</w:t>
      </w:r>
      <w:proofErr w:type="gramEnd"/>
      <w:r w:rsidRPr="00B50849">
        <w:t xml:space="preserve"> надежность водоснабжения источника теплоты; </w:t>
      </w:r>
    </w:p>
    <w:p w14:paraId="2BCA7726" w14:textId="77777777" w:rsidR="00C50CFB" w:rsidRPr="00B50849" w:rsidRDefault="00C50CFB" w:rsidP="00C50CFB">
      <w:pPr>
        <w:tabs>
          <w:tab w:val="left" w:pos="1134"/>
        </w:tabs>
        <w:ind w:firstLine="567"/>
        <w:jc w:val="both"/>
      </w:pPr>
      <w:r w:rsidRPr="00B50849">
        <w:t>K</w:t>
      </w:r>
      <w:proofErr w:type="gramStart"/>
      <w:r w:rsidRPr="00B50849">
        <w:rPr>
          <w:vertAlign w:val="subscript"/>
        </w:rPr>
        <w:t>Т</w:t>
      </w:r>
      <w:r w:rsidRPr="00B50849">
        <w:t>–</w:t>
      </w:r>
      <w:proofErr w:type="gramEnd"/>
      <w:r w:rsidRPr="00B50849">
        <w:t xml:space="preserve"> надежность топливоснабжения источника теплоты; </w:t>
      </w:r>
    </w:p>
    <w:p w14:paraId="1149ADEC" w14:textId="77777777" w:rsidR="00C50CFB" w:rsidRPr="00B50849" w:rsidRDefault="00C50CFB" w:rsidP="00C50CFB">
      <w:pPr>
        <w:tabs>
          <w:tab w:val="left" w:pos="1134"/>
        </w:tabs>
        <w:ind w:firstLine="567"/>
        <w:jc w:val="both"/>
      </w:pPr>
      <w:r w:rsidRPr="00B50849">
        <w:t>K</w:t>
      </w:r>
      <w:proofErr w:type="gramStart"/>
      <w:r w:rsidRPr="00B50849">
        <w:rPr>
          <w:vertAlign w:val="subscript"/>
        </w:rPr>
        <w:t>Б</w:t>
      </w:r>
      <w:r w:rsidRPr="00B50849">
        <w:t>–</w:t>
      </w:r>
      <w:proofErr w:type="gramEnd"/>
      <w:r w:rsidRPr="00B50849">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52A1E44A" w14:textId="77777777" w:rsidR="00C50CFB" w:rsidRPr="00B50849" w:rsidRDefault="00C50CFB" w:rsidP="00C50CFB">
      <w:pPr>
        <w:tabs>
          <w:tab w:val="left" w:pos="1134"/>
        </w:tabs>
        <w:ind w:firstLine="567"/>
        <w:jc w:val="both"/>
      </w:pPr>
      <w:r w:rsidRPr="00B50849">
        <w:t>K</w:t>
      </w:r>
      <w:proofErr w:type="gramStart"/>
      <w:r w:rsidRPr="00B50849">
        <w:rPr>
          <w:vertAlign w:val="subscript"/>
        </w:rPr>
        <w:t>Р</w:t>
      </w:r>
      <w:r w:rsidRPr="00B50849">
        <w:t>–</w:t>
      </w:r>
      <w:proofErr w:type="gramEnd"/>
      <w:r w:rsidRPr="00B50849">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7BFD582" w14:textId="77777777" w:rsidR="00C50CFB" w:rsidRPr="00B50849" w:rsidRDefault="00C50CFB" w:rsidP="00C50CFB">
      <w:pPr>
        <w:tabs>
          <w:tab w:val="left" w:pos="1134"/>
        </w:tabs>
        <w:ind w:firstLine="567"/>
        <w:jc w:val="both"/>
      </w:pPr>
      <w:r w:rsidRPr="00B50849">
        <w:t>K</w:t>
      </w:r>
      <w:proofErr w:type="gramStart"/>
      <w:r w:rsidRPr="00B50849">
        <w:rPr>
          <w:vertAlign w:val="subscript"/>
        </w:rPr>
        <w:t>С</w:t>
      </w:r>
      <w:r w:rsidRPr="00B50849">
        <w:t>–</w:t>
      </w:r>
      <w:proofErr w:type="gramEnd"/>
      <w:r w:rsidRPr="00B50849">
        <w:t xml:space="preserve"> коэффициент состояния тепловых сетей, характеризуемый наличием ветхих, подлежащих замене трубопроводов. </w:t>
      </w:r>
    </w:p>
    <w:p w14:paraId="056EA1EA" w14:textId="77777777" w:rsidR="00C50CFB" w:rsidRPr="00B50849" w:rsidRDefault="00C50CFB" w:rsidP="00C50CFB">
      <w:pPr>
        <w:tabs>
          <w:tab w:val="left" w:pos="1134"/>
        </w:tabs>
        <w:ind w:firstLine="567"/>
        <w:jc w:val="both"/>
      </w:pPr>
      <w:r w:rsidRPr="00B50849">
        <w:t>Данные критерии зависят от наличия резервного электр</w:t>
      </w:r>
      <w:proofErr w:type="gramStart"/>
      <w:r w:rsidRPr="00B50849">
        <w:t>о-</w:t>
      </w:r>
      <w:proofErr w:type="gramEnd"/>
      <w:r w:rsidRPr="00B50849">
        <w:t xml:space="preserve">,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00463EA4" w14:textId="77777777" w:rsidR="00C50CFB" w:rsidRPr="00B50849" w:rsidRDefault="00C50CFB" w:rsidP="00C50CFB">
      <w:pPr>
        <w:tabs>
          <w:tab w:val="left" w:pos="1134"/>
        </w:tabs>
        <w:ind w:firstLine="567"/>
        <w:jc w:val="both"/>
      </w:pPr>
      <w:r w:rsidRPr="00B50849">
        <w:t xml:space="preserve">Существует несколько степеней надежности системы теплоснабжения: </w:t>
      </w:r>
    </w:p>
    <w:p w14:paraId="21DDC8A3" w14:textId="77777777" w:rsidR="00C50CFB" w:rsidRPr="00B50849" w:rsidRDefault="00C50CFB" w:rsidP="009140F2">
      <w:pPr>
        <w:numPr>
          <w:ilvl w:val="0"/>
          <w:numId w:val="14"/>
        </w:numPr>
        <w:tabs>
          <w:tab w:val="left" w:pos="993"/>
        </w:tabs>
        <w:spacing w:after="200"/>
        <w:ind w:left="0" w:firstLine="567"/>
        <w:contextualSpacing/>
        <w:jc w:val="both"/>
      </w:pPr>
      <w:r w:rsidRPr="00B50849">
        <w:t>высоконадежные – K &gt; 0,9;</w:t>
      </w:r>
    </w:p>
    <w:p w14:paraId="5466CB63" w14:textId="77777777" w:rsidR="00C50CFB" w:rsidRPr="00B50849" w:rsidRDefault="00C50CFB" w:rsidP="009140F2">
      <w:pPr>
        <w:numPr>
          <w:ilvl w:val="0"/>
          <w:numId w:val="13"/>
        </w:numPr>
        <w:tabs>
          <w:tab w:val="left" w:pos="993"/>
        </w:tabs>
        <w:spacing w:after="200"/>
        <w:ind w:left="0" w:firstLine="567"/>
        <w:contextualSpacing/>
        <w:jc w:val="both"/>
      </w:pPr>
      <w:r w:rsidRPr="00B50849">
        <w:t>надежные – 0,75 &lt; K &lt; 0,89;</w:t>
      </w:r>
    </w:p>
    <w:p w14:paraId="069589B5" w14:textId="77777777" w:rsidR="00C50CFB" w:rsidRPr="00B50849" w:rsidRDefault="00C50CFB" w:rsidP="009140F2">
      <w:pPr>
        <w:numPr>
          <w:ilvl w:val="0"/>
          <w:numId w:val="12"/>
        </w:numPr>
        <w:tabs>
          <w:tab w:val="left" w:pos="993"/>
        </w:tabs>
        <w:spacing w:after="200"/>
        <w:ind w:left="0" w:firstLine="567"/>
        <w:contextualSpacing/>
        <w:jc w:val="both"/>
      </w:pPr>
      <w:r w:rsidRPr="00B50849">
        <w:t>малонадежные – 0,5 &lt; K &lt;0,74;</w:t>
      </w:r>
    </w:p>
    <w:p w14:paraId="31D09815" w14:textId="77777777" w:rsidR="00C50CFB" w:rsidRPr="00B50849" w:rsidRDefault="00C50CFB" w:rsidP="009140F2">
      <w:pPr>
        <w:numPr>
          <w:ilvl w:val="0"/>
          <w:numId w:val="11"/>
        </w:numPr>
        <w:tabs>
          <w:tab w:val="left" w:pos="993"/>
        </w:tabs>
        <w:spacing w:after="200"/>
        <w:ind w:left="0" w:firstLine="567"/>
        <w:contextualSpacing/>
        <w:jc w:val="both"/>
      </w:pPr>
      <w:r w:rsidRPr="00B50849">
        <w:t>ненадежные – K &lt; 0,5 .</w:t>
      </w:r>
    </w:p>
    <w:p w14:paraId="2A67215E" w14:textId="308D3A18" w:rsidR="00C50CFB" w:rsidRPr="00B50849" w:rsidRDefault="00C50CFB" w:rsidP="00C50CFB">
      <w:pPr>
        <w:ind w:firstLine="567"/>
        <w:jc w:val="both"/>
      </w:pPr>
      <w:r w:rsidRPr="00B50849">
        <w:t>Критерии надежности систем тепл</w:t>
      </w:r>
      <w:r w:rsidR="00A21E21" w:rsidRPr="00B50849">
        <w:t>оснабжения приведены в таблице 11.1</w:t>
      </w:r>
      <w:r w:rsidRPr="00B50849">
        <w:t>.</w:t>
      </w:r>
    </w:p>
    <w:p w14:paraId="5177CE6A" w14:textId="56B5C270" w:rsidR="00C50CFB" w:rsidRPr="00B50849" w:rsidRDefault="00A21E21" w:rsidP="00A21E21">
      <w:pPr>
        <w:ind w:firstLine="567"/>
        <w:jc w:val="right"/>
      </w:pPr>
      <w:bookmarkStart w:id="351" w:name="_Hlk105147360"/>
      <w:r w:rsidRPr="00B50849">
        <w:t>Таблица 11.1</w:t>
      </w:r>
      <w:r w:rsidR="00C50CFB" w:rsidRPr="00B50849">
        <w:t xml:space="preserve"> – Критерии надежности системы теплоснабжения </w:t>
      </w:r>
    </w:p>
    <w:tbl>
      <w:tblPr>
        <w:tblStyle w:val="73"/>
        <w:tblW w:w="0" w:type="auto"/>
        <w:tblCellMar>
          <w:left w:w="0" w:type="dxa"/>
          <w:right w:w="0" w:type="dxa"/>
        </w:tblCellMar>
        <w:tblLook w:val="04A0" w:firstRow="1" w:lastRow="0" w:firstColumn="1" w:lastColumn="0" w:noHBand="0" w:noVBand="1"/>
      </w:tblPr>
      <w:tblGrid>
        <w:gridCol w:w="4518"/>
        <w:gridCol w:w="563"/>
        <w:gridCol w:w="564"/>
        <w:gridCol w:w="564"/>
        <w:gridCol w:w="563"/>
        <w:gridCol w:w="564"/>
        <w:gridCol w:w="564"/>
        <w:gridCol w:w="564"/>
        <w:gridCol w:w="1185"/>
      </w:tblGrid>
      <w:tr w:rsidR="00A21E21" w:rsidRPr="00B50849" w14:paraId="7F397805" w14:textId="77777777" w:rsidTr="00A21E21">
        <w:tc>
          <w:tcPr>
            <w:tcW w:w="4518" w:type="dxa"/>
            <w:vAlign w:val="center"/>
          </w:tcPr>
          <w:p w14:paraId="7C36AC58"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Наименование котельной</w:t>
            </w:r>
          </w:p>
        </w:tc>
        <w:tc>
          <w:tcPr>
            <w:tcW w:w="563" w:type="dxa"/>
            <w:vAlign w:val="center"/>
          </w:tcPr>
          <w:p w14:paraId="587EA520"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Э</w:t>
            </w:r>
          </w:p>
        </w:tc>
        <w:tc>
          <w:tcPr>
            <w:tcW w:w="564" w:type="dxa"/>
            <w:vAlign w:val="center"/>
          </w:tcPr>
          <w:p w14:paraId="0D91B1E4"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В</w:t>
            </w:r>
          </w:p>
        </w:tc>
        <w:tc>
          <w:tcPr>
            <w:tcW w:w="564" w:type="dxa"/>
            <w:vAlign w:val="center"/>
          </w:tcPr>
          <w:p w14:paraId="29623592"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Т</w:t>
            </w:r>
          </w:p>
        </w:tc>
        <w:tc>
          <w:tcPr>
            <w:tcW w:w="563" w:type="dxa"/>
            <w:vAlign w:val="center"/>
          </w:tcPr>
          <w:p w14:paraId="37ADEF4A"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Б</w:t>
            </w:r>
          </w:p>
        </w:tc>
        <w:tc>
          <w:tcPr>
            <w:tcW w:w="564" w:type="dxa"/>
            <w:vAlign w:val="center"/>
          </w:tcPr>
          <w:p w14:paraId="26C1CE24"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Р</w:t>
            </w:r>
          </w:p>
        </w:tc>
        <w:tc>
          <w:tcPr>
            <w:tcW w:w="564" w:type="dxa"/>
            <w:vAlign w:val="center"/>
          </w:tcPr>
          <w:p w14:paraId="740DEFE6" w14:textId="77777777" w:rsidR="00C50CFB" w:rsidRPr="00B50849" w:rsidRDefault="00C50CFB" w:rsidP="00A21E21">
            <w:pPr>
              <w:jc w:val="center"/>
              <w:rPr>
                <w:rFonts w:ascii="Times New Roman" w:hAnsi="Times New Roman"/>
                <w:b/>
                <w:sz w:val="20"/>
                <w:szCs w:val="20"/>
              </w:rPr>
            </w:pPr>
            <w:proofErr w:type="gramStart"/>
            <w:r w:rsidRPr="00B50849">
              <w:rPr>
                <w:rFonts w:ascii="Times New Roman" w:hAnsi="Times New Roman"/>
                <w:b/>
                <w:sz w:val="20"/>
                <w:szCs w:val="20"/>
              </w:rPr>
              <w:t>K</w:t>
            </w:r>
            <w:proofErr w:type="gramEnd"/>
            <w:r w:rsidRPr="00B50849">
              <w:rPr>
                <w:rFonts w:ascii="Times New Roman" w:hAnsi="Times New Roman"/>
                <w:b/>
                <w:sz w:val="20"/>
                <w:szCs w:val="20"/>
                <w:vertAlign w:val="subscript"/>
              </w:rPr>
              <w:t>С</w:t>
            </w:r>
          </w:p>
        </w:tc>
        <w:tc>
          <w:tcPr>
            <w:tcW w:w="564" w:type="dxa"/>
            <w:vAlign w:val="center"/>
          </w:tcPr>
          <w:p w14:paraId="55B94CEE"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p>
        </w:tc>
        <w:tc>
          <w:tcPr>
            <w:tcW w:w="1185" w:type="dxa"/>
            <w:vAlign w:val="center"/>
          </w:tcPr>
          <w:p w14:paraId="40C92266"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Оценки надежности</w:t>
            </w:r>
          </w:p>
        </w:tc>
      </w:tr>
      <w:tr w:rsidR="00233BF1" w:rsidRPr="00B50849" w14:paraId="1C10302A" w14:textId="77777777" w:rsidTr="00A21E21">
        <w:tc>
          <w:tcPr>
            <w:tcW w:w="4518" w:type="dxa"/>
            <w:vAlign w:val="center"/>
          </w:tcPr>
          <w:p w14:paraId="5ABE5745" w14:textId="4DD3B436"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с. Долговское, ул. Школьная, д.4а</w:t>
            </w:r>
          </w:p>
        </w:tc>
        <w:tc>
          <w:tcPr>
            <w:tcW w:w="563" w:type="dxa"/>
            <w:vAlign w:val="center"/>
          </w:tcPr>
          <w:p w14:paraId="5326CAD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24116C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13238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748144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33F57E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01D7218"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4AEEFB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6300A8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EA3B27E" w14:textId="77777777" w:rsidTr="00A21E21">
        <w:tc>
          <w:tcPr>
            <w:tcW w:w="4518" w:type="dxa"/>
            <w:vAlign w:val="center"/>
          </w:tcPr>
          <w:p w14:paraId="3414764D" w14:textId="4DB55D8C"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 xml:space="preserve">Котельная по адресу: п. </w:t>
            </w:r>
            <w:proofErr w:type="gramStart"/>
            <w:r w:rsidRPr="00B50849">
              <w:rPr>
                <w:rFonts w:ascii="Liberation Serif" w:hAnsi="Liberation Serif"/>
                <w:sz w:val="22"/>
                <w:szCs w:val="22"/>
              </w:rPr>
              <w:t>Майский</w:t>
            </w:r>
            <w:proofErr w:type="gramEnd"/>
            <w:r w:rsidRPr="00B50849">
              <w:rPr>
                <w:rFonts w:ascii="Liberation Serif" w:hAnsi="Liberation Serif"/>
                <w:sz w:val="22"/>
                <w:szCs w:val="22"/>
              </w:rPr>
              <w:t>, ул. Короткая, д.5</w:t>
            </w:r>
          </w:p>
        </w:tc>
        <w:tc>
          <w:tcPr>
            <w:tcW w:w="563" w:type="dxa"/>
            <w:vAlign w:val="center"/>
          </w:tcPr>
          <w:p w14:paraId="100B46E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BAC117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325E9C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085527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5B8EE9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2A6683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4F8801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C55B23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64FDFB2" w14:textId="77777777" w:rsidTr="00A21E21">
        <w:tc>
          <w:tcPr>
            <w:tcW w:w="4518" w:type="dxa"/>
            <w:vAlign w:val="center"/>
          </w:tcPr>
          <w:p w14:paraId="39034791" w14:textId="41D2AD35"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 xml:space="preserve">Котельная по адресу: п. </w:t>
            </w:r>
            <w:proofErr w:type="gramStart"/>
            <w:r w:rsidRPr="00B50849">
              <w:rPr>
                <w:rFonts w:ascii="Liberation Serif" w:hAnsi="Liberation Serif"/>
                <w:sz w:val="22"/>
                <w:szCs w:val="22"/>
              </w:rPr>
              <w:t>Майский</w:t>
            </w:r>
            <w:proofErr w:type="gramEnd"/>
            <w:r w:rsidRPr="00B50849">
              <w:rPr>
                <w:rFonts w:ascii="Liberation Serif" w:hAnsi="Liberation Serif"/>
                <w:sz w:val="22"/>
                <w:szCs w:val="22"/>
              </w:rPr>
              <w:t>, ул. Солнечная, д.4в</w:t>
            </w:r>
          </w:p>
        </w:tc>
        <w:tc>
          <w:tcPr>
            <w:tcW w:w="563" w:type="dxa"/>
            <w:vAlign w:val="center"/>
          </w:tcPr>
          <w:p w14:paraId="4DDD5D9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05B5FF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7E3E5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622B13E8"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9A785D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AC786A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385181E"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3FB2F3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8AC77F0" w14:textId="77777777" w:rsidTr="00A21E21">
        <w:tc>
          <w:tcPr>
            <w:tcW w:w="4518" w:type="dxa"/>
            <w:vAlign w:val="center"/>
          </w:tcPr>
          <w:p w14:paraId="4A4BB2EE" w14:textId="77777777" w:rsidR="00233BF1" w:rsidRPr="00B50849" w:rsidRDefault="00233BF1" w:rsidP="00233BF1">
            <w:pPr>
              <w:jc w:val="both"/>
              <w:rPr>
                <w:rFonts w:ascii="Liberation Serif" w:hAnsi="Liberation Serif"/>
                <w:sz w:val="22"/>
                <w:szCs w:val="22"/>
              </w:rPr>
            </w:pPr>
            <w:r w:rsidRPr="00B50849">
              <w:rPr>
                <w:rFonts w:ascii="Liberation Serif" w:hAnsi="Liberation Serif"/>
                <w:sz w:val="22"/>
                <w:szCs w:val="22"/>
              </w:rPr>
              <w:t>Котельная по адресу: п. Каргаполье,</w:t>
            </w:r>
          </w:p>
          <w:p w14:paraId="214593C5" w14:textId="551C24C8"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ул. Вокзальная, д.10б</w:t>
            </w:r>
          </w:p>
        </w:tc>
        <w:tc>
          <w:tcPr>
            <w:tcW w:w="563" w:type="dxa"/>
            <w:vAlign w:val="center"/>
          </w:tcPr>
          <w:p w14:paraId="0542B9D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BDF6B2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51F9EE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91FB9A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121AB8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3BF64C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089888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0748388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3FCCE41" w14:textId="77777777" w:rsidTr="00A21E21">
        <w:tc>
          <w:tcPr>
            <w:tcW w:w="4518" w:type="dxa"/>
            <w:vAlign w:val="center"/>
          </w:tcPr>
          <w:p w14:paraId="0B82328B" w14:textId="33BC0212"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 xml:space="preserve">Котельная по адресу: п. Каргаполье, </w:t>
            </w:r>
            <w:proofErr w:type="spellStart"/>
            <w:r w:rsidRPr="00B50849">
              <w:rPr>
                <w:rFonts w:ascii="Liberation Serif" w:hAnsi="Liberation Serif"/>
                <w:sz w:val="22"/>
                <w:szCs w:val="22"/>
              </w:rPr>
              <w:t>ул</w:t>
            </w:r>
            <w:proofErr w:type="gramStart"/>
            <w:r w:rsidRPr="00B50849">
              <w:rPr>
                <w:rFonts w:ascii="Liberation Serif" w:hAnsi="Liberation Serif"/>
                <w:sz w:val="22"/>
                <w:szCs w:val="22"/>
              </w:rPr>
              <w:t>.Н</w:t>
            </w:r>
            <w:proofErr w:type="gramEnd"/>
            <w:r w:rsidRPr="00B50849">
              <w:rPr>
                <w:rFonts w:ascii="Liberation Serif" w:hAnsi="Liberation Serif"/>
                <w:sz w:val="22"/>
                <w:szCs w:val="22"/>
              </w:rPr>
              <w:t>овая</w:t>
            </w:r>
            <w:proofErr w:type="spellEnd"/>
            <w:r w:rsidRPr="00B50849">
              <w:rPr>
                <w:rFonts w:ascii="Liberation Serif" w:hAnsi="Liberation Serif"/>
                <w:sz w:val="22"/>
                <w:szCs w:val="22"/>
              </w:rPr>
              <w:t>, д.1б</w:t>
            </w:r>
          </w:p>
        </w:tc>
        <w:tc>
          <w:tcPr>
            <w:tcW w:w="563" w:type="dxa"/>
            <w:vAlign w:val="center"/>
          </w:tcPr>
          <w:p w14:paraId="1CD9B7D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76DA50A"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46161D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6F3AD47"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D4B68C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0FEF73A"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05F459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1FE4DD6"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50FF966" w14:textId="77777777" w:rsidTr="00A21E21">
        <w:tc>
          <w:tcPr>
            <w:tcW w:w="4518" w:type="dxa"/>
            <w:vAlign w:val="center"/>
          </w:tcPr>
          <w:p w14:paraId="04816058" w14:textId="4EA83837"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 xml:space="preserve">Котельная по адресу: с. Журавлево, ул. И.Д. </w:t>
            </w:r>
            <w:proofErr w:type="spellStart"/>
            <w:r w:rsidRPr="00B50849">
              <w:rPr>
                <w:rFonts w:ascii="Liberation Serif" w:hAnsi="Liberation Serif"/>
                <w:sz w:val="22"/>
                <w:szCs w:val="22"/>
              </w:rPr>
              <w:t>Лабарешных</w:t>
            </w:r>
            <w:proofErr w:type="spellEnd"/>
            <w:r w:rsidRPr="00B50849">
              <w:rPr>
                <w:rFonts w:ascii="Liberation Serif" w:hAnsi="Liberation Serif"/>
                <w:sz w:val="22"/>
                <w:szCs w:val="22"/>
              </w:rPr>
              <w:t>, д.32</w:t>
            </w:r>
          </w:p>
        </w:tc>
        <w:tc>
          <w:tcPr>
            <w:tcW w:w="563" w:type="dxa"/>
            <w:vAlign w:val="center"/>
          </w:tcPr>
          <w:p w14:paraId="7259C37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8ABBE1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FA82B6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1951CE7"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0829CB6"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DC2E74E"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930787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38A8B5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4EB7556" w14:textId="77777777" w:rsidTr="00A21E21">
        <w:tc>
          <w:tcPr>
            <w:tcW w:w="4518" w:type="dxa"/>
            <w:vAlign w:val="center"/>
          </w:tcPr>
          <w:p w14:paraId="39E73D98" w14:textId="2681815B"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lastRenderedPageBreak/>
              <w:t xml:space="preserve">Котельная по адресу: с. Бакланское, ул. Центральная </w:t>
            </w:r>
          </w:p>
        </w:tc>
        <w:tc>
          <w:tcPr>
            <w:tcW w:w="563" w:type="dxa"/>
            <w:vAlign w:val="center"/>
          </w:tcPr>
          <w:p w14:paraId="7732C9C1" w14:textId="4420EFF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272F3A3" w14:textId="3EA1D5C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EF99E17" w14:textId="61931C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932A529" w14:textId="63B328C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6F6D056" w14:textId="6B2FEE5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5A36727" w14:textId="28D8A6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8B9435F" w14:textId="1A757D7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65A6543" w14:textId="285A03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C66C72" w14:textId="77777777" w:rsidTr="00A21E21">
        <w:tc>
          <w:tcPr>
            <w:tcW w:w="4518" w:type="dxa"/>
            <w:vAlign w:val="center"/>
          </w:tcPr>
          <w:p w14:paraId="7A6CAD28" w14:textId="514C3EB3"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с. Житниковское, ул. Советская, д.39б</w:t>
            </w:r>
          </w:p>
        </w:tc>
        <w:tc>
          <w:tcPr>
            <w:tcW w:w="563" w:type="dxa"/>
            <w:vAlign w:val="center"/>
          </w:tcPr>
          <w:p w14:paraId="363BD6C3" w14:textId="203FB9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0AAC631" w14:textId="47C82E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28206FE" w14:textId="65B7C72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152F2CC" w14:textId="565F5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639629D" w14:textId="2267482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288E718" w14:textId="6F49079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9165730" w14:textId="5FB527D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91BB39C" w14:textId="43C7147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BC444CA" w14:textId="77777777" w:rsidTr="00A21E21">
        <w:tc>
          <w:tcPr>
            <w:tcW w:w="4518" w:type="dxa"/>
            <w:vAlign w:val="center"/>
          </w:tcPr>
          <w:p w14:paraId="1432A20D" w14:textId="750E2D2B" w:rsidR="00233BF1" w:rsidRPr="00B50849" w:rsidRDefault="00233BF1" w:rsidP="00233BF1">
            <w:pPr>
              <w:jc w:val="both"/>
              <w:rPr>
                <w:rFonts w:ascii="Times New Roman" w:hAnsi="Times New Roman"/>
                <w:bCs/>
                <w:sz w:val="20"/>
                <w:szCs w:val="20"/>
              </w:rPr>
            </w:pPr>
            <w:r w:rsidRPr="00B50849">
              <w:rPr>
                <w:rFonts w:ascii="Liberation Serif" w:hAnsi="Liberation Serif"/>
                <w:sz w:val="20"/>
                <w:szCs w:val="20"/>
              </w:rPr>
              <w:t>Котельная по адресу: с. Новоиковское, ул. Центральная</w:t>
            </w:r>
          </w:p>
        </w:tc>
        <w:tc>
          <w:tcPr>
            <w:tcW w:w="563" w:type="dxa"/>
            <w:vAlign w:val="center"/>
          </w:tcPr>
          <w:p w14:paraId="757F91E1" w14:textId="4767ED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A0C57AE" w14:textId="7914AE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68C7A1E" w14:textId="297483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6358473" w14:textId="75E4F77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E27086A" w14:textId="6BF7BF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A7AC624" w14:textId="1A8C581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31021AD" w14:textId="151C8A2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CE8D871" w14:textId="02EDCB0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44FE2BC" w14:textId="77777777" w:rsidTr="00A21E21">
        <w:tc>
          <w:tcPr>
            <w:tcW w:w="4518" w:type="dxa"/>
            <w:vAlign w:val="center"/>
          </w:tcPr>
          <w:p w14:paraId="232464CE" w14:textId="3BE7CA2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Малышева, ул. Школьная, д.14</w:t>
            </w:r>
          </w:p>
        </w:tc>
        <w:tc>
          <w:tcPr>
            <w:tcW w:w="563" w:type="dxa"/>
            <w:vAlign w:val="center"/>
          </w:tcPr>
          <w:p w14:paraId="463BEFE7" w14:textId="7793580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6F4C2F" w14:textId="6AA43D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CA63B1" w14:textId="39E9F31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B5F551E" w14:textId="5F1F825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351353E" w14:textId="56D7F3E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D746117" w14:textId="35B5F7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4BD99D5" w14:textId="20EDADF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8C33834" w14:textId="59374E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4E6A4B3" w14:textId="77777777" w:rsidTr="00A21E21">
        <w:tc>
          <w:tcPr>
            <w:tcW w:w="4518" w:type="dxa"/>
            <w:vAlign w:val="center"/>
          </w:tcPr>
          <w:p w14:paraId="3AB29249" w14:textId="4642F37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Окуневское, ул. Школьная, д.27</w:t>
            </w:r>
          </w:p>
        </w:tc>
        <w:tc>
          <w:tcPr>
            <w:tcW w:w="563" w:type="dxa"/>
            <w:vAlign w:val="center"/>
          </w:tcPr>
          <w:p w14:paraId="6FA2DBA0" w14:textId="39CB2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5D0728C" w14:textId="413E25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8C75494" w14:textId="082CB2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20484EF" w14:textId="35D48E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26CB67E" w14:textId="36662D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FA1C84D" w14:textId="08DDE5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C8E2B95" w14:textId="43CBF73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52AC579" w14:textId="02D6F11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423F87" w14:textId="77777777" w:rsidTr="00A21E21">
        <w:tc>
          <w:tcPr>
            <w:tcW w:w="4518" w:type="dxa"/>
            <w:vAlign w:val="center"/>
          </w:tcPr>
          <w:p w14:paraId="751051D6" w14:textId="1183DA87"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 xml:space="preserve">Котельная по адресу: с. </w:t>
            </w:r>
            <w:proofErr w:type="gramStart"/>
            <w:r w:rsidRPr="00B50849">
              <w:rPr>
                <w:rFonts w:ascii="Liberation Serif" w:hAnsi="Liberation Serif"/>
                <w:sz w:val="20"/>
                <w:szCs w:val="20"/>
              </w:rPr>
              <w:t>Зауральское</w:t>
            </w:r>
            <w:proofErr w:type="gramEnd"/>
            <w:r w:rsidRPr="00B50849">
              <w:rPr>
                <w:rFonts w:ascii="Liberation Serif" w:hAnsi="Liberation Serif"/>
                <w:sz w:val="20"/>
                <w:szCs w:val="20"/>
              </w:rPr>
              <w:t>, ул. Садовая, д.14</w:t>
            </w:r>
          </w:p>
        </w:tc>
        <w:tc>
          <w:tcPr>
            <w:tcW w:w="563" w:type="dxa"/>
            <w:vAlign w:val="center"/>
          </w:tcPr>
          <w:p w14:paraId="0E208804" w14:textId="0AEAB9A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10EABF1" w14:textId="69DFD5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AE6EFA6" w14:textId="4B028DC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884AEDD" w14:textId="3C053B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5351BFD" w14:textId="2FCDFF8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17FB298" w14:textId="0CD1E9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AF34A75" w14:textId="6C069A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27C5128" w14:textId="546610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13B06AC" w14:textId="77777777" w:rsidTr="00A21E21">
        <w:tc>
          <w:tcPr>
            <w:tcW w:w="4518" w:type="dxa"/>
            <w:vAlign w:val="center"/>
          </w:tcPr>
          <w:p w14:paraId="6F0B87B3" w14:textId="0A6337E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Вяткино, ул. Гагарина, д.2а</w:t>
            </w:r>
          </w:p>
        </w:tc>
        <w:tc>
          <w:tcPr>
            <w:tcW w:w="563" w:type="dxa"/>
            <w:vAlign w:val="center"/>
          </w:tcPr>
          <w:p w14:paraId="2861DF0E" w14:textId="0C47640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DB6EDAF" w14:textId="29D58D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DC924FE" w14:textId="00ACE3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89D1CFC" w14:textId="039A1E2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E6DBB00" w14:textId="4A82A13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2ABC578" w14:textId="106ECBE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2C35799" w14:textId="059118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B045B9B" w14:textId="2A70B5E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E6533DB" w14:textId="77777777" w:rsidTr="00A21E21">
        <w:tc>
          <w:tcPr>
            <w:tcW w:w="4518" w:type="dxa"/>
            <w:vAlign w:val="center"/>
          </w:tcPr>
          <w:p w14:paraId="79F8A547" w14:textId="1B6437A4"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Усть-Миасское, ул. Октябрьская, д.31а</w:t>
            </w:r>
          </w:p>
        </w:tc>
        <w:tc>
          <w:tcPr>
            <w:tcW w:w="563" w:type="dxa"/>
            <w:vAlign w:val="center"/>
          </w:tcPr>
          <w:p w14:paraId="52E99166" w14:textId="40FE50E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57BD297" w14:textId="77738C4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A4AD135" w14:textId="26D98D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348BCBE" w14:textId="0315941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87D7A60" w14:textId="6DDFA34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CC74F1" w14:textId="3787C1F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EAF17A4" w14:textId="6E293C8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E2AE376" w14:textId="3F0312E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F514248" w14:textId="77777777" w:rsidTr="00A21E21">
        <w:tc>
          <w:tcPr>
            <w:tcW w:w="4518" w:type="dxa"/>
            <w:vAlign w:val="center"/>
          </w:tcPr>
          <w:p w14:paraId="0E835557" w14:textId="6EB7542F"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Тагильское, ул. Октябрьская, д.31а</w:t>
            </w:r>
          </w:p>
        </w:tc>
        <w:tc>
          <w:tcPr>
            <w:tcW w:w="563" w:type="dxa"/>
            <w:vAlign w:val="center"/>
          </w:tcPr>
          <w:p w14:paraId="5F6D9C5B" w14:textId="73F9134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B144047" w14:textId="3565E2E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2F2A8E1" w14:textId="20BDF29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2458559" w14:textId="321123D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019775B" w14:textId="5698A8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C04B798" w14:textId="398235B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C0444BE" w14:textId="5353785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ACE16E6" w14:textId="443C405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127E951" w14:textId="77777777" w:rsidTr="00A21E21">
        <w:tc>
          <w:tcPr>
            <w:tcW w:w="4518" w:type="dxa"/>
            <w:vAlign w:val="center"/>
          </w:tcPr>
          <w:p w14:paraId="10ED256E" w14:textId="0A258577"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Тагильское, ул. Солнечная, д.5</w:t>
            </w:r>
          </w:p>
        </w:tc>
        <w:tc>
          <w:tcPr>
            <w:tcW w:w="563" w:type="dxa"/>
            <w:vAlign w:val="center"/>
          </w:tcPr>
          <w:p w14:paraId="74C1A634" w14:textId="567C9C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4121067" w14:textId="057E47A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0C0E79" w14:textId="588F84D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D93DD45" w14:textId="14E82EA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C9C8B71" w14:textId="2A51C05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C9E2CB0" w14:textId="1D4D7C8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B255673" w14:textId="40AE87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2722CA8" w14:textId="028E58A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5757A5B" w14:textId="77777777" w:rsidTr="00A21E21">
        <w:tc>
          <w:tcPr>
            <w:tcW w:w="4518" w:type="dxa"/>
            <w:vAlign w:val="center"/>
          </w:tcPr>
          <w:p w14:paraId="28374965" w14:textId="5C7DD968"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Осиновское ул. Школьная</w:t>
            </w:r>
          </w:p>
        </w:tc>
        <w:tc>
          <w:tcPr>
            <w:tcW w:w="563" w:type="dxa"/>
            <w:vAlign w:val="center"/>
          </w:tcPr>
          <w:p w14:paraId="6C076EDF" w14:textId="29EB183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4355047" w14:textId="3B0DD0C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55A9F5" w14:textId="1C0E388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D65E0B7" w14:textId="689A96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86A959D" w14:textId="0D7E9E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BFA664C" w14:textId="4D9069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0336FA3" w14:textId="383306E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04EADFC" w14:textId="189C01A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E9B0B00" w14:textId="77777777" w:rsidTr="00A21E21">
        <w:tc>
          <w:tcPr>
            <w:tcW w:w="4518" w:type="dxa"/>
            <w:vAlign w:val="center"/>
          </w:tcPr>
          <w:p w14:paraId="668D2E79" w14:textId="630A46F1"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Чкалова</w:t>
            </w:r>
          </w:p>
        </w:tc>
        <w:tc>
          <w:tcPr>
            <w:tcW w:w="563" w:type="dxa"/>
            <w:vAlign w:val="center"/>
          </w:tcPr>
          <w:p w14:paraId="513CC3DA" w14:textId="33F8B0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332719E" w14:textId="66930FA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13D71B2" w14:textId="32CBEC5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D3F9574" w14:textId="543645F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B554A2C" w14:textId="4127848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20B5B50" w14:textId="241305E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8BB0A64" w14:textId="08D756B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A8A819B" w14:textId="4826DA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5318EED" w14:textId="77777777" w:rsidTr="00A21E21">
        <w:tc>
          <w:tcPr>
            <w:tcW w:w="4518" w:type="dxa"/>
            <w:vAlign w:val="center"/>
          </w:tcPr>
          <w:p w14:paraId="03B7F64E" w14:textId="1C50756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Ленина 99А</w:t>
            </w:r>
          </w:p>
        </w:tc>
        <w:tc>
          <w:tcPr>
            <w:tcW w:w="563" w:type="dxa"/>
            <w:vAlign w:val="center"/>
          </w:tcPr>
          <w:p w14:paraId="4370BE97" w14:textId="0B49B2F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74C7FCB" w14:textId="25645D1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CCF7FE4" w14:textId="16550D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F6A0BF2" w14:textId="57E5A4E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2590CA6" w14:textId="1FF3D3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D46E596" w14:textId="67FF648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3E2AEEB" w14:textId="4BC08A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A5D37C6" w14:textId="348F1DB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722918A" w14:textId="77777777" w:rsidTr="00A21E21">
        <w:tc>
          <w:tcPr>
            <w:tcW w:w="4518" w:type="dxa"/>
            <w:vAlign w:val="center"/>
          </w:tcPr>
          <w:p w14:paraId="3E8ED443" w14:textId="55B5A353"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Заводская</w:t>
            </w:r>
          </w:p>
        </w:tc>
        <w:tc>
          <w:tcPr>
            <w:tcW w:w="563" w:type="dxa"/>
            <w:vAlign w:val="center"/>
          </w:tcPr>
          <w:p w14:paraId="0871EF87" w14:textId="7173793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5FEB1B6" w14:textId="75FE830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F45846" w14:textId="3FF699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6EB685F" w14:textId="727D3F2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00FD06A" w14:textId="49ED35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9BB4C6D" w14:textId="2C278A8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16FA3DF" w14:textId="03F99D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2EE9DA4" w14:textId="1A1676C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3D56841" w14:textId="77777777" w:rsidTr="00A21E21">
        <w:tc>
          <w:tcPr>
            <w:tcW w:w="4518" w:type="dxa"/>
            <w:vAlign w:val="center"/>
          </w:tcPr>
          <w:p w14:paraId="6F2F9D09" w14:textId="344780FE"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Гагарина,1</w:t>
            </w:r>
          </w:p>
        </w:tc>
        <w:tc>
          <w:tcPr>
            <w:tcW w:w="563" w:type="dxa"/>
            <w:vAlign w:val="center"/>
          </w:tcPr>
          <w:p w14:paraId="10A85E6E" w14:textId="6AD6F4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63B54B0" w14:textId="5368EE8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D2CBCA7" w14:textId="7B9440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84E2EE8" w14:textId="017018C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A6A44C2" w14:textId="447471B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9DCB572" w14:textId="423BACB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329B0B5" w14:textId="065D93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16CBE82" w14:textId="4EF5C6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2162332" w14:textId="77777777" w:rsidTr="00A21E21">
        <w:tc>
          <w:tcPr>
            <w:tcW w:w="4518" w:type="dxa"/>
            <w:vAlign w:val="center"/>
          </w:tcPr>
          <w:p w14:paraId="423E0AE6" w14:textId="362C61F2"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Ленина 67</w:t>
            </w:r>
          </w:p>
        </w:tc>
        <w:tc>
          <w:tcPr>
            <w:tcW w:w="563" w:type="dxa"/>
            <w:vAlign w:val="center"/>
          </w:tcPr>
          <w:p w14:paraId="6134F411" w14:textId="45BAF7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7841A33" w14:textId="30B0E8E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1EDF131" w14:textId="0DE2D2C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04AB667" w14:textId="51BC40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D44397A" w14:textId="3DF8020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D5DCFAA" w14:textId="6E72990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2F49E7F" w14:textId="3D65ED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D716400" w14:textId="0A664A8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3691444" w14:textId="77777777" w:rsidTr="00A21E21">
        <w:tc>
          <w:tcPr>
            <w:tcW w:w="4518" w:type="dxa"/>
            <w:vAlign w:val="center"/>
          </w:tcPr>
          <w:p w14:paraId="40E51D87" w14:textId="5FB65A4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Садовая 14</w:t>
            </w:r>
          </w:p>
        </w:tc>
        <w:tc>
          <w:tcPr>
            <w:tcW w:w="563" w:type="dxa"/>
            <w:vAlign w:val="center"/>
          </w:tcPr>
          <w:p w14:paraId="30AA9CE9" w14:textId="114639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C525A75" w14:textId="4E1E3A8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E64FCBE" w14:textId="78B8CA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340CE61" w14:textId="644CC2A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83A326A" w14:textId="6FD5610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BACB173" w14:textId="67F939B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B20514E" w14:textId="5F28F7D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1DC16F2" w14:textId="41B856A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A50FEB8" w14:textId="77777777" w:rsidTr="00A21E21">
        <w:tc>
          <w:tcPr>
            <w:tcW w:w="4518" w:type="dxa"/>
            <w:vAlign w:val="center"/>
          </w:tcPr>
          <w:p w14:paraId="3D013B51" w14:textId="71B3308F"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Новая 25</w:t>
            </w:r>
          </w:p>
        </w:tc>
        <w:tc>
          <w:tcPr>
            <w:tcW w:w="563" w:type="dxa"/>
            <w:vAlign w:val="center"/>
          </w:tcPr>
          <w:p w14:paraId="734D6A50" w14:textId="57E05D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BF481BC" w14:textId="557AFF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E22011B" w14:textId="6AA99C2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99153BC" w14:textId="07D89AA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7460E91" w14:textId="1BB0BB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5A99E26" w14:textId="662077F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72510F7" w14:textId="06A815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408A28F" w14:textId="795475D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F317BA3" w14:textId="77777777" w:rsidTr="00A21E21">
        <w:tc>
          <w:tcPr>
            <w:tcW w:w="4518" w:type="dxa"/>
            <w:vAlign w:val="center"/>
          </w:tcPr>
          <w:p w14:paraId="4449B4D3" w14:textId="025AD012"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д. Деулина ул. Центральная</w:t>
            </w:r>
          </w:p>
        </w:tc>
        <w:tc>
          <w:tcPr>
            <w:tcW w:w="563" w:type="dxa"/>
            <w:vAlign w:val="center"/>
          </w:tcPr>
          <w:p w14:paraId="5AAAEB53" w14:textId="4DCE1B0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A12C5D6" w14:textId="76EEEB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D3C9827" w14:textId="46DCBE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8A60235" w14:textId="1D730CE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3AF96A1" w14:textId="61C2C52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2325D21" w14:textId="0812045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12B8F23" w14:textId="363E618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F1EE483" w14:textId="122FD6D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D5341C" w14:textId="77777777" w:rsidTr="00A21E21">
        <w:tc>
          <w:tcPr>
            <w:tcW w:w="4518" w:type="dxa"/>
            <w:vAlign w:val="center"/>
          </w:tcPr>
          <w:p w14:paraId="585AB360" w14:textId="70ECE83A"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Чаши ул. Советская 17</w:t>
            </w:r>
          </w:p>
        </w:tc>
        <w:tc>
          <w:tcPr>
            <w:tcW w:w="563" w:type="dxa"/>
            <w:vAlign w:val="center"/>
          </w:tcPr>
          <w:p w14:paraId="2AA0589F" w14:textId="505231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4749112" w14:textId="7C3380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EE3A0D" w14:textId="5EE2F81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C35EEBF" w14:textId="4453B2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C14F00D" w14:textId="59EC96D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A49F451" w14:textId="646429B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22EC036" w14:textId="71A07F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690A9F7" w14:textId="353D03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C4F25F8" w14:textId="77777777" w:rsidTr="00A21E21">
        <w:tc>
          <w:tcPr>
            <w:tcW w:w="4518" w:type="dxa"/>
            <w:vAlign w:val="center"/>
          </w:tcPr>
          <w:p w14:paraId="30E204B3" w14:textId="4B95E0EC"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Брылино ул. Гаражная</w:t>
            </w:r>
          </w:p>
        </w:tc>
        <w:tc>
          <w:tcPr>
            <w:tcW w:w="563" w:type="dxa"/>
            <w:vAlign w:val="center"/>
          </w:tcPr>
          <w:p w14:paraId="69DB116E" w14:textId="00BCFB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43890F7" w14:textId="6D0862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91E0BB3" w14:textId="75B0A5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0B3C62A" w14:textId="14DB4F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BC627ED" w14:textId="3C8564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BF693E0" w14:textId="645EE0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D93DDF9" w14:textId="26E3667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CB7A55A" w14:textId="7CDE304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B74CF50" w14:textId="77777777" w:rsidTr="00A21E21">
        <w:tc>
          <w:tcPr>
            <w:tcW w:w="4518" w:type="dxa"/>
            <w:vAlign w:val="center"/>
          </w:tcPr>
          <w:p w14:paraId="36446FF5" w14:textId="4FE2A50F" w:rsidR="00233BF1" w:rsidRPr="00B50849" w:rsidRDefault="00233BF1" w:rsidP="00233BF1">
            <w:pPr>
              <w:jc w:val="both"/>
              <w:rPr>
                <w:rFonts w:ascii="Times New Roman" w:eastAsia="Calibri" w:hAnsi="Times New Roman"/>
                <w:sz w:val="20"/>
                <w:szCs w:val="20"/>
              </w:rPr>
            </w:pPr>
            <w:r w:rsidRPr="00B50849">
              <w:rPr>
                <w:rFonts w:ascii="Liberation Serif" w:hAnsi="Liberation Serif"/>
                <w:sz w:val="22"/>
                <w:szCs w:val="22"/>
              </w:rPr>
              <w:t>Котельная по адресу: п. Твердыш ул. Школьная</w:t>
            </w:r>
          </w:p>
        </w:tc>
        <w:tc>
          <w:tcPr>
            <w:tcW w:w="563" w:type="dxa"/>
            <w:vAlign w:val="center"/>
          </w:tcPr>
          <w:p w14:paraId="7A87C8DE" w14:textId="72EF003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631D5B3" w14:textId="55E811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0E000D5" w14:textId="42F52F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C8CA5D3" w14:textId="533B6B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AC25D35" w14:textId="29A3DB9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D7E7927" w14:textId="0E2AE45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7FACCE1" w14:textId="1E871DA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B92D7FC" w14:textId="408931B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30B1EEB" w14:textId="77777777" w:rsidTr="00A21E21">
        <w:tc>
          <w:tcPr>
            <w:tcW w:w="4518" w:type="dxa"/>
            <w:vAlign w:val="center"/>
          </w:tcPr>
          <w:p w14:paraId="23543B62" w14:textId="44E31CCC" w:rsidR="00233BF1" w:rsidRPr="00B50849" w:rsidRDefault="00233BF1" w:rsidP="00233BF1">
            <w:pPr>
              <w:jc w:val="both"/>
              <w:rPr>
                <w:rFonts w:ascii="Times New Roman" w:eastAsia="Calibri" w:hAnsi="Times New Roman"/>
                <w:sz w:val="20"/>
                <w:szCs w:val="20"/>
              </w:rPr>
            </w:pPr>
            <w:r w:rsidRPr="00B50849">
              <w:rPr>
                <w:rFonts w:ascii="Liberation Serif" w:hAnsi="Liberation Serif"/>
                <w:sz w:val="22"/>
                <w:szCs w:val="22"/>
              </w:rPr>
              <w:t>Котельная по адресу: р.п. Каргаполье, ул. Куйбышева, 55А</w:t>
            </w:r>
          </w:p>
        </w:tc>
        <w:tc>
          <w:tcPr>
            <w:tcW w:w="563" w:type="dxa"/>
            <w:vAlign w:val="center"/>
          </w:tcPr>
          <w:p w14:paraId="7176D6F2" w14:textId="6A43F23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720F287" w14:textId="4BB1356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605258C" w14:textId="685A741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E7E331E" w14:textId="7123FDE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A7BD5C5" w14:textId="0CD1651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BC4D888" w14:textId="581EC2F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9B3BDD0" w14:textId="2F29973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F859752" w14:textId="699B79B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70F0B56" w14:textId="77777777" w:rsidTr="00A21E21">
        <w:tc>
          <w:tcPr>
            <w:tcW w:w="4518" w:type="dxa"/>
            <w:vAlign w:val="center"/>
          </w:tcPr>
          <w:p w14:paraId="5E2961BA" w14:textId="57D48A9C"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Р. Люксембург, 35</w:t>
            </w:r>
          </w:p>
        </w:tc>
        <w:tc>
          <w:tcPr>
            <w:tcW w:w="563" w:type="dxa"/>
            <w:vAlign w:val="center"/>
          </w:tcPr>
          <w:p w14:paraId="74970DDC" w14:textId="0C984B2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1FBA356" w14:textId="4988C8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DB6022C" w14:textId="1F91F6A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A7E02FD" w14:textId="3DB15A5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F4575CE" w14:textId="57E3690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6C54E21" w14:textId="4A4074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A533036" w14:textId="25CCC43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46D7ADC" w14:textId="3B906E9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A39B6B4" w14:textId="77777777" w:rsidTr="00A21E21">
        <w:tc>
          <w:tcPr>
            <w:tcW w:w="4518" w:type="dxa"/>
            <w:vAlign w:val="center"/>
          </w:tcPr>
          <w:p w14:paraId="03003D2B" w14:textId="0FD66DF9"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Первомайская, 11Б</w:t>
            </w:r>
          </w:p>
        </w:tc>
        <w:tc>
          <w:tcPr>
            <w:tcW w:w="563" w:type="dxa"/>
            <w:vAlign w:val="center"/>
          </w:tcPr>
          <w:p w14:paraId="3B375DFB" w14:textId="1CA71D4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61D4B57" w14:textId="521BC5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E01B54" w14:textId="0E81FC7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C852D5E" w14:textId="2BBFF50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C2A76C5" w14:textId="7E28723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41B3491" w14:textId="70B2DCA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2BC5FB7" w14:textId="18C70A4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B0BC6E" w14:textId="26E2B8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BACAEF8" w14:textId="77777777" w:rsidTr="00A21E21">
        <w:tc>
          <w:tcPr>
            <w:tcW w:w="4518" w:type="dxa"/>
            <w:vAlign w:val="center"/>
          </w:tcPr>
          <w:p w14:paraId="131E3F68" w14:textId="3045A121"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Механизаторов , 1Б</w:t>
            </w:r>
          </w:p>
        </w:tc>
        <w:tc>
          <w:tcPr>
            <w:tcW w:w="563" w:type="dxa"/>
            <w:vAlign w:val="center"/>
          </w:tcPr>
          <w:p w14:paraId="0A733B8C" w14:textId="62C0D43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1C01745" w14:textId="1A9A267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1496864" w14:textId="26C2469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8369242" w14:textId="061B2B3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095B4DC" w14:textId="5B5653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A482F52" w14:textId="19CDF98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E4C16A3" w14:textId="0DEB0B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80D2762" w14:textId="0D16F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6913B57" w14:textId="77777777" w:rsidTr="00A21E21">
        <w:tc>
          <w:tcPr>
            <w:tcW w:w="4518" w:type="dxa"/>
            <w:vAlign w:val="center"/>
          </w:tcPr>
          <w:p w14:paraId="7E489A0E" w14:textId="7A434740"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Горького, 72Д</w:t>
            </w:r>
          </w:p>
        </w:tc>
        <w:tc>
          <w:tcPr>
            <w:tcW w:w="563" w:type="dxa"/>
            <w:vAlign w:val="center"/>
          </w:tcPr>
          <w:p w14:paraId="424B09A4" w14:textId="44DC2EB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3BDAA79" w14:textId="4DF8EA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E41D241" w14:textId="615405B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E2BC97A" w14:textId="6F6C68D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0DD1A32" w14:textId="2CFEE9C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D42D7F1" w14:textId="4A5A6F4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86301FB" w14:textId="0A6C9CD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94FD452" w14:textId="03C8A81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A333F7E" w14:textId="77777777" w:rsidTr="00A21E21">
        <w:tc>
          <w:tcPr>
            <w:tcW w:w="4518" w:type="dxa"/>
            <w:vAlign w:val="center"/>
          </w:tcPr>
          <w:p w14:paraId="417EBB10" w14:textId="02116168"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Гагарина, 4В</w:t>
            </w:r>
          </w:p>
        </w:tc>
        <w:tc>
          <w:tcPr>
            <w:tcW w:w="563" w:type="dxa"/>
            <w:vAlign w:val="center"/>
          </w:tcPr>
          <w:p w14:paraId="35DB27AF" w14:textId="43E61E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38E3A5E" w14:textId="6E1E974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2620129" w14:textId="269F51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4D37A01" w14:textId="490543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FFC58CC" w14:textId="69E96C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EE75B2E" w14:textId="3B05F82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CA1E215" w14:textId="6F0DC16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96B0889" w14:textId="7DC0EF4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00736C0" w14:textId="77777777" w:rsidTr="00A21E21">
        <w:tc>
          <w:tcPr>
            <w:tcW w:w="4518" w:type="dxa"/>
            <w:vAlign w:val="center"/>
          </w:tcPr>
          <w:p w14:paraId="0061A912" w14:textId="6FD28FB2"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Советская, 15А</w:t>
            </w:r>
          </w:p>
        </w:tc>
        <w:tc>
          <w:tcPr>
            <w:tcW w:w="563" w:type="dxa"/>
            <w:vAlign w:val="center"/>
          </w:tcPr>
          <w:p w14:paraId="3D9FCA31" w14:textId="6DA8111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61C8B8D" w14:textId="63A4964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022689C" w14:textId="3C2592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313C79E" w14:textId="087AFC9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8DDD2E9" w14:textId="7138A2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F12D0E" w14:textId="24B119E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F5A47F4" w14:textId="393B1F5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5873BA0" w14:textId="2C2EFC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31C0733" w14:textId="77777777" w:rsidTr="00A21E21">
        <w:tc>
          <w:tcPr>
            <w:tcW w:w="4518" w:type="dxa"/>
            <w:vAlign w:val="center"/>
          </w:tcPr>
          <w:p w14:paraId="7EFADF55" w14:textId="7BDF935A"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Школьная, 2Г</w:t>
            </w:r>
          </w:p>
        </w:tc>
        <w:tc>
          <w:tcPr>
            <w:tcW w:w="563" w:type="dxa"/>
            <w:vAlign w:val="center"/>
          </w:tcPr>
          <w:p w14:paraId="7956B86F" w14:textId="21AB62D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EEE8492" w14:textId="46FB235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F608D75" w14:textId="2B8800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661FB916" w14:textId="1B8229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A0C7D4C" w14:textId="6B7385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C2FB38F" w14:textId="49DC639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D0864D1" w14:textId="26E569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610871B" w14:textId="4A11194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5E4E405" w14:textId="77777777" w:rsidTr="00A21E21">
        <w:tc>
          <w:tcPr>
            <w:tcW w:w="4518" w:type="dxa"/>
            <w:vAlign w:val="center"/>
          </w:tcPr>
          <w:p w14:paraId="051DA92F" w14:textId="4B24E5D8"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Крупская, 80</w:t>
            </w:r>
          </w:p>
        </w:tc>
        <w:tc>
          <w:tcPr>
            <w:tcW w:w="563" w:type="dxa"/>
            <w:vAlign w:val="center"/>
          </w:tcPr>
          <w:p w14:paraId="5DF02D37" w14:textId="46BECC4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2037936" w14:textId="20AEA3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A4DEB7A" w14:textId="66B4970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A4F7F82" w14:textId="3911EA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6DB966A" w14:textId="7F6910A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1262179" w14:textId="7CB115F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EDEE4F1" w14:textId="30A44DD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801BE0D" w14:textId="2A4C0C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92E836D" w14:textId="77777777" w:rsidTr="00A21E21">
        <w:tc>
          <w:tcPr>
            <w:tcW w:w="4518" w:type="dxa"/>
            <w:vAlign w:val="center"/>
          </w:tcPr>
          <w:p w14:paraId="377EB961" w14:textId="61927CF0"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lastRenderedPageBreak/>
              <w:t>Котельная по адресу: р.п. Каргаполье, ул. Сиреневая, 13</w:t>
            </w:r>
          </w:p>
        </w:tc>
        <w:tc>
          <w:tcPr>
            <w:tcW w:w="563" w:type="dxa"/>
            <w:vAlign w:val="center"/>
          </w:tcPr>
          <w:p w14:paraId="139A972E" w14:textId="4295BA7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CA68A7E" w14:textId="051E8A8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1BC1E4" w14:textId="7FB5DC3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FEA118F" w14:textId="7ECF50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1B06A98" w14:textId="724A631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7F64CA5" w14:textId="2AC82D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EE72058" w14:textId="5C850C6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3D0B7F8" w14:textId="773A24B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B58387A" w14:textId="77777777" w:rsidTr="00A21E21">
        <w:tc>
          <w:tcPr>
            <w:tcW w:w="4518" w:type="dxa"/>
            <w:vAlign w:val="center"/>
          </w:tcPr>
          <w:p w14:paraId="53BF3ADE" w14:textId="4BCFEB7D"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Крупская, 91</w:t>
            </w:r>
          </w:p>
        </w:tc>
        <w:tc>
          <w:tcPr>
            <w:tcW w:w="563" w:type="dxa"/>
            <w:vAlign w:val="center"/>
          </w:tcPr>
          <w:p w14:paraId="6A424AB6" w14:textId="0C9F2AA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390FD2" w14:textId="51349F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20ADC1" w14:textId="6AE2CEA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4B67D02" w14:textId="1A1F38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7E6A2E6" w14:textId="3AB94B3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6041E0F" w14:textId="718849A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701EA62" w14:textId="147EC4D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898FA3" w14:textId="5E5159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0E12750" w14:textId="77777777" w:rsidTr="00A21E21">
        <w:tc>
          <w:tcPr>
            <w:tcW w:w="4518" w:type="dxa"/>
            <w:vAlign w:val="center"/>
          </w:tcPr>
          <w:p w14:paraId="03544244" w14:textId="0289EE42"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Юбилейная 2Д</w:t>
            </w:r>
          </w:p>
        </w:tc>
        <w:tc>
          <w:tcPr>
            <w:tcW w:w="563" w:type="dxa"/>
            <w:vAlign w:val="center"/>
          </w:tcPr>
          <w:p w14:paraId="527EDF3A" w14:textId="71E23E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8469A93" w14:textId="0F8DB2F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7A4D676" w14:textId="4A16E9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9C45DA3" w14:textId="6C078E9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D48F7ED" w14:textId="78F6033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35C2468" w14:textId="10E5E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0ED4D14" w14:textId="5EA97E4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AB29A96" w14:textId="275D8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E079BAA" w14:textId="77777777" w:rsidTr="00A21E21">
        <w:tc>
          <w:tcPr>
            <w:tcW w:w="4518" w:type="dxa"/>
            <w:vAlign w:val="center"/>
          </w:tcPr>
          <w:p w14:paraId="6FC166D4" w14:textId="0086174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 xml:space="preserve">Котельная по адресу: </w:t>
            </w:r>
            <w:proofErr w:type="gramStart"/>
            <w:r w:rsidRPr="00B50849">
              <w:rPr>
                <w:rFonts w:ascii="Liberation Serif" w:hAnsi="Liberation Serif"/>
                <w:sz w:val="22"/>
                <w:szCs w:val="22"/>
              </w:rPr>
              <w:t>с</w:t>
            </w:r>
            <w:proofErr w:type="gramEnd"/>
            <w:r w:rsidRPr="00B50849">
              <w:rPr>
                <w:rFonts w:ascii="Liberation Serif" w:hAnsi="Liberation Serif"/>
                <w:sz w:val="22"/>
                <w:szCs w:val="22"/>
              </w:rPr>
              <w:t>. Сосновка ул. Уральская 7</w:t>
            </w:r>
          </w:p>
        </w:tc>
        <w:tc>
          <w:tcPr>
            <w:tcW w:w="563" w:type="dxa"/>
            <w:vAlign w:val="center"/>
          </w:tcPr>
          <w:p w14:paraId="6992C4C1" w14:textId="49AAD9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E9315FA" w14:textId="3A6E3E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BBEE6F2" w14:textId="3255481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5AEA48F" w14:textId="0CBBE6E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7EBE934" w14:textId="1F964DD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5E2EE8" w14:textId="6434F8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83A4AE7" w14:textId="5F37370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586AD7" w14:textId="64464B7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1141B01" w14:textId="77777777" w:rsidTr="00A21E21">
        <w:tc>
          <w:tcPr>
            <w:tcW w:w="4518" w:type="dxa"/>
            <w:vAlign w:val="center"/>
          </w:tcPr>
          <w:p w14:paraId="0FC83002" w14:textId="33377BE0"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с. Чаши ул. Советская 1 (колледж)</w:t>
            </w:r>
          </w:p>
        </w:tc>
        <w:tc>
          <w:tcPr>
            <w:tcW w:w="563" w:type="dxa"/>
            <w:vAlign w:val="center"/>
          </w:tcPr>
          <w:p w14:paraId="0DE67048" w14:textId="77C9610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C6E2C6F" w14:textId="039D2D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9AB7399" w14:textId="3FEB4C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17E5CD2" w14:textId="40ED5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7BBAC85" w14:textId="6BC99CF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5D6480D" w14:textId="3096B5C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896FD7A" w14:textId="20C745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3871A98" w14:textId="17BB01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047B54F" w14:textId="77777777" w:rsidTr="00A21E21">
        <w:tc>
          <w:tcPr>
            <w:tcW w:w="4518" w:type="dxa"/>
            <w:vAlign w:val="center"/>
          </w:tcPr>
          <w:p w14:paraId="214C4438" w14:textId="729807A0"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с Житниковское, ул. Советская, д.26</w:t>
            </w:r>
          </w:p>
        </w:tc>
        <w:tc>
          <w:tcPr>
            <w:tcW w:w="563" w:type="dxa"/>
            <w:vAlign w:val="center"/>
          </w:tcPr>
          <w:p w14:paraId="05E1DFE7" w14:textId="3BA16D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557664D" w14:textId="3AF1471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4FC7974" w14:textId="55414D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4CC3D0C" w14:textId="45560C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A4EAA09" w14:textId="1127A15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6DDE958" w14:textId="3864739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A4DB926" w14:textId="00B37F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2C4BB07" w14:textId="013DF00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F5C7A9E" w14:textId="77777777" w:rsidTr="00A21E21">
        <w:tc>
          <w:tcPr>
            <w:tcW w:w="4518" w:type="dxa"/>
            <w:vAlign w:val="center"/>
          </w:tcPr>
          <w:p w14:paraId="3FB593F7" w14:textId="4D696841"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п.  Ключи, ул. Зелёная, д.3а</w:t>
            </w:r>
          </w:p>
        </w:tc>
        <w:tc>
          <w:tcPr>
            <w:tcW w:w="563" w:type="dxa"/>
            <w:vAlign w:val="center"/>
          </w:tcPr>
          <w:p w14:paraId="33FA37D5" w14:textId="402CDCE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13CBCB3" w14:textId="1422A7E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21FDC18" w14:textId="108EF87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B4B5FFC" w14:textId="57DEE0F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5AE0329" w14:textId="1C6A62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FBC3A12" w14:textId="3850422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30CC03F" w14:textId="7A07951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B380675" w14:textId="0FF0281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bookmarkEnd w:id="351"/>
    </w:tbl>
    <w:p w14:paraId="1A316A31" w14:textId="77777777" w:rsidR="008F6AD4" w:rsidRPr="00B50849" w:rsidRDefault="008F6AD4" w:rsidP="00C50CFB">
      <w:pPr>
        <w:ind w:firstLine="567"/>
        <w:jc w:val="both"/>
      </w:pPr>
    </w:p>
    <w:p w14:paraId="70DF7679" w14:textId="1CD98395" w:rsidR="00C50CFB" w:rsidRPr="00B50849" w:rsidRDefault="00C50CFB" w:rsidP="00C50CFB">
      <w:pPr>
        <w:ind w:firstLine="567"/>
        <w:jc w:val="both"/>
      </w:pPr>
      <w:r w:rsidRPr="00B50849">
        <w:t xml:space="preserve">Таким образом, на основе полученных показателей система теплоснабжения </w:t>
      </w:r>
      <w:r w:rsidR="00B50849" w:rsidRPr="00B50849">
        <w:t>Каргапо</w:t>
      </w:r>
      <w:r w:rsidR="00201606" w:rsidRPr="00B50849">
        <w:t xml:space="preserve">льского муниципального округа </w:t>
      </w:r>
      <w:r w:rsidRPr="00B50849">
        <w:t>оценена как: надежная.</w:t>
      </w:r>
    </w:p>
    <w:p w14:paraId="7F16711E" w14:textId="77777777" w:rsidR="005F7527" w:rsidRPr="00B50849" w:rsidRDefault="005F7527" w:rsidP="00C50CFB">
      <w:pPr>
        <w:ind w:firstLine="567"/>
        <w:jc w:val="both"/>
      </w:pPr>
    </w:p>
    <w:p w14:paraId="47D0F78B" w14:textId="462D9BCA" w:rsidR="00C50CFB" w:rsidRPr="00B50849" w:rsidRDefault="005F7527" w:rsidP="005F7527">
      <w:pPr>
        <w:pStyle w:val="aff6"/>
      </w:pPr>
      <w:bookmarkStart w:id="352" w:name="_Toc5888338"/>
      <w:bookmarkStart w:id="353" w:name="_Toc6916341"/>
      <w:bookmarkStart w:id="354" w:name="_Toc9756217"/>
      <w:bookmarkStart w:id="355" w:name="_Toc154084367"/>
      <w:bookmarkStart w:id="356" w:name="bookmark141"/>
      <w:r w:rsidRPr="00B50849">
        <w:t>11</w:t>
      </w:r>
      <w:r w:rsidR="00C50CFB" w:rsidRPr="00B50849">
        <w:t>.2 Частота отключений потребителей</w:t>
      </w:r>
      <w:bookmarkEnd w:id="352"/>
      <w:bookmarkEnd w:id="353"/>
      <w:bookmarkEnd w:id="354"/>
      <w:bookmarkEnd w:id="355"/>
    </w:p>
    <w:p w14:paraId="36B56571" w14:textId="77777777" w:rsidR="00C50CFB" w:rsidRPr="00B50849" w:rsidRDefault="00C50CFB" w:rsidP="00C50CFB">
      <w:pPr>
        <w:ind w:firstLine="567"/>
        <w:jc w:val="both"/>
      </w:pPr>
      <w:proofErr w:type="gramStart"/>
      <w:r w:rsidRPr="00B50849">
        <w:t>Аварийные отключения потребителей за последние 5 лет не наблюдались.</w:t>
      </w:r>
      <w:proofErr w:type="gramEnd"/>
      <w:r w:rsidRPr="00B50849">
        <w:t xml:space="preserve">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1AFE8775" w14:textId="77777777" w:rsidR="005F7527" w:rsidRPr="00B50849" w:rsidRDefault="005F7527" w:rsidP="00C50CFB">
      <w:pPr>
        <w:ind w:firstLine="567"/>
        <w:jc w:val="both"/>
      </w:pPr>
    </w:p>
    <w:p w14:paraId="680160A3" w14:textId="04F8C398" w:rsidR="00C50CFB" w:rsidRPr="00B50849" w:rsidRDefault="005F7527" w:rsidP="005F7527">
      <w:pPr>
        <w:pStyle w:val="aff6"/>
      </w:pPr>
      <w:bookmarkStart w:id="357" w:name="_Toc5888339"/>
      <w:bookmarkStart w:id="358" w:name="_Toc6916342"/>
      <w:bookmarkStart w:id="359" w:name="_Toc9756218"/>
      <w:bookmarkStart w:id="360" w:name="_Toc154084368"/>
      <w:r w:rsidRPr="00B50849">
        <w:t>11</w:t>
      </w:r>
      <w:r w:rsidR="00C50CFB" w:rsidRPr="00B50849">
        <w:t>.3 Поток (частота) и время восстановления теплоснабжения потребителей после отключений</w:t>
      </w:r>
      <w:bookmarkEnd w:id="357"/>
      <w:bookmarkEnd w:id="358"/>
      <w:bookmarkEnd w:id="359"/>
      <w:bookmarkEnd w:id="360"/>
    </w:p>
    <w:p w14:paraId="17E53D16" w14:textId="77777777" w:rsidR="00C50CFB" w:rsidRPr="00B50849" w:rsidRDefault="00C50CFB" w:rsidP="00C50CFB">
      <w:pPr>
        <w:ind w:firstLine="567"/>
        <w:jc w:val="both"/>
      </w:pPr>
      <w:r w:rsidRPr="00B50849">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0DD3456E" w14:textId="77777777" w:rsidR="005F7527" w:rsidRPr="00B50849" w:rsidRDefault="005F7527" w:rsidP="00C50CFB">
      <w:pPr>
        <w:ind w:firstLine="567"/>
        <w:jc w:val="both"/>
      </w:pPr>
    </w:p>
    <w:p w14:paraId="50652FBC" w14:textId="63BC410C" w:rsidR="00C50CFB" w:rsidRPr="00B50849" w:rsidRDefault="005F7527" w:rsidP="005F7527">
      <w:pPr>
        <w:pStyle w:val="aff6"/>
      </w:pPr>
      <w:bookmarkStart w:id="361" w:name="_Toc5888340"/>
      <w:bookmarkStart w:id="362" w:name="_Toc6916343"/>
      <w:bookmarkStart w:id="363" w:name="_Toc9756219"/>
      <w:bookmarkStart w:id="364" w:name="_Toc154084369"/>
      <w:r w:rsidRPr="00B50849">
        <w:t>11</w:t>
      </w:r>
      <w:r w:rsidR="00C50CFB" w:rsidRPr="00B50849">
        <w:t>.4 Графические материалы (карты-схемы тепловых сетей и зон ненормативной надежности и безопасности теплоснабжения)</w:t>
      </w:r>
      <w:bookmarkEnd w:id="361"/>
      <w:bookmarkEnd w:id="362"/>
      <w:bookmarkEnd w:id="363"/>
      <w:bookmarkEnd w:id="364"/>
    </w:p>
    <w:p w14:paraId="5AA12A84" w14:textId="4C32097B" w:rsidR="005F7527" w:rsidRPr="00B50849" w:rsidRDefault="005F7527" w:rsidP="005F7527">
      <w:pPr>
        <w:suppressAutoHyphens/>
        <w:ind w:firstLine="567"/>
        <w:jc w:val="both"/>
      </w:pPr>
      <w:r w:rsidRPr="00B50849">
        <w:t>Карты-схемы тепловых сетей приведены в приложении. Зон ненормативной надёжности и безопасности в системе теплоснабжения не выявлено.</w:t>
      </w:r>
    </w:p>
    <w:p w14:paraId="5C37401F" w14:textId="77777777" w:rsidR="005F7527" w:rsidRPr="00B50849" w:rsidRDefault="005F7527" w:rsidP="005F7527">
      <w:pPr>
        <w:suppressAutoHyphens/>
        <w:ind w:firstLine="567"/>
        <w:jc w:val="both"/>
      </w:pPr>
    </w:p>
    <w:p w14:paraId="32C533EB" w14:textId="77777777" w:rsidR="005F7527" w:rsidRPr="00B50849" w:rsidRDefault="005F7527" w:rsidP="005F7527">
      <w:pPr>
        <w:pStyle w:val="aff6"/>
      </w:pPr>
      <w:bookmarkStart w:id="365" w:name="_Toc154084370"/>
      <w:proofErr w:type="gramStart"/>
      <w:r w:rsidRPr="00B50849">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B50849">
        <w:t xml:space="preserve"> причин аварий в электроэнергетике"</w:t>
      </w:r>
      <w:bookmarkEnd w:id="365"/>
    </w:p>
    <w:p w14:paraId="1381900D" w14:textId="3E9B6050" w:rsidR="005F7527" w:rsidRPr="00B50849" w:rsidRDefault="005F7527" w:rsidP="005F7527">
      <w:pPr>
        <w:ind w:firstLine="567"/>
        <w:jc w:val="both"/>
      </w:pPr>
      <w:proofErr w:type="gramStart"/>
      <w:r w:rsidRPr="00B50849">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B50849">
        <w:t xml:space="preserve">", за </w:t>
      </w:r>
      <w:proofErr w:type="gramStart"/>
      <w:r w:rsidRPr="00B50849">
        <w:t>последние</w:t>
      </w:r>
      <w:proofErr w:type="gramEnd"/>
      <w:r w:rsidRPr="00B50849">
        <w:t xml:space="preserve"> 5 лет в </w:t>
      </w:r>
      <w:r w:rsidR="00B50849">
        <w:t xml:space="preserve">Каргапольском муниципальном </w:t>
      </w:r>
      <w:r w:rsidR="004A434B">
        <w:t>округе</w:t>
      </w:r>
      <w:r w:rsidR="00B50849">
        <w:t xml:space="preserve"> </w:t>
      </w:r>
      <w:r w:rsidRPr="00B50849">
        <w:t>не зафиксированы.</w:t>
      </w:r>
    </w:p>
    <w:p w14:paraId="4EA3DDE5" w14:textId="77777777" w:rsidR="005F7527" w:rsidRPr="00B50849" w:rsidRDefault="005F7527" w:rsidP="005F7527">
      <w:pPr>
        <w:ind w:firstLine="567"/>
        <w:jc w:val="both"/>
      </w:pPr>
    </w:p>
    <w:p w14:paraId="04243B8A" w14:textId="35B966DF" w:rsidR="00C50CFB" w:rsidRPr="00B50849" w:rsidRDefault="005F7527" w:rsidP="005F7527">
      <w:pPr>
        <w:pStyle w:val="aff6"/>
      </w:pPr>
      <w:bookmarkStart w:id="366" w:name="_Toc435791295"/>
      <w:bookmarkStart w:id="367" w:name="_Toc5888342"/>
      <w:bookmarkStart w:id="368" w:name="_Toc6916345"/>
      <w:bookmarkStart w:id="369" w:name="_Toc9756221"/>
      <w:bookmarkStart w:id="370" w:name="_Toc154084371"/>
      <w:bookmarkEnd w:id="356"/>
      <w:r w:rsidRPr="00B50849">
        <w:t>11</w:t>
      </w:r>
      <w:r w:rsidR="00C50CFB" w:rsidRPr="00B50849">
        <w:t>.6 </w:t>
      </w:r>
      <w:bookmarkEnd w:id="366"/>
      <w:r w:rsidR="00C50CFB" w:rsidRPr="00B50849">
        <w:t>Результаты анализа времени восстановления теплоснабжения потребителей, отключенных в результате аварийных ситуаций при теплоснабжении</w:t>
      </w:r>
      <w:bookmarkEnd w:id="367"/>
      <w:bookmarkEnd w:id="368"/>
      <w:bookmarkEnd w:id="369"/>
      <w:bookmarkEnd w:id="370"/>
    </w:p>
    <w:p w14:paraId="7D0CC5E4" w14:textId="77777777" w:rsidR="00C50CFB" w:rsidRPr="00B50849" w:rsidRDefault="00C50CFB" w:rsidP="00C50CFB">
      <w:pPr>
        <w:ind w:firstLine="567"/>
        <w:jc w:val="both"/>
      </w:pPr>
      <w:r w:rsidRPr="00B50849">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E10B4D6" w14:textId="77777777" w:rsidR="00C50CFB" w:rsidRPr="00B50849" w:rsidRDefault="00C50CFB" w:rsidP="00C50CFB">
      <w:pPr>
        <w:ind w:firstLine="567"/>
        <w:jc w:val="both"/>
      </w:pPr>
      <w:r w:rsidRPr="00B50849">
        <w:lastRenderedPageBreak/>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11F65D12" w14:textId="00001B43" w:rsidR="00C50CFB" w:rsidRPr="00B50849" w:rsidRDefault="00C50CFB" w:rsidP="00C50CFB">
      <w:pPr>
        <w:ind w:firstLine="567"/>
        <w:jc w:val="both"/>
      </w:pPr>
      <w:bookmarkStart w:id="371" w:name="bookmark145"/>
      <w:r w:rsidRPr="00B50849">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rsidRPr="00B50849">
        <w:t>Энергопромом</w:t>
      </w:r>
      <w:proofErr w:type="spellEnd"/>
      <w:r w:rsidRPr="00B50849">
        <w:t xml:space="preserve"> и АКХ им. К. Д. Памфилова, а также в СП.124.13330.2012 и представленные в таблице</w:t>
      </w:r>
      <w:hyperlink w:anchor="bookmark145" w:tooltip="Current Document" w:history="1">
        <w:r w:rsidR="00A21E21" w:rsidRPr="00B50849">
          <w:t xml:space="preserve"> 11.6</w:t>
        </w:r>
        <w:r w:rsidRPr="00B50849">
          <w:t>.</w:t>
        </w:r>
        <w:bookmarkEnd w:id="371"/>
      </w:hyperlink>
    </w:p>
    <w:p w14:paraId="335D4199" w14:textId="77777777" w:rsidR="00C50CFB" w:rsidRPr="00B50849" w:rsidRDefault="00C50CFB" w:rsidP="00C50CFB">
      <w:pPr>
        <w:ind w:firstLine="567"/>
        <w:jc w:val="both"/>
      </w:pPr>
    </w:p>
    <w:p w14:paraId="1BAA5E0E" w14:textId="25E0EE1A" w:rsidR="00C50CFB" w:rsidRPr="00B50849" w:rsidRDefault="00A21E21" w:rsidP="00A21E21">
      <w:pPr>
        <w:ind w:firstLine="567"/>
        <w:jc w:val="right"/>
      </w:pPr>
      <w:bookmarkStart w:id="372" w:name="_Hlk105147388"/>
      <w:r w:rsidRPr="00B50849">
        <w:t>Таблица 11.6</w:t>
      </w:r>
      <w:r w:rsidR="00C50CFB" w:rsidRPr="00B50849">
        <w:t xml:space="preserve"> – Среднее время на восстановление теплоснабжения в зависимости от диаметра трубопровода после локализации аварии</w:t>
      </w:r>
    </w:p>
    <w:tbl>
      <w:tblPr>
        <w:tblW w:w="0" w:type="auto"/>
        <w:jc w:val="center"/>
        <w:tblLayout w:type="fixed"/>
        <w:tblCellMar>
          <w:left w:w="0" w:type="dxa"/>
          <w:right w:w="0" w:type="dxa"/>
        </w:tblCellMar>
        <w:tblLook w:val="0000" w:firstRow="0" w:lastRow="0" w:firstColumn="0" w:lastColumn="0" w:noHBand="0" w:noVBand="0"/>
      </w:tblPr>
      <w:tblGrid>
        <w:gridCol w:w="4790"/>
        <w:gridCol w:w="4854"/>
      </w:tblGrid>
      <w:tr w:rsidR="00C50CFB" w:rsidRPr="00B50849" w14:paraId="3BA2F07A" w14:textId="77777777" w:rsidTr="00E46B8C">
        <w:trPr>
          <w:trHeight w:val="566"/>
          <w:jc w:val="center"/>
        </w:trPr>
        <w:tc>
          <w:tcPr>
            <w:tcW w:w="4790" w:type="dxa"/>
            <w:tcBorders>
              <w:top w:val="single" w:sz="4" w:space="0" w:color="auto"/>
              <w:left w:val="single" w:sz="4" w:space="0" w:color="auto"/>
              <w:bottom w:val="nil"/>
              <w:right w:val="nil"/>
            </w:tcBorders>
            <w:shd w:val="clear" w:color="auto" w:fill="FFFFFF"/>
            <w:vAlign w:val="center"/>
          </w:tcPr>
          <w:p w14:paraId="71E6FFE5" w14:textId="77777777" w:rsidR="00C50CFB" w:rsidRPr="00B50849" w:rsidRDefault="00C50CFB" w:rsidP="00E46B8C">
            <w:pPr>
              <w:ind w:firstLine="567"/>
              <w:jc w:val="center"/>
              <w:rPr>
                <w:sz w:val="22"/>
                <w:szCs w:val="22"/>
              </w:rPr>
            </w:pPr>
            <w:r w:rsidRPr="00B50849">
              <w:rPr>
                <w:sz w:val="22"/>
                <w:szCs w:val="22"/>
              </w:rPr>
              <w:t xml:space="preserve">Условный диаметр трубопровода, </w:t>
            </w:r>
            <w:proofErr w:type="gramStart"/>
            <w:r w:rsidRPr="00B50849">
              <w:rPr>
                <w:sz w:val="22"/>
                <w:szCs w:val="22"/>
              </w:rPr>
              <w:t>мм</w:t>
            </w:r>
            <w:proofErr w:type="gramEnd"/>
          </w:p>
        </w:tc>
        <w:tc>
          <w:tcPr>
            <w:tcW w:w="4854" w:type="dxa"/>
            <w:tcBorders>
              <w:top w:val="single" w:sz="4" w:space="0" w:color="auto"/>
              <w:left w:val="single" w:sz="4" w:space="0" w:color="auto"/>
              <w:bottom w:val="nil"/>
              <w:right w:val="single" w:sz="4" w:space="0" w:color="auto"/>
            </w:tcBorders>
            <w:shd w:val="clear" w:color="auto" w:fill="FFFFFF"/>
            <w:vAlign w:val="center"/>
          </w:tcPr>
          <w:p w14:paraId="45F3F8F7" w14:textId="77777777" w:rsidR="00C50CFB" w:rsidRPr="00B50849" w:rsidRDefault="00C50CFB" w:rsidP="00E46B8C">
            <w:pPr>
              <w:ind w:firstLine="567"/>
              <w:jc w:val="center"/>
              <w:rPr>
                <w:sz w:val="22"/>
                <w:szCs w:val="22"/>
              </w:rPr>
            </w:pPr>
            <w:r w:rsidRPr="00B50849">
              <w:rPr>
                <w:sz w:val="22"/>
                <w:szCs w:val="22"/>
              </w:rPr>
              <w:t>Среднее время на восстановление теплоснабжения, час</w:t>
            </w:r>
          </w:p>
        </w:tc>
      </w:tr>
      <w:tr w:rsidR="00C50CFB" w:rsidRPr="00B50849" w14:paraId="2F46C9BD"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74F03C81" w14:textId="77777777" w:rsidR="00C50CFB" w:rsidRPr="00B50849" w:rsidRDefault="00C50CFB" w:rsidP="00E46B8C">
            <w:pPr>
              <w:ind w:firstLine="567"/>
              <w:jc w:val="center"/>
              <w:rPr>
                <w:sz w:val="22"/>
                <w:szCs w:val="22"/>
              </w:rPr>
            </w:pPr>
            <w:r w:rsidRPr="00B50849">
              <w:rPr>
                <w:sz w:val="22"/>
                <w:szCs w:val="22"/>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F4E05F1" w14:textId="77777777" w:rsidR="00C50CFB" w:rsidRPr="00B50849" w:rsidRDefault="00C50CFB" w:rsidP="00E46B8C">
            <w:pPr>
              <w:ind w:firstLine="567"/>
              <w:jc w:val="center"/>
              <w:rPr>
                <w:sz w:val="22"/>
                <w:szCs w:val="22"/>
              </w:rPr>
            </w:pPr>
            <w:r w:rsidRPr="00B50849">
              <w:rPr>
                <w:sz w:val="22"/>
                <w:szCs w:val="22"/>
              </w:rPr>
              <w:t>7</w:t>
            </w:r>
          </w:p>
        </w:tc>
      </w:tr>
      <w:tr w:rsidR="00C50CFB" w:rsidRPr="00B50849" w14:paraId="24E6E934"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49B633AC" w14:textId="77777777" w:rsidR="00C50CFB" w:rsidRPr="00B50849" w:rsidRDefault="00C50CFB" w:rsidP="00E46B8C">
            <w:pPr>
              <w:ind w:firstLine="567"/>
              <w:jc w:val="center"/>
              <w:rPr>
                <w:sz w:val="22"/>
                <w:szCs w:val="22"/>
              </w:rPr>
            </w:pPr>
            <w:r w:rsidRPr="00B50849">
              <w:rPr>
                <w:sz w:val="22"/>
                <w:szCs w:val="22"/>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6DE9296B" w14:textId="77777777" w:rsidR="00C50CFB" w:rsidRPr="00B50849" w:rsidRDefault="00C50CFB" w:rsidP="00E46B8C">
            <w:pPr>
              <w:ind w:firstLine="567"/>
              <w:jc w:val="center"/>
              <w:rPr>
                <w:sz w:val="22"/>
                <w:szCs w:val="22"/>
              </w:rPr>
            </w:pPr>
            <w:r w:rsidRPr="00B50849">
              <w:rPr>
                <w:sz w:val="22"/>
                <w:szCs w:val="22"/>
              </w:rPr>
              <w:t>9,5</w:t>
            </w:r>
          </w:p>
        </w:tc>
      </w:tr>
      <w:tr w:rsidR="00C50CFB" w:rsidRPr="00B50849" w14:paraId="3FF75CCB"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498D48FB" w14:textId="77777777" w:rsidR="00C50CFB" w:rsidRPr="00B50849" w:rsidRDefault="00C50CFB" w:rsidP="00E46B8C">
            <w:pPr>
              <w:ind w:firstLine="567"/>
              <w:jc w:val="center"/>
              <w:rPr>
                <w:sz w:val="22"/>
                <w:szCs w:val="22"/>
              </w:rPr>
            </w:pPr>
            <w:r w:rsidRPr="00B50849">
              <w:rPr>
                <w:sz w:val="22"/>
                <w:szCs w:val="22"/>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C359DE6" w14:textId="77777777" w:rsidR="00C50CFB" w:rsidRPr="00B50849" w:rsidRDefault="00C50CFB" w:rsidP="00E46B8C">
            <w:pPr>
              <w:ind w:firstLine="567"/>
              <w:jc w:val="center"/>
              <w:rPr>
                <w:sz w:val="22"/>
                <w:szCs w:val="22"/>
              </w:rPr>
            </w:pPr>
            <w:r w:rsidRPr="00B50849">
              <w:rPr>
                <w:sz w:val="22"/>
                <w:szCs w:val="22"/>
              </w:rPr>
              <w:t>10</w:t>
            </w:r>
          </w:p>
        </w:tc>
      </w:tr>
      <w:tr w:rsidR="00C50CFB" w:rsidRPr="00B50849" w14:paraId="7B69EE0F"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0FAFA23A" w14:textId="77777777" w:rsidR="00C50CFB" w:rsidRPr="00B50849" w:rsidRDefault="00C50CFB" w:rsidP="00E46B8C">
            <w:pPr>
              <w:ind w:firstLine="567"/>
              <w:jc w:val="center"/>
              <w:rPr>
                <w:sz w:val="22"/>
                <w:szCs w:val="22"/>
              </w:rPr>
            </w:pPr>
            <w:r w:rsidRPr="00B50849">
              <w:rPr>
                <w:sz w:val="22"/>
                <w:szCs w:val="22"/>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FEF53AD" w14:textId="77777777" w:rsidR="00C50CFB" w:rsidRPr="00B50849" w:rsidRDefault="00C50CFB" w:rsidP="00E46B8C">
            <w:pPr>
              <w:ind w:firstLine="567"/>
              <w:jc w:val="center"/>
              <w:rPr>
                <w:sz w:val="22"/>
                <w:szCs w:val="22"/>
              </w:rPr>
            </w:pPr>
            <w:r w:rsidRPr="00B50849">
              <w:rPr>
                <w:sz w:val="22"/>
                <w:szCs w:val="22"/>
              </w:rPr>
              <w:t>11,3</w:t>
            </w:r>
          </w:p>
        </w:tc>
      </w:tr>
      <w:tr w:rsidR="00C50CFB" w:rsidRPr="00B50849" w14:paraId="3980D0EC"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29DEA9F7" w14:textId="77777777" w:rsidR="00C50CFB" w:rsidRPr="00B50849" w:rsidRDefault="00C50CFB" w:rsidP="00E46B8C">
            <w:pPr>
              <w:ind w:firstLine="567"/>
              <w:jc w:val="center"/>
              <w:rPr>
                <w:sz w:val="22"/>
                <w:szCs w:val="22"/>
              </w:rPr>
            </w:pPr>
            <w:r w:rsidRPr="00B50849">
              <w:rPr>
                <w:sz w:val="22"/>
                <w:szCs w:val="22"/>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E2B2D97" w14:textId="77777777" w:rsidR="00C50CFB" w:rsidRPr="00B50849" w:rsidRDefault="00C50CFB" w:rsidP="00E46B8C">
            <w:pPr>
              <w:ind w:firstLine="567"/>
              <w:jc w:val="center"/>
              <w:rPr>
                <w:sz w:val="22"/>
                <w:szCs w:val="22"/>
              </w:rPr>
            </w:pPr>
            <w:r w:rsidRPr="00B50849">
              <w:rPr>
                <w:sz w:val="22"/>
                <w:szCs w:val="22"/>
              </w:rPr>
              <w:t>12,5</w:t>
            </w:r>
          </w:p>
        </w:tc>
      </w:tr>
      <w:tr w:rsidR="00C50CFB" w:rsidRPr="00B50849" w14:paraId="74C2D692"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1DDBCA20" w14:textId="77777777" w:rsidR="00C50CFB" w:rsidRPr="00B50849" w:rsidRDefault="00C50CFB" w:rsidP="00E46B8C">
            <w:pPr>
              <w:ind w:firstLine="567"/>
              <w:jc w:val="center"/>
              <w:rPr>
                <w:sz w:val="22"/>
                <w:szCs w:val="22"/>
              </w:rPr>
            </w:pPr>
            <w:r w:rsidRPr="00B50849">
              <w:rPr>
                <w:sz w:val="22"/>
                <w:szCs w:val="22"/>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13E5DFAE" w14:textId="77777777" w:rsidR="00C50CFB" w:rsidRPr="00B50849" w:rsidRDefault="00C50CFB" w:rsidP="00E46B8C">
            <w:pPr>
              <w:ind w:firstLine="567"/>
              <w:jc w:val="center"/>
              <w:rPr>
                <w:sz w:val="22"/>
                <w:szCs w:val="22"/>
              </w:rPr>
            </w:pPr>
            <w:r w:rsidRPr="00B50849">
              <w:rPr>
                <w:sz w:val="22"/>
                <w:szCs w:val="22"/>
              </w:rPr>
              <w:t>15</w:t>
            </w:r>
          </w:p>
        </w:tc>
      </w:tr>
      <w:tr w:rsidR="00C50CFB" w:rsidRPr="00B50849" w14:paraId="7EE28EFC" w14:textId="77777777" w:rsidTr="00E46B8C">
        <w:trPr>
          <w:trHeight w:val="293"/>
          <w:jc w:val="center"/>
        </w:trPr>
        <w:tc>
          <w:tcPr>
            <w:tcW w:w="4790" w:type="dxa"/>
            <w:tcBorders>
              <w:top w:val="single" w:sz="4" w:space="0" w:color="auto"/>
              <w:left w:val="single" w:sz="4" w:space="0" w:color="auto"/>
              <w:bottom w:val="single" w:sz="4" w:space="0" w:color="auto"/>
              <w:right w:val="nil"/>
            </w:tcBorders>
            <w:shd w:val="clear" w:color="auto" w:fill="FFFFFF"/>
            <w:vAlign w:val="center"/>
          </w:tcPr>
          <w:p w14:paraId="71AEA05D" w14:textId="77777777" w:rsidR="00C50CFB" w:rsidRPr="00B50849" w:rsidRDefault="00C50CFB" w:rsidP="00E46B8C">
            <w:pPr>
              <w:ind w:firstLine="567"/>
              <w:jc w:val="center"/>
              <w:rPr>
                <w:sz w:val="22"/>
                <w:szCs w:val="22"/>
              </w:rPr>
            </w:pPr>
            <w:r w:rsidRPr="00B50849">
              <w:rPr>
                <w:sz w:val="22"/>
                <w:szCs w:val="22"/>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534AFD41" w14:textId="77777777" w:rsidR="00C50CFB" w:rsidRPr="00B50849" w:rsidRDefault="00C50CFB" w:rsidP="00E46B8C">
            <w:pPr>
              <w:ind w:firstLine="567"/>
              <w:jc w:val="center"/>
              <w:rPr>
                <w:sz w:val="22"/>
                <w:szCs w:val="22"/>
              </w:rPr>
            </w:pPr>
            <w:r w:rsidRPr="00B50849">
              <w:rPr>
                <w:sz w:val="22"/>
                <w:szCs w:val="22"/>
              </w:rPr>
              <w:t>18</w:t>
            </w:r>
          </w:p>
        </w:tc>
      </w:tr>
    </w:tbl>
    <w:bookmarkEnd w:id="372"/>
    <w:p w14:paraId="54945AB9" w14:textId="77777777" w:rsidR="00C50CFB" w:rsidRPr="00B50849" w:rsidRDefault="00C50CFB" w:rsidP="00C50CFB">
      <w:pPr>
        <w:ind w:firstLine="567"/>
        <w:jc w:val="both"/>
      </w:pPr>
      <w:r w:rsidRPr="00B50849">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w:t>
      </w:r>
      <w:proofErr w:type="gramStart"/>
      <w:r w:rsidRPr="00B50849">
        <w:t>°С</w:t>
      </w:r>
      <w:proofErr w:type="gramEnd"/>
      <w:r w:rsidRPr="00B50849">
        <w:t>, для промышленных сооружений - +8°С).</w:t>
      </w:r>
    </w:p>
    <w:p w14:paraId="3A608D95" w14:textId="77777777" w:rsidR="005F7527" w:rsidRPr="00B50849" w:rsidRDefault="005F7527" w:rsidP="00C50CFB">
      <w:pPr>
        <w:ind w:firstLine="567"/>
        <w:jc w:val="both"/>
      </w:pPr>
    </w:p>
    <w:p w14:paraId="5A694ABD" w14:textId="45FF2E51" w:rsidR="00C50CFB" w:rsidRPr="00B50849" w:rsidRDefault="005F7527" w:rsidP="005F7527">
      <w:pPr>
        <w:pStyle w:val="aff6"/>
        <w:rPr>
          <w:shd w:val="clear" w:color="auto" w:fill="FFFFFF"/>
        </w:rPr>
      </w:pPr>
      <w:bookmarkStart w:id="373" w:name="_Toc154084372"/>
      <w:r w:rsidRPr="00B50849">
        <w:rPr>
          <w:shd w:val="clear" w:color="auto" w:fill="FFFFFF"/>
        </w:rPr>
        <w:t>11</w:t>
      </w:r>
      <w:r w:rsidR="00C50CFB" w:rsidRPr="00B50849">
        <w:rPr>
          <w:shd w:val="clear" w:color="auto" w:fill="FFFFFF"/>
        </w:rPr>
        <w:t>.7. Мероприятия по нивелированию потенциальных угроз в системах теплоснабжения с моделированием гидравлических режимов работы таких систем</w:t>
      </w:r>
      <w:bookmarkEnd w:id="373"/>
    </w:p>
    <w:p w14:paraId="14652535" w14:textId="77777777" w:rsidR="00C50CFB" w:rsidRPr="00B50849" w:rsidRDefault="00C50CFB" w:rsidP="00C50CFB">
      <w:pPr>
        <w:ind w:firstLine="567"/>
        <w:jc w:val="both"/>
      </w:pPr>
      <w:r w:rsidRPr="00B50849">
        <w:t>Надежность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тепловой сети, узлов потребления, систем автоматического регулирования, а также уровнем эксплуатации и строительно-монтажных работ.</w:t>
      </w:r>
    </w:p>
    <w:p w14:paraId="07510EFD" w14:textId="77777777" w:rsidR="00C50CFB" w:rsidRDefault="00C50CFB" w:rsidP="00C50CFB">
      <w:pPr>
        <w:ind w:firstLine="567"/>
        <w:jc w:val="both"/>
      </w:pPr>
      <w:r w:rsidRPr="00B50849">
        <w:t xml:space="preserve">Наиболее ненадежным звеном теплоснабжения являются тепловые сети, особенно при их подземной прокладке. </w:t>
      </w:r>
      <w:proofErr w:type="gramStart"/>
      <w:r w:rsidRPr="00B50849">
        <w:t>Это, в первую очередь, обусловлено низким качеством применяемых раннее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тепловых сетей из-за хронического недофинансирования работ по их модернизации и реконструкции.</w:t>
      </w:r>
      <w:proofErr w:type="gramEnd"/>
    </w:p>
    <w:p w14:paraId="36366272" w14:textId="77777777" w:rsidR="00B50849" w:rsidRPr="00B50849" w:rsidRDefault="00B50849" w:rsidP="00C50CFB">
      <w:pPr>
        <w:ind w:firstLine="567"/>
        <w:jc w:val="both"/>
      </w:pPr>
    </w:p>
    <w:p w14:paraId="4BB8C43F" w14:textId="39FEB3F5" w:rsidR="00C50CFB" w:rsidRPr="00B50849" w:rsidRDefault="005F7527" w:rsidP="005F7527">
      <w:pPr>
        <w:pStyle w:val="aff6"/>
      </w:pPr>
      <w:bookmarkStart w:id="374" w:name="_Toc154084373"/>
      <w:r w:rsidRPr="00B50849">
        <w:t>11</w:t>
      </w:r>
      <w:r w:rsidR="00C50CFB" w:rsidRPr="00B50849">
        <w:t>.7.1.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4"/>
      <w:r w:rsidR="00C50CFB" w:rsidRPr="00B50849">
        <w:t xml:space="preserve"> </w:t>
      </w:r>
    </w:p>
    <w:p w14:paraId="0A4D718B" w14:textId="77777777" w:rsidR="00C50CFB" w:rsidRPr="00B50849" w:rsidRDefault="00C50CFB" w:rsidP="00C50CFB">
      <w:pPr>
        <w:ind w:firstLine="567"/>
        <w:jc w:val="both"/>
      </w:pPr>
      <w:r w:rsidRPr="00B50849">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w:t>
      </w:r>
    </w:p>
    <w:p w14:paraId="58098E01" w14:textId="77777777" w:rsidR="00C50CFB" w:rsidRPr="00B50849" w:rsidRDefault="00C50CFB" w:rsidP="00C50CFB">
      <w:pPr>
        <w:ind w:firstLine="567"/>
        <w:jc w:val="both"/>
      </w:pPr>
      <w:r w:rsidRPr="00B50849">
        <w:t>Потребители теплоты по надежности теплоснабжения делятся на категории:</w:t>
      </w:r>
    </w:p>
    <w:p w14:paraId="01999229" w14:textId="77777777" w:rsidR="00C50CFB" w:rsidRPr="00B50849" w:rsidRDefault="00C50CFB" w:rsidP="00C50CFB">
      <w:pPr>
        <w:ind w:firstLine="567"/>
        <w:jc w:val="both"/>
      </w:pPr>
      <w:r w:rsidRPr="00B50849">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14:paraId="7B88E18B" w14:textId="77777777" w:rsidR="00C50CFB" w:rsidRPr="00B50849" w:rsidRDefault="00C50CFB" w:rsidP="00C50CFB">
      <w:pPr>
        <w:ind w:firstLine="567"/>
        <w:jc w:val="both"/>
      </w:pPr>
      <w:r w:rsidRPr="00B50849">
        <w:t>Вторая категория – потребители, допускающие снижение температуры в отапливаемых помещениях на период ликвидации аварии, но не более 54ч.</w:t>
      </w:r>
    </w:p>
    <w:p w14:paraId="4D41899B" w14:textId="77777777" w:rsidR="00C50CFB" w:rsidRPr="00B50849" w:rsidRDefault="00C50CFB" w:rsidP="00C50CFB">
      <w:pPr>
        <w:ind w:firstLine="567"/>
        <w:jc w:val="both"/>
      </w:pPr>
      <w:r w:rsidRPr="00B50849">
        <w:t>- жилых и общественных зданий до 12 градусов Цельсия;</w:t>
      </w:r>
    </w:p>
    <w:p w14:paraId="6648EB21" w14:textId="77777777" w:rsidR="00C50CFB" w:rsidRPr="00B50849" w:rsidRDefault="00C50CFB" w:rsidP="00C50CFB">
      <w:pPr>
        <w:ind w:firstLine="567"/>
        <w:jc w:val="both"/>
      </w:pPr>
      <w:r w:rsidRPr="00B50849">
        <w:t>- промышленных зданий до 8 градусов Цельсия.</w:t>
      </w:r>
    </w:p>
    <w:p w14:paraId="16713971" w14:textId="77777777" w:rsidR="00C50CFB" w:rsidRPr="00B50849" w:rsidRDefault="00C50CFB" w:rsidP="00C50CFB">
      <w:pPr>
        <w:ind w:firstLine="567"/>
        <w:jc w:val="both"/>
      </w:pPr>
      <w:r w:rsidRPr="00B50849">
        <w:lastRenderedPageBreak/>
        <w:t>Третья категория – остальные потребители.</w:t>
      </w:r>
    </w:p>
    <w:p w14:paraId="10B55F79" w14:textId="77777777" w:rsidR="00C50CFB" w:rsidRPr="00B50849" w:rsidRDefault="00C50CFB" w:rsidP="00C50CFB">
      <w:pPr>
        <w:ind w:firstLine="567"/>
        <w:jc w:val="both"/>
      </w:pPr>
      <w:r w:rsidRPr="00B50849">
        <w:t xml:space="preserve">Алгоритм </w:t>
      </w:r>
      <w:proofErr w:type="gramStart"/>
      <w:r w:rsidRPr="00B50849">
        <w:t>расчета показателей надежности теплоснабжения потребителей</w:t>
      </w:r>
      <w:proofErr w:type="gramEnd"/>
    </w:p>
    <w:p w14:paraId="191C5A02" w14:textId="77777777" w:rsidR="00C50CFB" w:rsidRPr="00B50849" w:rsidRDefault="00C50CFB" w:rsidP="00C50CFB">
      <w:pPr>
        <w:ind w:firstLine="567"/>
        <w:jc w:val="both"/>
      </w:pPr>
      <w:r w:rsidRPr="00B50849">
        <w:t>Блок-схема алгоритма расчета показателей надежности, включающая шесть блоков, приведена на рисунке ниже.</w:t>
      </w:r>
    </w:p>
    <w:p w14:paraId="6FB5C947" w14:textId="77777777" w:rsidR="00C50CFB" w:rsidRPr="00B50849" w:rsidRDefault="00C50CFB" w:rsidP="00C50CFB">
      <w:pPr>
        <w:ind w:firstLine="567"/>
        <w:jc w:val="both"/>
      </w:pPr>
      <w:r w:rsidRPr="00B50849">
        <w:t xml:space="preserve">В блоке </w:t>
      </w:r>
      <w:r w:rsidRPr="00B50849">
        <w:rPr>
          <w:lang w:val="en-US"/>
        </w:rPr>
        <w:t>I</w:t>
      </w:r>
      <w:r w:rsidRPr="00B50849">
        <w:t xml:space="preserve"> определяются характеристики надежности элементов тепловой сети: интенсивность и параметр потока отказов, интенсивность и среднее время восстановления. Расчет показателей производится в следующем порядке. </w:t>
      </w:r>
    </w:p>
    <w:p w14:paraId="2BF79EBB" w14:textId="77777777" w:rsidR="00C50CFB" w:rsidRPr="00B50849" w:rsidRDefault="00C50CFB" w:rsidP="00C50CFB">
      <w:pPr>
        <w:ind w:firstLine="567"/>
        <w:jc w:val="both"/>
      </w:pPr>
    </w:p>
    <w:p w14:paraId="2860D4CE" w14:textId="40C32D08" w:rsidR="00C50CFB" w:rsidRPr="00B50849" w:rsidRDefault="00C50CFB" w:rsidP="001F422A">
      <w:pPr>
        <w:ind w:firstLine="567"/>
        <w:jc w:val="center"/>
      </w:pPr>
      <w:r w:rsidRPr="00B50849">
        <w:rPr>
          <w:noProof/>
        </w:rPr>
        <w:drawing>
          <wp:inline distT="0" distB="0" distL="0" distR="0" wp14:anchorId="6C643AA4" wp14:editId="5C2A9332">
            <wp:extent cx="6286500" cy="360012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6737" cy="3611711"/>
                    </a:xfrm>
                    <a:prstGeom prst="rect">
                      <a:avLst/>
                    </a:prstGeom>
                  </pic:spPr>
                </pic:pic>
              </a:graphicData>
            </a:graphic>
          </wp:inline>
        </w:drawing>
      </w:r>
      <w:r w:rsidR="00E46B8C" w:rsidRPr="00B50849">
        <w:t>Рисунок 11.7.1</w:t>
      </w:r>
      <w:r w:rsidRPr="00B50849">
        <w:t xml:space="preserve"> – Алгоритм расчета показателей надежности тепловых сетей</w:t>
      </w:r>
    </w:p>
    <w:p w14:paraId="25D09E55" w14:textId="77777777" w:rsidR="00C50CFB" w:rsidRPr="00B50849" w:rsidRDefault="00C50CFB" w:rsidP="00C50CFB">
      <w:pPr>
        <w:ind w:firstLine="567"/>
        <w:jc w:val="both"/>
      </w:pPr>
    </w:p>
    <w:p w14:paraId="4F56DEE5" w14:textId="77777777" w:rsidR="00C50CFB" w:rsidRPr="00B50849" w:rsidRDefault="00C50CFB" w:rsidP="00C50CFB">
      <w:pPr>
        <w:ind w:firstLine="567"/>
        <w:jc w:val="both"/>
      </w:pPr>
      <w:r w:rsidRPr="00B50849">
        <w:t xml:space="preserve">При наличии статистических данных об отказах элементов используются характеристики надежности, полученные на основе обработки статистики. При отсутствии статистических данных расчет интенсивности отказов трубопроводов со сроком службы до 25 лет производится с использованием распределения </w:t>
      </w:r>
      <w:proofErr w:type="spellStart"/>
      <w:r w:rsidRPr="00B50849">
        <w:t>Вейбулла</w:t>
      </w:r>
      <w:proofErr w:type="spellEnd"/>
      <w:r w:rsidRPr="00B50849">
        <w:t xml:space="preserve"> с учетом времени эксплуатации трубопроводов.</w:t>
      </w:r>
    </w:p>
    <w:p w14:paraId="52B1E3FD" w14:textId="77777777" w:rsidR="00C50CFB" w:rsidRPr="00B50849" w:rsidRDefault="00C50CFB" w:rsidP="00C50CFB">
      <w:pPr>
        <w:ind w:firstLine="567"/>
        <w:jc w:val="both"/>
      </w:pPr>
      <w:r w:rsidRPr="00B50849">
        <w:t>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Для участков этой группы, не рекомендуемых к замене, интенсивность отказов принимается как для теплопроводов со сроком службы 25 лет.</w:t>
      </w:r>
    </w:p>
    <w:p w14:paraId="0D8430DD" w14:textId="77777777" w:rsidR="00C50CFB" w:rsidRPr="00B50849" w:rsidRDefault="00C50CFB" w:rsidP="00C50CFB">
      <w:pPr>
        <w:ind w:firstLine="567"/>
        <w:jc w:val="both"/>
      </w:pPr>
      <w:r w:rsidRPr="00B50849">
        <w:t>Для последующих расчетов показателей надежности и объема резервирования характеристики надежности элементов следует принимать с учетом разработанных предложений по их улучшению, поскольку недопустимо низкий технический уровень тепловой сети, рекомендуемых к замене, в дальнейших расчетах интенсивность отказов следует принимать как для новых теплопроводов в период нормальной эксплуатации.</w:t>
      </w:r>
    </w:p>
    <w:p w14:paraId="23533A7F" w14:textId="77777777" w:rsidR="00C50CFB" w:rsidRPr="00B50849" w:rsidRDefault="00C50CFB" w:rsidP="00C50CFB">
      <w:pPr>
        <w:ind w:firstLine="567"/>
        <w:jc w:val="both"/>
      </w:pPr>
      <w:r w:rsidRPr="00B50849">
        <w:t>Далее определяется параметр потока отказов элементов и рассчитывается интенсивность восстановления элементов тепловых сетей (участков и задвижек).</w:t>
      </w:r>
    </w:p>
    <w:p w14:paraId="4AF7D40E" w14:textId="77777777" w:rsidR="00C50CFB" w:rsidRPr="00B50849" w:rsidRDefault="00C50CFB" w:rsidP="00C50CFB">
      <w:pPr>
        <w:shd w:val="clear" w:color="auto" w:fill="FFFFFF"/>
        <w:ind w:firstLine="567"/>
        <w:jc w:val="both"/>
        <w:rPr>
          <w:color w:val="333333"/>
        </w:rPr>
      </w:pPr>
      <w:r w:rsidRPr="00B50849">
        <w:t xml:space="preserve">В блоке </w:t>
      </w:r>
      <w:r w:rsidRPr="00B50849">
        <w:rPr>
          <w:lang w:val="en-US"/>
        </w:rPr>
        <w:t>II</w:t>
      </w:r>
      <w:r w:rsidRPr="00B50849">
        <w:t xml:space="preserve"> по зависимостям определяются вероятности рабочего состояния сети и вероятности состояний сети с отказом одного из элементов.</w:t>
      </w:r>
      <w:r w:rsidRPr="00B50849">
        <w:rPr>
          <w:color w:val="333333"/>
        </w:rPr>
        <w:t xml:space="preserve"> Вычисленным вероятностям состояний сети ставится в соответствие количество тепловой энергии, подаваемой потребителям в этих состояниях, т.е. определяется подача теплоносителя и теплоты (абсолютные и относительные) каждому потребителю при выходе в аварию каждого из элементов тепловой сети.</w:t>
      </w:r>
    </w:p>
    <w:p w14:paraId="208F0696" w14:textId="77777777" w:rsidR="00C50CFB" w:rsidRPr="00B50849" w:rsidRDefault="00C50CFB" w:rsidP="00C50CFB">
      <w:pPr>
        <w:shd w:val="clear" w:color="auto" w:fill="FFFFFF"/>
        <w:ind w:firstLine="567"/>
        <w:jc w:val="both"/>
        <w:rPr>
          <w:color w:val="333333"/>
        </w:rPr>
      </w:pPr>
      <w:r w:rsidRPr="00B50849">
        <w:rPr>
          <w:color w:val="333333"/>
        </w:rPr>
        <w:t>В тепловой сети, имеющих кольцевую часть, каждому состоянию с отказом элементов кольцевой части сети соответствует свой уровень подачи тепловой энергии потребителям.</w:t>
      </w:r>
    </w:p>
    <w:p w14:paraId="29FC78BE" w14:textId="77777777" w:rsidR="00C50CFB" w:rsidRPr="00B50849" w:rsidRDefault="00C50CFB" w:rsidP="00C50CFB">
      <w:pPr>
        <w:ind w:firstLine="567"/>
        <w:jc w:val="both"/>
      </w:pPr>
      <w:r w:rsidRPr="00B50849">
        <w:lastRenderedPageBreak/>
        <w:t xml:space="preserve">Блок </w:t>
      </w:r>
      <w:r w:rsidRPr="00B50849">
        <w:rPr>
          <w:lang w:val="en-US"/>
        </w:rPr>
        <w:t>III</w:t>
      </w:r>
      <w:r w:rsidRPr="00B50849">
        <w:t>. Для расчета показателей надежности вычисленным вероятностям состояний сети необходимо поставить в соответствие количество тепловой энергии, подаваемой каждому потребителю в этих состояниях.</w:t>
      </w:r>
    </w:p>
    <w:p w14:paraId="55B0D91A" w14:textId="77777777" w:rsidR="00C50CFB" w:rsidRPr="00B50849" w:rsidRDefault="00C50CFB" w:rsidP="00C50CFB">
      <w:pPr>
        <w:ind w:firstLine="567"/>
        <w:jc w:val="both"/>
      </w:pPr>
      <w:r w:rsidRPr="00B50849">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w:t>
      </w:r>
    </w:p>
    <w:p w14:paraId="7C85B09B" w14:textId="77777777" w:rsidR="00C50CFB" w:rsidRPr="00B50849" w:rsidRDefault="00C50CFB" w:rsidP="00C50CFB">
      <w:pPr>
        <w:ind w:firstLine="567"/>
        <w:jc w:val="both"/>
      </w:pPr>
      <w:r w:rsidRPr="00B50849">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w:t>
      </w:r>
    </w:p>
    <w:p w14:paraId="2FD5154F" w14:textId="77777777" w:rsidR="00C50CFB" w:rsidRPr="00B50849" w:rsidRDefault="00C50CFB" w:rsidP="00C50CFB">
      <w:pPr>
        <w:ind w:firstLine="567"/>
        <w:jc w:val="both"/>
      </w:pPr>
      <w:r w:rsidRPr="00B50849">
        <w:rPr>
          <w:color w:val="333333"/>
          <w:shd w:val="clear" w:color="auto" w:fill="FFFFFF"/>
        </w:rPr>
        <w:t xml:space="preserve">Моделирование послеаварийных ситуаций производится путем автоматического исключения элементов из расчетной схемы тепловой сети. Расчеты послеаварийных гидравлических режимов выполняются с помощью математических моделей </w:t>
      </w:r>
      <w:proofErr w:type="spellStart"/>
      <w:r w:rsidRPr="00B50849">
        <w:rPr>
          <w:color w:val="333333"/>
          <w:shd w:val="clear" w:color="auto" w:fill="FFFFFF"/>
        </w:rPr>
        <w:t>потокораспределения</w:t>
      </w:r>
      <w:proofErr w:type="spellEnd"/>
      <w:r w:rsidRPr="00B50849">
        <w:rPr>
          <w:color w:val="333333"/>
          <w:shd w:val="clear" w:color="auto" w:fill="FFFFFF"/>
        </w:rPr>
        <w:t xml:space="preserve">, реализованных в соответствующих геоинформационных системах и программно-расчетных комплексах (например, ПРК </w:t>
      </w:r>
      <w:proofErr w:type="spellStart"/>
      <w:r w:rsidRPr="00B50849">
        <w:rPr>
          <w:color w:val="333333"/>
          <w:shd w:val="clear" w:color="auto" w:fill="FFFFFF"/>
        </w:rPr>
        <w:t>ZuluThermo</w:t>
      </w:r>
      <w:proofErr w:type="spellEnd"/>
      <w:r w:rsidRPr="00B50849">
        <w:rPr>
          <w:color w:val="333333"/>
          <w:shd w:val="clear" w:color="auto" w:fill="FFFFFF"/>
        </w:rPr>
        <w:t xml:space="preserve"> ГИС </w:t>
      </w:r>
      <w:proofErr w:type="spellStart"/>
      <w:r w:rsidRPr="00B50849">
        <w:rPr>
          <w:color w:val="333333"/>
          <w:shd w:val="clear" w:color="auto" w:fill="FFFFFF"/>
        </w:rPr>
        <w:t>Zulu</w:t>
      </w:r>
      <w:proofErr w:type="spellEnd"/>
      <w:r w:rsidRPr="00B50849">
        <w:rPr>
          <w:color w:val="333333"/>
          <w:shd w:val="clear" w:color="auto" w:fill="FFFFFF"/>
        </w:rPr>
        <w:t xml:space="preserve">) для </w:t>
      </w:r>
      <w:proofErr w:type="spellStart"/>
      <w:r w:rsidRPr="00B50849">
        <w:rPr>
          <w:color w:val="333333"/>
          <w:shd w:val="clear" w:color="auto" w:fill="FFFFFF"/>
        </w:rPr>
        <w:t>двухлинейной</w:t>
      </w:r>
      <w:proofErr w:type="spellEnd"/>
      <w:r w:rsidRPr="00B50849">
        <w:rPr>
          <w:color w:val="333333"/>
          <w:shd w:val="clear" w:color="auto" w:fill="FFFFFF"/>
        </w:rPr>
        <w:t xml:space="preserve"> расчетной схемы тепловой сети.</w:t>
      </w:r>
    </w:p>
    <w:p w14:paraId="1C9F39DD" w14:textId="77777777" w:rsidR="00C50CFB" w:rsidRPr="00B50849" w:rsidRDefault="00C50CFB" w:rsidP="00C50CFB">
      <w:pPr>
        <w:ind w:firstLine="567"/>
        <w:jc w:val="both"/>
      </w:pPr>
      <w:r w:rsidRPr="00B50849">
        <w:t xml:space="preserve">В блоке </w:t>
      </w:r>
      <w:r w:rsidRPr="00B50849">
        <w:rPr>
          <w:lang w:val="en-US"/>
        </w:rPr>
        <w:t>IV</w:t>
      </w:r>
      <w:r w:rsidRPr="00B50849">
        <w:t xml:space="preserve"> на основе данных, полученных в блоке </w:t>
      </w:r>
      <w:r w:rsidRPr="00B50849">
        <w:rPr>
          <w:lang w:val="en-US"/>
        </w:rPr>
        <w:t>III</w:t>
      </w:r>
      <w:r w:rsidRPr="00B50849">
        <w:t>, по зависимости определяются температуры воздуха в зданиях в конце периода восстановления теплоснабжения потребителей.</w:t>
      </w:r>
    </w:p>
    <w:p w14:paraId="237B95AC" w14:textId="77777777" w:rsidR="00C50CFB" w:rsidRPr="00B50849" w:rsidRDefault="00C50CFB" w:rsidP="00C50CFB">
      <w:pPr>
        <w:ind w:firstLine="567"/>
        <w:jc w:val="both"/>
      </w:pPr>
      <w:r w:rsidRPr="00B50849">
        <w:t xml:space="preserve">В блоках </w:t>
      </w:r>
      <w:r w:rsidRPr="00B50849">
        <w:rPr>
          <w:lang w:val="en-US"/>
        </w:rPr>
        <w:t>V</w:t>
      </w:r>
      <w:r w:rsidRPr="00B50849">
        <w:t xml:space="preserve"> и </w:t>
      </w:r>
      <w:r w:rsidRPr="00B50849">
        <w:rPr>
          <w:lang w:val="en-US"/>
        </w:rPr>
        <w:t>VI</w:t>
      </w:r>
      <w:r w:rsidRPr="00B50849">
        <w:t xml:space="preserve"> по зависимостям рассчитываются коэффициенты готовности тепловых сетей к обеспечению расчетного теплоснабжения и вероятности обеспечения пониженного уровня теплоснабжения потребителей.</w:t>
      </w:r>
    </w:p>
    <w:p w14:paraId="5729BEC6" w14:textId="77777777" w:rsidR="00C50CFB" w:rsidRPr="00B50849" w:rsidRDefault="00C50CFB" w:rsidP="00C50CFB">
      <w:pPr>
        <w:ind w:firstLine="567"/>
        <w:jc w:val="both"/>
      </w:pPr>
      <w:r w:rsidRPr="00B50849">
        <w:t>Отказ технологический – вынужденное отключение или ограничение работоспособности оборудования тепловой сети, пришедшее к нарушению процесса передачи тепловой энергии потребителям, если оно не содержит признаков аварии.</w:t>
      </w:r>
    </w:p>
    <w:p w14:paraId="7788A338" w14:textId="77777777" w:rsidR="00C50CFB" w:rsidRPr="00B50849" w:rsidRDefault="00C50CFB" w:rsidP="00C50CFB">
      <w:pPr>
        <w:ind w:firstLine="567"/>
        <w:jc w:val="both"/>
      </w:pPr>
      <w:r w:rsidRPr="00B50849">
        <w:t>Авария – событие, заключающееся, как правило, во внезапном переходе тепловой сети с одного относительного уровня функционирования на другой, существенно более низкий с крупным нарушением режима работы, разрушением тепловой сети и неконтролируемым выбросом теплоносителя.</w:t>
      </w:r>
    </w:p>
    <w:p w14:paraId="4FEA8DC2" w14:textId="77777777" w:rsidR="00C50CFB" w:rsidRPr="00B50849" w:rsidRDefault="00C50CFB" w:rsidP="005F7527">
      <w:pPr>
        <w:ind w:firstLine="567"/>
        <w:jc w:val="both"/>
        <w:rPr>
          <w:bCs/>
        </w:rPr>
      </w:pPr>
      <w:bookmarkStart w:id="375" w:name="_Toc435791351"/>
      <w:bookmarkStart w:id="376" w:name="_Toc9756314"/>
      <w:r w:rsidRPr="00B50849">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744D3366" w14:textId="77777777" w:rsidR="00C50CFB" w:rsidRPr="00B50849" w:rsidRDefault="00C50CFB" w:rsidP="005F7527">
      <w:pPr>
        <w:ind w:firstLine="567"/>
        <w:jc w:val="both"/>
      </w:pPr>
      <w:r w:rsidRPr="00B50849">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B50849">
        <w:t>Вейбулла</w:t>
      </w:r>
      <w:proofErr w:type="spellEnd"/>
      <w:r w:rsidRPr="00B50849">
        <w:t xml:space="preserve">. </w:t>
      </w:r>
    </w:p>
    <w:p w14:paraId="50B9CDC9" w14:textId="41D058EC" w:rsidR="00C50CFB" w:rsidRPr="00B50849" w:rsidRDefault="00E46B8C" w:rsidP="00E46B8C">
      <w:pPr>
        <w:ind w:firstLine="567"/>
        <w:jc w:val="right"/>
      </w:pPr>
      <w:r w:rsidRPr="00B50849">
        <w:t xml:space="preserve">  Таблица 11.7</w:t>
      </w:r>
      <w:r w:rsidR="00C50CFB" w:rsidRPr="00B50849">
        <w:t>.</w:t>
      </w:r>
      <w:r w:rsidRPr="00B50849">
        <w:t>1.</w:t>
      </w:r>
      <w:r w:rsidR="00C50CFB" w:rsidRPr="00B50849">
        <w:t xml:space="preserve"> Значения интенсивности отказов от продолжительности эксплуатации</w:t>
      </w:r>
    </w:p>
    <w:tbl>
      <w:tblPr>
        <w:tblStyle w:val="73"/>
        <w:tblW w:w="0" w:type="auto"/>
        <w:tblLook w:val="04A0" w:firstRow="1" w:lastRow="0" w:firstColumn="1" w:lastColumn="0" w:noHBand="0" w:noVBand="1"/>
      </w:tblPr>
      <w:tblGrid>
        <w:gridCol w:w="1646"/>
        <w:gridCol w:w="875"/>
        <w:gridCol w:w="875"/>
        <w:gridCol w:w="875"/>
        <w:gridCol w:w="875"/>
        <w:gridCol w:w="875"/>
        <w:gridCol w:w="875"/>
        <w:gridCol w:w="875"/>
        <w:gridCol w:w="875"/>
        <w:gridCol w:w="876"/>
        <w:gridCol w:w="876"/>
      </w:tblGrid>
      <w:tr w:rsidR="00C50CFB" w:rsidRPr="00B50849" w14:paraId="66118633" w14:textId="77777777" w:rsidTr="00E46B8C">
        <w:tc>
          <w:tcPr>
            <w:tcW w:w="875" w:type="dxa"/>
            <w:vMerge w:val="restart"/>
            <w:vAlign w:val="center"/>
          </w:tcPr>
          <w:p w14:paraId="031869EC" w14:textId="77777777" w:rsidR="00C50CFB" w:rsidRPr="00B50849" w:rsidRDefault="00C50CFB" w:rsidP="00E46B8C">
            <w:pPr>
              <w:jc w:val="center"/>
              <w:rPr>
                <w:rFonts w:ascii="Times New Roman" w:hAnsi="Times New Roman"/>
                <w:sz w:val="22"/>
                <w:szCs w:val="22"/>
              </w:rPr>
            </w:pPr>
          </w:p>
        </w:tc>
        <w:tc>
          <w:tcPr>
            <w:tcW w:w="8752" w:type="dxa"/>
            <w:gridSpan w:val="10"/>
            <w:vAlign w:val="center"/>
          </w:tcPr>
          <w:p w14:paraId="5AA4244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Продолжительность работы участка теплосети, лет</w:t>
            </w:r>
          </w:p>
        </w:tc>
      </w:tr>
      <w:tr w:rsidR="00C50CFB" w:rsidRPr="00B50849" w14:paraId="0B6B3ED3" w14:textId="77777777" w:rsidTr="00E46B8C">
        <w:tc>
          <w:tcPr>
            <w:tcW w:w="875" w:type="dxa"/>
            <w:vMerge/>
            <w:vAlign w:val="center"/>
          </w:tcPr>
          <w:p w14:paraId="49563668" w14:textId="77777777" w:rsidR="00C50CFB" w:rsidRPr="00B50849" w:rsidRDefault="00C50CFB" w:rsidP="00E46B8C">
            <w:pPr>
              <w:jc w:val="center"/>
              <w:rPr>
                <w:rFonts w:ascii="Times New Roman" w:hAnsi="Times New Roman"/>
                <w:sz w:val="22"/>
                <w:szCs w:val="22"/>
              </w:rPr>
            </w:pPr>
          </w:p>
        </w:tc>
        <w:tc>
          <w:tcPr>
            <w:tcW w:w="875" w:type="dxa"/>
            <w:vAlign w:val="center"/>
          </w:tcPr>
          <w:p w14:paraId="0B72127F"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w:t>
            </w:r>
          </w:p>
        </w:tc>
        <w:tc>
          <w:tcPr>
            <w:tcW w:w="875" w:type="dxa"/>
            <w:vAlign w:val="center"/>
          </w:tcPr>
          <w:p w14:paraId="323C3607"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w:t>
            </w:r>
          </w:p>
        </w:tc>
        <w:tc>
          <w:tcPr>
            <w:tcW w:w="875" w:type="dxa"/>
            <w:vAlign w:val="center"/>
          </w:tcPr>
          <w:p w14:paraId="4AF1849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4</w:t>
            </w:r>
          </w:p>
        </w:tc>
        <w:tc>
          <w:tcPr>
            <w:tcW w:w="875" w:type="dxa"/>
            <w:vAlign w:val="center"/>
          </w:tcPr>
          <w:p w14:paraId="2E7914E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5</w:t>
            </w:r>
          </w:p>
        </w:tc>
        <w:tc>
          <w:tcPr>
            <w:tcW w:w="875" w:type="dxa"/>
            <w:vAlign w:val="center"/>
          </w:tcPr>
          <w:p w14:paraId="7623157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w:t>
            </w:r>
          </w:p>
        </w:tc>
        <w:tc>
          <w:tcPr>
            <w:tcW w:w="875" w:type="dxa"/>
            <w:vAlign w:val="center"/>
          </w:tcPr>
          <w:p w14:paraId="3AFC522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15</w:t>
            </w:r>
          </w:p>
        </w:tc>
        <w:tc>
          <w:tcPr>
            <w:tcW w:w="875" w:type="dxa"/>
            <w:vAlign w:val="center"/>
          </w:tcPr>
          <w:p w14:paraId="7CE756E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20</w:t>
            </w:r>
          </w:p>
        </w:tc>
        <w:tc>
          <w:tcPr>
            <w:tcW w:w="875" w:type="dxa"/>
            <w:vAlign w:val="center"/>
          </w:tcPr>
          <w:p w14:paraId="51FD245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25</w:t>
            </w:r>
          </w:p>
        </w:tc>
        <w:tc>
          <w:tcPr>
            <w:tcW w:w="876" w:type="dxa"/>
            <w:vAlign w:val="center"/>
          </w:tcPr>
          <w:p w14:paraId="7767402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30</w:t>
            </w:r>
          </w:p>
        </w:tc>
        <w:tc>
          <w:tcPr>
            <w:tcW w:w="876" w:type="dxa"/>
            <w:vAlign w:val="center"/>
          </w:tcPr>
          <w:p w14:paraId="4F159E6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35</w:t>
            </w:r>
          </w:p>
        </w:tc>
      </w:tr>
      <w:tr w:rsidR="00C50CFB" w:rsidRPr="00B50849" w14:paraId="26696359" w14:textId="77777777" w:rsidTr="00E46B8C">
        <w:tc>
          <w:tcPr>
            <w:tcW w:w="875" w:type="dxa"/>
            <w:vAlign w:val="center"/>
          </w:tcPr>
          <w:p w14:paraId="2C55D0D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Значение коэффициента, ед.</w:t>
            </w:r>
          </w:p>
        </w:tc>
        <w:tc>
          <w:tcPr>
            <w:tcW w:w="875" w:type="dxa"/>
            <w:vAlign w:val="center"/>
          </w:tcPr>
          <w:p w14:paraId="733A683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0,80</w:t>
            </w:r>
          </w:p>
        </w:tc>
        <w:tc>
          <w:tcPr>
            <w:tcW w:w="875" w:type="dxa"/>
            <w:vAlign w:val="center"/>
          </w:tcPr>
          <w:p w14:paraId="22BC7C6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0,80</w:t>
            </w:r>
          </w:p>
        </w:tc>
        <w:tc>
          <w:tcPr>
            <w:tcW w:w="875" w:type="dxa"/>
            <w:vAlign w:val="center"/>
          </w:tcPr>
          <w:p w14:paraId="33FCD89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060D6DD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4C3BEDA1"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3218247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633C919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1,36</w:t>
            </w:r>
          </w:p>
        </w:tc>
        <w:tc>
          <w:tcPr>
            <w:tcW w:w="875" w:type="dxa"/>
            <w:vAlign w:val="center"/>
          </w:tcPr>
          <w:p w14:paraId="25A976C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1,75</w:t>
            </w:r>
          </w:p>
        </w:tc>
        <w:tc>
          <w:tcPr>
            <w:tcW w:w="876" w:type="dxa"/>
            <w:vAlign w:val="center"/>
          </w:tcPr>
          <w:p w14:paraId="713EFAAC"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2,24</w:t>
            </w:r>
          </w:p>
        </w:tc>
        <w:tc>
          <w:tcPr>
            <w:tcW w:w="876" w:type="dxa"/>
            <w:vAlign w:val="center"/>
          </w:tcPr>
          <w:p w14:paraId="182389C7"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2,88</w:t>
            </w:r>
          </w:p>
        </w:tc>
      </w:tr>
      <w:tr w:rsidR="00C50CFB" w:rsidRPr="00B50849" w14:paraId="78B74513" w14:textId="77777777" w:rsidTr="00E46B8C">
        <w:tc>
          <w:tcPr>
            <w:tcW w:w="875" w:type="dxa"/>
            <w:vAlign w:val="center"/>
          </w:tcPr>
          <w:p w14:paraId="34150ED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 xml:space="preserve">Интенсивность отказов, 1/(год </w:t>
            </w:r>
            <w:proofErr w:type="gramStart"/>
            <w:r w:rsidRPr="00B50849">
              <w:rPr>
                <w:rFonts w:ascii="Times New Roman" w:hAnsi="Times New Roman"/>
                <w:sz w:val="22"/>
                <w:szCs w:val="22"/>
              </w:rPr>
              <w:t>км</w:t>
            </w:r>
            <w:proofErr w:type="gramEnd"/>
            <w:r w:rsidRPr="00B50849">
              <w:rPr>
                <w:rFonts w:ascii="Times New Roman" w:hAnsi="Times New Roman"/>
                <w:sz w:val="22"/>
                <w:szCs w:val="22"/>
              </w:rPr>
              <w:t>)</w:t>
            </w:r>
          </w:p>
        </w:tc>
        <w:tc>
          <w:tcPr>
            <w:tcW w:w="875" w:type="dxa"/>
            <w:vAlign w:val="center"/>
          </w:tcPr>
          <w:p w14:paraId="26E65EB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0,079</w:t>
            </w:r>
          </w:p>
        </w:tc>
        <w:tc>
          <w:tcPr>
            <w:tcW w:w="875" w:type="dxa"/>
            <w:vAlign w:val="center"/>
          </w:tcPr>
          <w:p w14:paraId="6ECB5BF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0,0636</w:t>
            </w:r>
          </w:p>
        </w:tc>
        <w:tc>
          <w:tcPr>
            <w:tcW w:w="875" w:type="dxa"/>
            <w:vAlign w:val="center"/>
          </w:tcPr>
          <w:p w14:paraId="0A938D9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59AA92C5"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7FCD780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0882133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0128C04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0,0641</w:t>
            </w:r>
          </w:p>
        </w:tc>
        <w:tc>
          <w:tcPr>
            <w:tcW w:w="875" w:type="dxa"/>
            <w:vAlign w:val="center"/>
          </w:tcPr>
          <w:p w14:paraId="1365820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0,0990</w:t>
            </w:r>
          </w:p>
        </w:tc>
        <w:tc>
          <w:tcPr>
            <w:tcW w:w="876" w:type="dxa"/>
            <w:vAlign w:val="center"/>
          </w:tcPr>
          <w:p w14:paraId="383AAB7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0,1954</w:t>
            </w:r>
          </w:p>
        </w:tc>
        <w:tc>
          <w:tcPr>
            <w:tcW w:w="876" w:type="dxa"/>
            <w:vAlign w:val="center"/>
          </w:tcPr>
          <w:p w14:paraId="3DD03CBF"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0,525</w:t>
            </w:r>
          </w:p>
        </w:tc>
      </w:tr>
    </w:tbl>
    <w:p w14:paraId="29E1D401" w14:textId="77777777" w:rsidR="00C50CFB" w:rsidRPr="00B50849" w:rsidRDefault="00C50CFB" w:rsidP="00C50CFB">
      <w:pPr>
        <w:ind w:firstLine="567"/>
        <w:jc w:val="both"/>
      </w:pPr>
    </w:p>
    <w:p w14:paraId="578EE5A1" w14:textId="77777777" w:rsidR="00C50CFB" w:rsidRPr="00B50849" w:rsidRDefault="00C50CFB" w:rsidP="00C50CFB">
      <w:pPr>
        <w:ind w:firstLine="567"/>
        <w:jc w:val="both"/>
      </w:pPr>
      <w:r w:rsidRPr="00B50849">
        <w:rPr>
          <w:noProof/>
        </w:rPr>
        <w:lastRenderedPageBreak/>
        <w:drawing>
          <wp:inline distT="0" distB="0" distL="0" distR="0" wp14:anchorId="685DDB79" wp14:editId="73B9A9E3">
            <wp:extent cx="6105525" cy="32004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0C4554" w14:textId="77777777" w:rsidR="00C50CFB" w:rsidRPr="00B50849" w:rsidRDefault="00C50CFB" w:rsidP="005F7527">
      <w:pPr>
        <w:ind w:firstLine="567"/>
        <w:jc w:val="both"/>
      </w:pPr>
    </w:p>
    <w:p w14:paraId="11CC7A51" w14:textId="77777777" w:rsidR="00C50CFB" w:rsidRPr="00B50849" w:rsidRDefault="00C50CFB" w:rsidP="005F7527">
      <w:pPr>
        <w:ind w:firstLine="567"/>
        <w:jc w:val="both"/>
      </w:pPr>
    </w:p>
    <w:p w14:paraId="6C7D1DE2" w14:textId="3E3A6E37" w:rsidR="00C50CFB" w:rsidRPr="00B50849" w:rsidRDefault="00E46B8C" w:rsidP="005F7527">
      <w:pPr>
        <w:ind w:firstLine="567"/>
        <w:jc w:val="both"/>
      </w:pPr>
      <w:r w:rsidRPr="00B50849">
        <w:t>Рисунок 11.7.1.1</w:t>
      </w:r>
      <w:r w:rsidR="00C50CFB" w:rsidRPr="00B50849">
        <w:t xml:space="preserve"> – Зависимости интенсивности отказов от срока эксплуатации участка тепловой сети.</w:t>
      </w:r>
    </w:p>
    <w:p w14:paraId="16F06A9B" w14:textId="77777777" w:rsidR="00C50CFB" w:rsidRPr="00B50849" w:rsidRDefault="00C50CFB" w:rsidP="005F7527">
      <w:pPr>
        <w:ind w:firstLine="567"/>
        <w:jc w:val="both"/>
      </w:pPr>
      <w:r w:rsidRPr="00B50849">
        <w:t>При использовании данной зависимости следует помнить о некоторых допущениях, которые были сделаны при отборе данных:</w:t>
      </w:r>
    </w:p>
    <w:p w14:paraId="20366765" w14:textId="77777777" w:rsidR="00C50CFB" w:rsidRPr="00B50849" w:rsidRDefault="00C50CFB" w:rsidP="00C50CFB">
      <w:pPr>
        <w:ind w:firstLine="567"/>
        <w:jc w:val="both"/>
      </w:pPr>
      <w:r w:rsidRPr="00B50849">
        <w:t>- она применима только тогда, когда в тепловых сетях существует четкое разделение и эксплуатационный и ремонтный периоды;</w:t>
      </w:r>
    </w:p>
    <w:p w14:paraId="6229522D" w14:textId="77777777" w:rsidR="00C50CFB" w:rsidRPr="00B50849" w:rsidRDefault="00C50CFB" w:rsidP="00C50CFB">
      <w:pPr>
        <w:ind w:firstLine="567"/>
        <w:jc w:val="both"/>
      </w:pPr>
      <w:r w:rsidRPr="00B50849">
        <w:t>- в ремонтный период выполняются гидравлические испытания тепловой сети после каждого отказа.</w:t>
      </w:r>
    </w:p>
    <w:p w14:paraId="664262EF" w14:textId="77777777" w:rsidR="00C50CFB" w:rsidRPr="00B50849" w:rsidRDefault="00C50CFB" w:rsidP="00C50CFB">
      <w:pPr>
        <w:ind w:firstLine="567"/>
        <w:jc w:val="both"/>
      </w:pPr>
      <w:proofErr w:type="gramStart"/>
      <w:r w:rsidRPr="00B50849">
        <w:t>Отказ теплоснабжения потребителя – событие, приводящее к падению температуры в отапливаемых помещениях жилых и общественных зданий ниже +12 градусов Цельсия, в промышленных зданиях ниже +8 градусов Цельсия (СНиП 41-02-2003.</w:t>
      </w:r>
      <w:proofErr w:type="gramEnd"/>
      <w:r w:rsidRPr="00B50849">
        <w:t xml:space="preserve"> </w:t>
      </w:r>
      <w:proofErr w:type="gramStart"/>
      <w:r w:rsidRPr="00B50849">
        <w:t>Тепловые сети).</w:t>
      </w:r>
      <w:proofErr w:type="gramEnd"/>
    </w:p>
    <w:p w14:paraId="1BDA5BD2" w14:textId="77777777" w:rsidR="00C50CFB" w:rsidRPr="00B50849" w:rsidRDefault="00C50CFB" w:rsidP="00C50CFB">
      <w:pPr>
        <w:ind w:firstLine="567"/>
        <w:jc w:val="both"/>
      </w:pPr>
      <w:r w:rsidRPr="00B50849">
        <w:t>Существующая статистика учета отказов теплоснабжающими организациями не позволяет проанализировать долю отказов тепловых сетей, которые приводили к отключению потребителей.</w:t>
      </w:r>
    </w:p>
    <w:p w14:paraId="418C9697" w14:textId="77777777" w:rsidR="005F7527" w:rsidRDefault="005F7527" w:rsidP="00C50CFB">
      <w:pPr>
        <w:ind w:firstLine="567"/>
        <w:jc w:val="both"/>
      </w:pPr>
    </w:p>
    <w:p w14:paraId="01F4C28F" w14:textId="77777777" w:rsidR="006B36BF" w:rsidRDefault="006B36BF" w:rsidP="00C50CFB">
      <w:pPr>
        <w:ind w:firstLine="567"/>
        <w:jc w:val="both"/>
      </w:pPr>
    </w:p>
    <w:p w14:paraId="25D8A192" w14:textId="77777777" w:rsidR="006B36BF" w:rsidRDefault="006B36BF" w:rsidP="00C50CFB">
      <w:pPr>
        <w:ind w:firstLine="567"/>
        <w:jc w:val="both"/>
      </w:pPr>
    </w:p>
    <w:p w14:paraId="02BB2BAC" w14:textId="77777777" w:rsidR="006B36BF" w:rsidRPr="00B50849" w:rsidRDefault="006B36BF" w:rsidP="00C50CFB">
      <w:pPr>
        <w:ind w:firstLine="567"/>
        <w:jc w:val="both"/>
      </w:pPr>
    </w:p>
    <w:p w14:paraId="23013778" w14:textId="1862F907" w:rsidR="00C50CFB" w:rsidRPr="00B50849" w:rsidRDefault="005F7527" w:rsidP="005F7527">
      <w:pPr>
        <w:pStyle w:val="aff6"/>
      </w:pPr>
      <w:bookmarkStart w:id="377" w:name="_Toc154084374"/>
      <w:r w:rsidRPr="00B50849">
        <w:t>11</w:t>
      </w:r>
      <w:r w:rsidR="00C50CFB" w:rsidRPr="00B50849">
        <w:t>.7.2.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77"/>
    </w:p>
    <w:p w14:paraId="00B9C892" w14:textId="77777777" w:rsidR="00C50CFB" w:rsidRPr="00B50849" w:rsidRDefault="00C50CFB" w:rsidP="00C50CFB">
      <w:pPr>
        <w:ind w:firstLine="567"/>
        <w:jc w:val="both"/>
      </w:pPr>
      <w:r w:rsidRPr="00B50849">
        <w:t xml:space="preserve"> По категории отключений потребителей, инциденты на тепловых сетях классифицируются </w:t>
      </w:r>
      <w:proofErr w:type="gramStart"/>
      <w:r w:rsidRPr="00B50849">
        <w:t>на</w:t>
      </w:r>
      <w:proofErr w:type="gramEnd"/>
      <w:r w:rsidRPr="00B50849">
        <w:t xml:space="preserve">: </w:t>
      </w:r>
    </w:p>
    <w:p w14:paraId="72503193" w14:textId="77777777" w:rsidR="00C50CFB" w:rsidRPr="00B50849" w:rsidRDefault="00C50CFB" w:rsidP="00C50CFB">
      <w:pPr>
        <w:ind w:firstLine="567"/>
        <w:jc w:val="both"/>
      </w:pPr>
      <w:r w:rsidRPr="00B50849">
        <w:t xml:space="preserve">- отказы (инциденты, которые не считаются авариями); </w:t>
      </w:r>
    </w:p>
    <w:p w14:paraId="098AB883" w14:textId="77777777" w:rsidR="00C50CFB" w:rsidRPr="00B50849" w:rsidRDefault="00C50CFB" w:rsidP="00C50CFB">
      <w:pPr>
        <w:ind w:firstLine="567"/>
        <w:jc w:val="both"/>
      </w:pPr>
      <w:r w:rsidRPr="00B50849">
        <w:t xml:space="preserve">- аварии. </w:t>
      </w:r>
    </w:p>
    <w:p w14:paraId="29D52C05" w14:textId="77777777" w:rsidR="00C50CFB" w:rsidRPr="00B50849" w:rsidRDefault="00C50CFB" w:rsidP="00C50CFB">
      <w:pPr>
        <w:ind w:firstLine="567"/>
        <w:jc w:val="both"/>
      </w:pPr>
      <w:r w:rsidRPr="00B50849">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B50849">
        <w:t>работоспособности</w:t>
      </w:r>
      <w:proofErr w:type="gramEnd"/>
      <w:r w:rsidRPr="00B50849">
        <w:t xml:space="preserve"> которых продолжается более 36 часов». Согласно сведениям теплоснабжающих организаций за 2017- 2021 гг. аварийных ситуаций не возникало. </w:t>
      </w:r>
    </w:p>
    <w:p w14:paraId="720678A8" w14:textId="77777777" w:rsidR="00C50CFB" w:rsidRPr="00B50849" w:rsidRDefault="00C50CFB" w:rsidP="00C50CFB">
      <w:pPr>
        <w:ind w:firstLine="567"/>
        <w:jc w:val="both"/>
      </w:pPr>
      <w:r w:rsidRPr="00B50849">
        <w:lastRenderedPageBreak/>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7D4FB1C0" w14:textId="77777777" w:rsidR="00C50CFB" w:rsidRPr="00B50849" w:rsidRDefault="00C50CFB" w:rsidP="00C50CFB">
      <w:pPr>
        <w:ind w:firstLine="567"/>
        <w:jc w:val="both"/>
      </w:pPr>
      <w:r w:rsidRPr="00B50849">
        <w:t xml:space="preserve">Существующая статистика учета отказов </w:t>
      </w:r>
      <w:proofErr w:type="spellStart"/>
      <w:r w:rsidRPr="00B50849">
        <w:t>теплосетевыми</w:t>
      </w:r>
      <w:proofErr w:type="spellEnd"/>
      <w:r w:rsidRPr="00B50849">
        <w:t xml:space="preserve"> организациями не позволяет проанализировать поток (частоту) и время восстановления теплоснабжения потребителей после отключений, так как в базах данных не указывается начало и окончание аварийно-восстановительных работ. Согласно сведениям теплоснабжающих организаций за 2017-2022 годы фактическое время восстановления работоспособности тепловых сетей в целом, соответствует нормативам.</w:t>
      </w:r>
    </w:p>
    <w:p w14:paraId="67DF9F01" w14:textId="77777777" w:rsidR="00A307E8" w:rsidRPr="00B50849" w:rsidRDefault="00A307E8" w:rsidP="00C50CFB">
      <w:pPr>
        <w:ind w:firstLine="567"/>
        <w:jc w:val="both"/>
      </w:pPr>
    </w:p>
    <w:p w14:paraId="7563022A" w14:textId="7F3C0B67" w:rsidR="00C50CFB" w:rsidRPr="00B50849" w:rsidRDefault="00A307E8" w:rsidP="00A307E8">
      <w:pPr>
        <w:pStyle w:val="aff6"/>
      </w:pPr>
      <w:bookmarkStart w:id="378" w:name="_Toc154084375"/>
      <w:r w:rsidRPr="00B50849">
        <w:t>11</w:t>
      </w:r>
      <w:r w:rsidR="00C50CFB" w:rsidRPr="00B50849">
        <w:t>.7.3.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78"/>
    </w:p>
    <w:p w14:paraId="7257095B" w14:textId="2D065454" w:rsidR="00C50CFB" w:rsidRPr="00B50849" w:rsidRDefault="00C50CFB" w:rsidP="00C50CFB">
      <w:pPr>
        <w:ind w:firstLine="567"/>
        <w:jc w:val="both"/>
      </w:pPr>
      <w:r w:rsidRPr="00B50849">
        <w:t>Данные</w:t>
      </w:r>
      <w:r w:rsidR="00A307E8" w:rsidRPr="00B50849">
        <w:t xml:space="preserve"> показаны в Таблице 11.8</w:t>
      </w:r>
      <w:r w:rsidRPr="00B50849">
        <w:t>.</w:t>
      </w:r>
    </w:p>
    <w:p w14:paraId="08E3C5C1" w14:textId="77777777" w:rsidR="00A307E8" w:rsidRPr="00B50849" w:rsidRDefault="00A307E8" w:rsidP="00C50CFB">
      <w:pPr>
        <w:ind w:firstLine="567"/>
        <w:jc w:val="both"/>
      </w:pPr>
    </w:p>
    <w:p w14:paraId="100ECAE4" w14:textId="045930FE" w:rsidR="00C50CFB" w:rsidRPr="0068556D" w:rsidRDefault="00A307E8" w:rsidP="00A307E8">
      <w:pPr>
        <w:pStyle w:val="aff6"/>
      </w:pPr>
      <w:bookmarkStart w:id="379" w:name="_Toc154084376"/>
      <w:r w:rsidRPr="0068556D">
        <w:t>11</w:t>
      </w:r>
      <w:r w:rsidR="00C50CFB" w:rsidRPr="0068556D">
        <w:t xml:space="preserve">.7.4. Обоснование </w:t>
      </w:r>
      <w:proofErr w:type="gramStart"/>
      <w:r w:rsidR="00C50CFB" w:rsidRPr="0068556D">
        <w:t>результатов оценки коэффициентов готовности теплопроводов</w:t>
      </w:r>
      <w:proofErr w:type="gramEnd"/>
      <w:r w:rsidR="00C50CFB" w:rsidRPr="0068556D">
        <w:t xml:space="preserve"> к несению тепловой нагрузки</w:t>
      </w:r>
      <w:bookmarkEnd w:id="379"/>
    </w:p>
    <w:p w14:paraId="228A56C9" w14:textId="24003F0A" w:rsidR="00C50CFB" w:rsidRPr="0068556D" w:rsidRDefault="00A307E8" w:rsidP="00A307E8">
      <w:pPr>
        <w:ind w:firstLine="567"/>
        <w:jc w:val="right"/>
      </w:pPr>
      <w:r w:rsidRPr="0068556D">
        <w:t>Таблица 11.7.4</w:t>
      </w:r>
      <w:r w:rsidR="00C50CFB" w:rsidRPr="0068556D">
        <w:t xml:space="preserve"> Коэффициенты готовности теплопроводов к несению тепловой нагрузки. </w:t>
      </w:r>
    </w:p>
    <w:tbl>
      <w:tblPr>
        <w:tblStyle w:val="73"/>
        <w:tblW w:w="0" w:type="auto"/>
        <w:jc w:val="center"/>
        <w:tblCellMar>
          <w:left w:w="0" w:type="dxa"/>
          <w:right w:w="0" w:type="dxa"/>
        </w:tblCellMar>
        <w:tblLook w:val="04A0" w:firstRow="1" w:lastRow="0" w:firstColumn="1" w:lastColumn="0" w:noHBand="0" w:noVBand="1"/>
      </w:tblPr>
      <w:tblGrid>
        <w:gridCol w:w="2982"/>
        <w:gridCol w:w="975"/>
        <w:gridCol w:w="1293"/>
        <w:gridCol w:w="1394"/>
        <w:gridCol w:w="1158"/>
        <w:gridCol w:w="826"/>
        <w:gridCol w:w="1021"/>
      </w:tblGrid>
      <w:tr w:rsidR="00B967F0" w:rsidRPr="0068556D" w14:paraId="033BA977" w14:textId="77777777" w:rsidTr="00B967F0">
        <w:trPr>
          <w:jc w:val="center"/>
        </w:trPr>
        <w:tc>
          <w:tcPr>
            <w:tcW w:w="2982" w:type="dxa"/>
            <w:vAlign w:val="center"/>
          </w:tcPr>
          <w:p w14:paraId="30301B36"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Тепловой источник</w:t>
            </w:r>
          </w:p>
        </w:tc>
        <w:tc>
          <w:tcPr>
            <w:tcW w:w="975" w:type="dxa"/>
            <w:vAlign w:val="center"/>
          </w:tcPr>
          <w:p w14:paraId="4090B751"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Тепловые нагрузки, Гкал/</w:t>
            </w:r>
            <w:proofErr w:type="gramStart"/>
            <w:r w:rsidRPr="0068556D">
              <w:rPr>
                <w:rFonts w:ascii="Times New Roman" w:hAnsi="Times New Roman"/>
                <w:b/>
                <w:sz w:val="20"/>
                <w:szCs w:val="20"/>
              </w:rPr>
              <w:t>ч</w:t>
            </w:r>
            <w:proofErr w:type="gramEnd"/>
          </w:p>
        </w:tc>
        <w:tc>
          <w:tcPr>
            <w:tcW w:w="1293" w:type="dxa"/>
            <w:vAlign w:val="center"/>
          </w:tcPr>
          <w:p w14:paraId="0AD569F5"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 xml:space="preserve">Коэффициент тепловой аккумуляции, </w:t>
            </w:r>
            <w:proofErr w:type="gramStart"/>
            <w:r w:rsidRPr="0068556D">
              <w:rPr>
                <w:rFonts w:ascii="Times New Roman" w:hAnsi="Times New Roman"/>
                <w:b/>
                <w:sz w:val="20"/>
                <w:szCs w:val="20"/>
              </w:rPr>
              <w:t>ч</w:t>
            </w:r>
            <w:proofErr w:type="gramEnd"/>
          </w:p>
        </w:tc>
        <w:tc>
          <w:tcPr>
            <w:tcW w:w="1394" w:type="dxa"/>
            <w:vAlign w:val="center"/>
          </w:tcPr>
          <w:p w14:paraId="384E9314" w14:textId="30A03AAD"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 xml:space="preserve">Минимальная допустимая температура, </w:t>
            </w:r>
            <w:proofErr w:type="spellStart"/>
            <w:r w:rsidR="00B967F0" w:rsidRPr="0068556D">
              <w:rPr>
                <w:rFonts w:ascii="Times New Roman" w:hAnsi="Times New Roman"/>
                <w:b/>
                <w:sz w:val="20"/>
                <w:szCs w:val="20"/>
                <w:vertAlign w:val="superscript"/>
              </w:rPr>
              <w:t>о</w:t>
            </w:r>
            <w:r w:rsidR="00B967F0" w:rsidRPr="0068556D">
              <w:rPr>
                <w:rFonts w:ascii="Times New Roman" w:hAnsi="Times New Roman"/>
                <w:b/>
                <w:sz w:val="20"/>
                <w:szCs w:val="20"/>
              </w:rPr>
              <w:t>С</w:t>
            </w:r>
            <w:proofErr w:type="spellEnd"/>
          </w:p>
        </w:tc>
        <w:tc>
          <w:tcPr>
            <w:tcW w:w="1158" w:type="dxa"/>
            <w:vAlign w:val="center"/>
          </w:tcPr>
          <w:p w14:paraId="396D2D26"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Вероятность безотказной работы</w:t>
            </w:r>
          </w:p>
        </w:tc>
        <w:tc>
          <w:tcPr>
            <w:tcW w:w="826" w:type="dxa"/>
            <w:vAlign w:val="center"/>
          </w:tcPr>
          <w:p w14:paraId="431A4418" w14:textId="2F62A433" w:rsidR="00B967F0" w:rsidRPr="0068556D" w:rsidRDefault="00C50CFB" w:rsidP="00B967F0">
            <w:pPr>
              <w:jc w:val="center"/>
              <w:rPr>
                <w:rFonts w:ascii="Times New Roman" w:hAnsi="Times New Roman"/>
                <w:b/>
                <w:sz w:val="20"/>
                <w:szCs w:val="20"/>
              </w:rPr>
            </w:pPr>
            <w:proofErr w:type="spellStart"/>
            <w:proofErr w:type="gramStart"/>
            <w:r w:rsidRPr="0068556D">
              <w:rPr>
                <w:rFonts w:ascii="Times New Roman" w:hAnsi="Times New Roman"/>
                <w:b/>
                <w:sz w:val="20"/>
                <w:szCs w:val="20"/>
              </w:rPr>
              <w:t>Коэффи</w:t>
            </w:r>
            <w:r w:rsidR="00B967F0" w:rsidRPr="0068556D">
              <w:rPr>
                <w:rFonts w:ascii="Times New Roman" w:hAnsi="Times New Roman"/>
                <w:b/>
                <w:sz w:val="20"/>
                <w:szCs w:val="20"/>
              </w:rPr>
              <w:t>-</w:t>
            </w:r>
            <w:r w:rsidRPr="0068556D">
              <w:rPr>
                <w:rFonts w:ascii="Times New Roman" w:hAnsi="Times New Roman"/>
                <w:b/>
                <w:sz w:val="20"/>
                <w:szCs w:val="20"/>
              </w:rPr>
              <w:t>циент</w:t>
            </w:r>
            <w:proofErr w:type="spellEnd"/>
            <w:proofErr w:type="gramEnd"/>
            <w:r w:rsidRPr="0068556D">
              <w:rPr>
                <w:rFonts w:ascii="Times New Roman" w:hAnsi="Times New Roman"/>
                <w:b/>
                <w:sz w:val="20"/>
                <w:szCs w:val="20"/>
              </w:rPr>
              <w:t xml:space="preserve"> </w:t>
            </w:r>
          </w:p>
          <w:p w14:paraId="323F7D96" w14:textId="77777777" w:rsidR="00B967F0"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готов</w:t>
            </w:r>
            <w:r w:rsidR="00B967F0" w:rsidRPr="0068556D">
              <w:rPr>
                <w:rFonts w:ascii="Times New Roman" w:hAnsi="Times New Roman"/>
                <w:b/>
                <w:sz w:val="20"/>
                <w:szCs w:val="20"/>
              </w:rPr>
              <w:t>-</w:t>
            </w:r>
          </w:p>
          <w:p w14:paraId="2C69DE34" w14:textId="48C1B098" w:rsidR="00C50CFB" w:rsidRPr="0068556D" w:rsidRDefault="00C50CFB" w:rsidP="00B967F0">
            <w:pPr>
              <w:jc w:val="center"/>
              <w:rPr>
                <w:rFonts w:ascii="Times New Roman" w:hAnsi="Times New Roman"/>
                <w:b/>
                <w:sz w:val="20"/>
                <w:szCs w:val="20"/>
              </w:rPr>
            </w:pPr>
            <w:proofErr w:type="spellStart"/>
            <w:r w:rsidRPr="0068556D">
              <w:rPr>
                <w:rFonts w:ascii="Times New Roman" w:hAnsi="Times New Roman"/>
                <w:b/>
                <w:sz w:val="20"/>
                <w:szCs w:val="20"/>
              </w:rPr>
              <w:t>ности</w:t>
            </w:r>
            <w:proofErr w:type="spellEnd"/>
          </w:p>
        </w:tc>
        <w:tc>
          <w:tcPr>
            <w:tcW w:w="1021" w:type="dxa"/>
            <w:vAlign w:val="center"/>
          </w:tcPr>
          <w:p w14:paraId="747E2ABB"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Резерв/</w:t>
            </w:r>
          </w:p>
          <w:p w14:paraId="273A50D4"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дефицит тепловой мощности, Гкал/</w:t>
            </w:r>
            <w:proofErr w:type="gramStart"/>
            <w:r w:rsidRPr="0068556D">
              <w:rPr>
                <w:rFonts w:ascii="Times New Roman" w:hAnsi="Times New Roman"/>
                <w:b/>
                <w:sz w:val="20"/>
                <w:szCs w:val="20"/>
              </w:rPr>
              <w:t>ч</w:t>
            </w:r>
            <w:proofErr w:type="gramEnd"/>
          </w:p>
        </w:tc>
      </w:tr>
      <w:tr w:rsidR="00233BF1" w:rsidRPr="0068556D" w14:paraId="19C11EFE" w14:textId="77777777" w:rsidTr="00B967F0">
        <w:trPr>
          <w:jc w:val="center"/>
        </w:trPr>
        <w:tc>
          <w:tcPr>
            <w:tcW w:w="2982" w:type="dxa"/>
            <w:vAlign w:val="center"/>
          </w:tcPr>
          <w:p w14:paraId="22E0E28B" w14:textId="3EFE866C"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с. Долговское, ул. Школьная, д.4а</w:t>
            </w:r>
          </w:p>
        </w:tc>
        <w:tc>
          <w:tcPr>
            <w:tcW w:w="975" w:type="dxa"/>
            <w:vAlign w:val="center"/>
          </w:tcPr>
          <w:p w14:paraId="285FBDB3" w14:textId="2E90FE97"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0,28</w:t>
            </w:r>
          </w:p>
        </w:tc>
        <w:tc>
          <w:tcPr>
            <w:tcW w:w="1293" w:type="dxa"/>
            <w:vAlign w:val="center"/>
          </w:tcPr>
          <w:p w14:paraId="7BFD4647"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E7E1238"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058DD4ED" w14:textId="31E1064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D2E2EC3" w14:textId="20BB0D7E"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FC4BE30" w14:textId="5336FE7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0,084</w:t>
            </w:r>
          </w:p>
        </w:tc>
      </w:tr>
      <w:tr w:rsidR="00233BF1" w:rsidRPr="0068556D" w14:paraId="0C21CF15" w14:textId="77777777" w:rsidTr="00B967F0">
        <w:trPr>
          <w:jc w:val="center"/>
        </w:trPr>
        <w:tc>
          <w:tcPr>
            <w:tcW w:w="2982" w:type="dxa"/>
            <w:vAlign w:val="center"/>
          </w:tcPr>
          <w:p w14:paraId="20CEAACD" w14:textId="4577B7BF" w:rsidR="00233BF1" w:rsidRPr="0068556D" w:rsidRDefault="00233BF1" w:rsidP="00233BF1">
            <w:pPr>
              <w:rPr>
                <w:rFonts w:ascii="Times New Roman" w:hAnsi="Times New Roman"/>
                <w:sz w:val="20"/>
                <w:szCs w:val="20"/>
              </w:rPr>
            </w:pPr>
            <w:r w:rsidRPr="0068556D">
              <w:rPr>
                <w:rFonts w:ascii="Liberation Serif" w:hAnsi="Liberation Serif"/>
                <w:sz w:val="22"/>
                <w:szCs w:val="22"/>
              </w:rPr>
              <w:t xml:space="preserve">Котельная по адресу: п. </w:t>
            </w:r>
            <w:proofErr w:type="gramStart"/>
            <w:r w:rsidRPr="0068556D">
              <w:rPr>
                <w:rFonts w:ascii="Liberation Serif" w:hAnsi="Liberation Serif"/>
                <w:sz w:val="22"/>
                <w:szCs w:val="22"/>
              </w:rPr>
              <w:t>Майский</w:t>
            </w:r>
            <w:proofErr w:type="gramEnd"/>
            <w:r w:rsidRPr="0068556D">
              <w:rPr>
                <w:rFonts w:ascii="Liberation Serif" w:hAnsi="Liberation Serif"/>
                <w:sz w:val="22"/>
                <w:szCs w:val="22"/>
              </w:rPr>
              <w:t>, ул. Короткая, д.5</w:t>
            </w:r>
          </w:p>
        </w:tc>
        <w:tc>
          <w:tcPr>
            <w:tcW w:w="975" w:type="dxa"/>
            <w:vAlign w:val="center"/>
          </w:tcPr>
          <w:p w14:paraId="337B3A9D" w14:textId="0B83B9F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0,292</w:t>
            </w:r>
          </w:p>
        </w:tc>
        <w:tc>
          <w:tcPr>
            <w:tcW w:w="1293" w:type="dxa"/>
            <w:vAlign w:val="center"/>
          </w:tcPr>
          <w:p w14:paraId="19845F19"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640EF31"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0424EB9E" w14:textId="01298EA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76FC473" w14:textId="43014EA0"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5D01E29" w14:textId="7FCC7CE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0,248</w:t>
            </w:r>
          </w:p>
        </w:tc>
      </w:tr>
      <w:tr w:rsidR="00233BF1" w:rsidRPr="0068556D" w14:paraId="70D6D315" w14:textId="77777777" w:rsidTr="00B967F0">
        <w:trPr>
          <w:jc w:val="center"/>
        </w:trPr>
        <w:tc>
          <w:tcPr>
            <w:tcW w:w="2982" w:type="dxa"/>
            <w:vAlign w:val="center"/>
          </w:tcPr>
          <w:p w14:paraId="08121759" w14:textId="1CD1046A" w:rsidR="00233BF1" w:rsidRPr="0068556D" w:rsidRDefault="00233BF1" w:rsidP="00233BF1">
            <w:pPr>
              <w:rPr>
                <w:rFonts w:ascii="Times New Roman" w:hAnsi="Times New Roman"/>
                <w:sz w:val="20"/>
                <w:szCs w:val="20"/>
              </w:rPr>
            </w:pPr>
            <w:r w:rsidRPr="0068556D">
              <w:rPr>
                <w:rFonts w:ascii="Liberation Serif" w:hAnsi="Liberation Serif"/>
                <w:sz w:val="22"/>
                <w:szCs w:val="22"/>
              </w:rPr>
              <w:t xml:space="preserve">Котельная по адресу: п. </w:t>
            </w:r>
            <w:proofErr w:type="gramStart"/>
            <w:r w:rsidRPr="0068556D">
              <w:rPr>
                <w:rFonts w:ascii="Liberation Serif" w:hAnsi="Liberation Serif"/>
                <w:sz w:val="22"/>
                <w:szCs w:val="22"/>
              </w:rPr>
              <w:t>Майский</w:t>
            </w:r>
            <w:proofErr w:type="gramEnd"/>
            <w:r w:rsidRPr="0068556D">
              <w:rPr>
                <w:rFonts w:ascii="Liberation Serif" w:hAnsi="Liberation Serif"/>
                <w:sz w:val="22"/>
                <w:szCs w:val="22"/>
              </w:rPr>
              <w:t>, ул. Солнечная, д.4в</w:t>
            </w:r>
          </w:p>
        </w:tc>
        <w:tc>
          <w:tcPr>
            <w:tcW w:w="975" w:type="dxa"/>
            <w:vAlign w:val="center"/>
          </w:tcPr>
          <w:p w14:paraId="39166615" w14:textId="578189F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2,48</w:t>
            </w:r>
          </w:p>
        </w:tc>
        <w:tc>
          <w:tcPr>
            <w:tcW w:w="1293" w:type="dxa"/>
            <w:vAlign w:val="center"/>
          </w:tcPr>
          <w:p w14:paraId="2B5708AD"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4F48E8B"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50D3F16" w14:textId="365C16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83A31F8" w14:textId="24321E47"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B9BBE0E" w14:textId="62DFD4A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1,42</w:t>
            </w:r>
          </w:p>
        </w:tc>
      </w:tr>
      <w:tr w:rsidR="00233BF1" w:rsidRPr="0068556D" w14:paraId="3F84D400" w14:textId="77777777" w:rsidTr="00B967F0">
        <w:trPr>
          <w:jc w:val="center"/>
        </w:trPr>
        <w:tc>
          <w:tcPr>
            <w:tcW w:w="2982" w:type="dxa"/>
            <w:vAlign w:val="center"/>
          </w:tcPr>
          <w:p w14:paraId="19A30ACF" w14:textId="77777777" w:rsidR="00233BF1" w:rsidRPr="0068556D" w:rsidRDefault="00233BF1" w:rsidP="00233BF1">
            <w:pPr>
              <w:rPr>
                <w:rFonts w:ascii="Liberation Serif" w:hAnsi="Liberation Serif"/>
                <w:sz w:val="22"/>
                <w:szCs w:val="22"/>
              </w:rPr>
            </w:pPr>
            <w:r w:rsidRPr="0068556D">
              <w:rPr>
                <w:rFonts w:ascii="Liberation Serif" w:hAnsi="Liberation Serif"/>
                <w:sz w:val="22"/>
                <w:szCs w:val="22"/>
              </w:rPr>
              <w:t>Котельная по адресу: п. Каргаполье,</w:t>
            </w:r>
          </w:p>
          <w:p w14:paraId="7C6CCF13" w14:textId="1EE278CC" w:rsidR="00233BF1" w:rsidRPr="0068556D" w:rsidRDefault="00233BF1" w:rsidP="00233BF1">
            <w:pPr>
              <w:rPr>
                <w:rFonts w:ascii="Times New Roman" w:hAnsi="Times New Roman"/>
                <w:sz w:val="20"/>
                <w:szCs w:val="20"/>
              </w:rPr>
            </w:pPr>
            <w:r w:rsidRPr="0068556D">
              <w:rPr>
                <w:rFonts w:ascii="Liberation Serif" w:hAnsi="Liberation Serif"/>
                <w:sz w:val="22"/>
                <w:szCs w:val="22"/>
              </w:rPr>
              <w:t>ул. Вокзальная, д.10б</w:t>
            </w:r>
          </w:p>
        </w:tc>
        <w:tc>
          <w:tcPr>
            <w:tcW w:w="975" w:type="dxa"/>
            <w:vAlign w:val="center"/>
          </w:tcPr>
          <w:p w14:paraId="7551153E" w14:textId="1F97087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0,11</w:t>
            </w:r>
          </w:p>
        </w:tc>
        <w:tc>
          <w:tcPr>
            <w:tcW w:w="1293" w:type="dxa"/>
            <w:vAlign w:val="center"/>
          </w:tcPr>
          <w:p w14:paraId="42A8E9C7"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51D53AD"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12012A1" w14:textId="42E2697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6776ADA" w14:textId="399353DD"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E4B0829" w14:textId="3FEDC96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0,02</w:t>
            </w:r>
          </w:p>
        </w:tc>
      </w:tr>
      <w:tr w:rsidR="00233BF1" w:rsidRPr="0068556D" w14:paraId="33F21734" w14:textId="77777777" w:rsidTr="00B967F0">
        <w:trPr>
          <w:jc w:val="center"/>
        </w:trPr>
        <w:tc>
          <w:tcPr>
            <w:tcW w:w="2982" w:type="dxa"/>
            <w:vAlign w:val="center"/>
          </w:tcPr>
          <w:p w14:paraId="65C5EC4C" w14:textId="7140FC87" w:rsidR="00233BF1" w:rsidRPr="0068556D" w:rsidRDefault="00233BF1" w:rsidP="00233BF1">
            <w:pPr>
              <w:rPr>
                <w:rFonts w:ascii="Times New Roman" w:hAnsi="Times New Roman"/>
                <w:sz w:val="20"/>
                <w:szCs w:val="20"/>
              </w:rPr>
            </w:pPr>
            <w:r w:rsidRPr="0068556D">
              <w:rPr>
                <w:rFonts w:ascii="Liberation Serif" w:hAnsi="Liberation Serif"/>
                <w:sz w:val="22"/>
                <w:szCs w:val="22"/>
              </w:rPr>
              <w:t xml:space="preserve">Котельная по адресу: п. Каргаполье, </w:t>
            </w:r>
            <w:proofErr w:type="spellStart"/>
            <w:r w:rsidRPr="0068556D">
              <w:rPr>
                <w:rFonts w:ascii="Liberation Serif" w:hAnsi="Liberation Serif"/>
                <w:sz w:val="22"/>
                <w:szCs w:val="22"/>
              </w:rPr>
              <w:t>ул</w:t>
            </w:r>
            <w:proofErr w:type="gramStart"/>
            <w:r w:rsidRPr="0068556D">
              <w:rPr>
                <w:rFonts w:ascii="Liberation Serif" w:hAnsi="Liberation Serif"/>
                <w:sz w:val="22"/>
                <w:szCs w:val="22"/>
              </w:rPr>
              <w:t>.Н</w:t>
            </w:r>
            <w:proofErr w:type="gramEnd"/>
            <w:r w:rsidRPr="0068556D">
              <w:rPr>
                <w:rFonts w:ascii="Liberation Serif" w:hAnsi="Liberation Serif"/>
                <w:sz w:val="22"/>
                <w:szCs w:val="22"/>
              </w:rPr>
              <w:t>овая</w:t>
            </w:r>
            <w:proofErr w:type="spellEnd"/>
            <w:r w:rsidRPr="0068556D">
              <w:rPr>
                <w:rFonts w:ascii="Liberation Serif" w:hAnsi="Liberation Serif"/>
                <w:sz w:val="22"/>
                <w:szCs w:val="22"/>
              </w:rPr>
              <w:t>, д.1б</w:t>
            </w:r>
          </w:p>
        </w:tc>
        <w:tc>
          <w:tcPr>
            <w:tcW w:w="975" w:type="dxa"/>
            <w:vAlign w:val="center"/>
          </w:tcPr>
          <w:p w14:paraId="750719D1" w14:textId="002CDCD5"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0,24</w:t>
            </w:r>
          </w:p>
        </w:tc>
        <w:tc>
          <w:tcPr>
            <w:tcW w:w="1293" w:type="dxa"/>
            <w:vAlign w:val="center"/>
          </w:tcPr>
          <w:p w14:paraId="2C764A95"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117FFEF"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0C24A72" w14:textId="02F407F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8AEA9FD" w14:textId="4A2A40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FBC400D" w14:textId="20538FB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0,88</w:t>
            </w:r>
          </w:p>
        </w:tc>
      </w:tr>
      <w:tr w:rsidR="00233BF1" w:rsidRPr="0068556D" w14:paraId="2578823A" w14:textId="77777777" w:rsidTr="00B967F0">
        <w:trPr>
          <w:jc w:val="center"/>
        </w:trPr>
        <w:tc>
          <w:tcPr>
            <w:tcW w:w="2982" w:type="dxa"/>
            <w:vAlign w:val="center"/>
          </w:tcPr>
          <w:p w14:paraId="6970EF9E" w14:textId="6524BFC0" w:rsidR="00233BF1" w:rsidRPr="0068556D" w:rsidRDefault="00233BF1" w:rsidP="00233BF1">
            <w:pPr>
              <w:rPr>
                <w:rFonts w:ascii="Times New Roman" w:hAnsi="Times New Roman"/>
                <w:sz w:val="20"/>
                <w:szCs w:val="20"/>
              </w:rPr>
            </w:pPr>
            <w:r w:rsidRPr="0068556D">
              <w:rPr>
                <w:rFonts w:ascii="Liberation Serif" w:hAnsi="Liberation Serif"/>
                <w:sz w:val="22"/>
                <w:szCs w:val="22"/>
              </w:rPr>
              <w:t xml:space="preserve">Котельная по адресу: с. Журавлево, ул. И.Д. </w:t>
            </w:r>
            <w:proofErr w:type="spellStart"/>
            <w:r w:rsidRPr="0068556D">
              <w:rPr>
                <w:rFonts w:ascii="Liberation Serif" w:hAnsi="Liberation Serif"/>
                <w:sz w:val="22"/>
                <w:szCs w:val="22"/>
              </w:rPr>
              <w:t>Лабарешных</w:t>
            </w:r>
            <w:proofErr w:type="spellEnd"/>
            <w:r w:rsidRPr="0068556D">
              <w:rPr>
                <w:rFonts w:ascii="Liberation Serif" w:hAnsi="Liberation Serif"/>
                <w:sz w:val="22"/>
                <w:szCs w:val="22"/>
              </w:rPr>
              <w:t>, д.32</w:t>
            </w:r>
          </w:p>
        </w:tc>
        <w:tc>
          <w:tcPr>
            <w:tcW w:w="975" w:type="dxa"/>
            <w:vAlign w:val="center"/>
          </w:tcPr>
          <w:p w14:paraId="2CA57669" w14:textId="542086C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0,7</w:t>
            </w:r>
          </w:p>
        </w:tc>
        <w:tc>
          <w:tcPr>
            <w:tcW w:w="1293" w:type="dxa"/>
            <w:vAlign w:val="center"/>
          </w:tcPr>
          <w:p w14:paraId="62BC7734"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335F6A8"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8447307" w14:textId="66E2687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4FDD83D" w14:textId="520C4B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95D9060" w14:textId="40BD348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0,35</w:t>
            </w:r>
          </w:p>
        </w:tc>
      </w:tr>
      <w:tr w:rsidR="00233BF1" w:rsidRPr="0068556D" w14:paraId="33A5446F" w14:textId="77777777" w:rsidTr="00B967F0">
        <w:trPr>
          <w:jc w:val="center"/>
        </w:trPr>
        <w:tc>
          <w:tcPr>
            <w:tcW w:w="2982" w:type="dxa"/>
            <w:vAlign w:val="center"/>
          </w:tcPr>
          <w:p w14:paraId="23A45B15" w14:textId="4DDD1A91"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 xml:space="preserve">Котельная по адресу: с. Бакланское, ул. Центральная </w:t>
            </w:r>
          </w:p>
        </w:tc>
        <w:tc>
          <w:tcPr>
            <w:tcW w:w="975" w:type="dxa"/>
            <w:vAlign w:val="center"/>
          </w:tcPr>
          <w:p w14:paraId="7346EEC5" w14:textId="7EE08C3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0342F9F9" w14:textId="43F20B3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B7C896B" w14:textId="37A43B6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3B09E0C" w14:textId="290AAC3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9AC0A7A" w14:textId="3CAC132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81AB52C" w14:textId="3594D8B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4B4CED0A" w14:textId="77777777" w:rsidTr="00B967F0">
        <w:trPr>
          <w:jc w:val="center"/>
        </w:trPr>
        <w:tc>
          <w:tcPr>
            <w:tcW w:w="2982" w:type="dxa"/>
            <w:vAlign w:val="center"/>
          </w:tcPr>
          <w:p w14:paraId="2F0E014C" w14:textId="36510325"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с. Житниковское, ул. Советская, д.39б</w:t>
            </w:r>
          </w:p>
        </w:tc>
        <w:tc>
          <w:tcPr>
            <w:tcW w:w="975" w:type="dxa"/>
            <w:vAlign w:val="center"/>
          </w:tcPr>
          <w:p w14:paraId="47548AB7" w14:textId="076FFA1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115A5A9C" w14:textId="547B6C0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252DB20" w14:textId="1DEB25B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AD4D44" w14:textId="197DB91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67A0018" w14:textId="3068706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162831E" w14:textId="2A4B9F4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ED0F13E" w14:textId="77777777" w:rsidTr="00B967F0">
        <w:trPr>
          <w:jc w:val="center"/>
        </w:trPr>
        <w:tc>
          <w:tcPr>
            <w:tcW w:w="2982" w:type="dxa"/>
            <w:vAlign w:val="center"/>
          </w:tcPr>
          <w:p w14:paraId="45FDDAD9" w14:textId="5CF26D71" w:rsidR="00233BF1" w:rsidRPr="0068556D" w:rsidRDefault="00233BF1" w:rsidP="00233BF1">
            <w:pPr>
              <w:rPr>
                <w:rFonts w:ascii="Times New Roman" w:hAnsi="Times New Roman"/>
                <w:bCs/>
                <w:sz w:val="20"/>
                <w:szCs w:val="20"/>
              </w:rPr>
            </w:pPr>
            <w:r w:rsidRPr="0068556D">
              <w:rPr>
                <w:rFonts w:ascii="Liberation Serif" w:hAnsi="Liberation Serif"/>
                <w:sz w:val="20"/>
                <w:szCs w:val="20"/>
              </w:rPr>
              <w:t>Котельная по адресу: с. Новоиковское, ул. Центральная</w:t>
            </w:r>
          </w:p>
        </w:tc>
        <w:tc>
          <w:tcPr>
            <w:tcW w:w="975" w:type="dxa"/>
            <w:vAlign w:val="center"/>
          </w:tcPr>
          <w:p w14:paraId="36C18223" w14:textId="6DDB062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0,02</w:t>
            </w:r>
          </w:p>
        </w:tc>
        <w:tc>
          <w:tcPr>
            <w:tcW w:w="1293" w:type="dxa"/>
            <w:vAlign w:val="center"/>
          </w:tcPr>
          <w:p w14:paraId="38AA5840" w14:textId="643C0B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A08596D" w14:textId="6E9CFE7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D5BA40F" w14:textId="073150B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FB197DC" w14:textId="627F72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B1BA68B" w14:textId="32295D3A"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23DE2C" w14:textId="77777777" w:rsidTr="00B967F0">
        <w:trPr>
          <w:jc w:val="center"/>
        </w:trPr>
        <w:tc>
          <w:tcPr>
            <w:tcW w:w="2982" w:type="dxa"/>
            <w:vAlign w:val="center"/>
          </w:tcPr>
          <w:p w14:paraId="331C644F" w14:textId="5B5D816F"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Малышева, ул. Школьная, д.14</w:t>
            </w:r>
          </w:p>
        </w:tc>
        <w:tc>
          <w:tcPr>
            <w:tcW w:w="975" w:type="dxa"/>
            <w:vAlign w:val="center"/>
          </w:tcPr>
          <w:p w14:paraId="6340F733" w14:textId="0688A57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0,29</w:t>
            </w:r>
          </w:p>
        </w:tc>
        <w:tc>
          <w:tcPr>
            <w:tcW w:w="1293" w:type="dxa"/>
            <w:vAlign w:val="center"/>
          </w:tcPr>
          <w:p w14:paraId="4E584AD3" w14:textId="5D7184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C3B5EB0" w14:textId="66FE35C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CAC5E33" w14:textId="09F13A6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BA6C9AD" w14:textId="4E4B590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893FB7E" w14:textId="77EA410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0,25</w:t>
            </w:r>
          </w:p>
        </w:tc>
      </w:tr>
      <w:tr w:rsidR="00233BF1" w:rsidRPr="0068556D" w14:paraId="26497EB1" w14:textId="77777777" w:rsidTr="00B967F0">
        <w:trPr>
          <w:jc w:val="center"/>
        </w:trPr>
        <w:tc>
          <w:tcPr>
            <w:tcW w:w="2982" w:type="dxa"/>
            <w:vAlign w:val="center"/>
          </w:tcPr>
          <w:p w14:paraId="443E527C" w14:textId="2D3B630E"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Окуневское, ул. Школьная, д.27</w:t>
            </w:r>
          </w:p>
        </w:tc>
        <w:tc>
          <w:tcPr>
            <w:tcW w:w="975" w:type="dxa"/>
            <w:vAlign w:val="center"/>
          </w:tcPr>
          <w:p w14:paraId="25EF3524" w14:textId="433FC9A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w:t>
            </w:r>
          </w:p>
        </w:tc>
        <w:tc>
          <w:tcPr>
            <w:tcW w:w="1293" w:type="dxa"/>
            <w:vAlign w:val="center"/>
          </w:tcPr>
          <w:p w14:paraId="64D6749A" w14:textId="54B0D7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2441F93" w14:textId="1F4F43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A7C05E5" w14:textId="065AE37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2FB0492" w14:textId="3BA2212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2EB41D6" w14:textId="70CD83E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10DF5DA7" w14:textId="77777777" w:rsidTr="00B967F0">
        <w:trPr>
          <w:jc w:val="center"/>
        </w:trPr>
        <w:tc>
          <w:tcPr>
            <w:tcW w:w="2982" w:type="dxa"/>
            <w:vAlign w:val="center"/>
          </w:tcPr>
          <w:p w14:paraId="0204CED6" w14:textId="5A53E0DB"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 xml:space="preserve">Котельная по адресу: с. </w:t>
            </w:r>
            <w:proofErr w:type="gramStart"/>
            <w:r w:rsidRPr="0068556D">
              <w:rPr>
                <w:rFonts w:ascii="Liberation Serif" w:hAnsi="Liberation Serif"/>
                <w:sz w:val="20"/>
                <w:szCs w:val="20"/>
              </w:rPr>
              <w:t>Зауральское</w:t>
            </w:r>
            <w:proofErr w:type="gramEnd"/>
            <w:r w:rsidRPr="0068556D">
              <w:rPr>
                <w:rFonts w:ascii="Liberation Serif" w:hAnsi="Liberation Serif"/>
                <w:sz w:val="20"/>
                <w:szCs w:val="20"/>
              </w:rPr>
              <w:t>, ул. Садовая, д.14</w:t>
            </w:r>
          </w:p>
        </w:tc>
        <w:tc>
          <w:tcPr>
            <w:tcW w:w="975" w:type="dxa"/>
            <w:vAlign w:val="center"/>
          </w:tcPr>
          <w:p w14:paraId="0D7F8711" w14:textId="0126D65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0,17</w:t>
            </w:r>
          </w:p>
        </w:tc>
        <w:tc>
          <w:tcPr>
            <w:tcW w:w="1293" w:type="dxa"/>
            <w:vAlign w:val="center"/>
          </w:tcPr>
          <w:p w14:paraId="706D47CE" w14:textId="3E342E1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689642" w14:textId="72D8238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6593585" w14:textId="67D599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7671D77" w14:textId="55DDB77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9E21229" w14:textId="174A375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0,86</w:t>
            </w:r>
          </w:p>
        </w:tc>
      </w:tr>
      <w:tr w:rsidR="00233BF1" w:rsidRPr="0068556D" w14:paraId="2F21A95F" w14:textId="77777777" w:rsidTr="00B967F0">
        <w:trPr>
          <w:jc w:val="center"/>
        </w:trPr>
        <w:tc>
          <w:tcPr>
            <w:tcW w:w="2982" w:type="dxa"/>
            <w:vAlign w:val="center"/>
          </w:tcPr>
          <w:p w14:paraId="62D7731C" w14:textId="5EE62A6B"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Вяткино, ул. Гагарина, д.2а</w:t>
            </w:r>
          </w:p>
        </w:tc>
        <w:tc>
          <w:tcPr>
            <w:tcW w:w="975" w:type="dxa"/>
            <w:vAlign w:val="center"/>
          </w:tcPr>
          <w:p w14:paraId="7E67E969" w14:textId="49F9B1E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0,05</w:t>
            </w:r>
          </w:p>
        </w:tc>
        <w:tc>
          <w:tcPr>
            <w:tcW w:w="1293" w:type="dxa"/>
            <w:vAlign w:val="center"/>
          </w:tcPr>
          <w:p w14:paraId="73726517" w14:textId="22A315A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69D1E9E" w14:textId="658246B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4AC3F3B" w14:textId="44876D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F029E3C" w14:textId="35D35CB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27D61E7" w14:textId="153AF42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0,01</w:t>
            </w:r>
          </w:p>
        </w:tc>
      </w:tr>
      <w:tr w:rsidR="00233BF1" w:rsidRPr="0068556D" w14:paraId="07FEBB7A" w14:textId="77777777" w:rsidTr="00B967F0">
        <w:trPr>
          <w:jc w:val="center"/>
        </w:trPr>
        <w:tc>
          <w:tcPr>
            <w:tcW w:w="2982" w:type="dxa"/>
            <w:vAlign w:val="center"/>
          </w:tcPr>
          <w:p w14:paraId="723B5F24" w14:textId="3EF62430"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Усть-Миасское, ул. Октябрьская, д.31а</w:t>
            </w:r>
          </w:p>
        </w:tc>
        <w:tc>
          <w:tcPr>
            <w:tcW w:w="975" w:type="dxa"/>
            <w:vAlign w:val="center"/>
          </w:tcPr>
          <w:p w14:paraId="6ABDC9DB" w14:textId="0B2BC7A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1,76</w:t>
            </w:r>
          </w:p>
        </w:tc>
        <w:tc>
          <w:tcPr>
            <w:tcW w:w="1293" w:type="dxa"/>
            <w:vAlign w:val="center"/>
          </w:tcPr>
          <w:p w14:paraId="0DF5D86A" w14:textId="000B63F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7C05AB" w14:textId="5006EF2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F23C93" w14:textId="1A9000E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B0AA9DF" w14:textId="0897C8B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3239B05" w14:textId="11B46DC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0,46</w:t>
            </w:r>
          </w:p>
        </w:tc>
      </w:tr>
      <w:tr w:rsidR="00233BF1" w:rsidRPr="0068556D" w14:paraId="4EC291E8" w14:textId="77777777" w:rsidTr="00B967F0">
        <w:trPr>
          <w:jc w:val="center"/>
        </w:trPr>
        <w:tc>
          <w:tcPr>
            <w:tcW w:w="2982" w:type="dxa"/>
            <w:vAlign w:val="center"/>
          </w:tcPr>
          <w:p w14:paraId="7A79ADC0" w14:textId="03D70CB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 xml:space="preserve">Котельная по адресу: с. Тагильское, ул. Октябрьская, </w:t>
            </w:r>
            <w:r w:rsidRPr="0068556D">
              <w:rPr>
                <w:rFonts w:ascii="Liberation Serif" w:hAnsi="Liberation Serif"/>
                <w:sz w:val="22"/>
                <w:szCs w:val="22"/>
              </w:rPr>
              <w:lastRenderedPageBreak/>
              <w:t>д.31а</w:t>
            </w:r>
          </w:p>
        </w:tc>
        <w:tc>
          <w:tcPr>
            <w:tcW w:w="975" w:type="dxa"/>
            <w:vAlign w:val="center"/>
          </w:tcPr>
          <w:p w14:paraId="290B9F67" w14:textId="299684C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lastRenderedPageBreak/>
              <w:t>0,57</w:t>
            </w:r>
          </w:p>
        </w:tc>
        <w:tc>
          <w:tcPr>
            <w:tcW w:w="1293" w:type="dxa"/>
            <w:vAlign w:val="center"/>
          </w:tcPr>
          <w:p w14:paraId="3DEF079D" w14:textId="5D95D2E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603D9AB" w14:textId="57C887F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CC24179" w14:textId="217E4F9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3569C52" w14:textId="41FB18B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CB7B5B5" w14:textId="51E54D2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w:t>
            </w:r>
          </w:p>
        </w:tc>
      </w:tr>
      <w:tr w:rsidR="00233BF1" w:rsidRPr="0068556D" w14:paraId="29EC1DEB" w14:textId="77777777" w:rsidTr="00B967F0">
        <w:trPr>
          <w:jc w:val="center"/>
        </w:trPr>
        <w:tc>
          <w:tcPr>
            <w:tcW w:w="2982" w:type="dxa"/>
            <w:vAlign w:val="center"/>
          </w:tcPr>
          <w:p w14:paraId="014EFAC0" w14:textId="6C0ED889"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lastRenderedPageBreak/>
              <w:t>Котельная по адресу: с. Тагильское, ул. Солнечная, д.5</w:t>
            </w:r>
          </w:p>
        </w:tc>
        <w:tc>
          <w:tcPr>
            <w:tcW w:w="975" w:type="dxa"/>
            <w:vAlign w:val="center"/>
          </w:tcPr>
          <w:p w14:paraId="4DF650D8" w14:textId="0E712BA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c>
          <w:tcPr>
            <w:tcW w:w="1293" w:type="dxa"/>
            <w:vAlign w:val="center"/>
          </w:tcPr>
          <w:p w14:paraId="7D88580A" w14:textId="4089080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2A680AD" w14:textId="6406EA9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8A34F3A" w14:textId="05BF3E6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C2350F1" w14:textId="58EF622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61E5048A" w14:textId="64CEB34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0,06</w:t>
            </w:r>
          </w:p>
        </w:tc>
      </w:tr>
      <w:tr w:rsidR="00233BF1" w:rsidRPr="0068556D" w14:paraId="6E02DC51" w14:textId="77777777" w:rsidTr="00B967F0">
        <w:trPr>
          <w:jc w:val="center"/>
        </w:trPr>
        <w:tc>
          <w:tcPr>
            <w:tcW w:w="2982" w:type="dxa"/>
            <w:vAlign w:val="center"/>
          </w:tcPr>
          <w:p w14:paraId="3FBE4B87" w14:textId="1095F1BD"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Осиновское ул. Школьная</w:t>
            </w:r>
          </w:p>
        </w:tc>
        <w:tc>
          <w:tcPr>
            <w:tcW w:w="975" w:type="dxa"/>
            <w:vAlign w:val="center"/>
          </w:tcPr>
          <w:p w14:paraId="02643EE8" w14:textId="26A4593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0,14</w:t>
            </w:r>
          </w:p>
        </w:tc>
        <w:tc>
          <w:tcPr>
            <w:tcW w:w="1293" w:type="dxa"/>
            <w:vAlign w:val="center"/>
          </w:tcPr>
          <w:p w14:paraId="5ACDFAFC" w14:textId="63FD249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2271F0" w14:textId="0172396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379CD3E" w14:textId="14C8B46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2C3A12F" w14:textId="3CB8229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60B63DD" w14:textId="68C0954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r>
      <w:tr w:rsidR="00233BF1" w:rsidRPr="0068556D" w14:paraId="6AFE378F" w14:textId="77777777" w:rsidTr="00B967F0">
        <w:trPr>
          <w:jc w:val="center"/>
        </w:trPr>
        <w:tc>
          <w:tcPr>
            <w:tcW w:w="2982" w:type="dxa"/>
            <w:vAlign w:val="center"/>
          </w:tcPr>
          <w:p w14:paraId="55E6BC36" w14:textId="63679DC6"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Чкалова</w:t>
            </w:r>
          </w:p>
        </w:tc>
        <w:tc>
          <w:tcPr>
            <w:tcW w:w="975" w:type="dxa"/>
            <w:vAlign w:val="center"/>
          </w:tcPr>
          <w:p w14:paraId="0FCF4C72" w14:textId="09FF91F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0,14</w:t>
            </w:r>
          </w:p>
        </w:tc>
        <w:tc>
          <w:tcPr>
            <w:tcW w:w="1293" w:type="dxa"/>
            <w:vAlign w:val="center"/>
          </w:tcPr>
          <w:p w14:paraId="1EB46950" w14:textId="62A7CE7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38E8E0" w14:textId="5AA91A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44A7F70" w14:textId="72BDB0D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907D003" w14:textId="7F1374C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BC40B9C" w14:textId="3F2B2FD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r>
      <w:tr w:rsidR="00233BF1" w:rsidRPr="0068556D" w14:paraId="5D54561B" w14:textId="77777777" w:rsidTr="00B967F0">
        <w:trPr>
          <w:jc w:val="center"/>
        </w:trPr>
        <w:tc>
          <w:tcPr>
            <w:tcW w:w="2982" w:type="dxa"/>
            <w:vAlign w:val="center"/>
          </w:tcPr>
          <w:p w14:paraId="7FF46D47" w14:textId="191CA506"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Ленина 99А</w:t>
            </w:r>
          </w:p>
        </w:tc>
        <w:tc>
          <w:tcPr>
            <w:tcW w:w="975" w:type="dxa"/>
            <w:vAlign w:val="center"/>
          </w:tcPr>
          <w:p w14:paraId="5F113068" w14:textId="2C9045D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317AEA1D" w14:textId="7C5AE6E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3741654" w14:textId="4659D01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7896C69" w14:textId="4965180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E10AE17" w14:textId="287427E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0F3A02B" w14:textId="76D61DC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1CEC38B" w14:textId="77777777" w:rsidTr="00B967F0">
        <w:trPr>
          <w:jc w:val="center"/>
        </w:trPr>
        <w:tc>
          <w:tcPr>
            <w:tcW w:w="2982" w:type="dxa"/>
            <w:vAlign w:val="center"/>
          </w:tcPr>
          <w:p w14:paraId="710439CC" w14:textId="7AF3A6D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Заводская</w:t>
            </w:r>
          </w:p>
        </w:tc>
        <w:tc>
          <w:tcPr>
            <w:tcW w:w="975" w:type="dxa"/>
            <w:vAlign w:val="center"/>
          </w:tcPr>
          <w:p w14:paraId="4A2A497C" w14:textId="35D3318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1,425</w:t>
            </w:r>
          </w:p>
        </w:tc>
        <w:tc>
          <w:tcPr>
            <w:tcW w:w="1293" w:type="dxa"/>
            <w:vAlign w:val="center"/>
          </w:tcPr>
          <w:p w14:paraId="5351F5FC" w14:textId="209EC84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569985" w14:textId="0676B6B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74C360B" w14:textId="465898F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1C21CB7" w14:textId="0B2A829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ED44E5B" w14:textId="0F41EFC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0,045</w:t>
            </w:r>
          </w:p>
        </w:tc>
      </w:tr>
      <w:tr w:rsidR="00233BF1" w:rsidRPr="0068556D" w14:paraId="5E79166E" w14:textId="77777777" w:rsidTr="00B967F0">
        <w:trPr>
          <w:jc w:val="center"/>
        </w:trPr>
        <w:tc>
          <w:tcPr>
            <w:tcW w:w="2982" w:type="dxa"/>
            <w:vAlign w:val="center"/>
          </w:tcPr>
          <w:p w14:paraId="326367C8" w14:textId="7053F01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Гагарина,1</w:t>
            </w:r>
          </w:p>
        </w:tc>
        <w:tc>
          <w:tcPr>
            <w:tcW w:w="975" w:type="dxa"/>
            <w:vAlign w:val="center"/>
          </w:tcPr>
          <w:p w14:paraId="2A912C6A" w14:textId="021FD047"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0,601</w:t>
            </w:r>
          </w:p>
        </w:tc>
        <w:tc>
          <w:tcPr>
            <w:tcW w:w="1293" w:type="dxa"/>
            <w:vAlign w:val="center"/>
          </w:tcPr>
          <w:p w14:paraId="1E61A04C" w14:textId="518710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24F4985" w14:textId="4589F05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6C438D9" w14:textId="4FF036C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0C5CC40" w14:textId="78E06F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F3990E8" w14:textId="6F9888D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0,312</w:t>
            </w:r>
          </w:p>
        </w:tc>
      </w:tr>
      <w:tr w:rsidR="00233BF1" w:rsidRPr="0068556D" w14:paraId="4C134D77" w14:textId="77777777" w:rsidTr="00B967F0">
        <w:trPr>
          <w:jc w:val="center"/>
        </w:trPr>
        <w:tc>
          <w:tcPr>
            <w:tcW w:w="2982" w:type="dxa"/>
            <w:vAlign w:val="center"/>
          </w:tcPr>
          <w:p w14:paraId="4A6AB662" w14:textId="5F2DF9AB"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Ленина 67</w:t>
            </w:r>
          </w:p>
        </w:tc>
        <w:tc>
          <w:tcPr>
            <w:tcW w:w="975" w:type="dxa"/>
            <w:vAlign w:val="center"/>
          </w:tcPr>
          <w:p w14:paraId="7AE3B4A0" w14:textId="1985EB2B"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2,182</w:t>
            </w:r>
          </w:p>
        </w:tc>
        <w:tc>
          <w:tcPr>
            <w:tcW w:w="1293" w:type="dxa"/>
            <w:vAlign w:val="center"/>
          </w:tcPr>
          <w:p w14:paraId="0C9554F7" w14:textId="40C9FCD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7E93E5A" w14:textId="1FF4F7E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A09EC7F" w14:textId="4D73743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9C289E5" w14:textId="5523B9B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730F428" w14:textId="49C7BC3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0,741</w:t>
            </w:r>
          </w:p>
        </w:tc>
      </w:tr>
      <w:tr w:rsidR="00233BF1" w:rsidRPr="0068556D" w14:paraId="0F98A726" w14:textId="77777777" w:rsidTr="00B967F0">
        <w:trPr>
          <w:jc w:val="center"/>
        </w:trPr>
        <w:tc>
          <w:tcPr>
            <w:tcW w:w="2982" w:type="dxa"/>
            <w:vAlign w:val="center"/>
          </w:tcPr>
          <w:p w14:paraId="6B0B9618" w14:textId="01CFFD3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Садовая 14</w:t>
            </w:r>
          </w:p>
        </w:tc>
        <w:tc>
          <w:tcPr>
            <w:tcW w:w="975" w:type="dxa"/>
            <w:vAlign w:val="center"/>
          </w:tcPr>
          <w:p w14:paraId="368A06E3" w14:textId="419B8D04"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0,084</w:t>
            </w:r>
          </w:p>
        </w:tc>
        <w:tc>
          <w:tcPr>
            <w:tcW w:w="1293" w:type="dxa"/>
            <w:vAlign w:val="center"/>
          </w:tcPr>
          <w:p w14:paraId="68370928" w14:textId="533E1F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2672371" w14:textId="115E559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9C76CB5" w14:textId="613D899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2A2409C" w14:textId="56980DA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59566E1" w14:textId="0E8C3E5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B86A846" w14:textId="77777777" w:rsidTr="00B967F0">
        <w:trPr>
          <w:jc w:val="center"/>
        </w:trPr>
        <w:tc>
          <w:tcPr>
            <w:tcW w:w="2982" w:type="dxa"/>
            <w:vAlign w:val="center"/>
          </w:tcPr>
          <w:p w14:paraId="000A860E" w14:textId="23314C78"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Новая 25</w:t>
            </w:r>
          </w:p>
        </w:tc>
        <w:tc>
          <w:tcPr>
            <w:tcW w:w="975" w:type="dxa"/>
            <w:vAlign w:val="center"/>
          </w:tcPr>
          <w:p w14:paraId="2EC57FCF" w14:textId="077DAC5F"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0,087</w:t>
            </w:r>
          </w:p>
        </w:tc>
        <w:tc>
          <w:tcPr>
            <w:tcW w:w="1293" w:type="dxa"/>
            <w:vAlign w:val="center"/>
          </w:tcPr>
          <w:p w14:paraId="69C4EEEE" w14:textId="4022F2B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30F19EB" w14:textId="17C6F98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5623712" w14:textId="282549F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3E77A32" w14:textId="14098F2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2477CAC" w14:textId="354101A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4CB70910" w14:textId="77777777" w:rsidTr="00B967F0">
        <w:trPr>
          <w:jc w:val="center"/>
        </w:trPr>
        <w:tc>
          <w:tcPr>
            <w:tcW w:w="2982" w:type="dxa"/>
            <w:vAlign w:val="center"/>
          </w:tcPr>
          <w:p w14:paraId="00BA5FB1" w14:textId="354F6140"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д. Деулина ул. Центральная</w:t>
            </w:r>
          </w:p>
        </w:tc>
        <w:tc>
          <w:tcPr>
            <w:tcW w:w="975" w:type="dxa"/>
            <w:vAlign w:val="center"/>
          </w:tcPr>
          <w:p w14:paraId="08F5A87A" w14:textId="7B4A6AC9"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0,725</w:t>
            </w:r>
          </w:p>
        </w:tc>
        <w:tc>
          <w:tcPr>
            <w:tcW w:w="1293" w:type="dxa"/>
            <w:vAlign w:val="center"/>
          </w:tcPr>
          <w:p w14:paraId="534CF303" w14:textId="2C86E75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A13A340" w14:textId="4E65813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E6AB8B8" w14:textId="3992DB4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F3D6F52" w14:textId="4DC5E0F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2E455A9" w14:textId="19E8256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0,075</w:t>
            </w:r>
          </w:p>
        </w:tc>
      </w:tr>
      <w:tr w:rsidR="00233BF1" w:rsidRPr="0068556D" w14:paraId="7592C47B" w14:textId="77777777" w:rsidTr="00B967F0">
        <w:trPr>
          <w:jc w:val="center"/>
        </w:trPr>
        <w:tc>
          <w:tcPr>
            <w:tcW w:w="2982" w:type="dxa"/>
            <w:vAlign w:val="center"/>
          </w:tcPr>
          <w:p w14:paraId="40B1F71C" w14:textId="4152B3EF"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Чаши ул. Советская 17</w:t>
            </w:r>
          </w:p>
        </w:tc>
        <w:tc>
          <w:tcPr>
            <w:tcW w:w="975" w:type="dxa"/>
            <w:vAlign w:val="center"/>
          </w:tcPr>
          <w:p w14:paraId="0661CD29" w14:textId="70EF9CA6"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0,128</w:t>
            </w:r>
          </w:p>
        </w:tc>
        <w:tc>
          <w:tcPr>
            <w:tcW w:w="1293" w:type="dxa"/>
            <w:vAlign w:val="center"/>
          </w:tcPr>
          <w:p w14:paraId="71084527" w14:textId="1F1252C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551F043" w14:textId="1CFE5A5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137B275D" w14:textId="51F1F64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6A1D946" w14:textId="3B53A7F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A193F00" w14:textId="79F0995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0,256</w:t>
            </w:r>
          </w:p>
        </w:tc>
      </w:tr>
      <w:tr w:rsidR="00233BF1" w:rsidRPr="0068556D" w14:paraId="2A044497" w14:textId="77777777" w:rsidTr="00B967F0">
        <w:trPr>
          <w:jc w:val="center"/>
        </w:trPr>
        <w:tc>
          <w:tcPr>
            <w:tcW w:w="2982" w:type="dxa"/>
            <w:vAlign w:val="center"/>
          </w:tcPr>
          <w:p w14:paraId="142340A3" w14:textId="1CCDAFF1"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Брылино ул. Гаражная</w:t>
            </w:r>
          </w:p>
        </w:tc>
        <w:tc>
          <w:tcPr>
            <w:tcW w:w="975" w:type="dxa"/>
            <w:vAlign w:val="center"/>
          </w:tcPr>
          <w:p w14:paraId="27735E4B" w14:textId="33598145"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3,13</w:t>
            </w:r>
          </w:p>
        </w:tc>
        <w:tc>
          <w:tcPr>
            <w:tcW w:w="1293" w:type="dxa"/>
            <w:vAlign w:val="center"/>
          </w:tcPr>
          <w:p w14:paraId="0FF53C1D" w14:textId="61DDDF0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E0FE858" w14:textId="17C250A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3516091" w14:textId="4A81B4F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3F28A64" w14:textId="135E7DF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AB417DD" w14:textId="1E36A6A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0,31</w:t>
            </w:r>
          </w:p>
        </w:tc>
      </w:tr>
      <w:tr w:rsidR="00233BF1" w:rsidRPr="0068556D" w14:paraId="310FE1F2" w14:textId="77777777" w:rsidTr="00B967F0">
        <w:trPr>
          <w:jc w:val="center"/>
        </w:trPr>
        <w:tc>
          <w:tcPr>
            <w:tcW w:w="2982" w:type="dxa"/>
            <w:vAlign w:val="center"/>
          </w:tcPr>
          <w:p w14:paraId="0AB78526" w14:textId="19E37B68" w:rsidR="00233BF1" w:rsidRPr="0068556D" w:rsidRDefault="00233BF1" w:rsidP="00233BF1">
            <w:pPr>
              <w:rPr>
                <w:rFonts w:ascii="Times New Roman" w:eastAsia="Calibri" w:hAnsi="Times New Roman"/>
                <w:sz w:val="20"/>
                <w:szCs w:val="20"/>
              </w:rPr>
            </w:pPr>
            <w:r w:rsidRPr="0068556D">
              <w:rPr>
                <w:rFonts w:ascii="Liberation Serif" w:hAnsi="Liberation Serif"/>
                <w:sz w:val="22"/>
                <w:szCs w:val="22"/>
              </w:rPr>
              <w:t>Котельная по адресу: п. Твердыш ул. Школьная</w:t>
            </w:r>
          </w:p>
        </w:tc>
        <w:tc>
          <w:tcPr>
            <w:tcW w:w="975" w:type="dxa"/>
            <w:vAlign w:val="center"/>
          </w:tcPr>
          <w:p w14:paraId="3D7BBC6D" w14:textId="0BC0FC60"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0,23</w:t>
            </w:r>
          </w:p>
        </w:tc>
        <w:tc>
          <w:tcPr>
            <w:tcW w:w="1293" w:type="dxa"/>
            <w:vAlign w:val="center"/>
          </w:tcPr>
          <w:p w14:paraId="4EF86F39" w14:textId="7FD911E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CFBE71" w14:textId="4591902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BC9BBA2" w14:textId="6C80046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53013BC" w14:textId="2B13A6D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07203FE" w14:textId="31A3E94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0,46</w:t>
            </w:r>
          </w:p>
        </w:tc>
      </w:tr>
      <w:tr w:rsidR="00233BF1" w:rsidRPr="0068556D" w14:paraId="70229509" w14:textId="77777777" w:rsidTr="00B967F0">
        <w:trPr>
          <w:jc w:val="center"/>
        </w:trPr>
        <w:tc>
          <w:tcPr>
            <w:tcW w:w="2982" w:type="dxa"/>
            <w:vAlign w:val="center"/>
          </w:tcPr>
          <w:p w14:paraId="2321CBBB" w14:textId="470209DD" w:rsidR="00233BF1" w:rsidRPr="0068556D" w:rsidRDefault="00233BF1" w:rsidP="00233BF1">
            <w:pPr>
              <w:rPr>
                <w:rFonts w:ascii="Times New Roman" w:eastAsia="Calibri" w:hAnsi="Times New Roman"/>
                <w:sz w:val="20"/>
                <w:szCs w:val="20"/>
              </w:rPr>
            </w:pPr>
            <w:r w:rsidRPr="0068556D">
              <w:rPr>
                <w:rFonts w:ascii="Liberation Serif" w:hAnsi="Liberation Serif"/>
                <w:sz w:val="22"/>
                <w:szCs w:val="22"/>
              </w:rPr>
              <w:t>Котельная по адресу: р.п. Каргаполье, ул. Куйбышева, 55А</w:t>
            </w:r>
          </w:p>
        </w:tc>
        <w:tc>
          <w:tcPr>
            <w:tcW w:w="975" w:type="dxa"/>
            <w:vAlign w:val="center"/>
          </w:tcPr>
          <w:p w14:paraId="629194CE" w14:textId="059EAD3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060694CE" w14:textId="1D135F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58760E0" w14:textId="0B3C975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59C5A7F" w14:textId="0635958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A48B446" w14:textId="2BF4DA8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223897C1" w14:textId="7838FA6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7F27007" w14:textId="77777777" w:rsidTr="00B967F0">
        <w:trPr>
          <w:jc w:val="center"/>
        </w:trPr>
        <w:tc>
          <w:tcPr>
            <w:tcW w:w="2982" w:type="dxa"/>
            <w:vAlign w:val="center"/>
          </w:tcPr>
          <w:p w14:paraId="74B4394D" w14:textId="34414F42"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Р. Люксембург, 35</w:t>
            </w:r>
          </w:p>
        </w:tc>
        <w:tc>
          <w:tcPr>
            <w:tcW w:w="975" w:type="dxa"/>
            <w:vAlign w:val="center"/>
          </w:tcPr>
          <w:p w14:paraId="410735A9" w14:textId="3367F59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0,0859</w:t>
            </w:r>
          </w:p>
        </w:tc>
        <w:tc>
          <w:tcPr>
            <w:tcW w:w="1293" w:type="dxa"/>
            <w:vAlign w:val="center"/>
          </w:tcPr>
          <w:p w14:paraId="4CA26372" w14:textId="326D5B6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CCDD818" w14:textId="28577FD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E7D5BA" w14:textId="50B6E34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BFF2594" w14:textId="6B70450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6514C8C" w14:textId="3CEAD7F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677692B" w14:textId="77777777" w:rsidTr="00B967F0">
        <w:trPr>
          <w:jc w:val="center"/>
        </w:trPr>
        <w:tc>
          <w:tcPr>
            <w:tcW w:w="2982" w:type="dxa"/>
            <w:vAlign w:val="center"/>
          </w:tcPr>
          <w:p w14:paraId="78A073CC" w14:textId="488A6700"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Первомайская, 11Б</w:t>
            </w:r>
          </w:p>
        </w:tc>
        <w:tc>
          <w:tcPr>
            <w:tcW w:w="975" w:type="dxa"/>
            <w:vAlign w:val="center"/>
          </w:tcPr>
          <w:p w14:paraId="3E874C46" w14:textId="364671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6785FA4F" w14:textId="7ED4743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9E0A396" w14:textId="377BE34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9F060C5" w14:textId="1339858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5BD5701" w14:textId="5D8EB0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BBFC1B6" w14:textId="186C38D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B72E965" w14:textId="77777777" w:rsidTr="00B967F0">
        <w:trPr>
          <w:jc w:val="center"/>
        </w:trPr>
        <w:tc>
          <w:tcPr>
            <w:tcW w:w="2982" w:type="dxa"/>
            <w:vAlign w:val="center"/>
          </w:tcPr>
          <w:p w14:paraId="42BDB698" w14:textId="009E448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Механизаторов , 1Б</w:t>
            </w:r>
          </w:p>
        </w:tc>
        <w:tc>
          <w:tcPr>
            <w:tcW w:w="975" w:type="dxa"/>
            <w:vAlign w:val="center"/>
          </w:tcPr>
          <w:p w14:paraId="0312C86E" w14:textId="478424C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029FC3F6" w14:textId="23A7ABE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62D56FD" w14:textId="7279E8D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46EEF3C" w14:textId="416AE37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EDCC65C" w14:textId="461D158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6B29109" w14:textId="0ACE1BC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594E25D1" w14:textId="77777777" w:rsidTr="00B967F0">
        <w:trPr>
          <w:jc w:val="center"/>
        </w:trPr>
        <w:tc>
          <w:tcPr>
            <w:tcW w:w="2982" w:type="dxa"/>
            <w:vAlign w:val="center"/>
          </w:tcPr>
          <w:p w14:paraId="4D93A993" w14:textId="52B83E4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Горького, 72Д</w:t>
            </w:r>
          </w:p>
        </w:tc>
        <w:tc>
          <w:tcPr>
            <w:tcW w:w="975" w:type="dxa"/>
            <w:vAlign w:val="center"/>
          </w:tcPr>
          <w:p w14:paraId="34DD5680" w14:textId="33830CA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0,0343</w:t>
            </w:r>
          </w:p>
        </w:tc>
        <w:tc>
          <w:tcPr>
            <w:tcW w:w="1293" w:type="dxa"/>
            <w:vAlign w:val="center"/>
          </w:tcPr>
          <w:p w14:paraId="2A4C4E22" w14:textId="24394BC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C5E3BD4" w14:textId="451CFCE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62A06CF" w14:textId="3CA5CAF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5542864" w14:textId="64D06BE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289E3B1A" w14:textId="200B67B3"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37C41544" w14:textId="77777777" w:rsidTr="00B967F0">
        <w:trPr>
          <w:jc w:val="center"/>
        </w:trPr>
        <w:tc>
          <w:tcPr>
            <w:tcW w:w="2982" w:type="dxa"/>
            <w:vAlign w:val="center"/>
          </w:tcPr>
          <w:p w14:paraId="0C50B166" w14:textId="013AAD20"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Гагарина, 4В</w:t>
            </w:r>
          </w:p>
        </w:tc>
        <w:tc>
          <w:tcPr>
            <w:tcW w:w="975" w:type="dxa"/>
            <w:vAlign w:val="center"/>
          </w:tcPr>
          <w:p w14:paraId="0EB25872" w14:textId="458A3FC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6AF7BE57" w14:textId="3A1CA3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D4E00E6" w14:textId="77B255E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485439B" w14:textId="3F69159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77F7929" w14:textId="2AC796A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057EA4B" w14:textId="7095F46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676F1DE" w14:textId="77777777" w:rsidTr="00B967F0">
        <w:trPr>
          <w:jc w:val="center"/>
        </w:trPr>
        <w:tc>
          <w:tcPr>
            <w:tcW w:w="2982" w:type="dxa"/>
            <w:vAlign w:val="center"/>
          </w:tcPr>
          <w:p w14:paraId="00B83861" w14:textId="43105674"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Советская, 15А</w:t>
            </w:r>
          </w:p>
        </w:tc>
        <w:tc>
          <w:tcPr>
            <w:tcW w:w="975" w:type="dxa"/>
            <w:vAlign w:val="center"/>
          </w:tcPr>
          <w:p w14:paraId="365792EB" w14:textId="63BCD96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58AC0542" w14:textId="7264EBD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A5289A5" w14:textId="24B87C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B776286" w14:textId="3D6D245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E0B7185" w14:textId="45EAED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80EAFB1" w14:textId="43CECE7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56243D" w14:textId="77777777" w:rsidTr="00B967F0">
        <w:trPr>
          <w:jc w:val="center"/>
        </w:trPr>
        <w:tc>
          <w:tcPr>
            <w:tcW w:w="2982" w:type="dxa"/>
            <w:vAlign w:val="center"/>
          </w:tcPr>
          <w:p w14:paraId="0683D92D" w14:textId="64D171F6"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Школьная, 2Г</w:t>
            </w:r>
          </w:p>
        </w:tc>
        <w:tc>
          <w:tcPr>
            <w:tcW w:w="975" w:type="dxa"/>
            <w:vAlign w:val="center"/>
          </w:tcPr>
          <w:p w14:paraId="0B2F4780" w14:textId="5EEE36A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0,0343</w:t>
            </w:r>
          </w:p>
        </w:tc>
        <w:tc>
          <w:tcPr>
            <w:tcW w:w="1293" w:type="dxa"/>
            <w:vAlign w:val="center"/>
          </w:tcPr>
          <w:p w14:paraId="2FD6BD29" w14:textId="319F85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C23A88E" w14:textId="4FDC504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F06478B" w14:textId="1F18983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EF39849" w14:textId="60AF55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225D481" w14:textId="6FD489F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140BB81" w14:textId="77777777" w:rsidTr="00B967F0">
        <w:trPr>
          <w:jc w:val="center"/>
        </w:trPr>
        <w:tc>
          <w:tcPr>
            <w:tcW w:w="2982" w:type="dxa"/>
            <w:vAlign w:val="center"/>
          </w:tcPr>
          <w:p w14:paraId="41667BBC" w14:textId="520DDD28"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Крупская, 80</w:t>
            </w:r>
          </w:p>
        </w:tc>
        <w:tc>
          <w:tcPr>
            <w:tcW w:w="975" w:type="dxa"/>
            <w:vAlign w:val="center"/>
          </w:tcPr>
          <w:p w14:paraId="13A5BE48" w14:textId="73B2F7B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0,0859</w:t>
            </w:r>
          </w:p>
        </w:tc>
        <w:tc>
          <w:tcPr>
            <w:tcW w:w="1293" w:type="dxa"/>
            <w:vAlign w:val="center"/>
          </w:tcPr>
          <w:p w14:paraId="5881819C" w14:textId="4B257E5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B561303" w14:textId="786C790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0245606" w14:textId="418078D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D04E849" w14:textId="21CFB88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0503CFE" w14:textId="47BDD2E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E80FE2" w14:textId="77777777" w:rsidTr="00B967F0">
        <w:trPr>
          <w:jc w:val="center"/>
        </w:trPr>
        <w:tc>
          <w:tcPr>
            <w:tcW w:w="2982" w:type="dxa"/>
            <w:vAlign w:val="center"/>
          </w:tcPr>
          <w:p w14:paraId="78EF64F4" w14:textId="78EA2BD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Сиреневая, 13</w:t>
            </w:r>
          </w:p>
        </w:tc>
        <w:tc>
          <w:tcPr>
            <w:tcW w:w="975" w:type="dxa"/>
            <w:vAlign w:val="center"/>
          </w:tcPr>
          <w:p w14:paraId="1300DC61" w14:textId="33D5DB8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231332C2" w14:textId="431137E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28EF4D3" w14:textId="069AEA5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1530CE8" w14:textId="78A815F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A22FA58" w14:textId="38E61EA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AEAE88D" w14:textId="5850994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52A841D" w14:textId="77777777" w:rsidTr="00B967F0">
        <w:trPr>
          <w:jc w:val="center"/>
        </w:trPr>
        <w:tc>
          <w:tcPr>
            <w:tcW w:w="2982" w:type="dxa"/>
            <w:vAlign w:val="center"/>
          </w:tcPr>
          <w:p w14:paraId="02F4219A" w14:textId="4AA17914"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Крупская, 91</w:t>
            </w:r>
          </w:p>
        </w:tc>
        <w:tc>
          <w:tcPr>
            <w:tcW w:w="975" w:type="dxa"/>
            <w:vAlign w:val="center"/>
          </w:tcPr>
          <w:p w14:paraId="6AB9BB34" w14:textId="2E54B9B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0,0214</w:t>
            </w:r>
          </w:p>
        </w:tc>
        <w:tc>
          <w:tcPr>
            <w:tcW w:w="1293" w:type="dxa"/>
            <w:vAlign w:val="center"/>
          </w:tcPr>
          <w:p w14:paraId="724FA4D0" w14:textId="5E830D0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472B81F" w14:textId="6496CC6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00E6123" w14:textId="635F5A0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2B180DC" w14:textId="6F33CFA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EA96F96" w14:textId="2715C6F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2A5E0CA" w14:textId="77777777" w:rsidTr="00B967F0">
        <w:trPr>
          <w:jc w:val="center"/>
        </w:trPr>
        <w:tc>
          <w:tcPr>
            <w:tcW w:w="2982" w:type="dxa"/>
            <w:vAlign w:val="center"/>
          </w:tcPr>
          <w:p w14:paraId="35CAF11B" w14:textId="2FAECC28"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lastRenderedPageBreak/>
              <w:t>Котельная по адресу: р.п. Каргаполье ул. Юбилейная 2Д</w:t>
            </w:r>
          </w:p>
        </w:tc>
        <w:tc>
          <w:tcPr>
            <w:tcW w:w="975" w:type="dxa"/>
            <w:vAlign w:val="center"/>
          </w:tcPr>
          <w:p w14:paraId="459075B8" w14:textId="0365873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0,086</w:t>
            </w:r>
          </w:p>
        </w:tc>
        <w:tc>
          <w:tcPr>
            <w:tcW w:w="1293" w:type="dxa"/>
            <w:vAlign w:val="center"/>
          </w:tcPr>
          <w:p w14:paraId="5200F6AC" w14:textId="18ED468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0414BB" w14:textId="61B7F0B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99C0128" w14:textId="23367B9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0E53059" w14:textId="31B3113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37CB7DA" w14:textId="097F8B3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B0146FE" w14:textId="77777777" w:rsidTr="00B967F0">
        <w:trPr>
          <w:jc w:val="center"/>
        </w:trPr>
        <w:tc>
          <w:tcPr>
            <w:tcW w:w="2982" w:type="dxa"/>
            <w:vAlign w:val="center"/>
          </w:tcPr>
          <w:p w14:paraId="3EF94B9F" w14:textId="5FDAF6D7"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 xml:space="preserve">Котельная по адресу: </w:t>
            </w:r>
            <w:proofErr w:type="gramStart"/>
            <w:r w:rsidRPr="0068556D">
              <w:rPr>
                <w:rFonts w:ascii="Liberation Serif" w:hAnsi="Liberation Serif"/>
                <w:sz w:val="22"/>
                <w:szCs w:val="22"/>
              </w:rPr>
              <w:t>с</w:t>
            </w:r>
            <w:proofErr w:type="gramEnd"/>
            <w:r w:rsidRPr="0068556D">
              <w:rPr>
                <w:rFonts w:ascii="Liberation Serif" w:hAnsi="Liberation Serif"/>
                <w:sz w:val="22"/>
                <w:szCs w:val="22"/>
              </w:rPr>
              <w:t>. Сосновка ул. Уральская 7</w:t>
            </w:r>
          </w:p>
        </w:tc>
        <w:tc>
          <w:tcPr>
            <w:tcW w:w="975" w:type="dxa"/>
            <w:vAlign w:val="center"/>
          </w:tcPr>
          <w:p w14:paraId="7CD6EE65" w14:textId="6901D5E5"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0,065</w:t>
            </w:r>
          </w:p>
        </w:tc>
        <w:tc>
          <w:tcPr>
            <w:tcW w:w="1293" w:type="dxa"/>
            <w:vAlign w:val="center"/>
          </w:tcPr>
          <w:p w14:paraId="5C849E83" w14:textId="784CA34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6C1F129" w14:textId="2F206A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94DAF7A" w14:textId="7C2F695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4519F47" w14:textId="4ECBB9F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A585D54" w14:textId="7D0D66E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E469ABA" w14:textId="77777777" w:rsidTr="00B967F0">
        <w:trPr>
          <w:jc w:val="center"/>
        </w:trPr>
        <w:tc>
          <w:tcPr>
            <w:tcW w:w="2982" w:type="dxa"/>
            <w:vAlign w:val="center"/>
          </w:tcPr>
          <w:p w14:paraId="0B95BCB6" w14:textId="6E3C8DEA"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с. Чаши ул. Советская 1 (колледж)</w:t>
            </w:r>
          </w:p>
        </w:tc>
        <w:tc>
          <w:tcPr>
            <w:tcW w:w="975" w:type="dxa"/>
            <w:vAlign w:val="center"/>
          </w:tcPr>
          <w:p w14:paraId="0A7548D2" w14:textId="0677AEE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0,036</w:t>
            </w:r>
          </w:p>
        </w:tc>
        <w:tc>
          <w:tcPr>
            <w:tcW w:w="1293" w:type="dxa"/>
            <w:vAlign w:val="center"/>
          </w:tcPr>
          <w:p w14:paraId="50774454" w14:textId="5EC045F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853285" w14:textId="1149067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2EFD04A" w14:textId="41E98F5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51674A9" w14:textId="78AA99A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9863FB3" w14:textId="063140D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50C7E1DE" w14:textId="77777777" w:rsidTr="00B967F0">
        <w:trPr>
          <w:jc w:val="center"/>
        </w:trPr>
        <w:tc>
          <w:tcPr>
            <w:tcW w:w="2982" w:type="dxa"/>
            <w:vAlign w:val="center"/>
          </w:tcPr>
          <w:p w14:paraId="01CA7366" w14:textId="241D34DC"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с Житниковское, ул. Советская, д.26</w:t>
            </w:r>
          </w:p>
        </w:tc>
        <w:tc>
          <w:tcPr>
            <w:tcW w:w="975" w:type="dxa"/>
            <w:vAlign w:val="center"/>
          </w:tcPr>
          <w:p w14:paraId="4EB9C122" w14:textId="387C847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0,041</w:t>
            </w:r>
          </w:p>
        </w:tc>
        <w:tc>
          <w:tcPr>
            <w:tcW w:w="1293" w:type="dxa"/>
            <w:vAlign w:val="center"/>
          </w:tcPr>
          <w:p w14:paraId="47330E38" w14:textId="2B3ADD5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CB55529" w14:textId="0C49726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390BF11" w14:textId="413A837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2FEB95C" w14:textId="43D5F38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119AB29" w14:textId="2A90AC3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1A68AFE" w14:textId="77777777" w:rsidTr="00B967F0">
        <w:trPr>
          <w:jc w:val="center"/>
        </w:trPr>
        <w:tc>
          <w:tcPr>
            <w:tcW w:w="2982" w:type="dxa"/>
            <w:vAlign w:val="center"/>
          </w:tcPr>
          <w:p w14:paraId="49FDC588" w14:textId="0F819026"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п.  Ключи, ул. Зелёная, д.3а</w:t>
            </w:r>
          </w:p>
        </w:tc>
        <w:tc>
          <w:tcPr>
            <w:tcW w:w="975" w:type="dxa"/>
            <w:vAlign w:val="center"/>
          </w:tcPr>
          <w:p w14:paraId="278FDC0F" w14:textId="1BF1BE5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0,086</w:t>
            </w:r>
          </w:p>
        </w:tc>
        <w:tc>
          <w:tcPr>
            <w:tcW w:w="1293" w:type="dxa"/>
            <w:vAlign w:val="center"/>
          </w:tcPr>
          <w:p w14:paraId="54F9E345" w14:textId="0321425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190B446" w14:textId="2DFB8C8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7608B9C" w14:textId="7CD1B8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DD8E9FD" w14:textId="01ECB47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5957497" w14:textId="0B2B20A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bl>
    <w:p w14:paraId="1B28AC43" w14:textId="77777777" w:rsidR="00C50CFB" w:rsidRPr="0068556D" w:rsidRDefault="00C50CFB" w:rsidP="00C50CFB">
      <w:pPr>
        <w:ind w:firstLine="567"/>
        <w:jc w:val="both"/>
      </w:pPr>
    </w:p>
    <w:p w14:paraId="02653ADE" w14:textId="1BBF6FDC" w:rsidR="00C50CFB" w:rsidRPr="0068556D" w:rsidRDefault="00B967F0" w:rsidP="00B967F0">
      <w:pPr>
        <w:pStyle w:val="aff6"/>
      </w:pPr>
      <w:bookmarkStart w:id="380" w:name="_Toc154084377"/>
      <w:r w:rsidRPr="0068556D">
        <w:t>11</w:t>
      </w:r>
      <w:r w:rsidR="00C50CFB" w:rsidRPr="0068556D">
        <w:t xml:space="preserve">.7.5. Обоснование результатов оценки </w:t>
      </w:r>
      <w:proofErr w:type="spellStart"/>
      <w:r w:rsidR="00C50CFB" w:rsidRPr="0068556D">
        <w:t>недопуска</w:t>
      </w:r>
      <w:proofErr w:type="spellEnd"/>
      <w:r w:rsidR="00C50CFB" w:rsidRPr="0068556D">
        <w:t xml:space="preserve"> тепловой энергии по причине отказов (аварийных ситуаций) и простоев тепловых сетей и источников тепловой энергии</w:t>
      </w:r>
      <w:bookmarkEnd w:id="380"/>
    </w:p>
    <w:p w14:paraId="009016CB" w14:textId="77777777" w:rsidR="00C50CFB" w:rsidRPr="00B50849" w:rsidRDefault="00C50CFB" w:rsidP="00C50CFB">
      <w:pPr>
        <w:widowControl w:val="0"/>
        <w:autoSpaceDE w:val="0"/>
        <w:autoSpaceDN w:val="0"/>
        <w:ind w:firstLine="567"/>
        <w:jc w:val="both"/>
      </w:pPr>
      <w:r w:rsidRPr="0068556D">
        <w:t xml:space="preserve">Средний суммарный </w:t>
      </w:r>
      <w:proofErr w:type="spellStart"/>
      <w:r w:rsidRPr="0068556D">
        <w:t>недоотпуск</w:t>
      </w:r>
      <w:proofErr w:type="spellEnd"/>
      <w:r w:rsidRPr="0068556D">
        <w:t xml:space="preserve"> тепловой энергии j-тому потребителю в течение отопительного периода определяется по формуле:</w:t>
      </w:r>
    </w:p>
    <w:p w14:paraId="32C70972" w14:textId="77777777" w:rsidR="00C50CFB" w:rsidRPr="00B50849" w:rsidRDefault="00C50CFB" w:rsidP="00C50CFB">
      <w:pPr>
        <w:widowControl w:val="0"/>
        <w:autoSpaceDE w:val="0"/>
        <w:autoSpaceDN w:val="0"/>
        <w:ind w:firstLine="567"/>
        <w:jc w:val="both"/>
      </w:pPr>
    </w:p>
    <w:p w14:paraId="18C21E85" w14:textId="77777777" w:rsidR="00C50CFB" w:rsidRPr="00B50849" w:rsidRDefault="00C50CFB" w:rsidP="00C50CFB">
      <w:pPr>
        <w:widowControl w:val="0"/>
        <w:autoSpaceDE w:val="0"/>
        <w:autoSpaceDN w:val="0"/>
        <w:ind w:firstLine="567"/>
        <w:jc w:val="center"/>
      </w:pPr>
      <w:r w:rsidRPr="00B50849">
        <w:rPr>
          <w:noProof/>
          <w:position w:val="-39"/>
        </w:rPr>
        <w:drawing>
          <wp:inline distT="0" distB="0" distL="0" distR="0" wp14:anchorId="34B7701D" wp14:editId="7C54CBBE">
            <wp:extent cx="4591050" cy="67627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676275"/>
                    </a:xfrm>
                    <a:prstGeom prst="rect">
                      <a:avLst/>
                    </a:prstGeom>
                    <a:noFill/>
                    <a:ln>
                      <a:noFill/>
                    </a:ln>
                  </pic:spPr>
                </pic:pic>
              </a:graphicData>
            </a:graphic>
          </wp:inline>
        </w:drawing>
      </w:r>
      <w:r w:rsidRPr="00B50849">
        <w:t xml:space="preserve"> </w:t>
      </w:r>
    </w:p>
    <w:p w14:paraId="6A199F51" w14:textId="77777777" w:rsidR="00C50CFB" w:rsidRPr="00B50849" w:rsidRDefault="00C50CFB" w:rsidP="00C50CFB">
      <w:pPr>
        <w:widowControl w:val="0"/>
        <w:autoSpaceDE w:val="0"/>
        <w:autoSpaceDN w:val="0"/>
        <w:ind w:firstLine="567"/>
        <w:jc w:val="both"/>
      </w:pPr>
    </w:p>
    <w:p w14:paraId="7401DFCF" w14:textId="77777777" w:rsidR="00C50CFB" w:rsidRPr="00B50849" w:rsidRDefault="00C50CFB" w:rsidP="00C50CFB">
      <w:pPr>
        <w:widowControl w:val="0"/>
        <w:autoSpaceDE w:val="0"/>
        <w:autoSpaceDN w:val="0"/>
        <w:ind w:firstLine="567"/>
        <w:jc w:val="both"/>
      </w:pPr>
      <w:r w:rsidRPr="00B50849">
        <w:t>где,</w:t>
      </w:r>
    </w:p>
    <w:p w14:paraId="06F3EBEF" w14:textId="77777777" w:rsidR="00C50CFB" w:rsidRPr="00B50849" w:rsidRDefault="00C50CFB" w:rsidP="00C50CFB">
      <w:pPr>
        <w:widowControl w:val="0"/>
        <w:autoSpaceDE w:val="0"/>
        <w:autoSpaceDN w:val="0"/>
        <w:ind w:firstLine="567"/>
        <w:jc w:val="both"/>
      </w:pPr>
      <w:r w:rsidRPr="00B50849">
        <w:rPr>
          <w:noProof/>
          <w:position w:val="-14"/>
        </w:rPr>
        <w:drawing>
          <wp:inline distT="0" distB="0" distL="0" distR="0" wp14:anchorId="5C19359A" wp14:editId="4E2A3F45">
            <wp:extent cx="266700" cy="3619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B50849">
        <w:t xml:space="preserve"> - расчетный при </w:t>
      </w:r>
      <w:proofErr w:type="spellStart"/>
      <w:r w:rsidRPr="00B50849">
        <w:t>t</w:t>
      </w:r>
      <w:r w:rsidRPr="00B50849">
        <w:rPr>
          <w:vertAlign w:val="superscript"/>
        </w:rPr>
        <w:t>н</w:t>
      </w:r>
      <w:proofErr w:type="gramStart"/>
      <w:r w:rsidRPr="00B50849">
        <w:rPr>
          <w:vertAlign w:val="superscript"/>
        </w:rPr>
        <w:t>.р</w:t>
      </w:r>
      <w:proofErr w:type="spellEnd"/>
      <w:proofErr w:type="gramEnd"/>
      <w:r w:rsidRPr="00B50849">
        <w:t xml:space="preserve"> часовой расход теплоносителя у j-того потребителя, т/ч;</w:t>
      </w:r>
    </w:p>
    <w:p w14:paraId="56AEDA4F"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45CA0A3D" wp14:editId="72F7ADA2">
            <wp:extent cx="323850" cy="3333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B50849">
        <w:t xml:space="preserve"> - часовой расход теплоносителя у j-того потребителя при отказе f-того участка тепловой сети, т/ч;</w:t>
      </w:r>
    </w:p>
    <w:p w14:paraId="0CF9E22B"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22CD1A23" wp14:editId="317074FA">
            <wp:extent cx="257175" cy="3333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B50849">
        <w:t xml:space="preserve"> - расчетная температура теплоносителя при температуре наружного воздуха равной </w:t>
      </w:r>
      <w:proofErr w:type="spellStart"/>
      <w:r w:rsidRPr="00B50849">
        <w:t>t</w:t>
      </w:r>
      <w:r w:rsidRPr="00B50849">
        <w:rPr>
          <w:vertAlign w:val="superscript"/>
        </w:rPr>
        <w:t>н</w:t>
      </w:r>
      <w:proofErr w:type="gramStart"/>
      <w:r w:rsidRPr="00B50849">
        <w:rPr>
          <w:vertAlign w:val="superscript"/>
        </w:rPr>
        <w:t>.р</w:t>
      </w:r>
      <w:proofErr w:type="spellEnd"/>
      <w:proofErr w:type="gramEnd"/>
      <w:r w:rsidRPr="00B50849">
        <w:t xml:space="preserve"> в подающем теплопроводе тепловой сети, °C;</w:t>
      </w:r>
    </w:p>
    <w:p w14:paraId="69663A73"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42446081" wp14:editId="54370BDB">
            <wp:extent cx="257175" cy="3333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B50849">
        <w:t xml:space="preserve"> - расчетная температура теплоносителя при температуре наружного воздуха равной </w:t>
      </w:r>
      <w:proofErr w:type="spellStart"/>
      <w:r w:rsidRPr="00B50849">
        <w:t>t</w:t>
      </w:r>
      <w:r w:rsidRPr="00B50849">
        <w:rPr>
          <w:vertAlign w:val="superscript"/>
        </w:rPr>
        <w:t>н</w:t>
      </w:r>
      <w:proofErr w:type="gramStart"/>
      <w:r w:rsidRPr="00B50849">
        <w:rPr>
          <w:vertAlign w:val="superscript"/>
        </w:rPr>
        <w:t>.р</w:t>
      </w:r>
      <w:proofErr w:type="spellEnd"/>
      <w:proofErr w:type="gramEnd"/>
      <w:r w:rsidRPr="00B50849">
        <w:t xml:space="preserve"> в обратном теплопроводе тепловой сети, °C.</w:t>
      </w:r>
    </w:p>
    <w:p w14:paraId="11DD3BC6" w14:textId="77777777" w:rsidR="00C50CFB" w:rsidRPr="00B50849" w:rsidRDefault="00C50CFB" w:rsidP="00C50CFB">
      <w:pPr>
        <w:ind w:firstLine="567"/>
        <w:jc w:val="both"/>
      </w:pPr>
      <w:r w:rsidRPr="00B50849">
        <w:t xml:space="preserve">В случае отсутствия достаточной информации для применения формулы, объем </w:t>
      </w:r>
      <w:proofErr w:type="spellStart"/>
      <w:r w:rsidRPr="00B50849">
        <w:t>недоотпущенной</w:t>
      </w:r>
      <w:proofErr w:type="spellEnd"/>
      <w:r w:rsidRPr="00B50849">
        <w:t xml:space="preserve"> тепловой энергии берется значение объема </w:t>
      </w:r>
      <w:proofErr w:type="spellStart"/>
      <w:r w:rsidRPr="00B50849">
        <w:t>недоотпуска</w:t>
      </w:r>
      <w:proofErr w:type="spellEnd"/>
      <w:r w:rsidRPr="00B50849">
        <w:t>, зафиксированное надлежаще оформленным Актом для технологического нарушения, повлекшего за собой прекращение подачи тепловой энергии.</w:t>
      </w:r>
    </w:p>
    <w:p w14:paraId="4F90B59F" w14:textId="77777777" w:rsidR="0032339A" w:rsidRPr="00B50849" w:rsidRDefault="0032339A" w:rsidP="00C50CFB">
      <w:pPr>
        <w:ind w:firstLine="567"/>
        <w:jc w:val="both"/>
      </w:pPr>
    </w:p>
    <w:p w14:paraId="6F4AE747" w14:textId="17A5C2BF" w:rsidR="00C50CFB" w:rsidRPr="00B50849" w:rsidRDefault="0032339A" w:rsidP="0032339A">
      <w:pPr>
        <w:pStyle w:val="aff6"/>
      </w:pPr>
      <w:bookmarkStart w:id="381" w:name="_Toc154084378"/>
      <w:r w:rsidRPr="00B50849">
        <w:t>11</w:t>
      </w:r>
      <w:r w:rsidR="00C50CFB" w:rsidRPr="00B50849">
        <w:t>.7.6.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81"/>
    </w:p>
    <w:p w14:paraId="27979285" w14:textId="77777777" w:rsidR="00C50CFB" w:rsidRPr="00B50849" w:rsidRDefault="00C50CFB" w:rsidP="00C50CFB">
      <w:pPr>
        <w:ind w:firstLine="567"/>
        <w:jc w:val="both"/>
      </w:pPr>
      <w:r w:rsidRPr="00B50849">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w:t>
      </w:r>
      <w:proofErr w:type="gramStart"/>
      <w:r w:rsidRPr="00B50849">
        <w:t>о-</w:t>
      </w:r>
      <w:proofErr w:type="gramEnd"/>
      <w:r w:rsidRPr="00B50849">
        <w:t xml:space="preserve">, электро- и водоснабжение источников тепловой энергии,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w:t>
      </w:r>
      <w:proofErr w:type="gramStart"/>
      <w:r w:rsidRPr="00B50849">
        <w:t>При этом допускается резервирование, обеспечивающее в аварийных ситуациях100%-</w:t>
      </w:r>
      <w:proofErr w:type="spellStart"/>
      <w:r w:rsidRPr="00B50849">
        <w:t>ную</w:t>
      </w:r>
      <w:proofErr w:type="spellEnd"/>
      <w:r w:rsidRPr="00B50849">
        <w:t xml:space="preserve"> подачу теплоты от других тепловых сетей.</w:t>
      </w:r>
      <w:proofErr w:type="gramEnd"/>
      <w:r w:rsidRPr="00B50849">
        <w:t xml:space="preserve"> При резервировании теплоснабжения промышленных предприятий, как правило, используются местные резервные (аварийные) источники тепловой энергии.</w:t>
      </w:r>
    </w:p>
    <w:p w14:paraId="7CDCB83A" w14:textId="77777777" w:rsidR="00C50CFB" w:rsidRPr="00B50849" w:rsidRDefault="00C50CFB" w:rsidP="00C50CFB">
      <w:pPr>
        <w:ind w:firstLine="567"/>
        <w:jc w:val="both"/>
      </w:pPr>
      <w:r w:rsidRPr="00B50849">
        <w:lastRenderedPageBreak/>
        <w:t xml:space="preserve"> 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тепловой энергии, обеспечивая подачу </w:t>
      </w:r>
      <w:proofErr w:type="gramStart"/>
      <w:r w:rsidRPr="00B50849">
        <w:t>тепла</w:t>
      </w:r>
      <w:proofErr w:type="gramEnd"/>
      <w:r w:rsidRPr="00B50849">
        <w:t xml:space="preserve">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w:t>
      </w:r>
    </w:p>
    <w:p w14:paraId="3A9486F3" w14:textId="77777777" w:rsidR="00C50CFB" w:rsidRPr="00B50849" w:rsidRDefault="00C50CFB" w:rsidP="00C50CFB">
      <w:pPr>
        <w:ind w:firstLine="567"/>
        <w:jc w:val="both"/>
      </w:pPr>
      <w:r w:rsidRPr="00B50849">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аварийных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14:paraId="6F0B5941" w14:textId="77777777" w:rsidR="004B5AF7" w:rsidRPr="00B50849" w:rsidRDefault="004B5AF7" w:rsidP="00C50CFB">
      <w:pPr>
        <w:ind w:firstLine="567"/>
        <w:jc w:val="both"/>
      </w:pPr>
    </w:p>
    <w:p w14:paraId="7A79A3F9" w14:textId="76042206" w:rsidR="004B5AF7" w:rsidRPr="00B50849" w:rsidRDefault="004B5AF7" w:rsidP="00520435">
      <w:pPr>
        <w:pStyle w:val="aff6"/>
      </w:pPr>
      <w:bookmarkStart w:id="382" w:name="_Toc154084379"/>
      <w:r w:rsidRPr="00B50849">
        <w:t>11</w:t>
      </w:r>
      <w:r w:rsidR="00C50CFB" w:rsidRPr="00B50849">
        <w:t xml:space="preserve">.7.7. </w:t>
      </w:r>
      <w:r w:rsidR="00520435" w:rsidRPr="00B50849">
        <w:t>Предложения по установке резервного оборудования</w:t>
      </w:r>
      <w:bookmarkEnd w:id="382"/>
    </w:p>
    <w:p w14:paraId="6F09F81C" w14:textId="279475FA" w:rsidR="00C50CFB" w:rsidRPr="00B50849" w:rsidRDefault="00C50CFB" w:rsidP="00C50CFB">
      <w:pPr>
        <w:ind w:firstLine="567"/>
        <w:jc w:val="both"/>
      </w:pPr>
      <w:proofErr w:type="gramStart"/>
      <w:r w:rsidRPr="00B50849">
        <w:t>Согласно положениям СП 124.13330.2012 (Актуализированная редакция СНиП 41-02-2003), резервирование источников тепла по основному оборудованию обеспечивается следующим условием выбора котлов: при выходе из строя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 расчетной нагрузки на отопление и вентиляцию для потребителей 2-й и 3-й категорий и 100% расчетной нагрузки потребителей</w:t>
      </w:r>
      <w:proofErr w:type="gramEnd"/>
      <w:r w:rsidRPr="00B50849">
        <w:t xml:space="preserve"> 1-й категории. При возможности, допускается отключение системы горячего водоснабжения. </w:t>
      </w:r>
    </w:p>
    <w:p w14:paraId="6C803039" w14:textId="77777777" w:rsidR="00C50CFB" w:rsidRPr="00B50849" w:rsidRDefault="00C50CFB" w:rsidP="00C50CFB">
      <w:pPr>
        <w:ind w:firstLine="567"/>
        <w:jc w:val="both"/>
      </w:pPr>
      <w:r w:rsidRPr="00B50849">
        <w:t>Строительство резервных источников теплоснабжения не планируется.</w:t>
      </w:r>
    </w:p>
    <w:p w14:paraId="0CC6E3AF" w14:textId="77777777" w:rsidR="00C50CFB" w:rsidRPr="00B50849" w:rsidRDefault="00C50CFB" w:rsidP="00C50CFB">
      <w:pPr>
        <w:ind w:firstLine="567"/>
        <w:jc w:val="both"/>
      </w:pPr>
      <w:r w:rsidRPr="00B50849">
        <w:t>Ввод резервных теплогенерирующих электроустановок не планируется.</w:t>
      </w:r>
    </w:p>
    <w:p w14:paraId="193A4BB3" w14:textId="77777777" w:rsidR="004B5AF7" w:rsidRPr="00B50849" w:rsidRDefault="004B5AF7" w:rsidP="00C50CFB">
      <w:pPr>
        <w:ind w:firstLine="567"/>
        <w:jc w:val="both"/>
      </w:pPr>
    </w:p>
    <w:p w14:paraId="4519767B" w14:textId="45DBB84D" w:rsidR="00C50CFB" w:rsidRPr="00B50849" w:rsidRDefault="004B5AF7" w:rsidP="004B5AF7">
      <w:pPr>
        <w:pStyle w:val="aff6"/>
      </w:pPr>
      <w:bookmarkStart w:id="383" w:name="_Toc154084380"/>
      <w:r w:rsidRPr="00B50849">
        <w:t>11</w:t>
      </w:r>
      <w:r w:rsidR="00C50CFB" w:rsidRPr="00B50849">
        <w:t>.7.8. Предложения по организации совместной работы нескольких источников тепловой энергии на единую тепловую сеть.</w:t>
      </w:r>
      <w:bookmarkEnd w:id="383"/>
    </w:p>
    <w:p w14:paraId="7CE33894" w14:textId="77777777" w:rsidR="00C50CFB" w:rsidRPr="00B50849" w:rsidRDefault="00C50CFB" w:rsidP="00C50CFB">
      <w:pPr>
        <w:ind w:firstLine="567"/>
        <w:jc w:val="both"/>
      </w:pPr>
      <w:r w:rsidRPr="00B50849">
        <w:t xml:space="preserve">Одной из перспективных задач инновационного развития теплоснабжающих систем является объединение нескольких источников тепла для работы на общие тепловые сети и оптимальное перераспределение тепловой нагрузки между ними в процессе эксплуатации. Это позволяет реализовать преимущества централизации теплоснабжения, концентрации мощностей и совместной выработки тепла и электроэнергии. </w:t>
      </w:r>
      <w:proofErr w:type="gramStart"/>
      <w:r w:rsidRPr="00B50849">
        <w:t xml:space="preserve">Организация совместной работы источников на единые тепловые сети предполагает объединение локальных систем с одним или несколькими источниками тепла в единую теплоснабжающую систему с общей тепловой сетью, обеспечивающей параллельное включение в работу на эту сеть всех теплоисточников и распределение тепловой нагрузки между ними в соответствии с их технико-экономической эффективностью и </w:t>
      </w:r>
      <w:proofErr w:type="spellStart"/>
      <w:r w:rsidRPr="00B50849">
        <w:t>наивыгоднейшим</w:t>
      </w:r>
      <w:proofErr w:type="spellEnd"/>
      <w:r w:rsidRPr="00B50849">
        <w:t xml:space="preserve"> </w:t>
      </w:r>
      <w:proofErr w:type="spellStart"/>
      <w:r w:rsidRPr="00B50849">
        <w:t>потокораспределением</w:t>
      </w:r>
      <w:proofErr w:type="spellEnd"/>
      <w:r w:rsidRPr="00B50849">
        <w:t xml:space="preserve"> в сети.</w:t>
      </w:r>
      <w:proofErr w:type="gramEnd"/>
      <w:r w:rsidRPr="00B50849">
        <w:t xml:space="preserve"> Объединение нескольких теплоснабжающих систем в единую систему позволит:</w:t>
      </w:r>
    </w:p>
    <w:p w14:paraId="33FE752F" w14:textId="77777777" w:rsidR="00C50CFB" w:rsidRPr="00B50849" w:rsidRDefault="00C50CFB" w:rsidP="00C50CFB">
      <w:pPr>
        <w:ind w:firstLine="567"/>
        <w:jc w:val="both"/>
      </w:pPr>
      <w:r w:rsidRPr="00B50849">
        <w:t>-снизить затраты на производство тепловой энергии путем распределения нагрузки в течение отопительного сезона между наиболее экономичными источниками теплоснабжения;</w:t>
      </w:r>
    </w:p>
    <w:p w14:paraId="43E269CF" w14:textId="77777777" w:rsidR="00C50CFB" w:rsidRPr="00B50849" w:rsidRDefault="00C50CFB" w:rsidP="00C50CFB">
      <w:pPr>
        <w:ind w:firstLine="567"/>
        <w:jc w:val="both"/>
      </w:pPr>
      <w:r w:rsidRPr="00B50849">
        <w:t>-использовать аккумулирующую способность тепловых сетей;</w:t>
      </w:r>
    </w:p>
    <w:p w14:paraId="60020CF4" w14:textId="77777777" w:rsidR="00C50CFB" w:rsidRPr="00B50849" w:rsidRDefault="00C50CFB" w:rsidP="00C50CFB">
      <w:pPr>
        <w:ind w:firstLine="567"/>
        <w:jc w:val="both"/>
      </w:pPr>
      <w:r w:rsidRPr="00B50849">
        <w:t xml:space="preserve">-повысить надежность теплоснабжения потребителей благодаря </w:t>
      </w:r>
      <w:proofErr w:type="spellStart"/>
      <w:r w:rsidRPr="00B50849">
        <w:t>взаиморезервированию</w:t>
      </w:r>
      <w:proofErr w:type="spellEnd"/>
      <w:r w:rsidRPr="00B50849">
        <w:t xml:space="preserve"> источников теплоснабжения и тепловых сетей;</w:t>
      </w:r>
    </w:p>
    <w:p w14:paraId="49B7D5EA" w14:textId="77777777" w:rsidR="00C50CFB" w:rsidRPr="00B50849" w:rsidRDefault="00C50CFB" w:rsidP="00C50CFB">
      <w:pPr>
        <w:ind w:firstLine="567"/>
        <w:jc w:val="both"/>
      </w:pPr>
      <w:r w:rsidRPr="00B50849">
        <w:t>-уменьшить резервные мощности.</w:t>
      </w:r>
    </w:p>
    <w:p w14:paraId="2C9653B7" w14:textId="77777777" w:rsidR="00C50CFB" w:rsidRPr="00B50849" w:rsidRDefault="00C50CFB" w:rsidP="00C50CFB">
      <w:pPr>
        <w:ind w:firstLine="567"/>
        <w:jc w:val="both"/>
      </w:pPr>
      <w:r w:rsidRPr="00B50849">
        <w:t>Организация совместной работы нескольких источников тепловой энергии на единую тепловую сеть позволяет, в случае аварии на одном из источников, частично обеспечить единые тепловые нагрузки за счет других источников тепловой энергии.</w:t>
      </w:r>
    </w:p>
    <w:p w14:paraId="1E1667ED" w14:textId="77777777" w:rsidR="00C50CFB" w:rsidRPr="00B50849" w:rsidRDefault="00C50CFB" w:rsidP="00C50CFB">
      <w:pPr>
        <w:ind w:firstLine="567"/>
        <w:jc w:val="both"/>
      </w:pPr>
      <w:r w:rsidRPr="00B50849">
        <w:t xml:space="preserve">Мероприятие по организации совместной работы нескольких источников теплоснабжения на единую тепловую сеть не рассматривается. </w:t>
      </w:r>
    </w:p>
    <w:p w14:paraId="38433D8F" w14:textId="77777777" w:rsidR="004B5AF7" w:rsidRPr="00B50849" w:rsidRDefault="004B5AF7" w:rsidP="00C50CFB">
      <w:pPr>
        <w:ind w:firstLine="567"/>
        <w:jc w:val="both"/>
      </w:pPr>
    </w:p>
    <w:p w14:paraId="5C9DBDC5" w14:textId="74D2EA6C" w:rsidR="00C50CFB" w:rsidRPr="00B50849" w:rsidRDefault="004B5AF7" w:rsidP="004B5AF7">
      <w:pPr>
        <w:pStyle w:val="aff6"/>
      </w:pPr>
      <w:bookmarkStart w:id="384" w:name="_Toc154084381"/>
      <w:r w:rsidRPr="00B50849">
        <w:t>11</w:t>
      </w:r>
      <w:r w:rsidR="00C50CFB" w:rsidRPr="00B50849">
        <w:t>.7.9. Предложение по резервированию тепловых сетей смежных районов поселения, городского округа.</w:t>
      </w:r>
      <w:bookmarkEnd w:id="384"/>
    </w:p>
    <w:p w14:paraId="2A862421" w14:textId="77777777" w:rsidR="00C50CFB" w:rsidRPr="00B50849" w:rsidRDefault="00C50CFB" w:rsidP="00C50CFB">
      <w:pPr>
        <w:ind w:firstLine="567"/>
        <w:jc w:val="both"/>
      </w:pPr>
      <w:r w:rsidRPr="00B50849">
        <w:t xml:space="preserve"> В аварийных ситуациях, с учетом положений, изложенных в СП 124.13330.2012 (Актуальная редакция СНиП 41-02-2003), система теплоснабжения и тепловые сети при подземной прокладке в непроходимых каналах и </w:t>
      </w:r>
      <w:proofErr w:type="spellStart"/>
      <w:r w:rsidRPr="00B50849">
        <w:t>бесканальной</w:t>
      </w:r>
      <w:proofErr w:type="spellEnd"/>
      <w:r w:rsidRPr="00B50849">
        <w:t xml:space="preserve"> прокладке должны обеспечивать подачу минимально допустимого количества тепла при расчетной температуре на отопление температура -10 градусов Цельсия и ниже.</w:t>
      </w:r>
    </w:p>
    <w:p w14:paraId="7724DF99" w14:textId="77777777" w:rsidR="00C50CFB" w:rsidRPr="00B50849" w:rsidRDefault="00C50CFB" w:rsidP="00C50CFB">
      <w:pPr>
        <w:ind w:firstLine="567"/>
        <w:jc w:val="both"/>
      </w:pPr>
      <w:r w:rsidRPr="00B50849">
        <w:lastRenderedPageBreak/>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w:t>
      </w:r>
      <w:proofErr w:type="spellStart"/>
      <w:r w:rsidRPr="00B50849">
        <w:t>бесканальной</w:t>
      </w:r>
      <w:proofErr w:type="spellEnd"/>
      <w:r w:rsidRPr="00B50849">
        <w:t xml:space="preserve"> прокладке теплопроводов в </w:t>
      </w:r>
      <w:proofErr w:type="spellStart"/>
      <w:r w:rsidRPr="00B50849">
        <w:t>пенополеуритановой</w:t>
      </w:r>
      <w:proofErr w:type="spellEnd"/>
      <w:r w:rsidRPr="00B50849">
        <w:t xml:space="preserve">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редакция СНиП 41-02-2003) резервирование тепловых сетей принято необязательным для следующих случаев:</w:t>
      </w:r>
    </w:p>
    <w:p w14:paraId="5CA2FA13" w14:textId="77777777" w:rsidR="00C50CFB" w:rsidRPr="00B50849" w:rsidRDefault="00C50CFB" w:rsidP="00C50CFB">
      <w:pPr>
        <w:ind w:firstLine="567"/>
        <w:jc w:val="both"/>
      </w:pPr>
      <w:r w:rsidRPr="00B50849">
        <w:t>-при наличии у потребителей местного резервного источника тепла;</w:t>
      </w:r>
    </w:p>
    <w:p w14:paraId="736090BA" w14:textId="77777777" w:rsidR="00C50CFB" w:rsidRPr="00B50849" w:rsidRDefault="00C50CFB" w:rsidP="00C50CFB">
      <w:pPr>
        <w:ind w:firstLine="567"/>
        <w:jc w:val="both"/>
      </w:pPr>
      <w:r w:rsidRPr="00B50849">
        <w:t>-для участков надземной прокладки протяженностью менее 5 км (при соответствующем обосновании расстояние может быть увеличено);</w:t>
      </w:r>
    </w:p>
    <w:p w14:paraId="5A9D2A00" w14:textId="77777777" w:rsidR="00C50CFB" w:rsidRPr="00B50849" w:rsidRDefault="00C50CFB" w:rsidP="00C50CFB">
      <w:pPr>
        <w:ind w:firstLine="567"/>
        <w:jc w:val="both"/>
      </w:pPr>
      <w:r w:rsidRPr="00B50849">
        <w:t>-для теплопроводов, прокладываемых в тоннелях и проходных каналах;</w:t>
      </w:r>
    </w:p>
    <w:p w14:paraId="5A613A8F" w14:textId="77777777" w:rsidR="00C50CFB" w:rsidRPr="00B50849" w:rsidRDefault="00C50CFB" w:rsidP="00C50CFB">
      <w:pPr>
        <w:ind w:firstLine="567"/>
        <w:jc w:val="both"/>
      </w:pPr>
      <w:r w:rsidRPr="00B50849">
        <w:t>-для тепловых сетей диаметром 250 мм и менее (при отсутствии потребителей 1-й категории).</w:t>
      </w:r>
    </w:p>
    <w:p w14:paraId="5F1063C1" w14:textId="77777777" w:rsidR="00C50CFB" w:rsidRPr="00B50849" w:rsidRDefault="00C50CFB" w:rsidP="00C50CFB">
      <w:pPr>
        <w:ind w:firstLine="567"/>
        <w:jc w:val="both"/>
      </w:pPr>
      <w:r w:rsidRPr="00B50849">
        <w:t>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выводов одного источника тепла.</w:t>
      </w:r>
    </w:p>
    <w:p w14:paraId="12CFBADB" w14:textId="77777777" w:rsidR="00C50CFB" w:rsidRPr="00B50849" w:rsidRDefault="00C50CFB" w:rsidP="00C50CFB">
      <w:pPr>
        <w:ind w:firstLine="567"/>
        <w:jc w:val="both"/>
      </w:pPr>
      <w:r w:rsidRPr="00B50849">
        <w:t>Допускается не производить резервирование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w:t>
      </w:r>
    </w:p>
    <w:p w14:paraId="464031EF" w14:textId="77777777" w:rsidR="00C50CFB" w:rsidRPr="00B50849" w:rsidRDefault="00C50CFB" w:rsidP="00C50CFB">
      <w:pPr>
        <w:ind w:firstLine="567"/>
        <w:jc w:val="both"/>
      </w:pPr>
      <w:r w:rsidRPr="00B50849">
        <w:t>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w:t>
      </w:r>
    </w:p>
    <w:p w14:paraId="27C87784" w14:textId="77777777" w:rsidR="00C50CFB" w:rsidRPr="00B50849" w:rsidRDefault="00C50CFB" w:rsidP="00C50CFB">
      <w:pPr>
        <w:ind w:firstLine="567"/>
        <w:jc w:val="both"/>
      </w:pPr>
      <w:r w:rsidRPr="00B50849">
        <w:t>Основными мероприятиями по резервированию и повышению надежности тепловых сетей является применение следующих технических решений:</w:t>
      </w:r>
    </w:p>
    <w:p w14:paraId="509DC6B0" w14:textId="77777777" w:rsidR="00C50CFB" w:rsidRPr="00B50849" w:rsidRDefault="00C50CFB" w:rsidP="00C50CFB">
      <w:pPr>
        <w:ind w:firstLine="567"/>
        <w:jc w:val="both"/>
      </w:pPr>
      <w:r w:rsidRPr="00B50849">
        <w:t xml:space="preserve">-прокладка от источника тепла двух и более головных </w:t>
      </w:r>
      <w:proofErr w:type="spellStart"/>
      <w:r w:rsidRPr="00B50849">
        <w:t>тепломагистралей</w:t>
      </w:r>
      <w:proofErr w:type="spellEnd"/>
      <w:r w:rsidRPr="00B50849">
        <w:t>, соединенных между собой резервными перемычками (</w:t>
      </w:r>
      <w:proofErr w:type="spellStart"/>
      <w:r w:rsidRPr="00B50849">
        <w:t>закольцовка</w:t>
      </w:r>
      <w:proofErr w:type="spellEnd"/>
      <w:r w:rsidRPr="00B50849">
        <w:t xml:space="preserve"> тепловых сетей);</w:t>
      </w:r>
    </w:p>
    <w:p w14:paraId="4FDC2F92" w14:textId="77777777" w:rsidR="00C50CFB" w:rsidRPr="00B50849" w:rsidRDefault="00C50CFB" w:rsidP="00C50CFB">
      <w:pPr>
        <w:ind w:firstLine="567"/>
        <w:jc w:val="both"/>
      </w:pPr>
      <w:r w:rsidRPr="00B50849">
        <w:t>-прокладка резервных перемычек между тепловыми сетями двух и более источников тепла;</w:t>
      </w:r>
    </w:p>
    <w:p w14:paraId="4D19C184" w14:textId="77777777" w:rsidR="00C50CFB" w:rsidRPr="00B50849" w:rsidRDefault="00C50CFB" w:rsidP="00C50CFB">
      <w:pPr>
        <w:ind w:firstLine="567"/>
        <w:jc w:val="both"/>
      </w:pPr>
      <w:r w:rsidRPr="00B50849">
        <w:t xml:space="preserve">-монтаж в закольцованном контуре не менее </w:t>
      </w:r>
      <w:proofErr w:type="spellStart"/>
      <w:r w:rsidRPr="00B50849">
        <w:t>трехсекционных</w:t>
      </w:r>
      <w:proofErr w:type="spellEnd"/>
      <w:r w:rsidRPr="00B50849">
        <w:t xml:space="preserve"> задвижек (две при врезке контура, одна и более на трассе контура);</w:t>
      </w:r>
    </w:p>
    <w:p w14:paraId="7021B7BF" w14:textId="77777777" w:rsidR="00C50CFB" w:rsidRPr="00B50849" w:rsidRDefault="00C50CFB" w:rsidP="00C50CFB">
      <w:pPr>
        <w:ind w:firstLine="567"/>
        <w:jc w:val="both"/>
      </w:pPr>
      <w:r w:rsidRPr="00B50849">
        <w:t>-прокладка до абонентов двух резервных теплопроводов;</w:t>
      </w:r>
    </w:p>
    <w:p w14:paraId="58930F93" w14:textId="77777777" w:rsidR="00C50CFB" w:rsidRPr="00B50849" w:rsidRDefault="00C50CFB" w:rsidP="00C50CFB">
      <w:pPr>
        <w:ind w:firstLine="567"/>
        <w:jc w:val="both"/>
      </w:pPr>
      <w:r w:rsidRPr="00B50849">
        <w:t>-прокладка до абонентов реверсивного (третьего) теплопровода;</w:t>
      </w:r>
    </w:p>
    <w:p w14:paraId="1CC9578A" w14:textId="77777777" w:rsidR="00C50CFB" w:rsidRPr="00B50849" w:rsidRDefault="00C50CFB" w:rsidP="00C50CFB">
      <w:pPr>
        <w:ind w:firstLine="567"/>
        <w:jc w:val="both"/>
      </w:pPr>
      <w:r w:rsidRPr="00B50849">
        <w:t>-уменьшение протяженности участка между секционирующими задвижками;</w:t>
      </w:r>
    </w:p>
    <w:p w14:paraId="73301A81" w14:textId="77777777" w:rsidR="00C50CFB" w:rsidRPr="00B50849" w:rsidRDefault="00C50CFB" w:rsidP="00C50CFB">
      <w:pPr>
        <w:ind w:firstLine="567"/>
        <w:jc w:val="both"/>
      </w:pPr>
      <w:r w:rsidRPr="00B50849">
        <w:t>-монтаж секционирующих задвижек по ходу потока сетевой воды после врезки ответвлений;</w:t>
      </w:r>
    </w:p>
    <w:p w14:paraId="1775AABF" w14:textId="77777777" w:rsidR="00C50CFB" w:rsidRPr="00B50849" w:rsidRDefault="00C50CFB" w:rsidP="00C50CFB">
      <w:pPr>
        <w:ind w:firstLine="567"/>
        <w:jc w:val="both"/>
      </w:pPr>
      <w:r w:rsidRPr="00B50849">
        <w:t>-обеспечение минимальной циркуляции сетевой воды в аварийных перемычках;</w:t>
      </w:r>
    </w:p>
    <w:p w14:paraId="182419CF" w14:textId="77777777" w:rsidR="00C50CFB" w:rsidRPr="00B50849" w:rsidRDefault="00C50CFB" w:rsidP="00C50CFB">
      <w:pPr>
        <w:ind w:firstLine="567"/>
        <w:jc w:val="both"/>
      </w:pPr>
      <w:r w:rsidRPr="00B50849">
        <w:t>-соединение теплопроводов транспозицией («перехлест» трубопроводов) на участках со встречными потоками теплоносителя (непосредственно на участках или в камерах).</w:t>
      </w:r>
    </w:p>
    <w:p w14:paraId="3BFEEB6C" w14:textId="77777777" w:rsidR="00C50CFB" w:rsidRPr="00B50849" w:rsidRDefault="00C50CFB" w:rsidP="00C50CFB">
      <w:pPr>
        <w:ind w:firstLine="567"/>
        <w:jc w:val="both"/>
      </w:pPr>
      <w:r w:rsidRPr="00B50849">
        <w:t>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w:t>
      </w:r>
    </w:p>
    <w:p w14:paraId="3D9A642D" w14:textId="77777777" w:rsidR="00C50CFB" w:rsidRPr="00B50849" w:rsidRDefault="00C50CFB" w:rsidP="00C50CFB">
      <w:pPr>
        <w:ind w:firstLine="567"/>
        <w:jc w:val="both"/>
      </w:pPr>
      <w:r w:rsidRPr="00B50849">
        <w:t xml:space="preserve">Уменьшение протяженности участков между секционирующими задвижками приводит к ускорению обнаружению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1500м. Для транзитных участков без ответвлений расстояние между секционирующими задвижками для трубопроводов 2Ду600 мм и более при обеспечении спуска и заполнение сетевой водой допускается увеличивать до 3000м. С учетом незначительной вероятности возникновения аварий рекомендуется ограничивать минимальное расстояние между секционирующими задвижками: для теплопроводов  2Ду 1400-1000 мм – до 400 м; для теплопроводов 2 </w:t>
      </w:r>
      <w:proofErr w:type="spellStart"/>
      <w:r w:rsidRPr="00B50849">
        <w:t>Ду</w:t>
      </w:r>
      <w:proofErr w:type="spellEnd"/>
      <w:r w:rsidRPr="00B50849">
        <w:t xml:space="preserve"> 900-800 мм – до 350 м; для теплопроводов2Ду 600-700 мм – 300 м; для теплопроводов 2Ду 500мм и менее – до 250м. При этом в закольцованных </w:t>
      </w:r>
      <w:r w:rsidRPr="00B50849">
        <w:lastRenderedPageBreak/>
        <w:t xml:space="preserve">тепловых сетях ответвления, присоединенные между такими секционирующими задвижками, целесообразно считать зарезервированными, т.е. на таких </w:t>
      </w:r>
      <w:proofErr w:type="gramStart"/>
      <w:r w:rsidRPr="00B50849">
        <w:t>участках</w:t>
      </w:r>
      <w:proofErr w:type="gramEnd"/>
      <w:r w:rsidRPr="00B50849">
        <w:t xml:space="preserve"> возможно осуществлять врезку ответвлений без монтажа дополнительных секционирующих задвижек.</w:t>
      </w:r>
    </w:p>
    <w:p w14:paraId="6701F94C" w14:textId="77777777" w:rsidR="00C50CFB" w:rsidRPr="00B50849" w:rsidRDefault="00C50CFB" w:rsidP="00C50CFB">
      <w:pPr>
        <w:ind w:firstLine="567"/>
        <w:jc w:val="both"/>
      </w:pPr>
      <w:r w:rsidRPr="00B50849">
        <w:t>Поскольку в тепловых сетях соблюдается определенный порядок укладки теплопроводов (подающий теплопровод располагается справа по движению сетевой воды, а обратный слева), это необходимо учитывать при монтаже аварийных перемычек. Поэтому с целью переключения потоков на резервных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w:t>
      </w:r>
    </w:p>
    <w:p w14:paraId="51C5C87A" w14:textId="77777777" w:rsidR="00C50CFB" w:rsidRPr="00B50849" w:rsidRDefault="00C50CFB" w:rsidP="00C50CFB">
      <w:pPr>
        <w:ind w:firstLine="567"/>
        <w:jc w:val="both"/>
      </w:pPr>
      <w:r w:rsidRPr="00B50849">
        <w:t>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w:t>
      </w:r>
      <w:proofErr w:type="gramStart"/>
      <w:r w:rsidRPr="00B50849">
        <w:t>ч</w:t>
      </w:r>
      <w:proofErr w:type="gramEnd"/>
      <w:r w:rsidRPr="00B50849">
        <w:t xml:space="preserve"> и менее рекомендуется производить разработку только варианта схемы тупиковой разводки (с одним или двумя выводами) без резервирования тепловых сетей.</w:t>
      </w:r>
    </w:p>
    <w:p w14:paraId="2BA8D16E" w14:textId="77777777" w:rsidR="00C50CFB" w:rsidRPr="00B50849" w:rsidRDefault="00C50CFB" w:rsidP="00C50CFB">
      <w:pPr>
        <w:ind w:firstLine="567"/>
        <w:jc w:val="both"/>
      </w:pPr>
      <w:r w:rsidRPr="00B50849">
        <w:t>Для источников тепла производительностью от 60 до 200 Гкал/</w:t>
      </w:r>
      <w:proofErr w:type="gramStart"/>
      <w:r w:rsidRPr="00B50849">
        <w:t>ч</w:t>
      </w:r>
      <w:proofErr w:type="gramEnd"/>
      <w:r w:rsidRPr="00B50849">
        <w:t xml:space="preserve">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w:t>
      </w:r>
      <w:proofErr w:type="gramStart"/>
      <w:r w:rsidRPr="00B50849">
        <w:t>ч</w:t>
      </w:r>
      <w:proofErr w:type="gramEnd"/>
      <w:r w:rsidRPr="00B50849">
        <w:t xml:space="preserve"> рекомендуется производить разработку нескольких вариантов схем с резервированием тепловых сетей.</w:t>
      </w:r>
    </w:p>
    <w:p w14:paraId="06772C07" w14:textId="77777777" w:rsidR="00C50CFB" w:rsidRPr="00B50849" w:rsidRDefault="00C50CFB" w:rsidP="00C50CFB">
      <w:pPr>
        <w:ind w:firstLine="567"/>
        <w:jc w:val="both"/>
      </w:pPr>
      <w:r w:rsidRPr="00B50849">
        <w:t>В случае присоединения объектов нового строительства к существующим источникам тепла и тепловым сетям рекомендуется:</w:t>
      </w:r>
    </w:p>
    <w:p w14:paraId="24E0AB76" w14:textId="77777777" w:rsidR="00C50CFB" w:rsidRPr="00B50849" w:rsidRDefault="00C50CFB" w:rsidP="009140F2">
      <w:pPr>
        <w:numPr>
          <w:ilvl w:val="0"/>
          <w:numId w:val="15"/>
        </w:numPr>
        <w:spacing w:after="200"/>
        <w:ind w:left="0" w:firstLine="567"/>
        <w:contextualSpacing/>
        <w:jc w:val="both"/>
      </w:pPr>
      <w:r w:rsidRPr="00B50849">
        <w:t xml:space="preserve">использовать сложившуюся схему тепловых сетей при отсутствии необходимости увеличения диаметров существующих </w:t>
      </w:r>
      <w:proofErr w:type="spellStart"/>
      <w:r w:rsidRPr="00B50849">
        <w:t>тепломагистралей</w:t>
      </w:r>
      <w:proofErr w:type="spellEnd"/>
      <w:r w:rsidRPr="00B50849">
        <w:t>;</w:t>
      </w:r>
    </w:p>
    <w:p w14:paraId="5A1E9A11" w14:textId="77777777" w:rsidR="00C50CFB" w:rsidRPr="00B50849" w:rsidRDefault="00C50CFB" w:rsidP="009140F2">
      <w:pPr>
        <w:numPr>
          <w:ilvl w:val="0"/>
          <w:numId w:val="15"/>
        </w:numPr>
        <w:spacing w:after="200"/>
        <w:ind w:left="0" w:firstLine="567"/>
        <w:contextualSpacing/>
        <w:jc w:val="both"/>
      </w:pPr>
      <w:r w:rsidRPr="00B50849">
        <w:t xml:space="preserve">осуществлять прокладку новых </w:t>
      </w:r>
      <w:proofErr w:type="spellStart"/>
      <w:r w:rsidRPr="00B50849">
        <w:t>тепломагистралей</w:t>
      </w:r>
      <w:proofErr w:type="spellEnd"/>
      <w:r w:rsidRPr="00B50849">
        <w:t xml:space="preserve"> с повышением уровня резервирования тепловых сетей при необходимости увеличения диаметров существующих </w:t>
      </w:r>
      <w:proofErr w:type="spellStart"/>
      <w:r w:rsidRPr="00B50849">
        <w:t>тепломагистралей</w:t>
      </w:r>
      <w:proofErr w:type="spellEnd"/>
      <w:r w:rsidRPr="00B50849">
        <w:t>.</w:t>
      </w:r>
    </w:p>
    <w:p w14:paraId="630973F6" w14:textId="77777777" w:rsidR="00C50CFB" w:rsidRPr="00B50849" w:rsidRDefault="00C50CFB" w:rsidP="00C50CFB">
      <w:pPr>
        <w:ind w:firstLine="567"/>
        <w:jc w:val="both"/>
      </w:pPr>
      <w:r w:rsidRPr="00B50849">
        <w:t xml:space="preserve">Для протяженных тепловых сетей должна </w:t>
      </w:r>
      <w:proofErr w:type="gramStart"/>
      <w:r w:rsidRPr="00B50849">
        <w:t>проводится</w:t>
      </w:r>
      <w:proofErr w:type="gramEnd"/>
      <w:r w:rsidRPr="00B50849">
        <w:t xml:space="preserve"> проверка гидравлического и теплового режима при аварийных ситуациях. При этом поверочный гидравлический расчет тепловых сетей целесообразно производить исходя из условия сохранения напоров на выходе и входе источника тепла, принятых для нормальных условий эксплуатации.</w:t>
      </w:r>
    </w:p>
    <w:p w14:paraId="7CB292E2" w14:textId="24E6E0FF" w:rsidR="00C50CFB" w:rsidRPr="00B50849" w:rsidRDefault="00C50CFB" w:rsidP="00C50CFB">
      <w:pPr>
        <w:ind w:firstLine="567"/>
        <w:jc w:val="both"/>
      </w:pPr>
      <w:r w:rsidRPr="00B50849">
        <w:t xml:space="preserve">В </w:t>
      </w:r>
      <w:r w:rsidR="00B50849" w:rsidRPr="00B50849">
        <w:t>Каргапо</w:t>
      </w:r>
      <w:r w:rsidR="003020FF" w:rsidRPr="00B50849">
        <w:t xml:space="preserve">льском </w:t>
      </w:r>
      <w:r w:rsidR="00B50849" w:rsidRPr="00B50849">
        <w:t>муниципальном округе</w:t>
      </w:r>
      <w:r w:rsidR="003020FF" w:rsidRPr="00B50849">
        <w:t xml:space="preserve"> </w:t>
      </w:r>
      <w:r w:rsidRPr="00B50849">
        <w:t>не предусмотрено мероприятий по резервированию тепловых сетей смежных районов.</w:t>
      </w:r>
    </w:p>
    <w:p w14:paraId="1AAD51BA" w14:textId="77777777" w:rsidR="004B5AF7" w:rsidRPr="00B50849" w:rsidRDefault="004B5AF7" w:rsidP="00C50CFB">
      <w:pPr>
        <w:ind w:firstLine="567"/>
        <w:jc w:val="both"/>
      </w:pPr>
    </w:p>
    <w:p w14:paraId="69B9E53B" w14:textId="0A31EC4F" w:rsidR="00C50CFB" w:rsidRPr="00B50849" w:rsidRDefault="004B5AF7" w:rsidP="004B5AF7">
      <w:pPr>
        <w:pStyle w:val="aff6"/>
      </w:pPr>
      <w:bookmarkStart w:id="385" w:name="_Toc154084382"/>
      <w:r w:rsidRPr="00B50849">
        <w:t>11</w:t>
      </w:r>
      <w:r w:rsidR="00C50CFB" w:rsidRPr="00B50849">
        <w:t>.7.10. Предложения по устройству резервных насосных станций.</w:t>
      </w:r>
      <w:bookmarkEnd w:id="385"/>
    </w:p>
    <w:p w14:paraId="1B9BEF50" w14:textId="0DCD242A" w:rsidR="00C50CFB" w:rsidRPr="00B50849" w:rsidRDefault="00C50CFB" w:rsidP="00C50CFB">
      <w:pPr>
        <w:ind w:firstLine="567"/>
        <w:jc w:val="both"/>
      </w:pPr>
      <w:r w:rsidRPr="00B50849">
        <w:t xml:space="preserve">В </w:t>
      </w:r>
      <w:r w:rsidR="00B50849" w:rsidRPr="00B50849">
        <w:t>Каргапольском муниципальном округе</w:t>
      </w:r>
      <w:r w:rsidR="00201606" w:rsidRPr="00B50849">
        <w:t xml:space="preserve"> </w:t>
      </w:r>
      <w:r w:rsidRPr="00B50849">
        <w:t>не предусматривается устройство резервных насосных станций.</w:t>
      </w:r>
    </w:p>
    <w:p w14:paraId="36A75082" w14:textId="77777777" w:rsidR="004B5AF7" w:rsidRPr="00B50849" w:rsidRDefault="004B5AF7" w:rsidP="00C50CFB">
      <w:pPr>
        <w:ind w:firstLine="567"/>
        <w:jc w:val="both"/>
      </w:pPr>
    </w:p>
    <w:p w14:paraId="48389299" w14:textId="40F04DB2" w:rsidR="00C50CFB" w:rsidRPr="00B50849" w:rsidRDefault="004B5AF7" w:rsidP="004B5AF7">
      <w:pPr>
        <w:pStyle w:val="aff6"/>
      </w:pPr>
      <w:bookmarkStart w:id="386" w:name="_Toc154084383"/>
      <w:r w:rsidRPr="00B50849">
        <w:t>11</w:t>
      </w:r>
      <w:r w:rsidR="00C50CFB" w:rsidRPr="00B50849">
        <w:t>.7.11. Установка баков-аккумуляторов</w:t>
      </w:r>
      <w:bookmarkEnd w:id="386"/>
    </w:p>
    <w:p w14:paraId="3D5CDCD0" w14:textId="77777777" w:rsidR="00C50CFB" w:rsidRPr="00B50849" w:rsidRDefault="00C50CFB" w:rsidP="00C50CFB">
      <w:pPr>
        <w:ind w:firstLine="567"/>
        <w:jc w:val="both"/>
      </w:pPr>
      <w:r w:rsidRPr="00B50849">
        <w:t xml:space="preserve">Повышению надежности функционирования систем теплоснабжения в определенной мере способствует применение тепло- и 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B50849">
        <w:t>Теплоинерционные</w:t>
      </w:r>
      <w:proofErr w:type="spellEnd"/>
      <w:r w:rsidRPr="00B50849">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2E8FDA40" w14:textId="77777777" w:rsidR="00C50CFB" w:rsidRPr="00B50849" w:rsidRDefault="00C50CFB" w:rsidP="00C50CFB">
      <w:pPr>
        <w:ind w:firstLine="567"/>
        <w:jc w:val="both"/>
      </w:pPr>
      <w:r w:rsidRPr="00B50849">
        <w:t xml:space="preserve">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w:t>
      </w:r>
      <w:r w:rsidRPr="00B50849">
        <w:lastRenderedPageBreak/>
        <w:t>поверхность баков защищается от коррозии, а вода в них - от аэрации, при этом предусматривается непрерывное обновление воды в баках.</w:t>
      </w:r>
    </w:p>
    <w:p w14:paraId="5FB4960D" w14:textId="77777777" w:rsidR="00C50CFB" w:rsidRPr="00B50849" w:rsidRDefault="00C50CFB" w:rsidP="00C50CFB">
      <w:pPr>
        <w:ind w:firstLine="567"/>
        <w:jc w:val="both"/>
      </w:pPr>
      <w:r w:rsidRPr="00B50849">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B50849">
        <w:t>деаэрированной</w:t>
      </w:r>
      <w:proofErr w:type="spellEnd"/>
      <w:r w:rsidRPr="00B50849">
        <w:t xml:space="preserve"> </w:t>
      </w:r>
      <w:proofErr w:type="spellStart"/>
      <w:r w:rsidRPr="00B50849">
        <w:t>подпиточной</w:t>
      </w:r>
      <w:proofErr w:type="spellEnd"/>
      <w:r w:rsidRPr="00B50849">
        <w:t xml:space="preserve"> воды расчетной вместимостью, равной десятикратной величине среднечасового расхода воды на горячее водоснабжение.</w:t>
      </w:r>
    </w:p>
    <w:p w14:paraId="2DED5188" w14:textId="77777777" w:rsidR="00C50CFB" w:rsidRPr="00B50849" w:rsidRDefault="00C50CFB" w:rsidP="00C50CFB">
      <w:pPr>
        <w:ind w:firstLine="567"/>
        <w:jc w:val="both"/>
      </w:pPr>
      <w:r w:rsidRPr="00B50849">
        <w:t xml:space="preserve"> 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B50849">
        <w:t>деаэрированной</w:t>
      </w:r>
      <w:proofErr w:type="spellEnd"/>
      <w:r w:rsidRPr="00B50849">
        <w:t xml:space="preserve"> </w:t>
      </w:r>
      <w:proofErr w:type="spellStart"/>
      <w:r w:rsidRPr="00B50849">
        <w:t>подпиточной</w:t>
      </w:r>
      <w:proofErr w:type="spellEnd"/>
      <w:r w:rsidRPr="00B50849">
        <w:t xml:space="preserve"> воды вместимостью 3% объема воды в системе теплоснабжения, при этом обеспечивается обновление воды в баках.</w:t>
      </w:r>
    </w:p>
    <w:p w14:paraId="045D9BF6" w14:textId="77777777" w:rsidR="00C50CFB" w:rsidRPr="00B50849" w:rsidRDefault="00C50CFB" w:rsidP="00C50CFB">
      <w:pPr>
        <w:ind w:firstLine="567"/>
        <w:jc w:val="both"/>
      </w:pPr>
      <w:r w:rsidRPr="00B50849">
        <w:t>Число баков независимо от системы теплоснабжения принимается не менее двух по 50% рабочего объема.</w:t>
      </w:r>
    </w:p>
    <w:p w14:paraId="1634DFC5" w14:textId="77777777" w:rsidR="00C50CFB" w:rsidRPr="00B50849" w:rsidRDefault="00C50CFB" w:rsidP="00C50CFB">
      <w:pPr>
        <w:ind w:firstLine="567"/>
        <w:jc w:val="both"/>
      </w:pPr>
      <w:r w:rsidRPr="00B50849">
        <w:t>В системах центрального теплоснабжения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05795346" w14:textId="575E105D" w:rsidR="00C50CFB" w:rsidRPr="00B50849" w:rsidRDefault="00C50CFB" w:rsidP="00C50CFB">
      <w:pPr>
        <w:ind w:firstLine="567"/>
        <w:jc w:val="both"/>
      </w:pPr>
      <w:r w:rsidRPr="00B50849">
        <w:t xml:space="preserve">Установка баков-аккумуляторов в котельных </w:t>
      </w:r>
      <w:r w:rsidR="00B50849">
        <w:t>Каргапо</w:t>
      </w:r>
      <w:r w:rsidR="003020FF" w:rsidRPr="00B50849">
        <w:t xml:space="preserve">льского </w:t>
      </w:r>
      <w:r w:rsidR="00B50849">
        <w:t xml:space="preserve">муниципального </w:t>
      </w:r>
      <w:r w:rsidR="004A434B">
        <w:t>округа</w:t>
      </w:r>
      <w:r w:rsidR="003020FF" w:rsidRPr="00B50849">
        <w:t xml:space="preserve"> </w:t>
      </w:r>
      <w:r w:rsidRPr="00B50849">
        <w:t>не предлагается в качестве необходимого мероприятия.</w:t>
      </w:r>
    </w:p>
    <w:p w14:paraId="7E1B1E2D" w14:textId="77777777" w:rsidR="004B5AF7" w:rsidRDefault="004B5AF7" w:rsidP="00C50CFB">
      <w:pPr>
        <w:ind w:firstLine="567"/>
        <w:jc w:val="both"/>
      </w:pPr>
    </w:p>
    <w:p w14:paraId="6187107E" w14:textId="77777777" w:rsidR="006B36BF" w:rsidRDefault="006B36BF" w:rsidP="00C50CFB">
      <w:pPr>
        <w:ind w:firstLine="567"/>
        <w:jc w:val="both"/>
      </w:pPr>
    </w:p>
    <w:p w14:paraId="159095A8" w14:textId="77777777" w:rsidR="006B36BF" w:rsidRDefault="006B36BF" w:rsidP="00C50CFB">
      <w:pPr>
        <w:ind w:firstLine="567"/>
        <w:jc w:val="both"/>
      </w:pPr>
    </w:p>
    <w:p w14:paraId="66CA1D61" w14:textId="77777777" w:rsidR="006B36BF" w:rsidRDefault="006B36BF" w:rsidP="00C50CFB">
      <w:pPr>
        <w:ind w:firstLine="567"/>
        <w:jc w:val="both"/>
      </w:pPr>
    </w:p>
    <w:p w14:paraId="72D5F9C9" w14:textId="77777777" w:rsidR="006B36BF" w:rsidRPr="00B50849" w:rsidRDefault="006B36BF" w:rsidP="00C50CFB">
      <w:pPr>
        <w:ind w:firstLine="567"/>
        <w:jc w:val="both"/>
      </w:pPr>
    </w:p>
    <w:p w14:paraId="1A7C5B94" w14:textId="3DD4C315" w:rsidR="00C50CFB" w:rsidRPr="00B50849" w:rsidRDefault="004B5AF7" w:rsidP="004B5AF7">
      <w:pPr>
        <w:pStyle w:val="aff6"/>
      </w:pPr>
      <w:bookmarkStart w:id="387" w:name="_Toc154084384"/>
      <w:r w:rsidRPr="00B50849">
        <w:t>11</w:t>
      </w:r>
      <w:r w:rsidR="00C50CFB" w:rsidRPr="00B50849">
        <w:t>.7.12.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87"/>
    </w:p>
    <w:p w14:paraId="2FD20A9E" w14:textId="77777777" w:rsidR="00C50CFB" w:rsidRPr="00B50849" w:rsidRDefault="00C50CFB" w:rsidP="00C50CFB">
      <w:pPr>
        <w:ind w:firstLine="567"/>
        <w:jc w:val="both"/>
      </w:pPr>
      <w:r w:rsidRPr="00B50849">
        <w:t>Показатели надежности в ранее утвержденной схеме теплоснабжения не описаны, соответственно отследить изменение невозможно.</w:t>
      </w:r>
    </w:p>
    <w:p w14:paraId="5DA32F50" w14:textId="77777777" w:rsidR="005F7527" w:rsidRPr="00B50849" w:rsidRDefault="005F7527" w:rsidP="00C50CFB">
      <w:pPr>
        <w:ind w:firstLine="567"/>
        <w:jc w:val="both"/>
      </w:pPr>
    </w:p>
    <w:p w14:paraId="27EE1EAD" w14:textId="35962F59" w:rsidR="00C50CFB" w:rsidRPr="00B50849" w:rsidRDefault="005F7527" w:rsidP="005F7527">
      <w:pPr>
        <w:pStyle w:val="aff6"/>
      </w:pPr>
      <w:bookmarkStart w:id="388" w:name="_Toc154084385"/>
      <w:r w:rsidRPr="00B50849">
        <w:t>11</w:t>
      </w:r>
      <w:r w:rsidR="00C50CFB" w:rsidRPr="00B50849">
        <w:t>.8. Перспективные показатели надежности, определяемые числом нарушений в подаче тепловой энергии</w:t>
      </w:r>
      <w:bookmarkEnd w:id="375"/>
      <w:bookmarkEnd w:id="376"/>
      <w:bookmarkEnd w:id="388"/>
    </w:p>
    <w:p w14:paraId="751B8D10" w14:textId="77777777" w:rsidR="00C50CFB" w:rsidRPr="00B50849" w:rsidRDefault="00C50CFB" w:rsidP="00C50CFB">
      <w:pPr>
        <w:ind w:firstLine="567"/>
        <w:jc w:val="both"/>
      </w:pPr>
      <w:r w:rsidRPr="00B50849">
        <w:t xml:space="preserve">Плановые значения показателей надежности и качества определяются для каждой теплоснабжающей организации исходя </w:t>
      </w:r>
      <w:proofErr w:type="gramStart"/>
      <w:r w:rsidRPr="00B50849">
        <w:t>из</w:t>
      </w:r>
      <w:proofErr w:type="gramEnd"/>
      <w:r w:rsidRPr="00B50849">
        <w:t>:</w:t>
      </w:r>
    </w:p>
    <w:p w14:paraId="3CFFA42F" w14:textId="77777777" w:rsidR="00C50CFB" w:rsidRPr="00B50849" w:rsidRDefault="00C50CFB" w:rsidP="009140F2">
      <w:pPr>
        <w:numPr>
          <w:ilvl w:val="0"/>
          <w:numId w:val="10"/>
        </w:numPr>
        <w:tabs>
          <w:tab w:val="left" w:pos="1134"/>
        </w:tabs>
        <w:spacing w:after="200"/>
        <w:ind w:left="0" w:firstLine="567"/>
        <w:contextualSpacing/>
        <w:jc w:val="both"/>
      </w:pPr>
      <w:r w:rsidRPr="00B50849">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364A8534" w14:textId="77777777" w:rsidR="00C50CFB" w:rsidRPr="00B50849" w:rsidRDefault="00C50CFB" w:rsidP="009140F2">
      <w:pPr>
        <w:numPr>
          <w:ilvl w:val="0"/>
          <w:numId w:val="10"/>
        </w:numPr>
        <w:tabs>
          <w:tab w:val="left" w:pos="1134"/>
        </w:tabs>
        <w:spacing w:after="200"/>
        <w:ind w:left="0" w:firstLine="567"/>
        <w:contextualSpacing/>
        <w:jc w:val="both"/>
      </w:pPr>
      <w:r w:rsidRPr="00B50849">
        <w:t>динамики улучшения значений показателей (начиная с 2022 года);</w:t>
      </w:r>
    </w:p>
    <w:p w14:paraId="63E4E578" w14:textId="77777777" w:rsidR="00C50CFB" w:rsidRPr="00B50849" w:rsidRDefault="00C50CFB" w:rsidP="009140F2">
      <w:pPr>
        <w:numPr>
          <w:ilvl w:val="0"/>
          <w:numId w:val="10"/>
        </w:numPr>
        <w:tabs>
          <w:tab w:val="left" w:pos="1134"/>
        </w:tabs>
        <w:spacing w:after="200"/>
        <w:ind w:left="0" w:firstLine="567"/>
        <w:contextualSpacing/>
        <w:jc w:val="both"/>
      </w:pPr>
      <w:r w:rsidRPr="00B50849">
        <w:t xml:space="preserve">корректировки в текущем расчетном периоде регулирования </w:t>
      </w:r>
      <w:r w:rsidRPr="00B50849">
        <w:rPr>
          <w:lang w:eastAsia="en-US"/>
        </w:rPr>
        <w:t>(</w:t>
      </w:r>
      <w:r w:rsidRPr="00B50849">
        <w:rPr>
          <w:lang w:val="en-US" w:eastAsia="en-US"/>
        </w:rPr>
        <w:t>t</w:t>
      </w:r>
      <w:r w:rsidRPr="00B50849">
        <w:rPr>
          <w:lang w:eastAsia="en-US"/>
        </w:rPr>
        <w:t xml:space="preserve">) </w:t>
      </w:r>
      <w:r w:rsidRPr="00B50849">
        <w:t xml:space="preserve">плановых значений показателей, установленных на следующий расчетный период регулирования </w:t>
      </w:r>
      <w:r w:rsidRPr="00B50849">
        <w:rPr>
          <w:lang w:eastAsia="en-US"/>
        </w:rPr>
        <w:t>(</w:t>
      </w:r>
      <w:r w:rsidRPr="00B50849">
        <w:rPr>
          <w:lang w:val="en-US" w:eastAsia="en-US"/>
        </w:rPr>
        <w:t>t</w:t>
      </w:r>
      <w:r w:rsidRPr="00B50849">
        <w:rPr>
          <w:lang w:eastAsia="en-US"/>
        </w:rPr>
        <w:t xml:space="preserve">+1), </w:t>
      </w:r>
      <w:r w:rsidRPr="00B50849">
        <w:t xml:space="preserve">с учетом фактических значений показателей за предшествующий расчетный период регулирования </w:t>
      </w:r>
      <w:r w:rsidRPr="00B50849">
        <w:rPr>
          <w:lang w:eastAsia="en-US"/>
        </w:rPr>
        <w:t>(</w:t>
      </w:r>
      <w:r w:rsidRPr="00B50849">
        <w:rPr>
          <w:lang w:val="en-US" w:eastAsia="en-US"/>
        </w:rPr>
        <w:t>t</w:t>
      </w:r>
      <w:r w:rsidRPr="00B50849">
        <w:rPr>
          <w:lang w:eastAsia="en-US"/>
        </w:rPr>
        <w:t>-1).</w:t>
      </w:r>
    </w:p>
    <w:p w14:paraId="3430372D" w14:textId="35E23BB6" w:rsidR="00C50CFB" w:rsidRPr="00B50849" w:rsidRDefault="00DE13D8" w:rsidP="00DE13D8">
      <w:pPr>
        <w:ind w:firstLine="567"/>
        <w:jc w:val="right"/>
      </w:pPr>
      <w:bookmarkStart w:id="389" w:name="_Hlk105148453"/>
      <w:r w:rsidRPr="00B50849">
        <w:t>Таблица 11.</w:t>
      </w:r>
      <w:r w:rsidR="00C50CFB" w:rsidRPr="00B50849">
        <w:t>8</w:t>
      </w:r>
      <w:r w:rsidRPr="00B50849">
        <w:t>.</w:t>
      </w:r>
      <w:r w:rsidR="00C50CFB" w:rsidRPr="00B50849">
        <w:t xml:space="preserve"> – Расчет числа нарушений в подаче тепловой энергии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76"/>
        <w:gridCol w:w="776"/>
        <w:gridCol w:w="821"/>
        <w:gridCol w:w="821"/>
        <w:gridCol w:w="821"/>
        <w:gridCol w:w="821"/>
        <w:gridCol w:w="810"/>
        <w:gridCol w:w="931"/>
        <w:gridCol w:w="779"/>
      </w:tblGrid>
      <w:tr w:rsidR="00C50CFB" w:rsidRPr="00B50849" w14:paraId="31999B81" w14:textId="77777777" w:rsidTr="00C50CFB">
        <w:trPr>
          <w:trHeight w:val="264"/>
        </w:trPr>
        <w:tc>
          <w:tcPr>
            <w:tcW w:w="2499" w:type="dxa"/>
            <w:vMerge w:val="restart"/>
            <w:shd w:val="clear" w:color="auto" w:fill="auto"/>
            <w:vAlign w:val="center"/>
            <w:hideMark/>
          </w:tcPr>
          <w:p w14:paraId="38C19A15" w14:textId="77777777" w:rsidR="00C50CFB" w:rsidRPr="00B50849" w:rsidRDefault="00C50CFB" w:rsidP="00A307E8">
            <w:pPr>
              <w:jc w:val="both"/>
            </w:pPr>
            <w:r w:rsidRPr="00B50849">
              <w:t>Показатель</w:t>
            </w:r>
          </w:p>
        </w:tc>
        <w:tc>
          <w:tcPr>
            <w:tcW w:w="7356" w:type="dxa"/>
            <w:gridSpan w:val="9"/>
            <w:shd w:val="clear" w:color="auto" w:fill="auto"/>
            <w:noWrap/>
            <w:vAlign w:val="center"/>
            <w:hideMark/>
          </w:tcPr>
          <w:p w14:paraId="7640DE35" w14:textId="77777777" w:rsidR="00C50CFB" w:rsidRPr="00B50849" w:rsidRDefault="00C50CFB" w:rsidP="0069116D">
            <w:pPr>
              <w:jc w:val="center"/>
            </w:pPr>
            <w:r w:rsidRPr="00B50849">
              <w:t>Этап (год)</w:t>
            </w:r>
          </w:p>
        </w:tc>
      </w:tr>
      <w:tr w:rsidR="003C7DF0" w:rsidRPr="00B50849" w14:paraId="6B245961" w14:textId="77777777" w:rsidTr="00DE13D8">
        <w:trPr>
          <w:trHeight w:val="264"/>
        </w:trPr>
        <w:tc>
          <w:tcPr>
            <w:tcW w:w="2499" w:type="dxa"/>
            <w:vMerge/>
            <w:vAlign w:val="center"/>
            <w:hideMark/>
          </w:tcPr>
          <w:p w14:paraId="6CEF6E44" w14:textId="77777777" w:rsidR="003C7DF0" w:rsidRPr="00B50849" w:rsidRDefault="003C7DF0" w:rsidP="00A307E8">
            <w:pPr>
              <w:jc w:val="both"/>
            </w:pPr>
          </w:p>
        </w:tc>
        <w:tc>
          <w:tcPr>
            <w:tcW w:w="776" w:type="dxa"/>
            <w:shd w:val="clear" w:color="auto" w:fill="auto"/>
            <w:vAlign w:val="center"/>
          </w:tcPr>
          <w:p w14:paraId="38660EB4" w14:textId="7D59A62C" w:rsidR="003C7DF0" w:rsidRPr="00B50849" w:rsidRDefault="003C7DF0" w:rsidP="00A307E8">
            <w:pPr>
              <w:jc w:val="both"/>
              <w:rPr>
                <w:lang w:val="en-US"/>
              </w:rPr>
            </w:pPr>
            <w:r w:rsidRPr="00B50849">
              <w:t>2022</w:t>
            </w:r>
          </w:p>
        </w:tc>
        <w:tc>
          <w:tcPr>
            <w:tcW w:w="776" w:type="dxa"/>
            <w:shd w:val="clear" w:color="auto" w:fill="auto"/>
            <w:vAlign w:val="center"/>
          </w:tcPr>
          <w:p w14:paraId="3E4EEDBA" w14:textId="68C7A958" w:rsidR="003C7DF0" w:rsidRPr="00B50849" w:rsidRDefault="003C7DF0" w:rsidP="00A307E8">
            <w:pPr>
              <w:jc w:val="both"/>
            </w:pPr>
            <w:r w:rsidRPr="00B50849">
              <w:t>2023</w:t>
            </w:r>
          </w:p>
        </w:tc>
        <w:tc>
          <w:tcPr>
            <w:tcW w:w="821" w:type="dxa"/>
            <w:shd w:val="clear" w:color="auto" w:fill="auto"/>
            <w:vAlign w:val="center"/>
          </w:tcPr>
          <w:p w14:paraId="7502C658" w14:textId="1C8FC0EF" w:rsidR="003C7DF0" w:rsidRPr="00B50849" w:rsidRDefault="003C7DF0" w:rsidP="00A307E8">
            <w:pPr>
              <w:jc w:val="both"/>
            </w:pPr>
            <w:r w:rsidRPr="00B50849">
              <w:t>2024</w:t>
            </w:r>
          </w:p>
        </w:tc>
        <w:tc>
          <w:tcPr>
            <w:tcW w:w="821" w:type="dxa"/>
            <w:shd w:val="clear" w:color="auto" w:fill="auto"/>
            <w:vAlign w:val="center"/>
          </w:tcPr>
          <w:p w14:paraId="06800CA4" w14:textId="51E944E6" w:rsidR="003C7DF0" w:rsidRPr="00B50849" w:rsidRDefault="003C7DF0" w:rsidP="00A307E8">
            <w:pPr>
              <w:jc w:val="both"/>
            </w:pPr>
            <w:r w:rsidRPr="00B50849">
              <w:t>2025</w:t>
            </w:r>
          </w:p>
        </w:tc>
        <w:tc>
          <w:tcPr>
            <w:tcW w:w="821" w:type="dxa"/>
            <w:shd w:val="clear" w:color="auto" w:fill="auto"/>
            <w:vAlign w:val="center"/>
          </w:tcPr>
          <w:p w14:paraId="7971ADFD" w14:textId="7D050E9B" w:rsidR="003C7DF0" w:rsidRPr="00B50849" w:rsidRDefault="003C7DF0" w:rsidP="00A307E8">
            <w:pPr>
              <w:jc w:val="both"/>
            </w:pPr>
            <w:r w:rsidRPr="00B50849">
              <w:t>2026</w:t>
            </w:r>
          </w:p>
        </w:tc>
        <w:tc>
          <w:tcPr>
            <w:tcW w:w="821" w:type="dxa"/>
            <w:shd w:val="clear" w:color="auto" w:fill="auto"/>
            <w:vAlign w:val="center"/>
          </w:tcPr>
          <w:p w14:paraId="192CCEE1" w14:textId="460E5575" w:rsidR="003C7DF0" w:rsidRPr="00B50849" w:rsidRDefault="003C7DF0" w:rsidP="00A307E8">
            <w:pPr>
              <w:jc w:val="both"/>
            </w:pPr>
            <w:r w:rsidRPr="00B50849">
              <w:t>2027</w:t>
            </w:r>
          </w:p>
        </w:tc>
        <w:tc>
          <w:tcPr>
            <w:tcW w:w="810" w:type="dxa"/>
            <w:shd w:val="clear" w:color="auto" w:fill="auto"/>
            <w:vAlign w:val="center"/>
          </w:tcPr>
          <w:p w14:paraId="67094CE7" w14:textId="2EF13ACD" w:rsidR="003C7DF0" w:rsidRPr="00B50849" w:rsidRDefault="003C7DF0" w:rsidP="00A307E8">
            <w:pPr>
              <w:jc w:val="both"/>
            </w:pPr>
            <w:r w:rsidRPr="00B50849">
              <w:t>2028</w:t>
            </w:r>
          </w:p>
        </w:tc>
        <w:tc>
          <w:tcPr>
            <w:tcW w:w="931" w:type="dxa"/>
            <w:shd w:val="clear" w:color="auto" w:fill="auto"/>
            <w:vAlign w:val="center"/>
          </w:tcPr>
          <w:p w14:paraId="6AD8187A" w14:textId="7769A761" w:rsidR="003C7DF0" w:rsidRPr="00B50849" w:rsidRDefault="003C7DF0" w:rsidP="00A307E8">
            <w:pPr>
              <w:jc w:val="both"/>
            </w:pPr>
            <w:r w:rsidRPr="00B50849">
              <w:t>2029</w:t>
            </w:r>
          </w:p>
        </w:tc>
        <w:tc>
          <w:tcPr>
            <w:tcW w:w="779" w:type="dxa"/>
            <w:shd w:val="clear" w:color="auto" w:fill="auto"/>
            <w:vAlign w:val="center"/>
          </w:tcPr>
          <w:p w14:paraId="7F2FE2FF" w14:textId="18E0DA70" w:rsidR="003C7DF0" w:rsidRPr="00B50849" w:rsidRDefault="003C7DF0" w:rsidP="00A307E8">
            <w:pPr>
              <w:jc w:val="both"/>
            </w:pPr>
            <w:r w:rsidRPr="00B50849">
              <w:t>2030-2033</w:t>
            </w:r>
          </w:p>
        </w:tc>
      </w:tr>
      <w:tr w:rsidR="003C7DF0" w:rsidRPr="00B50849" w14:paraId="0644A8BF" w14:textId="77777777" w:rsidTr="00C50CFB">
        <w:trPr>
          <w:trHeight w:val="576"/>
        </w:trPr>
        <w:tc>
          <w:tcPr>
            <w:tcW w:w="2499" w:type="dxa"/>
            <w:shd w:val="clear" w:color="auto" w:fill="auto"/>
            <w:vAlign w:val="center"/>
            <w:hideMark/>
          </w:tcPr>
          <w:p w14:paraId="6C85CB1B" w14:textId="77777777" w:rsidR="003C7DF0" w:rsidRPr="00B50849" w:rsidRDefault="003C7DF0" w:rsidP="00A307E8">
            <w:pPr>
              <w:jc w:val="both"/>
            </w:pPr>
            <w:r w:rsidRPr="00B50849">
              <w:t>Число нарушений в подаче тепловой энергии, 10</w:t>
            </w:r>
            <w:r w:rsidRPr="00B50849">
              <w:rPr>
                <w:vertAlign w:val="superscript"/>
              </w:rPr>
              <w:t>-3</w:t>
            </w:r>
            <w:r w:rsidRPr="00B50849">
              <w:t xml:space="preserve"> 1/год</w:t>
            </w:r>
          </w:p>
        </w:tc>
        <w:tc>
          <w:tcPr>
            <w:tcW w:w="776" w:type="dxa"/>
            <w:shd w:val="clear" w:color="auto" w:fill="auto"/>
            <w:noWrap/>
            <w:vAlign w:val="center"/>
          </w:tcPr>
          <w:p w14:paraId="63CDC829" w14:textId="77777777" w:rsidR="003C7DF0" w:rsidRPr="00B50849" w:rsidRDefault="003C7DF0" w:rsidP="00A307E8">
            <w:pPr>
              <w:jc w:val="both"/>
            </w:pPr>
            <w:r w:rsidRPr="00B50849">
              <w:t>0,57</w:t>
            </w:r>
          </w:p>
        </w:tc>
        <w:tc>
          <w:tcPr>
            <w:tcW w:w="776" w:type="dxa"/>
            <w:shd w:val="clear" w:color="auto" w:fill="auto"/>
            <w:noWrap/>
            <w:vAlign w:val="center"/>
          </w:tcPr>
          <w:p w14:paraId="6884C8C0" w14:textId="77777777" w:rsidR="003C7DF0" w:rsidRPr="00B50849" w:rsidRDefault="003C7DF0" w:rsidP="00A307E8">
            <w:pPr>
              <w:jc w:val="both"/>
            </w:pPr>
            <w:r w:rsidRPr="00B50849">
              <w:t>0,51</w:t>
            </w:r>
          </w:p>
        </w:tc>
        <w:tc>
          <w:tcPr>
            <w:tcW w:w="821" w:type="dxa"/>
            <w:shd w:val="clear" w:color="auto" w:fill="auto"/>
            <w:noWrap/>
            <w:vAlign w:val="center"/>
          </w:tcPr>
          <w:p w14:paraId="49165141" w14:textId="77777777" w:rsidR="003C7DF0" w:rsidRPr="00B50849" w:rsidRDefault="003C7DF0" w:rsidP="00A307E8">
            <w:pPr>
              <w:jc w:val="both"/>
            </w:pPr>
            <w:r w:rsidRPr="00B50849">
              <w:t>0,47</w:t>
            </w:r>
          </w:p>
        </w:tc>
        <w:tc>
          <w:tcPr>
            <w:tcW w:w="821" w:type="dxa"/>
            <w:shd w:val="clear" w:color="auto" w:fill="auto"/>
            <w:noWrap/>
            <w:vAlign w:val="center"/>
          </w:tcPr>
          <w:p w14:paraId="78380CD7" w14:textId="77777777" w:rsidR="003C7DF0" w:rsidRPr="00B50849" w:rsidRDefault="003C7DF0" w:rsidP="00A307E8">
            <w:pPr>
              <w:jc w:val="both"/>
            </w:pPr>
            <w:r w:rsidRPr="00B50849">
              <w:t>0,44</w:t>
            </w:r>
          </w:p>
        </w:tc>
        <w:tc>
          <w:tcPr>
            <w:tcW w:w="821" w:type="dxa"/>
            <w:shd w:val="clear" w:color="auto" w:fill="auto"/>
            <w:noWrap/>
            <w:vAlign w:val="center"/>
          </w:tcPr>
          <w:p w14:paraId="19519955" w14:textId="77777777" w:rsidR="003C7DF0" w:rsidRPr="00B50849" w:rsidRDefault="003C7DF0" w:rsidP="00A307E8">
            <w:pPr>
              <w:jc w:val="both"/>
            </w:pPr>
            <w:r w:rsidRPr="00B50849">
              <w:t>0,42</w:t>
            </w:r>
          </w:p>
        </w:tc>
        <w:tc>
          <w:tcPr>
            <w:tcW w:w="821" w:type="dxa"/>
            <w:shd w:val="clear" w:color="auto" w:fill="auto"/>
            <w:noWrap/>
            <w:vAlign w:val="center"/>
          </w:tcPr>
          <w:p w14:paraId="6A7403B4" w14:textId="77777777" w:rsidR="003C7DF0" w:rsidRPr="00B50849" w:rsidRDefault="003C7DF0" w:rsidP="00A307E8">
            <w:pPr>
              <w:jc w:val="both"/>
            </w:pPr>
            <w:r w:rsidRPr="00B50849">
              <w:t>0,41</w:t>
            </w:r>
          </w:p>
        </w:tc>
        <w:tc>
          <w:tcPr>
            <w:tcW w:w="810" w:type="dxa"/>
            <w:shd w:val="clear" w:color="auto" w:fill="auto"/>
            <w:vAlign w:val="center"/>
          </w:tcPr>
          <w:p w14:paraId="7FBF0892" w14:textId="77777777" w:rsidR="003C7DF0" w:rsidRPr="00B50849" w:rsidRDefault="003C7DF0" w:rsidP="00A307E8">
            <w:pPr>
              <w:jc w:val="both"/>
            </w:pPr>
            <w:r w:rsidRPr="00B50849">
              <w:t>0,40</w:t>
            </w:r>
          </w:p>
        </w:tc>
        <w:tc>
          <w:tcPr>
            <w:tcW w:w="931" w:type="dxa"/>
            <w:shd w:val="clear" w:color="auto" w:fill="auto"/>
            <w:noWrap/>
            <w:vAlign w:val="center"/>
          </w:tcPr>
          <w:p w14:paraId="5EB8D6BA" w14:textId="77777777" w:rsidR="003C7DF0" w:rsidRPr="00B50849" w:rsidRDefault="003C7DF0" w:rsidP="00A307E8">
            <w:pPr>
              <w:jc w:val="both"/>
            </w:pPr>
            <w:r w:rsidRPr="00B50849">
              <w:t>0,39</w:t>
            </w:r>
          </w:p>
        </w:tc>
        <w:tc>
          <w:tcPr>
            <w:tcW w:w="779" w:type="dxa"/>
            <w:shd w:val="clear" w:color="auto" w:fill="auto"/>
            <w:vAlign w:val="center"/>
          </w:tcPr>
          <w:p w14:paraId="741289FD" w14:textId="1D596115" w:rsidR="003C7DF0" w:rsidRPr="00B50849" w:rsidRDefault="003C7DF0" w:rsidP="00DE13D8">
            <w:pPr>
              <w:jc w:val="both"/>
            </w:pPr>
            <w:r w:rsidRPr="00B50849">
              <w:t>0,39</w:t>
            </w:r>
          </w:p>
        </w:tc>
      </w:tr>
    </w:tbl>
    <w:p w14:paraId="04B96E9E" w14:textId="77777777" w:rsidR="005F7527" w:rsidRPr="00B50849" w:rsidRDefault="005F7527" w:rsidP="005F7527">
      <w:bookmarkStart w:id="390" w:name="_Toc435791352"/>
      <w:bookmarkStart w:id="391" w:name="_Toc9756315"/>
      <w:bookmarkEnd w:id="389"/>
    </w:p>
    <w:p w14:paraId="130A6834" w14:textId="186484A1" w:rsidR="00C50CFB" w:rsidRPr="00B50849" w:rsidRDefault="005F7527" w:rsidP="005F7527">
      <w:pPr>
        <w:pStyle w:val="aff6"/>
      </w:pPr>
      <w:bookmarkStart w:id="392" w:name="_Toc154084386"/>
      <w:r w:rsidRPr="00B50849">
        <w:t>11</w:t>
      </w:r>
      <w:r w:rsidR="00A307E8" w:rsidRPr="00B50849">
        <w:t>.9. Перспективные</w:t>
      </w:r>
      <w:r w:rsidR="00C50CFB" w:rsidRPr="00B50849">
        <w:t xml:space="preserve"> показатели, определяемые приведенной продолжительностью прекращений подачи тепловой энергии</w:t>
      </w:r>
      <w:bookmarkEnd w:id="390"/>
      <w:bookmarkEnd w:id="391"/>
      <w:bookmarkEnd w:id="392"/>
    </w:p>
    <w:p w14:paraId="114C4AF1" w14:textId="6459502C" w:rsidR="00C50CFB" w:rsidRPr="00B50849" w:rsidRDefault="00520435" w:rsidP="00520435">
      <w:pPr>
        <w:ind w:firstLine="567"/>
        <w:jc w:val="right"/>
      </w:pPr>
      <w:r w:rsidRPr="00B50849">
        <w:t>Таблица 11.</w:t>
      </w:r>
      <w:r w:rsidR="00C50CFB" w:rsidRPr="00B50849">
        <w:t xml:space="preserve">9 – Расчет приведенной продолжительности прекращений подачи тепловой энергии в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1"/>
        <w:gridCol w:w="536"/>
        <w:gridCol w:w="536"/>
        <w:gridCol w:w="536"/>
        <w:gridCol w:w="536"/>
        <w:gridCol w:w="536"/>
        <w:gridCol w:w="696"/>
        <w:gridCol w:w="696"/>
        <w:gridCol w:w="696"/>
        <w:gridCol w:w="1232"/>
      </w:tblGrid>
      <w:tr w:rsidR="00520435" w:rsidRPr="00B50849" w14:paraId="45016D14" w14:textId="77777777" w:rsidTr="0069116D">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93BB4" w14:textId="77777777" w:rsidR="00520435" w:rsidRPr="00B50849" w:rsidRDefault="00520435" w:rsidP="0069116D">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175E" w14:textId="77777777" w:rsidR="00520435" w:rsidRPr="00B50849" w:rsidRDefault="00520435" w:rsidP="0069116D">
            <w:pPr>
              <w:jc w:val="center"/>
            </w:pPr>
            <w:r w:rsidRPr="00B50849">
              <w:t>Этап (год)</w:t>
            </w:r>
          </w:p>
        </w:tc>
      </w:tr>
      <w:tr w:rsidR="003C7DF0" w:rsidRPr="00B50849" w14:paraId="7C45C824" w14:textId="77777777" w:rsidTr="0069116D">
        <w:trPr>
          <w:trHeight w:val="264"/>
        </w:trPr>
        <w:tc>
          <w:tcPr>
            <w:tcW w:w="0" w:type="auto"/>
            <w:vMerge/>
            <w:vAlign w:val="center"/>
            <w:hideMark/>
          </w:tcPr>
          <w:p w14:paraId="62C282BD" w14:textId="77777777" w:rsidR="003C7DF0" w:rsidRPr="00B50849" w:rsidRDefault="003C7DF0" w:rsidP="0069116D">
            <w:pPr>
              <w:jc w:val="center"/>
            </w:pPr>
          </w:p>
        </w:tc>
        <w:tc>
          <w:tcPr>
            <w:tcW w:w="0" w:type="auto"/>
            <w:shd w:val="clear" w:color="auto" w:fill="auto"/>
            <w:vAlign w:val="center"/>
          </w:tcPr>
          <w:p w14:paraId="5B1E6AC5" w14:textId="62D6195E" w:rsidR="003C7DF0" w:rsidRPr="00B50849" w:rsidRDefault="003C7DF0" w:rsidP="0069116D">
            <w:pPr>
              <w:jc w:val="center"/>
              <w:rPr>
                <w:lang w:val="en-US"/>
              </w:rPr>
            </w:pPr>
            <w:r w:rsidRPr="00B50849">
              <w:t>2022</w:t>
            </w:r>
          </w:p>
        </w:tc>
        <w:tc>
          <w:tcPr>
            <w:tcW w:w="0" w:type="auto"/>
            <w:shd w:val="clear" w:color="auto" w:fill="auto"/>
            <w:vAlign w:val="center"/>
          </w:tcPr>
          <w:p w14:paraId="38F2E6CD" w14:textId="4859E92C" w:rsidR="003C7DF0" w:rsidRPr="00B50849" w:rsidRDefault="003C7DF0" w:rsidP="0069116D">
            <w:pPr>
              <w:jc w:val="center"/>
            </w:pPr>
            <w:r w:rsidRPr="00B50849">
              <w:t>2023</w:t>
            </w:r>
          </w:p>
        </w:tc>
        <w:tc>
          <w:tcPr>
            <w:tcW w:w="0" w:type="auto"/>
            <w:shd w:val="clear" w:color="auto" w:fill="auto"/>
            <w:vAlign w:val="center"/>
          </w:tcPr>
          <w:p w14:paraId="598D1B24" w14:textId="5B1B08C3" w:rsidR="003C7DF0" w:rsidRPr="00B50849" w:rsidRDefault="003C7DF0" w:rsidP="0069116D">
            <w:pPr>
              <w:jc w:val="center"/>
            </w:pPr>
            <w:r w:rsidRPr="00B50849">
              <w:t>2024</w:t>
            </w:r>
          </w:p>
        </w:tc>
        <w:tc>
          <w:tcPr>
            <w:tcW w:w="0" w:type="auto"/>
            <w:shd w:val="clear" w:color="auto" w:fill="auto"/>
            <w:vAlign w:val="center"/>
          </w:tcPr>
          <w:p w14:paraId="155717A9" w14:textId="2F5BFE71" w:rsidR="003C7DF0" w:rsidRPr="00B50849" w:rsidRDefault="003C7DF0" w:rsidP="0069116D">
            <w:pPr>
              <w:jc w:val="center"/>
            </w:pPr>
            <w:r w:rsidRPr="00B50849">
              <w:t>2025</w:t>
            </w:r>
          </w:p>
        </w:tc>
        <w:tc>
          <w:tcPr>
            <w:tcW w:w="0" w:type="auto"/>
            <w:shd w:val="clear" w:color="auto" w:fill="auto"/>
            <w:vAlign w:val="center"/>
          </w:tcPr>
          <w:p w14:paraId="4933713B" w14:textId="7AA24751" w:rsidR="003C7DF0" w:rsidRPr="00B50849" w:rsidRDefault="003C7DF0" w:rsidP="0069116D">
            <w:pPr>
              <w:jc w:val="center"/>
            </w:pPr>
            <w:r w:rsidRPr="00B50849">
              <w:t>2026</w:t>
            </w:r>
          </w:p>
        </w:tc>
        <w:tc>
          <w:tcPr>
            <w:tcW w:w="696" w:type="dxa"/>
            <w:shd w:val="clear" w:color="auto" w:fill="auto"/>
            <w:vAlign w:val="center"/>
          </w:tcPr>
          <w:p w14:paraId="558BBF2C" w14:textId="40F1155B" w:rsidR="003C7DF0" w:rsidRPr="00B50849" w:rsidRDefault="003C7DF0" w:rsidP="0069116D">
            <w:pPr>
              <w:jc w:val="center"/>
            </w:pPr>
            <w:r w:rsidRPr="00B50849">
              <w:t>2027</w:t>
            </w:r>
          </w:p>
        </w:tc>
        <w:tc>
          <w:tcPr>
            <w:tcW w:w="696" w:type="dxa"/>
            <w:shd w:val="clear" w:color="auto" w:fill="auto"/>
            <w:vAlign w:val="center"/>
          </w:tcPr>
          <w:p w14:paraId="6D31D38C" w14:textId="040CD43E" w:rsidR="003C7DF0" w:rsidRPr="00B50849" w:rsidRDefault="003C7DF0" w:rsidP="0069116D">
            <w:pPr>
              <w:jc w:val="center"/>
            </w:pPr>
            <w:r w:rsidRPr="00B50849">
              <w:t>2028</w:t>
            </w:r>
          </w:p>
        </w:tc>
        <w:tc>
          <w:tcPr>
            <w:tcW w:w="696" w:type="dxa"/>
            <w:shd w:val="clear" w:color="auto" w:fill="auto"/>
            <w:vAlign w:val="center"/>
          </w:tcPr>
          <w:p w14:paraId="2B8D9686" w14:textId="09B8FBA4" w:rsidR="003C7DF0" w:rsidRPr="00B50849" w:rsidRDefault="003C7DF0" w:rsidP="0069116D">
            <w:pPr>
              <w:jc w:val="center"/>
            </w:pPr>
            <w:r w:rsidRPr="00B50849">
              <w:t>2029</w:t>
            </w:r>
          </w:p>
        </w:tc>
        <w:tc>
          <w:tcPr>
            <w:tcW w:w="1232" w:type="dxa"/>
            <w:shd w:val="clear" w:color="auto" w:fill="auto"/>
            <w:vAlign w:val="center"/>
          </w:tcPr>
          <w:p w14:paraId="71D46579" w14:textId="76C71EBD" w:rsidR="003C7DF0" w:rsidRPr="00B50849" w:rsidRDefault="003C7DF0" w:rsidP="0069116D">
            <w:pPr>
              <w:jc w:val="center"/>
            </w:pPr>
            <w:r w:rsidRPr="00B50849">
              <w:t>2030-2033</w:t>
            </w:r>
          </w:p>
        </w:tc>
      </w:tr>
      <w:tr w:rsidR="00520435" w:rsidRPr="00B50849" w14:paraId="2E759801" w14:textId="77777777" w:rsidTr="0069116D">
        <w:trPr>
          <w:trHeight w:val="576"/>
        </w:trPr>
        <w:tc>
          <w:tcPr>
            <w:tcW w:w="0" w:type="auto"/>
            <w:shd w:val="clear" w:color="auto" w:fill="auto"/>
            <w:vAlign w:val="center"/>
            <w:hideMark/>
          </w:tcPr>
          <w:p w14:paraId="1C1C1094" w14:textId="40CD217B" w:rsidR="00520435" w:rsidRPr="00B50849" w:rsidRDefault="00520435" w:rsidP="0069116D">
            <w:pPr>
              <w:jc w:val="center"/>
            </w:pPr>
            <w:r w:rsidRPr="00B50849">
              <w:t xml:space="preserve">Время восстановления теплоснабжения, </w:t>
            </w:r>
            <w:proofErr w:type="gramStart"/>
            <w:r w:rsidRPr="00B50849">
              <w:t>ч</w:t>
            </w:r>
            <w:proofErr w:type="gramEnd"/>
          </w:p>
        </w:tc>
        <w:tc>
          <w:tcPr>
            <w:tcW w:w="0" w:type="auto"/>
            <w:shd w:val="clear" w:color="auto" w:fill="auto"/>
            <w:noWrap/>
            <w:vAlign w:val="center"/>
          </w:tcPr>
          <w:p w14:paraId="7BB4CF36" w14:textId="7B5D01DE" w:rsidR="00520435" w:rsidRPr="00B50849" w:rsidRDefault="00520435" w:rsidP="0069116D">
            <w:pPr>
              <w:jc w:val="center"/>
            </w:pPr>
            <w:r w:rsidRPr="00B50849">
              <w:t>5,0</w:t>
            </w:r>
          </w:p>
        </w:tc>
        <w:tc>
          <w:tcPr>
            <w:tcW w:w="0" w:type="auto"/>
            <w:shd w:val="clear" w:color="auto" w:fill="auto"/>
            <w:noWrap/>
            <w:vAlign w:val="center"/>
          </w:tcPr>
          <w:p w14:paraId="627E3577" w14:textId="1D63FF1E" w:rsidR="00520435" w:rsidRPr="00B50849" w:rsidRDefault="00520435" w:rsidP="0069116D">
            <w:pPr>
              <w:jc w:val="center"/>
            </w:pPr>
            <w:r w:rsidRPr="00B50849">
              <w:t>5,0</w:t>
            </w:r>
          </w:p>
        </w:tc>
        <w:tc>
          <w:tcPr>
            <w:tcW w:w="0" w:type="auto"/>
            <w:shd w:val="clear" w:color="auto" w:fill="auto"/>
            <w:noWrap/>
            <w:vAlign w:val="center"/>
          </w:tcPr>
          <w:p w14:paraId="1ED5F0D2" w14:textId="283B96A4" w:rsidR="00520435" w:rsidRPr="00B50849" w:rsidRDefault="00520435" w:rsidP="0069116D">
            <w:pPr>
              <w:jc w:val="center"/>
            </w:pPr>
            <w:r w:rsidRPr="00B50849">
              <w:t>5,0</w:t>
            </w:r>
          </w:p>
        </w:tc>
        <w:tc>
          <w:tcPr>
            <w:tcW w:w="0" w:type="auto"/>
            <w:shd w:val="clear" w:color="auto" w:fill="auto"/>
            <w:noWrap/>
            <w:vAlign w:val="center"/>
          </w:tcPr>
          <w:p w14:paraId="108472EC" w14:textId="007946F1" w:rsidR="00520435" w:rsidRPr="00B50849" w:rsidRDefault="00520435" w:rsidP="0069116D">
            <w:pPr>
              <w:jc w:val="center"/>
            </w:pPr>
            <w:r w:rsidRPr="00B50849">
              <w:t>5,0</w:t>
            </w:r>
          </w:p>
        </w:tc>
        <w:tc>
          <w:tcPr>
            <w:tcW w:w="0" w:type="auto"/>
            <w:shd w:val="clear" w:color="auto" w:fill="auto"/>
            <w:noWrap/>
            <w:vAlign w:val="center"/>
          </w:tcPr>
          <w:p w14:paraId="443977EA" w14:textId="5AF27585" w:rsidR="00520435" w:rsidRPr="00B50849" w:rsidRDefault="00520435" w:rsidP="0069116D">
            <w:pPr>
              <w:jc w:val="center"/>
            </w:pPr>
            <w:r w:rsidRPr="00B50849">
              <w:t>5,0</w:t>
            </w:r>
          </w:p>
        </w:tc>
        <w:tc>
          <w:tcPr>
            <w:tcW w:w="696" w:type="dxa"/>
            <w:shd w:val="clear" w:color="auto" w:fill="auto"/>
            <w:noWrap/>
            <w:vAlign w:val="center"/>
          </w:tcPr>
          <w:p w14:paraId="6BBA1DFA" w14:textId="084A8B1F" w:rsidR="00520435" w:rsidRPr="00B50849" w:rsidRDefault="00520435" w:rsidP="0069116D">
            <w:pPr>
              <w:jc w:val="center"/>
            </w:pPr>
            <w:r w:rsidRPr="00B50849">
              <w:t>5,0</w:t>
            </w:r>
          </w:p>
        </w:tc>
        <w:tc>
          <w:tcPr>
            <w:tcW w:w="696" w:type="dxa"/>
            <w:shd w:val="clear" w:color="auto" w:fill="auto"/>
            <w:vAlign w:val="center"/>
          </w:tcPr>
          <w:p w14:paraId="5E1CF515" w14:textId="416D5933" w:rsidR="00520435" w:rsidRPr="00B50849" w:rsidRDefault="00520435" w:rsidP="0069116D">
            <w:pPr>
              <w:jc w:val="center"/>
            </w:pPr>
            <w:r w:rsidRPr="00B50849">
              <w:t>5,0</w:t>
            </w:r>
          </w:p>
        </w:tc>
        <w:tc>
          <w:tcPr>
            <w:tcW w:w="696" w:type="dxa"/>
            <w:shd w:val="clear" w:color="auto" w:fill="auto"/>
            <w:noWrap/>
            <w:vAlign w:val="center"/>
          </w:tcPr>
          <w:p w14:paraId="17F30AD0" w14:textId="79C871BC" w:rsidR="00520435" w:rsidRPr="00B50849" w:rsidRDefault="00520435" w:rsidP="0069116D">
            <w:pPr>
              <w:jc w:val="center"/>
            </w:pPr>
            <w:r w:rsidRPr="00B50849">
              <w:t>5,0</w:t>
            </w:r>
          </w:p>
        </w:tc>
        <w:tc>
          <w:tcPr>
            <w:tcW w:w="1232" w:type="dxa"/>
            <w:shd w:val="clear" w:color="auto" w:fill="auto"/>
            <w:vAlign w:val="center"/>
          </w:tcPr>
          <w:p w14:paraId="61F27B6B" w14:textId="7E5F35C3" w:rsidR="00520435" w:rsidRPr="00B50849" w:rsidRDefault="00520435" w:rsidP="0069116D">
            <w:pPr>
              <w:jc w:val="center"/>
            </w:pPr>
            <w:r w:rsidRPr="00B50849">
              <w:t>5,0</w:t>
            </w:r>
          </w:p>
        </w:tc>
      </w:tr>
    </w:tbl>
    <w:p w14:paraId="5D1DAC52" w14:textId="77777777" w:rsidR="00520435" w:rsidRPr="00B50849" w:rsidRDefault="00520435" w:rsidP="00C50CFB">
      <w:pPr>
        <w:ind w:firstLine="567"/>
        <w:jc w:val="both"/>
      </w:pPr>
    </w:p>
    <w:p w14:paraId="512FC7D9" w14:textId="65266AB0" w:rsidR="00C50CFB" w:rsidRPr="00B50849" w:rsidRDefault="005F7527" w:rsidP="005F7527">
      <w:pPr>
        <w:pStyle w:val="aff6"/>
      </w:pPr>
      <w:bookmarkStart w:id="393" w:name="_Toc435791353"/>
      <w:bookmarkStart w:id="394" w:name="_Toc9756316"/>
      <w:bookmarkStart w:id="395" w:name="_Toc154084387"/>
      <w:bookmarkStart w:id="396" w:name="_Toc435791355"/>
      <w:r w:rsidRPr="00B50849">
        <w:t>11</w:t>
      </w:r>
      <w:r w:rsidR="00C50CFB" w:rsidRPr="00B50849">
        <w:t xml:space="preserve">.10. Перспективных показателей, определяемые приведенным объемом </w:t>
      </w:r>
      <w:proofErr w:type="spellStart"/>
      <w:r w:rsidR="00C50CFB" w:rsidRPr="00B50849">
        <w:t>недоотпуска</w:t>
      </w:r>
      <w:proofErr w:type="spellEnd"/>
      <w:r w:rsidR="00C50CFB" w:rsidRPr="00B50849">
        <w:t xml:space="preserve"> тепла в результате нарушений в подаче тепловой энергии</w:t>
      </w:r>
      <w:bookmarkEnd w:id="393"/>
      <w:bookmarkEnd w:id="394"/>
      <w:bookmarkEnd w:id="395"/>
    </w:p>
    <w:p w14:paraId="3112BB5B" w14:textId="7CDFF4D0" w:rsidR="00C50CFB" w:rsidRPr="00B50849" w:rsidRDefault="00520435" w:rsidP="00520435">
      <w:pPr>
        <w:ind w:firstLine="567"/>
        <w:jc w:val="right"/>
      </w:pPr>
      <w:r w:rsidRPr="00B50849">
        <w:t>Таблица 11.1</w:t>
      </w:r>
      <w:r w:rsidR="00C50CFB" w:rsidRPr="00B50849">
        <w:t xml:space="preserve">0 – Приведенный объем </w:t>
      </w:r>
      <w:proofErr w:type="spellStart"/>
      <w:r w:rsidR="00C50CFB" w:rsidRPr="00B50849">
        <w:t>недоотпуска</w:t>
      </w:r>
      <w:proofErr w:type="spellEnd"/>
      <w:r w:rsidR="00C50CFB" w:rsidRPr="00B50849">
        <w:t xml:space="preserve"> тепла в результате нарушений в подаче тепловой энергии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1"/>
        <w:gridCol w:w="536"/>
        <w:gridCol w:w="536"/>
        <w:gridCol w:w="536"/>
        <w:gridCol w:w="536"/>
        <w:gridCol w:w="536"/>
        <w:gridCol w:w="696"/>
        <w:gridCol w:w="696"/>
        <w:gridCol w:w="696"/>
        <w:gridCol w:w="1232"/>
      </w:tblGrid>
      <w:tr w:rsidR="00C50CFB" w:rsidRPr="00B50849" w14:paraId="5336DBD0"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A5EA3" w14:textId="77777777" w:rsidR="00C50CFB" w:rsidRPr="00B50849" w:rsidRDefault="00C50CFB" w:rsidP="00520435">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5F1E" w14:textId="77777777" w:rsidR="00C50CFB" w:rsidRPr="00B50849" w:rsidRDefault="00C50CFB" w:rsidP="00520435">
            <w:pPr>
              <w:jc w:val="center"/>
            </w:pPr>
            <w:r w:rsidRPr="00B50849">
              <w:t>Этап (год)</w:t>
            </w:r>
          </w:p>
        </w:tc>
      </w:tr>
      <w:tr w:rsidR="003C7DF0" w:rsidRPr="00B50849" w14:paraId="1F463DDB" w14:textId="77777777" w:rsidTr="00520435">
        <w:trPr>
          <w:trHeight w:val="264"/>
        </w:trPr>
        <w:tc>
          <w:tcPr>
            <w:tcW w:w="0" w:type="auto"/>
            <w:vMerge/>
            <w:vAlign w:val="center"/>
            <w:hideMark/>
          </w:tcPr>
          <w:p w14:paraId="7A9B9333" w14:textId="77777777" w:rsidR="003C7DF0" w:rsidRPr="00B50849" w:rsidRDefault="003C7DF0" w:rsidP="00520435">
            <w:pPr>
              <w:jc w:val="center"/>
            </w:pPr>
          </w:p>
        </w:tc>
        <w:tc>
          <w:tcPr>
            <w:tcW w:w="0" w:type="auto"/>
            <w:shd w:val="clear" w:color="auto" w:fill="auto"/>
            <w:vAlign w:val="center"/>
          </w:tcPr>
          <w:p w14:paraId="3D6B0729" w14:textId="3597D7E7" w:rsidR="003C7DF0" w:rsidRPr="00B50849" w:rsidRDefault="003C7DF0" w:rsidP="00520435">
            <w:pPr>
              <w:jc w:val="center"/>
              <w:rPr>
                <w:lang w:val="en-US"/>
              </w:rPr>
            </w:pPr>
            <w:r w:rsidRPr="00B50849">
              <w:t>2022</w:t>
            </w:r>
          </w:p>
        </w:tc>
        <w:tc>
          <w:tcPr>
            <w:tcW w:w="0" w:type="auto"/>
            <w:shd w:val="clear" w:color="auto" w:fill="auto"/>
            <w:vAlign w:val="center"/>
          </w:tcPr>
          <w:p w14:paraId="4DFE7E7E" w14:textId="1BEB6656" w:rsidR="003C7DF0" w:rsidRPr="00B50849" w:rsidRDefault="003C7DF0" w:rsidP="00520435">
            <w:pPr>
              <w:jc w:val="center"/>
            </w:pPr>
            <w:r w:rsidRPr="00B50849">
              <w:t>2023</w:t>
            </w:r>
          </w:p>
        </w:tc>
        <w:tc>
          <w:tcPr>
            <w:tcW w:w="0" w:type="auto"/>
            <w:shd w:val="clear" w:color="auto" w:fill="auto"/>
            <w:vAlign w:val="center"/>
          </w:tcPr>
          <w:p w14:paraId="3747965E" w14:textId="1049137A" w:rsidR="003C7DF0" w:rsidRPr="00B50849" w:rsidRDefault="003C7DF0" w:rsidP="00520435">
            <w:pPr>
              <w:jc w:val="center"/>
            </w:pPr>
            <w:r w:rsidRPr="00B50849">
              <w:t>2024</w:t>
            </w:r>
          </w:p>
        </w:tc>
        <w:tc>
          <w:tcPr>
            <w:tcW w:w="0" w:type="auto"/>
            <w:shd w:val="clear" w:color="auto" w:fill="auto"/>
            <w:vAlign w:val="center"/>
          </w:tcPr>
          <w:p w14:paraId="506071E2" w14:textId="76ED6B19" w:rsidR="003C7DF0" w:rsidRPr="00B50849" w:rsidRDefault="003C7DF0" w:rsidP="00520435">
            <w:pPr>
              <w:jc w:val="center"/>
            </w:pPr>
            <w:r w:rsidRPr="00B50849">
              <w:t>2025</w:t>
            </w:r>
          </w:p>
        </w:tc>
        <w:tc>
          <w:tcPr>
            <w:tcW w:w="0" w:type="auto"/>
            <w:shd w:val="clear" w:color="auto" w:fill="auto"/>
            <w:vAlign w:val="center"/>
          </w:tcPr>
          <w:p w14:paraId="1EFDCDDC" w14:textId="6A3CC4B3" w:rsidR="003C7DF0" w:rsidRPr="00B50849" w:rsidRDefault="003C7DF0" w:rsidP="00520435">
            <w:pPr>
              <w:jc w:val="center"/>
            </w:pPr>
            <w:r w:rsidRPr="00B50849">
              <w:t>2026</w:t>
            </w:r>
          </w:p>
        </w:tc>
        <w:tc>
          <w:tcPr>
            <w:tcW w:w="696" w:type="dxa"/>
            <w:shd w:val="clear" w:color="auto" w:fill="auto"/>
            <w:vAlign w:val="center"/>
          </w:tcPr>
          <w:p w14:paraId="09CF33D6" w14:textId="5F0AD080" w:rsidR="003C7DF0" w:rsidRPr="00B50849" w:rsidRDefault="003C7DF0" w:rsidP="00520435">
            <w:pPr>
              <w:jc w:val="center"/>
            </w:pPr>
            <w:r w:rsidRPr="00B50849">
              <w:t>2027</w:t>
            </w:r>
          </w:p>
        </w:tc>
        <w:tc>
          <w:tcPr>
            <w:tcW w:w="696" w:type="dxa"/>
            <w:shd w:val="clear" w:color="auto" w:fill="auto"/>
            <w:vAlign w:val="center"/>
          </w:tcPr>
          <w:p w14:paraId="6D045415" w14:textId="02DD2911" w:rsidR="003C7DF0" w:rsidRPr="00B50849" w:rsidRDefault="003C7DF0" w:rsidP="00520435">
            <w:pPr>
              <w:jc w:val="center"/>
            </w:pPr>
            <w:r w:rsidRPr="00B50849">
              <w:t>2028</w:t>
            </w:r>
          </w:p>
        </w:tc>
        <w:tc>
          <w:tcPr>
            <w:tcW w:w="696" w:type="dxa"/>
            <w:shd w:val="clear" w:color="auto" w:fill="auto"/>
            <w:vAlign w:val="center"/>
          </w:tcPr>
          <w:p w14:paraId="5A1AA46F" w14:textId="4E16ED52" w:rsidR="003C7DF0" w:rsidRPr="00B50849" w:rsidRDefault="003C7DF0" w:rsidP="00520435">
            <w:pPr>
              <w:jc w:val="center"/>
            </w:pPr>
            <w:r w:rsidRPr="00B50849">
              <w:t>2029</w:t>
            </w:r>
          </w:p>
        </w:tc>
        <w:tc>
          <w:tcPr>
            <w:tcW w:w="1232" w:type="dxa"/>
            <w:shd w:val="clear" w:color="auto" w:fill="auto"/>
            <w:vAlign w:val="center"/>
          </w:tcPr>
          <w:p w14:paraId="4B232B70" w14:textId="3E54FF74" w:rsidR="003C7DF0" w:rsidRPr="00B50849" w:rsidRDefault="003C7DF0" w:rsidP="00520435">
            <w:pPr>
              <w:jc w:val="center"/>
            </w:pPr>
            <w:r w:rsidRPr="00B50849">
              <w:t>2030-2033</w:t>
            </w:r>
          </w:p>
        </w:tc>
      </w:tr>
      <w:tr w:rsidR="00520435" w:rsidRPr="00B50849" w14:paraId="6ADC1050" w14:textId="77777777" w:rsidTr="00520435">
        <w:trPr>
          <w:trHeight w:val="576"/>
        </w:trPr>
        <w:tc>
          <w:tcPr>
            <w:tcW w:w="0" w:type="auto"/>
            <w:shd w:val="clear" w:color="auto" w:fill="auto"/>
            <w:vAlign w:val="center"/>
            <w:hideMark/>
          </w:tcPr>
          <w:p w14:paraId="64BFD00D" w14:textId="77777777" w:rsidR="00520435" w:rsidRPr="00B50849" w:rsidRDefault="00520435" w:rsidP="00520435">
            <w:pPr>
              <w:jc w:val="center"/>
            </w:pPr>
            <w:r w:rsidRPr="00B50849">
              <w:t>Приведенная продолжительность прекращений подачи тепловой энергии, час</w:t>
            </w:r>
          </w:p>
        </w:tc>
        <w:tc>
          <w:tcPr>
            <w:tcW w:w="0" w:type="auto"/>
            <w:shd w:val="clear" w:color="auto" w:fill="auto"/>
            <w:noWrap/>
            <w:vAlign w:val="center"/>
          </w:tcPr>
          <w:p w14:paraId="2D9D663B" w14:textId="77777777" w:rsidR="00520435" w:rsidRPr="00B50849" w:rsidRDefault="00520435" w:rsidP="00520435">
            <w:pPr>
              <w:jc w:val="center"/>
            </w:pPr>
            <w:r w:rsidRPr="00B50849">
              <w:t>1,0</w:t>
            </w:r>
          </w:p>
        </w:tc>
        <w:tc>
          <w:tcPr>
            <w:tcW w:w="0" w:type="auto"/>
            <w:shd w:val="clear" w:color="auto" w:fill="auto"/>
            <w:noWrap/>
            <w:vAlign w:val="center"/>
          </w:tcPr>
          <w:p w14:paraId="0A67A14E" w14:textId="77777777" w:rsidR="00520435" w:rsidRPr="00B50849" w:rsidRDefault="00520435" w:rsidP="00520435">
            <w:pPr>
              <w:jc w:val="center"/>
            </w:pPr>
            <w:r w:rsidRPr="00B50849">
              <w:t>1,0</w:t>
            </w:r>
          </w:p>
        </w:tc>
        <w:tc>
          <w:tcPr>
            <w:tcW w:w="0" w:type="auto"/>
            <w:shd w:val="clear" w:color="auto" w:fill="auto"/>
            <w:noWrap/>
            <w:vAlign w:val="center"/>
          </w:tcPr>
          <w:p w14:paraId="44A3E5D5" w14:textId="77777777" w:rsidR="00520435" w:rsidRPr="00B50849" w:rsidRDefault="00520435" w:rsidP="00520435">
            <w:pPr>
              <w:jc w:val="center"/>
            </w:pPr>
            <w:r w:rsidRPr="00B50849">
              <w:t>1,0</w:t>
            </w:r>
          </w:p>
        </w:tc>
        <w:tc>
          <w:tcPr>
            <w:tcW w:w="0" w:type="auto"/>
            <w:shd w:val="clear" w:color="auto" w:fill="auto"/>
            <w:noWrap/>
            <w:vAlign w:val="center"/>
          </w:tcPr>
          <w:p w14:paraId="5EB4F491" w14:textId="77777777" w:rsidR="00520435" w:rsidRPr="00B50849" w:rsidRDefault="00520435" w:rsidP="00520435">
            <w:pPr>
              <w:jc w:val="center"/>
            </w:pPr>
            <w:r w:rsidRPr="00B50849">
              <w:t>1,0</w:t>
            </w:r>
          </w:p>
        </w:tc>
        <w:tc>
          <w:tcPr>
            <w:tcW w:w="0" w:type="auto"/>
            <w:shd w:val="clear" w:color="auto" w:fill="auto"/>
            <w:noWrap/>
            <w:vAlign w:val="center"/>
          </w:tcPr>
          <w:p w14:paraId="5F1756DC" w14:textId="77777777" w:rsidR="00520435" w:rsidRPr="00B50849" w:rsidRDefault="00520435" w:rsidP="00520435">
            <w:pPr>
              <w:jc w:val="center"/>
            </w:pPr>
            <w:r w:rsidRPr="00B50849">
              <w:t>1,0</w:t>
            </w:r>
          </w:p>
        </w:tc>
        <w:tc>
          <w:tcPr>
            <w:tcW w:w="696" w:type="dxa"/>
            <w:shd w:val="clear" w:color="auto" w:fill="auto"/>
            <w:noWrap/>
            <w:vAlign w:val="center"/>
          </w:tcPr>
          <w:p w14:paraId="1D6C1D40" w14:textId="77777777" w:rsidR="00520435" w:rsidRPr="00B50849" w:rsidRDefault="00520435" w:rsidP="00520435">
            <w:pPr>
              <w:jc w:val="center"/>
            </w:pPr>
            <w:r w:rsidRPr="00B50849">
              <w:t>1,0</w:t>
            </w:r>
          </w:p>
        </w:tc>
        <w:tc>
          <w:tcPr>
            <w:tcW w:w="696" w:type="dxa"/>
            <w:shd w:val="clear" w:color="auto" w:fill="auto"/>
            <w:vAlign w:val="center"/>
          </w:tcPr>
          <w:p w14:paraId="57AAE63B" w14:textId="77777777" w:rsidR="00520435" w:rsidRPr="00B50849" w:rsidRDefault="00520435" w:rsidP="00520435">
            <w:pPr>
              <w:jc w:val="center"/>
            </w:pPr>
            <w:r w:rsidRPr="00B50849">
              <w:t>1,0</w:t>
            </w:r>
          </w:p>
        </w:tc>
        <w:tc>
          <w:tcPr>
            <w:tcW w:w="696" w:type="dxa"/>
            <w:shd w:val="clear" w:color="auto" w:fill="auto"/>
            <w:noWrap/>
            <w:vAlign w:val="center"/>
          </w:tcPr>
          <w:p w14:paraId="524F584C" w14:textId="77777777" w:rsidR="00520435" w:rsidRPr="00B50849" w:rsidRDefault="00520435" w:rsidP="00520435">
            <w:pPr>
              <w:jc w:val="center"/>
            </w:pPr>
            <w:r w:rsidRPr="00B50849">
              <w:t>1,0</w:t>
            </w:r>
          </w:p>
        </w:tc>
        <w:tc>
          <w:tcPr>
            <w:tcW w:w="1232" w:type="dxa"/>
            <w:shd w:val="clear" w:color="auto" w:fill="auto"/>
            <w:vAlign w:val="center"/>
          </w:tcPr>
          <w:p w14:paraId="48FB46E8" w14:textId="77777777" w:rsidR="00520435" w:rsidRPr="00B50849" w:rsidRDefault="00520435" w:rsidP="00520435">
            <w:pPr>
              <w:jc w:val="center"/>
            </w:pPr>
            <w:r w:rsidRPr="00B50849">
              <w:t>1,0</w:t>
            </w:r>
          </w:p>
        </w:tc>
      </w:tr>
    </w:tbl>
    <w:p w14:paraId="1A89D446" w14:textId="77777777" w:rsidR="00C02895" w:rsidRPr="00B50849" w:rsidRDefault="00C02895" w:rsidP="00C02895">
      <w:bookmarkStart w:id="397" w:name="_Toc435791354"/>
      <w:bookmarkStart w:id="398" w:name="_Toc9756317"/>
    </w:p>
    <w:p w14:paraId="176ACBB2" w14:textId="05017268" w:rsidR="00C50CFB" w:rsidRPr="00B50849" w:rsidRDefault="00C02895" w:rsidP="006B36BF">
      <w:pPr>
        <w:pStyle w:val="aff6"/>
        <w:pageBreakBefore/>
      </w:pPr>
      <w:bookmarkStart w:id="399" w:name="_Toc154084388"/>
      <w:r w:rsidRPr="00B50849">
        <w:lastRenderedPageBreak/>
        <w:t>11</w:t>
      </w:r>
      <w:r w:rsidR="00C50CFB" w:rsidRPr="00B50849">
        <w:t>.11.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97"/>
      <w:bookmarkEnd w:id="398"/>
      <w:bookmarkEnd w:id="399"/>
    </w:p>
    <w:p w14:paraId="77151E16" w14:textId="3E7F0DB8" w:rsidR="00C50CFB" w:rsidRPr="00B50849" w:rsidRDefault="00520435" w:rsidP="00520435">
      <w:pPr>
        <w:ind w:firstLine="567"/>
        <w:jc w:val="right"/>
      </w:pPr>
      <w:r w:rsidRPr="00B50849">
        <w:t>Таблица 11.1</w:t>
      </w:r>
      <w:r w:rsidR="00C50CFB" w:rsidRPr="00B50849">
        <w:t xml:space="preserve">1 – Средневзвешенная величина отклонений температуры теплоносителя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696"/>
        <w:gridCol w:w="696"/>
        <w:gridCol w:w="696"/>
        <w:gridCol w:w="696"/>
        <w:gridCol w:w="696"/>
        <w:gridCol w:w="717"/>
        <w:gridCol w:w="709"/>
        <w:gridCol w:w="709"/>
        <w:gridCol w:w="1383"/>
      </w:tblGrid>
      <w:tr w:rsidR="00C50CFB" w:rsidRPr="00B50849" w14:paraId="566A9477"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03B91" w14:textId="77777777" w:rsidR="00C50CFB" w:rsidRPr="00B50849" w:rsidRDefault="00C50CFB" w:rsidP="00520435">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C9AB" w14:textId="77777777" w:rsidR="00C50CFB" w:rsidRPr="00B50849" w:rsidRDefault="00C50CFB" w:rsidP="00520435">
            <w:pPr>
              <w:jc w:val="center"/>
            </w:pPr>
            <w:r w:rsidRPr="00B50849">
              <w:t>Этап (год)</w:t>
            </w:r>
          </w:p>
        </w:tc>
      </w:tr>
      <w:tr w:rsidR="003C7DF0" w:rsidRPr="00B50849" w14:paraId="5C013E6E" w14:textId="77777777" w:rsidTr="00520435">
        <w:trPr>
          <w:trHeight w:val="264"/>
        </w:trPr>
        <w:tc>
          <w:tcPr>
            <w:tcW w:w="0" w:type="auto"/>
            <w:vMerge/>
            <w:vAlign w:val="center"/>
            <w:hideMark/>
          </w:tcPr>
          <w:p w14:paraId="51CE7E4F" w14:textId="77777777" w:rsidR="003C7DF0" w:rsidRPr="00B50849" w:rsidRDefault="003C7DF0" w:rsidP="00520435">
            <w:pPr>
              <w:jc w:val="center"/>
            </w:pPr>
          </w:p>
        </w:tc>
        <w:tc>
          <w:tcPr>
            <w:tcW w:w="0" w:type="auto"/>
            <w:shd w:val="clear" w:color="auto" w:fill="auto"/>
            <w:vAlign w:val="center"/>
            <w:hideMark/>
          </w:tcPr>
          <w:p w14:paraId="79D077CF" w14:textId="0BFF8A8A" w:rsidR="003C7DF0" w:rsidRPr="00B50849" w:rsidRDefault="003C7DF0" w:rsidP="00520435">
            <w:pPr>
              <w:jc w:val="center"/>
              <w:rPr>
                <w:lang w:val="en-US"/>
              </w:rPr>
            </w:pPr>
            <w:r w:rsidRPr="00B50849">
              <w:t>2022</w:t>
            </w:r>
          </w:p>
        </w:tc>
        <w:tc>
          <w:tcPr>
            <w:tcW w:w="0" w:type="auto"/>
            <w:shd w:val="clear" w:color="auto" w:fill="auto"/>
            <w:vAlign w:val="center"/>
          </w:tcPr>
          <w:p w14:paraId="4D913B9B" w14:textId="74EACC72" w:rsidR="003C7DF0" w:rsidRPr="00B50849" w:rsidRDefault="003C7DF0" w:rsidP="00520435">
            <w:pPr>
              <w:jc w:val="center"/>
            </w:pPr>
            <w:r w:rsidRPr="00B50849">
              <w:t>2023</w:t>
            </w:r>
          </w:p>
        </w:tc>
        <w:tc>
          <w:tcPr>
            <w:tcW w:w="0" w:type="auto"/>
            <w:shd w:val="clear" w:color="auto" w:fill="auto"/>
            <w:vAlign w:val="center"/>
          </w:tcPr>
          <w:p w14:paraId="57A88971" w14:textId="42A828DB" w:rsidR="003C7DF0" w:rsidRPr="00B50849" w:rsidRDefault="003C7DF0" w:rsidP="00520435">
            <w:pPr>
              <w:jc w:val="center"/>
            </w:pPr>
            <w:r w:rsidRPr="00B50849">
              <w:t>2024</w:t>
            </w:r>
          </w:p>
        </w:tc>
        <w:tc>
          <w:tcPr>
            <w:tcW w:w="0" w:type="auto"/>
            <w:shd w:val="clear" w:color="auto" w:fill="auto"/>
            <w:vAlign w:val="center"/>
          </w:tcPr>
          <w:p w14:paraId="77AD8F9C" w14:textId="15C16070" w:rsidR="003C7DF0" w:rsidRPr="00B50849" w:rsidRDefault="003C7DF0" w:rsidP="00520435">
            <w:pPr>
              <w:jc w:val="center"/>
            </w:pPr>
            <w:r w:rsidRPr="00B50849">
              <w:t>2025</w:t>
            </w:r>
          </w:p>
        </w:tc>
        <w:tc>
          <w:tcPr>
            <w:tcW w:w="0" w:type="auto"/>
            <w:shd w:val="clear" w:color="auto" w:fill="auto"/>
            <w:vAlign w:val="center"/>
          </w:tcPr>
          <w:p w14:paraId="586B5286" w14:textId="4D670E9F" w:rsidR="003C7DF0" w:rsidRPr="00B50849" w:rsidRDefault="003C7DF0" w:rsidP="00520435">
            <w:pPr>
              <w:jc w:val="center"/>
            </w:pPr>
            <w:r w:rsidRPr="00B50849">
              <w:t>2026</w:t>
            </w:r>
          </w:p>
        </w:tc>
        <w:tc>
          <w:tcPr>
            <w:tcW w:w="717" w:type="dxa"/>
            <w:shd w:val="clear" w:color="auto" w:fill="auto"/>
            <w:vAlign w:val="center"/>
          </w:tcPr>
          <w:p w14:paraId="2849CC74" w14:textId="34C10F80" w:rsidR="003C7DF0" w:rsidRPr="00B50849" w:rsidRDefault="003C7DF0" w:rsidP="00520435">
            <w:pPr>
              <w:jc w:val="center"/>
            </w:pPr>
            <w:r w:rsidRPr="00B50849">
              <w:t>2027</w:t>
            </w:r>
          </w:p>
        </w:tc>
        <w:tc>
          <w:tcPr>
            <w:tcW w:w="709" w:type="dxa"/>
            <w:shd w:val="clear" w:color="auto" w:fill="auto"/>
            <w:vAlign w:val="center"/>
          </w:tcPr>
          <w:p w14:paraId="32353597" w14:textId="59B1A001" w:rsidR="003C7DF0" w:rsidRPr="00B50849" w:rsidRDefault="003C7DF0" w:rsidP="00520435">
            <w:pPr>
              <w:jc w:val="center"/>
            </w:pPr>
            <w:r w:rsidRPr="00B50849">
              <w:t>2028</w:t>
            </w:r>
          </w:p>
        </w:tc>
        <w:tc>
          <w:tcPr>
            <w:tcW w:w="709" w:type="dxa"/>
            <w:shd w:val="clear" w:color="auto" w:fill="auto"/>
            <w:vAlign w:val="center"/>
          </w:tcPr>
          <w:p w14:paraId="3E55A537" w14:textId="4C97FA3C" w:rsidR="003C7DF0" w:rsidRPr="00B50849" w:rsidRDefault="003C7DF0" w:rsidP="00520435">
            <w:pPr>
              <w:jc w:val="center"/>
            </w:pPr>
            <w:r w:rsidRPr="00B50849">
              <w:t>2029</w:t>
            </w:r>
          </w:p>
        </w:tc>
        <w:tc>
          <w:tcPr>
            <w:tcW w:w="1383" w:type="dxa"/>
            <w:shd w:val="clear" w:color="auto" w:fill="auto"/>
            <w:vAlign w:val="center"/>
          </w:tcPr>
          <w:p w14:paraId="76B01421" w14:textId="0D342045" w:rsidR="003C7DF0" w:rsidRPr="00B50849" w:rsidRDefault="003C7DF0" w:rsidP="00520435">
            <w:pPr>
              <w:jc w:val="center"/>
            </w:pPr>
            <w:r w:rsidRPr="00B50849">
              <w:t>2030-2033</w:t>
            </w:r>
          </w:p>
        </w:tc>
      </w:tr>
      <w:tr w:rsidR="00520435" w:rsidRPr="00B50849" w14:paraId="61EE97E1" w14:textId="77777777" w:rsidTr="00520435">
        <w:trPr>
          <w:trHeight w:val="576"/>
        </w:trPr>
        <w:tc>
          <w:tcPr>
            <w:tcW w:w="0" w:type="auto"/>
            <w:shd w:val="clear" w:color="auto" w:fill="auto"/>
            <w:vAlign w:val="center"/>
            <w:hideMark/>
          </w:tcPr>
          <w:p w14:paraId="36C4F953" w14:textId="77777777" w:rsidR="00520435" w:rsidRPr="00B50849" w:rsidRDefault="00520435" w:rsidP="00520435">
            <w:pPr>
              <w:jc w:val="center"/>
            </w:pPr>
            <w:r w:rsidRPr="00B50849">
              <w:t>Средневзвешенная величина отклонения температуры теплоносителя, 10</w:t>
            </w:r>
            <w:r w:rsidRPr="00B50849">
              <w:rPr>
                <w:vertAlign w:val="superscript"/>
              </w:rPr>
              <w:t>-6</w:t>
            </w:r>
          </w:p>
        </w:tc>
        <w:tc>
          <w:tcPr>
            <w:tcW w:w="0" w:type="auto"/>
            <w:shd w:val="clear" w:color="auto" w:fill="auto"/>
            <w:noWrap/>
            <w:vAlign w:val="center"/>
          </w:tcPr>
          <w:p w14:paraId="3D9DA631"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63FD72C0"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0D281E7F"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5726B372"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02BEF6EE" w14:textId="77777777" w:rsidR="00520435" w:rsidRPr="00B50849" w:rsidRDefault="00520435" w:rsidP="00520435">
            <w:pPr>
              <w:jc w:val="center"/>
            </w:pPr>
            <w:r w:rsidRPr="00B50849">
              <w:rPr>
                <w:lang w:val="en-US"/>
              </w:rPr>
              <w:t>0</w:t>
            </w:r>
            <w:r w:rsidRPr="00B50849">
              <w:t>,</w:t>
            </w:r>
            <w:r w:rsidRPr="00B50849">
              <w:rPr>
                <w:lang w:val="en-US"/>
              </w:rPr>
              <w:t>00</w:t>
            </w:r>
          </w:p>
        </w:tc>
        <w:tc>
          <w:tcPr>
            <w:tcW w:w="717" w:type="dxa"/>
            <w:shd w:val="clear" w:color="auto" w:fill="auto"/>
            <w:noWrap/>
            <w:vAlign w:val="center"/>
          </w:tcPr>
          <w:p w14:paraId="7313CC1E" w14:textId="77777777" w:rsidR="00520435" w:rsidRPr="00B50849" w:rsidRDefault="00520435" w:rsidP="00520435">
            <w:pPr>
              <w:jc w:val="center"/>
            </w:pPr>
            <w:r w:rsidRPr="00B50849">
              <w:rPr>
                <w:lang w:val="en-US"/>
              </w:rPr>
              <w:t>0</w:t>
            </w:r>
            <w:r w:rsidRPr="00B50849">
              <w:t>,</w:t>
            </w:r>
            <w:r w:rsidRPr="00B50849">
              <w:rPr>
                <w:lang w:val="en-US"/>
              </w:rPr>
              <w:t>00</w:t>
            </w:r>
          </w:p>
        </w:tc>
        <w:tc>
          <w:tcPr>
            <w:tcW w:w="709" w:type="dxa"/>
            <w:shd w:val="clear" w:color="auto" w:fill="auto"/>
            <w:vAlign w:val="center"/>
          </w:tcPr>
          <w:p w14:paraId="598A9BED" w14:textId="77777777" w:rsidR="00520435" w:rsidRPr="00B50849" w:rsidRDefault="00520435" w:rsidP="00520435">
            <w:pPr>
              <w:jc w:val="center"/>
            </w:pPr>
            <w:r w:rsidRPr="00B50849">
              <w:rPr>
                <w:lang w:val="en-US"/>
              </w:rPr>
              <w:t>0</w:t>
            </w:r>
            <w:r w:rsidRPr="00B50849">
              <w:t>,</w:t>
            </w:r>
            <w:r w:rsidRPr="00B50849">
              <w:rPr>
                <w:lang w:val="en-US"/>
              </w:rPr>
              <w:t>00</w:t>
            </w:r>
          </w:p>
        </w:tc>
        <w:tc>
          <w:tcPr>
            <w:tcW w:w="709" w:type="dxa"/>
            <w:shd w:val="clear" w:color="auto" w:fill="auto"/>
            <w:noWrap/>
            <w:vAlign w:val="center"/>
          </w:tcPr>
          <w:p w14:paraId="358CBBA0" w14:textId="77777777" w:rsidR="00520435" w:rsidRPr="00B50849" w:rsidRDefault="00520435" w:rsidP="00520435">
            <w:pPr>
              <w:jc w:val="center"/>
            </w:pPr>
            <w:r w:rsidRPr="00B50849">
              <w:rPr>
                <w:lang w:val="en-US"/>
              </w:rPr>
              <w:t>0</w:t>
            </w:r>
            <w:r w:rsidRPr="00B50849">
              <w:t>,</w:t>
            </w:r>
            <w:r w:rsidRPr="00B50849">
              <w:rPr>
                <w:lang w:val="en-US"/>
              </w:rPr>
              <w:t>00</w:t>
            </w:r>
          </w:p>
        </w:tc>
        <w:tc>
          <w:tcPr>
            <w:tcW w:w="1383" w:type="dxa"/>
            <w:shd w:val="clear" w:color="auto" w:fill="auto"/>
            <w:vAlign w:val="center"/>
          </w:tcPr>
          <w:p w14:paraId="7306AB82" w14:textId="77777777" w:rsidR="00520435" w:rsidRPr="00B50849" w:rsidRDefault="00520435" w:rsidP="00520435">
            <w:pPr>
              <w:jc w:val="center"/>
            </w:pPr>
            <w:r w:rsidRPr="00B50849">
              <w:rPr>
                <w:lang w:val="en-US"/>
              </w:rPr>
              <w:t>0</w:t>
            </w:r>
            <w:r w:rsidRPr="00B50849">
              <w:t>,</w:t>
            </w:r>
            <w:r w:rsidRPr="00B50849">
              <w:rPr>
                <w:lang w:val="en-US"/>
              </w:rPr>
              <w:t>00</w:t>
            </w:r>
          </w:p>
        </w:tc>
      </w:tr>
    </w:tbl>
    <w:p w14:paraId="67FA385F" w14:textId="77777777" w:rsidR="00C02895" w:rsidRPr="00B50849" w:rsidRDefault="00C02895" w:rsidP="00C02895">
      <w:bookmarkStart w:id="400" w:name="_Toc9756318"/>
    </w:p>
    <w:p w14:paraId="1945841C" w14:textId="4890F7A3" w:rsidR="00C50CFB" w:rsidRPr="00B50849" w:rsidRDefault="00C02895" w:rsidP="00C02895">
      <w:pPr>
        <w:pStyle w:val="aff6"/>
      </w:pPr>
      <w:bookmarkStart w:id="401" w:name="_Toc154084389"/>
      <w:r w:rsidRPr="00B50849">
        <w:t>11</w:t>
      </w:r>
      <w:r w:rsidR="00C50CFB" w:rsidRPr="00B50849">
        <w:t>.12. Предложения, обеспечивающие надежность систем теплоснабжения</w:t>
      </w:r>
      <w:bookmarkEnd w:id="396"/>
      <w:bookmarkEnd w:id="400"/>
      <w:bookmarkEnd w:id="401"/>
    </w:p>
    <w:p w14:paraId="1AE9D2D5" w14:textId="77777777" w:rsidR="00C50CFB" w:rsidRPr="00B50849" w:rsidRDefault="00C50CFB" w:rsidP="00C50CFB">
      <w:pPr>
        <w:ind w:firstLine="567"/>
        <w:jc w:val="both"/>
      </w:pPr>
      <w:r w:rsidRPr="00B50849">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749F2BF" w14:textId="77777777" w:rsidR="00C50CFB" w:rsidRPr="00B50849" w:rsidRDefault="00C50CFB" w:rsidP="00C50CFB">
      <w:pPr>
        <w:ind w:firstLine="567"/>
        <w:jc w:val="both"/>
      </w:pPr>
      <w:r w:rsidRPr="00B50849">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 не требуется.</w:t>
      </w:r>
    </w:p>
    <w:bookmarkEnd w:id="349"/>
    <w:bookmarkEnd w:id="350"/>
    <w:p w14:paraId="25D9437B" w14:textId="77777777" w:rsidR="00DF6B96" w:rsidRPr="00B50849" w:rsidRDefault="00DF6B96" w:rsidP="009579FF">
      <w:pPr>
        <w:ind w:firstLine="567"/>
        <w:jc w:val="both"/>
      </w:pPr>
    </w:p>
    <w:p w14:paraId="0B28D73A" w14:textId="77777777" w:rsidR="001961B6" w:rsidRPr="00B50849" w:rsidRDefault="001961B6" w:rsidP="009579FF">
      <w:pPr>
        <w:pStyle w:val="aff4"/>
        <w:spacing w:before="0" w:after="0"/>
      </w:pPr>
      <w:bookmarkStart w:id="402" w:name="_Toc154084390"/>
      <w:r w:rsidRPr="00B50849">
        <w:t xml:space="preserve">Глава 12 </w:t>
      </w:r>
      <w:r w:rsidR="000F6DC1" w:rsidRPr="00B50849">
        <w:t xml:space="preserve"> </w:t>
      </w:r>
      <w:r w:rsidRPr="00B50849">
        <w:t>"Обоснование инвестиций в строительство, реконструкцию, техническое перевооружение и (или) модернизацию"</w:t>
      </w:r>
      <w:bookmarkEnd w:id="402"/>
    </w:p>
    <w:p w14:paraId="38D57B93" w14:textId="77777777" w:rsidR="001961B6" w:rsidRPr="00B50849" w:rsidRDefault="001961B6" w:rsidP="009579FF">
      <w:pPr>
        <w:ind w:firstLine="567"/>
        <w:jc w:val="both"/>
        <w:rPr>
          <w:sz w:val="16"/>
          <w:szCs w:val="16"/>
        </w:rPr>
      </w:pPr>
    </w:p>
    <w:p w14:paraId="70F29662" w14:textId="77777777" w:rsidR="001961B6" w:rsidRPr="00B50849" w:rsidRDefault="001961B6" w:rsidP="009579FF">
      <w:pPr>
        <w:pStyle w:val="aff6"/>
        <w:spacing w:after="0"/>
      </w:pPr>
      <w:bookmarkStart w:id="403" w:name="_Toc154084391"/>
      <w:r w:rsidRPr="00B50849">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3"/>
    </w:p>
    <w:p w14:paraId="6D68E3B0" w14:textId="77777777" w:rsidR="00C954AB" w:rsidRPr="00B50849" w:rsidRDefault="00C954AB" w:rsidP="00C954AB">
      <w:pPr>
        <w:ind w:firstLine="567"/>
        <w:jc w:val="both"/>
      </w:pPr>
      <w:r w:rsidRPr="00B50849">
        <w:t>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B50849" w:rsidRDefault="00C954AB" w:rsidP="00C954AB">
      <w:pPr>
        <w:ind w:firstLine="567"/>
        <w:jc w:val="both"/>
      </w:pPr>
      <w:proofErr w:type="gramStart"/>
      <w:r w:rsidRPr="00B50849">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roofErr w:type="gramEnd"/>
    </w:p>
    <w:p w14:paraId="043555F8" w14:textId="77777777" w:rsidR="00C954AB" w:rsidRPr="00B50849" w:rsidRDefault="00C954AB" w:rsidP="00C954AB">
      <w:pPr>
        <w:ind w:firstLine="567"/>
        <w:jc w:val="both"/>
      </w:pPr>
      <w:r w:rsidRPr="00B50849">
        <w:t>•</w:t>
      </w:r>
      <w:r w:rsidRPr="00B50849">
        <w:tab/>
        <w:t>допустимую суммарную тарифную нагрузку на потребителей, доступность услуг потребителям,</w:t>
      </w:r>
    </w:p>
    <w:p w14:paraId="0D2FAF96" w14:textId="77777777" w:rsidR="00C954AB" w:rsidRPr="00B50849" w:rsidRDefault="00C954AB" w:rsidP="00C954AB">
      <w:pPr>
        <w:ind w:firstLine="567"/>
        <w:jc w:val="both"/>
      </w:pPr>
      <w:r w:rsidRPr="00B50849">
        <w:t>•</w:t>
      </w:r>
      <w:r w:rsidRPr="00B50849">
        <w:tab/>
        <w:t>допустимую бюджетную нагрузку по дотированию ЖКХ,</w:t>
      </w:r>
    </w:p>
    <w:p w14:paraId="796FD293" w14:textId="77777777" w:rsidR="00C954AB" w:rsidRPr="00B50849" w:rsidRDefault="00C954AB" w:rsidP="00C954AB">
      <w:pPr>
        <w:ind w:firstLine="567"/>
        <w:jc w:val="both"/>
      </w:pPr>
      <w:r w:rsidRPr="00B50849">
        <w:t>•</w:t>
      </w:r>
      <w:r w:rsidRPr="00B50849">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B50849" w:rsidRDefault="00C954AB" w:rsidP="00C954AB">
      <w:pPr>
        <w:ind w:firstLine="567"/>
        <w:jc w:val="both"/>
      </w:pPr>
      <w:r w:rsidRPr="00B50849">
        <w:t xml:space="preserve">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w:t>
      </w:r>
      <w:r w:rsidRPr="00B50849">
        <w:lastRenderedPageBreak/>
        <w:t>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B50849" w:rsidRDefault="00C954AB" w:rsidP="00C954AB">
      <w:pPr>
        <w:ind w:firstLine="567"/>
        <w:jc w:val="both"/>
      </w:pPr>
      <w:r w:rsidRPr="00B50849">
        <w:t>На обеспечение экономической доступности коммунальных услуг потребителям направлены следующие организационно-</w:t>
      </w:r>
      <w:proofErr w:type="gramStart"/>
      <w:r w:rsidRPr="00B50849">
        <w:t>экономические механизмы</w:t>
      </w:r>
      <w:proofErr w:type="gramEnd"/>
      <w:r w:rsidRPr="00B50849">
        <w:t>, предусмотренные законодательной базой:</w:t>
      </w:r>
    </w:p>
    <w:p w14:paraId="37963FF7" w14:textId="77777777" w:rsidR="00C954AB" w:rsidRPr="00B50849" w:rsidRDefault="00C954AB" w:rsidP="00C954AB">
      <w:pPr>
        <w:ind w:firstLine="567"/>
        <w:jc w:val="both"/>
      </w:pPr>
      <w:r w:rsidRPr="00B50849">
        <w:t>•</w:t>
      </w:r>
      <w:r w:rsidRPr="00B50849">
        <w:tab/>
        <w:t>механизмы ограничения цен (тарифов) при их ежегодном регулировании,</w:t>
      </w:r>
    </w:p>
    <w:p w14:paraId="1A20BEC6" w14:textId="77777777" w:rsidR="00C954AB" w:rsidRPr="00B50849" w:rsidRDefault="00C954AB" w:rsidP="00C954AB">
      <w:pPr>
        <w:ind w:firstLine="567"/>
        <w:jc w:val="both"/>
      </w:pPr>
      <w:r w:rsidRPr="00B50849">
        <w:t>•</w:t>
      </w:r>
      <w:r w:rsidRPr="00B50849">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B50849" w:rsidRDefault="00C954AB" w:rsidP="00C954AB">
      <w:pPr>
        <w:ind w:firstLine="567"/>
        <w:jc w:val="both"/>
      </w:pPr>
      <w:r w:rsidRPr="00B50849">
        <w:t>•</w:t>
      </w:r>
      <w:r w:rsidRPr="00B50849">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6943BE9F" w:rsidR="00C954AB" w:rsidRPr="00B50849" w:rsidRDefault="00C954AB" w:rsidP="00C954AB">
      <w:pPr>
        <w:ind w:firstLine="567"/>
        <w:jc w:val="both"/>
      </w:pPr>
      <w:r w:rsidRPr="00B50849">
        <w:t>При прямом экономическом регулировании тарифов в рамках действующего законодательства, в основном, применяется метод экономически</w:t>
      </w:r>
      <w:r w:rsidR="00DF6B96" w:rsidRPr="00B50849">
        <w:t xml:space="preserve"> обоснованных расходов (затрат).</w:t>
      </w:r>
      <w:r w:rsidRPr="00B50849">
        <w:t xml:space="preserve">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14:paraId="0A881926" w14:textId="77777777" w:rsidR="00827187" w:rsidRPr="008A3C9B" w:rsidRDefault="003F1463" w:rsidP="003F1463">
      <w:pPr>
        <w:jc w:val="right"/>
      </w:pPr>
      <w:r w:rsidRPr="008A3C9B">
        <w:t xml:space="preserve">Таблица 12.1. Финансовые потребности для осуществления строительства, </w:t>
      </w:r>
    </w:p>
    <w:p w14:paraId="39881C43" w14:textId="22398B84" w:rsidR="00966375" w:rsidRPr="008A3C9B" w:rsidRDefault="003F1463" w:rsidP="003F1463">
      <w:pPr>
        <w:jc w:val="right"/>
      </w:pPr>
      <w:r w:rsidRPr="008A3C9B">
        <w:t>реконструкции источников тепловой энергии 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827187" w:rsidRPr="008A3C9B" w14:paraId="5123F89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A435FA1" w14:textId="77777777" w:rsidR="00827187" w:rsidRPr="008A3C9B" w:rsidRDefault="00827187" w:rsidP="00827187">
            <w:pPr>
              <w:jc w:val="center"/>
              <w:rPr>
                <w:b/>
                <w:sz w:val="20"/>
                <w:szCs w:val="20"/>
              </w:rPr>
            </w:pPr>
            <w:r w:rsidRPr="008A3C9B">
              <w:rPr>
                <w:b/>
                <w:color w:val="000000"/>
                <w:sz w:val="20"/>
                <w:szCs w:val="20"/>
              </w:rPr>
              <w:t>Наименование</w:t>
            </w:r>
          </w:p>
          <w:p w14:paraId="05B89622" w14:textId="77777777" w:rsidR="00827187" w:rsidRPr="008A3C9B" w:rsidRDefault="00827187" w:rsidP="00827187">
            <w:pPr>
              <w:jc w:val="center"/>
              <w:rPr>
                <w:b/>
                <w:sz w:val="20"/>
                <w:szCs w:val="20"/>
              </w:rPr>
            </w:pPr>
            <w:r w:rsidRPr="008A3C9B">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5644662" w14:textId="77777777" w:rsidR="00827187" w:rsidRPr="008A3C9B" w:rsidRDefault="00827187" w:rsidP="00827187">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ECE1A3" w14:textId="77777777" w:rsidR="00827187" w:rsidRPr="008A3C9B" w:rsidRDefault="00827187" w:rsidP="00827187">
            <w:pPr>
              <w:jc w:val="center"/>
              <w:rPr>
                <w:b/>
                <w:sz w:val="20"/>
                <w:szCs w:val="20"/>
              </w:rPr>
            </w:pPr>
            <w:r w:rsidRPr="008A3C9B">
              <w:rPr>
                <w:b/>
                <w:color w:val="000000"/>
                <w:sz w:val="20"/>
                <w:szCs w:val="20"/>
              </w:rPr>
              <w:t>Сроки</w:t>
            </w:r>
          </w:p>
          <w:p w14:paraId="1499015C" w14:textId="77777777" w:rsidR="00827187" w:rsidRPr="008A3C9B" w:rsidRDefault="00827187" w:rsidP="00827187">
            <w:pPr>
              <w:jc w:val="center"/>
              <w:rPr>
                <w:b/>
                <w:sz w:val="20"/>
                <w:szCs w:val="20"/>
              </w:rPr>
            </w:pPr>
            <w:proofErr w:type="spellStart"/>
            <w:r w:rsidRPr="008A3C9B">
              <w:rPr>
                <w:b/>
                <w:color w:val="000000"/>
                <w:sz w:val="20"/>
                <w:szCs w:val="20"/>
              </w:rPr>
              <w:t>выпол</w:t>
            </w:r>
            <w:proofErr w:type="spellEnd"/>
          </w:p>
          <w:p w14:paraId="4CD5E36A" w14:textId="77777777" w:rsidR="00827187" w:rsidRPr="008A3C9B" w:rsidRDefault="00827187" w:rsidP="00827187">
            <w:pPr>
              <w:jc w:val="center"/>
              <w:rPr>
                <w:b/>
                <w:sz w:val="20"/>
                <w:szCs w:val="20"/>
              </w:rPr>
            </w:pPr>
            <w:r w:rsidRPr="008A3C9B">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4822DCD" w14:textId="77777777" w:rsidR="00827187" w:rsidRPr="008A3C9B" w:rsidRDefault="00827187" w:rsidP="00827187">
            <w:pPr>
              <w:jc w:val="center"/>
              <w:rPr>
                <w:b/>
                <w:sz w:val="20"/>
                <w:szCs w:val="20"/>
              </w:rPr>
            </w:pPr>
            <w:r w:rsidRPr="008A3C9B">
              <w:rPr>
                <w:b/>
                <w:color w:val="000000"/>
                <w:sz w:val="20"/>
                <w:szCs w:val="20"/>
              </w:rPr>
              <w:t>Объемы финансирования, тыс. руб.</w:t>
            </w:r>
          </w:p>
        </w:tc>
      </w:tr>
      <w:tr w:rsidR="008A3C9B" w:rsidRPr="000004D2" w14:paraId="66EC5452"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6C03F6D7" w14:textId="468D0B91" w:rsidR="008A3C9B" w:rsidRPr="008A3C9B" w:rsidRDefault="008A3C9B" w:rsidP="00827187">
            <w:pPr>
              <w:rPr>
                <w:rFonts w:eastAsia="Calibri"/>
                <w:sz w:val="20"/>
                <w:szCs w:val="20"/>
                <w:lang w:eastAsia="en-US"/>
              </w:rPr>
            </w:pPr>
            <w:r w:rsidRPr="008A3C9B">
              <w:rPr>
                <w:rFonts w:eastAsia="Calibri"/>
                <w:sz w:val="20"/>
                <w:szCs w:val="20"/>
                <w:lang w:eastAsia="en-US"/>
              </w:rPr>
              <w:t xml:space="preserve">Техническое перевооружение котельной №2 расположенной по адресу: р.п. Каргаполье ул. </w:t>
            </w:r>
            <w:proofErr w:type="gramStart"/>
            <w:r w:rsidRPr="008A3C9B">
              <w:rPr>
                <w:rFonts w:eastAsia="Calibri"/>
                <w:sz w:val="20"/>
                <w:szCs w:val="20"/>
                <w:lang w:eastAsia="en-US"/>
              </w:rPr>
              <w:t>Юбилейная</w:t>
            </w:r>
            <w:proofErr w:type="gramEnd"/>
            <w:r w:rsidRPr="008A3C9B">
              <w:rPr>
                <w:rFonts w:eastAsia="Calibri"/>
                <w:sz w:val="20"/>
                <w:szCs w:val="20"/>
                <w:lang w:eastAsia="en-US"/>
              </w:rPr>
              <w:t xml:space="preserve"> 2Д</w:t>
            </w:r>
          </w:p>
        </w:tc>
        <w:tc>
          <w:tcPr>
            <w:tcW w:w="3154" w:type="dxa"/>
            <w:tcBorders>
              <w:top w:val="single" w:sz="4" w:space="0" w:color="auto"/>
              <w:left w:val="single" w:sz="4" w:space="0" w:color="auto"/>
              <w:bottom w:val="single" w:sz="4" w:space="0" w:color="auto"/>
              <w:right w:val="nil"/>
            </w:tcBorders>
            <w:shd w:val="clear" w:color="auto" w:fill="FFFFFF"/>
          </w:tcPr>
          <w:p w14:paraId="2C01843B" w14:textId="77777777" w:rsidR="008A3C9B" w:rsidRPr="008A3C9B" w:rsidRDefault="008A3C9B" w:rsidP="009B2546">
            <w:pPr>
              <w:rPr>
                <w:sz w:val="20"/>
                <w:szCs w:val="20"/>
              </w:rPr>
            </w:pPr>
            <w:r w:rsidRPr="008A3C9B">
              <w:rPr>
                <w:sz w:val="20"/>
                <w:szCs w:val="20"/>
              </w:rPr>
              <w:t xml:space="preserve">Модернизация котельной необходима </w:t>
            </w:r>
            <w:proofErr w:type="gramStart"/>
            <w:r w:rsidRPr="008A3C9B">
              <w:rPr>
                <w:sz w:val="20"/>
                <w:szCs w:val="20"/>
              </w:rPr>
              <w:t>ввиду</w:t>
            </w:r>
            <w:proofErr w:type="gramEnd"/>
            <w:r w:rsidRPr="008A3C9B">
              <w:rPr>
                <w:sz w:val="20"/>
                <w:szCs w:val="20"/>
              </w:rPr>
              <w:t>:</w:t>
            </w:r>
          </w:p>
          <w:p w14:paraId="513A9B02" w14:textId="77777777" w:rsidR="008A3C9B" w:rsidRPr="008A3C9B" w:rsidRDefault="008A3C9B" w:rsidP="009B2546">
            <w:pPr>
              <w:rPr>
                <w:sz w:val="20"/>
                <w:szCs w:val="20"/>
              </w:rPr>
            </w:pPr>
            <w:r w:rsidRPr="008A3C9B">
              <w:rPr>
                <w:sz w:val="20"/>
                <w:szCs w:val="20"/>
              </w:rPr>
              <w:t xml:space="preserve"> - многочисленных жалоб населения на услугу ТС в отопительном периоде 2021-2023гг.;</w:t>
            </w:r>
          </w:p>
          <w:p w14:paraId="79898365" w14:textId="505971D2" w:rsidR="008A3C9B" w:rsidRPr="008A3C9B" w:rsidRDefault="008A3C9B" w:rsidP="00827187">
            <w:pPr>
              <w:jc w:val="center"/>
              <w:rPr>
                <w:sz w:val="20"/>
                <w:szCs w:val="20"/>
              </w:rPr>
            </w:pPr>
            <w:r w:rsidRPr="008A3C9B">
              <w:rPr>
                <w:sz w:val="20"/>
                <w:szCs w:val="20"/>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B82B074" w14:textId="127053D1"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FB8283C" w14:textId="7A4C3A2F" w:rsidR="008A3C9B" w:rsidRPr="008A3C9B" w:rsidRDefault="008A3C9B" w:rsidP="00827187">
            <w:pPr>
              <w:jc w:val="center"/>
              <w:rPr>
                <w:color w:val="000000"/>
                <w:sz w:val="20"/>
                <w:szCs w:val="20"/>
              </w:rPr>
            </w:pPr>
            <w:r w:rsidRPr="008A3C9B">
              <w:rPr>
                <w:color w:val="000000"/>
                <w:sz w:val="20"/>
                <w:szCs w:val="20"/>
              </w:rPr>
              <w:t>928,535988</w:t>
            </w:r>
          </w:p>
        </w:tc>
      </w:tr>
      <w:tr w:rsidR="008A3C9B" w:rsidRPr="000004D2" w14:paraId="6BE4BC0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36BB56B" w14:textId="5961254B" w:rsidR="008A3C9B" w:rsidRPr="000004D2" w:rsidRDefault="008A3C9B" w:rsidP="00827187">
            <w:pPr>
              <w:rPr>
                <w:rFonts w:eastAsia="Calibri"/>
                <w:sz w:val="20"/>
                <w:szCs w:val="20"/>
                <w:highlight w:val="yellow"/>
                <w:lang w:eastAsia="en-US"/>
              </w:rPr>
            </w:pPr>
            <w:r w:rsidRPr="001204AA">
              <w:rPr>
                <w:rFonts w:eastAsia="Calibri"/>
                <w:sz w:val="20"/>
                <w:szCs w:val="20"/>
                <w:lang w:eastAsia="en-US"/>
              </w:rPr>
              <w:t xml:space="preserve">Приобретение оборудования по </w:t>
            </w:r>
            <w:proofErr w:type="spellStart"/>
            <w:r w:rsidRPr="001204AA">
              <w:rPr>
                <w:rFonts w:eastAsia="Calibri"/>
                <w:sz w:val="20"/>
                <w:szCs w:val="20"/>
                <w:lang w:eastAsia="en-US"/>
              </w:rPr>
              <w:t>химводоподготовке</w:t>
            </w:r>
            <w:proofErr w:type="spellEnd"/>
            <w:r w:rsidRPr="001204AA">
              <w:rPr>
                <w:rFonts w:eastAsia="Calibri"/>
                <w:sz w:val="20"/>
                <w:szCs w:val="20"/>
                <w:lang w:eastAsia="en-US"/>
              </w:rPr>
              <w:t xml:space="preserve"> c составлением режимных карт</w:t>
            </w:r>
            <w:r>
              <w:rPr>
                <w:rFonts w:eastAsia="Calibri"/>
                <w:sz w:val="20"/>
                <w:szCs w:val="20"/>
                <w:lang w:eastAsia="en-US"/>
              </w:rPr>
              <w:t xml:space="preserve"> для Каргапольского </w:t>
            </w:r>
            <w:proofErr w:type="spellStart"/>
            <w:r>
              <w:rPr>
                <w:rFonts w:eastAsia="Calibri"/>
                <w:sz w:val="20"/>
                <w:szCs w:val="20"/>
                <w:lang w:eastAsia="en-US"/>
              </w:rPr>
              <w:t>муницмпального</w:t>
            </w:r>
            <w:proofErr w:type="spellEnd"/>
            <w:r>
              <w:rPr>
                <w:rFonts w:eastAsia="Calibri"/>
                <w:sz w:val="20"/>
                <w:szCs w:val="20"/>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1B855E" w14:textId="3DC0CF38"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8D8232B" w14:textId="7EE090A0"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6C9EF0D" w14:textId="081936ED" w:rsidR="008A3C9B" w:rsidRPr="000004D2" w:rsidRDefault="008A3C9B" w:rsidP="00827187">
            <w:pPr>
              <w:jc w:val="center"/>
              <w:rPr>
                <w:sz w:val="20"/>
                <w:szCs w:val="20"/>
                <w:highlight w:val="yellow"/>
              </w:rPr>
            </w:pPr>
            <w:r w:rsidRPr="0020742F">
              <w:rPr>
                <w:sz w:val="20"/>
                <w:szCs w:val="20"/>
              </w:rPr>
              <w:t>124</w:t>
            </w:r>
          </w:p>
        </w:tc>
      </w:tr>
      <w:tr w:rsidR="008A3C9B" w:rsidRPr="000004D2" w14:paraId="20DCBDC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0E77D7" w14:textId="4A5CCBAF" w:rsidR="008A3C9B" w:rsidRPr="000004D2" w:rsidRDefault="008A3C9B" w:rsidP="00827187">
            <w:pPr>
              <w:rPr>
                <w:rFonts w:eastAsia="Calibri"/>
                <w:sz w:val="20"/>
                <w:szCs w:val="20"/>
                <w:highlight w:val="yellow"/>
                <w:lang w:eastAsia="en-US"/>
              </w:rPr>
            </w:pPr>
            <w:r w:rsidRPr="0020742F">
              <w:rPr>
                <w:rFonts w:eastAsia="Calibri"/>
                <w:sz w:val="20"/>
                <w:szCs w:val="20"/>
                <w:lang w:eastAsia="en-US"/>
              </w:rPr>
              <w:t xml:space="preserve">Установка/замена приборов учета </w:t>
            </w:r>
            <w:proofErr w:type="gramStart"/>
            <w:r w:rsidRPr="0020742F">
              <w:rPr>
                <w:rFonts w:eastAsia="Calibri"/>
                <w:sz w:val="20"/>
                <w:szCs w:val="20"/>
                <w:lang w:eastAsia="en-US"/>
              </w:rPr>
              <w:t>тепловой</w:t>
            </w:r>
            <w:proofErr w:type="gramEnd"/>
            <w:r w:rsidRPr="0020742F">
              <w:rPr>
                <w:rFonts w:eastAsia="Calibri"/>
                <w:sz w:val="20"/>
                <w:szCs w:val="20"/>
                <w:lang w:eastAsia="en-US"/>
              </w:rPr>
              <w:t xml:space="preserve"> </w:t>
            </w:r>
            <w:proofErr w:type="spellStart"/>
            <w:r w:rsidRPr="0020742F">
              <w:rPr>
                <w:rFonts w:eastAsia="Calibri"/>
                <w:sz w:val="20"/>
                <w:szCs w:val="20"/>
                <w:lang w:eastAsia="en-US"/>
              </w:rPr>
              <w:t>эненргии</w:t>
            </w:r>
            <w:proofErr w:type="spellEnd"/>
            <w:r w:rsidRPr="0020742F">
              <w:rPr>
                <w:rFonts w:eastAsia="Calibri"/>
                <w:sz w:val="20"/>
                <w:szCs w:val="20"/>
                <w:lang w:eastAsia="en-US"/>
              </w:rPr>
              <w:t xml:space="preserve">. для Каргапольского </w:t>
            </w:r>
            <w:proofErr w:type="spellStart"/>
            <w:r w:rsidRPr="0020742F">
              <w:rPr>
                <w:rFonts w:eastAsia="Calibri"/>
                <w:sz w:val="20"/>
                <w:szCs w:val="20"/>
                <w:lang w:eastAsia="en-US"/>
              </w:rPr>
              <w:t>муницмпального</w:t>
            </w:r>
            <w:proofErr w:type="spellEnd"/>
            <w:r w:rsidRPr="0020742F">
              <w:rPr>
                <w:rFonts w:eastAsia="Calibri"/>
                <w:sz w:val="20"/>
                <w:szCs w:val="20"/>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3185363" w14:textId="1C7AA712"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43E677" w14:textId="64FECB25"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ED337B" w14:textId="1DC42ABA" w:rsidR="008A3C9B" w:rsidRPr="000004D2" w:rsidRDefault="008A3C9B" w:rsidP="00827187">
            <w:pPr>
              <w:jc w:val="center"/>
              <w:rPr>
                <w:sz w:val="20"/>
                <w:szCs w:val="20"/>
                <w:highlight w:val="yellow"/>
              </w:rPr>
            </w:pPr>
            <w:r w:rsidRPr="0020742F">
              <w:rPr>
                <w:sz w:val="20"/>
                <w:szCs w:val="20"/>
              </w:rPr>
              <w:t>360</w:t>
            </w:r>
          </w:p>
        </w:tc>
      </w:tr>
      <w:tr w:rsidR="008A3C9B" w:rsidRPr="000004D2" w14:paraId="0EC7DF9A"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B9179A6" w14:textId="09A7E4B6" w:rsidR="008A3C9B" w:rsidRPr="000004D2" w:rsidRDefault="008A3C9B" w:rsidP="00827187">
            <w:pPr>
              <w:rPr>
                <w:rFonts w:eastAsia="Calibri"/>
                <w:sz w:val="20"/>
                <w:szCs w:val="20"/>
                <w:highlight w:val="yellow"/>
                <w:lang w:eastAsia="en-US"/>
              </w:rPr>
            </w:pPr>
            <w:proofErr w:type="spellStart"/>
            <w:r w:rsidRPr="0020742F">
              <w:rPr>
                <w:rFonts w:eastAsia="Calibri"/>
                <w:sz w:val="20"/>
                <w:szCs w:val="20"/>
                <w:lang w:eastAsia="en-US"/>
              </w:rPr>
              <w:t>Техосвидетельствование</w:t>
            </w:r>
            <w:proofErr w:type="spellEnd"/>
            <w:r w:rsidRPr="0020742F">
              <w:rPr>
                <w:rFonts w:eastAsia="Calibri"/>
                <w:sz w:val="20"/>
                <w:szCs w:val="20"/>
                <w:lang w:eastAsia="en-US"/>
              </w:rPr>
              <w:t xml:space="preserve"> зданий и дымовых труб, оборудования</w:t>
            </w:r>
            <w:r>
              <w:t xml:space="preserve"> </w:t>
            </w:r>
            <w:r w:rsidRPr="0020742F">
              <w:rPr>
                <w:rFonts w:eastAsia="Calibri"/>
                <w:sz w:val="20"/>
                <w:szCs w:val="20"/>
                <w:lang w:eastAsia="en-US"/>
              </w:rPr>
              <w:t xml:space="preserve">для Каргапольского </w:t>
            </w:r>
            <w:proofErr w:type="spellStart"/>
            <w:r w:rsidRPr="0020742F">
              <w:rPr>
                <w:rFonts w:eastAsia="Calibri"/>
                <w:sz w:val="20"/>
                <w:szCs w:val="20"/>
                <w:lang w:eastAsia="en-US"/>
              </w:rPr>
              <w:t>муницмпального</w:t>
            </w:r>
            <w:proofErr w:type="spellEnd"/>
            <w:r w:rsidRPr="0020742F">
              <w:rPr>
                <w:rFonts w:eastAsia="Calibri"/>
                <w:sz w:val="20"/>
                <w:szCs w:val="20"/>
                <w:lang w:eastAsia="en-US"/>
              </w:rPr>
              <w:t xml:space="preserve"> округа</w:t>
            </w:r>
            <w:r>
              <w:rPr>
                <w:rFonts w:eastAsia="Calibri"/>
                <w:sz w:val="20"/>
                <w:szCs w:val="20"/>
                <w:lang w:eastAsia="en-US"/>
              </w:rPr>
              <w:t xml:space="preserve">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6F4C6E5" w14:textId="0CB67F43"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7F271E" w14:textId="08FDC401"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40C8144" w14:textId="0A552273" w:rsidR="008A3C9B" w:rsidRPr="000004D2" w:rsidRDefault="008A3C9B" w:rsidP="00827187">
            <w:pPr>
              <w:jc w:val="center"/>
              <w:rPr>
                <w:sz w:val="20"/>
                <w:szCs w:val="20"/>
                <w:highlight w:val="yellow"/>
              </w:rPr>
            </w:pPr>
            <w:r w:rsidRPr="0020742F">
              <w:rPr>
                <w:sz w:val="20"/>
                <w:szCs w:val="20"/>
              </w:rPr>
              <w:t>475,00</w:t>
            </w:r>
          </w:p>
        </w:tc>
      </w:tr>
      <w:tr w:rsidR="008A3C9B" w:rsidRPr="000004D2" w14:paraId="0B99B09C"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4D9DEE1" w14:textId="18B275FB" w:rsidR="008A3C9B" w:rsidRPr="000004D2" w:rsidRDefault="008A3C9B" w:rsidP="00827187">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w:t>
            </w:r>
            <w:proofErr w:type="gramStart"/>
            <w:r w:rsidRPr="000B3874">
              <w:rPr>
                <w:rFonts w:eastAsia="Calibri"/>
                <w:sz w:val="20"/>
                <w:szCs w:val="20"/>
                <w:lang w:eastAsia="en-US"/>
              </w:rPr>
              <w:t>Комсомольская</w:t>
            </w:r>
            <w:proofErr w:type="gramEnd"/>
            <w:r w:rsidRPr="000B3874">
              <w:rPr>
                <w:rFonts w:eastAsia="Calibri"/>
                <w:sz w:val="20"/>
                <w:szCs w:val="20"/>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55481F99" w14:textId="1164EA64" w:rsidR="008A3C9B" w:rsidRPr="000004D2" w:rsidRDefault="008A3C9B" w:rsidP="00827187">
            <w:pPr>
              <w:rPr>
                <w:rFonts w:eastAsia="Calibri"/>
                <w:sz w:val="20"/>
                <w:szCs w:val="20"/>
                <w:highlight w:val="yellow"/>
                <w:lang w:eastAsia="en-US"/>
              </w:rPr>
            </w:pPr>
            <w:r w:rsidRPr="000B3874">
              <w:rPr>
                <w:sz w:val="20"/>
                <w:szCs w:val="20"/>
              </w:rPr>
              <w:t>Сети теплоснабжения находятся в аварийном состоянии</w:t>
            </w:r>
            <w:proofErr w:type="gramStart"/>
            <w:r w:rsidRPr="000B3874">
              <w:rPr>
                <w:sz w:val="20"/>
                <w:szCs w:val="20"/>
              </w:rPr>
              <w:t xml:space="preserve"> .</w:t>
            </w:r>
            <w:proofErr w:type="gramEnd"/>
            <w:r w:rsidRPr="000B3874">
              <w:rPr>
                <w:sz w:val="20"/>
                <w:szCs w:val="20"/>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F123D2" w14:textId="6780A763" w:rsidR="008A3C9B" w:rsidRPr="000004D2" w:rsidRDefault="008A3C9B" w:rsidP="00827187">
            <w:pPr>
              <w:jc w:val="center"/>
              <w:rPr>
                <w:color w:val="000000"/>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FF81711" w14:textId="4DA26F7C" w:rsidR="008A3C9B" w:rsidRPr="000004D2" w:rsidRDefault="008A3C9B" w:rsidP="00827187">
            <w:pPr>
              <w:jc w:val="center"/>
              <w:rPr>
                <w:sz w:val="20"/>
                <w:szCs w:val="20"/>
                <w:highlight w:val="yellow"/>
              </w:rPr>
            </w:pPr>
            <w:r w:rsidRPr="000B3874">
              <w:rPr>
                <w:sz w:val="20"/>
                <w:szCs w:val="20"/>
              </w:rPr>
              <w:t>694,1776</w:t>
            </w:r>
          </w:p>
        </w:tc>
      </w:tr>
      <w:tr w:rsidR="008A3C9B" w:rsidRPr="000004D2" w14:paraId="49AF5932"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2190473" w14:textId="6B9BBED0"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34CC76F6" w14:textId="50F41870" w:rsidR="008A3C9B" w:rsidRPr="000004D2" w:rsidRDefault="008A3C9B" w:rsidP="00827187">
            <w:pPr>
              <w:rPr>
                <w:rFonts w:eastAsia="Calibri"/>
                <w:sz w:val="20"/>
                <w:szCs w:val="20"/>
                <w:highlight w:val="yellow"/>
                <w:lang w:eastAsia="en-US"/>
              </w:rPr>
            </w:pPr>
            <w:r w:rsidRPr="00FC2FDE">
              <w:rPr>
                <w:sz w:val="20"/>
                <w:szCs w:val="20"/>
              </w:rPr>
              <w:t>Сети теплоснабжения находятся в аварийном состоянии</w:t>
            </w:r>
            <w:proofErr w:type="gramStart"/>
            <w:r w:rsidRPr="00FC2FDE">
              <w:rPr>
                <w:sz w:val="20"/>
                <w:szCs w:val="20"/>
              </w:rPr>
              <w:t xml:space="preserve"> .</w:t>
            </w:r>
            <w:proofErr w:type="gramEnd"/>
            <w:r w:rsidRPr="00FC2FDE">
              <w:rPr>
                <w:sz w:val="20"/>
                <w:szCs w:val="20"/>
              </w:rPr>
              <w:t>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FC8446" w14:textId="3F5A69AA" w:rsidR="008A3C9B" w:rsidRPr="000004D2" w:rsidRDefault="008A3C9B" w:rsidP="00827187">
            <w:pPr>
              <w:jc w:val="center"/>
              <w:rPr>
                <w:color w:val="000000"/>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C6B4127" w14:textId="0A946498" w:rsidR="008A3C9B" w:rsidRPr="000004D2" w:rsidRDefault="008A3C9B" w:rsidP="00827187">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8A3C9B" w:rsidRPr="000004D2" w14:paraId="53422333"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E5D1D21" w14:textId="79E3D9C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proofErr w:type="spellStart"/>
            <w:r w:rsidRPr="00FC2FDE">
              <w:rPr>
                <w:rFonts w:eastAsia="Calibri"/>
                <w:sz w:val="20"/>
                <w:szCs w:val="20"/>
                <w:lang w:eastAsia="en-US"/>
              </w:rPr>
              <w:t>ул.Р.Люксембург</w:t>
            </w:r>
            <w:proofErr w:type="spellEnd"/>
            <w:r w:rsidRPr="00FC2FDE">
              <w:rPr>
                <w:rFonts w:eastAsia="Calibri"/>
                <w:sz w:val="20"/>
                <w:szCs w:val="20"/>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5337472" w14:textId="3526C132"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072430" w14:textId="2ACE7874" w:rsidR="008A3C9B" w:rsidRPr="000004D2" w:rsidRDefault="008A3C9B" w:rsidP="00827187">
            <w:pPr>
              <w:jc w:val="center"/>
              <w:rPr>
                <w:color w:val="000000"/>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704190E" w14:textId="4DEFB316" w:rsidR="008A3C9B" w:rsidRPr="000004D2" w:rsidRDefault="008A3C9B" w:rsidP="00827187">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8A3C9B" w:rsidRPr="000004D2" w14:paraId="7E968B3B"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F68D800" w14:textId="7FB62EA0"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FC2FDE">
              <w:rPr>
                <w:rFonts w:eastAsia="Calibri"/>
                <w:sz w:val="20"/>
                <w:szCs w:val="20"/>
                <w:lang w:eastAsia="en-US"/>
              </w:rPr>
              <w:t>ул</w:t>
            </w:r>
            <w:proofErr w:type="spellEnd"/>
            <w:proofErr w:type="gramStart"/>
            <w:r>
              <w:rPr>
                <w:rFonts w:eastAsia="Calibri"/>
                <w:sz w:val="20"/>
                <w:szCs w:val="20"/>
                <w:lang w:eastAsia="en-US"/>
              </w:rPr>
              <w:t xml:space="preserve"> </w:t>
            </w:r>
            <w:r w:rsidRPr="00FC2FDE">
              <w:rPr>
                <w:rFonts w:eastAsia="Calibri"/>
                <w:sz w:val="20"/>
                <w:szCs w:val="20"/>
                <w:lang w:eastAsia="en-US"/>
              </w:rPr>
              <w:t>.</w:t>
            </w:r>
            <w:proofErr w:type="gramEnd"/>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4336300" w14:textId="0B27B5F3"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69B929" w14:textId="0D7BEE7E" w:rsidR="008A3C9B" w:rsidRPr="000004D2" w:rsidRDefault="008A3C9B" w:rsidP="00827187">
            <w:pPr>
              <w:jc w:val="center"/>
              <w:rPr>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CF142A4" w14:textId="667908A0" w:rsidR="008A3C9B" w:rsidRPr="000004D2" w:rsidRDefault="008A3C9B" w:rsidP="00827187">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8A3C9B" w:rsidRPr="000004D2" w14:paraId="1F6DA5AD"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06847CC" w14:textId="4C4CCC73"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B975691" w14:textId="394C27F4"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7E0E373" w14:textId="39A57CC1" w:rsidR="008A3C9B" w:rsidRPr="000004D2" w:rsidRDefault="008A3C9B" w:rsidP="00827187">
            <w:pPr>
              <w:jc w:val="center"/>
              <w:rPr>
                <w:sz w:val="20"/>
                <w:szCs w:val="20"/>
                <w:highlight w:val="yellow"/>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9828678" w14:textId="1CAFCC09" w:rsidR="008A3C9B" w:rsidRPr="000004D2" w:rsidRDefault="008A3C9B" w:rsidP="00827187">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8A3C9B" w:rsidRPr="000004D2" w14:paraId="254676F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C79AFE5" w14:textId="1F33398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0B3874">
              <w:rPr>
                <w:rFonts w:eastAsia="Calibri"/>
                <w:sz w:val="20"/>
                <w:szCs w:val="20"/>
                <w:lang w:eastAsia="en-US"/>
              </w:rPr>
              <w:t>ул</w:t>
            </w:r>
            <w:proofErr w:type="gramStart"/>
            <w:r w:rsidRPr="000B3874">
              <w:rPr>
                <w:rFonts w:eastAsia="Calibri"/>
                <w:sz w:val="20"/>
                <w:szCs w:val="20"/>
                <w:lang w:eastAsia="en-US"/>
              </w:rPr>
              <w:t>.К</w:t>
            </w:r>
            <w:proofErr w:type="gramEnd"/>
            <w:r w:rsidRPr="000B3874">
              <w:rPr>
                <w:rFonts w:eastAsia="Calibri"/>
                <w:sz w:val="20"/>
                <w:szCs w:val="20"/>
                <w:lang w:eastAsia="en-US"/>
              </w:rPr>
              <w:t>омсомольская</w:t>
            </w:r>
            <w:proofErr w:type="spellEnd"/>
            <w:r w:rsidRPr="000B3874">
              <w:rPr>
                <w:rFonts w:eastAsia="Calibri"/>
                <w:sz w:val="20"/>
                <w:szCs w:val="20"/>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35DBA0E" w14:textId="0B32DC1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w:t>
            </w:r>
            <w:proofErr w:type="gramStart"/>
            <w:r w:rsidRPr="000B3874">
              <w:rPr>
                <w:rFonts w:eastAsia="Calibri"/>
                <w:sz w:val="20"/>
                <w:szCs w:val="20"/>
                <w:lang w:eastAsia="en-US"/>
              </w:rPr>
              <w:t xml:space="preserve"> .</w:t>
            </w:r>
            <w:proofErr w:type="gramEnd"/>
            <w:r w:rsidRPr="000B3874">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DB7B16E" w14:textId="39323559" w:rsidR="008A3C9B" w:rsidRPr="000004D2" w:rsidRDefault="008A3C9B" w:rsidP="00827187">
            <w:pPr>
              <w:jc w:val="center"/>
              <w:rPr>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1EBD07" w14:textId="56356CC0" w:rsidR="008A3C9B" w:rsidRPr="000004D2" w:rsidRDefault="008A3C9B" w:rsidP="00827187">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2F42A313" w14:textId="77777777" w:rsidR="003F1463" w:rsidRPr="00B50849" w:rsidRDefault="003F1463" w:rsidP="003F1463">
      <w:pPr>
        <w:jc w:val="right"/>
      </w:pPr>
    </w:p>
    <w:p w14:paraId="3F957E97" w14:textId="77777777" w:rsidR="001961B6" w:rsidRPr="00B50849" w:rsidRDefault="001961B6" w:rsidP="009579FF">
      <w:pPr>
        <w:pStyle w:val="aff6"/>
        <w:spacing w:after="0"/>
      </w:pPr>
      <w:bookmarkStart w:id="404" w:name="_Toc154084392"/>
      <w:r w:rsidRPr="00B50849">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4"/>
    </w:p>
    <w:p w14:paraId="1742BF5F" w14:textId="77777777" w:rsidR="00DD13B1" w:rsidRPr="00B50849" w:rsidRDefault="00DD13B1" w:rsidP="00DD13B1">
      <w:pPr>
        <w:ind w:firstLine="567"/>
        <w:jc w:val="both"/>
      </w:pPr>
      <w:r w:rsidRPr="00B50849">
        <w:t xml:space="preserve">В качестве источников финансирования рассматриваются: </w:t>
      </w:r>
    </w:p>
    <w:p w14:paraId="7DCF71DD" w14:textId="77777777" w:rsidR="00DD13B1" w:rsidRPr="00B50849" w:rsidRDefault="00DD13B1" w:rsidP="00DD13B1">
      <w:pPr>
        <w:ind w:firstLine="567"/>
        <w:jc w:val="both"/>
      </w:pPr>
      <w:r w:rsidRPr="00B50849">
        <w:t xml:space="preserve">- собственные средства теплоснабжающих организаций; </w:t>
      </w:r>
    </w:p>
    <w:p w14:paraId="11C09F3A" w14:textId="77777777" w:rsidR="00DD13B1" w:rsidRPr="00B50849" w:rsidRDefault="00DD13B1" w:rsidP="00DD13B1">
      <w:pPr>
        <w:ind w:firstLine="567"/>
        <w:jc w:val="both"/>
      </w:pPr>
      <w:r w:rsidRPr="00B50849">
        <w:t xml:space="preserve">- заемные средства; </w:t>
      </w:r>
    </w:p>
    <w:p w14:paraId="67D47B35" w14:textId="77777777" w:rsidR="00DD13B1" w:rsidRPr="00B50849" w:rsidRDefault="00DD13B1" w:rsidP="00DD13B1">
      <w:pPr>
        <w:ind w:firstLine="567"/>
        <w:jc w:val="both"/>
      </w:pPr>
      <w:r w:rsidRPr="00B50849">
        <w:t xml:space="preserve">- бюджетные средства; </w:t>
      </w:r>
    </w:p>
    <w:p w14:paraId="794FD676" w14:textId="6ECD1C19" w:rsidR="00DD13B1" w:rsidRPr="00B50849" w:rsidRDefault="00B50849" w:rsidP="00DD13B1">
      <w:pPr>
        <w:ind w:firstLine="567"/>
        <w:jc w:val="both"/>
      </w:pPr>
      <w:r w:rsidRPr="00B50849">
        <w:t>- и</w:t>
      </w:r>
      <w:r w:rsidR="00DD13B1" w:rsidRPr="00B50849">
        <w:t>нвестиционная программа.</w:t>
      </w:r>
    </w:p>
    <w:p w14:paraId="06E368CD" w14:textId="77777777" w:rsidR="00DD13B1" w:rsidRPr="00B50849" w:rsidRDefault="00DD13B1" w:rsidP="00DD13B1">
      <w:pPr>
        <w:ind w:firstLine="567"/>
        <w:jc w:val="both"/>
      </w:pPr>
      <w:r w:rsidRPr="00B50849">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w:t>
      </w:r>
      <w:proofErr w:type="gramStart"/>
      <w:r w:rsidRPr="00B50849">
        <w:t>часть</w:t>
      </w:r>
      <w:proofErr w:type="gramEnd"/>
      <w:r w:rsidRPr="00B50849">
        <w:t xml:space="preserve">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B50849" w:rsidRDefault="00DD13B1" w:rsidP="00DD13B1">
      <w:pPr>
        <w:ind w:firstLine="567"/>
        <w:jc w:val="both"/>
      </w:pPr>
      <w:r w:rsidRPr="00B50849">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B50849" w:rsidRDefault="00DD13B1" w:rsidP="00DD13B1">
      <w:pPr>
        <w:ind w:firstLine="567"/>
        <w:jc w:val="both"/>
      </w:pPr>
      <w:r w:rsidRPr="00B50849">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B50849" w:rsidRDefault="00DD13B1" w:rsidP="00DD13B1">
      <w:pPr>
        <w:ind w:firstLine="567"/>
        <w:jc w:val="both"/>
      </w:pPr>
    </w:p>
    <w:p w14:paraId="04A9FF94" w14:textId="77777777" w:rsidR="001961B6" w:rsidRPr="00B50849" w:rsidRDefault="001961B6" w:rsidP="009579FF">
      <w:pPr>
        <w:pStyle w:val="aff6"/>
        <w:spacing w:after="0"/>
      </w:pPr>
      <w:bookmarkStart w:id="405" w:name="_Toc154084393"/>
      <w:bookmarkStart w:id="406" w:name="sub_1763"/>
      <w:r w:rsidRPr="00B50849">
        <w:t>12.3 расчеты экономической эффективности инвестиций</w:t>
      </w:r>
      <w:bookmarkEnd w:id="405"/>
    </w:p>
    <w:p w14:paraId="47A8C39C" w14:textId="77777777" w:rsidR="00F80479" w:rsidRPr="00B50849" w:rsidRDefault="00F80479" w:rsidP="00F80479">
      <w:pPr>
        <w:ind w:firstLine="567"/>
        <w:jc w:val="both"/>
      </w:pPr>
      <w:r w:rsidRPr="00B50849">
        <w:t>Экономическая эффективность реализации мероприятий по развитию схемы теплоснабжения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8BE74BC" w14:textId="30652285" w:rsidR="00132C05" w:rsidRPr="00B50849" w:rsidRDefault="00F80479" w:rsidP="00F80479">
      <w:pPr>
        <w:ind w:firstLine="567"/>
        <w:jc w:val="both"/>
      </w:pPr>
      <w:r w:rsidRPr="00B50849">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4080B30B" w14:textId="77777777" w:rsidR="00F80479" w:rsidRPr="00B50849" w:rsidRDefault="00F80479" w:rsidP="00F80479">
      <w:pPr>
        <w:ind w:firstLine="567"/>
        <w:jc w:val="both"/>
      </w:pPr>
    </w:p>
    <w:p w14:paraId="0D910AF8" w14:textId="77777777" w:rsidR="001961B6" w:rsidRPr="00B50849" w:rsidRDefault="001961B6" w:rsidP="009579FF">
      <w:pPr>
        <w:pStyle w:val="aff6"/>
        <w:spacing w:after="0"/>
      </w:pPr>
      <w:bookmarkStart w:id="407" w:name="_Toc154084394"/>
      <w:bookmarkEnd w:id="406"/>
      <w:r w:rsidRPr="00B50849">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07"/>
    </w:p>
    <w:p w14:paraId="61F42464" w14:textId="0912C6FB" w:rsidR="00C954AB" w:rsidRPr="00B50849" w:rsidRDefault="00C954AB" w:rsidP="00C954AB">
      <w:pPr>
        <w:ind w:firstLine="567"/>
        <w:jc w:val="both"/>
      </w:pPr>
      <w:bookmarkStart w:id="408" w:name="sub_1079"/>
      <w:r w:rsidRPr="00B50849">
        <w:t>При реализации проектов схемы теплоснабжения</w:t>
      </w:r>
      <w:r w:rsidR="00C5686F" w:rsidRPr="00B50849">
        <w:t xml:space="preserve"> </w:t>
      </w:r>
      <w:r w:rsidR="00B50849">
        <w:t>Каргапо</w:t>
      </w:r>
      <w:r w:rsidR="003020FF" w:rsidRPr="00B50849">
        <w:t xml:space="preserve">льского </w:t>
      </w:r>
      <w:r w:rsidR="00B50849">
        <w:t>муниципального округа</w:t>
      </w:r>
      <w:r w:rsidR="003020FF" w:rsidRPr="00B50849">
        <w:t xml:space="preserve"> </w:t>
      </w:r>
      <w:r w:rsidRPr="00B50849">
        <w:t>рост тарифов на тепловую энергию не превысит уровень инфляции.</w:t>
      </w:r>
    </w:p>
    <w:p w14:paraId="105E8831" w14:textId="77777777" w:rsidR="001961B6" w:rsidRPr="00B50849" w:rsidRDefault="001961B6" w:rsidP="00EC3E14">
      <w:pPr>
        <w:ind w:firstLine="567"/>
      </w:pPr>
    </w:p>
    <w:p w14:paraId="159B66D7" w14:textId="77777777" w:rsidR="001961B6" w:rsidRPr="00B50849" w:rsidRDefault="001961B6" w:rsidP="009579FF">
      <w:pPr>
        <w:pStyle w:val="aff4"/>
        <w:spacing w:before="0" w:after="0"/>
      </w:pPr>
      <w:bookmarkStart w:id="409" w:name="_Toc154084395"/>
      <w:r w:rsidRPr="00B50849">
        <w:t>Глава 13</w:t>
      </w:r>
      <w:r w:rsidR="000F6DC1" w:rsidRPr="00B50849">
        <w:t xml:space="preserve"> </w:t>
      </w:r>
      <w:r w:rsidRPr="00B50849">
        <w:t>"Индикаторы развития систем теплоснабжения поселения"</w:t>
      </w:r>
      <w:bookmarkEnd w:id="409"/>
    </w:p>
    <w:p w14:paraId="05C511F0" w14:textId="77777777" w:rsidR="002F05E9" w:rsidRPr="00B50849" w:rsidRDefault="002F05E9" w:rsidP="009579FF">
      <w:pPr>
        <w:ind w:firstLine="567"/>
        <w:jc w:val="both"/>
      </w:pPr>
      <w:bookmarkStart w:id="410" w:name="sub_1791"/>
      <w:bookmarkStart w:id="411" w:name="sub_1081"/>
      <w:bookmarkEnd w:id="408"/>
    </w:p>
    <w:p w14:paraId="744DD0C4" w14:textId="77777777" w:rsidR="002F05E9" w:rsidRPr="00B50849" w:rsidRDefault="002F05E9" w:rsidP="009579FF">
      <w:pPr>
        <w:ind w:firstLine="567"/>
        <w:jc w:val="both"/>
        <w:outlineLvl w:val="1"/>
        <w:rPr>
          <w:i/>
          <w:color w:val="0070C0"/>
        </w:rPr>
      </w:pPr>
      <w:bookmarkStart w:id="412" w:name="_Toc154084396"/>
      <w:r w:rsidRPr="00B50849">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412"/>
    </w:p>
    <w:p w14:paraId="0F24C577" w14:textId="77777777" w:rsidR="00C954AB" w:rsidRPr="00B50849" w:rsidRDefault="00C954AB" w:rsidP="00C954AB">
      <w:pPr>
        <w:ind w:firstLine="567"/>
        <w:jc w:val="both"/>
      </w:pPr>
      <w:r w:rsidRPr="00B50849">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B50849" w:rsidRDefault="00D73BC8" w:rsidP="00D73BC8">
      <w:pPr>
        <w:ind w:firstLine="567"/>
        <w:jc w:val="both"/>
      </w:pPr>
    </w:p>
    <w:p w14:paraId="37B3558F" w14:textId="77777777" w:rsidR="00D73BC8" w:rsidRPr="00B50849" w:rsidRDefault="00D73BC8" w:rsidP="00D73BC8">
      <w:pPr>
        <w:pStyle w:val="aff6"/>
      </w:pPr>
      <w:bookmarkStart w:id="413" w:name="_Toc154084397"/>
      <w:r w:rsidRPr="00B50849">
        <w:t>13.2 количество прекращений подачи тепловой энергии, теплоносителя в результате технологических нарушений на источниках тепловой энергии.</w:t>
      </w:r>
      <w:bookmarkEnd w:id="413"/>
    </w:p>
    <w:p w14:paraId="0243407B" w14:textId="77777777" w:rsidR="00C954AB" w:rsidRPr="00B50849" w:rsidRDefault="00C954AB" w:rsidP="00C954AB">
      <w:pPr>
        <w:ind w:firstLine="567"/>
        <w:jc w:val="both"/>
      </w:pPr>
      <w:r w:rsidRPr="00B50849">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B50849" w:rsidRDefault="00C70648" w:rsidP="00D73BC8">
      <w:pPr>
        <w:ind w:firstLine="567"/>
        <w:jc w:val="both"/>
      </w:pPr>
    </w:p>
    <w:p w14:paraId="1AA63453" w14:textId="77777777" w:rsidR="00D73BC8" w:rsidRPr="00B50849" w:rsidRDefault="00D73BC8" w:rsidP="00D73BC8">
      <w:pPr>
        <w:pStyle w:val="aff6"/>
      </w:pPr>
      <w:bookmarkStart w:id="414" w:name="_Toc154084398"/>
      <w:r w:rsidRPr="00B50849">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4"/>
    </w:p>
    <w:p w14:paraId="28C34676" w14:textId="267850B8" w:rsidR="00415CE6" w:rsidRPr="00596040" w:rsidRDefault="00C347B6" w:rsidP="00C347B6">
      <w:pPr>
        <w:jc w:val="right"/>
      </w:pPr>
      <w:r w:rsidRPr="00596040">
        <w:t>Таблица 13.3</w:t>
      </w:r>
      <w:r w:rsidR="00674D29" w:rsidRPr="00596040">
        <w:t>. У</w:t>
      </w:r>
      <w:r w:rsidRPr="00596040">
        <w:t xml:space="preserve">дельный расход </w:t>
      </w:r>
      <w:proofErr w:type="gramStart"/>
      <w:r w:rsidRPr="00596040">
        <w:t>условного</w:t>
      </w:r>
      <w:proofErr w:type="gramEnd"/>
      <w:r w:rsidRPr="00596040">
        <w:t xml:space="preserve"> </w:t>
      </w:r>
    </w:p>
    <w:p w14:paraId="3460BD29" w14:textId="6672DD9A" w:rsidR="00C347B6" w:rsidRPr="00596040" w:rsidRDefault="00C347B6" w:rsidP="00C347B6">
      <w:pPr>
        <w:jc w:val="right"/>
      </w:pPr>
      <w:r w:rsidRPr="00596040">
        <w:t>топлива на единицу тепловой энергии</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8"/>
        <w:gridCol w:w="1238"/>
        <w:gridCol w:w="2693"/>
      </w:tblGrid>
      <w:tr w:rsidR="00596040" w:rsidRPr="00596040" w14:paraId="2CDA8CFD" w14:textId="77777777" w:rsidTr="00596040">
        <w:trPr>
          <w:trHeight w:val="470"/>
          <w:jc w:val="center"/>
        </w:trPr>
        <w:tc>
          <w:tcPr>
            <w:tcW w:w="5268" w:type="dxa"/>
            <w:shd w:val="clear" w:color="auto" w:fill="auto"/>
            <w:vAlign w:val="center"/>
          </w:tcPr>
          <w:p w14:paraId="186AE15C" w14:textId="0F7C5360" w:rsidR="00596040" w:rsidRPr="00596040" w:rsidRDefault="00596040" w:rsidP="00C347B6">
            <w:pPr>
              <w:widowControl w:val="0"/>
              <w:jc w:val="center"/>
              <w:rPr>
                <w:rFonts w:eastAsia="Arial"/>
                <w:b/>
                <w:bCs/>
                <w:color w:val="000000"/>
                <w:sz w:val="20"/>
                <w:szCs w:val="20"/>
                <w:shd w:val="clear" w:color="auto" w:fill="FFFFFF"/>
                <w:lang w:bidi="ru-RU"/>
              </w:rPr>
            </w:pPr>
            <w:r w:rsidRPr="00596040">
              <w:rPr>
                <w:rFonts w:eastAsia="Arial"/>
                <w:b/>
                <w:bCs/>
                <w:color w:val="000000"/>
                <w:sz w:val="20"/>
                <w:szCs w:val="20"/>
                <w:shd w:val="clear" w:color="auto" w:fill="FFFFFF"/>
                <w:lang w:bidi="ru-RU"/>
              </w:rPr>
              <w:t>Наименование показателя</w:t>
            </w:r>
          </w:p>
        </w:tc>
        <w:tc>
          <w:tcPr>
            <w:tcW w:w="1238" w:type="dxa"/>
            <w:shd w:val="clear" w:color="auto" w:fill="auto"/>
            <w:vAlign w:val="center"/>
          </w:tcPr>
          <w:p w14:paraId="5754340D" w14:textId="77777777" w:rsidR="00596040" w:rsidRPr="00596040" w:rsidRDefault="00596040" w:rsidP="00244DA8">
            <w:pPr>
              <w:widowControl w:val="0"/>
              <w:jc w:val="center"/>
              <w:rPr>
                <w:rFonts w:eastAsia="Arial"/>
                <w:b/>
                <w:bCs/>
                <w:color w:val="000000"/>
                <w:sz w:val="20"/>
                <w:szCs w:val="20"/>
                <w:shd w:val="clear" w:color="auto" w:fill="FFFFFF"/>
                <w:lang w:bidi="ru-RU"/>
              </w:rPr>
            </w:pPr>
            <w:r w:rsidRPr="00596040">
              <w:rPr>
                <w:rFonts w:eastAsia="Arial"/>
                <w:b/>
                <w:bCs/>
                <w:color w:val="000000"/>
                <w:sz w:val="20"/>
                <w:szCs w:val="20"/>
                <w:shd w:val="clear" w:color="auto" w:fill="FFFFFF"/>
                <w:lang w:bidi="ru-RU"/>
              </w:rPr>
              <w:t>Ед. изм.</w:t>
            </w:r>
          </w:p>
        </w:tc>
        <w:tc>
          <w:tcPr>
            <w:tcW w:w="2693" w:type="dxa"/>
            <w:shd w:val="clear" w:color="auto" w:fill="auto"/>
            <w:vAlign w:val="center"/>
          </w:tcPr>
          <w:p w14:paraId="545DC850" w14:textId="6B3B5D2A" w:rsidR="00596040" w:rsidRPr="00596040" w:rsidRDefault="00596040" w:rsidP="00244DA8">
            <w:pPr>
              <w:widowControl w:val="0"/>
              <w:jc w:val="center"/>
              <w:rPr>
                <w:rFonts w:eastAsia="Arial"/>
                <w:b/>
                <w:bCs/>
                <w:color w:val="000000"/>
                <w:sz w:val="20"/>
                <w:szCs w:val="20"/>
                <w:shd w:val="clear" w:color="auto" w:fill="FFFFFF"/>
                <w:lang w:bidi="ru-RU"/>
              </w:rPr>
            </w:pPr>
            <w:r w:rsidRPr="00596040">
              <w:rPr>
                <w:b/>
                <w:sz w:val="20"/>
                <w:szCs w:val="20"/>
              </w:rPr>
              <w:t>Удельный расход топлива на выработку тепловой энергии</w:t>
            </w:r>
          </w:p>
        </w:tc>
      </w:tr>
      <w:tr w:rsidR="00596040" w:rsidRPr="009906AE" w14:paraId="54F2D11F" w14:textId="77777777" w:rsidTr="00596040">
        <w:trPr>
          <w:trHeight w:val="20"/>
          <w:jc w:val="center"/>
        </w:trPr>
        <w:tc>
          <w:tcPr>
            <w:tcW w:w="5268" w:type="dxa"/>
            <w:shd w:val="clear" w:color="auto" w:fill="auto"/>
            <w:vAlign w:val="center"/>
          </w:tcPr>
          <w:p w14:paraId="7216D599" w14:textId="31A1EB13" w:rsidR="00596040" w:rsidRPr="009906AE" w:rsidRDefault="00596040" w:rsidP="00233BF1">
            <w:pPr>
              <w:widowControl w:val="0"/>
              <w:ind w:firstLine="134"/>
              <w:rPr>
                <w:sz w:val="20"/>
                <w:szCs w:val="20"/>
              </w:rPr>
            </w:pPr>
            <w:r w:rsidRPr="009906AE">
              <w:rPr>
                <w:rFonts w:ascii="Liberation Serif" w:hAnsi="Liberation Serif"/>
                <w:sz w:val="22"/>
                <w:szCs w:val="22"/>
              </w:rPr>
              <w:lastRenderedPageBreak/>
              <w:t>Удельный расход условного топлива на единицу тепловой энергии, отпускаемой с коллекторов источников тепловой энергии</w:t>
            </w:r>
          </w:p>
        </w:tc>
        <w:tc>
          <w:tcPr>
            <w:tcW w:w="1238" w:type="dxa"/>
            <w:shd w:val="clear" w:color="auto" w:fill="auto"/>
            <w:vAlign w:val="center"/>
          </w:tcPr>
          <w:p w14:paraId="710D45DD" w14:textId="77777777" w:rsidR="00596040" w:rsidRPr="009906AE" w:rsidRDefault="00596040" w:rsidP="00244DA8">
            <w:pPr>
              <w:widowControl w:val="0"/>
              <w:jc w:val="center"/>
              <w:rPr>
                <w:sz w:val="20"/>
                <w:szCs w:val="20"/>
              </w:rPr>
            </w:pPr>
            <w:r w:rsidRPr="009906AE">
              <w:rPr>
                <w:sz w:val="20"/>
                <w:szCs w:val="20"/>
              </w:rPr>
              <w:t xml:space="preserve">кг. </w:t>
            </w:r>
            <w:proofErr w:type="spellStart"/>
            <w:r w:rsidRPr="009906AE">
              <w:rPr>
                <w:sz w:val="20"/>
                <w:szCs w:val="20"/>
              </w:rPr>
              <w:t>у</w:t>
            </w:r>
            <w:proofErr w:type="gramStart"/>
            <w:r w:rsidRPr="009906AE">
              <w:rPr>
                <w:sz w:val="20"/>
                <w:szCs w:val="20"/>
              </w:rPr>
              <w:t>.т</w:t>
            </w:r>
            <w:proofErr w:type="spellEnd"/>
            <w:proofErr w:type="gramEnd"/>
            <w:r w:rsidRPr="009906AE">
              <w:rPr>
                <w:sz w:val="20"/>
                <w:szCs w:val="20"/>
              </w:rPr>
              <w:t>/Гкал</w:t>
            </w:r>
          </w:p>
        </w:tc>
        <w:tc>
          <w:tcPr>
            <w:tcW w:w="2693" w:type="dxa"/>
            <w:shd w:val="clear" w:color="auto" w:fill="auto"/>
            <w:vAlign w:val="center"/>
          </w:tcPr>
          <w:p w14:paraId="32B7EC59" w14:textId="61F69504" w:rsidR="00596040" w:rsidRPr="009906AE" w:rsidRDefault="00596040" w:rsidP="00244DA8">
            <w:pPr>
              <w:jc w:val="center"/>
              <w:rPr>
                <w:color w:val="000000"/>
                <w:sz w:val="20"/>
                <w:szCs w:val="20"/>
              </w:rPr>
            </w:pPr>
            <w:r w:rsidRPr="009906AE">
              <w:rPr>
                <w:color w:val="000000"/>
                <w:sz w:val="20"/>
                <w:szCs w:val="20"/>
              </w:rPr>
              <w:t>0,045</w:t>
            </w:r>
          </w:p>
        </w:tc>
      </w:tr>
    </w:tbl>
    <w:p w14:paraId="75320A79" w14:textId="77777777" w:rsidR="00C70648" w:rsidRPr="009906AE" w:rsidRDefault="00C70648" w:rsidP="00D73BC8">
      <w:pPr>
        <w:ind w:firstLine="567"/>
        <w:jc w:val="both"/>
      </w:pPr>
    </w:p>
    <w:p w14:paraId="1BC8B840" w14:textId="77777777" w:rsidR="002F05E9" w:rsidRPr="009906AE" w:rsidRDefault="00D73BC8" w:rsidP="00965B55">
      <w:pPr>
        <w:pStyle w:val="aff6"/>
      </w:pPr>
      <w:bookmarkStart w:id="415" w:name="_Toc154084399"/>
      <w:r w:rsidRPr="009906AE">
        <w:t>13.4 отношение величины технологических потерь тепловой энергии, теплоносителя к материальной характеристике тепловой сети.</w:t>
      </w:r>
      <w:bookmarkEnd w:id="415"/>
    </w:p>
    <w:p w14:paraId="7E511F20" w14:textId="2F8B30CF" w:rsidR="00C70648" w:rsidRPr="009906AE" w:rsidRDefault="00482A3B" w:rsidP="00482A3B">
      <w:pPr>
        <w:ind w:firstLine="567"/>
        <w:jc w:val="right"/>
      </w:pPr>
      <w:r w:rsidRPr="009906AE">
        <w:t xml:space="preserve">Таблица 13.4. </w:t>
      </w:r>
      <w:r w:rsidR="00D3066C" w:rsidRPr="009906AE">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9906AE" w:rsidRDefault="00482A3B" w:rsidP="00482A3B">
      <w:pPr>
        <w:rPr>
          <w:rFonts w:ascii="Courier New" w:hAnsi="Courier New" w:cs="Courier New"/>
          <w:sz w:val="2"/>
          <w:szCs w:val="2"/>
        </w:rPr>
      </w:pPr>
    </w:p>
    <w:tbl>
      <w:tblPr>
        <w:tblW w:w="9734" w:type="dxa"/>
        <w:jc w:val="center"/>
        <w:tblLayout w:type="fixed"/>
        <w:tblCellMar>
          <w:left w:w="0" w:type="dxa"/>
          <w:right w:w="0" w:type="dxa"/>
        </w:tblCellMar>
        <w:tblLook w:val="0000" w:firstRow="0" w:lastRow="0" w:firstColumn="0" w:lastColumn="0" w:noHBand="0" w:noVBand="0"/>
      </w:tblPr>
      <w:tblGrid>
        <w:gridCol w:w="474"/>
        <w:gridCol w:w="4677"/>
        <w:gridCol w:w="851"/>
        <w:gridCol w:w="1559"/>
        <w:gridCol w:w="2173"/>
      </w:tblGrid>
      <w:tr w:rsidR="004068A6" w:rsidRPr="009906AE" w14:paraId="7D20CE42" w14:textId="77777777" w:rsidTr="00B22836">
        <w:trPr>
          <w:trHeight w:val="20"/>
          <w:jc w:val="center"/>
        </w:trPr>
        <w:tc>
          <w:tcPr>
            <w:tcW w:w="474" w:type="dxa"/>
            <w:tcBorders>
              <w:top w:val="single" w:sz="4" w:space="0" w:color="auto"/>
              <w:left w:val="single" w:sz="4" w:space="0" w:color="auto"/>
              <w:bottom w:val="nil"/>
              <w:right w:val="nil"/>
            </w:tcBorders>
            <w:shd w:val="clear" w:color="auto" w:fill="FFFFFF"/>
            <w:vAlign w:val="center"/>
          </w:tcPr>
          <w:p w14:paraId="28B5F46B" w14:textId="77777777" w:rsidR="004068A6" w:rsidRPr="009906AE" w:rsidRDefault="004068A6" w:rsidP="00A45D50">
            <w:pPr>
              <w:widowControl w:val="0"/>
              <w:jc w:val="center"/>
              <w:rPr>
                <w:rFonts w:eastAsia="Arial"/>
                <w:b/>
                <w:bCs/>
                <w:color w:val="000000"/>
                <w:sz w:val="22"/>
                <w:szCs w:val="22"/>
                <w:shd w:val="clear" w:color="auto" w:fill="FFFFFF"/>
                <w:lang w:bidi="ru-RU"/>
              </w:rPr>
            </w:pPr>
            <w:r w:rsidRPr="009906AE">
              <w:rPr>
                <w:rFonts w:eastAsia="Arial"/>
                <w:b/>
                <w:bCs/>
                <w:color w:val="000000"/>
                <w:sz w:val="22"/>
                <w:szCs w:val="22"/>
                <w:shd w:val="clear" w:color="auto" w:fill="FFFFFF"/>
                <w:lang w:bidi="ru-RU"/>
              </w:rPr>
              <w:t>№</w:t>
            </w:r>
          </w:p>
          <w:p w14:paraId="3CC3CDF0" w14:textId="676E8489" w:rsidR="004068A6" w:rsidRPr="009906AE" w:rsidRDefault="004068A6" w:rsidP="00D3066C">
            <w:pPr>
              <w:jc w:val="center"/>
              <w:rPr>
                <w:b/>
                <w:sz w:val="22"/>
                <w:szCs w:val="22"/>
              </w:rPr>
            </w:pPr>
            <w:proofErr w:type="gramStart"/>
            <w:r w:rsidRPr="009906AE">
              <w:rPr>
                <w:rFonts w:eastAsia="Arial"/>
                <w:b/>
                <w:bCs/>
                <w:color w:val="000000"/>
                <w:sz w:val="22"/>
                <w:szCs w:val="22"/>
                <w:shd w:val="clear" w:color="auto" w:fill="FFFFFF"/>
                <w:lang w:bidi="ru-RU"/>
              </w:rPr>
              <w:t>п</w:t>
            </w:r>
            <w:proofErr w:type="gramEnd"/>
            <w:r w:rsidRPr="009906AE">
              <w:rPr>
                <w:rFonts w:eastAsia="Arial"/>
                <w:b/>
                <w:bCs/>
                <w:color w:val="000000"/>
                <w:sz w:val="22"/>
                <w:szCs w:val="22"/>
                <w:shd w:val="clear" w:color="auto" w:fill="FFFFFF"/>
                <w:lang w:bidi="ru-RU"/>
              </w:rPr>
              <w:t>/п</w:t>
            </w:r>
          </w:p>
        </w:tc>
        <w:tc>
          <w:tcPr>
            <w:tcW w:w="4677" w:type="dxa"/>
            <w:tcBorders>
              <w:top w:val="single" w:sz="4" w:space="0" w:color="auto"/>
              <w:left w:val="single" w:sz="4" w:space="0" w:color="auto"/>
              <w:bottom w:val="nil"/>
              <w:right w:val="nil"/>
            </w:tcBorders>
            <w:shd w:val="clear" w:color="auto" w:fill="FFFFFF"/>
            <w:vAlign w:val="center"/>
          </w:tcPr>
          <w:p w14:paraId="3325D613" w14:textId="15DF698B" w:rsidR="004068A6" w:rsidRPr="009906AE" w:rsidRDefault="004068A6" w:rsidP="00D3066C">
            <w:pPr>
              <w:jc w:val="center"/>
              <w:rPr>
                <w:b/>
                <w:sz w:val="22"/>
                <w:szCs w:val="22"/>
              </w:rPr>
            </w:pPr>
            <w:r w:rsidRPr="009906AE">
              <w:rPr>
                <w:rFonts w:eastAsia="Arial"/>
                <w:b/>
                <w:bCs/>
                <w:color w:val="000000"/>
                <w:sz w:val="22"/>
                <w:szCs w:val="22"/>
                <w:shd w:val="clear" w:color="auto" w:fill="FFFFFF"/>
                <w:lang w:bidi="ru-RU"/>
              </w:rPr>
              <w:t>Наименование источника системы теплоснабжения</w:t>
            </w:r>
          </w:p>
        </w:tc>
        <w:tc>
          <w:tcPr>
            <w:tcW w:w="851" w:type="dxa"/>
            <w:tcBorders>
              <w:top w:val="single" w:sz="4" w:space="0" w:color="auto"/>
              <w:left w:val="single" w:sz="4" w:space="0" w:color="auto"/>
              <w:bottom w:val="nil"/>
              <w:right w:val="nil"/>
            </w:tcBorders>
            <w:shd w:val="clear" w:color="auto" w:fill="FFFFFF"/>
            <w:vAlign w:val="center"/>
          </w:tcPr>
          <w:p w14:paraId="40E3F74B" w14:textId="77777777" w:rsidR="004068A6" w:rsidRPr="009906AE" w:rsidRDefault="004068A6" w:rsidP="00D3066C">
            <w:pPr>
              <w:jc w:val="center"/>
              <w:rPr>
                <w:b/>
                <w:sz w:val="22"/>
                <w:szCs w:val="22"/>
              </w:rPr>
            </w:pPr>
            <w:r w:rsidRPr="009906AE">
              <w:rPr>
                <w:b/>
                <w:sz w:val="22"/>
                <w:szCs w:val="22"/>
              </w:rPr>
              <w:t>Потери тепловой энергии</w:t>
            </w:r>
          </w:p>
          <w:p w14:paraId="4D926487" w14:textId="37F79FED" w:rsidR="004068A6" w:rsidRPr="009906AE" w:rsidRDefault="004068A6" w:rsidP="00D3066C">
            <w:pPr>
              <w:jc w:val="center"/>
              <w:rPr>
                <w:b/>
                <w:sz w:val="22"/>
                <w:szCs w:val="22"/>
              </w:rPr>
            </w:pPr>
            <w:r w:rsidRPr="009906AE">
              <w:rPr>
                <w:b/>
                <w:sz w:val="22"/>
                <w:szCs w:val="22"/>
              </w:rPr>
              <w:t>Гкал</w:t>
            </w:r>
          </w:p>
        </w:tc>
        <w:tc>
          <w:tcPr>
            <w:tcW w:w="1559" w:type="dxa"/>
            <w:tcBorders>
              <w:top w:val="single" w:sz="4" w:space="0" w:color="auto"/>
              <w:left w:val="single" w:sz="4" w:space="0" w:color="auto"/>
              <w:bottom w:val="nil"/>
              <w:right w:val="nil"/>
            </w:tcBorders>
            <w:shd w:val="clear" w:color="auto" w:fill="FFFFFF"/>
            <w:vAlign w:val="center"/>
          </w:tcPr>
          <w:p w14:paraId="56BCBD4A" w14:textId="77777777" w:rsidR="004068A6" w:rsidRPr="009906AE" w:rsidRDefault="004068A6" w:rsidP="00C74020">
            <w:pPr>
              <w:jc w:val="center"/>
              <w:rPr>
                <w:b/>
                <w:sz w:val="22"/>
                <w:szCs w:val="22"/>
              </w:rPr>
            </w:pPr>
            <w:r w:rsidRPr="009906AE">
              <w:rPr>
                <w:b/>
                <w:sz w:val="22"/>
                <w:szCs w:val="22"/>
              </w:rPr>
              <w:t>Материальная характеристика сети</w:t>
            </w:r>
          </w:p>
          <w:p w14:paraId="04276FC8" w14:textId="21B6A6B0" w:rsidR="004068A6" w:rsidRPr="009906AE" w:rsidRDefault="004068A6" w:rsidP="00C74020">
            <w:pPr>
              <w:jc w:val="center"/>
              <w:rPr>
                <w:b/>
                <w:sz w:val="22"/>
                <w:szCs w:val="22"/>
              </w:rPr>
            </w:pPr>
            <w:r w:rsidRPr="009906AE">
              <w:rPr>
                <w:b/>
                <w:sz w:val="22"/>
                <w:szCs w:val="22"/>
              </w:rPr>
              <w:t>м</w:t>
            </w:r>
            <w:proofErr w:type="gramStart"/>
            <w:r w:rsidRPr="009906AE">
              <w:rPr>
                <w:b/>
                <w:sz w:val="22"/>
                <w:szCs w:val="22"/>
              </w:rPr>
              <w:t>2</w:t>
            </w:r>
            <w:proofErr w:type="gramEnd"/>
          </w:p>
        </w:tc>
        <w:tc>
          <w:tcPr>
            <w:tcW w:w="2173" w:type="dxa"/>
            <w:tcBorders>
              <w:top w:val="single" w:sz="4" w:space="0" w:color="auto"/>
              <w:left w:val="single" w:sz="4" w:space="0" w:color="auto"/>
              <w:bottom w:val="nil"/>
              <w:right w:val="single" w:sz="4" w:space="0" w:color="auto"/>
            </w:tcBorders>
            <w:shd w:val="clear" w:color="auto" w:fill="FFFFFF"/>
            <w:vAlign w:val="center"/>
          </w:tcPr>
          <w:p w14:paraId="77F7EBDF" w14:textId="77256981" w:rsidR="004068A6" w:rsidRPr="009906AE" w:rsidRDefault="004068A6" w:rsidP="00B22836">
            <w:pPr>
              <w:jc w:val="center"/>
              <w:rPr>
                <w:b/>
                <w:sz w:val="22"/>
                <w:szCs w:val="22"/>
              </w:rPr>
            </w:pPr>
            <w:r w:rsidRPr="009906AE">
              <w:rPr>
                <w:b/>
                <w:color w:val="000000"/>
                <w:sz w:val="22"/>
                <w:szCs w:val="22"/>
              </w:rPr>
              <w:t>Отношение величины технологических потерь тепловой энергии к материальной характеристике тепловой сети, Гкал/м</w:t>
            </w:r>
            <w:proofErr w:type="gramStart"/>
            <w:r w:rsidRPr="009906AE">
              <w:rPr>
                <w:b/>
                <w:color w:val="000000"/>
                <w:sz w:val="22"/>
                <w:szCs w:val="22"/>
                <w:vertAlign w:val="superscript"/>
              </w:rPr>
              <w:t>2</w:t>
            </w:r>
            <w:proofErr w:type="gramEnd"/>
          </w:p>
        </w:tc>
      </w:tr>
      <w:tr w:rsidR="009906AE" w:rsidRPr="009906AE" w14:paraId="6E8B0A4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217484" w14:textId="36E0B0F2" w:rsidR="009906AE" w:rsidRPr="009906AE" w:rsidRDefault="009906AE" w:rsidP="00D3066C">
            <w:pPr>
              <w:jc w:val="center"/>
              <w:rPr>
                <w:sz w:val="22"/>
                <w:szCs w:val="22"/>
              </w:rPr>
            </w:pPr>
            <w:r w:rsidRPr="009906AE">
              <w:rPr>
                <w:sz w:val="22"/>
                <w:szCs w:val="22"/>
              </w:rPr>
              <w:t>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73D26B5" w14:textId="0F076A1E" w:rsidR="009906AE" w:rsidRPr="009906AE" w:rsidRDefault="009906AE" w:rsidP="00233BF1">
            <w:pPr>
              <w:jc w:val="both"/>
              <w:rPr>
                <w:sz w:val="22"/>
                <w:szCs w:val="22"/>
              </w:rPr>
            </w:pPr>
            <w:r w:rsidRPr="009906AE">
              <w:rPr>
                <w:sz w:val="22"/>
                <w:szCs w:val="22"/>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002EF16" w14:textId="23DD95DE" w:rsidR="009906AE" w:rsidRPr="009906AE" w:rsidRDefault="009906AE" w:rsidP="009906AE">
            <w:pPr>
              <w:jc w:val="center"/>
              <w:rPr>
                <w:sz w:val="22"/>
                <w:szCs w:val="22"/>
              </w:rPr>
            </w:pPr>
            <w:r w:rsidRPr="009906AE">
              <w:rPr>
                <w:sz w:val="22"/>
                <w:szCs w:val="22"/>
              </w:rPr>
              <w:t>313,35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B9ABFBD" w14:textId="4C6D21A5" w:rsidR="009906AE" w:rsidRPr="009906AE" w:rsidRDefault="009906AE" w:rsidP="009906AE">
            <w:pPr>
              <w:jc w:val="center"/>
              <w:rPr>
                <w:sz w:val="22"/>
                <w:szCs w:val="22"/>
              </w:rPr>
            </w:pPr>
            <w:r w:rsidRPr="009906AE">
              <w:rPr>
                <w:color w:val="000000"/>
                <w:sz w:val="22"/>
                <w:szCs w:val="22"/>
              </w:rPr>
              <w:t>255,1</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BA7799" w14:textId="2E5EDF89" w:rsidR="009906AE" w:rsidRPr="009906AE" w:rsidRDefault="009906AE" w:rsidP="009906AE">
            <w:pPr>
              <w:jc w:val="center"/>
              <w:rPr>
                <w:sz w:val="22"/>
                <w:szCs w:val="22"/>
              </w:rPr>
            </w:pPr>
            <w:r w:rsidRPr="009906AE">
              <w:rPr>
                <w:color w:val="000000"/>
                <w:sz w:val="22"/>
                <w:szCs w:val="22"/>
              </w:rPr>
              <w:t>1,2283</w:t>
            </w:r>
          </w:p>
        </w:tc>
      </w:tr>
      <w:tr w:rsidR="009906AE" w:rsidRPr="00307F0F" w14:paraId="1FA584D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BBBF5E8" w14:textId="0B4B1D96" w:rsidR="009906AE" w:rsidRPr="009906AE" w:rsidRDefault="009906AE" w:rsidP="00D3066C">
            <w:pPr>
              <w:jc w:val="center"/>
              <w:rPr>
                <w:color w:val="000000"/>
                <w:sz w:val="22"/>
                <w:szCs w:val="22"/>
              </w:rPr>
            </w:pPr>
            <w:r w:rsidRPr="009906AE">
              <w:rPr>
                <w:bCs/>
                <w:sz w:val="22"/>
                <w:szCs w:val="22"/>
              </w:rPr>
              <w:t>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EEBA075" w14:textId="2A7EAC22" w:rsidR="009906AE" w:rsidRPr="009906AE" w:rsidRDefault="009906AE" w:rsidP="00233BF1">
            <w:pPr>
              <w:jc w:val="both"/>
              <w:rPr>
                <w:color w:val="000000"/>
                <w:sz w:val="22"/>
                <w:szCs w:val="22"/>
              </w:rPr>
            </w:pPr>
            <w:r w:rsidRPr="009906AE">
              <w:rPr>
                <w:sz w:val="22"/>
                <w:szCs w:val="22"/>
              </w:rPr>
              <w:t xml:space="preserve">Котельная по адресу: п. </w:t>
            </w:r>
            <w:proofErr w:type="gramStart"/>
            <w:r w:rsidRPr="009906AE">
              <w:rPr>
                <w:sz w:val="22"/>
                <w:szCs w:val="22"/>
              </w:rPr>
              <w:t>Майский</w:t>
            </w:r>
            <w:proofErr w:type="gramEnd"/>
            <w:r w:rsidRPr="009906AE">
              <w:rPr>
                <w:sz w:val="22"/>
                <w:szCs w:val="22"/>
              </w:rPr>
              <w:t>,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776FAF" w14:textId="06CB1A54" w:rsidR="009906AE" w:rsidRPr="009906AE" w:rsidRDefault="009906AE" w:rsidP="009906AE">
            <w:pPr>
              <w:jc w:val="center"/>
              <w:rPr>
                <w:color w:val="000000"/>
                <w:sz w:val="22"/>
                <w:szCs w:val="22"/>
              </w:rPr>
            </w:pPr>
            <w:r w:rsidRPr="009906AE">
              <w:rPr>
                <w:sz w:val="22"/>
                <w:szCs w:val="22"/>
              </w:rPr>
              <w:t>348,61</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1047BD9" w14:textId="11B08971" w:rsidR="009906AE" w:rsidRPr="009906AE" w:rsidRDefault="009906AE" w:rsidP="009906AE">
            <w:pPr>
              <w:jc w:val="center"/>
              <w:rPr>
                <w:sz w:val="22"/>
                <w:szCs w:val="22"/>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0FDD31" w14:textId="4DE9A71D" w:rsidR="009906AE" w:rsidRPr="009906AE" w:rsidRDefault="009906AE" w:rsidP="009906AE">
            <w:pPr>
              <w:jc w:val="center"/>
              <w:rPr>
                <w:sz w:val="22"/>
                <w:szCs w:val="22"/>
              </w:rPr>
            </w:pPr>
            <w:r w:rsidRPr="009906AE">
              <w:rPr>
                <w:color w:val="000000"/>
                <w:sz w:val="22"/>
                <w:szCs w:val="22"/>
              </w:rPr>
              <w:t>н/д</w:t>
            </w:r>
          </w:p>
        </w:tc>
      </w:tr>
      <w:tr w:rsidR="009906AE" w:rsidRPr="00307F0F" w14:paraId="6F6F596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CC8992C" w14:textId="26464B8B" w:rsidR="009906AE" w:rsidRPr="00EC59A2" w:rsidRDefault="009906AE" w:rsidP="00D3066C">
            <w:pPr>
              <w:jc w:val="center"/>
              <w:rPr>
                <w:color w:val="000000"/>
                <w:sz w:val="22"/>
                <w:szCs w:val="22"/>
              </w:rPr>
            </w:pPr>
            <w:r w:rsidRPr="00EC59A2">
              <w:rPr>
                <w:rFonts w:eastAsia="Calibri"/>
                <w:sz w:val="22"/>
                <w:szCs w:val="22"/>
              </w:rPr>
              <w:t>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9419A2C" w14:textId="589E66C6" w:rsidR="009906AE" w:rsidRPr="00EC59A2" w:rsidRDefault="009906AE" w:rsidP="00233BF1">
            <w:pPr>
              <w:jc w:val="both"/>
              <w:rPr>
                <w:color w:val="000000"/>
                <w:sz w:val="22"/>
                <w:szCs w:val="22"/>
              </w:rPr>
            </w:pPr>
            <w:r w:rsidRPr="00EC59A2">
              <w:rPr>
                <w:sz w:val="22"/>
                <w:szCs w:val="22"/>
              </w:rPr>
              <w:t xml:space="preserve">Котельная по адресу: п. </w:t>
            </w:r>
            <w:proofErr w:type="gramStart"/>
            <w:r w:rsidRPr="00EC59A2">
              <w:rPr>
                <w:sz w:val="22"/>
                <w:szCs w:val="22"/>
              </w:rPr>
              <w:t>Майский</w:t>
            </w:r>
            <w:proofErr w:type="gramEnd"/>
            <w:r w:rsidRPr="00EC59A2">
              <w:rPr>
                <w:sz w:val="22"/>
                <w:szCs w:val="22"/>
              </w:rPr>
              <w:t>,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4C4768D" w14:textId="38BDBBBB" w:rsidR="009906AE" w:rsidRPr="009906AE" w:rsidRDefault="009906AE" w:rsidP="009906AE">
            <w:pPr>
              <w:jc w:val="center"/>
              <w:rPr>
                <w:color w:val="000000"/>
                <w:sz w:val="22"/>
                <w:szCs w:val="22"/>
              </w:rPr>
            </w:pPr>
            <w:r w:rsidRPr="009906AE">
              <w:rPr>
                <w:color w:val="000000"/>
                <w:sz w:val="22"/>
                <w:szCs w:val="22"/>
              </w:rPr>
              <w:t>114,10</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0506FE" w14:textId="3C956701"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A1D35" w14:textId="17BCDFED"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4BFA25E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715C0D" w14:textId="58F704BF" w:rsidR="009906AE" w:rsidRPr="00EC59A2" w:rsidRDefault="009906AE" w:rsidP="00D3066C">
            <w:pPr>
              <w:jc w:val="center"/>
              <w:rPr>
                <w:color w:val="000000"/>
                <w:sz w:val="22"/>
                <w:szCs w:val="22"/>
              </w:rPr>
            </w:pPr>
            <w:r w:rsidRPr="00EC59A2">
              <w:rPr>
                <w:rFonts w:eastAsia="Calibri"/>
                <w:sz w:val="22"/>
                <w:szCs w:val="22"/>
              </w:rPr>
              <w:t>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FD98C46" w14:textId="77777777" w:rsidR="009906AE" w:rsidRPr="00EC59A2" w:rsidRDefault="009906AE" w:rsidP="00233BF1">
            <w:pPr>
              <w:jc w:val="both"/>
              <w:rPr>
                <w:sz w:val="22"/>
                <w:szCs w:val="22"/>
              </w:rPr>
            </w:pPr>
            <w:r w:rsidRPr="00EC59A2">
              <w:rPr>
                <w:sz w:val="22"/>
                <w:szCs w:val="22"/>
              </w:rPr>
              <w:t>Котельная по адресу: п. Каргаполье,</w:t>
            </w:r>
          </w:p>
          <w:p w14:paraId="7BDFE0EC" w14:textId="67E74B2B" w:rsidR="009906AE" w:rsidRPr="00EC59A2" w:rsidRDefault="009906AE" w:rsidP="00233BF1">
            <w:pPr>
              <w:jc w:val="both"/>
              <w:rPr>
                <w:color w:val="000000"/>
                <w:sz w:val="22"/>
                <w:szCs w:val="22"/>
              </w:rPr>
            </w:pPr>
            <w:r w:rsidRPr="00EC59A2">
              <w:rPr>
                <w:sz w:val="22"/>
                <w:szCs w:val="22"/>
              </w:rPr>
              <w:t>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6C4B3D2" w14:textId="61D7C165" w:rsidR="009906AE" w:rsidRPr="009906AE" w:rsidRDefault="009906AE" w:rsidP="009906AE">
            <w:pPr>
              <w:jc w:val="center"/>
              <w:rPr>
                <w:color w:val="000000"/>
                <w:sz w:val="22"/>
                <w:szCs w:val="22"/>
              </w:rPr>
            </w:pPr>
            <w:r w:rsidRPr="009906AE">
              <w:rPr>
                <w:color w:val="000000"/>
                <w:sz w:val="22"/>
                <w:szCs w:val="22"/>
              </w:rPr>
              <w:t>41,17</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336351" w14:textId="4A9D589F"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5760712" w14:textId="43E73926"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2917D26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2B73B74" w14:textId="5816384E" w:rsidR="009906AE" w:rsidRPr="00EC59A2" w:rsidRDefault="009906AE" w:rsidP="00E909AA">
            <w:pPr>
              <w:jc w:val="center"/>
              <w:rPr>
                <w:color w:val="000000"/>
                <w:sz w:val="22"/>
                <w:szCs w:val="22"/>
              </w:rPr>
            </w:pPr>
            <w:r w:rsidRPr="00EC59A2">
              <w:rPr>
                <w:rFonts w:eastAsia="Calibri"/>
                <w:sz w:val="22"/>
                <w:szCs w:val="22"/>
              </w:rPr>
              <w:t>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F9DDDA1" w14:textId="2F3BA67C" w:rsidR="009906AE" w:rsidRPr="00EC59A2" w:rsidRDefault="009906AE" w:rsidP="00233BF1">
            <w:pPr>
              <w:jc w:val="both"/>
              <w:rPr>
                <w:color w:val="000000"/>
                <w:sz w:val="22"/>
                <w:szCs w:val="22"/>
              </w:rPr>
            </w:pPr>
            <w:r w:rsidRPr="00EC59A2">
              <w:rPr>
                <w:sz w:val="22"/>
                <w:szCs w:val="22"/>
              </w:rPr>
              <w:t xml:space="preserve">Котельная по адресу: п. Каргаполье, </w:t>
            </w:r>
            <w:proofErr w:type="spellStart"/>
            <w:r w:rsidRPr="00EC59A2">
              <w:rPr>
                <w:sz w:val="22"/>
                <w:szCs w:val="22"/>
              </w:rPr>
              <w:t>ул</w:t>
            </w:r>
            <w:proofErr w:type="gramStart"/>
            <w:r w:rsidRPr="00EC59A2">
              <w:rPr>
                <w:sz w:val="22"/>
                <w:szCs w:val="22"/>
              </w:rPr>
              <w:t>.Н</w:t>
            </w:r>
            <w:proofErr w:type="gramEnd"/>
            <w:r w:rsidRPr="00EC59A2">
              <w:rPr>
                <w:sz w:val="22"/>
                <w:szCs w:val="22"/>
              </w:rPr>
              <w:t>овая</w:t>
            </w:r>
            <w:proofErr w:type="spellEnd"/>
            <w:r w:rsidRPr="00EC59A2">
              <w:rPr>
                <w:sz w:val="22"/>
                <w:szCs w:val="22"/>
              </w:rPr>
              <w:t>,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64C5755" w14:textId="2D233ABA" w:rsidR="009906AE" w:rsidRPr="009906AE" w:rsidRDefault="009906AE" w:rsidP="009906AE">
            <w:pPr>
              <w:jc w:val="center"/>
              <w:rPr>
                <w:color w:val="000000"/>
                <w:sz w:val="22"/>
                <w:szCs w:val="22"/>
              </w:rPr>
            </w:pPr>
            <w:r w:rsidRPr="009906AE">
              <w:rPr>
                <w:color w:val="000000"/>
                <w:sz w:val="22"/>
                <w:szCs w:val="22"/>
              </w:rPr>
              <w:t>6,75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9BF3CA7" w14:textId="115D9BA3"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886DEA3" w14:textId="18884D89"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2FAC599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11F7C8E" w14:textId="7374054A" w:rsidR="009906AE" w:rsidRPr="00EC59A2" w:rsidRDefault="009906AE" w:rsidP="00E909AA">
            <w:pPr>
              <w:jc w:val="center"/>
              <w:rPr>
                <w:color w:val="000000"/>
                <w:sz w:val="22"/>
                <w:szCs w:val="22"/>
              </w:rPr>
            </w:pPr>
            <w:r w:rsidRPr="00EC59A2">
              <w:rPr>
                <w:rFonts w:eastAsia="Calibri"/>
                <w:sz w:val="22"/>
                <w:szCs w:val="22"/>
              </w:rPr>
              <w:t>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2F57A0" w14:textId="1E6EB22C" w:rsidR="009906AE" w:rsidRPr="00EC59A2" w:rsidRDefault="009906AE" w:rsidP="00233BF1">
            <w:pPr>
              <w:jc w:val="both"/>
              <w:rPr>
                <w:color w:val="000000"/>
                <w:sz w:val="22"/>
                <w:szCs w:val="22"/>
              </w:rPr>
            </w:pPr>
            <w:r w:rsidRPr="00EC59A2">
              <w:rPr>
                <w:sz w:val="22"/>
                <w:szCs w:val="22"/>
              </w:rPr>
              <w:t xml:space="preserve">Котельная по адресу: с. Журавлево, ул. И.Д. </w:t>
            </w:r>
            <w:proofErr w:type="spellStart"/>
            <w:r w:rsidRPr="00EC59A2">
              <w:rPr>
                <w:sz w:val="22"/>
                <w:szCs w:val="22"/>
              </w:rPr>
              <w:t>Лабарешных</w:t>
            </w:r>
            <w:proofErr w:type="spellEnd"/>
            <w:r w:rsidRPr="00EC59A2">
              <w:rPr>
                <w:sz w:val="22"/>
                <w:szCs w:val="22"/>
              </w:rPr>
              <w:t>,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E417900" w14:textId="3B90AECA" w:rsidR="009906AE" w:rsidRPr="009906AE" w:rsidRDefault="009906AE" w:rsidP="009906AE">
            <w:pPr>
              <w:jc w:val="center"/>
              <w:rPr>
                <w:color w:val="000000"/>
                <w:sz w:val="22"/>
                <w:szCs w:val="22"/>
              </w:rPr>
            </w:pPr>
            <w:r w:rsidRPr="009906AE">
              <w:rPr>
                <w:color w:val="000000"/>
                <w:sz w:val="22"/>
                <w:szCs w:val="22"/>
              </w:rPr>
              <w:t>213,23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CBFA13" w14:textId="4F2887D1" w:rsidR="009906AE" w:rsidRPr="009906AE" w:rsidRDefault="009906AE" w:rsidP="009906AE">
            <w:pPr>
              <w:jc w:val="center"/>
              <w:rPr>
                <w:sz w:val="22"/>
                <w:szCs w:val="22"/>
                <w:highlight w:val="yellow"/>
              </w:rPr>
            </w:pPr>
            <w:r w:rsidRPr="009906AE">
              <w:rPr>
                <w:color w:val="000000"/>
                <w:sz w:val="22"/>
                <w:szCs w:val="22"/>
              </w:rPr>
              <w:t>157,78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457529" w14:textId="5B9CE703" w:rsidR="009906AE" w:rsidRPr="009906AE" w:rsidRDefault="009906AE" w:rsidP="009906AE">
            <w:pPr>
              <w:jc w:val="center"/>
              <w:rPr>
                <w:sz w:val="22"/>
                <w:szCs w:val="22"/>
                <w:highlight w:val="yellow"/>
              </w:rPr>
            </w:pPr>
            <w:r w:rsidRPr="009906AE">
              <w:rPr>
                <w:color w:val="000000"/>
                <w:sz w:val="22"/>
                <w:szCs w:val="22"/>
              </w:rPr>
              <w:t>1,3514</w:t>
            </w:r>
          </w:p>
        </w:tc>
      </w:tr>
      <w:tr w:rsidR="009906AE" w:rsidRPr="00307F0F" w14:paraId="0C0D9A3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6A2DA56" w14:textId="0C06C825" w:rsidR="009906AE" w:rsidRPr="00EC59A2" w:rsidRDefault="009906AE" w:rsidP="00D3066C">
            <w:pPr>
              <w:jc w:val="center"/>
              <w:rPr>
                <w:color w:val="000000"/>
                <w:sz w:val="22"/>
                <w:szCs w:val="22"/>
              </w:rPr>
            </w:pPr>
            <w:r w:rsidRPr="00EC59A2">
              <w:rPr>
                <w:rFonts w:eastAsia="Calibri"/>
                <w:sz w:val="22"/>
                <w:szCs w:val="22"/>
              </w:rPr>
              <w:t>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E4F2F6C" w14:textId="17B614A2" w:rsidR="009906AE" w:rsidRPr="00EC59A2" w:rsidRDefault="009906AE" w:rsidP="00233BF1">
            <w:pPr>
              <w:jc w:val="both"/>
              <w:rPr>
                <w:color w:val="000000"/>
                <w:sz w:val="22"/>
                <w:szCs w:val="22"/>
              </w:rPr>
            </w:pPr>
            <w:r w:rsidRPr="00EC59A2">
              <w:rPr>
                <w:sz w:val="22"/>
                <w:szCs w:val="22"/>
              </w:rPr>
              <w:t xml:space="preserve">Котельная по адресу: с. Бакланское, ул. Центральная </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DB0838" w14:textId="388E3E3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3D718D9" w14:textId="60EF4154" w:rsidR="009906AE" w:rsidRPr="009906AE" w:rsidRDefault="009906AE" w:rsidP="009906AE">
            <w:pPr>
              <w:jc w:val="center"/>
              <w:rPr>
                <w:sz w:val="22"/>
                <w:szCs w:val="22"/>
                <w:highlight w:val="yellow"/>
              </w:rPr>
            </w:pPr>
            <w:r w:rsidRPr="009906AE">
              <w:rPr>
                <w:color w:val="000000"/>
                <w:sz w:val="22"/>
                <w:szCs w:val="22"/>
              </w:rPr>
              <w:t>12,084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DE101C5" w14:textId="4C2E2DB9"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0755867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8B9BB0" w14:textId="4F8707FC" w:rsidR="009906AE" w:rsidRPr="00EC59A2" w:rsidRDefault="009906AE" w:rsidP="00D3066C">
            <w:pPr>
              <w:jc w:val="center"/>
              <w:rPr>
                <w:color w:val="000000"/>
                <w:sz w:val="22"/>
                <w:szCs w:val="22"/>
              </w:rPr>
            </w:pPr>
            <w:r w:rsidRPr="00EC59A2">
              <w:rPr>
                <w:rFonts w:eastAsia="Calibri"/>
                <w:sz w:val="22"/>
                <w:szCs w:val="22"/>
              </w:rPr>
              <w:t>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6892630" w14:textId="3F424BBD" w:rsidR="009906AE" w:rsidRPr="00EC59A2" w:rsidRDefault="009906AE" w:rsidP="00233BF1">
            <w:pPr>
              <w:jc w:val="both"/>
              <w:rPr>
                <w:color w:val="000000"/>
                <w:sz w:val="22"/>
                <w:szCs w:val="22"/>
              </w:rPr>
            </w:pPr>
            <w:r w:rsidRPr="00EC59A2">
              <w:rPr>
                <w:sz w:val="22"/>
                <w:szCs w:val="22"/>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ACC20" w14:textId="43F5C515"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5C5D129" w14:textId="55AA1CA4" w:rsidR="009906AE" w:rsidRPr="009906AE" w:rsidRDefault="009906AE" w:rsidP="009906AE">
            <w:pPr>
              <w:jc w:val="center"/>
              <w:rPr>
                <w:sz w:val="22"/>
                <w:szCs w:val="22"/>
                <w:highlight w:val="yellow"/>
              </w:rPr>
            </w:pPr>
            <w:r w:rsidRPr="009906AE">
              <w:rPr>
                <w:color w:val="000000"/>
                <w:sz w:val="22"/>
                <w:szCs w:val="22"/>
              </w:rPr>
              <w:t>179,7</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F5F8C5" w14:textId="229CE4EE"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0419DEB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31195CB" w14:textId="5A582B7F" w:rsidR="009906AE" w:rsidRPr="00EC59A2" w:rsidRDefault="009906AE" w:rsidP="00D3066C">
            <w:pPr>
              <w:jc w:val="center"/>
              <w:rPr>
                <w:color w:val="000000"/>
                <w:sz w:val="22"/>
                <w:szCs w:val="22"/>
              </w:rPr>
            </w:pPr>
            <w:r w:rsidRPr="00EC59A2">
              <w:rPr>
                <w:rFonts w:eastAsia="Calibri"/>
                <w:sz w:val="22"/>
                <w:szCs w:val="22"/>
              </w:rPr>
              <w:t>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831072" w14:textId="6D607709" w:rsidR="009906AE" w:rsidRPr="00EC59A2" w:rsidRDefault="009906AE" w:rsidP="00233BF1">
            <w:pPr>
              <w:jc w:val="both"/>
              <w:rPr>
                <w:color w:val="000000"/>
                <w:sz w:val="22"/>
                <w:szCs w:val="22"/>
              </w:rPr>
            </w:pPr>
            <w:r w:rsidRPr="00EC59A2">
              <w:rPr>
                <w:sz w:val="22"/>
                <w:szCs w:val="22"/>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1AD67C" w14:textId="46968F32" w:rsidR="009906AE" w:rsidRPr="009906AE" w:rsidRDefault="009906AE" w:rsidP="009906AE">
            <w:pPr>
              <w:jc w:val="center"/>
              <w:rPr>
                <w:color w:val="000000"/>
                <w:sz w:val="22"/>
                <w:szCs w:val="22"/>
              </w:rPr>
            </w:pPr>
            <w:r w:rsidRPr="009906AE">
              <w:rPr>
                <w:color w:val="000000"/>
                <w:sz w:val="22"/>
                <w:szCs w:val="22"/>
              </w:rPr>
              <w:t>110,69</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3A30A31" w14:textId="7A199358" w:rsidR="009906AE" w:rsidRPr="009906AE" w:rsidRDefault="009906AE" w:rsidP="009906AE">
            <w:pPr>
              <w:jc w:val="center"/>
              <w:rPr>
                <w:sz w:val="22"/>
                <w:szCs w:val="22"/>
                <w:highlight w:val="yellow"/>
              </w:rPr>
            </w:pPr>
            <w:r w:rsidRPr="009906AE">
              <w:rPr>
                <w:color w:val="000000"/>
                <w:sz w:val="22"/>
                <w:szCs w:val="22"/>
              </w:rPr>
              <w:t>43,262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0CAEE05" w14:textId="752A8A44" w:rsidR="009906AE" w:rsidRPr="009906AE" w:rsidRDefault="009906AE" w:rsidP="009906AE">
            <w:pPr>
              <w:jc w:val="center"/>
              <w:rPr>
                <w:sz w:val="22"/>
                <w:szCs w:val="22"/>
                <w:highlight w:val="yellow"/>
              </w:rPr>
            </w:pPr>
            <w:r w:rsidRPr="009906AE">
              <w:rPr>
                <w:color w:val="000000"/>
                <w:sz w:val="22"/>
                <w:szCs w:val="22"/>
              </w:rPr>
              <w:t>2,5586</w:t>
            </w:r>
          </w:p>
        </w:tc>
      </w:tr>
      <w:tr w:rsidR="009906AE" w:rsidRPr="00307F0F" w14:paraId="2A49663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5C89014" w14:textId="50506406" w:rsidR="009906AE" w:rsidRPr="00EC59A2" w:rsidRDefault="009906AE" w:rsidP="00D3066C">
            <w:pPr>
              <w:jc w:val="center"/>
              <w:rPr>
                <w:color w:val="000000"/>
                <w:sz w:val="22"/>
                <w:szCs w:val="22"/>
              </w:rPr>
            </w:pPr>
            <w:r w:rsidRPr="00EC59A2">
              <w:rPr>
                <w:rFonts w:eastAsia="Calibri"/>
                <w:sz w:val="22"/>
                <w:szCs w:val="22"/>
              </w:rPr>
              <w:t>10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6CE9FEC" w14:textId="28C38B42" w:rsidR="009906AE" w:rsidRPr="00EC59A2" w:rsidRDefault="009906AE" w:rsidP="00233BF1">
            <w:pPr>
              <w:jc w:val="both"/>
              <w:rPr>
                <w:color w:val="000000"/>
                <w:sz w:val="22"/>
                <w:szCs w:val="22"/>
              </w:rPr>
            </w:pPr>
            <w:r w:rsidRPr="00EC59A2">
              <w:rPr>
                <w:sz w:val="22"/>
                <w:szCs w:val="22"/>
              </w:rPr>
              <w:t>Котельная по адресу: с. Малышева, ул. 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FDA116D" w14:textId="19003F7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BDB63A2" w14:textId="42369A05"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89FA05" w14:textId="15BE55FC"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3C0C894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492DC58" w14:textId="7CBE69A9" w:rsidR="009906AE" w:rsidRPr="00EC59A2" w:rsidRDefault="009906AE" w:rsidP="00D3066C">
            <w:pPr>
              <w:jc w:val="center"/>
              <w:rPr>
                <w:color w:val="000000"/>
                <w:sz w:val="22"/>
                <w:szCs w:val="22"/>
              </w:rPr>
            </w:pPr>
            <w:r w:rsidRPr="00EC59A2">
              <w:rPr>
                <w:rFonts w:eastAsia="Calibri"/>
                <w:sz w:val="22"/>
                <w:szCs w:val="22"/>
              </w:rPr>
              <w:t>11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9D44061" w14:textId="70C22789" w:rsidR="009906AE" w:rsidRPr="00EC59A2" w:rsidRDefault="009906AE" w:rsidP="00233BF1">
            <w:pPr>
              <w:jc w:val="both"/>
              <w:rPr>
                <w:color w:val="000000"/>
                <w:sz w:val="22"/>
                <w:szCs w:val="22"/>
              </w:rPr>
            </w:pPr>
            <w:r w:rsidRPr="00EC59A2">
              <w:rPr>
                <w:sz w:val="22"/>
                <w:szCs w:val="22"/>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EB68ACD" w14:textId="398F8AF4" w:rsidR="009906AE" w:rsidRPr="009906AE" w:rsidRDefault="009906AE" w:rsidP="009906AE">
            <w:pPr>
              <w:jc w:val="center"/>
              <w:rPr>
                <w:color w:val="000000"/>
                <w:sz w:val="22"/>
                <w:szCs w:val="22"/>
              </w:rPr>
            </w:pPr>
            <w:r w:rsidRPr="009906AE">
              <w:rPr>
                <w:color w:val="000000"/>
                <w:sz w:val="22"/>
                <w:szCs w:val="22"/>
              </w:rPr>
              <w:t>329,18</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F7B1D7" w14:textId="43BF7FD1" w:rsidR="009906AE" w:rsidRPr="009906AE" w:rsidRDefault="009906AE" w:rsidP="009906AE">
            <w:pPr>
              <w:jc w:val="center"/>
              <w:rPr>
                <w:sz w:val="22"/>
                <w:szCs w:val="22"/>
                <w:highlight w:val="yellow"/>
              </w:rPr>
            </w:pPr>
            <w:r w:rsidRPr="009906AE">
              <w:rPr>
                <w:color w:val="000000"/>
                <w:sz w:val="22"/>
                <w:szCs w:val="22"/>
              </w:rPr>
              <w:t>182,838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86E5700" w14:textId="7EDDB1AD" w:rsidR="009906AE" w:rsidRPr="009906AE" w:rsidRDefault="009906AE" w:rsidP="009906AE">
            <w:pPr>
              <w:jc w:val="center"/>
              <w:rPr>
                <w:sz w:val="22"/>
                <w:szCs w:val="22"/>
                <w:highlight w:val="yellow"/>
              </w:rPr>
            </w:pPr>
            <w:r w:rsidRPr="009906AE">
              <w:rPr>
                <w:color w:val="000000"/>
                <w:sz w:val="22"/>
                <w:szCs w:val="22"/>
              </w:rPr>
              <w:t>1,8004</w:t>
            </w:r>
          </w:p>
        </w:tc>
      </w:tr>
      <w:tr w:rsidR="009906AE" w:rsidRPr="00307F0F" w14:paraId="1D57A097"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B6978A6" w14:textId="02F1A825" w:rsidR="009906AE" w:rsidRPr="00EC59A2" w:rsidRDefault="009906AE" w:rsidP="00D3066C">
            <w:pPr>
              <w:jc w:val="center"/>
              <w:rPr>
                <w:color w:val="000000"/>
                <w:sz w:val="22"/>
                <w:szCs w:val="22"/>
              </w:rPr>
            </w:pPr>
            <w:r w:rsidRPr="00EC59A2">
              <w:rPr>
                <w:rFonts w:eastAsia="Calibri"/>
                <w:sz w:val="22"/>
                <w:szCs w:val="22"/>
              </w:rPr>
              <w:t>12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0CD0B68" w14:textId="63739453" w:rsidR="009906AE" w:rsidRPr="00EC59A2" w:rsidRDefault="009906AE" w:rsidP="00233BF1">
            <w:pPr>
              <w:jc w:val="both"/>
              <w:rPr>
                <w:color w:val="000000"/>
                <w:sz w:val="22"/>
                <w:szCs w:val="22"/>
              </w:rPr>
            </w:pPr>
            <w:r w:rsidRPr="00EC59A2">
              <w:rPr>
                <w:sz w:val="22"/>
                <w:szCs w:val="22"/>
              </w:rPr>
              <w:t xml:space="preserve">Котельная по адресу: с. </w:t>
            </w:r>
            <w:proofErr w:type="gramStart"/>
            <w:r w:rsidRPr="00EC59A2">
              <w:rPr>
                <w:sz w:val="22"/>
                <w:szCs w:val="22"/>
              </w:rPr>
              <w:t>Зауральское</w:t>
            </w:r>
            <w:proofErr w:type="gramEnd"/>
            <w:r w:rsidRPr="00EC59A2">
              <w:rPr>
                <w:sz w:val="22"/>
                <w:szCs w:val="22"/>
              </w:rPr>
              <w:t>, ул. Садовая,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53B840E" w14:textId="52D27A7F" w:rsidR="009906AE" w:rsidRPr="009906AE" w:rsidRDefault="009906AE" w:rsidP="009906AE">
            <w:pPr>
              <w:jc w:val="center"/>
              <w:rPr>
                <w:color w:val="000000"/>
                <w:sz w:val="22"/>
                <w:szCs w:val="22"/>
              </w:rPr>
            </w:pPr>
            <w:r w:rsidRPr="009906AE">
              <w:rPr>
                <w:color w:val="000000"/>
                <w:sz w:val="22"/>
                <w:szCs w:val="22"/>
              </w:rPr>
              <w:t>36,25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745B685" w14:textId="24975223" w:rsidR="009906AE" w:rsidRPr="009906AE" w:rsidRDefault="009906AE" w:rsidP="009906AE">
            <w:pPr>
              <w:jc w:val="center"/>
              <w:rPr>
                <w:sz w:val="22"/>
                <w:szCs w:val="22"/>
                <w:highlight w:val="yellow"/>
              </w:rPr>
            </w:pPr>
            <w:r w:rsidRPr="009906AE">
              <w:rPr>
                <w:color w:val="000000"/>
                <w:sz w:val="22"/>
                <w:szCs w:val="22"/>
              </w:rPr>
              <w:t>39,976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2877F751" w14:textId="17CD0313" w:rsidR="009906AE" w:rsidRPr="009906AE" w:rsidRDefault="009906AE" w:rsidP="009906AE">
            <w:pPr>
              <w:jc w:val="center"/>
              <w:rPr>
                <w:sz w:val="22"/>
                <w:szCs w:val="22"/>
                <w:highlight w:val="yellow"/>
              </w:rPr>
            </w:pPr>
            <w:r w:rsidRPr="009906AE">
              <w:rPr>
                <w:color w:val="000000"/>
                <w:sz w:val="22"/>
                <w:szCs w:val="22"/>
              </w:rPr>
              <w:t>0,9068</w:t>
            </w:r>
          </w:p>
        </w:tc>
      </w:tr>
      <w:tr w:rsidR="009906AE" w:rsidRPr="00307F0F" w14:paraId="12EACF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C9FB9A" w14:textId="378FCE1F" w:rsidR="009906AE" w:rsidRPr="00EC59A2" w:rsidRDefault="009906AE" w:rsidP="00D3066C">
            <w:pPr>
              <w:jc w:val="center"/>
              <w:rPr>
                <w:color w:val="000000"/>
                <w:sz w:val="22"/>
                <w:szCs w:val="22"/>
              </w:rPr>
            </w:pPr>
            <w:r w:rsidRPr="00EC59A2">
              <w:rPr>
                <w:rFonts w:eastAsia="Calibri"/>
                <w:sz w:val="22"/>
                <w:szCs w:val="22"/>
              </w:rPr>
              <w:t>13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CD4F5F3" w14:textId="640E2105" w:rsidR="009906AE" w:rsidRPr="00EC59A2" w:rsidRDefault="009906AE" w:rsidP="00233BF1">
            <w:pPr>
              <w:jc w:val="both"/>
              <w:rPr>
                <w:color w:val="000000"/>
                <w:sz w:val="22"/>
                <w:szCs w:val="22"/>
              </w:rPr>
            </w:pPr>
            <w:r w:rsidRPr="00EC59A2">
              <w:rPr>
                <w:sz w:val="22"/>
                <w:szCs w:val="22"/>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EC3D2D" w14:textId="6FB23B64" w:rsidR="009906AE" w:rsidRPr="009906AE" w:rsidRDefault="009906AE" w:rsidP="009906AE">
            <w:pPr>
              <w:jc w:val="center"/>
              <w:rPr>
                <w:color w:val="000000"/>
                <w:sz w:val="22"/>
                <w:szCs w:val="22"/>
              </w:rPr>
            </w:pPr>
            <w:r w:rsidRPr="009906AE">
              <w:rPr>
                <w:color w:val="000000"/>
                <w:sz w:val="22"/>
                <w:szCs w:val="22"/>
              </w:rPr>
              <w:t>738,34</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1F3AF48" w14:textId="5C36E10E" w:rsidR="009906AE" w:rsidRPr="009906AE" w:rsidRDefault="009906AE" w:rsidP="009906AE">
            <w:pPr>
              <w:jc w:val="center"/>
              <w:rPr>
                <w:sz w:val="22"/>
                <w:szCs w:val="22"/>
                <w:highlight w:val="yellow"/>
              </w:rPr>
            </w:pPr>
            <w:r w:rsidRPr="009906AE">
              <w:rPr>
                <w:color w:val="000000"/>
                <w:sz w:val="22"/>
                <w:szCs w:val="22"/>
              </w:rPr>
              <w:t>609,952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981F05" w14:textId="070AEE2A" w:rsidR="009906AE" w:rsidRPr="009906AE" w:rsidRDefault="009906AE" w:rsidP="009906AE">
            <w:pPr>
              <w:jc w:val="center"/>
              <w:rPr>
                <w:sz w:val="22"/>
                <w:szCs w:val="22"/>
                <w:highlight w:val="yellow"/>
              </w:rPr>
            </w:pPr>
            <w:r w:rsidRPr="009906AE">
              <w:rPr>
                <w:color w:val="000000"/>
                <w:sz w:val="22"/>
                <w:szCs w:val="22"/>
              </w:rPr>
              <w:t>1,2105</w:t>
            </w:r>
          </w:p>
        </w:tc>
      </w:tr>
      <w:tr w:rsidR="009906AE" w:rsidRPr="00307F0F" w14:paraId="278CDDD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C0A05E" w14:textId="0746F078" w:rsidR="009906AE" w:rsidRPr="00EC59A2" w:rsidRDefault="009906AE" w:rsidP="00E909AA">
            <w:pPr>
              <w:jc w:val="center"/>
              <w:rPr>
                <w:color w:val="000000"/>
                <w:sz w:val="22"/>
                <w:szCs w:val="22"/>
              </w:rPr>
            </w:pPr>
            <w:r w:rsidRPr="00EC59A2">
              <w:rPr>
                <w:rFonts w:eastAsia="Calibri"/>
                <w:sz w:val="22"/>
                <w:szCs w:val="22"/>
              </w:rPr>
              <w:t>14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C93A3D3" w14:textId="0D15BA1A" w:rsidR="009906AE" w:rsidRPr="00EC59A2" w:rsidRDefault="009906AE" w:rsidP="00233BF1">
            <w:pPr>
              <w:jc w:val="both"/>
              <w:rPr>
                <w:color w:val="000000"/>
                <w:sz w:val="22"/>
                <w:szCs w:val="22"/>
              </w:rPr>
            </w:pPr>
            <w:r w:rsidRPr="00EC59A2">
              <w:rPr>
                <w:sz w:val="22"/>
                <w:szCs w:val="22"/>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70093B1" w14:textId="239D62B1" w:rsidR="009906AE" w:rsidRPr="009906AE" w:rsidRDefault="009906AE" w:rsidP="009906AE">
            <w:pPr>
              <w:jc w:val="center"/>
              <w:rPr>
                <w:color w:val="000000"/>
                <w:sz w:val="22"/>
                <w:szCs w:val="22"/>
              </w:rPr>
            </w:pPr>
            <w:r w:rsidRPr="009906AE">
              <w:rPr>
                <w:color w:val="000000"/>
                <w:sz w:val="22"/>
                <w:szCs w:val="22"/>
              </w:rPr>
              <w:t>155,65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2ED66D" w14:textId="4064B5D8" w:rsidR="009906AE" w:rsidRPr="009906AE" w:rsidRDefault="009906AE" w:rsidP="009906AE">
            <w:pPr>
              <w:jc w:val="center"/>
              <w:rPr>
                <w:sz w:val="22"/>
                <w:szCs w:val="22"/>
                <w:highlight w:val="yellow"/>
              </w:rPr>
            </w:pPr>
            <w:r w:rsidRPr="009906AE">
              <w:rPr>
                <w:color w:val="000000"/>
                <w:sz w:val="22"/>
                <w:szCs w:val="22"/>
              </w:rPr>
              <w:t>94,38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4E75E" w14:textId="6D534A5F" w:rsidR="009906AE" w:rsidRPr="009906AE" w:rsidRDefault="009906AE" w:rsidP="009906AE">
            <w:pPr>
              <w:jc w:val="center"/>
              <w:rPr>
                <w:sz w:val="22"/>
                <w:szCs w:val="22"/>
                <w:highlight w:val="yellow"/>
              </w:rPr>
            </w:pPr>
            <w:r w:rsidRPr="009906AE">
              <w:rPr>
                <w:color w:val="000000"/>
                <w:sz w:val="22"/>
                <w:szCs w:val="22"/>
              </w:rPr>
              <w:t>1,6492</w:t>
            </w:r>
          </w:p>
        </w:tc>
      </w:tr>
      <w:tr w:rsidR="009906AE" w:rsidRPr="00307F0F" w14:paraId="4484BCB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07C6FEE" w14:textId="2A9875A0" w:rsidR="009906AE" w:rsidRPr="00EC59A2" w:rsidRDefault="009906AE" w:rsidP="00E909AA">
            <w:pPr>
              <w:jc w:val="center"/>
              <w:rPr>
                <w:color w:val="000000"/>
                <w:sz w:val="22"/>
                <w:szCs w:val="22"/>
              </w:rPr>
            </w:pPr>
            <w:r w:rsidRPr="00EC59A2">
              <w:rPr>
                <w:rFonts w:eastAsia="Calibri"/>
                <w:sz w:val="22"/>
                <w:szCs w:val="22"/>
              </w:rPr>
              <w:t>15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10A60B2" w14:textId="15911F89" w:rsidR="009906AE" w:rsidRPr="00EC59A2" w:rsidRDefault="009906AE" w:rsidP="00233BF1">
            <w:pPr>
              <w:jc w:val="both"/>
              <w:rPr>
                <w:color w:val="000000"/>
                <w:sz w:val="22"/>
                <w:szCs w:val="22"/>
              </w:rPr>
            </w:pPr>
            <w:r w:rsidRPr="00EC59A2">
              <w:rPr>
                <w:sz w:val="22"/>
                <w:szCs w:val="22"/>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2C4C21" w14:textId="67DFE169" w:rsidR="009906AE" w:rsidRPr="009906AE" w:rsidRDefault="009906AE" w:rsidP="009906AE">
            <w:pPr>
              <w:jc w:val="center"/>
              <w:rPr>
                <w:color w:val="000000"/>
                <w:sz w:val="22"/>
                <w:szCs w:val="22"/>
              </w:rPr>
            </w:pPr>
            <w:r w:rsidRPr="009906AE">
              <w:rPr>
                <w:color w:val="000000"/>
                <w:sz w:val="22"/>
                <w:szCs w:val="22"/>
              </w:rPr>
              <w:t>334,15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C716210" w14:textId="72A0FE8D" w:rsidR="009906AE" w:rsidRPr="009906AE" w:rsidRDefault="009906AE" w:rsidP="009906AE">
            <w:pPr>
              <w:jc w:val="center"/>
              <w:rPr>
                <w:sz w:val="22"/>
                <w:szCs w:val="22"/>
                <w:highlight w:val="yellow"/>
              </w:rPr>
            </w:pPr>
            <w:r w:rsidRPr="009906AE">
              <w:rPr>
                <w:color w:val="000000"/>
                <w:sz w:val="22"/>
                <w:szCs w:val="22"/>
              </w:rPr>
              <w:t>184,652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CBABA5" w14:textId="08D10619" w:rsidR="009906AE" w:rsidRPr="009906AE" w:rsidRDefault="009906AE" w:rsidP="009906AE">
            <w:pPr>
              <w:jc w:val="center"/>
              <w:rPr>
                <w:sz w:val="22"/>
                <w:szCs w:val="22"/>
                <w:highlight w:val="yellow"/>
              </w:rPr>
            </w:pPr>
            <w:r w:rsidRPr="009906AE">
              <w:rPr>
                <w:color w:val="000000"/>
                <w:sz w:val="22"/>
                <w:szCs w:val="22"/>
              </w:rPr>
              <w:t>1,8096</w:t>
            </w:r>
          </w:p>
        </w:tc>
      </w:tr>
      <w:tr w:rsidR="009906AE" w:rsidRPr="00307F0F" w14:paraId="6931B4A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301739A" w14:textId="36674287" w:rsidR="009906AE" w:rsidRPr="00EC59A2" w:rsidRDefault="009906AE" w:rsidP="00D3066C">
            <w:pPr>
              <w:jc w:val="center"/>
              <w:rPr>
                <w:color w:val="000000"/>
                <w:sz w:val="22"/>
                <w:szCs w:val="22"/>
              </w:rPr>
            </w:pPr>
            <w:r w:rsidRPr="00EC59A2">
              <w:rPr>
                <w:rFonts w:eastAsia="Calibri"/>
                <w:sz w:val="22"/>
                <w:szCs w:val="22"/>
              </w:rPr>
              <w:t>16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1BAD251" w14:textId="7B73850F" w:rsidR="009906AE" w:rsidRPr="00EC59A2" w:rsidRDefault="009906AE" w:rsidP="00233BF1">
            <w:pPr>
              <w:jc w:val="both"/>
              <w:rPr>
                <w:color w:val="000000"/>
                <w:sz w:val="22"/>
                <w:szCs w:val="22"/>
              </w:rPr>
            </w:pPr>
            <w:r w:rsidRPr="00EC59A2">
              <w:rPr>
                <w:sz w:val="22"/>
                <w:szCs w:val="22"/>
              </w:rPr>
              <w:t>Котельная по адресу: с. Тагильское, ул. 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236695" w14:textId="12D7736E" w:rsidR="009906AE" w:rsidRPr="009906AE" w:rsidRDefault="009906AE" w:rsidP="009906AE">
            <w:pPr>
              <w:jc w:val="center"/>
              <w:rPr>
                <w:color w:val="000000"/>
                <w:sz w:val="22"/>
                <w:szCs w:val="22"/>
              </w:rPr>
            </w:pPr>
            <w:r w:rsidRPr="009906AE">
              <w:rPr>
                <w:color w:val="000000"/>
                <w:sz w:val="22"/>
                <w:szCs w:val="22"/>
              </w:rPr>
              <w:t>105,23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4235752" w14:textId="25525452" w:rsidR="009906AE" w:rsidRPr="009906AE" w:rsidRDefault="009906AE" w:rsidP="009906AE">
            <w:pPr>
              <w:jc w:val="center"/>
              <w:rPr>
                <w:sz w:val="22"/>
                <w:szCs w:val="22"/>
                <w:highlight w:val="yellow"/>
              </w:rPr>
            </w:pPr>
            <w:r w:rsidRPr="009906AE">
              <w:rPr>
                <w:color w:val="000000"/>
                <w:sz w:val="22"/>
                <w:szCs w:val="22"/>
              </w:rPr>
              <w:t>78,5984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D99B8F" w14:textId="16461A23" w:rsidR="009906AE" w:rsidRPr="009906AE" w:rsidRDefault="009906AE" w:rsidP="009906AE">
            <w:pPr>
              <w:jc w:val="center"/>
              <w:rPr>
                <w:sz w:val="22"/>
                <w:szCs w:val="22"/>
                <w:highlight w:val="yellow"/>
              </w:rPr>
            </w:pPr>
            <w:r w:rsidRPr="009906AE">
              <w:rPr>
                <w:color w:val="000000"/>
                <w:sz w:val="22"/>
                <w:szCs w:val="22"/>
              </w:rPr>
              <w:t>1,3388</w:t>
            </w:r>
          </w:p>
        </w:tc>
      </w:tr>
      <w:tr w:rsidR="009906AE" w:rsidRPr="00307F0F" w14:paraId="21B47283"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0FB7F0F" w14:textId="10D23BF3" w:rsidR="009906AE" w:rsidRPr="00EC59A2" w:rsidRDefault="009906AE" w:rsidP="00D3066C">
            <w:pPr>
              <w:jc w:val="center"/>
              <w:rPr>
                <w:color w:val="000000"/>
                <w:sz w:val="22"/>
                <w:szCs w:val="22"/>
              </w:rPr>
            </w:pPr>
            <w:r w:rsidRPr="00EC59A2">
              <w:rPr>
                <w:rFonts w:eastAsia="Calibri"/>
                <w:sz w:val="22"/>
                <w:szCs w:val="22"/>
              </w:rPr>
              <w:t>17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785FAC" w14:textId="19C49CCB" w:rsidR="009906AE" w:rsidRPr="00EC59A2" w:rsidRDefault="009906AE" w:rsidP="00233BF1">
            <w:pPr>
              <w:jc w:val="both"/>
              <w:rPr>
                <w:color w:val="000000"/>
                <w:sz w:val="22"/>
                <w:szCs w:val="22"/>
              </w:rPr>
            </w:pPr>
            <w:r w:rsidRPr="00EC59A2">
              <w:rPr>
                <w:sz w:val="22"/>
                <w:szCs w:val="22"/>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4FB462B" w14:textId="6E740738" w:rsidR="009906AE" w:rsidRPr="009906AE" w:rsidRDefault="009906AE" w:rsidP="009906AE">
            <w:pPr>
              <w:jc w:val="center"/>
              <w:rPr>
                <w:color w:val="000000"/>
                <w:sz w:val="22"/>
                <w:szCs w:val="22"/>
              </w:rPr>
            </w:pPr>
            <w:r w:rsidRPr="009906AE">
              <w:rPr>
                <w:color w:val="000000"/>
                <w:sz w:val="22"/>
                <w:szCs w:val="22"/>
              </w:rPr>
              <w:t>236,22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BF9CB0" w14:textId="6279933F" w:rsidR="009906AE" w:rsidRPr="009906AE" w:rsidRDefault="009906AE" w:rsidP="009906AE">
            <w:pPr>
              <w:jc w:val="center"/>
              <w:rPr>
                <w:sz w:val="22"/>
                <w:szCs w:val="22"/>
                <w:highlight w:val="yellow"/>
              </w:rPr>
            </w:pPr>
            <w:r w:rsidRPr="009906AE">
              <w:rPr>
                <w:color w:val="000000"/>
                <w:sz w:val="22"/>
                <w:szCs w:val="22"/>
              </w:rPr>
              <w:t>2142,038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FEAE733" w14:textId="3ECFDCD4" w:rsidR="009906AE" w:rsidRPr="009906AE" w:rsidRDefault="009906AE" w:rsidP="009906AE">
            <w:pPr>
              <w:jc w:val="center"/>
              <w:rPr>
                <w:sz w:val="22"/>
                <w:szCs w:val="22"/>
                <w:highlight w:val="yellow"/>
              </w:rPr>
            </w:pPr>
            <w:r w:rsidRPr="009906AE">
              <w:rPr>
                <w:color w:val="000000"/>
                <w:sz w:val="22"/>
                <w:szCs w:val="22"/>
              </w:rPr>
              <w:t>0,1103</w:t>
            </w:r>
          </w:p>
        </w:tc>
      </w:tr>
      <w:tr w:rsidR="009906AE" w:rsidRPr="00307F0F" w14:paraId="7EDFB3C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95CA6EF" w14:textId="34EBE56D" w:rsidR="009906AE" w:rsidRPr="00EC59A2" w:rsidRDefault="009906AE" w:rsidP="00D3066C">
            <w:pPr>
              <w:jc w:val="center"/>
              <w:rPr>
                <w:color w:val="000000"/>
                <w:sz w:val="22"/>
                <w:szCs w:val="22"/>
              </w:rPr>
            </w:pPr>
            <w:r w:rsidRPr="00EC59A2">
              <w:rPr>
                <w:rFonts w:eastAsia="Calibri"/>
                <w:sz w:val="22"/>
                <w:szCs w:val="22"/>
              </w:rPr>
              <w:t>18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73F212" w14:textId="26BFD377" w:rsidR="009906AE" w:rsidRPr="00EC59A2" w:rsidRDefault="009906AE" w:rsidP="00233BF1">
            <w:pPr>
              <w:jc w:val="both"/>
              <w:rPr>
                <w:color w:val="000000"/>
                <w:sz w:val="22"/>
                <w:szCs w:val="22"/>
              </w:rPr>
            </w:pPr>
            <w:r w:rsidRPr="00EC59A2">
              <w:rPr>
                <w:sz w:val="22"/>
                <w:szCs w:val="22"/>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B1A4D18" w14:textId="7445DB6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0C602B" w14:textId="6D12C056"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D23248" w14:textId="725FA408"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5A78757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1C0A7E2" w14:textId="57FF911F" w:rsidR="009906AE" w:rsidRPr="00EC59A2" w:rsidRDefault="009906AE" w:rsidP="00D3066C">
            <w:pPr>
              <w:jc w:val="center"/>
              <w:rPr>
                <w:color w:val="000000"/>
                <w:sz w:val="22"/>
                <w:szCs w:val="22"/>
              </w:rPr>
            </w:pPr>
            <w:r w:rsidRPr="00EC59A2">
              <w:rPr>
                <w:rFonts w:eastAsia="Calibri"/>
                <w:sz w:val="22"/>
                <w:szCs w:val="22"/>
              </w:rPr>
              <w:t>19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A29A016" w14:textId="28204D28" w:rsidR="009906AE" w:rsidRPr="00EC59A2" w:rsidRDefault="009906AE" w:rsidP="00233BF1">
            <w:pPr>
              <w:jc w:val="both"/>
              <w:rPr>
                <w:color w:val="000000"/>
                <w:sz w:val="22"/>
                <w:szCs w:val="22"/>
              </w:rPr>
            </w:pPr>
            <w:r w:rsidRPr="00EC59A2">
              <w:rPr>
                <w:sz w:val="22"/>
                <w:szCs w:val="22"/>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9EF5951" w14:textId="36FE6252"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E422C6D" w14:textId="03698507"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AF2DB0" w14:textId="5A24CBAE"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7325722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F7FA21C" w14:textId="7D607A19" w:rsidR="009906AE" w:rsidRPr="00EC59A2" w:rsidRDefault="009906AE" w:rsidP="00D3066C">
            <w:pPr>
              <w:jc w:val="center"/>
              <w:rPr>
                <w:color w:val="000000"/>
                <w:sz w:val="22"/>
                <w:szCs w:val="22"/>
              </w:rPr>
            </w:pPr>
            <w:r w:rsidRPr="00EC59A2">
              <w:rPr>
                <w:rFonts w:eastAsia="Calibri"/>
                <w:sz w:val="22"/>
                <w:szCs w:val="22"/>
              </w:rPr>
              <w:t>20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18C9149" w14:textId="7A3CB199" w:rsidR="009906AE" w:rsidRPr="00EC59A2" w:rsidRDefault="009906AE" w:rsidP="00233BF1">
            <w:pPr>
              <w:jc w:val="both"/>
              <w:rPr>
                <w:color w:val="000000"/>
                <w:sz w:val="22"/>
                <w:szCs w:val="22"/>
              </w:rPr>
            </w:pPr>
            <w:r w:rsidRPr="00EC59A2">
              <w:rPr>
                <w:sz w:val="22"/>
                <w:szCs w:val="22"/>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AE83CD" w14:textId="580EB94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03009F" w14:textId="022112AC"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03BD9F5" w14:textId="50A6A6F4"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5152E87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C4CAD75" w14:textId="1C22942A" w:rsidR="009906AE" w:rsidRPr="00EC59A2" w:rsidRDefault="009906AE" w:rsidP="00D3066C">
            <w:pPr>
              <w:jc w:val="center"/>
              <w:rPr>
                <w:color w:val="000000"/>
                <w:sz w:val="22"/>
                <w:szCs w:val="22"/>
              </w:rPr>
            </w:pPr>
            <w:r w:rsidRPr="00EC59A2">
              <w:rPr>
                <w:rFonts w:eastAsia="Calibri"/>
                <w:sz w:val="22"/>
                <w:szCs w:val="22"/>
              </w:rPr>
              <w:t>21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59A0294" w14:textId="05763206" w:rsidR="009906AE" w:rsidRPr="00EC59A2" w:rsidRDefault="009906AE" w:rsidP="00233BF1">
            <w:pPr>
              <w:jc w:val="both"/>
              <w:rPr>
                <w:color w:val="000000"/>
                <w:sz w:val="22"/>
                <w:szCs w:val="22"/>
              </w:rPr>
            </w:pPr>
            <w:r w:rsidRPr="00EC59A2">
              <w:rPr>
                <w:sz w:val="22"/>
                <w:szCs w:val="22"/>
              </w:rPr>
              <w:t xml:space="preserve">Котельная по адресу: р.п. Красный Октябрь ул. </w:t>
            </w:r>
            <w:r w:rsidRPr="00EC59A2">
              <w:rPr>
                <w:sz w:val="22"/>
                <w:szCs w:val="22"/>
              </w:rPr>
              <w:lastRenderedPageBreak/>
              <w:t>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619CF7" w14:textId="47E6E2A9" w:rsidR="009906AE" w:rsidRPr="009906AE" w:rsidRDefault="009906AE" w:rsidP="009906AE">
            <w:pPr>
              <w:jc w:val="center"/>
              <w:rPr>
                <w:color w:val="000000"/>
                <w:sz w:val="22"/>
                <w:szCs w:val="22"/>
              </w:rPr>
            </w:pPr>
            <w:r w:rsidRPr="009906AE">
              <w:rPr>
                <w:color w:val="000000"/>
                <w:sz w:val="22"/>
                <w:szCs w:val="22"/>
              </w:rPr>
              <w:lastRenderedPageBreak/>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CF8838" w14:textId="49D5FBA5"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3A9BA09" w14:textId="245FC93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07F1332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1FAC9EB" w14:textId="4F38A06E" w:rsidR="009906AE" w:rsidRPr="00EC59A2" w:rsidRDefault="009906AE" w:rsidP="00D3066C">
            <w:pPr>
              <w:jc w:val="center"/>
              <w:rPr>
                <w:color w:val="000000"/>
                <w:sz w:val="22"/>
                <w:szCs w:val="22"/>
              </w:rPr>
            </w:pPr>
            <w:r w:rsidRPr="00EC59A2">
              <w:rPr>
                <w:rFonts w:eastAsia="Calibri"/>
                <w:sz w:val="22"/>
                <w:szCs w:val="22"/>
              </w:rPr>
              <w:lastRenderedPageBreak/>
              <w:t>22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4AD57E0" w14:textId="2269B1D3" w:rsidR="009906AE" w:rsidRPr="00EC59A2" w:rsidRDefault="009906AE" w:rsidP="00233BF1">
            <w:pPr>
              <w:jc w:val="both"/>
              <w:rPr>
                <w:color w:val="000000"/>
                <w:sz w:val="22"/>
                <w:szCs w:val="22"/>
              </w:rPr>
            </w:pPr>
            <w:r w:rsidRPr="00EC59A2">
              <w:rPr>
                <w:sz w:val="22"/>
                <w:szCs w:val="22"/>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911181F" w14:textId="7F924F9F"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FD73EBE" w14:textId="3123B466"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8EE4ED" w14:textId="09B61B85"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FD79E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90A8B0B" w14:textId="338AEE2D" w:rsidR="009906AE" w:rsidRPr="00EC59A2" w:rsidRDefault="009906AE" w:rsidP="00D3066C">
            <w:pPr>
              <w:jc w:val="center"/>
              <w:rPr>
                <w:color w:val="000000"/>
                <w:sz w:val="22"/>
                <w:szCs w:val="22"/>
              </w:rPr>
            </w:pPr>
            <w:r w:rsidRPr="00EC59A2">
              <w:rPr>
                <w:rFonts w:eastAsia="Calibri"/>
                <w:sz w:val="22"/>
                <w:szCs w:val="22"/>
              </w:rPr>
              <w:t>23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B4393CA" w14:textId="4BD7B47B" w:rsidR="009906AE" w:rsidRPr="00EC59A2" w:rsidRDefault="009906AE" w:rsidP="00233BF1">
            <w:pPr>
              <w:jc w:val="both"/>
              <w:rPr>
                <w:color w:val="000000"/>
                <w:sz w:val="22"/>
                <w:szCs w:val="22"/>
              </w:rPr>
            </w:pPr>
            <w:r w:rsidRPr="00EC59A2">
              <w:rPr>
                <w:sz w:val="22"/>
                <w:szCs w:val="22"/>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89908F" w14:textId="2B058BF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A7BB889" w14:textId="41CC7429"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763198A" w14:textId="2A4A721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AAD265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809C4C7" w14:textId="751FDE05" w:rsidR="009906AE" w:rsidRPr="00EC59A2" w:rsidRDefault="009906AE" w:rsidP="00D3066C">
            <w:pPr>
              <w:jc w:val="center"/>
              <w:rPr>
                <w:color w:val="000000"/>
                <w:sz w:val="22"/>
                <w:szCs w:val="22"/>
              </w:rPr>
            </w:pPr>
            <w:r w:rsidRPr="00EC59A2">
              <w:rPr>
                <w:rFonts w:eastAsia="Calibri"/>
                <w:sz w:val="22"/>
                <w:szCs w:val="22"/>
              </w:rPr>
              <w:t>24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DEFEB27" w14:textId="2D33C1CE" w:rsidR="009906AE" w:rsidRPr="00EC59A2" w:rsidRDefault="009906AE" w:rsidP="00233BF1">
            <w:pPr>
              <w:jc w:val="both"/>
              <w:rPr>
                <w:color w:val="000000"/>
                <w:sz w:val="22"/>
                <w:szCs w:val="22"/>
              </w:rPr>
            </w:pPr>
            <w:r w:rsidRPr="00EC59A2">
              <w:rPr>
                <w:sz w:val="22"/>
                <w:szCs w:val="22"/>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1D24DE" w14:textId="0ED81ABE"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11C0920" w14:textId="5B913131"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96FE79" w14:textId="0506CB3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E8807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C6E7895" w14:textId="18DF1AE9" w:rsidR="009906AE" w:rsidRPr="00EC59A2" w:rsidRDefault="009906AE" w:rsidP="00D3066C">
            <w:pPr>
              <w:jc w:val="center"/>
              <w:rPr>
                <w:color w:val="000000"/>
                <w:sz w:val="22"/>
                <w:szCs w:val="22"/>
              </w:rPr>
            </w:pPr>
            <w:r w:rsidRPr="00EC59A2">
              <w:rPr>
                <w:rFonts w:eastAsia="Calibri"/>
                <w:sz w:val="22"/>
                <w:szCs w:val="22"/>
              </w:rPr>
              <w:t>25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FA5F01E" w14:textId="359EBDA0" w:rsidR="009906AE" w:rsidRPr="00EC59A2" w:rsidRDefault="009906AE" w:rsidP="00233BF1">
            <w:pPr>
              <w:jc w:val="both"/>
              <w:rPr>
                <w:color w:val="000000"/>
                <w:sz w:val="22"/>
                <w:szCs w:val="22"/>
              </w:rPr>
            </w:pPr>
            <w:r w:rsidRPr="00EC59A2">
              <w:rPr>
                <w:sz w:val="22"/>
                <w:szCs w:val="22"/>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F96E10" w14:textId="1386967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B003A5F" w14:textId="6C191F02" w:rsidR="009906AE" w:rsidRPr="009906AE" w:rsidRDefault="009906AE" w:rsidP="009906AE">
            <w:pPr>
              <w:jc w:val="center"/>
              <w:rPr>
                <w:color w:val="000000"/>
                <w:sz w:val="22"/>
                <w:szCs w:val="22"/>
                <w:highlight w:val="yellow"/>
              </w:rPr>
            </w:pPr>
            <w:r w:rsidRPr="009906AE">
              <w:rPr>
                <w:color w:val="000000"/>
                <w:sz w:val="22"/>
                <w:szCs w:val="22"/>
              </w:rPr>
              <w:t>33,632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2CC3132" w14:textId="70AF036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4C3361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7076345" w14:textId="31ECD2E4" w:rsidR="009906AE" w:rsidRPr="00EC59A2" w:rsidRDefault="009906AE" w:rsidP="00D3066C">
            <w:pPr>
              <w:jc w:val="center"/>
              <w:rPr>
                <w:color w:val="000000"/>
                <w:sz w:val="22"/>
                <w:szCs w:val="22"/>
              </w:rPr>
            </w:pPr>
            <w:r w:rsidRPr="00EC59A2">
              <w:rPr>
                <w:rFonts w:eastAsia="Calibri"/>
                <w:sz w:val="22"/>
                <w:szCs w:val="22"/>
              </w:rPr>
              <w:t>26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3885C82" w14:textId="25DD6909" w:rsidR="009906AE" w:rsidRPr="00EC59A2" w:rsidRDefault="009906AE" w:rsidP="00233BF1">
            <w:pPr>
              <w:jc w:val="both"/>
              <w:rPr>
                <w:color w:val="000000"/>
                <w:sz w:val="22"/>
                <w:szCs w:val="22"/>
              </w:rPr>
            </w:pPr>
            <w:r w:rsidRPr="00EC59A2">
              <w:rPr>
                <w:sz w:val="22"/>
                <w:szCs w:val="22"/>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51CE1A" w14:textId="2D47D40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A5CA46B" w14:textId="1AC7736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1C8911" w14:textId="05225B04"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57865DD"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7C85629" w14:textId="29FF53A3" w:rsidR="009906AE" w:rsidRPr="00EC59A2" w:rsidRDefault="009906AE" w:rsidP="00D3066C">
            <w:pPr>
              <w:jc w:val="center"/>
              <w:rPr>
                <w:color w:val="000000"/>
                <w:sz w:val="22"/>
                <w:szCs w:val="22"/>
              </w:rPr>
            </w:pPr>
            <w:r w:rsidRPr="00EC59A2">
              <w:rPr>
                <w:rFonts w:eastAsia="Calibri"/>
                <w:sz w:val="22"/>
                <w:szCs w:val="22"/>
              </w:rPr>
              <w:t>27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FFF76FC" w14:textId="3A1343CE" w:rsidR="009906AE" w:rsidRPr="00EC59A2" w:rsidRDefault="009906AE" w:rsidP="00233BF1">
            <w:pPr>
              <w:jc w:val="both"/>
              <w:rPr>
                <w:color w:val="000000"/>
                <w:sz w:val="22"/>
                <w:szCs w:val="22"/>
              </w:rPr>
            </w:pPr>
            <w:r w:rsidRPr="00EC59A2">
              <w:rPr>
                <w:sz w:val="22"/>
                <w:szCs w:val="22"/>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47ED4" w14:textId="379D3D1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40290B0" w14:textId="70A24067" w:rsidR="009906AE" w:rsidRPr="009906AE" w:rsidRDefault="009906AE" w:rsidP="009906AE">
            <w:pPr>
              <w:jc w:val="center"/>
              <w:rPr>
                <w:color w:val="000000"/>
                <w:sz w:val="22"/>
                <w:szCs w:val="22"/>
                <w:highlight w:val="yellow"/>
              </w:rPr>
            </w:pPr>
            <w:r w:rsidRPr="009906AE">
              <w:rPr>
                <w:color w:val="000000"/>
                <w:sz w:val="22"/>
                <w:szCs w:val="22"/>
              </w:rPr>
              <w:t>98,256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1758B94" w14:textId="120A5EC7"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73F97C7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407E1E1" w14:textId="63762833" w:rsidR="009906AE" w:rsidRPr="00EC59A2" w:rsidRDefault="009906AE" w:rsidP="00D3066C">
            <w:pPr>
              <w:jc w:val="center"/>
              <w:rPr>
                <w:color w:val="000000"/>
                <w:sz w:val="22"/>
                <w:szCs w:val="22"/>
              </w:rPr>
            </w:pPr>
            <w:r w:rsidRPr="00EC59A2">
              <w:rPr>
                <w:rFonts w:eastAsia="Calibri"/>
                <w:sz w:val="22"/>
                <w:szCs w:val="22"/>
              </w:rPr>
              <w:t>28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6E8927F" w14:textId="101CFEE5" w:rsidR="009906AE" w:rsidRPr="00EC59A2" w:rsidRDefault="009906AE" w:rsidP="00233BF1">
            <w:pPr>
              <w:jc w:val="both"/>
              <w:rPr>
                <w:color w:val="000000"/>
                <w:sz w:val="22"/>
                <w:szCs w:val="22"/>
              </w:rPr>
            </w:pPr>
            <w:r w:rsidRPr="00EC59A2">
              <w:rPr>
                <w:sz w:val="22"/>
                <w:szCs w:val="22"/>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48F4DA" w14:textId="263CCE6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0E64835" w14:textId="1B8DAC67"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D6CDA25" w14:textId="32E2C638"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D8B9D6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D146A20" w14:textId="2BE0C408" w:rsidR="009906AE" w:rsidRPr="00EC59A2" w:rsidRDefault="009906AE" w:rsidP="00D3066C">
            <w:pPr>
              <w:jc w:val="center"/>
              <w:rPr>
                <w:color w:val="000000"/>
                <w:sz w:val="22"/>
                <w:szCs w:val="22"/>
              </w:rPr>
            </w:pPr>
            <w:r w:rsidRPr="00EC59A2">
              <w:rPr>
                <w:rFonts w:eastAsia="Calibri"/>
                <w:sz w:val="22"/>
                <w:szCs w:val="22"/>
              </w:rPr>
              <w:t>29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52870A1" w14:textId="436B4E7D" w:rsidR="009906AE" w:rsidRPr="00EC59A2" w:rsidRDefault="009906AE" w:rsidP="00233BF1">
            <w:pPr>
              <w:jc w:val="both"/>
              <w:rPr>
                <w:color w:val="000000"/>
                <w:sz w:val="22"/>
                <w:szCs w:val="22"/>
              </w:rPr>
            </w:pPr>
            <w:r w:rsidRPr="00EC59A2">
              <w:rPr>
                <w:sz w:val="22"/>
                <w:szCs w:val="22"/>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75A3BC" w14:textId="05C730B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73592" w14:textId="251B9DFF" w:rsidR="009906AE" w:rsidRPr="009906AE" w:rsidRDefault="009906AE" w:rsidP="009906AE">
            <w:pPr>
              <w:jc w:val="center"/>
              <w:rPr>
                <w:color w:val="000000"/>
                <w:sz w:val="22"/>
                <w:szCs w:val="22"/>
                <w:highlight w:val="yellow"/>
              </w:rPr>
            </w:pPr>
            <w:r w:rsidRPr="009906AE">
              <w:rPr>
                <w:color w:val="000000"/>
                <w:sz w:val="22"/>
                <w:szCs w:val="22"/>
              </w:rPr>
              <w:t>639,578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6EE673" w14:textId="40DB289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E06C50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311441F" w14:textId="231A6981" w:rsidR="009906AE" w:rsidRPr="00EC59A2" w:rsidRDefault="009906AE" w:rsidP="00D3066C">
            <w:pPr>
              <w:jc w:val="center"/>
              <w:rPr>
                <w:color w:val="000000"/>
                <w:sz w:val="22"/>
                <w:szCs w:val="22"/>
              </w:rPr>
            </w:pPr>
            <w:r w:rsidRPr="00EC59A2">
              <w:rPr>
                <w:rFonts w:eastAsia="Calibri"/>
                <w:sz w:val="22"/>
                <w:szCs w:val="22"/>
              </w:rPr>
              <w:t>30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2220CF" w14:textId="06AEED33" w:rsidR="009906AE" w:rsidRPr="00EC59A2" w:rsidRDefault="009906AE" w:rsidP="00233BF1">
            <w:pPr>
              <w:jc w:val="both"/>
              <w:rPr>
                <w:color w:val="000000"/>
                <w:sz w:val="22"/>
                <w:szCs w:val="22"/>
              </w:rPr>
            </w:pPr>
            <w:r w:rsidRPr="00EC59A2">
              <w:rPr>
                <w:sz w:val="22"/>
                <w:szCs w:val="22"/>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515502" w14:textId="45A4BA84"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336DCDC" w14:textId="2F890A6B" w:rsidR="009906AE" w:rsidRPr="009906AE" w:rsidRDefault="009906AE" w:rsidP="009906AE">
            <w:pPr>
              <w:jc w:val="center"/>
              <w:rPr>
                <w:color w:val="000000"/>
                <w:sz w:val="22"/>
                <w:szCs w:val="22"/>
                <w:highlight w:val="yellow"/>
              </w:rPr>
            </w:pPr>
            <w:r w:rsidRPr="009906AE">
              <w:rPr>
                <w:color w:val="000000"/>
                <w:sz w:val="22"/>
                <w:szCs w:val="22"/>
              </w:rPr>
              <w:t>200,264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C3A110" w14:textId="32B0DEF4"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962853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FEAFCE1" w14:textId="1EDA8103" w:rsidR="009906AE" w:rsidRPr="00EC59A2" w:rsidRDefault="009906AE" w:rsidP="00D3066C">
            <w:pPr>
              <w:jc w:val="center"/>
              <w:rPr>
                <w:color w:val="000000"/>
                <w:sz w:val="22"/>
                <w:szCs w:val="22"/>
              </w:rPr>
            </w:pPr>
            <w:r w:rsidRPr="00EC59A2">
              <w:rPr>
                <w:rFonts w:eastAsia="Calibri"/>
                <w:sz w:val="22"/>
                <w:szCs w:val="22"/>
              </w:rPr>
              <w:t>31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4C215DC" w14:textId="7FCE848E" w:rsidR="009906AE" w:rsidRPr="00EC59A2" w:rsidRDefault="009906AE" w:rsidP="00233BF1">
            <w:pPr>
              <w:jc w:val="both"/>
              <w:rPr>
                <w:color w:val="000000"/>
                <w:sz w:val="22"/>
                <w:szCs w:val="22"/>
              </w:rPr>
            </w:pPr>
            <w:r w:rsidRPr="00EC59A2">
              <w:rPr>
                <w:sz w:val="22"/>
                <w:szCs w:val="22"/>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4CD4AC0" w14:textId="5B94323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2B97992" w14:textId="376168FD" w:rsidR="009906AE" w:rsidRPr="009906AE" w:rsidRDefault="009906AE" w:rsidP="009906AE">
            <w:pPr>
              <w:jc w:val="center"/>
              <w:rPr>
                <w:color w:val="000000"/>
                <w:sz w:val="22"/>
                <w:szCs w:val="22"/>
                <w:highlight w:val="yellow"/>
              </w:rPr>
            </w:pPr>
            <w:r w:rsidRPr="009906AE">
              <w:rPr>
                <w:color w:val="000000"/>
                <w:sz w:val="22"/>
                <w:szCs w:val="22"/>
              </w:rPr>
              <w:t>28,194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79BD5D" w14:textId="4666160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57E640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652EF17" w14:textId="2C3FC483" w:rsidR="009906AE" w:rsidRPr="00EC59A2" w:rsidRDefault="009906AE" w:rsidP="00D3066C">
            <w:pPr>
              <w:jc w:val="center"/>
              <w:rPr>
                <w:color w:val="000000"/>
                <w:sz w:val="22"/>
                <w:szCs w:val="22"/>
              </w:rPr>
            </w:pPr>
            <w:r w:rsidRPr="00EC59A2">
              <w:rPr>
                <w:rFonts w:eastAsia="Calibri"/>
                <w:sz w:val="22"/>
                <w:szCs w:val="22"/>
              </w:rPr>
              <w:t>32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39D15BA" w14:textId="30C04348" w:rsidR="009906AE" w:rsidRPr="00EC59A2" w:rsidRDefault="009906AE" w:rsidP="00233BF1">
            <w:pPr>
              <w:jc w:val="both"/>
              <w:rPr>
                <w:color w:val="000000"/>
                <w:sz w:val="22"/>
                <w:szCs w:val="22"/>
              </w:rPr>
            </w:pPr>
            <w:r w:rsidRPr="00EC59A2">
              <w:rPr>
                <w:sz w:val="22"/>
                <w:szCs w:val="22"/>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C574162" w14:textId="5F576722"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742B02" w14:textId="2F057BA4" w:rsidR="009906AE" w:rsidRPr="009906AE" w:rsidRDefault="009906AE" w:rsidP="009906AE">
            <w:pPr>
              <w:jc w:val="center"/>
              <w:rPr>
                <w:color w:val="000000"/>
                <w:sz w:val="22"/>
                <w:szCs w:val="22"/>
                <w:highlight w:val="yellow"/>
              </w:rPr>
            </w:pPr>
            <w:r w:rsidRPr="009906AE">
              <w:rPr>
                <w:color w:val="000000"/>
                <w:sz w:val="22"/>
                <w:szCs w:val="22"/>
              </w:rPr>
              <w:t>38,394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5A2E6D5" w14:textId="5567C6C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9F6AAE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D76D73D" w14:textId="55AEC39B" w:rsidR="009906AE" w:rsidRPr="00EC59A2" w:rsidRDefault="009906AE" w:rsidP="00D3066C">
            <w:pPr>
              <w:jc w:val="center"/>
              <w:rPr>
                <w:color w:val="000000"/>
                <w:sz w:val="22"/>
                <w:szCs w:val="22"/>
              </w:rPr>
            </w:pPr>
            <w:r w:rsidRPr="00EC59A2">
              <w:rPr>
                <w:rFonts w:eastAsia="Calibri"/>
                <w:sz w:val="22"/>
                <w:szCs w:val="22"/>
              </w:rPr>
              <w:t>33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3CCF400C" w14:textId="5AE1F932" w:rsidR="009906AE" w:rsidRPr="00EC59A2" w:rsidRDefault="009906AE" w:rsidP="00233BF1">
            <w:pPr>
              <w:jc w:val="both"/>
              <w:rPr>
                <w:color w:val="000000"/>
                <w:sz w:val="22"/>
                <w:szCs w:val="22"/>
              </w:rPr>
            </w:pPr>
            <w:r w:rsidRPr="00EC59A2">
              <w:rPr>
                <w:sz w:val="22"/>
                <w:szCs w:val="22"/>
              </w:rPr>
              <w:t>Котельная по адресу: р.п. Каргаполье, ул. 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D8E359" w14:textId="371C668F"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96C91E" w14:textId="0065123B" w:rsidR="009906AE" w:rsidRPr="009906AE" w:rsidRDefault="009906AE" w:rsidP="009906AE">
            <w:pPr>
              <w:jc w:val="center"/>
              <w:rPr>
                <w:color w:val="000000"/>
                <w:sz w:val="22"/>
                <w:szCs w:val="22"/>
                <w:highlight w:val="yellow"/>
              </w:rPr>
            </w:pPr>
            <w:r w:rsidRPr="009906AE">
              <w:rPr>
                <w:color w:val="000000"/>
                <w:sz w:val="22"/>
                <w:szCs w:val="22"/>
              </w:rPr>
              <w:t>19,38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AE3A12" w14:textId="0941E85C"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249F762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5F740AE" w14:textId="1DF76416" w:rsidR="009906AE" w:rsidRPr="00EC59A2" w:rsidRDefault="009906AE" w:rsidP="00D3066C">
            <w:pPr>
              <w:jc w:val="center"/>
              <w:rPr>
                <w:color w:val="000000"/>
                <w:sz w:val="22"/>
                <w:szCs w:val="22"/>
              </w:rPr>
            </w:pPr>
            <w:r w:rsidRPr="00EC59A2">
              <w:rPr>
                <w:rFonts w:eastAsia="Calibri"/>
                <w:sz w:val="22"/>
                <w:szCs w:val="22"/>
              </w:rPr>
              <w:t>34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06CB50" w14:textId="2A21DD6A" w:rsidR="009906AE" w:rsidRPr="00EC59A2" w:rsidRDefault="009906AE" w:rsidP="00233BF1">
            <w:pPr>
              <w:jc w:val="both"/>
              <w:rPr>
                <w:color w:val="000000"/>
                <w:sz w:val="22"/>
                <w:szCs w:val="22"/>
              </w:rPr>
            </w:pPr>
            <w:r w:rsidRPr="00EC59A2">
              <w:rPr>
                <w:sz w:val="22"/>
                <w:szCs w:val="22"/>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AB297C6" w14:textId="5797424E"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0756D5B" w14:textId="4079182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3F12184" w14:textId="407BD502"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2E3763A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17AB7A" w14:textId="1C2122FF" w:rsidR="009906AE" w:rsidRPr="00EC59A2" w:rsidRDefault="009906AE" w:rsidP="00D3066C">
            <w:pPr>
              <w:jc w:val="center"/>
              <w:rPr>
                <w:color w:val="000000"/>
                <w:sz w:val="22"/>
                <w:szCs w:val="22"/>
              </w:rPr>
            </w:pPr>
            <w:r w:rsidRPr="00EC59A2">
              <w:rPr>
                <w:rFonts w:eastAsia="Calibri"/>
                <w:sz w:val="22"/>
                <w:szCs w:val="22"/>
              </w:rPr>
              <w:t>35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485A984" w14:textId="7037F4B6" w:rsidR="009906AE" w:rsidRPr="00EC59A2" w:rsidRDefault="009906AE" w:rsidP="00233BF1">
            <w:pPr>
              <w:jc w:val="both"/>
              <w:rPr>
                <w:color w:val="000000"/>
                <w:sz w:val="22"/>
                <w:szCs w:val="22"/>
              </w:rPr>
            </w:pPr>
            <w:r w:rsidRPr="00EC59A2">
              <w:rPr>
                <w:sz w:val="22"/>
                <w:szCs w:val="22"/>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C4E885" w14:textId="60D799AD"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91FAB" w14:textId="009F9AC3" w:rsidR="009906AE" w:rsidRPr="009906AE" w:rsidRDefault="009906AE" w:rsidP="009906AE">
            <w:pPr>
              <w:jc w:val="center"/>
              <w:rPr>
                <w:color w:val="000000"/>
                <w:sz w:val="22"/>
                <w:szCs w:val="22"/>
                <w:highlight w:val="yellow"/>
              </w:rPr>
            </w:pPr>
            <w:r w:rsidRPr="009906AE">
              <w:rPr>
                <w:color w:val="000000"/>
                <w:sz w:val="22"/>
                <w:szCs w:val="22"/>
              </w:rPr>
              <w:t>227,632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DE0A56E" w14:textId="69A7816B"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4CA7ABC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785331E" w14:textId="75C2FA32" w:rsidR="009906AE" w:rsidRPr="00EC59A2" w:rsidRDefault="009906AE" w:rsidP="00D3066C">
            <w:pPr>
              <w:jc w:val="center"/>
              <w:rPr>
                <w:color w:val="000000"/>
                <w:sz w:val="22"/>
                <w:szCs w:val="22"/>
              </w:rPr>
            </w:pPr>
            <w:r w:rsidRPr="00EC59A2">
              <w:rPr>
                <w:rFonts w:eastAsia="Calibri"/>
                <w:sz w:val="22"/>
                <w:szCs w:val="22"/>
              </w:rPr>
              <w:t>36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DF6A65B" w14:textId="2DB3D5B7" w:rsidR="009906AE" w:rsidRPr="00EC59A2" w:rsidRDefault="009906AE" w:rsidP="00233BF1">
            <w:pPr>
              <w:jc w:val="both"/>
              <w:rPr>
                <w:color w:val="000000"/>
                <w:sz w:val="22"/>
                <w:szCs w:val="22"/>
              </w:rPr>
            </w:pPr>
            <w:r w:rsidRPr="00EC59A2">
              <w:rPr>
                <w:sz w:val="22"/>
                <w:szCs w:val="22"/>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A58BCBD" w14:textId="4A2F7EE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94D63AB" w14:textId="0600D481" w:rsidR="009906AE" w:rsidRPr="009906AE" w:rsidRDefault="009906AE" w:rsidP="009906AE">
            <w:pPr>
              <w:jc w:val="center"/>
              <w:rPr>
                <w:color w:val="000000"/>
                <w:sz w:val="22"/>
                <w:szCs w:val="22"/>
                <w:highlight w:val="yellow"/>
              </w:rPr>
            </w:pPr>
            <w:r w:rsidRPr="009906AE">
              <w:rPr>
                <w:color w:val="000000"/>
                <w:sz w:val="22"/>
                <w:szCs w:val="22"/>
              </w:rPr>
              <w:t>158,32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8F57C21" w14:textId="5A1CE1F3"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5274C74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A71800" w14:textId="68F1EE73" w:rsidR="009906AE" w:rsidRPr="00EC59A2" w:rsidRDefault="009906AE" w:rsidP="00D3066C">
            <w:pPr>
              <w:jc w:val="center"/>
              <w:rPr>
                <w:color w:val="000000"/>
                <w:sz w:val="22"/>
                <w:szCs w:val="22"/>
              </w:rPr>
            </w:pPr>
            <w:r w:rsidRPr="00EC59A2">
              <w:rPr>
                <w:rFonts w:eastAsia="Calibri"/>
                <w:sz w:val="22"/>
                <w:szCs w:val="22"/>
              </w:rPr>
              <w:t>37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7757DBB" w14:textId="671AA106" w:rsidR="009906AE" w:rsidRPr="00EC59A2" w:rsidRDefault="009906AE" w:rsidP="00233BF1">
            <w:pPr>
              <w:jc w:val="both"/>
              <w:rPr>
                <w:color w:val="000000"/>
                <w:sz w:val="22"/>
                <w:szCs w:val="22"/>
              </w:rPr>
            </w:pPr>
            <w:r w:rsidRPr="00EC59A2">
              <w:rPr>
                <w:sz w:val="22"/>
                <w:szCs w:val="22"/>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654E9E" w14:textId="1B2443D4"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85DB84" w14:textId="68E50C0A" w:rsidR="009906AE" w:rsidRPr="009906AE" w:rsidRDefault="009906AE" w:rsidP="009906AE">
            <w:pPr>
              <w:jc w:val="center"/>
              <w:rPr>
                <w:color w:val="000000"/>
                <w:sz w:val="22"/>
                <w:szCs w:val="22"/>
                <w:highlight w:val="yellow"/>
              </w:rPr>
            </w:pPr>
            <w:r w:rsidRPr="009906AE">
              <w:rPr>
                <w:color w:val="000000"/>
                <w:sz w:val="22"/>
                <w:szCs w:val="22"/>
              </w:rPr>
              <w:t>24,564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84321CE" w14:textId="21151FB0"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47489D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3108AE" w14:textId="056069F5" w:rsidR="009906AE" w:rsidRPr="00EC59A2" w:rsidRDefault="009906AE" w:rsidP="00D3066C">
            <w:pPr>
              <w:jc w:val="center"/>
              <w:rPr>
                <w:color w:val="000000"/>
                <w:sz w:val="22"/>
                <w:szCs w:val="22"/>
              </w:rPr>
            </w:pPr>
            <w:r w:rsidRPr="00EC59A2">
              <w:rPr>
                <w:rFonts w:eastAsia="Calibri"/>
                <w:sz w:val="22"/>
                <w:szCs w:val="22"/>
              </w:rPr>
              <w:t>38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50E0120" w14:textId="03A05154" w:rsidR="009906AE" w:rsidRPr="00EC59A2" w:rsidRDefault="009906AE" w:rsidP="00233BF1">
            <w:pPr>
              <w:jc w:val="both"/>
              <w:rPr>
                <w:color w:val="000000"/>
                <w:sz w:val="22"/>
                <w:szCs w:val="22"/>
              </w:rPr>
            </w:pPr>
            <w:r w:rsidRPr="00EC59A2">
              <w:rPr>
                <w:sz w:val="22"/>
                <w:szCs w:val="22"/>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4E1F02" w14:textId="594AE2A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1088FA2" w14:textId="360BC34C" w:rsidR="009906AE" w:rsidRPr="009906AE" w:rsidRDefault="009906AE" w:rsidP="009906AE">
            <w:pPr>
              <w:jc w:val="center"/>
              <w:rPr>
                <w:color w:val="000000"/>
                <w:sz w:val="22"/>
                <w:szCs w:val="22"/>
                <w:highlight w:val="yellow"/>
              </w:rPr>
            </w:pPr>
            <w:r w:rsidRPr="009906AE">
              <w:rPr>
                <w:color w:val="000000"/>
                <w:sz w:val="22"/>
                <w:szCs w:val="22"/>
              </w:rPr>
              <w:t>176,88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07AEFA6" w14:textId="426D78CE"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72F071B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76332E8" w14:textId="0D48A768" w:rsidR="009906AE" w:rsidRPr="00EC59A2" w:rsidRDefault="009906AE" w:rsidP="00D3066C">
            <w:pPr>
              <w:jc w:val="center"/>
              <w:rPr>
                <w:color w:val="000000"/>
                <w:sz w:val="22"/>
                <w:szCs w:val="22"/>
              </w:rPr>
            </w:pPr>
            <w:r w:rsidRPr="00EC59A2">
              <w:rPr>
                <w:rFonts w:eastAsia="Calibri"/>
                <w:sz w:val="22"/>
                <w:szCs w:val="22"/>
              </w:rPr>
              <w:t>39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C2C5E7" w14:textId="385CB771" w:rsidR="009906AE" w:rsidRPr="00EC59A2" w:rsidRDefault="009906AE" w:rsidP="00233BF1">
            <w:pPr>
              <w:jc w:val="both"/>
              <w:rPr>
                <w:color w:val="000000"/>
                <w:sz w:val="22"/>
                <w:szCs w:val="22"/>
              </w:rPr>
            </w:pPr>
            <w:r w:rsidRPr="00EC59A2">
              <w:rPr>
                <w:sz w:val="22"/>
                <w:szCs w:val="22"/>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62F00BE" w14:textId="28E6C55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43C39FD" w14:textId="7C500CCD"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58964E5" w14:textId="7CC056D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BA0EA1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BBC39B8" w14:textId="4F759193" w:rsidR="009906AE" w:rsidRPr="00EC59A2" w:rsidRDefault="009906AE" w:rsidP="00D3066C">
            <w:pPr>
              <w:jc w:val="center"/>
              <w:rPr>
                <w:color w:val="000000"/>
                <w:sz w:val="22"/>
                <w:szCs w:val="22"/>
              </w:rPr>
            </w:pPr>
            <w:r w:rsidRPr="00EC59A2">
              <w:rPr>
                <w:rFonts w:eastAsia="Calibri"/>
                <w:sz w:val="22"/>
                <w:szCs w:val="22"/>
              </w:rPr>
              <w:t>40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D467E9A" w14:textId="57F63F2B" w:rsidR="009906AE" w:rsidRPr="00EC59A2" w:rsidRDefault="009906AE" w:rsidP="00233BF1">
            <w:pPr>
              <w:jc w:val="both"/>
              <w:rPr>
                <w:color w:val="000000"/>
                <w:sz w:val="22"/>
                <w:szCs w:val="22"/>
              </w:rPr>
            </w:pPr>
            <w:r w:rsidRPr="00EC59A2">
              <w:rPr>
                <w:sz w:val="22"/>
                <w:szCs w:val="22"/>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473919D" w14:textId="382D60D0"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0A632AA" w14:textId="26081EA4" w:rsidR="009906AE" w:rsidRPr="009906AE" w:rsidRDefault="009906AE" w:rsidP="009906AE">
            <w:pPr>
              <w:jc w:val="center"/>
              <w:rPr>
                <w:color w:val="000000"/>
                <w:sz w:val="22"/>
                <w:szCs w:val="22"/>
                <w:highlight w:val="yellow"/>
              </w:rPr>
            </w:pPr>
            <w:r w:rsidRPr="009906AE">
              <w:rPr>
                <w:color w:val="000000"/>
                <w:sz w:val="22"/>
                <w:szCs w:val="22"/>
              </w:rPr>
              <w:t>211,106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2F27C8C" w14:textId="79CF83E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0346A3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F066DDC" w14:textId="01B79B62" w:rsidR="009906AE" w:rsidRPr="00EC59A2" w:rsidRDefault="009906AE" w:rsidP="00D3066C">
            <w:pPr>
              <w:jc w:val="center"/>
              <w:rPr>
                <w:color w:val="000000"/>
                <w:sz w:val="22"/>
                <w:szCs w:val="22"/>
              </w:rPr>
            </w:pPr>
            <w:r w:rsidRPr="00EC59A2">
              <w:rPr>
                <w:rFonts w:eastAsia="Calibri"/>
                <w:sz w:val="22"/>
                <w:szCs w:val="22"/>
              </w:rPr>
              <w:t>41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7405489" w14:textId="1CE23BA6" w:rsidR="009906AE" w:rsidRPr="00EC59A2" w:rsidRDefault="009906AE" w:rsidP="00233BF1">
            <w:pPr>
              <w:jc w:val="both"/>
              <w:rPr>
                <w:color w:val="000000"/>
                <w:sz w:val="22"/>
                <w:szCs w:val="22"/>
              </w:rPr>
            </w:pPr>
            <w:r w:rsidRPr="00EC59A2">
              <w:rPr>
                <w:sz w:val="22"/>
                <w:szCs w:val="22"/>
              </w:rPr>
              <w:t xml:space="preserve">Котельная по адресу: </w:t>
            </w:r>
            <w:proofErr w:type="gramStart"/>
            <w:r w:rsidRPr="00EC59A2">
              <w:rPr>
                <w:sz w:val="22"/>
                <w:szCs w:val="22"/>
              </w:rPr>
              <w:t>с</w:t>
            </w:r>
            <w:proofErr w:type="gramEnd"/>
            <w:r w:rsidRPr="00EC59A2">
              <w:rPr>
                <w:sz w:val="22"/>
                <w:szCs w:val="22"/>
              </w:rPr>
              <w:t>.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9F7D4D4" w14:textId="3FE7ECF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AC8050" w14:textId="208C515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BC358DA" w14:textId="290488BE"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0A11E9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B868576" w14:textId="0E19144B" w:rsidR="009906AE" w:rsidRPr="00EC59A2" w:rsidRDefault="009906AE" w:rsidP="00D3066C">
            <w:pPr>
              <w:jc w:val="center"/>
              <w:rPr>
                <w:color w:val="000000"/>
                <w:sz w:val="22"/>
                <w:szCs w:val="22"/>
              </w:rPr>
            </w:pPr>
            <w:r w:rsidRPr="00EC59A2">
              <w:rPr>
                <w:rFonts w:eastAsia="Calibri"/>
                <w:sz w:val="22"/>
                <w:szCs w:val="22"/>
              </w:rPr>
              <w:t>42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2A0B8D2" w14:textId="2E171FC7" w:rsidR="009906AE" w:rsidRPr="00EC59A2" w:rsidRDefault="009906AE" w:rsidP="00233BF1">
            <w:pPr>
              <w:jc w:val="both"/>
              <w:rPr>
                <w:color w:val="000000"/>
                <w:sz w:val="22"/>
                <w:szCs w:val="22"/>
              </w:rPr>
            </w:pPr>
            <w:r w:rsidRPr="00EC59A2">
              <w:rPr>
                <w:color w:val="000000"/>
                <w:sz w:val="22"/>
                <w:szCs w:val="22"/>
              </w:rPr>
              <w:t>Котельная по адресу: с. Чаши ул. Советская 1 (колледж)</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DF275A" w14:textId="3F7AC50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DF5AA72" w14:textId="4218852A" w:rsidR="009906AE" w:rsidRPr="009906AE" w:rsidRDefault="009906AE" w:rsidP="009906AE">
            <w:pPr>
              <w:jc w:val="center"/>
              <w:rPr>
                <w:color w:val="000000"/>
                <w:sz w:val="22"/>
                <w:szCs w:val="22"/>
                <w:highlight w:val="yellow"/>
              </w:rPr>
            </w:pPr>
            <w:r w:rsidRPr="009906AE">
              <w:rPr>
                <w:color w:val="000000"/>
                <w:sz w:val="22"/>
                <w:szCs w:val="22"/>
              </w:rPr>
              <w:t>814,168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98AFE8" w14:textId="2DFEA7AF"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A10A4D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00062D3" w14:textId="7FDE86AC" w:rsidR="009906AE" w:rsidRPr="00EC59A2" w:rsidRDefault="009906AE" w:rsidP="00D3066C">
            <w:pPr>
              <w:jc w:val="center"/>
              <w:rPr>
                <w:color w:val="000000"/>
                <w:sz w:val="22"/>
                <w:szCs w:val="22"/>
              </w:rPr>
            </w:pPr>
            <w:r w:rsidRPr="00EC59A2">
              <w:rPr>
                <w:rFonts w:eastAsia="Calibri"/>
                <w:sz w:val="22"/>
                <w:szCs w:val="22"/>
              </w:rPr>
              <w:t>43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02043E1" w14:textId="482AF247" w:rsidR="009906AE" w:rsidRPr="00EC59A2" w:rsidRDefault="009906AE" w:rsidP="00233BF1">
            <w:pPr>
              <w:jc w:val="both"/>
              <w:rPr>
                <w:color w:val="000000"/>
                <w:sz w:val="22"/>
                <w:szCs w:val="22"/>
              </w:rPr>
            </w:pPr>
            <w:r w:rsidRPr="00EC59A2">
              <w:rPr>
                <w:color w:val="000000"/>
                <w:sz w:val="22"/>
                <w:szCs w:val="22"/>
              </w:rPr>
              <w:t>Котельная по адресу: с Житниковское, ул. Советская, д.26</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0D8D639" w14:textId="63E57CB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99F071F" w14:textId="41B975F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4E115DE" w14:textId="1D73A31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013DFD0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5E19572" w14:textId="60DC25FA" w:rsidR="009906AE" w:rsidRPr="00EC59A2" w:rsidRDefault="009906AE" w:rsidP="00D3066C">
            <w:pPr>
              <w:jc w:val="center"/>
              <w:rPr>
                <w:color w:val="000000"/>
                <w:sz w:val="22"/>
                <w:szCs w:val="22"/>
              </w:rPr>
            </w:pPr>
            <w:r w:rsidRPr="00EC59A2">
              <w:rPr>
                <w:rFonts w:eastAsia="Calibri"/>
                <w:sz w:val="22"/>
                <w:szCs w:val="22"/>
              </w:rPr>
              <w:t>44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B8F9E20" w14:textId="329D7798" w:rsidR="009906AE" w:rsidRPr="00EC59A2" w:rsidRDefault="009906AE" w:rsidP="00233BF1">
            <w:pPr>
              <w:jc w:val="both"/>
              <w:rPr>
                <w:color w:val="000000"/>
                <w:sz w:val="22"/>
                <w:szCs w:val="22"/>
              </w:rPr>
            </w:pPr>
            <w:r w:rsidRPr="00EC59A2">
              <w:rPr>
                <w:color w:val="000000"/>
                <w:sz w:val="22"/>
                <w:szCs w:val="22"/>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B1EDF2" w14:textId="75EDD31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80218DC" w14:textId="02EEAF04"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3806F63" w14:textId="78438961" w:rsidR="009906AE" w:rsidRPr="009906AE" w:rsidRDefault="009906AE" w:rsidP="009906AE">
            <w:pPr>
              <w:jc w:val="center"/>
              <w:rPr>
                <w:color w:val="000000"/>
                <w:sz w:val="22"/>
                <w:szCs w:val="22"/>
                <w:highlight w:val="yellow"/>
              </w:rPr>
            </w:pPr>
            <w:r w:rsidRPr="009906AE">
              <w:rPr>
                <w:color w:val="000000"/>
                <w:sz w:val="22"/>
                <w:szCs w:val="22"/>
              </w:rPr>
              <w:t>н/д</w:t>
            </w:r>
          </w:p>
        </w:tc>
      </w:tr>
    </w:tbl>
    <w:p w14:paraId="6715795D" w14:textId="77777777" w:rsidR="00D3066C" w:rsidRPr="000004D2" w:rsidRDefault="00D3066C" w:rsidP="00D3066C">
      <w:pPr>
        <w:rPr>
          <w:rFonts w:ascii="Courier New" w:hAnsi="Courier New" w:cs="Courier New"/>
          <w:sz w:val="2"/>
          <w:szCs w:val="2"/>
          <w:highlight w:val="yellow"/>
        </w:rPr>
      </w:pPr>
    </w:p>
    <w:p w14:paraId="4510E664" w14:textId="77777777" w:rsidR="00482A3B" w:rsidRDefault="00482A3B" w:rsidP="00D73BC8">
      <w:pPr>
        <w:ind w:firstLine="567"/>
        <w:jc w:val="both"/>
      </w:pPr>
    </w:p>
    <w:p w14:paraId="14C4579B" w14:textId="77777777" w:rsidR="006B36BF" w:rsidRDefault="006B36BF" w:rsidP="00D73BC8">
      <w:pPr>
        <w:ind w:firstLine="567"/>
        <w:jc w:val="both"/>
      </w:pPr>
    </w:p>
    <w:p w14:paraId="0A36222A" w14:textId="77777777" w:rsidR="006B36BF" w:rsidRDefault="006B36BF" w:rsidP="00D73BC8">
      <w:pPr>
        <w:ind w:firstLine="567"/>
        <w:jc w:val="both"/>
      </w:pPr>
    </w:p>
    <w:p w14:paraId="59C95270" w14:textId="77777777" w:rsidR="006B36BF" w:rsidRPr="003B45C7" w:rsidRDefault="006B36BF" w:rsidP="00D73BC8">
      <w:pPr>
        <w:ind w:firstLine="567"/>
        <w:jc w:val="both"/>
      </w:pPr>
    </w:p>
    <w:p w14:paraId="09241174" w14:textId="77777777" w:rsidR="002F05E9" w:rsidRPr="003B45C7" w:rsidRDefault="00D73BC8" w:rsidP="00C17D23">
      <w:pPr>
        <w:ind w:firstLine="567"/>
        <w:jc w:val="both"/>
        <w:outlineLvl w:val="1"/>
        <w:rPr>
          <w:i/>
          <w:color w:val="0070C0"/>
        </w:rPr>
      </w:pPr>
      <w:bookmarkStart w:id="416" w:name="_Toc154084400"/>
      <w:bookmarkStart w:id="417" w:name="sub_1795"/>
      <w:bookmarkEnd w:id="410"/>
      <w:r w:rsidRPr="003B45C7">
        <w:rPr>
          <w:i/>
          <w:color w:val="0070C0"/>
        </w:rPr>
        <w:t>13.5</w:t>
      </w:r>
      <w:r w:rsidR="002F05E9" w:rsidRPr="003B45C7">
        <w:rPr>
          <w:i/>
          <w:color w:val="0070C0"/>
        </w:rPr>
        <w:t xml:space="preserve"> коэффициент использования установленной тепловой мощности</w:t>
      </w:r>
      <w:bookmarkEnd w:id="416"/>
    </w:p>
    <w:p w14:paraId="1E1B3CF4" w14:textId="77777777" w:rsidR="00C954AB" w:rsidRPr="003B45C7" w:rsidRDefault="00C954AB" w:rsidP="00C954AB">
      <w:pPr>
        <w:ind w:firstLine="567"/>
        <w:jc w:val="right"/>
      </w:pPr>
      <w:r w:rsidRPr="003B45C7">
        <w:t>Таблица 13.5. Коэффициент использования установленной тепловой мощности</w:t>
      </w:r>
    </w:p>
    <w:tbl>
      <w:tblPr>
        <w:tblW w:w="9660" w:type="dxa"/>
        <w:jc w:val="center"/>
        <w:tblLayout w:type="fixed"/>
        <w:tblCellMar>
          <w:left w:w="0" w:type="dxa"/>
          <w:right w:w="0" w:type="dxa"/>
        </w:tblCellMar>
        <w:tblLook w:val="04A0" w:firstRow="1" w:lastRow="0" w:firstColumn="1" w:lastColumn="0" w:noHBand="0" w:noVBand="1"/>
      </w:tblPr>
      <w:tblGrid>
        <w:gridCol w:w="437"/>
        <w:gridCol w:w="4927"/>
        <w:gridCol w:w="1603"/>
        <w:gridCol w:w="1045"/>
        <w:gridCol w:w="1648"/>
      </w:tblGrid>
      <w:tr w:rsidR="00A45D50" w:rsidRPr="003B45C7" w14:paraId="4482D4AB" w14:textId="77777777" w:rsidTr="00A45D50">
        <w:trPr>
          <w:trHeight w:val="615"/>
          <w:jc w:val="center"/>
        </w:trPr>
        <w:tc>
          <w:tcPr>
            <w:tcW w:w="437" w:type="dxa"/>
            <w:tcBorders>
              <w:top w:val="single" w:sz="8" w:space="0" w:color="auto"/>
              <w:left w:val="single" w:sz="8" w:space="0" w:color="auto"/>
              <w:bottom w:val="single" w:sz="4" w:space="0" w:color="auto"/>
              <w:right w:val="single" w:sz="8" w:space="0" w:color="000000"/>
            </w:tcBorders>
            <w:vAlign w:val="center"/>
          </w:tcPr>
          <w:p w14:paraId="2A4797AC" w14:textId="77777777" w:rsidR="00596040" w:rsidRPr="003B45C7" w:rsidRDefault="00596040" w:rsidP="00596040">
            <w:pPr>
              <w:jc w:val="center"/>
              <w:rPr>
                <w:b/>
                <w:color w:val="000000"/>
                <w:sz w:val="20"/>
                <w:szCs w:val="20"/>
              </w:rPr>
            </w:pPr>
            <w:r w:rsidRPr="003B45C7">
              <w:rPr>
                <w:b/>
                <w:color w:val="000000"/>
                <w:sz w:val="20"/>
                <w:szCs w:val="20"/>
              </w:rPr>
              <w:t>№</w:t>
            </w:r>
          </w:p>
          <w:p w14:paraId="2C21224C" w14:textId="179278B4" w:rsidR="00A45D50" w:rsidRPr="003B45C7" w:rsidRDefault="00596040" w:rsidP="00596040">
            <w:pPr>
              <w:jc w:val="center"/>
              <w:rPr>
                <w:b/>
                <w:color w:val="000000"/>
                <w:sz w:val="20"/>
                <w:szCs w:val="20"/>
              </w:rPr>
            </w:pPr>
            <w:proofErr w:type="gramStart"/>
            <w:r w:rsidRPr="003B45C7">
              <w:rPr>
                <w:b/>
                <w:color w:val="000000"/>
                <w:sz w:val="20"/>
                <w:szCs w:val="20"/>
              </w:rPr>
              <w:t>п</w:t>
            </w:r>
            <w:proofErr w:type="gramEnd"/>
            <w:r w:rsidRPr="003B45C7">
              <w:rPr>
                <w:b/>
                <w:color w:val="000000"/>
                <w:sz w:val="20"/>
                <w:szCs w:val="20"/>
              </w:rPr>
              <w:t>/п</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09E187BD" w:rsidR="00A45D50" w:rsidRPr="003B45C7" w:rsidRDefault="00A45D50" w:rsidP="00A45D50">
            <w:pPr>
              <w:jc w:val="center"/>
              <w:rPr>
                <w:b/>
                <w:color w:val="000000"/>
                <w:sz w:val="20"/>
                <w:szCs w:val="20"/>
              </w:rPr>
            </w:pPr>
            <w:r w:rsidRPr="003B45C7">
              <w:rPr>
                <w:b/>
                <w:color w:val="000000"/>
                <w:sz w:val="20"/>
                <w:szCs w:val="20"/>
              </w:rPr>
              <w:t>Наименование источника тепловой энергии</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A45D50" w:rsidRPr="003B45C7" w:rsidRDefault="00A45D50" w:rsidP="00A45D50">
            <w:pPr>
              <w:jc w:val="center"/>
              <w:rPr>
                <w:b/>
                <w:color w:val="000000"/>
                <w:sz w:val="20"/>
                <w:szCs w:val="20"/>
              </w:rPr>
            </w:pPr>
            <w:r w:rsidRPr="003B45C7">
              <w:rPr>
                <w:b/>
                <w:color w:val="000000"/>
                <w:sz w:val="20"/>
                <w:szCs w:val="20"/>
              </w:rPr>
              <w:t>Установленная мощность Гкал/</w:t>
            </w:r>
            <w:proofErr w:type="gramStart"/>
            <w:r w:rsidRPr="003B45C7">
              <w:rPr>
                <w:b/>
                <w:color w:val="000000"/>
                <w:sz w:val="20"/>
                <w:szCs w:val="20"/>
              </w:rPr>
              <w:t>ч</w:t>
            </w:r>
            <w:proofErr w:type="gramEnd"/>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A45D50" w:rsidRPr="003B45C7" w:rsidRDefault="00A45D50" w:rsidP="00A45D50">
            <w:pPr>
              <w:jc w:val="center"/>
              <w:rPr>
                <w:b/>
                <w:color w:val="000000"/>
                <w:sz w:val="20"/>
                <w:szCs w:val="20"/>
              </w:rPr>
            </w:pPr>
            <w:r w:rsidRPr="003B45C7">
              <w:rPr>
                <w:b/>
                <w:color w:val="000000"/>
                <w:sz w:val="20"/>
                <w:szCs w:val="20"/>
              </w:rPr>
              <w:t>Расчетная нагрузка Гкал/</w:t>
            </w:r>
            <w:proofErr w:type="gramStart"/>
            <w:r w:rsidRPr="003B45C7">
              <w:rPr>
                <w:b/>
                <w:color w:val="000000"/>
                <w:sz w:val="20"/>
                <w:szCs w:val="20"/>
              </w:rPr>
              <w:t>ч</w:t>
            </w:r>
            <w:proofErr w:type="gramEnd"/>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A45D50" w:rsidRPr="003B45C7" w:rsidRDefault="00A45D50" w:rsidP="00A45D50">
            <w:pPr>
              <w:jc w:val="center"/>
              <w:rPr>
                <w:b/>
                <w:color w:val="000000"/>
                <w:sz w:val="20"/>
                <w:szCs w:val="20"/>
              </w:rPr>
            </w:pPr>
            <w:r w:rsidRPr="003B45C7">
              <w:rPr>
                <w:b/>
                <w:color w:val="000000"/>
                <w:sz w:val="20"/>
                <w:szCs w:val="20"/>
              </w:rPr>
              <w:t>Коэффициент</w:t>
            </w:r>
          </w:p>
          <w:p w14:paraId="6A334016" w14:textId="77777777" w:rsidR="00A45D50" w:rsidRPr="003B45C7" w:rsidRDefault="00A45D50" w:rsidP="00A45D50">
            <w:pPr>
              <w:jc w:val="center"/>
              <w:rPr>
                <w:b/>
                <w:color w:val="000000"/>
                <w:sz w:val="20"/>
                <w:szCs w:val="20"/>
              </w:rPr>
            </w:pPr>
            <w:r w:rsidRPr="003B45C7">
              <w:rPr>
                <w:b/>
                <w:color w:val="000000"/>
                <w:sz w:val="20"/>
                <w:szCs w:val="20"/>
              </w:rPr>
              <w:t>использования</w:t>
            </w:r>
          </w:p>
          <w:p w14:paraId="4B2E7903" w14:textId="77777777" w:rsidR="00A45D50" w:rsidRPr="003B45C7" w:rsidRDefault="00A45D50" w:rsidP="00A45D50">
            <w:pPr>
              <w:jc w:val="center"/>
              <w:rPr>
                <w:b/>
                <w:color w:val="000000"/>
                <w:sz w:val="20"/>
                <w:szCs w:val="20"/>
              </w:rPr>
            </w:pPr>
            <w:proofErr w:type="gramStart"/>
            <w:r w:rsidRPr="003B45C7">
              <w:rPr>
                <w:b/>
                <w:color w:val="000000"/>
                <w:sz w:val="20"/>
                <w:szCs w:val="20"/>
              </w:rPr>
              <w:t>установленной</w:t>
            </w:r>
            <w:proofErr w:type="gramEnd"/>
          </w:p>
          <w:p w14:paraId="50E54CF1" w14:textId="77777777" w:rsidR="00A45D50" w:rsidRPr="003B45C7" w:rsidRDefault="00A45D50" w:rsidP="00A45D50">
            <w:pPr>
              <w:jc w:val="center"/>
              <w:rPr>
                <w:b/>
                <w:color w:val="000000"/>
                <w:sz w:val="20"/>
                <w:szCs w:val="20"/>
              </w:rPr>
            </w:pPr>
            <w:r w:rsidRPr="003B45C7">
              <w:rPr>
                <w:b/>
                <w:color w:val="000000"/>
                <w:sz w:val="20"/>
                <w:szCs w:val="20"/>
              </w:rPr>
              <w:t>тепловой</w:t>
            </w:r>
          </w:p>
          <w:p w14:paraId="07C5A620" w14:textId="77777777" w:rsidR="00A45D50" w:rsidRPr="003B45C7" w:rsidRDefault="00A45D50" w:rsidP="00A45D50">
            <w:pPr>
              <w:jc w:val="center"/>
              <w:rPr>
                <w:b/>
                <w:color w:val="000000"/>
                <w:sz w:val="20"/>
                <w:szCs w:val="20"/>
              </w:rPr>
            </w:pPr>
            <w:r w:rsidRPr="003B45C7">
              <w:rPr>
                <w:b/>
                <w:color w:val="000000"/>
                <w:sz w:val="20"/>
                <w:szCs w:val="20"/>
              </w:rPr>
              <w:t>мощности</w:t>
            </w:r>
          </w:p>
        </w:tc>
      </w:tr>
      <w:tr w:rsidR="003B45C7" w:rsidRPr="003B45C7" w14:paraId="6B1753A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8B9152" w14:textId="68D22F35" w:rsidR="003B45C7" w:rsidRPr="003B45C7" w:rsidRDefault="003B45C7" w:rsidP="00596040">
            <w:pPr>
              <w:jc w:val="center"/>
              <w:rPr>
                <w:color w:val="000000"/>
                <w:sz w:val="20"/>
                <w:szCs w:val="20"/>
              </w:rPr>
            </w:pPr>
            <w:r w:rsidRPr="003B45C7">
              <w:rPr>
                <w:sz w:val="20"/>
                <w:szCs w:val="20"/>
              </w:rPr>
              <w:t>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A25830E" w14:textId="31386B29" w:rsidR="003B45C7" w:rsidRPr="003B45C7" w:rsidRDefault="003B45C7" w:rsidP="00233BF1">
            <w:pPr>
              <w:jc w:val="both"/>
              <w:rPr>
                <w:color w:val="000000"/>
                <w:sz w:val="20"/>
                <w:szCs w:val="20"/>
              </w:rPr>
            </w:pPr>
            <w:r w:rsidRPr="003B45C7">
              <w:rPr>
                <w:rFonts w:ascii="Liberation Serif" w:hAnsi="Liberation Serif"/>
                <w:sz w:val="22"/>
                <w:szCs w:val="22"/>
              </w:rPr>
              <w:t>Котельная по адресу: с. Долговское, ул. Школьная, д.4а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C218F3F" w14:textId="3AC0E2A6" w:rsidR="003B45C7" w:rsidRPr="003B45C7" w:rsidRDefault="003B45C7" w:rsidP="00A45D50">
            <w:pPr>
              <w:jc w:val="center"/>
              <w:rPr>
                <w:color w:val="000000"/>
                <w:sz w:val="20"/>
                <w:szCs w:val="20"/>
              </w:rPr>
            </w:pPr>
            <w:r w:rsidRPr="003B45C7">
              <w:rPr>
                <w:sz w:val="22"/>
                <w:szCs w:val="22"/>
              </w:rPr>
              <w:t>1,72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E813196" w14:textId="3E6F030C" w:rsidR="003B45C7" w:rsidRPr="003B45C7" w:rsidRDefault="003B45C7" w:rsidP="00A45D50">
            <w:pPr>
              <w:jc w:val="center"/>
              <w:rPr>
                <w:color w:val="000000"/>
                <w:sz w:val="22"/>
                <w:szCs w:val="22"/>
              </w:rPr>
            </w:pPr>
            <w:r w:rsidRPr="003B45C7">
              <w:rPr>
                <w:rFonts w:eastAsia="Calibri"/>
                <w:sz w:val="22"/>
                <w:szCs w:val="22"/>
              </w:rPr>
              <w:t>0,71429</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582F31" w14:textId="729AFADE" w:rsidR="003B45C7" w:rsidRPr="003B45C7" w:rsidRDefault="003B45C7" w:rsidP="003B45C7">
            <w:pPr>
              <w:jc w:val="center"/>
              <w:rPr>
                <w:color w:val="000000"/>
                <w:sz w:val="20"/>
                <w:szCs w:val="20"/>
              </w:rPr>
            </w:pPr>
            <w:r w:rsidRPr="003B45C7">
              <w:rPr>
                <w:color w:val="000000"/>
                <w:sz w:val="22"/>
                <w:szCs w:val="22"/>
              </w:rPr>
              <w:t>0,42</w:t>
            </w:r>
          </w:p>
        </w:tc>
      </w:tr>
      <w:tr w:rsidR="003B45C7" w:rsidRPr="000004D2" w14:paraId="1D5ACF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0F908C6" w14:textId="497A52F9" w:rsidR="003B45C7" w:rsidRPr="003B45C7" w:rsidRDefault="003B45C7" w:rsidP="00596040">
            <w:pPr>
              <w:widowControl w:val="0"/>
              <w:autoSpaceDE w:val="0"/>
              <w:autoSpaceDN w:val="0"/>
              <w:adjustRightInd w:val="0"/>
              <w:jc w:val="center"/>
              <w:rPr>
                <w:color w:val="000000"/>
                <w:sz w:val="20"/>
                <w:szCs w:val="20"/>
              </w:rPr>
            </w:pPr>
            <w:r w:rsidRPr="003B45C7">
              <w:rPr>
                <w:bCs/>
                <w:sz w:val="20"/>
                <w:szCs w:val="20"/>
              </w:rPr>
              <w:t>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C777E22" w14:textId="5C73CA1A" w:rsidR="003B45C7" w:rsidRPr="003B45C7" w:rsidRDefault="003B45C7" w:rsidP="00233BF1">
            <w:pPr>
              <w:widowControl w:val="0"/>
              <w:autoSpaceDE w:val="0"/>
              <w:autoSpaceDN w:val="0"/>
              <w:adjustRightInd w:val="0"/>
              <w:ind w:firstLine="283"/>
              <w:jc w:val="both"/>
              <w:rPr>
                <w:color w:val="000000"/>
                <w:sz w:val="20"/>
                <w:szCs w:val="20"/>
              </w:rPr>
            </w:pPr>
            <w:r w:rsidRPr="003B45C7">
              <w:rPr>
                <w:rFonts w:ascii="Liberation Serif" w:hAnsi="Liberation Serif"/>
                <w:sz w:val="22"/>
                <w:szCs w:val="22"/>
              </w:rPr>
              <w:t xml:space="preserve">Котельная по адресу: п. </w:t>
            </w:r>
            <w:proofErr w:type="gramStart"/>
            <w:r w:rsidRPr="003B45C7">
              <w:rPr>
                <w:rFonts w:ascii="Liberation Serif" w:hAnsi="Liberation Serif"/>
                <w:sz w:val="22"/>
                <w:szCs w:val="22"/>
              </w:rPr>
              <w:t>Майский</w:t>
            </w:r>
            <w:proofErr w:type="gramEnd"/>
            <w:r w:rsidRPr="003B45C7">
              <w:rPr>
                <w:rFonts w:ascii="Liberation Serif" w:hAnsi="Liberation Serif"/>
                <w:sz w:val="22"/>
                <w:szCs w:val="22"/>
              </w:rPr>
              <w:t>, ул. Короткая,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F2EAD9F" w14:textId="35A338A7" w:rsidR="003B45C7" w:rsidRPr="003B45C7" w:rsidRDefault="003B45C7" w:rsidP="00A45D50">
            <w:pPr>
              <w:jc w:val="center"/>
              <w:rPr>
                <w:color w:val="000000"/>
                <w:sz w:val="20"/>
                <w:szCs w:val="20"/>
              </w:rPr>
            </w:pPr>
            <w:r w:rsidRPr="003B45C7">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C7B3B5" w14:textId="51FE0F9F" w:rsidR="003B45C7" w:rsidRPr="003B45C7" w:rsidRDefault="003B45C7" w:rsidP="00A45D50">
            <w:pPr>
              <w:jc w:val="center"/>
              <w:rPr>
                <w:color w:val="000000"/>
                <w:sz w:val="22"/>
                <w:szCs w:val="22"/>
              </w:rPr>
            </w:pPr>
            <w:r w:rsidRPr="003B45C7">
              <w:rPr>
                <w:rFonts w:eastAsia="Calibri"/>
                <w:sz w:val="22"/>
                <w:szCs w:val="22"/>
              </w:rPr>
              <w:t>0,31278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544605D6" w14:textId="42F5F628" w:rsidR="003B45C7" w:rsidRPr="003B45C7" w:rsidRDefault="003B45C7" w:rsidP="003B45C7">
            <w:pPr>
              <w:jc w:val="center"/>
              <w:rPr>
                <w:color w:val="000000"/>
                <w:sz w:val="20"/>
                <w:szCs w:val="20"/>
              </w:rPr>
            </w:pPr>
            <w:r w:rsidRPr="003B45C7">
              <w:rPr>
                <w:color w:val="000000"/>
                <w:sz w:val="22"/>
                <w:szCs w:val="22"/>
              </w:rPr>
              <w:t>0,95</w:t>
            </w:r>
          </w:p>
        </w:tc>
      </w:tr>
      <w:tr w:rsidR="003B45C7" w:rsidRPr="000004D2" w14:paraId="1A34279D"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12B8055" w14:textId="799A318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lastRenderedPageBreak/>
              <w:t>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DC921E6" w14:textId="611D28DA"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 xml:space="preserve">Котельная по адресу: п. </w:t>
            </w:r>
            <w:proofErr w:type="gramStart"/>
            <w:r w:rsidRPr="00433DD9">
              <w:rPr>
                <w:rFonts w:ascii="Liberation Serif" w:hAnsi="Liberation Serif"/>
                <w:sz w:val="22"/>
                <w:szCs w:val="22"/>
              </w:rPr>
              <w:t>Майский</w:t>
            </w:r>
            <w:proofErr w:type="gramEnd"/>
            <w:r w:rsidRPr="00433DD9">
              <w:rPr>
                <w:rFonts w:ascii="Liberation Serif" w:hAnsi="Liberation Serif"/>
                <w:sz w:val="22"/>
                <w:szCs w:val="22"/>
              </w:rPr>
              <w:t>, ул. Солнечная, д.4в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8266A7F" w14:textId="79FB436B" w:rsidR="003B45C7" w:rsidRPr="000004D2" w:rsidRDefault="003B45C7" w:rsidP="00A45D50">
            <w:pPr>
              <w:jc w:val="center"/>
              <w:rPr>
                <w:color w:val="000000"/>
                <w:sz w:val="20"/>
                <w:szCs w:val="20"/>
                <w:highlight w:val="yellow"/>
              </w:rPr>
            </w:pPr>
            <w:r w:rsidRPr="00F14D45">
              <w:rPr>
                <w:sz w:val="22"/>
                <w:szCs w:val="22"/>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4D039DE" w14:textId="0F51FBD9" w:rsidR="003B45C7" w:rsidRPr="00596040" w:rsidRDefault="003B45C7" w:rsidP="00A45D50">
            <w:pPr>
              <w:jc w:val="center"/>
              <w:rPr>
                <w:color w:val="000000"/>
                <w:sz w:val="22"/>
                <w:szCs w:val="22"/>
                <w:highlight w:val="yellow"/>
              </w:rPr>
            </w:pPr>
            <w:r w:rsidRPr="00596040">
              <w:rPr>
                <w:rFonts w:eastAsia="Calibri"/>
                <w:sz w:val="22"/>
                <w:szCs w:val="22"/>
              </w:rPr>
              <w:t>0,25954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348C82D" w14:textId="6EC2E312" w:rsidR="003B45C7" w:rsidRPr="003B45C7" w:rsidRDefault="003B45C7" w:rsidP="003B45C7">
            <w:pPr>
              <w:jc w:val="center"/>
              <w:rPr>
                <w:color w:val="000000"/>
                <w:sz w:val="20"/>
                <w:szCs w:val="20"/>
                <w:highlight w:val="yellow"/>
              </w:rPr>
            </w:pPr>
            <w:r w:rsidRPr="003B45C7">
              <w:rPr>
                <w:color w:val="000000"/>
                <w:sz w:val="22"/>
                <w:szCs w:val="22"/>
              </w:rPr>
              <w:t>1,62</w:t>
            </w:r>
          </w:p>
        </w:tc>
      </w:tr>
      <w:tr w:rsidR="003B45C7" w:rsidRPr="000004D2" w14:paraId="1E7256E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714D164" w14:textId="67145F3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B51221" w14:textId="77777777" w:rsidR="003B45C7" w:rsidRPr="00433DD9" w:rsidRDefault="003B45C7" w:rsidP="00233BF1">
            <w:pPr>
              <w:jc w:val="both"/>
              <w:rPr>
                <w:rFonts w:ascii="Liberation Serif" w:hAnsi="Liberation Serif"/>
                <w:sz w:val="22"/>
                <w:szCs w:val="22"/>
              </w:rPr>
            </w:pPr>
            <w:r w:rsidRPr="00433DD9">
              <w:rPr>
                <w:rFonts w:ascii="Liberation Serif" w:hAnsi="Liberation Serif"/>
                <w:sz w:val="22"/>
                <w:szCs w:val="22"/>
              </w:rPr>
              <w:t>Котельная по адресу: п. Каргаполье,</w:t>
            </w:r>
          </w:p>
          <w:p w14:paraId="0F4828F2" w14:textId="5B855B25"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ул. Вокзальная, д.10б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E577ECA" w14:textId="03E4F65E" w:rsidR="003B45C7" w:rsidRPr="000004D2" w:rsidRDefault="003B45C7" w:rsidP="00A45D50">
            <w:pPr>
              <w:jc w:val="center"/>
              <w:rPr>
                <w:color w:val="000000"/>
                <w:sz w:val="20"/>
                <w:szCs w:val="20"/>
                <w:highlight w:val="yellow"/>
              </w:rPr>
            </w:pPr>
            <w:r w:rsidRPr="00F14D45">
              <w:rPr>
                <w:sz w:val="22"/>
                <w:szCs w:val="22"/>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5DA7F208" w14:textId="052F601B" w:rsidR="003B45C7" w:rsidRPr="00596040" w:rsidRDefault="003B45C7" w:rsidP="00A45D50">
            <w:pPr>
              <w:jc w:val="center"/>
              <w:rPr>
                <w:color w:val="000000"/>
                <w:sz w:val="22"/>
                <w:szCs w:val="22"/>
                <w:highlight w:val="yellow"/>
              </w:rPr>
            </w:pPr>
            <w:r w:rsidRPr="00596040">
              <w:rPr>
                <w:rFonts w:eastAsia="Calibri"/>
                <w:sz w:val="22"/>
                <w:szCs w:val="22"/>
              </w:rPr>
              <w:t>0,02939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EFD1744" w14:textId="79E9EF82" w:rsidR="003B45C7" w:rsidRPr="003B45C7" w:rsidRDefault="003B45C7" w:rsidP="003B45C7">
            <w:pPr>
              <w:jc w:val="center"/>
              <w:rPr>
                <w:color w:val="000000"/>
                <w:sz w:val="20"/>
                <w:szCs w:val="20"/>
                <w:highlight w:val="yellow"/>
              </w:rPr>
            </w:pPr>
            <w:r w:rsidRPr="003B45C7">
              <w:rPr>
                <w:color w:val="000000"/>
                <w:sz w:val="22"/>
                <w:szCs w:val="22"/>
              </w:rPr>
              <w:t>0,18</w:t>
            </w:r>
          </w:p>
        </w:tc>
      </w:tr>
      <w:tr w:rsidR="003B45C7" w:rsidRPr="000004D2" w14:paraId="2D5DC521"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ED065E0" w14:textId="257D46E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E89303" w14:textId="26068E8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 xml:space="preserve">Котельная по адресу: п. Каргаполье, </w:t>
            </w:r>
            <w:proofErr w:type="spellStart"/>
            <w:r w:rsidRPr="00433DD9">
              <w:rPr>
                <w:rFonts w:ascii="Liberation Serif" w:hAnsi="Liberation Serif"/>
                <w:sz w:val="22"/>
                <w:szCs w:val="22"/>
              </w:rPr>
              <w:t>ул</w:t>
            </w:r>
            <w:proofErr w:type="gramStart"/>
            <w:r w:rsidRPr="00433DD9">
              <w:rPr>
                <w:rFonts w:ascii="Liberation Serif" w:hAnsi="Liberation Serif"/>
                <w:sz w:val="22"/>
                <w:szCs w:val="22"/>
              </w:rPr>
              <w:t>.Н</w:t>
            </w:r>
            <w:proofErr w:type="gramEnd"/>
            <w:r w:rsidRPr="00433DD9">
              <w:rPr>
                <w:rFonts w:ascii="Liberation Serif" w:hAnsi="Liberation Serif"/>
                <w:sz w:val="22"/>
                <w:szCs w:val="22"/>
              </w:rPr>
              <w:t>овая</w:t>
            </w:r>
            <w:proofErr w:type="spellEnd"/>
            <w:r w:rsidRPr="00433DD9">
              <w:rPr>
                <w:rFonts w:ascii="Liberation Serif" w:hAnsi="Liberation Serif"/>
                <w:sz w:val="22"/>
                <w:szCs w:val="22"/>
              </w:rPr>
              <w:t>, д.1б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45CB61B" w14:textId="0D197955" w:rsidR="003B45C7" w:rsidRPr="000004D2" w:rsidRDefault="003B45C7" w:rsidP="00A45D50">
            <w:pPr>
              <w:jc w:val="center"/>
              <w:rPr>
                <w:color w:val="000000"/>
                <w:sz w:val="20"/>
                <w:szCs w:val="20"/>
                <w:highlight w:val="yellow"/>
              </w:rPr>
            </w:pPr>
            <w:r w:rsidRPr="00F14D45">
              <w:rPr>
                <w:sz w:val="22"/>
                <w:szCs w:val="22"/>
              </w:rPr>
              <w:t>0,069</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73C2DF61" w14:textId="187FA65C" w:rsidR="003B45C7" w:rsidRPr="00596040" w:rsidRDefault="003B45C7" w:rsidP="00A45D50">
            <w:pPr>
              <w:jc w:val="center"/>
              <w:rPr>
                <w:color w:val="000000"/>
                <w:sz w:val="22"/>
                <w:szCs w:val="22"/>
                <w:highlight w:val="yellow"/>
              </w:rPr>
            </w:pPr>
            <w:r w:rsidRPr="00596040">
              <w:rPr>
                <w:rFonts w:eastAsia="Calibri"/>
                <w:sz w:val="22"/>
                <w:szCs w:val="22"/>
              </w:rPr>
              <w:t>0,05281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16008793" w14:textId="0709869C" w:rsidR="003B45C7" w:rsidRPr="003B45C7" w:rsidRDefault="003B45C7" w:rsidP="003B45C7">
            <w:pPr>
              <w:jc w:val="center"/>
              <w:rPr>
                <w:color w:val="000000"/>
                <w:sz w:val="20"/>
                <w:szCs w:val="20"/>
                <w:highlight w:val="yellow"/>
              </w:rPr>
            </w:pPr>
            <w:r w:rsidRPr="003B45C7">
              <w:rPr>
                <w:color w:val="000000"/>
                <w:sz w:val="22"/>
                <w:szCs w:val="22"/>
              </w:rPr>
              <w:t>0,77</w:t>
            </w:r>
          </w:p>
        </w:tc>
      </w:tr>
      <w:tr w:rsidR="003B45C7" w:rsidRPr="000004D2" w14:paraId="4531CE9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1B0F1C" w14:textId="4F3726C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DECF2F1" w14:textId="6495D290"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 xml:space="preserve">Котельная по адресу: с. Журавлево, ул. И.Д. </w:t>
            </w:r>
            <w:proofErr w:type="spellStart"/>
            <w:r w:rsidRPr="00433DD9">
              <w:rPr>
                <w:rFonts w:ascii="Liberation Serif" w:hAnsi="Liberation Serif"/>
                <w:sz w:val="22"/>
                <w:szCs w:val="22"/>
              </w:rPr>
              <w:t>Лабарешных</w:t>
            </w:r>
            <w:proofErr w:type="spellEnd"/>
            <w:r w:rsidRPr="00433DD9">
              <w:rPr>
                <w:rFonts w:ascii="Liberation Serif" w:hAnsi="Liberation Serif"/>
                <w:sz w:val="22"/>
                <w:szCs w:val="22"/>
              </w:rPr>
              <w:t>, д.32</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63105A9" w14:textId="16677295"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2CC7C" w14:textId="35BB8E34" w:rsidR="003B45C7" w:rsidRPr="00596040" w:rsidRDefault="003B45C7" w:rsidP="00A45D50">
            <w:pPr>
              <w:jc w:val="center"/>
              <w:rPr>
                <w:color w:val="000000"/>
                <w:sz w:val="22"/>
                <w:szCs w:val="22"/>
                <w:highlight w:val="yellow"/>
              </w:rPr>
            </w:pPr>
            <w:r w:rsidRPr="00596040">
              <w:rPr>
                <w:rFonts w:eastAsia="Calibri"/>
                <w:sz w:val="22"/>
                <w:szCs w:val="22"/>
              </w:rPr>
              <w:t>0,36112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5B6B57" w14:textId="5D317F15" w:rsidR="003B45C7" w:rsidRPr="003B45C7" w:rsidRDefault="003B45C7" w:rsidP="003B45C7">
            <w:pPr>
              <w:jc w:val="center"/>
              <w:rPr>
                <w:color w:val="000000"/>
                <w:sz w:val="20"/>
                <w:szCs w:val="20"/>
                <w:highlight w:val="yellow"/>
              </w:rPr>
            </w:pPr>
            <w:r w:rsidRPr="003B45C7">
              <w:rPr>
                <w:color w:val="000000"/>
                <w:sz w:val="22"/>
                <w:szCs w:val="22"/>
              </w:rPr>
              <w:t>0,26</w:t>
            </w:r>
          </w:p>
        </w:tc>
      </w:tr>
      <w:tr w:rsidR="003B45C7" w:rsidRPr="000004D2" w14:paraId="39CC949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DD2458" w14:textId="481ED94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073E67" w14:textId="62BBC723"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 xml:space="preserve">Котельная по адресу: с. Бакланское, ул. Центральная </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CF1BC4C" w14:textId="3136E74B" w:rsidR="003B45C7" w:rsidRPr="000004D2" w:rsidRDefault="003B45C7" w:rsidP="00A45D50">
            <w:pPr>
              <w:jc w:val="center"/>
              <w:rPr>
                <w:color w:val="000000"/>
                <w:sz w:val="20"/>
                <w:szCs w:val="20"/>
                <w:highlight w:val="yellow"/>
              </w:rPr>
            </w:pPr>
            <w:r w:rsidRPr="00F14D45">
              <w:rPr>
                <w:sz w:val="22"/>
                <w:szCs w:val="22"/>
              </w:rPr>
              <w:t>0,05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0D1A95E" w14:textId="18FF8D4D" w:rsidR="003B45C7" w:rsidRPr="00596040" w:rsidRDefault="003B45C7" w:rsidP="00A45D50">
            <w:pPr>
              <w:jc w:val="center"/>
              <w:rPr>
                <w:color w:val="000000"/>
                <w:sz w:val="22"/>
                <w:szCs w:val="22"/>
                <w:highlight w:val="yellow"/>
              </w:rPr>
            </w:pPr>
            <w:r w:rsidRPr="00596040">
              <w:rPr>
                <w:rFonts w:eastAsia="Calibri"/>
                <w:sz w:val="22"/>
                <w:szCs w:val="22"/>
              </w:rPr>
              <w:t>0,02767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65B5B5B" w14:textId="4BAF55FE" w:rsidR="003B45C7" w:rsidRPr="003B45C7" w:rsidRDefault="003B45C7" w:rsidP="003B45C7">
            <w:pPr>
              <w:jc w:val="center"/>
              <w:rPr>
                <w:color w:val="000000"/>
                <w:sz w:val="20"/>
                <w:szCs w:val="20"/>
                <w:highlight w:val="yellow"/>
              </w:rPr>
            </w:pPr>
            <w:r w:rsidRPr="003B45C7">
              <w:rPr>
                <w:color w:val="000000"/>
                <w:sz w:val="22"/>
                <w:szCs w:val="22"/>
              </w:rPr>
              <w:t>0,55</w:t>
            </w:r>
          </w:p>
        </w:tc>
      </w:tr>
      <w:tr w:rsidR="003B45C7" w:rsidRPr="000004D2" w14:paraId="4337FFC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09CD1DA" w14:textId="538EE2C2"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A8F3D4" w14:textId="58D367F9"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Житниковское, ул. Советская, д.39б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99ED3BA" w14:textId="09082874" w:rsidR="003B45C7" w:rsidRPr="000004D2" w:rsidRDefault="003B45C7" w:rsidP="00A45D50">
            <w:pPr>
              <w:jc w:val="center"/>
              <w:rPr>
                <w:color w:val="000000"/>
                <w:sz w:val="20"/>
                <w:szCs w:val="20"/>
                <w:highlight w:val="yellow"/>
              </w:rPr>
            </w:pPr>
            <w:r w:rsidRPr="00F14D45">
              <w:rPr>
                <w:sz w:val="22"/>
                <w:szCs w:val="22"/>
              </w:rPr>
              <w:t>0,58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D2D3387" w14:textId="0E62014B" w:rsidR="003B45C7" w:rsidRPr="00596040" w:rsidRDefault="003B45C7" w:rsidP="00A45D50">
            <w:pPr>
              <w:jc w:val="center"/>
              <w:rPr>
                <w:color w:val="000000"/>
                <w:sz w:val="22"/>
                <w:szCs w:val="22"/>
                <w:highlight w:val="yellow"/>
              </w:rPr>
            </w:pPr>
            <w:r w:rsidRPr="00596040">
              <w:rPr>
                <w:rFonts w:eastAsia="Calibri"/>
                <w:sz w:val="22"/>
                <w:szCs w:val="22"/>
              </w:rPr>
              <w:t>0,48006</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1E9B49" w14:textId="55100532" w:rsidR="003B45C7" w:rsidRPr="003B45C7" w:rsidRDefault="003B45C7" w:rsidP="003B45C7">
            <w:pPr>
              <w:jc w:val="center"/>
              <w:rPr>
                <w:color w:val="000000"/>
                <w:sz w:val="20"/>
                <w:szCs w:val="20"/>
                <w:highlight w:val="yellow"/>
              </w:rPr>
            </w:pPr>
            <w:r w:rsidRPr="003B45C7">
              <w:rPr>
                <w:color w:val="000000"/>
                <w:sz w:val="22"/>
                <w:szCs w:val="22"/>
              </w:rPr>
              <w:t>0,83</w:t>
            </w:r>
          </w:p>
        </w:tc>
      </w:tr>
      <w:tr w:rsidR="003B45C7" w:rsidRPr="000004D2" w14:paraId="49F2767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68FDC54" w14:textId="46F0C536"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104D8F" w14:textId="4148A8A1"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Новоиковское,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7C4F2D" w14:textId="5F830AA0" w:rsidR="003B45C7" w:rsidRPr="000004D2" w:rsidRDefault="003B45C7" w:rsidP="00A45D50">
            <w:pPr>
              <w:jc w:val="center"/>
              <w:rPr>
                <w:color w:val="000000"/>
                <w:sz w:val="20"/>
                <w:szCs w:val="20"/>
                <w:highlight w:val="yellow"/>
              </w:rPr>
            </w:pPr>
            <w:r w:rsidRPr="00F14D45">
              <w:rPr>
                <w:sz w:val="22"/>
                <w:szCs w:val="22"/>
              </w:rPr>
              <w:t>1,72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F63E3A" w14:textId="64FC85F2" w:rsidR="003B45C7" w:rsidRPr="00596040" w:rsidRDefault="003B45C7" w:rsidP="00A45D50">
            <w:pPr>
              <w:jc w:val="center"/>
              <w:rPr>
                <w:color w:val="000000"/>
                <w:sz w:val="22"/>
                <w:szCs w:val="22"/>
                <w:highlight w:val="yellow"/>
              </w:rPr>
            </w:pPr>
            <w:r w:rsidRPr="00596040">
              <w:rPr>
                <w:rFonts w:eastAsia="Calibri"/>
                <w:sz w:val="22"/>
                <w:szCs w:val="22"/>
              </w:rPr>
              <w:t>0,18163</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3BDF87C" w14:textId="528E917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0A1C9F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DB4CA0A" w14:textId="41F6725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10</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F4942AA" w14:textId="1B79F4EB"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Малышева, ул. Школьная, д.14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88F3CBD" w14:textId="265ACAA1" w:rsidR="003B45C7" w:rsidRPr="000004D2" w:rsidRDefault="003B45C7" w:rsidP="00A45D50">
            <w:pPr>
              <w:jc w:val="center"/>
              <w:rPr>
                <w:color w:val="000000"/>
                <w:sz w:val="20"/>
                <w:szCs w:val="20"/>
                <w:highlight w:val="yellow"/>
              </w:rPr>
            </w:pPr>
            <w:r w:rsidRPr="00F14D45">
              <w:rPr>
                <w:sz w:val="22"/>
                <w:szCs w:val="22"/>
              </w:rPr>
              <w:t>0,91</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19F55B" w14:textId="3DD544F8" w:rsidR="003B45C7" w:rsidRPr="00596040" w:rsidRDefault="003B45C7" w:rsidP="00A45D50">
            <w:pPr>
              <w:jc w:val="center"/>
              <w:rPr>
                <w:color w:val="000000"/>
                <w:sz w:val="22"/>
                <w:szCs w:val="22"/>
                <w:highlight w:val="yellow"/>
              </w:rPr>
            </w:pPr>
            <w:r w:rsidRPr="00596040">
              <w:rPr>
                <w:rFonts w:eastAsia="Calibri"/>
                <w:sz w:val="22"/>
                <w:szCs w:val="22"/>
              </w:rPr>
              <w:t>0,09738</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0E65D9B" w14:textId="32B364F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9290FD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C562B0E" w14:textId="7C4B84CC"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11</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74E596B" w14:textId="30B59957"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Окуневское, ул. Школьная, д.27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3C91F36" w14:textId="4B969C26" w:rsidR="003B45C7" w:rsidRPr="000004D2" w:rsidRDefault="003B45C7" w:rsidP="00A45D50">
            <w:pPr>
              <w:jc w:val="center"/>
              <w:rPr>
                <w:color w:val="000000"/>
                <w:sz w:val="20"/>
                <w:szCs w:val="20"/>
                <w:highlight w:val="yellow"/>
              </w:rPr>
            </w:pPr>
            <w:r w:rsidRPr="00F14D45">
              <w:rPr>
                <w:sz w:val="22"/>
                <w:szCs w:val="22"/>
              </w:rPr>
              <w:t>1,55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5BF1D14" w14:textId="250996C6" w:rsidR="003B45C7" w:rsidRPr="00596040" w:rsidRDefault="003B45C7" w:rsidP="00A45D50">
            <w:pPr>
              <w:jc w:val="center"/>
              <w:rPr>
                <w:color w:val="000000"/>
                <w:sz w:val="22"/>
                <w:szCs w:val="22"/>
                <w:highlight w:val="yellow"/>
              </w:rPr>
            </w:pPr>
            <w:r w:rsidRPr="00596040">
              <w:rPr>
                <w:rFonts w:eastAsia="Calibri"/>
                <w:sz w:val="22"/>
                <w:szCs w:val="22"/>
              </w:rPr>
              <w:t>0,25444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FCB6686" w14:textId="2BBEBA67" w:rsidR="003B45C7" w:rsidRPr="003B45C7" w:rsidRDefault="003B45C7" w:rsidP="003B45C7">
            <w:pPr>
              <w:jc w:val="center"/>
              <w:rPr>
                <w:color w:val="000000"/>
                <w:sz w:val="20"/>
                <w:szCs w:val="20"/>
                <w:highlight w:val="yellow"/>
              </w:rPr>
            </w:pPr>
            <w:r w:rsidRPr="003B45C7">
              <w:rPr>
                <w:color w:val="000000"/>
                <w:sz w:val="22"/>
                <w:szCs w:val="22"/>
              </w:rPr>
              <w:t>0,16</w:t>
            </w:r>
          </w:p>
        </w:tc>
      </w:tr>
      <w:tr w:rsidR="003B45C7" w:rsidRPr="000004D2" w14:paraId="124312F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505FB6B" w14:textId="5BFA096C"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12</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60548F4" w14:textId="41C85A66"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 xml:space="preserve">Котельная по адресу: с. </w:t>
            </w:r>
            <w:proofErr w:type="gramStart"/>
            <w:r w:rsidRPr="00433DD9">
              <w:rPr>
                <w:rFonts w:ascii="Liberation Serif" w:hAnsi="Liberation Serif"/>
                <w:sz w:val="20"/>
                <w:szCs w:val="20"/>
              </w:rPr>
              <w:t>Зауральское</w:t>
            </w:r>
            <w:proofErr w:type="gramEnd"/>
            <w:r w:rsidRPr="00433DD9">
              <w:rPr>
                <w:rFonts w:ascii="Liberation Serif" w:hAnsi="Liberation Serif"/>
                <w:sz w:val="20"/>
                <w:szCs w:val="20"/>
              </w:rPr>
              <w:t>, ул. Садовая, д.14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3CC9F5F" w14:textId="20FBDA97"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7C0AB41C" w14:textId="582FD5D0" w:rsidR="003B45C7" w:rsidRPr="00596040" w:rsidRDefault="003B45C7" w:rsidP="00A45D50">
            <w:pPr>
              <w:jc w:val="center"/>
              <w:rPr>
                <w:color w:val="000000"/>
                <w:sz w:val="22"/>
                <w:szCs w:val="22"/>
                <w:highlight w:val="yellow"/>
              </w:rPr>
            </w:pPr>
            <w:r w:rsidRPr="00596040">
              <w:rPr>
                <w:rFonts w:eastAsia="Calibri"/>
                <w:sz w:val="22"/>
                <w:szCs w:val="22"/>
              </w:rPr>
              <w:t>0,14525</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1AC83A4" w14:textId="13317C9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8C31EE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9AD046B" w14:textId="50087B3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D4604A9" w14:textId="3E40D2F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Вяткино, ул. Гагарина, д.2а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22D9A44" w14:textId="31173C8D" w:rsidR="003B45C7" w:rsidRPr="000004D2" w:rsidRDefault="003B45C7" w:rsidP="00A45D50">
            <w:pPr>
              <w:jc w:val="center"/>
              <w:rPr>
                <w:color w:val="000000"/>
                <w:sz w:val="20"/>
                <w:szCs w:val="20"/>
                <w:highlight w:val="yellow"/>
              </w:rPr>
            </w:pPr>
            <w:r w:rsidRPr="00F14D45">
              <w:rPr>
                <w:sz w:val="22"/>
                <w:szCs w:val="22"/>
              </w:rPr>
              <w:t>3,2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A83F87E" w14:textId="7AD85866" w:rsidR="003B45C7" w:rsidRPr="00596040" w:rsidRDefault="003B45C7" w:rsidP="00A45D50">
            <w:pPr>
              <w:jc w:val="center"/>
              <w:rPr>
                <w:color w:val="000000"/>
                <w:sz w:val="22"/>
                <w:szCs w:val="22"/>
                <w:highlight w:val="yellow"/>
              </w:rPr>
            </w:pPr>
            <w:r w:rsidRPr="00596040">
              <w:rPr>
                <w:rFonts w:eastAsia="Calibri"/>
                <w:sz w:val="22"/>
                <w:szCs w:val="22"/>
              </w:rPr>
              <w:t>0,18489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E0F926" w14:textId="41C21E61" w:rsidR="003B45C7" w:rsidRPr="003B45C7" w:rsidRDefault="003B45C7" w:rsidP="003B45C7">
            <w:pPr>
              <w:jc w:val="center"/>
              <w:rPr>
                <w:color w:val="000000"/>
                <w:sz w:val="20"/>
                <w:szCs w:val="20"/>
                <w:highlight w:val="yellow"/>
              </w:rPr>
            </w:pPr>
            <w:r w:rsidRPr="003B45C7">
              <w:rPr>
                <w:color w:val="000000"/>
                <w:sz w:val="22"/>
                <w:szCs w:val="22"/>
              </w:rPr>
              <w:t>0,06</w:t>
            </w:r>
          </w:p>
        </w:tc>
      </w:tr>
      <w:tr w:rsidR="003B45C7" w:rsidRPr="000004D2" w14:paraId="50802742"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E12A064" w14:textId="50D47F81"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14E503" w14:textId="57E96A39"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Усть-Миасское,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DA291EF" w14:textId="78224342" w:rsidR="003B45C7" w:rsidRPr="000004D2" w:rsidRDefault="003B45C7" w:rsidP="00A45D50">
            <w:pPr>
              <w:jc w:val="center"/>
              <w:rPr>
                <w:color w:val="000000"/>
                <w:sz w:val="20"/>
                <w:szCs w:val="20"/>
                <w:highlight w:val="yellow"/>
              </w:rPr>
            </w:pPr>
            <w:r w:rsidRPr="00F14D45">
              <w:rPr>
                <w:sz w:val="22"/>
                <w:szCs w:val="22"/>
              </w:rPr>
              <w:t>0,413</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10C5629B" w14:textId="7A702516" w:rsidR="003B45C7" w:rsidRPr="00596040" w:rsidRDefault="003B45C7" w:rsidP="00A45D50">
            <w:pPr>
              <w:jc w:val="center"/>
              <w:rPr>
                <w:color w:val="000000"/>
                <w:sz w:val="22"/>
                <w:szCs w:val="22"/>
                <w:highlight w:val="yellow"/>
              </w:rPr>
            </w:pPr>
            <w:r w:rsidRPr="00596040">
              <w:rPr>
                <w:rFonts w:eastAsia="Calibri"/>
                <w:sz w:val="22"/>
                <w:szCs w:val="22"/>
              </w:rPr>
              <w:t>0,31222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7F64939F" w14:textId="5610EF49" w:rsidR="003B45C7" w:rsidRPr="003B45C7" w:rsidRDefault="003B45C7" w:rsidP="003B45C7">
            <w:pPr>
              <w:jc w:val="center"/>
              <w:rPr>
                <w:color w:val="000000"/>
                <w:sz w:val="20"/>
                <w:szCs w:val="20"/>
                <w:highlight w:val="yellow"/>
              </w:rPr>
            </w:pPr>
            <w:r w:rsidRPr="003B45C7">
              <w:rPr>
                <w:color w:val="000000"/>
                <w:sz w:val="22"/>
                <w:szCs w:val="22"/>
              </w:rPr>
              <w:t>0,76</w:t>
            </w:r>
          </w:p>
        </w:tc>
      </w:tr>
      <w:tr w:rsidR="003B45C7" w:rsidRPr="000004D2" w14:paraId="671B7E8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486C88" w14:textId="553FD401"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C4311BF" w14:textId="309D0485"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Тагильское,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40C95E3" w14:textId="717DBDC5" w:rsidR="003B45C7" w:rsidRPr="000004D2" w:rsidRDefault="003B45C7" w:rsidP="00A45D50">
            <w:pPr>
              <w:jc w:val="center"/>
              <w:rPr>
                <w:color w:val="000000"/>
                <w:sz w:val="20"/>
                <w:szCs w:val="20"/>
                <w:highlight w:val="yellow"/>
              </w:rPr>
            </w:pPr>
            <w:r w:rsidRPr="00F14D45">
              <w:rPr>
                <w:sz w:val="22"/>
                <w:szCs w:val="22"/>
              </w:rPr>
              <w:t>0,72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DF2CF0" w14:textId="6055FEFC" w:rsidR="003B45C7" w:rsidRPr="00596040" w:rsidRDefault="003B45C7" w:rsidP="00A45D50">
            <w:pPr>
              <w:jc w:val="center"/>
              <w:rPr>
                <w:color w:val="000000"/>
                <w:sz w:val="22"/>
                <w:szCs w:val="22"/>
                <w:highlight w:val="yellow"/>
              </w:rPr>
            </w:pPr>
            <w:r w:rsidRPr="00596040">
              <w:rPr>
                <w:rFonts w:eastAsia="Calibri"/>
                <w:sz w:val="22"/>
                <w:szCs w:val="22"/>
              </w:rPr>
              <w:t>0,456055</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9CBB641" w14:textId="5FB8E13F" w:rsidR="003B45C7" w:rsidRPr="003B45C7" w:rsidRDefault="003B45C7" w:rsidP="003B45C7">
            <w:pPr>
              <w:jc w:val="center"/>
              <w:rPr>
                <w:color w:val="000000"/>
                <w:sz w:val="20"/>
                <w:szCs w:val="20"/>
                <w:highlight w:val="yellow"/>
              </w:rPr>
            </w:pPr>
            <w:r w:rsidRPr="003B45C7">
              <w:rPr>
                <w:color w:val="000000"/>
                <w:sz w:val="22"/>
                <w:szCs w:val="22"/>
              </w:rPr>
              <w:t>0,63</w:t>
            </w:r>
          </w:p>
        </w:tc>
      </w:tr>
      <w:tr w:rsidR="003B45C7" w:rsidRPr="000004D2" w14:paraId="5F17F9E9"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3AF752B" w14:textId="7DB0B23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BCFCF5C" w14:textId="12C326CE" w:rsidR="003B45C7" w:rsidRPr="000004D2" w:rsidRDefault="003B45C7" w:rsidP="00233BF1">
            <w:pPr>
              <w:widowControl w:val="0"/>
              <w:autoSpaceDE w:val="0"/>
              <w:autoSpaceDN w:val="0"/>
              <w:adjustRightInd w:val="0"/>
              <w:ind w:firstLine="284"/>
              <w:jc w:val="both"/>
              <w:rPr>
                <w:color w:val="000000"/>
                <w:sz w:val="20"/>
                <w:szCs w:val="20"/>
                <w:highlight w:val="yellow"/>
              </w:rPr>
            </w:pPr>
            <w:r w:rsidRPr="00433DD9">
              <w:rPr>
                <w:rFonts w:ascii="Liberation Serif" w:hAnsi="Liberation Serif"/>
                <w:sz w:val="22"/>
                <w:szCs w:val="22"/>
              </w:rPr>
              <w:t>Котельная по адресу: с. Тагильское, ул. Солнечная,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E52BB4A" w14:textId="38F6D745" w:rsidR="003B45C7" w:rsidRPr="000004D2" w:rsidRDefault="003B45C7" w:rsidP="00A45D50">
            <w:pPr>
              <w:jc w:val="center"/>
              <w:rPr>
                <w:color w:val="000000"/>
                <w:sz w:val="20"/>
                <w:szCs w:val="20"/>
                <w:highlight w:val="yellow"/>
              </w:rPr>
            </w:pPr>
            <w:r w:rsidRPr="00F14D45">
              <w:rPr>
                <w:sz w:val="22"/>
                <w:szCs w:val="22"/>
              </w:rPr>
              <w:t>1,78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E7C893" w14:textId="25BC91C3" w:rsidR="003B45C7" w:rsidRPr="00596040" w:rsidRDefault="003B45C7" w:rsidP="00A45D50">
            <w:pPr>
              <w:jc w:val="center"/>
              <w:rPr>
                <w:color w:val="000000"/>
                <w:sz w:val="22"/>
                <w:szCs w:val="22"/>
                <w:highlight w:val="yellow"/>
              </w:rPr>
            </w:pPr>
            <w:r w:rsidRPr="00596040">
              <w:rPr>
                <w:rFonts w:eastAsia="Calibri"/>
                <w:sz w:val="22"/>
                <w:szCs w:val="22"/>
              </w:rPr>
              <w:t>0,338274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50655D8" w14:textId="4A1B12DC" w:rsidR="003B45C7" w:rsidRPr="003B45C7" w:rsidRDefault="003B45C7" w:rsidP="003B45C7">
            <w:pPr>
              <w:jc w:val="center"/>
              <w:rPr>
                <w:color w:val="000000"/>
                <w:sz w:val="20"/>
                <w:szCs w:val="20"/>
                <w:highlight w:val="yellow"/>
              </w:rPr>
            </w:pPr>
            <w:r w:rsidRPr="003B45C7">
              <w:rPr>
                <w:color w:val="000000"/>
                <w:sz w:val="22"/>
                <w:szCs w:val="22"/>
              </w:rPr>
              <w:t>0,19</w:t>
            </w:r>
          </w:p>
        </w:tc>
      </w:tr>
      <w:tr w:rsidR="003B45C7" w:rsidRPr="000004D2" w14:paraId="1468FBAB"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86F10A4" w14:textId="5DBF7C0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0D2303E" w14:textId="63B4610F"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Осиновское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A919B1C" w14:textId="42B61B6B" w:rsidR="003B45C7" w:rsidRPr="000004D2" w:rsidRDefault="003B45C7" w:rsidP="00A45D50">
            <w:pPr>
              <w:jc w:val="center"/>
              <w:rPr>
                <w:color w:val="000000"/>
                <w:sz w:val="20"/>
                <w:szCs w:val="20"/>
                <w:highlight w:val="yellow"/>
              </w:rPr>
            </w:pPr>
            <w:r w:rsidRPr="00F14D45">
              <w:rPr>
                <w:sz w:val="22"/>
                <w:szCs w:val="22"/>
                <w:lang w:val="en-US"/>
              </w:rPr>
              <w:t>0</w:t>
            </w:r>
            <w:r w:rsidRPr="00F14D45">
              <w:rPr>
                <w:sz w:val="22"/>
                <w:szCs w:val="22"/>
              </w:rPr>
              <w:t>,822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EF839D2" w14:textId="3D8FBAE5" w:rsidR="003B45C7" w:rsidRPr="00596040" w:rsidRDefault="003B45C7" w:rsidP="00A45D50">
            <w:pPr>
              <w:jc w:val="center"/>
              <w:rPr>
                <w:color w:val="000000"/>
                <w:sz w:val="22"/>
                <w:szCs w:val="22"/>
                <w:highlight w:val="yellow"/>
              </w:rPr>
            </w:pPr>
            <w:r w:rsidRPr="00596040">
              <w:rPr>
                <w:rFonts w:eastAsia="Calibri"/>
                <w:sz w:val="22"/>
                <w:szCs w:val="22"/>
              </w:rPr>
              <w:t>0,28711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CEED0D" w14:textId="5F26F31E" w:rsidR="003B45C7" w:rsidRPr="003B45C7" w:rsidRDefault="003B45C7" w:rsidP="003B45C7">
            <w:pPr>
              <w:jc w:val="center"/>
              <w:rPr>
                <w:color w:val="000000"/>
                <w:sz w:val="20"/>
                <w:szCs w:val="20"/>
                <w:highlight w:val="yellow"/>
              </w:rPr>
            </w:pPr>
            <w:r w:rsidRPr="003B45C7">
              <w:rPr>
                <w:color w:val="000000"/>
                <w:sz w:val="22"/>
                <w:szCs w:val="22"/>
              </w:rPr>
              <w:t>0,35</w:t>
            </w:r>
          </w:p>
        </w:tc>
      </w:tr>
      <w:tr w:rsidR="003B45C7" w:rsidRPr="000004D2" w14:paraId="7AB7B6C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823C8F" w14:textId="1FCC004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992AA3" w14:textId="19FC6D7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Чкалова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E0570A1" w14:textId="382D4CFE"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E99EC" w14:textId="3278DC31" w:rsidR="003B45C7" w:rsidRPr="00596040" w:rsidRDefault="003B45C7" w:rsidP="00A45D50">
            <w:pPr>
              <w:jc w:val="center"/>
              <w:rPr>
                <w:color w:val="000000"/>
                <w:sz w:val="22"/>
                <w:szCs w:val="22"/>
                <w:highlight w:val="yellow"/>
              </w:rPr>
            </w:pPr>
            <w:r w:rsidRPr="00596040">
              <w:rPr>
                <w:rFonts w:eastAsia="Calibri"/>
                <w:sz w:val="22"/>
                <w:szCs w:val="22"/>
              </w:rPr>
              <w:t>0,438657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823A683" w14:textId="48FD5643" w:rsidR="003B45C7" w:rsidRPr="003B45C7" w:rsidRDefault="003B45C7" w:rsidP="003B45C7">
            <w:pPr>
              <w:jc w:val="center"/>
              <w:rPr>
                <w:color w:val="000000"/>
                <w:sz w:val="20"/>
                <w:szCs w:val="20"/>
                <w:highlight w:val="yellow"/>
              </w:rPr>
            </w:pPr>
            <w:r w:rsidRPr="003B45C7">
              <w:rPr>
                <w:color w:val="000000"/>
                <w:sz w:val="22"/>
                <w:szCs w:val="22"/>
              </w:rPr>
              <w:t>0,57</w:t>
            </w:r>
          </w:p>
        </w:tc>
      </w:tr>
      <w:tr w:rsidR="003B45C7" w:rsidRPr="000004D2" w14:paraId="2AA42A84"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2C9F1A4" w14:textId="2218710D"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53552D" w14:textId="03FF5E9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Ленина 99А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3F76DB9" w14:textId="4D408977"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392BE6" w14:textId="70CCC5D7" w:rsidR="003B45C7" w:rsidRPr="00596040" w:rsidRDefault="003B45C7" w:rsidP="00A45D50">
            <w:pPr>
              <w:jc w:val="center"/>
              <w:rPr>
                <w:color w:val="000000"/>
                <w:sz w:val="22"/>
                <w:szCs w:val="22"/>
                <w:highlight w:val="yellow"/>
              </w:rPr>
            </w:pPr>
            <w:r w:rsidRPr="00596040">
              <w:rPr>
                <w:rFonts w:eastAsia="Calibri"/>
                <w:sz w:val="22"/>
                <w:szCs w:val="22"/>
              </w:rPr>
              <w:t>0,522009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A55DA4A" w14:textId="58895D0E" w:rsidR="003B45C7" w:rsidRPr="003B45C7" w:rsidRDefault="003B45C7" w:rsidP="003B45C7">
            <w:pPr>
              <w:jc w:val="center"/>
              <w:rPr>
                <w:color w:val="000000"/>
                <w:sz w:val="20"/>
                <w:szCs w:val="20"/>
                <w:highlight w:val="yellow"/>
              </w:rPr>
            </w:pPr>
            <w:r w:rsidRPr="003B45C7">
              <w:rPr>
                <w:color w:val="000000"/>
                <w:sz w:val="22"/>
                <w:szCs w:val="22"/>
              </w:rPr>
              <w:t>0,68</w:t>
            </w:r>
          </w:p>
        </w:tc>
      </w:tr>
      <w:tr w:rsidR="003B45C7" w:rsidRPr="000004D2" w14:paraId="3BAF1048"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A818202" w14:textId="18E664A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20</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E81C94" w14:textId="76DCBF30"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Заводская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29D34F5" w14:textId="05843949"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40550A7" w14:textId="6A164CFB" w:rsidR="003B45C7" w:rsidRPr="00596040" w:rsidRDefault="003B45C7" w:rsidP="00A45D50">
            <w:pPr>
              <w:jc w:val="center"/>
              <w:rPr>
                <w:color w:val="000000"/>
                <w:sz w:val="22"/>
                <w:szCs w:val="22"/>
                <w:highlight w:val="yellow"/>
              </w:rPr>
            </w:pPr>
            <w:r w:rsidRPr="00596040">
              <w:rPr>
                <w:rFonts w:eastAsia="Calibri"/>
                <w:sz w:val="22"/>
                <w:szCs w:val="22"/>
              </w:rPr>
              <w:t>0,478869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F3F29C" w14:textId="7B0422A0" w:rsidR="003B45C7" w:rsidRPr="003B45C7" w:rsidRDefault="003B45C7" w:rsidP="003B45C7">
            <w:pPr>
              <w:jc w:val="center"/>
              <w:rPr>
                <w:color w:val="000000"/>
                <w:sz w:val="20"/>
                <w:szCs w:val="20"/>
                <w:highlight w:val="yellow"/>
              </w:rPr>
            </w:pPr>
            <w:r w:rsidRPr="003B45C7">
              <w:rPr>
                <w:color w:val="000000"/>
                <w:sz w:val="22"/>
                <w:szCs w:val="22"/>
              </w:rPr>
              <w:t>0,62</w:t>
            </w:r>
          </w:p>
        </w:tc>
      </w:tr>
      <w:tr w:rsidR="003B45C7" w:rsidRPr="000004D2" w14:paraId="150E0E1D"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1EDB609" w14:textId="2A76150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9C45F55" w14:textId="0D9F89B4"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Гагарина,1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D8A37FD" w14:textId="6FD8352F" w:rsidR="003B45C7" w:rsidRPr="000004D2" w:rsidRDefault="003B45C7" w:rsidP="00A45D50">
            <w:pPr>
              <w:jc w:val="center"/>
              <w:rPr>
                <w:color w:val="000000"/>
                <w:sz w:val="20"/>
                <w:szCs w:val="20"/>
                <w:highlight w:val="yellow"/>
              </w:rPr>
            </w:pPr>
            <w:r w:rsidRPr="00F14D45">
              <w:rPr>
                <w:sz w:val="22"/>
                <w:szCs w:val="22"/>
              </w:rPr>
              <w:t>0,043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92C545" w14:textId="7381B29F" w:rsidR="003B45C7" w:rsidRPr="00596040" w:rsidRDefault="003B45C7" w:rsidP="00A45D50">
            <w:pPr>
              <w:jc w:val="center"/>
              <w:rPr>
                <w:color w:val="000000"/>
                <w:sz w:val="22"/>
                <w:szCs w:val="22"/>
                <w:highlight w:val="yellow"/>
              </w:rPr>
            </w:pPr>
            <w:r w:rsidRPr="00596040">
              <w:rPr>
                <w:rFonts w:eastAsia="Calibri"/>
                <w:sz w:val="22"/>
                <w:szCs w:val="22"/>
              </w:rPr>
              <w:t>0,122588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BA6B22D" w14:textId="73DAC4D5" w:rsidR="003B45C7" w:rsidRPr="003B45C7" w:rsidRDefault="003B45C7" w:rsidP="003B45C7">
            <w:pPr>
              <w:jc w:val="center"/>
              <w:rPr>
                <w:color w:val="000000"/>
                <w:sz w:val="20"/>
                <w:szCs w:val="20"/>
                <w:highlight w:val="yellow"/>
              </w:rPr>
            </w:pPr>
            <w:r w:rsidRPr="003B45C7">
              <w:rPr>
                <w:color w:val="000000"/>
                <w:sz w:val="22"/>
                <w:szCs w:val="22"/>
              </w:rPr>
              <w:t>2,85</w:t>
            </w:r>
          </w:p>
        </w:tc>
      </w:tr>
      <w:tr w:rsidR="003B45C7" w:rsidRPr="000004D2" w14:paraId="4F9F2D9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C182769" w14:textId="4C6188D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5ACD451" w14:textId="3C727C3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Ленина 67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259F3DA" w14:textId="64742217" w:rsidR="003B45C7" w:rsidRPr="000004D2" w:rsidRDefault="003B45C7" w:rsidP="00A45D50">
            <w:pPr>
              <w:jc w:val="center"/>
              <w:rPr>
                <w:color w:val="000000"/>
                <w:sz w:val="20"/>
                <w:szCs w:val="20"/>
                <w:highlight w:val="yellow"/>
              </w:rPr>
            </w:pPr>
            <w:r w:rsidRPr="00F14D45">
              <w:rPr>
                <w:sz w:val="22"/>
                <w:szCs w:val="22"/>
              </w:rPr>
              <w:t>0,343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FECD685" w14:textId="29D37024" w:rsidR="003B45C7" w:rsidRPr="00596040" w:rsidRDefault="003B45C7" w:rsidP="00A45D50">
            <w:pPr>
              <w:jc w:val="center"/>
              <w:rPr>
                <w:color w:val="000000"/>
                <w:sz w:val="22"/>
                <w:szCs w:val="22"/>
                <w:highlight w:val="yellow"/>
              </w:rPr>
            </w:pPr>
            <w:r w:rsidRPr="00596040">
              <w:rPr>
                <w:rFonts w:eastAsia="Calibri"/>
                <w:sz w:val="22"/>
                <w:szCs w:val="22"/>
              </w:rPr>
              <w:t>0,60402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BEEB4E9" w14:textId="5864649B" w:rsidR="003B45C7" w:rsidRPr="003B45C7" w:rsidRDefault="003B45C7" w:rsidP="003B45C7">
            <w:pPr>
              <w:jc w:val="center"/>
              <w:rPr>
                <w:color w:val="000000"/>
                <w:sz w:val="20"/>
                <w:szCs w:val="20"/>
                <w:highlight w:val="yellow"/>
              </w:rPr>
            </w:pPr>
            <w:r w:rsidRPr="003B45C7">
              <w:rPr>
                <w:color w:val="000000"/>
                <w:sz w:val="22"/>
                <w:szCs w:val="22"/>
              </w:rPr>
              <w:t>1,76</w:t>
            </w:r>
          </w:p>
        </w:tc>
      </w:tr>
      <w:tr w:rsidR="003B45C7" w:rsidRPr="000004D2" w14:paraId="4D31C6D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28A465ED" w14:textId="3FF03728"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5E702CC" w14:textId="0F13D17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Садовая 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A6333CF" w14:textId="5ADA80EC" w:rsidR="003B45C7" w:rsidRPr="000004D2" w:rsidRDefault="003B45C7" w:rsidP="00A45D50">
            <w:pPr>
              <w:jc w:val="center"/>
              <w:rPr>
                <w:color w:val="000000"/>
                <w:sz w:val="20"/>
                <w:szCs w:val="20"/>
                <w:highlight w:val="yellow"/>
              </w:rPr>
            </w:pPr>
            <w:r w:rsidRPr="00F14D45">
              <w:rPr>
                <w:sz w:val="22"/>
                <w:szCs w:val="22"/>
              </w:rPr>
              <w:t>0,068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AC77506" w14:textId="2361C574" w:rsidR="003B45C7" w:rsidRPr="00596040" w:rsidRDefault="003B45C7" w:rsidP="00A45D50">
            <w:pPr>
              <w:jc w:val="center"/>
              <w:rPr>
                <w:color w:val="000000"/>
                <w:sz w:val="22"/>
                <w:szCs w:val="22"/>
                <w:highlight w:val="yellow"/>
              </w:rPr>
            </w:pPr>
            <w:r w:rsidRPr="00596040">
              <w:rPr>
                <w:rFonts w:eastAsia="Calibri"/>
                <w:sz w:val="22"/>
                <w:szCs w:val="22"/>
              </w:rPr>
              <w:t>0,056538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0E14571" w14:textId="7347E5EA" w:rsidR="003B45C7" w:rsidRPr="003B45C7" w:rsidRDefault="003B45C7" w:rsidP="003B45C7">
            <w:pPr>
              <w:jc w:val="center"/>
              <w:rPr>
                <w:color w:val="000000"/>
                <w:sz w:val="20"/>
                <w:szCs w:val="20"/>
                <w:highlight w:val="yellow"/>
              </w:rPr>
            </w:pPr>
            <w:r w:rsidRPr="003B45C7">
              <w:rPr>
                <w:color w:val="000000"/>
                <w:sz w:val="22"/>
                <w:szCs w:val="22"/>
              </w:rPr>
              <w:t>0,83</w:t>
            </w:r>
          </w:p>
        </w:tc>
      </w:tr>
      <w:tr w:rsidR="003B45C7" w:rsidRPr="000004D2" w14:paraId="7B97E84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9A6B25A" w14:textId="3CFF3E1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B14E4A9" w14:textId="0657EF18"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Новая 25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B95098D" w14:textId="4C211A14" w:rsidR="003B45C7" w:rsidRPr="000004D2" w:rsidRDefault="003B45C7" w:rsidP="00A45D50">
            <w:pPr>
              <w:jc w:val="center"/>
              <w:rPr>
                <w:color w:val="000000"/>
                <w:sz w:val="20"/>
                <w:szCs w:val="20"/>
                <w:highlight w:val="yellow"/>
              </w:rPr>
            </w:pPr>
            <w:r w:rsidRPr="00F14D45">
              <w:rPr>
                <w:sz w:val="22"/>
                <w:szCs w:val="22"/>
              </w:rPr>
              <w:t>0,027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2F9C3E1D" w14:textId="628671F7" w:rsidR="003B45C7" w:rsidRPr="00596040" w:rsidRDefault="003B45C7" w:rsidP="00A45D50">
            <w:pPr>
              <w:jc w:val="center"/>
              <w:rPr>
                <w:color w:val="000000"/>
                <w:sz w:val="22"/>
                <w:szCs w:val="22"/>
                <w:highlight w:val="yellow"/>
              </w:rPr>
            </w:pPr>
            <w:r w:rsidRPr="00596040">
              <w:rPr>
                <w:rFonts w:eastAsia="Calibri"/>
                <w:sz w:val="22"/>
                <w:szCs w:val="22"/>
              </w:rPr>
              <w:t>0,013356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07BAD9" w14:textId="0CF46D11" w:rsidR="003B45C7" w:rsidRPr="003B45C7" w:rsidRDefault="003B45C7" w:rsidP="003B45C7">
            <w:pPr>
              <w:jc w:val="center"/>
              <w:rPr>
                <w:color w:val="000000"/>
                <w:sz w:val="20"/>
                <w:szCs w:val="20"/>
                <w:highlight w:val="yellow"/>
              </w:rPr>
            </w:pPr>
            <w:r w:rsidRPr="003B45C7">
              <w:rPr>
                <w:color w:val="000000"/>
                <w:sz w:val="22"/>
                <w:szCs w:val="22"/>
              </w:rPr>
              <w:t>0,49</w:t>
            </w:r>
          </w:p>
        </w:tc>
      </w:tr>
      <w:tr w:rsidR="003B45C7" w:rsidRPr="000004D2" w14:paraId="7180179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DB6D6A5" w14:textId="5268E15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552C2B" w14:textId="767C20E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д. Деулина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C383F" w14:textId="687FA23A" w:rsidR="003B45C7" w:rsidRPr="000004D2" w:rsidRDefault="003B45C7" w:rsidP="00A45D50">
            <w:pPr>
              <w:jc w:val="center"/>
              <w:rPr>
                <w:color w:val="000000"/>
                <w:sz w:val="20"/>
                <w:szCs w:val="20"/>
                <w:highlight w:val="yellow"/>
              </w:rPr>
            </w:pPr>
            <w:r w:rsidRPr="00F14D45">
              <w:rPr>
                <w:sz w:val="22"/>
                <w:szCs w:val="22"/>
              </w:rPr>
              <w:t>0,246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E56C5CB" w14:textId="5433F938" w:rsidR="003B45C7" w:rsidRPr="00596040" w:rsidRDefault="003B45C7" w:rsidP="00A45D50">
            <w:pPr>
              <w:jc w:val="center"/>
              <w:rPr>
                <w:color w:val="000000"/>
                <w:sz w:val="22"/>
                <w:szCs w:val="22"/>
                <w:highlight w:val="yellow"/>
              </w:rPr>
            </w:pPr>
            <w:r w:rsidRPr="00596040">
              <w:rPr>
                <w:rFonts w:eastAsia="Calibri"/>
                <w:sz w:val="22"/>
                <w:szCs w:val="22"/>
              </w:rPr>
              <w:t>0,056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1EECECA" w14:textId="249D852A" w:rsidR="003B45C7" w:rsidRPr="003B45C7" w:rsidRDefault="003B45C7" w:rsidP="003B45C7">
            <w:pPr>
              <w:jc w:val="center"/>
              <w:rPr>
                <w:color w:val="000000"/>
                <w:sz w:val="20"/>
                <w:szCs w:val="20"/>
                <w:highlight w:val="yellow"/>
              </w:rPr>
            </w:pPr>
            <w:r w:rsidRPr="003B45C7">
              <w:rPr>
                <w:color w:val="000000"/>
                <w:sz w:val="22"/>
                <w:szCs w:val="22"/>
              </w:rPr>
              <w:t>0,23</w:t>
            </w:r>
          </w:p>
        </w:tc>
      </w:tr>
      <w:tr w:rsidR="003B45C7" w:rsidRPr="000004D2" w14:paraId="4002A91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A16C204" w14:textId="2D6860D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61E0785" w14:textId="1307AFDD"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Чаши ул. Советская 17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9133AA8" w14:textId="4A5A644A" w:rsidR="003B45C7" w:rsidRPr="000004D2" w:rsidRDefault="003B45C7" w:rsidP="00A45D50">
            <w:pPr>
              <w:jc w:val="center"/>
              <w:rPr>
                <w:color w:val="000000"/>
                <w:sz w:val="20"/>
                <w:szCs w:val="20"/>
                <w:highlight w:val="yellow"/>
              </w:rPr>
            </w:pPr>
            <w:r w:rsidRPr="00F14D45">
              <w:rPr>
                <w:sz w:val="22"/>
                <w:szCs w:val="22"/>
              </w:rPr>
              <w:t>2,76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1BE017E" w14:textId="5EEFFDB9" w:rsidR="003B45C7" w:rsidRPr="00596040" w:rsidRDefault="003B45C7" w:rsidP="00A45D50">
            <w:pPr>
              <w:jc w:val="center"/>
              <w:rPr>
                <w:color w:val="000000"/>
                <w:sz w:val="22"/>
                <w:szCs w:val="22"/>
                <w:highlight w:val="yellow"/>
              </w:rPr>
            </w:pPr>
            <w:r w:rsidRPr="00596040">
              <w:rPr>
                <w:rFonts w:eastAsia="Calibri"/>
                <w:sz w:val="22"/>
                <w:szCs w:val="22"/>
              </w:rPr>
              <w:t>3,62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4C1D08" w14:textId="0A427E38" w:rsidR="003B45C7" w:rsidRPr="003B45C7" w:rsidRDefault="003B45C7" w:rsidP="003B45C7">
            <w:pPr>
              <w:jc w:val="center"/>
              <w:rPr>
                <w:color w:val="000000"/>
                <w:sz w:val="20"/>
                <w:szCs w:val="20"/>
                <w:highlight w:val="yellow"/>
              </w:rPr>
            </w:pPr>
            <w:r w:rsidRPr="003B45C7">
              <w:rPr>
                <w:color w:val="000000"/>
                <w:sz w:val="22"/>
                <w:szCs w:val="22"/>
              </w:rPr>
              <w:t>1,31</w:t>
            </w:r>
          </w:p>
        </w:tc>
      </w:tr>
      <w:tr w:rsidR="003B45C7" w:rsidRPr="000004D2" w14:paraId="10E37FC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11D30B1" w14:textId="522249A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7E1DAA2" w14:textId="28F278B2"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Брылино ул. Гаражная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E8D34A5" w14:textId="39445F02"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2975D6" w14:textId="7C2A8F21" w:rsidR="003B45C7" w:rsidRPr="00596040" w:rsidRDefault="003B45C7" w:rsidP="00A45D50">
            <w:pPr>
              <w:jc w:val="center"/>
              <w:rPr>
                <w:color w:val="000000"/>
                <w:sz w:val="22"/>
                <w:szCs w:val="22"/>
                <w:highlight w:val="yellow"/>
              </w:rPr>
            </w:pPr>
            <w:r w:rsidRPr="00596040">
              <w:rPr>
                <w:rFonts w:eastAsia="Calibri"/>
                <w:sz w:val="22"/>
                <w:szCs w:val="22"/>
              </w:rPr>
              <w:t>0,36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39A48B1" w14:textId="3CD917AC" w:rsidR="003B45C7" w:rsidRPr="003B45C7" w:rsidRDefault="003B45C7" w:rsidP="003B45C7">
            <w:pPr>
              <w:jc w:val="center"/>
              <w:rPr>
                <w:color w:val="000000"/>
                <w:sz w:val="20"/>
                <w:szCs w:val="20"/>
                <w:highlight w:val="yellow"/>
              </w:rPr>
            </w:pPr>
            <w:r w:rsidRPr="003B45C7">
              <w:rPr>
                <w:color w:val="000000"/>
                <w:sz w:val="22"/>
                <w:szCs w:val="22"/>
              </w:rPr>
              <w:t>0,26</w:t>
            </w:r>
          </w:p>
        </w:tc>
      </w:tr>
      <w:tr w:rsidR="003B45C7" w:rsidRPr="000004D2" w14:paraId="00B97EE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A8AD3D" w14:textId="3270058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C0AB163" w14:textId="790CFC1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п. Твердыш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143ED98" w14:textId="34EBCB03"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5FECDC5" w14:textId="32773216" w:rsidR="003B45C7" w:rsidRPr="00596040" w:rsidRDefault="003B45C7" w:rsidP="00A45D50">
            <w:pPr>
              <w:jc w:val="center"/>
              <w:rPr>
                <w:color w:val="000000"/>
                <w:sz w:val="22"/>
                <w:szCs w:val="22"/>
                <w:highlight w:val="yellow"/>
              </w:rPr>
            </w:pPr>
            <w:r w:rsidRPr="00596040">
              <w:rPr>
                <w:rFonts w:eastAsia="Calibri"/>
                <w:sz w:val="22"/>
                <w:szCs w:val="22"/>
              </w:rPr>
              <w:t>0,096852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B28A11C" w14:textId="6B29BB7C" w:rsidR="003B45C7" w:rsidRPr="003B45C7" w:rsidRDefault="003B45C7" w:rsidP="003B45C7">
            <w:pPr>
              <w:jc w:val="center"/>
              <w:rPr>
                <w:color w:val="000000"/>
                <w:sz w:val="20"/>
                <w:szCs w:val="20"/>
                <w:highlight w:val="yellow"/>
              </w:rPr>
            </w:pPr>
            <w:r w:rsidRPr="003B45C7">
              <w:rPr>
                <w:color w:val="000000"/>
                <w:sz w:val="22"/>
                <w:szCs w:val="22"/>
              </w:rPr>
              <w:t>0,07</w:t>
            </w:r>
          </w:p>
        </w:tc>
      </w:tr>
      <w:tr w:rsidR="003B45C7" w:rsidRPr="000004D2" w14:paraId="23EFEC0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745FB38" w14:textId="6E1BAAF2"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C37FFF" w14:textId="0230A7E6"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Куйбышева, 55А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11200C0" w14:textId="7DB92D5D" w:rsidR="003B45C7" w:rsidRPr="000004D2" w:rsidRDefault="003B45C7" w:rsidP="00A45D50">
            <w:pPr>
              <w:jc w:val="center"/>
              <w:rPr>
                <w:color w:val="000000"/>
                <w:sz w:val="20"/>
                <w:szCs w:val="20"/>
                <w:highlight w:val="yellow"/>
              </w:rPr>
            </w:pPr>
            <w:r w:rsidRPr="00F14D45">
              <w:rPr>
                <w:sz w:val="22"/>
                <w:szCs w:val="22"/>
              </w:rPr>
              <w:t>7,5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AB3988C" w14:textId="416D628B" w:rsidR="003B45C7" w:rsidRPr="00596040" w:rsidRDefault="003B45C7" w:rsidP="00A45D50">
            <w:pPr>
              <w:jc w:val="center"/>
              <w:rPr>
                <w:color w:val="000000"/>
                <w:sz w:val="22"/>
                <w:szCs w:val="22"/>
                <w:highlight w:val="yellow"/>
              </w:rPr>
            </w:pPr>
            <w:r w:rsidRPr="00596040">
              <w:rPr>
                <w:rFonts w:eastAsia="Calibri"/>
                <w:sz w:val="22"/>
                <w:szCs w:val="22"/>
              </w:rPr>
              <w:t>н</w:t>
            </w:r>
            <w:r w:rsidRPr="00596040">
              <w:rPr>
                <w:rFonts w:eastAsia="Calibri"/>
                <w:sz w:val="22"/>
                <w:szCs w:val="22"/>
                <w:lang w:val="en-US"/>
              </w:rPr>
              <w:t>/</w:t>
            </w:r>
            <w:r w:rsidRPr="00596040">
              <w:rPr>
                <w:rFonts w:eastAsia="Calibri"/>
                <w:sz w:val="22"/>
                <w:szCs w:val="22"/>
              </w:rPr>
              <w:t>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6F018AF" w14:textId="7863681F" w:rsidR="003B45C7" w:rsidRPr="003B45C7" w:rsidRDefault="003B45C7" w:rsidP="003B45C7">
            <w:pPr>
              <w:jc w:val="center"/>
              <w:rPr>
                <w:color w:val="000000"/>
                <w:sz w:val="20"/>
                <w:szCs w:val="20"/>
                <w:highlight w:val="yellow"/>
              </w:rPr>
            </w:pPr>
            <w:r w:rsidRPr="00596040">
              <w:rPr>
                <w:rFonts w:eastAsia="Calibri"/>
                <w:sz w:val="22"/>
                <w:szCs w:val="22"/>
              </w:rPr>
              <w:t>н</w:t>
            </w:r>
            <w:r w:rsidRPr="00596040">
              <w:rPr>
                <w:rFonts w:eastAsia="Calibri"/>
                <w:sz w:val="22"/>
                <w:szCs w:val="22"/>
                <w:lang w:val="en-US"/>
              </w:rPr>
              <w:t>/</w:t>
            </w:r>
            <w:r w:rsidRPr="00596040">
              <w:rPr>
                <w:rFonts w:eastAsia="Calibri"/>
                <w:sz w:val="22"/>
                <w:szCs w:val="22"/>
              </w:rPr>
              <w:t>д</w:t>
            </w:r>
          </w:p>
        </w:tc>
      </w:tr>
      <w:tr w:rsidR="003B45C7" w:rsidRPr="000004D2" w14:paraId="4DD888C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63DDAEC" w14:textId="0330B78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E04738A" w14:textId="1FA5E16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Р. Люксембург, 35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D14CE0" w14:textId="73D93AA8" w:rsidR="003B45C7" w:rsidRPr="000004D2" w:rsidRDefault="003B45C7" w:rsidP="00A45D50">
            <w:pPr>
              <w:jc w:val="center"/>
              <w:rPr>
                <w:color w:val="000000"/>
                <w:sz w:val="20"/>
                <w:szCs w:val="20"/>
                <w:highlight w:val="yellow"/>
              </w:rPr>
            </w:pPr>
            <w:r w:rsidRPr="00F14D45">
              <w:rPr>
                <w:sz w:val="22"/>
                <w:szCs w:val="22"/>
              </w:rPr>
              <w:t>2,72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77EFBC0" w14:textId="366865C4"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8CCE70" w14:textId="189E5CFC"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E9E5EF3"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0468A8" w14:textId="7EFDEE8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F2F9C25" w14:textId="39C5AEE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Первомайская, 11Б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60A3C" w14:textId="3B92EE88" w:rsidR="003B45C7" w:rsidRPr="000004D2" w:rsidRDefault="003B45C7" w:rsidP="00A45D50">
            <w:pPr>
              <w:jc w:val="center"/>
              <w:rPr>
                <w:color w:val="000000"/>
                <w:sz w:val="20"/>
                <w:szCs w:val="20"/>
                <w:highlight w:val="yellow"/>
              </w:rPr>
            </w:pPr>
            <w:r w:rsidRPr="00F14D45">
              <w:rPr>
                <w:sz w:val="22"/>
                <w:szCs w:val="22"/>
              </w:rPr>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14394FC" w14:textId="6201E993"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8B764AE" w14:textId="0E61DC6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980DA0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CAD4DCC" w14:textId="471D5116"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F8E4374" w14:textId="6FD4778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Механизаторов , 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FBEA9C2" w14:textId="38B83BA5" w:rsidR="003B45C7" w:rsidRPr="000004D2" w:rsidRDefault="003B45C7" w:rsidP="00A45D50">
            <w:pPr>
              <w:jc w:val="center"/>
              <w:rPr>
                <w:color w:val="000000"/>
                <w:sz w:val="20"/>
                <w:szCs w:val="20"/>
                <w:highlight w:val="yellow"/>
              </w:rPr>
            </w:pPr>
            <w:r w:rsidRPr="00F14D45">
              <w:rPr>
                <w:sz w:val="22"/>
                <w:szCs w:val="22"/>
              </w:rPr>
              <w:t>0,41</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083519E" w14:textId="58D4DCE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DEE195" w14:textId="5B523A3B"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12D9D78F"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F395AFF" w14:textId="01A73F5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664A64D" w14:textId="44FAC0E0"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Горького, 72Д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E4CC49F" w14:textId="19A8290F" w:rsidR="003B45C7" w:rsidRPr="000004D2" w:rsidRDefault="003B45C7" w:rsidP="00A45D50">
            <w:pPr>
              <w:jc w:val="center"/>
              <w:rPr>
                <w:color w:val="000000"/>
                <w:sz w:val="20"/>
                <w:szCs w:val="20"/>
                <w:highlight w:val="yellow"/>
              </w:rPr>
            </w:pPr>
            <w:r w:rsidRPr="00F14D45">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21FC9C6" w14:textId="67F36F91"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88C8BBF" w14:textId="7C90D434"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B96229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A2F5321" w14:textId="04E1CED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494EC16" w14:textId="62C61FD3"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 xml:space="preserve">Котельная по адресу: р.п. Каргаполье, ул. Гагарина, </w:t>
            </w:r>
            <w:r w:rsidRPr="00433DD9">
              <w:rPr>
                <w:rFonts w:ascii="Liberation Serif" w:hAnsi="Liberation Serif"/>
                <w:sz w:val="22"/>
                <w:szCs w:val="22"/>
              </w:rPr>
              <w:lastRenderedPageBreak/>
              <w:t>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031CC54" w14:textId="0CB18FED" w:rsidR="003B45C7" w:rsidRPr="000004D2" w:rsidRDefault="003B45C7" w:rsidP="00A45D50">
            <w:pPr>
              <w:jc w:val="center"/>
              <w:rPr>
                <w:color w:val="000000"/>
                <w:sz w:val="20"/>
                <w:szCs w:val="20"/>
                <w:highlight w:val="yellow"/>
              </w:rPr>
            </w:pPr>
            <w:r w:rsidRPr="00F14D45">
              <w:rPr>
                <w:sz w:val="22"/>
                <w:szCs w:val="22"/>
              </w:rPr>
              <w:lastRenderedPageBreak/>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1787F2C" w14:textId="4124FFF8"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6B3677F" w14:textId="5B29C8D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4D041B7A"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9B8F931" w14:textId="5B8CF54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lastRenderedPageBreak/>
              <w:t>35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83CAD33" w14:textId="65BFC24F"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Советская, 15А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ACD37F9" w14:textId="61182EBB" w:rsidR="003B45C7" w:rsidRPr="000004D2" w:rsidRDefault="003B45C7" w:rsidP="00A45D50">
            <w:pPr>
              <w:jc w:val="center"/>
              <w:rPr>
                <w:color w:val="000000"/>
                <w:sz w:val="20"/>
                <w:szCs w:val="20"/>
                <w:highlight w:val="yellow"/>
              </w:rPr>
            </w:pPr>
            <w:r w:rsidRPr="00F14D45">
              <w:rPr>
                <w:sz w:val="22"/>
                <w:szCs w:val="22"/>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DE91902" w14:textId="20CF33F2"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2713B7F" w14:textId="6D0C081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7EE68A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19EF4D6" w14:textId="35422FC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23743C" w14:textId="088E36AE"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Школьная, 2Г</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D2EE800" w14:textId="73E149A6" w:rsidR="003B45C7" w:rsidRPr="000004D2" w:rsidRDefault="003B45C7" w:rsidP="00A45D50">
            <w:pPr>
              <w:jc w:val="center"/>
              <w:rPr>
                <w:color w:val="000000"/>
                <w:sz w:val="20"/>
                <w:szCs w:val="20"/>
                <w:highlight w:val="yellow"/>
              </w:rPr>
            </w:pPr>
            <w:r w:rsidRPr="00F14D45">
              <w:rPr>
                <w:sz w:val="22"/>
                <w:szCs w:val="22"/>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B874FC6" w14:textId="0994EC1D"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0C1780" w14:textId="01A089CC"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F043F35"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031E919" w14:textId="41A87C3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5C8256C" w14:textId="52D46CD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Крупская, 80</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A5062B3" w14:textId="5A889964" w:rsidR="003B45C7" w:rsidRPr="000004D2" w:rsidRDefault="003B45C7" w:rsidP="00A45D50">
            <w:pPr>
              <w:jc w:val="center"/>
              <w:rPr>
                <w:color w:val="000000"/>
                <w:sz w:val="20"/>
                <w:szCs w:val="20"/>
                <w:highlight w:val="yellow"/>
              </w:rPr>
            </w:pPr>
            <w:r w:rsidRPr="00F14D45">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8E7334B" w14:textId="06B0EFED"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A78E21" w14:textId="06D3063E"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66E0E9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0F9CF70" w14:textId="757B0E2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A97C6D7" w14:textId="3A60D783"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Сиреневая, 13</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BB40711" w14:textId="2AD5C60C" w:rsidR="003B45C7" w:rsidRPr="000004D2" w:rsidRDefault="003B45C7" w:rsidP="00A45D50">
            <w:pPr>
              <w:jc w:val="center"/>
              <w:rPr>
                <w:color w:val="000000"/>
                <w:sz w:val="20"/>
                <w:szCs w:val="20"/>
                <w:highlight w:val="yellow"/>
              </w:rPr>
            </w:pPr>
            <w:r w:rsidRPr="00F14D45">
              <w:rPr>
                <w:sz w:val="22"/>
                <w:szCs w:val="22"/>
              </w:rPr>
              <w:t>0,97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47FCC4E" w14:textId="566058E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5CD7780" w14:textId="68A335AA"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A70DF0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7328D53" w14:textId="3ECEAA8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9647428" w14:textId="3038A12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Крупская, 91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DC8F58E" w14:textId="45E9D58F" w:rsidR="003B45C7" w:rsidRPr="000004D2" w:rsidRDefault="003B45C7" w:rsidP="00A45D50">
            <w:pPr>
              <w:jc w:val="center"/>
              <w:rPr>
                <w:color w:val="000000"/>
                <w:sz w:val="20"/>
                <w:szCs w:val="20"/>
                <w:highlight w:val="yellow"/>
              </w:rPr>
            </w:pPr>
            <w:r w:rsidRPr="00F14D45">
              <w:rPr>
                <w:sz w:val="22"/>
                <w:szCs w:val="22"/>
              </w:rPr>
              <w:t>0,04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18105F3" w14:textId="7A5F9BEA"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DCE3269" w14:textId="584EA87D"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0EB38AB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2802C2" w14:textId="5147E8A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4FE7457" w14:textId="078AD92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Юбилейная 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0C1F95B" w14:textId="00B42B88" w:rsidR="003B45C7" w:rsidRPr="000004D2" w:rsidRDefault="003B45C7" w:rsidP="00A45D50">
            <w:pPr>
              <w:jc w:val="center"/>
              <w:rPr>
                <w:color w:val="000000"/>
                <w:sz w:val="20"/>
                <w:szCs w:val="20"/>
                <w:highlight w:val="yellow"/>
              </w:rPr>
            </w:pPr>
            <w:r w:rsidRPr="00F14D45">
              <w:rPr>
                <w:sz w:val="22"/>
                <w:szCs w:val="22"/>
              </w:rPr>
              <w:t>1,4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880A66" w14:textId="6DFB248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A03CBF0" w14:textId="5CA2B0F4"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389E7DB"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8DD1766" w14:textId="782D1F1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4D76F21" w14:textId="74B9059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 xml:space="preserve">Котельная по адресу: </w:t>
            </w:r>
            <w:proofErr w:type="gramStart"/>
            <w:r w:rsidRPr="00433DD9">
              <w:rPr>
                <w:rFonts w:ascii="Liberation Serif" w:hAnsi="Liberation Serif"/>
                <w:sz w:val="22"/>
                <w:szCs w:val="22"/>
              </w:rPr>
              <w:t>с</w:t>
            </w:r>
            <w:proofErr w:type="gramEnd"/>
            <w:r w:rsidRPr="00433DD9">
              <w:rPr>
                <w:rFonts w:ascii="Liberation Serif" w:hAnsi="Liberation Serif"/>
                <w:sz w:val="22"/>
                <w:szCs w:val="22"/>
              </w:rPr>
              <w:t>. Сосновка ул. Уральская 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7CF4558" w14:textId="0409A62B" w:rsidR="003B45C7" w:rsidRPr="000004D2" w:rsidRDefault="003B45C7" w:rsidP="00A45D50">
            <w:pPr>
              <w:jc w:val="center"/>
              <w:rPr>
                <w:color w:val="000000"/>
                <w:sz w:val="20"/>
                <w:szCs w:val="20"/>
                <w:highlight w:val="yellow"/>
              </w:rPr>
            </w:pPr>
            <w:r w:rsidRPr="00F14D45">
              <w:rPr>
                <w:sz w:val="22"/>
                <w:szCs w:val="22"/>
              </w:rPr>
              <w:t>4,0</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5A3FA4A" w14:textId="5C83E428" w:rsidR="003B45C7" w:rsidRPr="00596040" w:rsidRDefault="003B45C7" w:rsidP="00A45D50">
            <w:pPr>
              <w:jc w:val="center"/>
              <w:rPr>
                <w:color w:val="000000"/>
                <w:sz w:val="22"/>
                <w:szCs w:val="22"/>
                <w:highlight w:val="yellow"/>
              </w:rPr>
            </w:pPr>
            <w:r w:rsidRPr="00596040">
              <w:rPr>
                <w:rFonts w:eastAsia="Calibri"/>
                <w:sz w:val="22"/>
                <w:szCs w:val="22"/>
              </w:rPr>
              <w:t>1,62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EC5C0FF" w14:textId="459E4C59" w:rsidR="003B45C7" w:rsidRPr="003B45C7" w:rsidRDefault="003B45C7" w:rsidP="003B45C7">
            <w:pPr>
              <w:jc w:val="center"/>
              <w:rPr>
                <w:color w:val="000000"/>
                <w:sz w:val="20"/>
                <w:szCs w:val="20"/>
                <w:highlight w:val="yellow"/>
              </w:rPr>
            </w:pPr>
            <w:r w:rsidRPr="003B45C7">
              <w:rPr>
                <w:color w:val="000000"/>
                <w:sz w:val="22"/>
                <w:szCs w:val="22"/>
              </w:rPr>
              <w:t>0,41</w:t>
            </w:r>
          </w:p>
        </w:tc>
      </w:tr>
      <w:tr w:rsidR="003B45C7" w:rsidRPr="000004D2" w14:paraId="6E3AAD5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79111CA" w14:textId="59D7937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3645150" w14:textId="7918E8BE"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с. Чаши ул. Советская 1 (колледж)</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A906F95" w14:textId="6E0D4308" w:rsidR="003B45C7" w:rsidRPr="000004D2" w:rsidRDefault="003B45C7" w:rsidP="00A45D50">
            <w:pPr>
              <w:jc w:val="center"/>
              <w:rPr>
                <w:color w:val="000000"/>
                <w:sz w:val="20"/>
                <w:szCs w:val="20"/>
                <w:highlight w:val="yellow"/>
              </w:rPr>
            </w:pPr>
            <w:r w:rsidRPr="00F14D45">
              <w:rPr>
                <w:sz w:val="22"/>
                <w:szCs w:val="22"/>
              </w:rPr>
              <w:t>2,3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2159B31" w14:textId="5D415A89"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51EF8E80" w14:textId="1D1D5297"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5935590A"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741185F1" w14:textId="5C624925"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F4C6CE1" w14:textId="4BA5AE58"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с Житниковское, ул. Советская, д.26</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1F9D705" w14:textId="382F7DEB" w:rsidR="003B45C7" w:rsidRPr="000004D2" w:rsidRDefault="003B45C7" w:rsidP="00A45D50">
            <w:pPr>
              <w:jc w:val="center"/>
              <w:rPr>
                <w:color w:val="000000"/>
                <w:sz w:val="20"/>
                <w:szCs w:val="20"/>
                <w:highlight w:val="yellow"/>
              </w:rPr>
            </w:pPr>
            <w:r w:rsidRPr="00F14D45">
              <w:rPr>
                <w:sz w:val="22"/>
                <w:szCs w:val="22"/>
              </w:rPr>
              <w:t>1</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8BAA825" w14:textId="085DB9FE"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BD1584C" w14:textId="08F62E12"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5B239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EA5B104" w14:textId="2FDE7ED3"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584E53B" w14:textId="2E1E406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п.  Ключи, ул. Зелёная, д.3а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65AEF29" w14:textId="0AA97D90" w:rsidR="003B45C7" w:rsidRPr="000004D2" w:rsidRDefault="003B45C7" w:rsidP="00A45D50">
            <w:pPr>
              <w:jc w:val="center"/>
              <w:rPr>
                <w:color w:val="000000"/>
                <w:sz w:val="20"/>
                <w:szCs w:val="20"/>
                <w:highlight w:val="yellow"/>
              </w:rPr>
            </w:pPr>
            <w:r w:rsidRPr="00F14D45">
              <w:rPr>
                <w:sz w:val="22"/>
                <w:szCs w:val="22"/>
              </w:rPr>
              <w:t>2,4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995D2DB" w14:textId="52BCECA2"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3C70907" w14:textId="67521964" w:rsidR="003B45C7" w:rsidRPr="003B45C7" w:rsidRDefault="003B45C7" w:rsidP="003B45C7">
            <w:pPr>
              <w:jc w:val="center"/>
              <w:rPr>
                <w:color w:val="000000"/>
                <w:sz w:val="20"/>
                <w:szCs w:val="20"/>
                <w:highlight w:val="yellow"/>
              </w:rPr>
            </w:pPr>
            <w:r w:rsidRPr="00596040">
              <w:rPr>
                <w:rFonts w:eastAsia="Calibri"/>
                <w:sz w:val="22"/>
                <w:szCs w:val="22"/>
              </w:rPr>
              <w:t>н/д</w:t>
            </w:r>
          </w:p>
        </w:tc>
      </w:tr>
    </w:tbl>
    <w:p w14:paraId="04E04CDB" w14:textId="77777777" w:rsidR="006C0CF9" w:rsidRPr="009906AE" w:rsidRDefault="006C0CF9" w:rsidP="009579FF">
      <w:pPr>
        <w:ind w:firstLine="567"/>
        <w:jc w:val="both"/>
      </w:pPr>
    </w:p>
    <w:p w14:paraId="69E8EF3D" w14:textId="77777777" w:rsidR="002F05E9" w:rsidRPr="009906AE" w:rsidRDefault="00D73BC8" w:rsidP="009579FF">
      <w:pPr>
        <w:ind w:firstLine="567"/>
        <w:jc w:val="both"/>
        <w:outlineLvl w:val="1"/>
        <w:rPr>
          <w:i/>
          <w:color w:val="0070C0"/>
        </w:rPr>
      </w:pPr>
      <w:bookmarkStart w:id="418" w:name="_Toc154084401"/>
      <w:bookmarkStart w:id="419" w:name="sub_1796"/>
      <w:bookmarkEnd w:id="417"/>
      <w:r w:rsidRPr="009906AE">
        <w:rPr>
          <w:i/>
          <w:color w:val="0070C0"/>
        </w:rPr>
        <w:t>13.6</w:t>
      </w:r>
      <w:r w:rsidR="002F05E9" w:rsidRPr="009906AE">
        <w:rPr>
          <w:i/>
          <w:color w:val="0070C0"/>
        </w:rPr>
        <w:t xml:space="preserve"> удельная материальная характеристика тепловых сетей, приведенная к расчетной тепловой нагрузке</w:t>
      </w:r>
      <w:bookmarkEnd w:id="418"/>
    </w:p>
    <w:p w14:paraId="1744786B" w14:textId="77777777" w:rsidR="008920AB" w:rsidRPr="009906AE" w:rsidRDefault="008920AB" w:rsidP="008920AB">
      <w:pPr>
        <w:ind w:firstLine="567"/>
        <w:jc w:val="right"/>
      </w:pPr>
      <w:r w:rsidRPr="009906AE">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485"/>
        <w:gridCol w:w="5386"/>
        <w:gridCol w:w="992"/>
        <w:gridCol w:w="1560"/>
        <w:gridCol w:w="1333"/>
      </w:tblGrid>
      <w:tr w:rsidR="002C5552" w:rsidRPr="009906AE" w14:paraId="6CB30476" w14:textId="77777777" w:rsidTr="00374BA8">
        <w:trPr>
          <w:trHeight w:val="463"/>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35578D" w14:textId="77777777" w:rsidR="002C5552" w:rsidRPr="009906AE" w:rsidRDefault="002C5552" w:rsidP="002C5552">
            <w:pPr>
              <w:jc w:val="center"/>
              <w:rPr>
                <w:b/>
                <w:sz w:val="20"/>
                <w:szCs w:val="20"/>
              </w:rPr>
            </w:pPr>
            <w:r w:rsidRPr="009906AE">
              <w:rPr>
                <w:b/>
                <w:sz w:val="20"/>
                <w:szCs w:val="20"/>
              </w:rPr>
              <w:t>№</w:t>
            </w:r>
          </w:p>
          <w:p w14:paraId="121F0DD5" w14:textId="6F6C99F5" w:rsidR="002C5552" w:rsidRPr="009906AE" w:rsidRDefault="002C5552" w:rsidP="002C5552">
            <w:pPr>
              <w:jc w:val="center"/>
              <w:rPr>
                <w:b/>
                <w:sz w:val="20"/>
                <w:szCs w:val="20"/>
              </w:rPr>
            </w:pPr>
            <w:proofErr w:type="gramStart"/>
            <w:r w:rsidRPr="009906AE">
              <w:rPr>
                <w:b/>
                <w:sz w:val="20"/>
                <w:szCs w:val="20"/>
              </w:rPr>
              <w:t>п</w:t>
            </w:r>
            <w:proofErr w:type="gramEnd"/>
            <w:r w:rsidRPr="009906AE">
              <w:rPr>
                <w:b/>
                <w:sz w:val="20"/>
                <w:szCs w:val="20"/>
              </w:rPr>
              <w:t>/п</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328A85F" w14:textId="5C12E371" w:rsidR="002C5552" w:rsidRPr="009906AE" w:rsidRDefault="002C5552" w:rsidP="002C5552">
            <w:pPr>
              <w:jc w:val="center"/>
              <w:rPr>
                <w:b/>
                <w:sz w:val="20"/>
                <w:szCs w:val="20"/>
              </w:rPr>
            </w:pPr>
            <w:r w:rsidRPr="009906AE">
              <w:rPr>
                <w:b/>
                <w:color w:val="000000"/>
                <w:sz w:val="20"/>
                <w:szCs w:val="20"/>
              </w:rPr>
              <w:t>Наименование источника тепловой энергии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625575" w14:textId="0AA9121D" w:rsidR="002C5552" w:rsidRPr="009906AE" w:rsidRDefault="002C5552" w:rsidP="008920AB">
            <w:pPr>
              <w:jc w:val="center"/>
              <w:rPr>
                <w:b/>
                <w:sz w:val="20"/>
                <w:szCs w:val="20"/>
              </w:rPr>
            </w:pPr>
            <w:r w:rsidRPr="009906AE">
              <w:rPr>
                <w:b/>
                <w:sz w:val="20"/>
                <w:szCs w:val="20"/>
              </w:rPr>
              <w:t>Расчётная нагрузка Гкал/</w:t>
            </w:r>
            <w:proofErr w:type="gramStart"/>
            <w:r w:rsidRPr="009906AE">
              <w:rPr>
                <w:b/>
                <w:sz w:val="20"/>
                <w:szCs w:val="20"/>
              </w:rPr>
              <w:t>ч</w:t>
            </w:r>
            <w:proofErr w:type="gramEnd"/>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2C5552" w:rsidRPr="009906AE" w:rsidRDefault="002C5552" w:rsidP="008920AB">
            <w:pPr>
              <w:jc w:val="center"/>
              <w:rPr>
                <w:b/>
                <w:color w:val="000000"/>
                <w:sz w:val="20"/>
                <w:szCs w:val="20"/>
              </w:rPr>
            </w:pPr>
            <w:r w:rsidRPr="009906AE">
              <w:rPr>
                <w:b/>
                <w:color w:val="000000"/>
                <w:sz w:val="20"/>
                <w:szCs w:val="20"/>
              </w:rPr>
              <w:t>Материальная характеристика сети</w:t>
            </w:r>
          </w:p>
          <w:p w14:paraId="7375425E" w14:textId="755B0B84" w:rsidR="002C5552" w:rsidRPr="009906AE" w:rsidRDefault="002C5552" w:rsidP="008920AB">
            <w:pPr>
              <w:jc w:val="center"/>
              <w:rPr>
                <w:b/>
                <w:color w:val="000000"/>
                <w:sz w:val="20"/>
                <w:szCs w:val="20"/>
              </w:rPr>
            </w:pPr>
            <w:r w:rsidRPr="009906AE">
              <w:rPr>
                <w:b/>
                <w:color w:val="000000"/>
                <w:sz w:val="20"/>
                <w:szCs w:val="20"/>
              </w:rPr>
              <w:t>м</w:t>
            </w:r>
            <w:proofErr w:type="gramStart"/>
            <w:r w:rsidRPr="009906AE">
              <w:rPr>
                <w:b/>
                <w:color w:val="000000"/>
                <w:sz w:val="20"/>
                <w:szCs w:val="20"/>
              </w:rPr>
              <w:t>2</w:t>
            </w:r>
            <w:proofErr w:type="gramEnd"/>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2C5552" w:rsidRPr="009906AE" w:rsidRDefault="002C5552" w:rsidP="008920AB">
            <w:pPr>
              <w:jc w:val="center"/>
              <w:rPr>
                <w:b/>
                <w:color w:val="000000"/>
                <w:sz w:val="20"/>
                <w:szCs w:val="20"/>
              </w:rPr>
            </w:pPr>
            <w:r w:rsidRPr="009906AE">
              <w:rPr>
                <w:b/>
                <w:color w:val="000000"/>
                <w:sz w:val="20"/>
                <w:szCs w:val="20"/>
              </w:rPr>
              <w:t xml:space="preserve">Удельная материальная </w:t>
            </w:r>
            <w:proofErr w:type="spellStart"/>
            <w:r w:rsidRPr="009906AE">
              <w:rPr>
                <w:b/>
                <w:color w:val="000000"/>
                <w:sz w:val="20"/>
                <w:szCs w:val="20"/>
              </w:rPr>
              <w:t>хар</w:t>
            </w:r>
            <w:proofErr w:type="spellEnd"/>
            <w:r w:rsidRPr="009906AE">
              <w:rPr>
                <w:b/>
                <w:color w:val="000000"/>
                <w:sz w:val="20"/>
                <w:szCs w:val="20"/>
              </w:rPr>
              <w:t xml:space="preserve">-ка </w:t>
            </w:r>
          </w:p>
          <w:p w14:paraId="747FFA52" w14:textId="3CD7A8CA" w:rsidR="002C5552" w:rsidRPr="009906AE" w:rsidRDefault="002C5552" w:rsidP="008920AB">
            <w:pPr>
              <w:jc w:val="center"/>
              <w:rPr>
                <w:b/>
                <w:color w:val="000000"/>
                <w:sz w:val="20"/>
                <w:szCs w:val="20"/>
              </w:rPr>
            </w:pPr>
            <w:r w:rsidRPr="009906AE">
              <w:rPr>
                <w:b/>
                <w:color w:val="000000"/>
                <w:sz w:val="20"/>
                <w:szCs w:val="20"/>
              </w:rPr>
              <w:t>м</w:t>
            </w:r>
            <w:proofErr w:type="gramStart"/>
            <w:r w:rsidRPr="009906AE">
              <w:rPr>
                <w:b/>
                <w:color w:val="000000"/>
                <w:sz w:val="20"/>
                <w:szCs w:val="20"/>
              </w:rPr>
              <w:t>2</w:t>
            </w:r>
            <w:proofErr w:type="gramEnd"/>
            <w:r w:rsidRPr="009906AE">
              <w:rPr>
                <w:b/>
                <w:color w:val="000000"/>
                <w:sz w:val="20"/>
                <w:szCs w:val="20"/>
              </w:rPr>
              <w:t>/Гкал/ч</w:t>
            </w:r>
          </w:p>
        </w:tc>
      </w:tr>
      <w:tr w:rsidR="009906AE" w:rsidRPr="009906AE" w14:paraId="0030333E"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ED3FBD" w14:textId="75A3E09C" w:rsidR="009906AE" w:rsidRPr="009906AE" w:rsidRDefault="009906AE" w:rsidP="002C5552">
            <w:pPr>
              <w:jc w:val="center"/>
              <w:rPr>
                <w:color w:val="000000"/>
                <w:sz w:val="20"/>
                <w:szCs w:val="20"/>
              </w:rPr>
            </w:pPr>
            <w:r w:rsidRPr="009906AE">
              <w:rPr>
                <w:sz w:val="20"/>
                <w:szCs w:val="20"/>
              </w:rPr>
              <w:t>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870139" w14:textId="7027D011"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Долговское, ул. Школьная, д.4а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B3133F" w14:textId="20B7D73C" w:rsidR="009906AE" w:rsidRPr="009906AE" w:rsidRDefault="009906AE" w:rsidP="003B45C7">
            <w:pPr>
              <w:jc w:val="center"/>
              <w:rPr>
                <w:color w:val="000000"/>
                <w:sz w:val="20"/>
                <w:szCs w:val="20"/>
              </w:rPr>
            </w:pPr>
            <w:r w:rsidRPr="009906AE">
              <w:rPr>
                <w:rFonts w:eastAsia="Calibri"/>
                <w:sz w:val="22"/>
                <w:szCs w:val="22"/>
              </w:rPr>
              <w:t>0,71429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F62CB5" w14:textId="43C51281" w:rsidR="009906AE" w:rsidRPr="009906AE" w:rsidRDefault="009906AE" w:rsidP="009906AE">
            <w:pPr>
              <w:jc w:val="center"/>
              <w:rPr>
                <w:color w:val="000000"/>
                <w:sz w:val="22"/>
                <w:szCs w:val="22"/>
              </w:rPr>
            </w:pPr>
            <w:r w:rsidRPr="009906AE">
              <w:rPr>
                <w:color w:val="000000"/>
                <w:sz w:val="22"/>
                <w:szCs w:val="22"/>
              </w:rPr>
              <w:t>255,1</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21DE6E7" w14:textId="6D550648" w:rsidR="009906AE" w:rsidRPr="009906AE" w:rsidRDefault="009906AE" w:rsidP="009906AE">
            <w:pPr>
              <w:jc w:val="center"/>
              <w:rPr>
                <w:color w:val="000000"/>
                <w:sz w:val="20"/>
                <w:szCs w:val="20"/>
              </w:rPr>
            </w:pPr>
            <w:r w:rsidRPr="009906AE">
              <w:rPr>
                <w:color w:val="000000"/>
                <w:sz w:val="22"/>
                <w:szCs w:val="22"/>
              </w:rPr>
              <w:t>357,13</w:t>
            </w:r>
          </w:p>
        </w:tc>
      </w:tr>
      <w:tr w:rsidR="009906AE" w:rsidRPr="009906AE" w14:paraId="506E03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71B973" w14:textId="55D5D862" w:rsidR="009906AE" w:rsidRPr="009906AE" w:rsidRDefault="009906AE" w:rsidP="002C5552">
            <w:pPr>
              <w:jc w:val="center"/>
              <w:rPr>
                <w:color w:val="000000"/>
                <w:sz w:val="20"/>
                <w:szCs w:val="20"/>
              </w:rPr>
            </w:pPr>
            <w:r w:rsidRPr="009906AE">
              <w:rPr>
                <w:bCs/>
                <w:sz w:val="20"/>
                <w:szCs w:val="20"/>
              </w:rPr>
              <w:t>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282B1F" w14:textId="426619D5"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п. </w:t>
            </w:r>
            <w:proofErr w:type="gramStart"/>
            <w:r w:rsidRPr="009906AE">
              <w:rPr>
                <w:rFonts w:ascii="Liberation Serif" w:hAnsi="Liberation Serif"/>
                <w:sz w:val="22"/>
                <w:szCs w:val="22"/>
              </w:rPr>
              <w:t>Майский</w:t>
            </w:r>
            <w:proofErr w:type="gramEnd"/>
            <w:r w:rsidRPr="009906AE">
              <w:rPr>
                <w:rFonts w:ascii="Liberation Serif" w:hAnsi="Liberation Serif"/>
                <w:sz w:val="22"/>
                <w:szCs w:val="22"/>
              </w:rPr>
              <w:t>, ул. Короткая,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E45781" w14:textId="7DCFE568" w:rsidR="009906AE" w:rsidRPr="009906AE" w:rsidRDefault="009906AE" w:rsidP="003B45C7">
            <w:pPr>
              <w:jc w:val="center"/>
              <w:rPr>
                <w:color w:val="000000"/>
                <w:sz w:val="20"/>
                <w:szCs w:val="20"/>
              </w:rPr>
            </w:pPr>
            <w:r w:rsidRPr="009906AE">
              <w:rPr>
                <w:rFonts w:eastAsia="Calibri"/>
                <w:sz w:val="22"/>
                <w:szCs w:val="22"/>
              </w:rPr>
              <w:t>0,31278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EFDCAD3" w14:textId="5ECE61C5"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95AEE20" w14:textId="4B6894B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44F2E3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292C0F2" w14:textId="7BEC4E84" w:rsidR="009906AE" w:rsidRPr="009906AE" w:rsidRDefault="009906AE" w:rsidP="002C5552">
            <w:pPr>
              <w:jc w:val="center"/>
              <w:rPr>
                <w:color w:val="000000"/>
                <w:sz w:val="20"/>
                <w:szCs w:val="20"/>
              </w:rPr>
            </w:pPr>
            <w:r w:rsidRPr="009906AE">
              <w:rPr>
                <w:rFonts w:eastAsia="Calibri"/>
                <w:sz w:val="20"/>
                <w:szCs w:val="20"/>
              </w:rPr>
              <w:t>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AE11AF5" w14:textId="61F9CB61"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п. </w:t>
            </w:r>
            <w:proofErr w:type="gramStart"/>
            <w:r w:rsidRPr="009906AE">
              <w:rPr>
                <w:rFonts w:ascii="Liberation Serif" w:hAnsi="Liberation Serif"/>
                <w:sz w:val="22"/>
                <w:szCs w:val="22"/>
              </w:rPr>
              <w:t>Майский</w:t>
            </w:r>
            <w:proofErr w:type="gramEnd"/>
            <w:r w:rsidRPr="009906AE">
              <w:rPr>
                <w:rFonts w:ascii="Liberation Serif" w:hAnsi="Liberation Serif"/>
                <w:sz w:val="22"/>
                <w:szCs w:val="22"/>
              </w:rPr>
              <w:t>, ул. Солнечная, д.4в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00B67D" w14:textId="537FB1F7" w:rsidR="009906AE" w:rsidRPr="009906AE" w:rsidRDefault="009906AE" w:rsidP="003B45C7">
            <w:pPr>
              <w:jc w:val="center"/>
              <w:rPr>
                <w:color w:val="000000"/>
                <w:sz w:val="20"/>
                <w:szCs w:val="20"/>
              </w:rPr>
            </w:pPr>
            <w:r w:rsidRPr="009906AE">
              <w:rPr>
                <w:rFonts w:eastAsia="Calibri"/>
                <w:sz w:val="22"/>
                <w:szCs w:val="22"/>
              </w:rPr>
              <w:t>0,25954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D65CA8C" w14:textId="6FC39924"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451867B4" w14:textId="061EC5F2"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189718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02BF8FD" w14:textId="4685E4D1" w:rsidR="009906AE" w:rsidRPr="009906AE" w:rsidRDefault="009906AE" w:rsidP="002C5552">
            <w:pPr>
              <w:jc w:val="center"/>
              <w:rPr>
                <w:color w:val="000000"/>
                <w:sz w:val="20"/>
                <w:szCs w:val="20"/>
              </w:rPr>
            </w:pPr>
            <w:r w:rsidRPr="009906AE">
              <w:rPr>
                <w:rFonts w:eastAsia="Calibri"/>
                <w:sz w:val="20"/>
                <w:szCs w:val="20"/>
              </w:rPr>
              <w:t>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6FC419F" w14:textId="77777777" w:rsidR="009906AE" w:rsidRPr="009906AE" w:rsidRDefault="009906AE" w:rsidP="00233BF1">
            <w:pPr>
              <w:jc w:val="both"/>
              <w:rPr>
                <w:rFonts w:ascii="Liberation Serif" w:hAnsi="Liberation Serif"/>
                <w:sz w:val="22"/>
                <w:szCs w:val="22"/>
              </w:rPr>
            </w:pPr>
            <w:r w:rsidRPr="009906AE">
              <w:rPr>
                <w:rFonts w:ascii="Liberation Serif" w:hAnsi="Liberation Serif"/>
                <w:sz w:val="22"/>
                <w:szCs w:val="22"/>
              </w:rPr>
              <w:t>Котельная по адресу: п. Каргаполье,</w:t>
            </w:r>
          </w:p>
          <w:p w14:paraId="6AF5059F" w14:textId="566E547D" w:rsidR="009906AE" w:rsidRPr="009906AE" w:rsidRDefault="009906AE" w:rsidP="002C5552">
            <w:pPr>
              <w:rPr>
                <w:color w:val="000000"/>
                <w:sz w:val="20"/>
                <w:szCs w:val="20"/>
              </w:rPr>
            </w:pPr>
            <w:r w:rsidRPr="009906AE">
              <w:rPr>
                <w:rFonts w:ascii="Liberation Serif" w:hAnsi="Liberation Serif"/>
                <w:sz w:val="22"/>
                <w:szCs w:val="22"/>
              </w:rPr>
              <w:t>ул. Вокзальная, д.10б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FBBFBB" w14:textId="45B26395" w:rsidR="009906AE" w:rsidRPr="009906AE" w:rsidRDefault="009906AE" w:rsidP="003B45C7">
            <w:pPr>
              <w:jc w:val="center"/>
              <w:rPr>
                <w:color w:val="000000"/>
                <w:sz w:val="20"/>
                <w:szCs w:val="20"/>
              </w:rPr>
            </w:pPr>
            <w:r w:rsidRPr="009906AE">
              <w:rPr>
                <w:rFonts w:eastAsia="Calibri"/>
                <w:sz w:val="22"/>
                <w:szCs w:val="22"/>
              </w:rPr>
              <w:t>0,02939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1F716CA" w14:textId="79A8C0C8"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F322384" w14:textId="659C79A1"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68E1B40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EFBDA76" w14:textId="5DC6AB78" w:rsidR="009906AE" w:rsidRPr="009906AE" w:rsidRDefault="009906AE" w:rsidP="002C5552">
            <w:pPr>
              <w:jc w:val="center"/>
              <w:rPr>
                <w:color w:val="000000"/>
                <w:sz w:val="20"/>
                <w:szCs w:val="20"/>
              </w:rPr>
            </w:pPr>
            <w:r w:rsidRPr="009906AE">
              <w:rPr>
                <w:rFonts w:eastAsia="Calibri"/>
                <w:sz w:val="20"/>
                <w:szCs w:val="20"/>
              </w:rPr>
              <w:t>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6998112" w14:textId="61AC368B"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п. Каргаполье, </w:t>
            </w:r>
            <w:proofErr w:type="spellStart"/>
            <w:r w:rsidRPr="009906AE">
              <w:rPr>
                <w:rFonts w:ascii="Liberation Serif" w:hAnsi="Liberation Serif"/>
                <w:sz w:val="22"/>
                <w:szCs w:val="22"/>
              </w:rPr>
              <w:t>ул</w:t>
            </w:r>
            <w:proofErr w:type="gramStart"/>
            <w:r w:rsidRPr="009906AE">
              <w:rPr>
                <w:rFonts w:ascii="Liberation Serif" w:hAnsi="Liberation Serif"/>
                <w:sz w:val="22"/>
                <w:szCs w:val="22"/>
              </w:rPr>
              <w:t>.Н</w:t>
            </w:r>
            <w:proofErr w:type="gramEnd"/>
            <w:r w:rsidRPr="009906AE">
              <w:rPr>
                <w:rFonts w:ascii="Liberation Serif" w:hAnsi="Liberation Serif"/>
                <w:sz w:val="22"/>
                <w:szCs w:val="22"/>
              </w:rPr>
              <w:t>овая</w:t>
            </w:r>
            <w:proofErr w:type="spellEnd"/>
            <w:r w:rsidRPr="009906AE">
              <w:rPr>
                <w:rFonts w:ascii="Liberation Serif" w:hAnsi="Liberation Serif"/>
                <w:sz w:val="22"/>
                <w:szCs w:val="22"/>
              </w:rPr>
              <w:t>, д.1б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F89B3D" w14:textId="7AC51921" w:rsidR="009906AE" w:rsidRPr="009906AE" w:rsidRDefault="009906AE" w:rsidP="003B45C7">
            <w:pPr>
              <w:jc w:val="center"/>
              <w:rPr>
                <w:color w:val="000000"/>
                <w:sz w:val="20"/>
                <w:szCs w:val="20"/>
              </w:rPr>
            </w:pPr>
            <w:r w:rsidRPr="009906AE">
              <w:rPr>
                <w:rFonts w:eastAsia="Calibri"/>
                <w:sz w:val="22"/>
                <w:szCs w:val="22"/>
              </w:rPr>
              <w:t>0,05281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26839BD" w14:textId="35010B4B"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37C0BE9" w14:textId="3EF2EF7A"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8198D6E"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D6D3F8A" w14:textId="6B32B79B" w:rsidR="009906AE" w:rsidRPr="009906AE" w:rsidRDefault="009906AE" w:rsidP="002C5552">
            <w:pPr>
              <w:jc w:val="center"/>
              <w:rPr>
                <w:color w:val="000000"/>
                <w:sz w:val="20"/>
                <w:szCs w:val="20"/>
              </w:rPr>
            </w:pPr>
            <w:r w:rsidRPr="009906AE">
              <w:rPr>
                <w:rFonts w:eastAsia="Calibri"/>
                <w:sz w:val="20"/>
                <w:szCs w:val="20"/>
              </w:rPr>
              <w:t>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309C6E8" w14:textId="26B56B5B"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с. Журавлево, ул. И.Д. </w:t>
            </w:r>
            <w:proofErr w:type="spellStart"/>
            <w:r w:rsidRPr="009906AE">
              <w:rPr>
                <w:rFonts w:ascii="Liberation Serif" w:hAnsi="Liberation Serif"/>
                <w:sz w:val="22"/>
                <w:szCs w:val="22"/>
              </w:rPr>
              <w:t>Лабарешных</w:t>
            </w:r>
            <w:proofErr w:type="spellEnd"/>
            <w:r w:rsidRPr="009906AE">
              <w:rPr>
                <w:rFonts w:ascii="Liberation Serif" w:hAnsi="Liberation Serif"/>
                <w:sz w:val="22"/>
                <w:szCs w:val="22"/>
              </w:rPr>
              <w:t>, д.32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2B546B" w14:textId="2AD187EE" w:rsidR="009906AE" w:rsidRPr="009906AE" w:rsidRDefault="009906AE" w:rsidP="003B45C7">
            <w:pPr>
              <w:jc w:val="center"/>
              <w:rPr>
                <w:color w:val="000000"/>
                <w:sz w:val="20"/>
                <w:szCs w:val="20"/>
              </w:rPr>
            </w:pPr>
            <w:r w:rsidRPr="009906AE">
              <w:rPr>
                <w:rFonts w:eastAsia="Calibri"/>
                <w:sz w:val="22"/>
                <w:szCs w:val="22"/>
              </w:rPr>
              <w:t>0,36112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0526B0E" w14:textId="1E6D38B1" w:rsidR="009906AE" w:rsidRPr="009906AE" w:rsidRDefault="009906AE" w:rsidP="009906AE">
            <w:pPr>
              <w:jc w:val="center"/>
              <w:rPr>
                <w:color w:val="000000"/>
                <w:sz w:val="22"/>
                <w:szCs w:val="22"/>
              </w:rPr>
            </w:pPr>
            <w:r w:rsidRPr="009906AE">
              <w:rPr>
                <w:color w:val="000000"/>
                <w:sz w:val="22"/>
                <w:szCs w:val="22"/>
              </w:rPr>
              <w:t>157,78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4E1DE4A" w14:textId="226CADF2" w:rsidR="009906AE" w:rsidRPr="009906AE" w:rsidRDefault="009906AE" w:rsidP="009906AE">
            <w:pPr>
              <w:jc w:val="center"/>
              <w:rPr>
                <w:color w:val="000000"/>
                <w:sz w:val="20"/>
                <w:szCs w:val="20"/>
              </w:rPr>
            </w:pPr>
            <w:r w:rsidRPr="009906AE">
              <w:rPr>
                <w:color w:val="000000"/>
                <w:sz w:val="22"/>
                <w:szCs w:val="22"/>
              </w:rPr>
              <w:t>436,91</w:t>
            </w:r>
          </w:p>
        </w:tc>
      </w:tr>
      <w:tr w:rsidR="009906AE" w:rsidRPr="009906AE" w14:paraId="092C9AF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CD8FD29" w14:textId="7AE6AA60" w:rsidR="009906AE" w:rsidRPr="009906AE" w:rsidRDefault="009906AE" w:rsidP="002C5552">
            <w:pPr>
              <w:jc w:val="center"/>
              <w:rPr>
                <w:color w:val="000000"/>
                <w:sz w:val="20"/>
                <w:szCs w:val="20"/>
              </w:rPr>
            </w:pPr>
            <w:r w:rsidRPr="009906AE">
              <w:rPr>
                <w:rFonts w:eastAsia="Calibri"/>
                <w:sz w:val="20"/>
                <w:szCs w:val="20"/>
              </w:rPr>
              <w:t>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38DC4B2" w14:textId="18E45B60"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с. Бакланское, ул. Центральная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74DF1F" w14:textId="3505EB19" w:rsidR="009906AE" w:rsidRPr="009906AE" w:rsidRDefault="009906AE" w:rsidP="003B45C7">
            <w:pPr>
              <w:jc w:val="center"/>
              <w:rPr>
                <w:color w:val="000000"/>
                <w:sz w:val="20"/>
                <w:szCs w:val="20"/>
              </w:rPr>
            </w:pPr>
            <w:r w:rsidRPr="009906AE">
              <w:rPr>
                <w:rFonts w:eastAsia="Calibri"/>
                <w:sz w:val="22"/>
                <w:szCs w:val="22"/>
              </w:rPr>
              <w:t>0,02767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A057D7" w14:textId="1BF30EB2" w:rsidR="009906AE" w:rsidRPr="009906AE" w:rsidRDefault="009906AE" w:rsidP="009906AE">
            <w:pPr>
              <w:jc w:val="center"/>
              <w:rPr>
                <w:color w:val="000000"/>
                <w:sz w:val="22"/>
                <w:szCs w:val="22"/>
              </w:rPr>
            </w:pPr>
            <w:r w:rsidRPr="009906AE">
              <w:rPr>
                <w:color w:val="000000"/>
                <w:sz w:val="22"/>
                <w:szCs w:val="22"/>
              </w:rPr>
              <w:t>12,084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B56BA0F" w14:textId="1BBB2308" w:rsidR="009906AE" w:rsidRPr="009906AE" w:rsidRDefault="009906AE" w:rsidP="009906AE">
            <w:pPr>
              <w:jc w:val="center"/>
              <w:rPr>
                <w:color w:val="000000"/>
                <w:sz w:val="20"/>
                <w:szCs w:val="20"/>
              </w:rPr>
            </w:pPr>
            <w:r w:rsidRPr="009906AE">
              <w:rPr>
                <w:color w:val="000000"/>
                <w:sz w:val="22"/>
                <w:szCs w:val="22"/>
              </w:rPr>
              <w:t>436,71</w:t>
            </w:r>
          </w:p>
        </w:tc>
      </w:tr>
      <w:tr w:rsidR="009906AE" w:rsidRPr="009906AE" w14:paraId="4235772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22240CE" w14:textId="21A08C7D" w:rsidR="009906AE" w:rsidRPr="009906AE" w:rsidRDefault="009906AE" w:rsidP="002C5552">
            <w:pPr>
              <w:jc w:val="center"/>
              <w:rPr>
                <w:color w:val="000000"/>
                <w:sz w:val="20"/>
                <w:szCs w:val="20"/>
              </w:rPr>
            </w:pPr>
            <w:r w:rsidRPr="009906AE">
              <w:rPr>
                <w:rFonts w:eastAsia="Calibri"/>
                <w:sz w:val="20"/>
                <w:szCs w:val="20"/>
              </w:rPr>
              <w:t>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0DB71B" w14:textId="0B92392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Житниковское, ул. Советская, д.39б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1CCF3D" w14:textId="39BE437F" w:rsidR="009906AE" w:rsidRPr="009906AE" w:rsidRDefault="009906AE" w:rsidP="003B45C7">
            <w:pPr>
              <w:jc w:val="center"/>
              <w:rPr>
                <w:color w:val="000000"/>
                <w:sz w:val="20"/>
                <w:szCs w:val="20"/>
              </w:rPr>
            </w:pPr>
            <w:r w:rsidRPr="009906AE">
              <w:rPr>
                <w:rFonts w:eastAsia="Calibri"/>
                <w:sz w:val="22"/>
                <w:szCs w:val="22"/>
              </w:rPr>
              <w:t>0,48006</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7473E0A" w14:textId="28CB9239" w:rsidR="009906AE" w:rsidRPr="009906AE" w:rsidRDefault="009906AE" w:rsidP="009906AE">
            <w:pPr>
              <w:jc w:val="center"/>
              <w:rPr>
                <w:color w:val="000000"/>
                <w:sz w:val="22"/>
                <w:szCs w:val="22"/>
              </w:rPr>
            </w:pPr>
            <w:r w:rsidRPr="009906AE">
              <w:rPr>
                <w:color w:val="000000"/>
                <w:sz w:val="22"/>
                <w:szCs w:val="22"/>
              </w:rPr>
              <w:t>179,7</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323DF2B" w14:textId="0B174A05" w:rsidR="009906AE" w:rsidRPr="009906AE" w:rsidRDefault="009906AE" w:rsidP="009906AE">
            <w:pPr>
              <w:jc w:val="center"/>
              <w:rPr>
                <w:color w:val="000000"/>
                <w:sz w:val="20"/>
                <w:szCs w:val="20"/>
              </w:rPr>
            </w:pPr>
            <w:r w:rsidRPr="009906AE">
              <w:rPr>
                <w:color w:val="000000"/>
                <w:sz w:val="22"/>
                <w:szCs w:val="22"/>
              </w:rPr>
              <w:t>374,32</w:t>
            </w:r>
          </w:p>
        </w:tc>
      </w:tr>
      <w:tr w:rsidR="009906AE" w:rsidRPr="009906AE" w14:paraId="776F48A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626F67" w14:textId="04406228" w:rsidR="009906AE" w:rsidRPr="009906AE" w:rsidRDefault="009906AE" w:rsidP="002C5552">
            <w:pPr>
              <w:jc w:val="center"/>
              <w:rPr>
                <w:color w:val="000000"/>
                <w:sz w:val="20"/>
                <w:szCs w:val="20"/>
              </w:rPr>
            </w:pPr>
            <w:r w:rsidRPr="009906AE">
              <w:rPr>
                <w:rFonts w:eastAsia="Calibri"/>
                <w:sz w:val="20"/>
                <w:szCs w:val="20"/>
              </w:rPr>
              <w:t>9</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78D794" w14:textId="03A69D3B"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Новоиковское,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588A6E" w14:textId="7B09ABDF" w:rsidR="009906AE" w:rsidRPr="009906AE" w:rsidRDefault="009906AE" w:rsidP="003B45C7">
            <w:pPr>
              <w:jc w:val="center"/>
              <w:rPr>
                <w:color w:val="000000"/>
                <w:sz w:val="20"/>
                <w:szCs w:val="20"/>
              </w:rPr>
            </w:pPr>
            <w:r w:rsidRPr="009906AE">
              <w:rPr>
                <w:rFonts w:eastAsia="Calibri"/>
                <w:sz w:val="22"/>
                <w:szCs w:val="22"/>
              </w:rPr>
              <w:t>0,18163</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3C3406D" w14:textId="5B625071" w:rsidR="009906AE" w:rsidRPr="009906AE" w:rsidRDefault="009906AE" w:rsidP="009906AE">
            <w:pPr>
              <w:jc w:val="center"/>
              <w:rPr>
                <w:color w:val="000000"/>
                <w:sz w:val="22"/>
                <w:szCs w:val="22"/>
              </w:rPr>
            </w:pPr>
            <w:r w:rsidRPr="009906AE">
              <w:rPr>
                <w:color w:val="000000"/>
                <w:sz w:val="22"/>
                <w:szCs w:val="22"/>
              </w:rPr>
              <w:t>43,262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8B84B8" w14:textId="09AA7EEC" w:rsidR="009906AE" w:rsidRPr="009906AE" w:rsidRDefault="009906AE" w:rsidP="009906AE">
            <w:pPr>
              <w:jc w:val="center"/>
              <w:rPr>
                <w:color w:val="000000"/>
                <w:sz w:val="20"/>
                <w:szCs w:val="20"/>
              </w:rPr>
            </w:pPr>
            <w:r w:rsidRPr="009906AE">
              <w:rPr>
                <w:color w:val="000000"/>
                <w:sz w:val="22"/>
                <w:szCs w:val="22"/>
              </w:rPr>
              <w:t>238,18</w:t>
            </w:r>
          </w:p>
        </w:tc>
      </w:tr>
      <w:tr w:rsidR="009906AE" w:rsidRPr="009906AE" w14:paraId="0C234AC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3398B8E" w14:textId="32984C81" w:rsidR="009906AE" w:rsidRPr="009906AE" w:rsidRDefault="009906AE" w:rsidP="002C5552">
            <w:pPr>
              <w:jc w:val="center"/>
              <w:rPr>
                <w:color w:val="000000"/>
                <w:sz w:val="20"/>
                <w:szCs w:val="20"/>
              </w:rPr>
            </w:pPr>
            <w:r w:rsidRPr="009906AE">
              <w:rPr>
                <w:rFonts w:eastAsia="Calibri"/>
                <w:sz w:val="20"/>
                <w:szCs w:val="20"/>
              </w:rPr>
              <w:t>10</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6B2F7FC" w14:textId="29EA85AD"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Малышева, ул. Школьная, д.14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ABB99B" w14:textId="2E7416B7" w:rsidR="009906AE" w:rsidRPr="009906AE" w:rsidRDefault="009906AE" w:rsidP="003B45C7">
            <w:pPr>
              <w:jc w:val="center"/>
              <w:rPr>
                <w:color w:val="000000"/>
                <w:sz w:val="20"/>
                <w:szCs w:val="20"/>
              </w:rPr>
            </w:pPr>
            <w:r w:rsidRPr="009906AE">
              <w:rPr>
                <w:rFonts w:eastAsia="Calibri"/>
                <w:sz w:val="22"/>
                <w:szCs w:val="22"/>
              </w:rPr>
              <w:t>0,09738</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3FC1BE4" w14:textId="66A68C5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9C6D697" w14:textId="0B888934"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10020C7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9D80BF" w14:textId="1A846B41" w:rsidR="009906AE" w:rsidRPr="009906AE" w:rsidRDefault="009906AE" w:rsidP="002C5552">
            <w:pPr>
              <w:jc w:val="center"/>
              <w:rPr>
                <w:color w:val="000000"/>
                <w:sz w:val="20"/>
                <w:szCs w:val="20"/>
              </w:rPr>
            </w:pPr>
            <w:r w:rsidRPr="009906AE">
              <w:rPr>
                <w:rFonts w:eastAsia="Calibri"/>
                <w:sz w:val="20"/>
                <w:szCs w:val="20"/>
              </w:rPr>
              <w:t>11</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C0F9AC6" w14:textId="2516FBE4"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Окуневское, ул. Школьная, д.27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60DCAE" w14:textId="09E3B694" w:rsidR="009906AE" w:rsidRPr="009906AE" w:rsidRDefault="009906AE" w:rsidP="003B45C7">
            <w:pPr>
              <w:jc w:val="center"/>
              <w:rPr>
                <w:color w:val="000000"/>
                <w:sz w:val="20"/>
                <w:szCs w:val="20"/>
              </w:rPr>
            </w:pPr>
            <w:r w:rsidRPr="009906AE">
              <w:rPr>
                <w:rFonts w:eastAsia="Calibri"/>
                <w:sz w:val="22"/>
                <w:szCs w:val="22"/>
              </w:rPr>
              <w:t>0,25444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1FEC905" w14:textId="5FDB54D3" w:rsidR="009906AE" w:rsidRPr="009906AE" w:rsidRDefault="009906AE" w:rsidP="009906AE">
            <w:pPr>
              <w:jc w:val="center"/>
              <w:rPr>
                <w:color w:val="000000"/>
                <w:sz w:val="22"/>
                <w:szCs w:val="22"/>
              </w:rPr>
            </w:pPr>
            <w:r w:rsidRPr="009906AE">
              <w:rPr>
                <w:color w:val="000000"/>
                <w:sz w:val="22"/>
                <w:szCs w:val="22"/>
              </w:rPr>
              <w:t>182,838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6727512" w14:textId="1889268C" w:rsidR="009906AE" w:rsidRPr="009906AE" w:rsidRDefault="009906AE" w:rsidP="009906AE">
            <w:pPr>
              <w:jc w:val="center"/>
              <w:rPr>
                <w:color w:val="000000"/>
                <w:sz w:val="20"/>
                <w:szCs w:val="20"/>
              </w:rPr>
            </w:pPr>
            <w:r w:rsidRPr="009906AE">
              <w:rPr>
                <w:color w:val="000000"/>
                <w:sz w:val="22"/>
                <w:szCs w:val="22"/>
              </w:rPr>
              <w:t>718,58</w:t>
            </w:r>
          </w:p>
        </w:tc>
      </w:tr>
      <w:tr w:rsidR="009906AE" w:rsidRPr="009906AE" w14:paraId="52F3E493"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3F36125" w14:textId="33BD33F5" w:rsidR="009906AE" w:rsidRPr="009906AE" w:rsidRDefault="009906AE" w:rsidP="002C5552">
            <w:pPr>
              <w:jc w:val="center"/>
              <w:rPr>
                <w:color w:val="000000"/>
                <w:sz w:val="20"/>
                <w:szCs w:val="20"/>
              </w:rPr>
            </w:pPr>
            <w:r w:rsidRPr="009906AE">
              <w:rPr>
                <w:rFonts w:eastAsia="Calibri"/>
                <w:sz w:val="20"/>
                <w:szCs w:val="20"/>
              </w:rPr>
              <w:t>12</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63B1A631" w14:textId="7DCA1C96" w:rsidR="009906AE" w:rsidRPr="009906AE" w:rsidRDefault="009906AE" w:rsidP="002C5552">
            <w:pPr>
              <w:rPr>
                <w:color w:val="000000"/>
                <w:sz w:val="20"/>
                <w:szCs w:val="20"/>
              </w:rPr>
            </w:pPr>
            <w:r w:rsidRPr="009906AE">
              <w:rPr>
                <w:rFonts w:ascii="Liberation Serif" w:hAnsi="Liberation Serif"/>
                <w:sz w:val="20"/>
                <w:szCs w:val="20"/>
              </w:rPr>
              <w:t xml:space="preserve">Котельная по адресу: с. </w:t>
            </w:r>
            <w:proofErr w:type="gramStart"/>
            <w:r w:rsidRPr="009906AE">
              <w:rPr>
                <w:rFonts w:ascii="Liberation Serif" w:hAnsi="Liberation Serif"/>
                <w:sz w:val="20"/>
                <w:szCs w:val="20"/>
              </w:rPr>
              <w:t>Зауральское</w:t>
            </w:r>
            <w:proofErr w:type="gramEnd"/>
            <w:r w:rsidRPr="009906AE">
              <w:rPr>
                <w:rFonts w:ascii="Liberation Serif" w:hAnsi="Liberation Serif"/>
                <w:sz w:val="20"/>
                <w:szCs w:val="20"/>
              </w:rPr>
              <w:t>, ул. Садовая, д.14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E289B5" w14:textId="4EB7660D" w:rsidR="009906AE" w:rsidRPr="009906AE" w:rsidRDefault="009906AE" w:rsidP="003B45C7">
            <w:pPr>
              <w:jc w:val="center"/>
              <w:rPr>
                <w:color w:val="000000"/>
                <w:sz w:val="20"/>
                <w:szCs w:val="20"/>
              </w:rPr>
            </w:pPr>
            <w:r w:rsidRPr="009906AE">
              <w:rPr>
                <w:rFonts w:eastAsia="Calibri"/>
                <w:sz w:val="22"/>
                <w:szCs w:val="22"/>
              </w:rPr>
              <w:t>0,14525</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FC9A03E" w14:textId="7532A730" w:rsidR="009906AE" w:rsidRPr="009906AE" w:rsidRDefault="009906AE" w:rsidP="009906AE">
            <w:pPr>
              <w:jc w:val="center"/>
              <w:rPr>
                <w:color w:val="000000"/>
                <w:sz w:val="22"/>
                <w:szCs w:val="22"/>
              </w:rPr>
            </w:pPr>
            <w:r w:rsidRPr="009906AE">
              <w:rPr>
                <w:color w:val="000000"/>
                <w:sz w:val="22"/>
                <w:szCs w:val="22"/>
              </w:rPr>
              <w:t>39,976</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5157344" w14:textId="60988720" w:rsidR="009906AE" w:rsidRPr="009906AE" w:rsidRDefault="009906AE" w:rsidP="009906AE">
            <w:pPr>
              <w:jc w:val="center"/>
              <w:rPr>
                <w:color w:val="000000"/>
                <w:sz w:val="20"/>
                <w:szCs w:val="20"/>
              </w:rPr>
            </w:pPr>
            <w:r w:rsidRPr="009906AE">
              <w:rPr>
                <w:color w:val="000000"/>
                <w:sz w:val="22"/>
                <w:szCs w:val="22"/>
              </w:rPr>
              <w:t>275,22</w:t>
            </w:r>
          </w:p>
        </w:tc>
      </w:tr>
      <w:tr w:rsidR="009906AE" w:rsidRPr="009906AE" w14:paraId="1DF60A0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5DC2D9" w14:textId="2F027656" w:rsidR="009906AE" w:rsidRPr="009906AE" w:rsidRDefault="009906AE" w:rsidP="002C5552">
            <w:pPr>
              <w:jc w:val="center"/>
              <w:rPr>
                <w:color w:val="000000"/>
                <w:sz w:val="20"/>
                <w:szCs w:val="20"/>
              </w:rPr>
            </w:pPr>
            <w:r w:rsidRPr="009906AE">
              <w:rPr>
                <w:rFonts w:eastAsia="Calibri"/>
                <w:sz w:val="20"/>
                <w:szCs w:val="20"/>
              </w:rPr>
              <w:t>13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D3D71F4" w14:textId="4DB7A0A0"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Вяткино, ул. Гагарина, д.2а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08E5A2" w14:textId="6E45ECEF" w:rsidR="009906AE" w:rsidRPr="009906AE" w:rsidRDefault="009906AE" w:rsidP="003B45C7">
            <w:pPr>
              <w:jc w:val="center"/>
              <w:rPr>
                <w:color w:val="000000"/>
                <w:sz w:val="20"/>
                <w:szCs w:val="20"/>
              </w:rPr>
            </w:pPr>
            <w:r w:rsidRPr="009906AE">
              <w:rPr>
                <w:rFonts w:eastAsia="Calibri"/>
                <w:sz w:val="22"/>
                <w:szCs w:val="22"/>
              </w:rPr>
              <w:t>0,18489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E5E59C8" w14:textId="6F92C235" w:rsidR="009906AE" w:rsidRPr="009906AE" w:rsidRDefault="009906AE" w:rsidP="009906AE">
            <w:pPr>
              <w:jc w:val="center"/>
              <w:rPr>
                <w:color w:val="000000"/>
                <w:sz w:val="22"/>
                <w:szCs w:val="22"/>
              </w:rPr>
            </w:pPr>
            <w:r w:rsidRPr="009906AE">
              <w:rPr>
                <w:color w:val="000000"/>
                <w:sz w:val="22"/>
                <w:szCs w:val="22"/>
              </w:rPr>
              <w:t>609,952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A73702" w14:textId="5684AE4A" w:rsidR="009906AE" w:rsidRPr="009906AE" w:rsidRDefault="009906AE" w:rsidP="009906AE">
            <w:pPr>
              <w:jc w:val="center"/>
              <w:rPr>
                <w:color w:val="000000"/>
                <w:sz w:val="20"/>
                <w:szCs w:val="20"/>
              </w:rPr>
            </w:pPr>
            <w:r w:rsidRPr="009906AE">
              <w:rPr>
                <w:color w:val="000000"/>
                <w:sz w:val="22"/>
                <w:szCs w:val="22"/>
              </w:rPr>
              <w:t>3298,99</w:t>
            </w:r>
          </w:p>
        </w:tc>
      </w:tr>
      <w:tr w:rsidR="009906AE" w:rsidRPr="009906AE" w14:paraId="6272F5C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7746B57" w14:textId="08C0CF19" w:rsidR="009906AE" w:rsidRPr="009906AE" w:rsidRDefault="009906AE" w:rsidP="002C5552">
            <w:pPr>
              <w:jc w:val="center"/>
              <w:rPr>
                <w:color w:val="000000"/>
                <w:sz w:val="20"/>
                <w:szCs w:val="20"/>
              </w:rPr>
            </w:pPr>
            <w:r w:rsidRPr="009906AE">
              <w:rPr>
                <w:rFonts w:eastAsia="Calibri"/>
                <w:sz w:val="20"/>
                <w:szCs w:val="20"/>
              </w:rPr>
              <w:t>14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645A9A" w14:textId="1899F6D0"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Усть-Миасское, ул. Октябрьская, 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46C1B2" w14:textId="7F713FA3" w:rsidR="009906AE" w:rsidRPr="009906AE" w:rsidRDefault="009906AE" w:rsidP="003B45C7">
            <w:pPr>
              <w:jc w:val="center"/>
              <w:rPr>
                <w:color w:val="000000"/>
                <w:sz w:val="20"/>
                <w:szCs w:val="20"/>
              </w:rPr>
            </w:pPr>
            <w:r w:rsidRPr="009906AE">
              <w:rPr>
                <w:rFonts w:eastAsia="Calibri"/>
                <w:sz w:val="22"/>
                <w:szCs w:val="22"/>
              </w:rPr>
              <w:t>0,31222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D81A261" w14:textId="3DA9A80C" w:rsidR="009906AE" w:rsidRPr="009906AE" w:rsidRDefault="009906AE" w:rsidP="009906AE">
            <w:pPr>
              <w:jc w:val="center"/>
              <w:rPr>
                <w:color w:val="000000"/>
                <w:sz w:val="22"/>
                <w:szCs w:val="22"/>
              </w:rPr>
            </w:pPr>
            <w:r w:rsidRPr="009906AE">
              <w:rPr>
                <w:color w:val="000000"/>
                <w:sz w:val="22"/>
                <w:szCs w:val="22"/>
              </w:rPr>
              <w:t>94,38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13F3F7A" w14:textId="3819F67B" w:rsidR="009906AE" w:rsidRPr="009906AE" w:rsidRDefault="009906AE" w:rsidP="009906AE">
            <w:pPr>
              <w:jc w:val="center"/>
              <w:rPr>
                <w:color w:val="000000"/>
                <w:sz w:val="20"/>
                <w:szCs w:val="20"/>
              </w:rPr>
            </w:pPr>
            <w:r w:rsidRPr="009906AE">
              <w:rPr>
                <w:color w:val="000000"/>
                <w:sz w:val="22"/>
                <w:szCs w:val="22"/>
              </w:rPr>
              <w:t>302,28</w:t>
            </w:r>
          </w:p>
        </w:tc>
      </w:tr>
      <w:tr w:rsidR="009906AE" w:rsidRPr="009906AE" w14:paraId="66F00D6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EEF997" w14:textId="0BEC5D3A" w:rsidR="009906AE" w:rsidRPr="009906AE" w:rsidRDefault="009906AE" w:rsidP="002C5552">
            <w:pPr>
              <w:jc w:val="center"/>
              <w:rPr>
                <w:color w:val="000000"/>
                <w:sz w:val="20"/>
                <w:szCs w:val="20"/>
              </w:rPr>
            </w:pPr>
            <w:r w:rsidRPr="009906AE">
              <w:rPr>
                <w:rFonts w:eastAsia="Calibri"/>
                <w:sz w:val="20"/>
                <w:szCs w:val="20"/>
              </w:rPr>
              <w:t>15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5055FB" w14:textId="659E577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Тагильское, ул. Октябрьская, 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E9C788" w14:textId="30821F5E" w:rsidR="009906AE" w:rsidRPr="009906AE" w:rsidRDefault="009906AE" w:rsidP="003B45C7">
            <w:pPr>
              <w:jc w:val="center"/>
              <w:rPr>
                <w:color w:val="000000"/>
                <w:sz w:val="20"/>
                <w:szCs w:val="20"/>
              </w:rPr>
            </w:pPr>
            <w:r w:rsidRPr="009906AE">
              <w:rPr>
                <w:rFonts w:eastAsia="Calibri"/>
                <w:sz w:val="22"/>
                <w:szCs w:val="22"/>
              </w:rPr>
              <w:t>0,456055</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49896A8" w14:textId="21419571" w:rsidR="009906AE" w:rsidRPr="009906AE" w:rsidRDefault="009906AE" w:rsidP="009906AE">
            <w:pPr>
              <w:jc w:val="center"/>
              <w:rPr>
                <w:color w:val="000000"/>
                <w:sz w:val="22"/>
                <w:szCs w:val="22"/>
              </w:rPr>
            </w:pPr>
            <w:r w:rsidRPr="009906AE">
              <w:rPr>
                <w:color w:val="000000"/>
                <w:sz w:val="22"/>
                <w:szCs w:val="22"/>
              </w:rPr>
              <w:t>184,652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CD8743D" w14:textId="57CFDB26" w:rsidR="009906AE" w:rsidRPr="009906AE" w:rsidRDefault="009906AE" w:rsidP="009906AE">
            <w:pPr>
              <w:jc w:val="center"/>
              <w:rPr>
                <w:color w:val="000000"/>
                <w:sz w:val="20"/>
                <w:szCs w:val="20"/>
              </w:rPr>
            </w:pPr>
            <w:r w:rsidRPr="009906AE">
              <w:rPr>
                <w:color w:val="000000"/>
                <w:sz w:val="22"/>
                <w:szCs w:val="22"/>
              </w:rPr>
              <w:t>404,88</w:t>
            </w:r>
          </w:p>
        </w:tc>
      </w:tr>
      <w:tr w:rsidR="009906AE" w:rsidRPr="009906AE" w14:paraId="193EA03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79BEFC5" w14:textId="5E452DCE" w:rsidR="009906AE" w:rsidRPr="009906AE" w:rsidRDefault="009906AE" w:rsidP="002C5552">
            <w:pPr>
              <w:jc w:val="center"/>
              <w:rPr>
                <w:color w:val="000000"/>
                <w:sz w:val="20"/>
                <w:szCs w:val="20"/>
              </w:rPr>
            </w:pPr>
            <w:r w:rsidRPr="009906AE">
              <w:rPr>
                <w:rFonts w:eastAsia="Calibri"/>
                <w:sz w:val="20"/>
                <w:szCs w:val="20"/>
              </w:rPr>
              <w:t>16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439BBEC" w14:textId="068F2CA8"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Тагильское, ул. Солнечная,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4A358D" w14:textId="3763F50C" w:rsidR="009906AE" w:rsidRPr="009906AE" w:rsidRDefault="009906AE" w:rsidP="003B45C7">
            <w:pPr>
              <w:jc w:val="center"/>
              <w:rPr>
                <w:color w:val="000000"/>
                <w:sz w:val="20"/>
                <w:szCs w:val="20"/>
              </w:rPr>
            </w:pPr>
            <w:r w:rsidRPr="009906AE">
              <w:rPr>
                <w:rFonts w:eastAsia="Calibri"/>
                <w:sz w:val="22"/>
                <w:szCs w:val="22"/>
              </w:rPr>
              <w:t>0,338274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F54C05" w14:textId="0DE89E49" w:rsidR="009906AE" w:rsidRPr="009906AE" w:rsidRDefault="009906AE" w:rsidP="009906AE">
            <w:pPr>
              <w:jc w:val="center"/>
              <w:rPr>
                <w:color w:val="000000"/>
                <w:sz w:val="22"/>
                <w:szCs w:val="22"/>
              </w:rPr>
            </w:pPr>
            <w:r w:rsidRPr="009906AE">
              <w:rPr>
                <w:color w:val="000000"/>
                <w:sz w:val="22"/>
                <w:szCs w:val="22"/>
              </w:rPr>
              <w:t>78,5984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67247EF" w14:textId="7EA22F62" w:rsidR="009906AE" w:rsidRPr="009906AE" w:rsidRDefault="009906AE" w:rsidP="009906AE">
            <w:pPr>
              <w:jc w:val="center"/>
              <w:rPr>
                <w:color w:val="000000"/>
                <w:sz w:val="20"/>
                <w:szCs w:val="20"/>
              </w:rPr>
            </w:pPr>
            <w:r w:rsidRPr="009906AE">
              <w:rPr>
                <w:color w:val="000000"/>
                <w:sz w:val="22"/>
                <w:szCs w:val="22"/>
              </w:rPr>
              <w:t>232,35</w:t>
            </w:r>
          </w:p>
        </w:tc>
      </w:tr>
      <w:tr w:rsidR="009906AE" w:rsidRPr="009906AE" w14:paraId="01AB338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A49407C" w14:textId="25D8725C" w:rsidR="009906AE" w:rsidRPr="009906AE" w:rsidRDefault="009906AE" w:rsidP="002C5552">
            <w:pPr>
              <w:jc w:val="center"/>
              <w:rPr>
                <w:color w:val="000000"/>
                <w:sz w:val="20"/>
                <w:szCs w:val="20"/>
              </w:rPr>
            </w:pPr>
            <w:r w:rsidRPr="009906AE">
              <w:rPr>
                <w:rFonts w:eastAsia="Calibri"/>
                <w:sz w:val="20"/>
                <w:szCs w:val="20"/>
              </w:rPr>
              <w:t>17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9B0CD99" w14:textId="3DB0DF21"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Осиновское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3BB6D4" w14:textId="2D05E821" w:rsidR="009906AE" w:rsidRPr="009906AE" w:rsidRDefault="009906AE" w:rsidP="003B45C7">
            <w:pPr>
              <w:jc w:val="center"/>
              <w:rPr>
                <w:color w:val="000000"/>
                <w:sz w:val="20"/>
                <w:szCs w:val="20"/>
              </w:rPr>
            </w:pPr>
            <w:r w:rsidRPr="009906AE">
              <w:rPr>
                <w:rFonts w:eastAsia="Calibri"/>
                <w:sz w:val="22"/>
                <w:szCs w:val="22"/>
              </w:rPr>
              <w:t>0,28711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8E1BE6D" w14:textId="0202ADC2" w:rsidR="009906AE" w:rsidRPr="009906AE" w:rsidRDefault="009906AE" w:rsidP="009906AE">
            <w:pPr>
              <w:jc w:val="center"/>
              <w:rPr>
                <w:color w:val="000000"/>
                <w:sz w:val="22"/>
                <w:szCs w:val="22"/>
              </w:rPr>
            </w:pPr>
            <w:r w:rsidRPr="009906AE">
              <w:rPr>
                <w:color w:val="000000"/>
                <w:sz w:val="22"/>
                <w:szCs w:val="22"/>
              </w:rPr>
              <w:t>2142,038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7534C83" w14:textId="2F00C966" w:rsidR="009906AE" w:rsidRPr="009906AE" w:rsidRDefault="009906AE" w:rsidP="009906AE">
            <w:pPr>
              <w:jc w:val="center"/>
              <w:rPr>
                <w:color w:val="000000"/>
                <w:sz w:val="20"/>
                <w:szCs w:val="20"/>
              </w:rPr>
            </w:pPr>
            <w:r w:rsidRPr="009906AE">
              <w:rPr>
                <w:color w:val="000000"/>
                <w:sz w:val="22"/>
                <w:szCs w:val="22"/>
              </w:rPr>
              <w:t>7460,68</w:t>
            </w:r>
          </w:p>
        </w:tc>
      </w:tr>
      <w:tr w:rsidR="009906AE" w:rsidRPr="009906AE" w14:paraId="5FC65DB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CA15A28" w14:textId="763D3599" w:rsidR="009906AE" w:rsidRPr="009906AE" w:rsidRDefault="009906AE" w:rsidP="002C5552">
            <w:pPr>
              <w:jc w:val="center"/>
              <w:rPr>
                <w:color w:val="000000"/>
                <w:sz w:val="20"/>
                <w:szCs w:val="20"/>
              </w:rPr>
            </w:pPr>
            <w:r w:rsidRPr="009906AE">
              <w:rPr>
                <w:rFonts w:eastAsia="Calibri"/>
                <w:sz w:val="20"/>
                <w:szCs w:val="20"/>
              </w:rPr>
              <w:t>18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7DFA34BF" w14:textId="456CD45F"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Чкалова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AB61" w14:textId="5ECB0A90" w:rsidR="009906AE" w:rsidRPr="009906AE" w:rsidRDefault="009906AE" w:rsidP="003B45C7">
            <w:pPr>
              <w:jc w:val="center"/>
              <w:rPr>
                <w:color w:val="000000"/>
                <w:sz w:val="20"/>
                <w:szCs w:val="20"/>
              </w:rPr>
            </w:pPr>
            <w:r w:rsidRPr="009906AE">
              <w:rPr>
                <w:rFonts w:eastAsia="Calibri"/>
                <w:sz w:val="22"/>
                <w:szCs w:val="22"/>
              </w:rPr>
              <w:t>0,438657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2176741" w14:textId="4C27170F"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6E0F93C" w14:textId="73337693"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10263E2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B118FAC" w14:textId="5DEBE2E3" w:rsidR="009906AE" w:rsidRPr="009906AE" w:rsidRDefault="009906AE" w:rsidP="002C5552">
            <w:pPr>
              <w:jc w:val="center"/>
              <w:rPr>
                <w:color w:val="000000"/>
                <w:sz w:val="20"/>
                <w:szCs w:val="20"/>
              </w:rPr>
            </w:pPr>
            <w:r w:rsidRPr="009906AE">
              <w:rPr>
                <w:rFonts w:eastAsia="Calibri"/>
                <w:sz w:val="20"/>
                <w:szCs w:val="20"/>
              </w:rPr>
              <w:t>19</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5CCAEBD6" w14:textId="7B1C231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Ленина 99А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C1C2AD" w14:textId="5E398861" w:rsidR="009906AE" w:rsidRPr="009906AE" w:rsidRDefault="009906AE" w:rsidP="003B45C7">
            <w:pPr>
              <w:jc w:val="center"/>
              <w:rPr>
                <w:color w:val="000000"/>
                <w:sz w:val="20"/>
                <w:szCs w:val="20"/>
              </w:rPr>
            </w:pPr>
            <w:r w:rsidRPr="009906AE">
              <w:rPr>
                <w:rFonts w:eastAsia="Calibri"/>
                <w:sz w:val="22"/>
                <w:szCs w:val="22"/>
              </w:rPr>
              <w:t>0,522009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356572B" w14:textId="7C01B78B"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25ACAE3" w14:textId="1858D340"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17D770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2FAEB75" w14:textId="71D3FD7F" w:rsidR="009906AE" w:rsidRPr="009906AE" w:rsidRDefault="009906AE" w:rsidP="002C5552">
            <w:pPr>
              <w:jc w:val="center"/>
              <w:rPr>
                <w:color w:val="000000"/>
                <w:sz w:val="20"/>
                <w:szCs w:val="20"/>
              </w:rPr>
            </w:pPr>
            <w:r w:rsidRPr="009906AE">
              <w:rPr>
                <w:rFonts w:eastAsia="Calibri"/>
                <w:sz w:val="20"/>
                <w:szCs w:val="20"/>
              </w:rPr>
              <w:t>20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27BE6AB" w14:textId="017C113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Заводская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27CEE8" w14:textId="74144FBC" w:rsidR="009906AE" w:rsidRPr="009906AE" w:rsidRDefault="009906AE" w:rsidP="003B45C7">
            <w:pPr>
              <w:jc w:val="center"/>
              <w:rPr>
                <w:color w:val="000000"/>
                <w:sz w:val="20"/>
                <w:szCs w:val="20"/>
              </w:rPr>
            </w:pPr>
            <w:r w:rsidRPr="009906AE">
              <w:rPr>
                <w:rFonts w:eastAsia="Calibri"/>
                <w:sz w:val="22"/>
                <w:szCs w:val="22"/>
              </w:rPr>
              <w:t>0,478869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539673B" w14:textId="270CAFD0"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3A312E" w14:textId="22ACFCAB"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22454AA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9E0E3C" w14:textId="5A838FA6" w:rsidR="009906AE" w:rsidRPr="009906AE" w:rsidRDefault="009906AE" w:rsidP="002C5552">
            <w:pPr>
              <w:jc w:val="center"/>
              <w:rPr>
                <w:color w:val="000000"/>
                <w:sz w:val="20"/>
                <w:szCs w:val="20"/>
              </w:rPr>
            </w:pPr>
            <w:r w:rsidRPr="009906AE">
              <w:rPr>
                <w:rFonts w:eastAsia="Calibri"/>
                <w:sz w:val="20"/>
                <w:szCs w:val="20"/>
              </w:rPr>
              <w:t>21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361F17" w14:textId="0FAE14D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Гагарина,1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94CB3E" w14:textId="2483D57B" w:rsidR="009906AE" w:rsidRPr="009906AE" w:rsidRDefault="009906AE" w:rsidP="003B45C7">
            <w:pPr>
              <w:jc w:val="center"/>
              <w:rPr>
                <w:color w:val="000000"/>
                <w:sz w:val="20"/>
                <w:szCs w:val="20"/>
              </w:rPr>
            </w:pPr>
            <w:r w:rsidRPr="009906AE">
              <w:rPr>
                <w:rFonts w:eastAsia="Calibri"/>
                <w:sz w:val="22"/>
                <w:szCs w:val="22"/>
              </w:rPr>
              <w:t>0,122588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F45F33E" w14:textId="16C1BE78"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9919D1E" w14:textId="6165EB5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BCBBDC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74E092A" w14:textId="74E7EE9C" w:rsidR="009906AE" w:rsidRPr="009906AE" w:rsidRDefault="009906AE" w:rsidP="002C5552">
            <w:pPr>
              <w:jc w:val="center"/>
              <w:rPr>
                <w:color w:val="000000"/>
                <w:sz w:val="20"/>
                <w:szCs w:val="20"/>
              </w:rPr>
            </w:pPr>
            <w:r w:rsidRPr="009906AE">
              <w:rPr>
                <w:rFonts w:eastAsia="Calibri"/>
                <w:sz w:val="20"/>
                <w:szCs w:val="20"/>
              </w:rPr>
              <w:t>22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6E50D25" w14:textId="246196F5"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р.п. Красный Октябрь ул. Ленина </w:t>
            </w:r>
            <w:r w:rsidRPr="009906AE">
              <w:rPr>
                <w:rFonts w:ascii="Liberation Serif" w:hAnsi="Liberation Serif"/>
                <w:sz w:val="22"/>
                <w:szCs w:val="22"/>
              </w:rPr>
              <w:lastRenderedPageBreak/>
              <w:t>67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C26CF1" w14:textId="03A6BA3A" w:rsidR="009906AE" w:rsidRPr="009906AE" w:rsidRDefault="009906AE" w:rsidP="003B45C7">
            <w:pPr>
              <w:jc w:val="center"/>
              <w:rPr>
                <w:color w:val="000000"/>
                <w:sz w:val="20"/>
                <w:szCs w:val="20"/>
              </w:rPr>
            </w:pPr>
            <w:r w:rsidRPr="009906AE">
              <w:rPr>
                <w:rFonts w:eastAsia="Calibri"/>
                <w:sz w:val="22"/>
                <w:szCs w:val="22"/>
              </w:rPr>
              <w:lastRenderedPageBreak/>
              <w:t>0,60402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8DA4DD7" w14:textId="2CC42304"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9E90759" w14:textId="1E030DF4"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404FB277"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3CF422" w14:textId="7310B128" w:rsidR="009906AE" w:rsidRPr="009906AE" w:rsidRDefault="009906AE" w:rsidP="002C5552">
            <w:pPr>
              <w:jc w:val="center"/>
              <w:rPr>
                <w:color w:val="000000"/>
                <w:sz w:val="20"/>
                <w:szCs w:val="20"/>
              </w:rPr>
            </w:pPr>
            <w:r w:rsidRPr="009906AE">
              <w:rPr>
                <w:rFonts w:eastAsia="Calibri"/>
                <w:sz w:val="20"/>
                <w:szCs w:val="20"/>
              </w:rPr>
              <w:lastRenderedPageBreak/>
              <w:t>23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D6D6912" w14:textId="4EE8EBB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Садовая 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6E7898" w14:textId="5BF313C5" w:rsidR="009906AE" w:rsidRPr="009906AE" w:rsidRDefault="009906AE" w:rsidP="003B45C7">
            <w:pPr>
              <w:jc w:val="center"/>
              <w:rPr>
                <w:color w:val="000000"/>
                <w:sz w:val="20"/>
                <w:szCs w:val="20"/>
              </w:rPr>
            </w:pPr>
            <w:r w:rsidRPr="009906AE">
              <w:rPr>
                <w:rFonts w:eastAsia="Calibri"/>
                <w:sz w:val="22"/>
                <w:szCs w:val="22"/>
              </w:rPr>
              <w:t>0,056538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4153A8F" w14:textId="7A122865"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74438A" w14:textId="763B01D5"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802FF1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C7E54F3" w14:textId="799D0A42" w:rsidR="009906AE" w:rsidRPr="009906AE" w:rsidRDefault="009906AE" w:rsidP="002C5552">
            <w:pPr>
              <w:jc w:val="center"/>
              <w:rPr>
                <w:color w:val="000000"/>
                <w:sz w:val="20"/>
                <w:szCs w:val="20"/>
              </w:rPr>
            </w:pPr>
            <w:r w:rsidRPr="009906AE">
              <w:rPr>
                <w:rFonts w:eastAsia="Calibri"/>
                <w:sz w:val="20"/>
                <w:szCs w:val="20"/>
              </w:rPr>
              <w:t>24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ACDB96A" w14:textId="58A892B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Новая 25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8DC053" w14:textId="17F49006" w:rsidR="009906AE" w:rsidRPr="009906AE" w:rsidRDefault="009906AE" w:rsidP="003B45C7">
            <w:pPr>
              <w:jc w:val="center"/>
              <w:rPr>
                <w:color w:val="000000"/>
                <w:sz w:val="20"/>
                <w:szCs w:val="20"/>
              </w:rPr>
            </w:pPr>
            <w:r w:rsidRPr="009906AE">
              <w:rPr>
                <w:rFonts w:eastAsia="Calibri"/>
                <w:sz w:val="22"/>
                <w:szCs w:val="22"/>
              </w:rPr>
              <w:t>0,013356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A180605" w14:textId="39AA2006"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ABCDCD" w14:textId="3837523A"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BC274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0142D1" w14:textId="3AE88483" w:rsidR="009906AE" w:rsidRPr="009906AE" w:rsidRDefault="009906AE" w:rsidP="002C5552">
            <w:pPr>
              <w:jc w:val="center"/>
              <w:rPr>
                <w:color w:val="000000"/>
                <w:sz w:val="20"/>
                <w:szCs w:val="20"/>
              </w:rPr>
            </w:pPr>
            <w:r w:rsidRPr="009906AE">
              <w:rPr>
                <w:rFonts w:eastAsia="Calibri"/>
                <w:sz w:val="20"/>
                <w:szCs w:val="20"/>
              </w:rPr>
              <w:t>25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74161B5" w14:textId="5611E2BA"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д. Деулина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6D1281" w14:textId="43DF0426" w:rsidR="009906AE" w:rsidRPr="009906AE" w:rsidRDefault="009906AE" w:rsidP="003B45C7">
            <w:pPr>
              <w:jc w:val="center"/>
              <w:rPr>
                <w:color w:val="000000"/>
                <w:sz w:val="20"/>
                <w:szCs w:val="20"/>
              </w:rPr>
            </w:pPr>
            <w:r w:rsidRPr="009906AE">
              <w:rPr>
                <w:rFonts w:eastAsia="Calibri"/>
                <w:sz w:val="22"/>
                <w:szCs w:val="22"/>
              </w:rPr>
              <w:t>0,056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86BE31C" w14:textId="3A40CBAB" w:rsidR="009906AE" w:rsidRPr="009906AE" w:rsidRDefault="009906AE" w:rsidP="009906AE">
            <w:pPr>
              <w:jc w:val="center"/>
              <w:rPr>
                <w:color w:val="000000"/>
                <w:sz w:val="22"/>
                <w:szCs w:val="22"/>
              </w:rPr>
            </w:pPr>
            <w:r w:rsidRPr="009906AE">
              <w:rPr>
                <w:color w:val="000000"/>
                <w:sz w:val="22"/>
                <w:szCs w:val="22"/>
              </w:rPr>
              <w:t>33,632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F499F1" w14:textId="1328DCDE" w:rsidR="009906AE" w:rsidRPr="009906AE" w:rsidRDefault="009906AE" w:rsidP="009906AE">
            <w:pPr>
              <w:jc w:val="center"/>
              <w:rPr>
                <w:color w:val="000000"/>
                <w:sz w:val="20"/>
                <w:szCs w:val="20"/>
              </w:rPr>
            </w:pPr>
            <w:r w:rsidRPr="009906AE">
              <w:rPr>
                <w:color w:val="000000"/>
                <w:sz w:val="22"/>
                <w:szCs w:val="22"/>
              </w:rPr>
              <w:t>600,57</w:t>
            </w:r>
          </w:p>
        </w:tc>
      </w:tr>
      <w:tr w:rsidR="009906AE" w:rsidRPr="009906AE" w14:paraId="3815ACE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F033C5" w14:textId="2EBC7A4C" w:rsidR="009906AE" w:rsidRPr="009906AE" w:rsidRDefault="009906AE" w:rsidP="002C5552">
            <w:pPr>
              <w:jc w:val="center"/>
              <w:rPr>
                <w:color w:val="000000"/>
                <w:sz w:val="20"/>
                <w:szCs w:val="20"/>
              </w:rPr>
            </w:pPr>
            <w:r w:rsidRPr="009906AE">
              <w:rPr>
                <w:rFonts w:eastAsia="Calibri"/>
                <w:sz w:val="20"/>
                <w:szCs w:val="20"/>
              </w:rPr>
              <w:t>26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0BFD71C" w14:textId="0733EEC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Чаши ул. Советская 17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FF00C8" w14:textId="1C4A7D5C" w:rsidR="009906AE" w:rsidRPr="009906AE" w:rsidRDefault="009906AE" w:rsidP="003B45C7">
            <w:pPr>
              <w:jc w:val="center"/>
              <w:rPr>
                <w:color w:val="000000"/>
                <w:sz w:val="20"/>
                <w:szCs w:val="20"/>
              </w:rPr>
            </w:pPr>
            <w:r w:rsidRPr="009906AE">
              <w:rPr>
                <w:rFonts w:eastAsia="Calibri"/>
                <w:sz w:val="22"/>
                <w:szCs w:val="22"/>
              </w:rPr>
              <w:t>3,62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CDC801" w14:textId="36C31CD3"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07EB5EB" w14:textId="18E6C109"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0FB5119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96B3B2" w14:textId="6872B2AF" w:rsidR="009906AE" w:rsidRPr="009906AE" w:rsidRDefault="009906AE" w:rsidP="002C5552">
            <w:pPr>
              <w:jc w:val="center"/>
              <w:rPr>
                <w:color w:val="000000"/>
                <w:sz w:val="20"/>
                <w:szCs w:val="20"/>
              </w:rPr>
            </w:pPr>
            <w:r w:rsidRPr="009906AE">
              <w:rPr>
                <w:rFonts w:eastAsia="Calibri"/>
                <w:sz w:val="20"/>
                <w:szCs w:val="20"/>
              </w:rPr>
              <w:t>27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73CF567" w14:textId="6E5B659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Брылино ул. Гаражная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7879B9" w14:textId="5B546AB5" w:rsidR="009906AE" w:rsidRPr="009906AE" w:rsidRDefault="009906AE" w:rsidP="003B45C7">
            <w:pPr>
              <w:jc w:val="center"/>
              <w:rPr>
                <w:color w:val="000000"/>
                <w:sz w:val="20"/>
                <w:szCs w:val="20"/>
              </w:rPr>
            </w:pPr>
            <w:r w:rsidRPr="009906AE">
              <w:rPr>
                <w:rFonts w:eastAsia="Calibri"/>
                <w:sz w:val="22"/>
                <w:szCs w:val="22"/>
              </w:rPr>
              <w:t>0,36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AE281AD" w14:textId="0017486D" w:rsidR="009906AE" w:rsidRPr="009906AE" w:rsidRDefault="009906AE" w:rsidP="009906AE">
            <w:pPr>
              <w:jc w:val="center"/>
              <w:rPr>
                <w:color w:val="000000"/>
                <w:sz w:val="22"/>
                <w:szCs w:val="22"/>
              </w:rPr>
            </w:pPr>
            <w:r w:rsidRPr="009906AE">
              <w:rPr>
                <w:color w:val="000000"/>
                <w:sz w:val="22"/>
                <w:szCs w:val="22"/>
              </w:rPr>
              <w:t>98,256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E95B106" w14:textId="29AA938E" w:rsidR="009906AE" w:rsidRPr="009906AE" w:rsidRDefault="009906AE" w:rsidP="009906AE">
            <w:pPr>
              <w:jc w:val="center"/>
              <w:rPr>
                <w:color w:val="000000"/>
                <w:sz w:val="20"/>
                <w:szCs w:val="20"/>
              </w:rPr>
            </w:pPr>
            <w:r w:rsidRPr="009906AE">
              <w:rPr>
                <w:color w:val="000000"/>
                <w:sz w:val="22"/>
                <w:szCs w:val="22"/>
              </w:rPr>
              <w:t>272,93</w:t>
            </w:r>
          </w:p>
        </w:tc>
      </w:tr>
      <w:tr w:rsidR="009906AE" w:rsidRPr="009906AE" w14:paraId="3C4F7FC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070A29A" w14:textId="435EB442" w:rsidR="009906AE" w:rsidRPr="009906AE" w:rsidRDefault="009906AE" w:rsidP="002C5552">
            <w:pPr>
              <w:jc w:val="center"/>
              <w:rPr>
                <w:color w:val="000000"/>
                <w:sz w:val="20"/>
                <w:szCs w:val="20"/>
              </w:rPr>
            </w:pPr>
            <w:r w:rsidRPr="009906AE">
              <w:rPr>
                <w:rFonts w:eastAsia="Calibri"/>
                <w:sz w:val="20"/>
                <w:szCs w:val="20"/>
              </w:rPr>
              <w:t>28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8AB9AE6" w14:textId="43560968"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п. Твердыш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1AB221" w14:textId="05B8016E" w:rsidR="009906AE" w:rsidRPr="009906AE" w:rsidRDefault="009906AE" w:rsidP="003B45C7">
            <w:pPr>
              <w:jc w:val="center"/>
              <w:rPr>
                <w:color w:val="000000"/>
                <w:sz w:val="20"/>
                <w:szCs w:val="20"/>
              </w:rPr>
            </w:pPr>
            <w:r w:rsidRPr="009906AE">
              <w:rPr>
                <w:rFonts w:eastAsia="Calibri"/>
                <w:sz w:val="22"/>
                <w:szCs w:val="22"/>
              </w:rPr>
              <w:t>0,096852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7308111" w14:textId="4094DE3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D4445C" w14:textId="2589A7D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498A566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0E6910C" w14:textId="6C4C5CA9" w:rsidR="009906AE" w:rsidRPr="009906AE" w:rsidRDefault="009906AE" w:rsidP="002C5552">
            <w:pPr>
              <w:jc w:val="center"/>
              <w:rPr>
                <w:color w:val="000000"/>
                <w:sz w:val="20"/>
                <w:szCs w:val="20"/>
              </w:rPr>
            </w:pPr>
            <w:r w:rsidRPr="009906AE">
              <w:rPr>
                <w:rFonts w:eastAsia="Calibri"/>
                <w:sz w:val="20"/>
                <w:szCs w:val="20"/>
              </w:rPr>
              <w:t>29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788D06F" w14:textId="56B3BEA9"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Куйбышева, 55А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574E54" w14:textId="5CB40FB5" w:rsidR="009906AE" w:rsidRPr="009906AE" w:rsidRDefault="009906AE" w:rsidP="003B45C7">
            <w:pPr>
              <w:jc w:val="center"/>
              <w:rPr>
                <w:color w:val="000000"/>
                <w:sz w:val="20"/>
                <w:szCs w:val="20"/>
              </w:rPr>
            </w:pPr>
            <w:r w:rsidRPr="009906AE">
              <w:rPr>
                <w:rFonts w:eastAsia="Calibri"/>
                <w:sz w:val="22"/>
                <w:szCs w:val="22"/>
              </w:rPr>
              <w:t>н</w:t>
            </w:r>
            <w:r w:rsidRPr="009906AE">
              <w:rPr>
                <w:rFonts w:eastAsia="Calibri"/>
                <w:sz w:val="22"/>
                <w:szCs w:val="22"/>
                <w:lang w:val="en-US"/>
              </w:rPr>
              <w:t>/</w:t>
            </w:r>
            <w:r w:rsidRPr="009906AE">
              <w:rPr>
                <w:rFonts w:eastAsia="Calibri"/>
                <w:sz w:val="22"/>
                <w:szCs w:val="22"/>
              </w:rPr>
              <w:t>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864C59C" w14:textId="64F15120" w:rsidR="009906AE" w:rsidRPr="009906AE" w:rsidRDefault="009906AE" w:rsidP="009906AE">
            <w:pPr>
              <w:jc w:val="center"/>
              <w:rPr>
                <w:color w:val="000000"/>
                <w:sz w:val="22"/>
                <w:szCs w:val="22"/>
              </w:rPr>
            </w:pPr>
            <w:r w:rsidRPr="009906AE">
              <w:rPr>
                <w:color w:val="000000"/>
                <w:sz w:val="22"/>
                <w:szCs w:val="22"/>
              </w:rPr>
              <w:t>639,578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CFDA407" w14:textId="31AF94F9"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54DC6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221159" w14:textId="303A30AF" w:rsidR="009906AE" w:rsidRPr="009906AE" w:rsidRDefault="009906AE" w:rsidP="002C5552">
            <w:pPr>
              <w:jc w:val="center"/>
              <w:rPr>
                <w:color w:val="000000"/>
                <w:sz w:val="20"/>
                <w:szCs w:val="20"/>
              </w:rPr>
            </w:pPr>
            <w:r w:rsidRPr="009906AE">
              <w:rPr>
                <w:rFonts w:eastAsia="Calibri"/>
                <w:sz w:val="20"/>
                <w:szCs w:val="20"/>
              </w:rPr>
              <w:t>30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E09C3AE" w14:textId="48A6381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Р. Люксембург, 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00724D" w14:textId="5151120B"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D2DCE30" w14:textId="68650FBC" w:rsidR="009906AE" w:rsidRPr="009906AE" w:rsidRDefault="009906AE" w:rsidP="009906AE">
            <w:pPr>
              <w:jc w:val="center"/>
              <w:rPr>
                <w:color w:val="000000"/>
                <w:sz w:val="22"/>
                <w:szCs w:val="22"/>
              </w:rPr>
            </w:pPr>
            <w:r w:rsidRPr="009906AE">
              <w:rPr>
                <w:color w:val="000000"/>
                <w:sz w:val="22"/>
                <w:szCs w:val="22"/>
              </w:rPr>
              <w:t>200,264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14BD597" w14:textId="64F9EC1F"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3CFF04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CA51AD" w14:textId="65AE08CB" w:rsidR="009906AE" w:rsidRPr="009906AE" w:rsidRDefault="009906AE" w:rsidP="002C5552">
            <w:pPr>
              <w:jc w:val="center"/>
              <w:rPr>
                <w:color w:val="000000"/>
                <w:sz w:val="20"/>
                <w:szCs w:val="20"/>
              </w:rPr>
            </w:pPr>
            <w:r w:rsidRPr="009906AE">
              <w:rPr>
                <w:rFonts w:eastAsia="Calibri"/>
                <w:sz w:val="20"/>
                <w:szCs w:val="20"/>
              </w:rPr>
              <w:t>31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CBB583F" w14:textId="2BC32E10"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Первомайская, 11Б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AC3A6E" w14:textId="3AD4160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14A6CF8" w14:textId="5A2861BF" w:rsidR="009906AE" w:rsidRPr="009906AE" w:rsidRDefault="009906AE" w:rsidP="009906AE">
            <w:pPr>
              <w:jc w:val="center"/>
              <w:rPr>
                <w:color w:val="000000"/>
                <w:sz w:val="22"/>
                <w:szCs w:val="22"/>
              </w:rPr>
            </w:pPr>
            <w:r w:rsidRPr="009906AE">
              <w:rPr>
                <w:color w:val="000000"/>
                <w:sz w:val="22"/>
                <w:szCs w:val="22"/>
              </w:rPr>
              <w:t>28,194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F434C38" w14:textId="62E45F24"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21CC8FE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B420898" w14:textId="3306DE3D" w:rsidR="009906AE" w:rsidRPr="009906AE" w:rsidRDefault="009906AE" w:rsidP="002C5552">
            <w:pPr>
              <w:jc w:val="center"/>
              <w:rPr>
                <w:color w:val="000000"/>
                <w:sz w:val="20"/>
                <w:szCs w:val="20"/>
              </w:rPr>
            </w:pPr>
            <w:r w:rsidRPr="009906AE">
              <w:rPr>
                <w:rFonts w:eastAsia="Calibri"/>
                <w:sz w:val="20"/>
                <w:szCs w:val="20"/>
              </w:rPr>
              <w:t>32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10DCC39" w14:textId="79CAF5E0"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Механизаторов , 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509486" w14:textId="35F9DA1A"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15EA256" w14:textId="1E10CB55" w:rsidR="009906AE" w:rsidRPr="009906AE" w:rsidRDefault="009906AE" w:rsidP="009906AE">
            <w:pPr>
              <w:jc w:val="center"/>
              <w:rPr>
                <w:color w:val="000000"/>
                <w:sz w:val="22"/>
                <w:szCs w:val="22"/>
              </w:rPr>
            </w:pPr>
            <w:r w:rsidRPr="009906AE">
              <w:rPr>
                <w:color w:val="000000"/>
                <w:sz w:val="22"/>
                <w:szCs w:val="22"/>
              </w:rPr>
              <w:t>38,394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68685EB" w14:textId="6E22C7E9"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40B2CD4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FB9F47A" w14:textId="780B9C8F" w:rsidR="009906AE" w:rsidRPr="009906AE" w:rsidRDefault="009906AE" w:rsidP="002C5552">
            <w:pPr>
              <w:jc w:val="center"/>
              <w:rPr>
                <w:color w:val="000000"/>
                <w:sz w:val="20"/>
                <w:szCs w:val="20"/>
              </w:rPr>
            </w:pPr>
            <w:r w:rsidRPr="009906AE">
              <w:rPr>
                <w:rFonts w:eastAsia="Calibri"/>
                <w:sz w:val="20"/>
                <w:szCs w:val="20"/>
              </w:rPr>
              <w:t>33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D604732" w14:textId="7A4778F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Горького, 72Д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E4B872" w14:textId="65610055"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084DC3B" w14:textId="339B7E7A" w:rsidR="009906AE" w:rsidRPr="009906AE" w:rsidRDefault="009906AE" w:rsidP="009906AE">
            <w:pPr>
              <w:jc w:val="center"/>
              <w:rPr>
                <w:color w:val="000000"/>
                <w:sz w:val="22"/>
                <w:szCs w:val="22"/>
              </w:rPr>
            </w:pPr>
            <w:r w:rsidRPr="009906AE">
              <w:rPr>
                <w:color w:val="000000"/>
                <w:sz w:val="22"/>
                <w:szCs w:val="22"/>
              </w:rPr>
              <w:t>19,38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01B613" w14:textId="475C1BB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0F6B73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7AA0A5" w14:textId="4A34FBB6" w:rsidR="009906AE" w:rsidRPr="009906AE" w:rsidRDefault="009906AE" w:rsidP="002C5552">
            <w:pPr>
              <w:jc w:val="center"/>
              <w:rPr>
                <w:color w:val="000000"/>
                <w:sz w:val="20"/>
                <w:szCs w:val="20"/>
              </w:rPr>
            </w:pPr>
            <w:r w:rsidRPr="009906AE">
              <w:rPr>
                <w:rFonts w:eastAsia="Calibri"/>
                <w:sz w:val="20"/>
                <w:szCs w:val="20"/>
              </w:rPr>
              <w:t>34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EF3730E" w14:textId="22F7F5BE"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Гагарина, 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71B115" w14:textId="7A86ECF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9A355FC" w14:textId="65EF310F"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2678D7" w14:textId="339F64A4"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9B5447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DF43B3" w14:textId="129A6670" w:rsidR="009906AE" w:rsidRPr="009906AE" w:rsidRDefault="009906AE" w:rsidP="002C5552">
            <w:pPr>
              <w:jc w:val="center"/>
              <w:rPr>
                <w:color w:val="000000"/>
                <w:sz w:val="20"/>
                <w:szCs w:val="20"/>
              </w:rPr>
            </w:pPr>
            <w:r w:rsidRPr="009906AE">
              <w:rPr>
                <w:rFonts w:eastAsia="Calibri"/>
                <w:sz w:val="20"/>
                <w:szCs w:val="20"/>
              </w:rPr>
              <w:t>35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19B9A08B" w14:textId="1D9B506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Советская, 15А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34DC88" w14:textId="55AFA137"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1FD1138" w14:textId="5E49DF46" w:rsidR="009906AE" w:rsidRPr="009906AE" w:rsidRDefault="009906AE" w:rsidP="009906AE">
            <w:pPr>
              <w:jc w:val="center"/>
              <w:rPr>
                <w:color w:val="000000"/>
                <w:sz w:val="22"/>
                <w:szCs w:val="22"/>
              </w:rPr>
            </w:pPr>
            <w:r w:rsidRPr="009906AE">
              <w:rPr>
                <w:color w:val="000000"/>
                <w:sz w:val="22"/>
                <w:szCs w:val="22"/>
              </w:rPr>
              <w:t>227,632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48A5394" w14:textId="04E4AD6A"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15503F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A111C38" w14:textId="0A376239" w:rsidR="009906AE" w:rsidRPr="009906AE" w:rsidRDefault="009906AE" w:rsidP="002C5552">
            <w:pPr>
              <w:jc w:val="center"/>
              <w:rPr>
                <w:color w:val="000000"/>
                <w:sz w:val="20"/>
                <w:szCs w:val="20"/>
              </w:rPr>
            </w:pPr>
            <w:r w:rsidRPr="009906AE">
              <w:rPr>
                <w:rFonts w:eastAsia="Calibri"/>
                <w:sz w:val="20"/>
                <w:szCs w:val="20"/>
              </w:rPr>
              <w:t>36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E1A55D2" w14:textId="6A68DCE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Школьная, 2Г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745BA6" w14:textId="21EB3A82"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3ECB7D7" w14:textId="5FDEEF8B" w:rsidR="009906AE" w:rsidRPr="009906AE" w:rsidRDefault="009906AE" w:rsidP="009906AE">
            <w:pPr>
              <w:jc w:val="center"/>
              <w:rPr>
                <w:color w:val="000000"/>
                <w:sz w:val="22"/>
                <w:szCs w:val="22"/>
              </w:rPr>
            </w:pPr>
            <w:r w:rsidRPr="009906AE">
              <w:rPr>
                <w:color w:val="000000"/>
                <w:sz w:val="22"/>
                <w:szCs w:val="22"/>
              </w:rPr>
              <w:t>158,32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B555FFC" w14:textId="53DD7A1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2CA0F34"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94B27C" w14:textId="20A44B70" w:rsidR="009906AE" w:rsidRPr="009906AE" w:rsidRDefault="009906AE" w:rsidP="002C5552">
            <w:pPr>
              <w:jc w:val="center"/>
              <w:rPr>
                <w:color w:val="000000"/>
                <w:sz w:val="20"/>
                <w:szCs w:val="20"/>
              </w:rPr>
            </w:pPr>
            <w:r w:rsidRPr="009906AE">
              <w:rPr>
                <w:rFonts w:eastAsia="Calibri"/>
                <w:sz w:val="20"/>
                <w:szCs w:val="20"/>
              </w:rPr>
              <w:t>37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9F6D9E" w14:textId="53EF876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Крупская, 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9012AA" w14:textId="5087D008"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28F8DE" w14:textId="24478AAC" w:rsidR="009906AE" w:rsidRPr="009906AE" w:rsidRDefault="009906AE" w:rsidP="009906AE">
            <w:pPr>
              <w:jc w:val="center"/>
              <w:rPr>
                <w:color w:val="000000"/>
                <w:sz w:val="22"/>
                <w:szCs w:val="22"/>
              </w:rPr>
            </w:pPr>
            <w:r w:rsidRPr="009906AE">
              <w:rPr>
                <w:color w:val="000000"/>
                <w:sz w:val="22"/>
                <w:szCs w:val="22"/>
              </w:rPr>
              <w:t>24,564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6DE0592D" w14:textId="72A0F813"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1F17495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CB62179" w14:textId="3804BB1E" w:rsidR="009906AE" w:rsidRPr="009906AE" w:rsidRDefault="009906AE" w:rsidP="002C5552">
            <w:pPr>
              <w:jc w:val="center"/>
              <w:rPr>
                <w:color w:val="000000"/>
                <w:sz w:val="20"/>
                <w:szCs w:val="20"/>
              </w:rPr>
            </w:pPr>
            <w:r w:rsidRPr="009906AE">
              <w:rPr>
                <w:rFonts w:eastAsia="Calibri"/>
                <w:sz w:val="20"/>
                <w:szCs w:val="20"/>
              </w:rPr>
              <w:t>38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48E3DB1" w14:textId="272B1D9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Сиреневая, 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2EE1CB" w14:textId="3754997F"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B99037C" w14:textId="76C67DA2" w:rsidR="009906AE" w:rsidRPr="009906AE" w:rsidRDefault="009906AE" w:rsidP="009906AE">
            <w:pPr>
              <w:jc w:val="center"/>
              <w:rPr>
                <w:color w:val="000000"/>
                <w:sz w:val="22"/>
                <w:szCs w:val="22"/>
              </w:rPr>
            </w:pPr>
            <w:r w:rsidRPr="009906AE">
              <w:rPr>
                <w:color w:val="000000"/>
                <w:sz w:val="22"/>
                <w:szCs w:val="22"/>
              </w:rPr>
              <w:t>176,88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27849C" w14:textId="2459F48E"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1A6A02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653B09" w14:textId="026E6DC9" w:rsidR="009906AE" w:rsidRPr="009906AE" w:rsidRDefault="009906AE" w:rsidP="002C5552">
            <w:pPr>
              <w:jc w:val="center"/>
              <w:rPr>
                <w:color w:val="000000"/>
                <w:sz w:val="20"/>
                <w:szCs w:val="20"/>
              </w:rPr>
            </w:pPr>
            <w:r w:rsidRPr="009906AE">
              <w:rPr>
                <w:rFonts w:eastAsia="Calibri"/>
                <w:sz w:val="20"/>
                <w:szCs w:val="20"/>
              </w:rPr>
              <w:t>39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618FF06" w14:textId="3C1AFE26"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Крупская, 91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96BD75" w14:textId="3B60AB18"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2EF0EA5" w14:textId="0C597C76"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117AF2" w14:textId="2A07A49C"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049FEEF0"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41C24F" w14:textId="154C0CBB" w:rsidR="009906AE" w:rsidRPr="009906AE" w:rsidRDefault="009906AE" w:rsidP="002C5552">
            <w:pPr>
              <w:jc w:val="center"/>
              <w:rPr>
                <w:color w:val="000000"/>
                <w:sz w:val="20"/>
                <w:szCs w:val="20"/>
              </w:rPr>
            </w:pPr>
            <w:r w:rsidRPr="009906AE">
              <w:rPr>
                <w:rFonts w:eastAsia="Calibri"/>
                <w:sz w:val="20"/>
                <w:szCs w:val="20"/>
              </w:rPr>
              <w:t>40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870BA4" w14:textId="7294DEE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Юбилейная 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C83BC6" w14:textId="6FA9351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A9E410" w14:textId="3F10910C" w:rsidR="009906AE" w:rsidRPr="009906AE" w:rsidRDefault="009906AE" w:rsidP="009906AE">
            <w:pPr>
              <w:jc w:val="center"/>
              <w:rPr>
                <w:color w:val="000000"/>
                <w:sz w:val="22"/>
                <w:szCs w:val="22"/>
              </w:rPr>
            </w:pPr>
            <w:r w:rsidRPr="009906AE">
              <w:rPr>
                <w:color w:val="000000"/>
                <w:sz w:val="22"/>
                <w:szCs w:val="22"/>
              </w:rPr>
              <w:t>211,106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39EF815" w14:textId="0242B0EB"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567B90D"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D32AF78" w14:textId="56AFC627" w:rsidR="009906AE" w:rsidRPr="009906AE" w:rsidRDefault="009906AE" w:rsidP="002C5552">
            <w:pPr>
              <w:jc w:val="center"/>
              <w:rPr>
                <w:color w:val="000000"/>
                <w:sz w:val="20"/>
                <w:szCs w:val="20"/>
              </w:rPr>
            </w:pPr>
            <w:r w:rsidRPr="009906AE">
              <w:rPr>
                <w:rFonts w:eastAsia="Calibri"/>
                <w:sz w:val="20"/>
                <w:szCs w:val="20"/>
              </w:rPr>
              <w:t>41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4A7EBA" w14:textId="543841B9"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w:t>
            </w:r>
            <w:proofErr w:type="gramStart"/>
            <w:r w:rsidRPr="009906AE">
              <w:rPr>
                <w:rFonts w:ascii="Liberation Serif" w:hAnsi="Liberation Serif"/>
                <w:sz w:val="22"/>
                <w:szCs w:val="22"/>
              </w:rPr>
              <w:t>с</w:t>
            </w:r>
            <w:proofErr w:type="gramEnd"/>
            <w:r w:rsidRPr="009906AE">
              <w:rPr>
                <w:rFonts w:ascii="Liberation Serif" w:hAnsi="Liberation Serif"/>
                <w:sz w:val="22"/>
                <w:szCs w:val="22"/>
              </w:rPr>
              <w:t>. Сосновка ул. Уральская 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823D59" w14:textId="0D46BBEE" w:rsidR="009906AE" w:rsidRPr="009906AE" w:rsidRDefault="009906AE" w:rsidP="003B45C7">
            <w:pPr>
              <w:jc w:val="center"/>
              <w:rPr>
                <w:color w:val="000000"/>
                <w:sz w:val="20"/>
                <w:szCs w:val="20"/>
              </w:rPr>
            </w:pPr>
            <w:r w:rsidRPr="009906AE">
              <w:rPr>
                <w:rFonts w:eastAsia="Calibri"/>
                <w:sz w:val="22"/>
                <w:szCs w:val="22"/>
              </w:rPr>
              <w:t>1,62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B78665B" w14:textId="07481DA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FBA7F9" w14:textId="522C90E5"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362FB4A4"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732E709" w14:textId="4540AC3C" w:rsidR="009906AE" w:rsidRPr="009906AE" w:rsidRDefault="009906AE" w:rsidP="002C5552">
            <w:pPr>
              <w:jc w:val="center"/>
              <w:rPr>
                <w:color w:val="000000"/>
                <w:sz w:val="20"/>
                <w:szCs w:val="20"/>
              </w:rPr>
            </w:pPr>
            <w:r w:rsidRPr="009906AE">
              <w:rPr>
                <w:rFonts w:eastAsia="Calibri"/>
                <w:sz w:val="20"/>
                <w:szCs w:val="20"/>
              </w:rPr>
              <w:t>42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271CE365" w14:textId="0D3E2F26"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с. Чаши ул. Советская 1 (колледж)</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D630C4" w14:textId="5541ECAD"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219A9A5" w14:textId="3A64F093" w:rsidR="009906AE" w:rsidRPr="009906AE" w:rsidRDefault="009906AE" w:rsidP="009906AE">
            <w:pPr>
              <w:jc w:val="center"/>
              <w:rPr>
                <w:color w:val="000000"/>
                <w:sz w:val="22"/>
                <w:szCs w:val="22"/>
              </w:rPr>
            </w:pPr>
            <w:r w:rsidRPr="009906AE">
              <w:rPr>
                <w:color w:val="000000"/>
                <w:sz w:val="22"/>
                <w:szCs w:val="22"/>
              </w:rPr>
              <w:t>814,168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D8DDBA3" w14:textId="2A93F2D8"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05151DF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31B970" w14:textId="258765F2" w:rsidR="009906AE" w:rsidRPr="009906AE" w:rsidRDefault="009906AE" w:rsidP="002C5552">
            <w:pPr>
              <w:jc w:val="center"/>
              <w:rPr>
                <w:color w:val="000000"/>
                <w:sz w:val="20"/>
                <w:szCs w:val="20"/>
              </w:rPr>
            </w:pPr>
            <w:r w:rsidRPr="009906AE">
              <w:rPr>
                <w:rFonts w:eastAsia="Calibri"/>
                <w:sz w:val="20"/>
                <w:szCs w:val="20"/>
              </w:rPr>
              <w:t>43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170B8030" w14:textId="25A38F96"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с Житниковское, ул. Советская, д.26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A3F0EE" w14:textId="690FB213"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95E9BDF" w14:textId="101A25E9"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D8EA9CF" w14:textId="08D8250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4DE285C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2BC701" w14:textId="0B0C97DF" w:rsidR="009906AE" w:rsidRPr="009906AE" w:rsidRDefault="009906AE" w:rsidP="002C5552">
            <w:pPr>
              <w:jc w:val="center"/>
              <w:rPr>
                <w:color w:val="000000"/>
                <w:sz w:val="20"/>
                <w:szCs w:val="20"/>
              </w:rPr>
            </w:pPr>
            <w:r w:rsidRPr="009906AE">
              <w:rPr>
                <w:rFonts w:eastAsia="Calibri"/>
                <w:sz w:val="20"/>
                <w:szCs w:val="20"/>
              </w:rPr>
              <w:t>44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3E5A081" w14:textId="0EC82B9C"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п.  Ключи, ул. Зелёная, д.3а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7E3A45" w14:textId="28169EE7"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D8E38CB" w14:textId="18B874CD"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425816A" w14:textId="67107DB7" w:rsidR="009906AE" w:rsidRPr="009906AE" w:rsidRDefault="009906AE" w:rsidP="009906AE">
            <w:pPr>
              <w:jc w:val="center"/>
              <w:rPr>
                <w:color w:val="000000"/>
                <w:sz w:val="20"/>
                <w:szCs w:val="20"/>
              </w:rPr>
            </w:pPr>
            <w:r w:rsidRPr="009906AE">
              <w:rPr>
                <w:rFonts w:eastAsia="Calibri"/>
                <w:sz w:val="22"/>
                <w:szCs w:val="22"/>
              </w:rPr>
              <w:t>н/д</w:t>
            </w:r>
          </w:p>
        </w:tc>
      </w:tr>
    </w:tbl>
    <w:p w14:paraId="66691B62" w14:textId="77777777" w:rsidR="006C0CF9" w:rsidRPr="009906AE" w:rsidRDefault="006C0CF9" w:rsidP="009579FF">
      <w:pPr>
        <w:ind w:firstLine="567"/>
        <w:jc w:val="both"/>
      </w:pPr>
    </w:p>
    <w:p w14:paraId="2BD1C819" w14:textId="77777777" w:rsidR="002F05E9" w:rsidRPr="007D2395" w:rsidRDefault="00D73BC8" w:rsidP="009579FF">
      <w:pPr>
        <w:ind w:firstLine="567"/>
        <w:jc w:val="both"/>
        <w:outlineLvl w:val="1"/>
        <w:rPr>
          <w:i/>
          <w:color w:val="0070C0"/>
        </w:rPr>
      </w:pPr>
      <w:bookmarkStart w:id="420" w:name="_Toc154084402"/>
      <w:bookmarkStart w:id="421" w:name="sub_1797"/>
      <w:bookmarkEnd w:id="419"/>
      <w:r w:rsidRPr="009906AE">
        <w:rPr>
          <w:i/>
          <w:color w:val="0070C0"/>
        </w:rPr>
        <w:t>13.7</w:t>
      </w:r>
      <w:r w:rsidR="002F05E9" w:rsidRPr="009906AE">
        <w:rPr>
          <w:i/>
          <w:color w:val="0070C0"/>
        </w:rPr>
        <w:t xml:space="preserve"> доля тепловой энергии, выработанной</w:t>
      </w:r>
      <w:r w:rsidR="002F05E9" w:rsidRPr="007D2395">
        <w:rPr>
          <w:i/>
          <w:color w:val="0070C0"/>
        </w:rPr>
        <w:t xml:space="preserve">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20"/>
    </w:p>
    <w:p w14:paraId="1349514F" w14:textId="725334B7" w:rsidR="00D345CA" w:rsidRPr="007D2395" w:rsidRDefault="00D345CA" w:rsidP="00D345CA">
      <w:pPr>
        <w:pStyle w:val="ConsPlusNormal"/>
        <w:ind w:firstLine="540"/>
        <w:jc w:val="both"/>
        <w:rPr>
          <w:rFonts w:ascii="Times New Roman" w:hAnsi="Times New Roman" w:cs="Times New Roman"/>
          <w:sz w:val="24"/>
          <w:szCs w:val="24"/>
        </w:rPr>
      </w:pPr>
      <w:r w:rsidRPr="007D2395">
        <w:rPr>
          <w:rFonts w:ascii="Times New Roman" w:hAnsi="Times New Roman" w:cs="Times New Roman"/>
          <w:sz w:val="24"/>
          <w:szCs w:val="24"/>
        </w:rPr>
        <w:t xml:space="preserve">На территории </w:t>
      </w:r>
      <w:r w:rsidR="007D2395" w:rsidRPr="007D2395">
        <w:rPr>
          <w:rFonts w:ascii="Times New Roman" w:hAnsi="Times New Roman" w:cs="Times New Roman"/>
          <w:sz w:val="24"/>
          <w:szCs w:val="24"/>
        </w:rPr>
        <w:t>Каргапо</w:t>
      </w:r>
      <w:r w:rsidR="00201606" w:rsidRPr="007D2395">
        <w:rPr>
          <w:rFonts w:ascii="Times New Roman" w:hAnsi="Times New Roman" w:cs="Times New Roman"/>
          <w:sz w:val="24"/>
          <w:szCs w:val="24"/>
        </w:rPr>
        <w:t xml:space="preserve">льского муниципального округа </w:t>
      </w:r>
      <w:r w:rsidRPr="007D239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7D2395" w:rsidRDefault="002F05E9" w:rsidP="009579FF">
      <w:pPr>
        <w:ind w:firstLine="567"/>
        <w:jc w:val="both"/>
      </w:pPr>
    </w:p>
    <w:p w14:paraId="652B862A" w14:textId="77777777" w:rsidR="002F05E9" w:rsidRPr="007D2395" w:rsidRDefault="00D73BC8" w:rsidP="009579FF">
      <w:pPr>
        <w:ind w:firstLine="567"/>
        <w:jc w:val="both"/>
        <w:outlineLvl w:val="1"/>
        <w:rPr>
          <w:i/>
          <w:color w:val="0070C0"/>
        </w:rPr>
      </w:pPr>
      <w:bookmarkStart w:id="422" w:name="_Toc154084403"/>
      <w:bookmarkStart w:id="423" w:name="sub_1798"/>
      <w:bookmarkEnd w:id="421"/>
      <w:r w:rsidRPr="007D2395">
        <w:rPr>
          <w:i/>
          <w:color w:val="0070C0"/>
        </w:rPr>
        <w:t>13.8</w:t>
      </w:r>
      <w:r w:rsidR="002F05E9" w:rsidRPr="007D2395">
        <w:rPr>
          <w:i/>
          <w:color w:val="0070C0"/>
        </w:rPr>
        <w:t xml:space="preserve"> удельный расход условного топлива на отпуск электрической энергии</w:t>
      </w:r>
      <w:bookmarkEnd w:id="422"/>
    </w:p>
    <w:p w14:paraId="3B2819AB" w14:textId="5E40BB2B" w:rsidR="00EF1098" w:rsidRPr="007D2395" w:rsidRDefault="00EF1098" w:rsidP="00EF1098">
      <w:pPr>
        <w:ind w:firstLine="567"/>
        <w:jc w:val="both"/>
      </w:pPr>
      <w:r w:rsidRPr="007D2395">
        <w:t>Отпуск электрической энергии</w:t>
      </w:r>
      <w:r w:rsidR="004766F6" w:rsidRPr="007D2395">
        <w:t xml:space="preserve"> котельной</w:t>
      </w:r>
      <w:r w:rsidRPr="007D2395">
        <w:t xml:space="preserve"> не предусмотрен.</w:t>
      </w:r>
    </w:p>
    <w:p w14:paraId="51C6F56A" w14:textId="77777777" w:rsidR="002F05E9" w:rsidRPr="007D2395" w:rsidRDefault="002F05E9" w:rsidP="009579FF">
      <w:pPr>
        <w:ind w:firstLine="567"/>
        <w:jc w:val="both"/>
      </w:pPr>
    </w:p>
    <w:p w14:paraId="58C1BC85" w14:textId="77777777" w:rsidR="002F05E9" w:rsidRPr="007D2395" w:rsidRDefault="00D73BC8" w:rsidP="009579FF">
      <w:pPr>
        <w:ind w:firstLine="567"/>
        <w:jc w:val="both"/>
        <w:outlineLvl w:val="1"/>
        <w:rPr>
          <w:i/>
          <w:color w:val="0070C0"/>
        </w:rPr>
      </w:pPr>
      <w:bookmarkStart w:id="424" w:name="_Toc154084404"/>
      <w:bookmarkStart w:id="425" w:name="sub_1799"/>
      <w:bookmarkEnd w:id="423"/>
      <w:r w:rsidRPr="007D2395">
        <w:rPr>
          <w:i/>
          <w:color w:val="0070C0"/>
        </w:rPr>
        <w:t>13.9</w:t>
      </w:r>
      <w:r w:rsidR="002F05E9" w:rsidRPr="007D2395">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4"/>
    </w:p>
    <w:p w14:paraId="357010DA" w14:textId="759BDB0F" w:rsidR="00EF1098" w:rsidRPr="007D2395" w:rsidRDefault="00EF1098" w:rsidP="00EF1098">
      <w:pPr>
        <w:pStyle w:val="ConsPlusNormal"/>
        <w:ind w:firstLine="540"/>
        <w:jc w:val="both"/>
        <w:rPr>
          <w:rFonts w:ascii="Times New Roman" w:hAnsi="Times New Roman" w:cs="Times New Roman"/>
          <w:sz w:val="24"/>
          <w:szCs w:val="24"/>
        </w:rPr>
      </w:pPr>
      <w:r w:rsidRPr="007D2395">
        <w:rPr>
          <w:rFonts w:ascii="Times New Roman" w:hAnsi="Times New Roman" w:cs="Times New Roman"/>
          <w:sz w:val="24"/>
          <w:szCs w:val="24"/>
        </w:rPr>
        <w:t xml:space="preserve">На территории </w:t>
      </w:r>
      <w:r w:rsidR="007D2395">
        <w:rPr>
          <w:rFonts w:ascii="Times New Roman" w:hAnsi="Times New Roman" w:cs="Times New Roman"/>
          <w:sz w:val="24"/>
          <w:szCs w:val="24"/>
        </w:rPr>
        <w:t>Каргапо</w:t>
      </w:r>
      <w:r w:rsidR="00201606" w:rsidRPr="007D2395">
        <w:rPr>
          <w:rFonts w:ascii="Times New Roman" w:hAnsi="Times New Roman" w:cs="Times New Roman"/>
          <w:sz w:val="24"/>
          <w:szCs w:val="24"/>
        </w:rPr>
        <w:t xml:space="preserve">льского муниципального округа </w:t>
      </w:r>
      <w:r w:rsidRPr="007D239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7D2395" w:rsidRDefault="00771B4B" w:rsidP="009579FF">
      <w:pPr>
        <w:ind w:firstLine="567"/>
        <w:jc w:val="both"/>
      </w:pPr>
    </w:p>
    <w:p w14:paraId="541D5FF4" w14:textId="77777777" w:rsidR="002F05E9" w:rsidRPr="006936B1" w:rsidRDefault="00D73BC8" w:rsidP="009579FF">
      <w:pPr>
        <w:ind w:firstLine="567"/>
        <w:jc w:val="both"/>
        <w:outlineLvl w:val="1"/>
        <w:rPr>
          <w:i/>
          <w:color w:val="0070C0"/>
        </w:rPr>
      </w:pPr>
      <w:bookmarkStart w:id="426" w:name="_Toc154084405"/>
      <w:bookmarkStart w:id="427" w:name="sub_17910"/>
      <w:bookmarkEnd w:id="425"/>
      <w:r w:rsidRPr="006936B1">
        <w:rPr>
          <w:i/>
          <w:color w:val="0070C0"/>
        </w:rPr>
        <w:t>13.10</w:t>
      </w:r>
      <w:r w:rsidR="002F05E9" w:rsidRPr="006936B1">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426"/>
    </w:p>
    <w:p w14:paraId="7378487A" w14:textId="3A10192C" w:rsidR="00525AC8" w:rsidRPr="006936B1" w:rsidRDefault="006936B1" w:rsidP="006936B1">
      <w:pPr>
        <w:ind w:firstLine="567"/>
        <w:jc w:val="right"/>
      </w:pPr>
      <w:r w:rsidRPr="006936B1">
        <w:t xml:space="preserve">Таблица 13.10. </w:t>
      </w:r>
      <w:r w:rsidR="00C7220F" w:rsidRPr="006936B1">
        <w:t>Данные о доле отпуска тепловой энергии, осуществляемого потребите</w:t>
      </w:r>
      <w:r w:rsidRPr="006936B1">
        <w:t>лям по приборам учета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6936B1" w14:paraId="21FA46BB" w14:textId="77777777" w:rsidTr="006936B1">
        <w:trPr>
          <w:jc w:val="center"/>
        </w:trPr>
        <w:tc>
          <w:tcPr>
            <w:tcW w:w="4644" w:type="dxa"/>
            <w:vAlign w:val="center"/>
          </w:tcPr>
          <w:p w14:paraId="16A28E52" w14:textId="77777777" w:rsidR="006936B1" w:rsidRPr="006936B1" w:rsidRDefault="006936B1" w:rsidP="006936B1">
            <w:pPr>
              <w:jc w:val="center"/>
              <w:rPr>
                <w:b/>
                <w:sz w:val="22"/>
                <w:szCs w:val="22"/>
              </w:rPr>
            </w:pPr>
            <w:r w:rsidRPr="006936B1">
              <w:rPr>
                <w:b/>
                <w:sz w:val="22"/>
                <w:szCs w:val="22"/>
              </w:rPr>
              <w:t>Показатель</w:t>
            </w:r>
          </w:p>
        </w:tc>
        <w:tc>
          <w:tcPr>
            <w:tcW w:w="1560" w:type="dxa"/>
            <w:vAlign w:val="center"/>
          </w:tcPr>
          <w:p w14:paraId="753A9164" w14:textId="77777777" w:rsidR="006936B1" w:rsidRPr="006936B1" w:rsidRDefault="006936B1" w:rsidP="006936B1">
            <w:pPr>
              <w:jc w:val="center"/>
              <w:rPr>
                <w:b/>
                <w:sz w:val="22"/>
                <w:szCs w:val="22"/>
              </w:rPr>
            </w:pPr>
            <w:r w:rsidRPr="006936B1">
              <w:rPr>
                <w:b/>
                <w:sz w:val="22"/>
                <w:szCs w:val="22"/>
              </w:rPr>
              <w:t>2021</w:t>
            </w:r>
          </w:p>
        </w:tc>
        <w:tc>
          <w:tcPr>
            <w:tcW w:w="1701" w:type="dxa"/>
            <w:vAlign w:val="center"/>
          </w:tcPr>
          <w:p w14:paraId="62E88C9B" w14:textId="77777777" w:rsidR="006936B1" w:rsidRPr="006936B1" w:rsidRDefault="006936B1" w:rsidP="006936B1">
            <w:pPr>
              <w:jc w:val="center"/>
              <w:rPr>
                <w:b/>
                <w:sz w:val="22"/>
                <w:szCs w:val="22"/>
              </w:rPr>
            </w:pPr>
            <w:r w:rsidRPr="006936B1">
              <w:rPr>
                <w:b/>
                <w:sz w:val="22"/>
                <w:szCs w:val="22"/>
              </w:rPr>
              <w:t>2022</w:t>
            </w:r>
          </w:p>
        </w:tc>
        <w:tc>
          <w:tcPr>
            <w:tcW w:w="1701" w:type="dxa"/>
            <w:vAlign w:val="center"/>
          </w:tcPr>
          <w:p w14:paraId="0E670A13" w14:textId="77777777" w:rsidR="006936B1" w:rsidRPr="006936B1" w:rsidRDefault="006936B1" w:rsidP="006936B1">
            <w:pPr>
              <w:jc w:val="center"/>
              <w:rPr>
                <w:b/>
                <w:sz w:val="22"/>
                <w:szCs w:val="22"/>
              </w:rPr>
            </w:pPr>
            <w:r w:rsidRPr="006936B1">
              <w:rPr>
                <w:b/>
                <w:sz w:val="22"/>
                <w:szCs w:val="22"/>
              </w:rPr>
              <w:t>2023</w:t>
            </w:r>
          </w:p>
        </w:tc>
      </w:tr>
      <w:tr w:rsidR="006936B1" w:rsidRPr="0092083F" w14:paraId="6B0E629E" w14:textId="77777777" w:rsidTr="006936B1">
        <w:trPr>
          <w:jc w:val="center"/>
        </w:trPr>
        <w:tc>
          <w:tcPr>
            <w:tcW w:w="4644" w:type="dxa"/>
            <w:vAlign w:val="center"/>
          </w:tcPr>
          <w:p w14:paraId="68AD51EA" w14:textId="77777777" w:rsidR="006936B1" w:rsidRPr="0092083F" w:rsidRDefault="006936B1" w:rsidP="006936B1">
            <w:pPr>
              <w:jc w:val="center"/>
              <w:rPr>
                <w:sz w:val="22"/>
                <w:szCs w:val="22"/>
              </w:rPr>
            </w:pPr>
            <w:r w:rsidRPr="0092083F">
              <w:rPr>
                <w:sz w:val="22"/>
                <w:szCs w:val="22"/>
              </w:rPr>
              <w:t xml:space="preserve">Объем потребления ТЭ, расчеты за </w:t>
            </w:r>
            <w:proofErr w:type="gramStart"/>
            <w:r w:rsidRPr="0092083F">
              <w:rPr>
                <w:sz w:val="22"/>
                <w:szCs w:val="22"/>
              </w:rPr>
              <w:t>которую</w:t>
            </w:r>
            <w:proofErr w:type="gramEnd"/>
            <w:r w:rsidRPr="0092083F">
              <w:rPr>
                <w:sz w:val="22"/>
                <w:szCs w:val="22"/>
              </w:rPr>
              <w:t xml:space="preserve"> осуществляются с использованием приборов </w:t>
            </w:r>
            <w:r w:rsidRPr="0092083F">
              <w:rPr>
                <w:sz w:val="22"/>
                <w:szCs w:val="22"/>
              </w:rPr>
              <w:lastRenderedPageBreak/>
              <w:t>учета, %</w:t>
            </w:r>
          </w:p>
        </w:tc>
        <w:tc>
          <w:tcPr>
            <w:tcW w:w="1560" w:type="dxa"/>
            <w:vAlign w:val="center"/>
          </w:tcPr>
          <w:p w14:paraId="5C2C725F" w14:textId="77777777" w:rsidR="006936B1" w:rsidRPr="0092083F" w:rsidRDefault="006936B1" w:rsidP="006936B1">
            <w:pPr>
              <w:jc w:val="center"/>
              <w:rPr>
                <w:color w:val="000000"/>
                <w:sz w:val="22"/>
                <w:szCs w:val="22"/>
              </w:rPr>
            </w:pPr>
            <w:r w:rsidRPr="0092083F">
              <w:rPr>
                <w:color w:val="000000"/>
                <w:sz w:val="22"/>
                <w:szCs w:val="22"/>
              </w:rPr>
              <w:lastRenderedPageBreak/>
              <w:t>25</w:t>
            </w:r>
          </w:p>
        </w:tc>
        <w:tc>
          <w:tcPr>
            <w:tcW w:w="1701" w:type="dxa"/>
            <w:vAlign w:val="center"/>
          </w:tcPr>
          <w:p w14:paraId="302C83B9" w14:textId="77777777" w:rsidR="006936B1" w:rsidRPr="0092083F" w:rsidRDefault="006936B1" w:rsidP="006936B1">
            <w:pPr>
              <w:jc w:val="center"/>
              <w:rPr>
                <w:color w:val="000000"/>
                <w:sz w:val="22"/>
                <w:szCs w:val="22"/>
              </w:rPr>
            </w:pPr>
            <w:r w:rsidRPr="0092083F">
              <w:rPr>
                <w:color w:val="000000"/>
                <w:sz w:val="22"/>
                <w:szCs w:val="22"/>
              </w:rPr>
              <w:t>30</w:t>
            </w:r>
          </w:p>
        </w:tc>
        <w:tc>
          <w:tcPr>
            <w:tcW w:w="1701" w:type="dxa"/>
            <w:vAlign w:val="center"/>
          </w:tcPr>
          <w:p w14:paraId="36C6288C" w14:textId="77777777" w:rsidR="006936B1" w:rsidRPr="0092083F" w:rsidRDefault="006936B1" w:rsidP="006936B1">
            <w:pPr>
              <w:jc w:val="center"/>
              <w:rPr>
                <w:color w:val="000000"/>
                <w:sz w:val="22"/>
                <w:szCs w:val="22"/>
              </w:rPr>
            </w:pPr>
            <w:r w:rsidRPr="0092083F">
              <w:rPr>
                <w:color w:val="000000"/>
                <w:sz w:val="22"/>
                <w:szCs w:val="22"/>
              </w:rPr>
              <w:t>35</w:t>
            </w:r>
          </w:p>
        </w:tc>
      </w:tr>
    </w:tbl>
    <w:p w14:paraId="520FBE86" w14:textId="77777777" w:rsidR="00BC1453" w:rsidRPr="0092083F" w:rsidRDefault="00BC1453" w:rsidP="009579FF">
      <w:pPr>
        <w:ind w:firstLine="567"/>
        <w:jc w:val="both"/>
      </w:pPr>
    </w:p>
    <w:p w14:paraId="7065724C" w14:textId="77777777" w:rsidR="002F05E9" w:rsidRPr="0092083F" w:rsidRDefault="00D73BC8" w:rsidP="009579FF">
      <w:pPr>
        <w:ind w:firstLine="567"/>
        <w:jc w:val="both"/>
        <w:outlineLvl w:val="1"/>
        <w:rPr>
          <w:i/>
          <w:color w:val="0070C0"/>
        </w:rPr>
      </w:pPr>
      <w:bookmarkStart w:id="428" w:name="_Toc154084406"/>
      <w:bookmarkStart w:id="429" w:name="sub_17911"/>
      <w:bookmarkEnd w:id="427"/>
      <w:r w:rsidRPr="0092083F">
        <w:rPr>
          <w:i/>
          <w:color w:val="0070C0"/>
        </w:rPr>
        <w:t>13.11</w:t>
      </w:r>
      <w:r w:rsidR="002F05E9" w:rsidRPr="0092083F">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428"/>
    </w:p>
    <w:p w14:paraId="2B54A92A" w14:textId="1AE75F89" w:rsidR="00540A6D" w:rsidRPr="0092083F" w:rsidRDefault="00540A6D" w:rsidP="00540A6D">
      <w:pPr>
        <w:jc w:val="right"/>
      </w:pPr>
      <w:r w:rsidRPr="0092083F">
        <w:t xml:space="preserve">Таблица 13.11 </w:t>
      </w:r>
      <w:proofErr w:type="gramStart"/>
      <w:r w:rsidRPr="0092083F">
        <w:t>Средневзвешенный</w:t>
      </w:r>
      <w:proofErr w:type="gramEnd"/>
      <w:r w:rsidRPr="0092083F">
        <w:t xml:space="preserve"> (по материальной характеристике) </w:t>
      </w:r>
    </w:p>
    <w:p w14:paraId="787B6490" w14:textId="69EA6E99" w:rsidR="00540A6D" w:rsidRPr="0092083F" w:rsidRDefault="00540A6D" w:rsidP="00540A6D">
      <w:pPr>
        <w:jc w:val="right"/>
      </w:pPr>
      <w:r w:rsidRPr="0092083F">
        <w:t>срок эксплуатации тепловых сетей</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6946"/>
        <w:gridCol w:w="567"/>
        <w:gridCol w:w="1943"/>
      </w:tblGrid>
      <w:tr w:rsidR="00A45D50" w:rsidRPr="0092083F" w14:paraId="535CB4AF" w14:textId="77777777" w:rsidTr="007030C5">
        <w:trPr>
          <w:trHeight w:val="470"/>
          <w:jc w:val="center"/>
        </w:trPr>
        <w:tc>
          <w:tcPr>
            <w:tcW w:w="386" w:type="dxa"/>
            <w:vAlign w:val="center"/>
          </w:tcPr>
          <w:p w14:paraId="0FC7E4EC" w14:textId="77777777" w:rsidR="00A45D50" w:rsidRPr="0092083F" w:rsidRDefault="00A45D50" w:rsidP="00A45D5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w:t>
            </w:r>
          </w:p>
          <w:p w14:paraId="3D217F76" w14:textId="02A5EDC2" w:rsidR="00A45D50" w:rsidRPr="0092083F" w:rsidRDefault="00A45D50" w:rsidP="00A45D50">
            <w:pPr>
              <w:widowControl w:val="0"/>
              <w:jc w:val="center"/>
              <w:rPr>
                <w:rFonts w:eastAsia="Arial"/>
                <w:b/>
                <w:bCs/>
                <w:color w:val="000000"/>
                <w:sz w:val="20"/>
                <w:szCs w:val="20"/>
                <w:shd w:val="clear" w:color="auto" w:fill="FFFFFF"/>
                <w:lang w:bidi="ru-RU"/>
              </w:rPr>
            </w:pPr>
            <w:proofErr w:type="gramStart"/>
            <w:r w:rsidRPr="0092083F">
              <w:rPr>
                <w:rFonts w:eastAsia="Arial"/>
                <w:b/>
                <w:bCs/>
                <w:color w:val="000000"/>
                <w:sz w:val="20"/>
                <w:szCs w:val="20"/>
                <w:shd w:val="clear" w:color="auto" w:fill="FFFFFF"/>
                <w:lang w:bidi="ru-RU"/>
              </w:rPr>
              <w:t>п</w:t>
            </w:r>
            <w:proofErr w:type="gramEnd"/>
            <w:r w:rsidRPr="0092083F">
              <w:rPr>
                <w:rFonts w:eastAsia="Arial"/>
                <w:b/>
                <w:bCs/>
                <w:color w:val="000000"/>
                <w:sz w:val="20"/>
                <w:szCs w:val="20"/>
                <w:shd w:val="clear" w:color="auto" w:fill="FFFFFF"/>
                <w:lang w:bidi="ru-RU"/>
              </w:rPr>
              <w:t>/п</w:t>
            </w:r>
          </w:p>
        </w:tc>
        <w:tc>
          <w:tcPr>
            <w:tcW w:w="6946" w:type="dxa"/>
            <w:shd w:val="clear" w:color="auto" w:fill="auto"/>
            <w:vAlign w:val="center"/>
          </w:tcPr>
          <w:p w14:paraId="30CDD050" w14:textId="391C2542" w:rsidR="00A45D50" w:rsidRPr="0092083F" w:rsidRDefault="00A45D50" w:rsidP="00B741F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Наименование источника системы теплоснабжения</w:t>
            </w:r>
          </w:p>
        </w:tc>
        <w:tc>
          <w:tcPr>
            <w:tcW w:w="567" w:type="dxa"/>
            <w:shd w:val="clear" w:color="auto" w:fill="auto"/>
            <w:vAlign w:val="center"/>
          </w:tcPr>
          <w:p w14:paraId="62BD6B65" w14:textId="77777777" w:rsidR="00A45D50" w:rsidRPr="0092083F" w:rsidRDefault="00A45D50" w:rsidP="00A45D5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Ед. изм.</w:t>
            </w:r>
          </w:p>
        </w:tc>
        <w:tc>
          <w:tcPr>
            <w:tcW w:w="1943" w:type="dxa"/>
            <w:shd w:val="clear" w:color="auto" w:fill="auto"/>
            <w:vAlign w:val="center"/>
          </w:tcPr>
          <w:p w14:paraId="17CDF5D5" w14:textId="72E0C1F1" w:rsidR="00A45D50" w:rsidRPr="0092083F" w:rsidRDefault="00A45D50" w:rsidP="00A45D50">
            <w:pPr>
              <w:widowControl w:val="0"/>
              <w:jc w:val="center"/>
              <w:rPr>
                <w:rFonts w:eastAsia="Arial"/>
                <w:b/>
                <w:bCs/>
                <w:color w:val="000000"/>
                <w:sz w:val="20"/>
                <w:szCs w:val="20"/>
                <w:shd w:val="clear" w:color="auto" w:fill="FFFFFF"/>
                <w:lang w:bidi="ru-RU"/>
              </w:rPr>
            </w:pPr>
            <w:r w:rsidRPr="0092083F">
              <w:rPr>
                <w:b/>
                <w:sz w:val="20"/>
                <w:szCs w:val="20"/>
              </w:rPr>
              <w:t>Средневзвешенный срок эксплуатации тепловых сетей</w:t>
            </w:r>
          </w:p>
        </w:tc>
      </w:tr>
      <w:tr w:rsidR="0092083F" w:rsidRPr="0092083F" w14:paraId="16CDCE13" w14:textId="77777777" w:rsidTr="0092083F">
        <w:trPr>
          <w:trHeight w:val="20"/>
          <w:jc w:val="center"/>
        </w:trPr>
        <w:tc>
          <w:tcPr>
            <w:tcW w:w="386" w:type="dxa"/>
            <w:vAlign w:val="center"/>
          </w:tcPr>
          <w:p w14:paraId="783453C9" w14:textId="10F389D0" w:rsidR="0092083F" w:rsidRPr="0092083F" w:rsidRDefault="0092083F" w:rsidP="00A45D50">
            <w:pPr>
              <w:widowControl w:val="0"/>
              <w:jc w:val="center"/>
              <w:rPr>
                <w:sz w:val="20"/>
                <w:szCs w:val="20"/>
              </w:rPr>
            </w:pPr>
            <w:r w:rsidRPr="0092083F">
              <w:rPr>
                <w:sz w:val="20"/>
                <w:szCs w:val="20"/>
              </w:rPr>
              <w:t>1</w:t>
            </w:r>
          </w:p>
        </w:tc>
        <w:tc>
          <w:tcPr>
            <w:tcW w:w="6946" w:type="dxa"/>
            <w:shd w:val="clear" w:color="auto" w:fill="auto"/>
            <w:vAlign w:val="center"/>
          </w:tcPr>
          <w:p w14:paraId="268C8248" w14:textId="05BB1292" w:rsidR="0092083F" w:rsidRPr="0092083F" w:rsidRDefault="0092083F" w:rsidP="0092083F">
            <w:pPr>
              <w:widowControl w:val="0"/>
              <w:ind w:left="154"/>
              <w:rPr>
                <w:sz w:val="20"/>
                <w:szCs w:val="20"/>
              </w:rPr>
            </w:pPr>
            <w:r w:rsidRPr="0092083F">
              <w:rPr>
                <w:rFonts w:ascii="Liberation Serif" w:hAnsi="Liberation Serif"/>
                <w:sz w:val="22"/>
                <w:szCs w:val="22"/>
              </w:rPr>
              <w:t>Котельная по адресу: с. Долговское, ул. Школьная, д.4а</w:t>
            </w:r>
          </w:p>
        </w:tc>
        <w:tc>
          <w:tcPr>
            <w:tcW w:w="567" w:type="dxa"/>
            <w:shd w:val="clear" w:color="auto" w:fill="auto"/>
            <w:vAlign w:val="center"/>
          </w:tcPr>
          <w:p w14:paraId="776EBC6D" w14:textId="67BDC08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E3F8B3E" w14:textId="3533A54C"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465E22C9" w14:textId="77777777" w:rsidTr="0092083F">
        <w:trPr>
          <w:trHeight w:val="20"/>
          <w:jc w:val="center"/>
        </w:trPr>
        <w:tc>
          <w:tcPr>
            <w:tcW w:w="386" w:type="dxa"/>
            <w:vAlign w:val="center"/>
          </w:tcPr>
          <w:p w14:paraId="4E73D8F0" w14:textId="51CF8A25" w:rsidR="0092083F" w:rsidRPr="0092083F" w:rsidRDefault="0092083F" w:rsidP="00A45D50">
            <w:pPr>
              <w:widowControl w:val="0"/>
              <w:jc w:val="center"/>
              <w:rPr>
                <w:sz w:val="20"/>
                <w:szCs w:val="20"/>
              </w:rPr>
            </w:pPr>
            <w:r w:rsidRPr="0092083F">
              <w:rPr>
                <w:bCs/>
                <w:sz w:val="20"/>
                <w:szCs w:val="20"/>
              </w:rPr>
              <w:t>2</w:t>
            </w:r>
          </w:p>
        </w:tc>
        <w:tc>
          <w:tcPr>
            <w:tcW w:w="6946" w:type="dxa"/>
            <w:shd w:val="clear" w:color="auto" w:fill="auto"/>
            <w:vAlign w:val="center"/>
          </w:tcPr>
          <w:p w14:paraId="567C9701" w14:textId="5BA6FC69" w:rsidR="0092083F" w:rsidRPr="0092083F" w:rsidRDefault="0092083F" w:rsidP="00A45D50">
            <w:pPr>
              <w:widowControl w:val="0"/>
              <w:ind w:left="154"/>
              <w:rPr>
                <w:sz w:val="20"/>
                <w:szCs w:val="20"/>
              </w:rPr>
            </w:pPr>
            <w:r w:rsidRPr="0092083F">
              <w:rPr>
                <w:rFonts w:ascii="Liberation Serif" w:hAnsi="Liberation Serif"/>
                <w:sz w:val="22"/>
                <w:szCs w:val="22"/>
              </w:rPr>
              <w:t xml:space="preserve">Котельная по адресу: п. </w:t>
            </w:r>
            <w:proofErr w:type="gramStart"/>
            <w:r w:rsidRPr="0092083F">
              <w:rPr>
                <w:rFonts w:ascii="Liberation Serif" w:hAnsi="Liberation Serif"/>
                <w:sz w:val="22"/>
                <w:szCs w:val="22"/>
              </w:rPr>
              <w:t>Майский</w:t>
            </w:r>
            <w:proofErr w:type="gramEnd"/>
            <w:r w:rsidRPr="0092083F">
              <w:rPr>
                <w:rFonts w:ascii="Liberation Serif" w:hAnsi="Liberation Serif"/>
                <w:sz w:val="22"/>
                <w:szCs w:val="22"/>
              </w:rPr>
              <w:t>, ул. Короткая, д.5</w:t>
            </w:r>
          </w:p>
        </w:tc>
        <w:tc>
          <w:tcPr>
            <w:tcW w:w="567" w:type="dxa"/>
            <w:shd w:val="clear" w:color="auto" w:fill="auto"/>
            <w:vAlign w:val="center"/>
          </w:tcPr>
          <w:p w14:paraId="04B9E360" w14:textId="13541BE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A547D77" w14:textId="2DD4349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5239D2B" w14:textId="77777777" w:rsidTr="0092083F">
        <w:trPr>
          <w:trHeight w:val="20"/>
          <w:jc w:val="center"/>
        </w:trPr>
        <w:tc>
          <w:tcPr>
            <w:tcW w:w="386" w:type="dxa"/>
            <w:vAlign w:val="center"/>
          </w:tcPr>
          <w:p w14:paraId="036475E6" w14:textId="19120A61" w:rsidR="0092083F" w:rsidRPr="0092083F" w:rsidRDefault="0092083F" w:rsidP="00A45D50">
            <w:pPr>
              <w:widowControl w:val="0"/>
              <w:jc w:val="center"/>
              <w:rPr>
                <w:sz w:val="20"/>
                <w:szCs w:val="20"/>
              </w:rPr>
            </w:pPr>
            <w:r w:rsidRPr="0092083F">
              <w:rPr>
                <w:rFonts w:eastAsia="Calibri"/>
                <w:sz w:val="20"/>
                <w:szCs w:val="20"/>
              </w:rPr>
              <w:t>3</w:t>
            </w:r>
          </w:p>
        </w:tc>
        <w:tc>
          <w:tcPr>
            <w:tcW w:w="6946" w:type="dxa"/>
            <w:shd w:val="clear" w:color="auto" w:fill="auto"/>
            <w:vAlign w:val="center"/>
          </w:tcPr>
          <w:p w14:paraId="5DED813C" w14:textId="302E414E" w:rsidR="0092083F" w:rsidRPr="0092083F" w:rsidRDefault="0092083F" w:rsidP="00A45D50">
            <w:pPr>
              <w:widowControl w:val="0"/>
              <w:ind w:left="154"/>
              <w:rPr>
                <w:sz w:val="20"/>
                <w:szCs w:val="20"/>
              </w:rPr>
            </w:pPr>
            <w:r w:rsidRPr="0092083F">
              <w:rPr>
                <w:rFonts w:ascii="Liberation Serif" w:hAnsi="Liberation Serif"/>
                <w:sz w:val="22"/>
                <w:szCs w:val="22"/>
              </w:rPr>
              <w:t xml:space="preserve">Котельная по адресу: п. </w:t>
            </w:r>
            <w:proofErr w:type="gramStart"/>
            <w:r w:rsidRPr="0092083F">
              <w:rPr>
                <w:rFonts w:ascii="Liberation Serif" w:hAnsi="Liberation Serif"/>
                <w:sz w:val="22"/>
                <w:szCs w:val="22"/>
              </w:rPr>
              <w:t>Майский</w:t>
            </w:r>
            <w:proofErr w:type="gramEnd"/>
            <w:r w:rsidRPr="0092083F">
              <w:rPr>
                <w:rFonts w:ascii="Liberation Serif" w:hAnsi="Liberation Serif"/>
                <w:sz w:val="22"/>
                <w:szCs w:val="22"/>
              </w:rPr>
              <w:t>, ул. Солнечная, д.4в</w:t>
            </w:r>
          </w:p>
        </w:tc>
        <w:tc>
          <w:tcPr>
            <w:tcW w:w="567" w:type="dxa"/>
            <w:shd w:val="clear" w:color="auto" w:fill="auto"/>
            <w:vAlign w:val="center"/>
          </w:tcPr>
          <w:p w14:paraId="7B83B528" w14:textId="1CBE4E2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6C9C1FC" w14:textId="1B1C542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CDD5736" w14:textId="77777777" w:rsidTr="0092083F">
        <w:trPr>
          <w:trHeight w:val="20"/>
          <w:jc w:val="center"/>
        </w:trPr>
        <w:tc>
          <w:tcPr>
            <w:tcW w:w="386" w:type="dxa"/>
            <w:vAlign w:val="center"/>
          </w:tcPr>
          <w:p w14:paraId="1A6365A0" w14:textId="778C0C9D" w:rsidR="0092083F" w:rsidRPr="0092083F" w:rsidRDefault="0092083F" w:rsidP="00A45D50">
            <w:pPr>
              <w:widowControl w:val="0"/>
              <w:jc w:val="center"/>
              <w:rPr>
                <w:color w:val="000000"/>
                <w:sz w:val="20"/>
                <w:szCs w:val="20"/>
              </w:rPr>
            </w:pPr>
            <w:r w:rsidRPr="0092083F">
              <w:rPr>
                <w:rFonts w:eastAsia="Calibri"/>
                <w:sz w:val="20"/>
                <w:szCs w:val="20"/>
              </w:rPr>
              <w:t>4</w:t>
            </w:r>
          </w:p>
        </w:tc>
        <w:tc>
          <w:tcPr>
            <w:tcW w:w="6946" w:type="dxa"/>
            <w:shd w:val="clear" w:color="auto" w:fill="auto"/>
            <w:vAlign w:val="center"/>
          </w:tcPr>
          <w:p w14:paraId="0E1B0302" w14:textId="6CCB7130" w:rsidR="0092083F" w:rsidRPr="0092083F" w:rsidRDefault="0092083F" w:rsidP="00233BF1">
            <w:pPr>
              <w:jc w:val="both"/>
              <w:rPr>
                <w:color w:val="000000"/>
                <w:sz w:val="20"/>
                <w:szCs w:val="20"/>
              </w:rPr>
            </w:pPr>
            <w:r w:rsidRPr="0092083F">
              <w:rPr>
                <w:rFonts w:ascii="Liberation Serif" w:hAnsi="Liberation Serif"/>
                <w:sz w:val="22"/>
                <w:szCs w:val="22"/>
              </w:rPr>
              <w:t>Котельная по адресу: п. Каргаполье, ул. Вокзальная, д.10б</w:t>
            </w:r>
          </w:p>
        </w:tc>
        <w:tc>
          <w:tcPr>
            <w:tcW w:w="567" w:type="dxa"/>
            <w:shd w:val="clear" w:color="auto" w:fill="auto"/>
            <w:vAlign w:val="center"/>
          </w:tcPr>
          <w:p w14:paraId="3D4F2331" w14:textId="752DEEAB"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005E2DF" w14:textId="258EAF3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452443A" w14:textId="77777777" w:rsidTr="0092083F">
        <w:trPr>
          <w:trHeight w:val="20"/>
          <w:jc w:val="center"/>
        </w:trPr>
        <w:tc>
          <w:tcPr>
            <w:tcW w:w="386" w:type="dxa"/>
            <w:vAlign w:val="center"/>
          </w:tcPr>
          <w:p w14:paraId="5EC59FD9" w14:textId="15FA9228" w:rsidR="0092083F" w:rsidRPr="0092083F" w:rsidRDefault="0092083F" w:rsidP="00A45D50">
            <w:pPr>
              <w:widowControl w:val="0"/>
              <w:jc w:val="center"/>
              <w:rPr>
                <w:color w:val="000000"/>
                <w:sz w:val="20"/>
                <w:szCs w:val="20"/>
              </w:rPr>
            </w:pPr>
            <w:r w:rsidRPr="0092083F">
              <w:rPr>
                <w:rFonts w:eastAsia="Calibri"/>
                <w:sz w:val="20"/>
                <w:szCs w:val="20"/>
              </w:rPr>
              <w:t>5</w:t>
            </w:r>
          </w:p>
        </w:tc>
        <w:tc>
          <w:tcPr>
            <w:tcW w:w="6946" w:type="dxa"/>
            <w:shd w:val="clear" w:color="auto" w:fill="auto"/>
            <w:vAlign w:val="center"/>
          </w:tcPr>
          <w:p w14:paraId="7AE93D2A" w14:textId="06EFBA5B" w:rsidR="0092083F" w:rsidRPr="0092083F" w:rsidRDefault="0092083F" w:rsidP="00A45D50">
            <w:pPr>
              <w:widowControl w:val="0"/>
              <w:ind w:left="154"/>
              <w:rPr>
                <w:color w:val="000000"/>
                <w:sz w:val="20"/>
                <w:szCs w:val="20"/>
              </w:rPr>
            </w:pPr>
            <w:r w:rsidRPr="0092083F">
              <w:rPr>
                <w:rFonts w:ascii="Liberation Serif" w:hAnsi="Liberation Serif"/>
                <w:sz w:val="22"/>
                <w:szCs w:val="22"/>
              </w:rPr>
              <w:t xml:space="preserve">Котельная по адресу: п. Каргаполье, </w:t>
            </w:r>
            <w:proofErr w:type="spellStart"/>
            <w:r w:rsidRPr="0092083F">
              <w:rPr>
                <w:rFonts w:ascii="Liberation Serif" w:hAnsi="Liberation Serif"/>
                <w:sz w:val="22"/>
                <w:szCs w:val="22"/>
              </w:rPr>
              <w:t>ул</w:t>
            </w:r>
            <w:proofErr w:type="gramStart"/>
            <w:r w:rsidRPr="0092083F">
              <w:rPr>
                <w:rFonts w:ascii="Liberation Serif" w:hAnsi="Liberation Serif"/>
                <w:sz w:val="22"/>
                <w:szCs w:val="22"/>
              </w:rPr>
              <w:t>.Н</w:t>
            </w:r>
            <w:proofErr w:type="gramEnd"/>
            <w:r w:rsidRPr="0092083F">
              <w:rPr>
                <w:rFonts w:ascii="Liberation Serif" w:hAnsi="Liberation Serif"/>
                <w:sz w:val="22"/>
                <w:szCs w:val="22"/>
              </w:rPr>
              <w:t>овая</w:t>
            </w:r>
            <w:proofErr w:type="spellEnd"/>
            <w:r w:rsidRPr="0092083F">
              <w:rPr>
                <w:rFonts w:ascii="Liberation Serif" w:hAnsi="Liberation Serif"/>
                <w:sz w:val="22"/>
                <w:szCs w:val="22"/>
              </w:rPr>
              <w:t>, д.1б</w:t>
            </w:r>
          </w:p>
        </w:tc>
        <w:tc>
          <w:tcPr>
            <w:tcW w:w="567" w:type="dxa"/>
            <w:shd w:val="clear" w:color="auto" w:fill="auto"/>
            <w:vAlign w:val="center"/>
          </w:tcPr>
          <w:p w14:paraId="60DC7AD4" w14:textId="2FD53DD5"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560F98D" w14:textId="10565926"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8CC5EE9" w14:textId="77777777" w:rsidTr="0092083F">
        <w:trPr>
          <w:trHeight w:val="20"/>
          <w:jc w:val="center"/>
        </w:trPr>
        <w:tc>
          <w:tcPr>
            <w:tcW w:w="386" w:type="dxa"/>
            <w:vAlign w:val="center"/>
          </w:tcPr>
          <w:p w14:paraId="285EC6EF" w14:textId="65688349" w:rsidR="0092083F" w:rsidRPr="0092083F" w:rsidRDefault="0092083F" w:rsidP="00A45D50">
            <w:pPr>
              <w:widowControl w:val="0"/>
              <w:jc w:val="center"/>
              <w:rPr>
                <w:color w:val="000000"/>
                <w:sz w:val="20"/>
                <w:szCs w:val="20"/>
              </w:rPr>
            </w:pPr>
            <w:r w:rsidRPr="0092083F">
              <w:rPr>
                <w:rFonts w:eastAsia="Calibri"/>
                <w:sz w:val="20"/>
                <w:szCs w:val="20"/>
              </w:rPr>
              <w:t>6</w:t>
            </w:r>
          </w:p>
        </w:tc>
        <w:tc>
          <w:tcPr>
            <w:tcW w:w="6946" w:type="dxa"/>
            <w:shd w:val="clear" w:color="auto" w:fill="auto"/>
            <w:vAlign w:val="center"/>
          </w:tcPr>
          <w:p w14:paraId="6476DFC0" w14:textId="35CCF98B" w:rsidR="0092083F" w:rsidRPr="0092083F" w:rsidRDefault="0092083F" w:rsidP="00A45D50">
            <w:pPr>
              <w:widowControl w:val="0"/>
              <w:ind w:left="154"/>
              <w:rPr>
                <w:color w:val="000000"/>
                <w:sz w:val="20"/>
                <w:szCs w:val="20"/>
              </w:rPr>
            </w:pPr>
            <w:r w:rsidRPr="0092083F">
              <w:rPr>
                <w:rFonts w:ascii="Liberation Serif" w:hAnsi="Liberation Serif"/>
                <w:sz w:val="22"/>
                <w:szCs w:val="22"/>
              </w:rPr>
              <w:t xml:space="preserve">Котельная по адресу: с. Журавлево, ул. И.Д. </w:t>
            </w:r>
            <w:proofErr w:type="spellStart"/>
            <w:r w:rsidRPr="0092083F">
              <w:rPr>
                <w:rFonts w:ascii="Liberation Serif" w:hAnsi="Liberation Serif"/>
                <w:sz w:val="22"/>
                <w:szCs w:val="22"/>
              </w:rPr>
              <w:t>Лабарешных</w:t>
            </w:r>
            <w:proofErr w:type="spellEnd"/>
            <w:r w:rsidRPr="0092083F">
              <w:rPr>
                <w:rFonts w:ascii="Liberation Serif" w:hAnsi="Liberation Serif"/>
                <w:sz w:val="22"/>
                <w:szCs w:val="22"/>
              </w:rPr>
              <w:t>, д.32</w:t>
            </w:r>
          </w:p>
        </w:tc>
        <w:tc>
          <w:tcPr>
            <w:tcW w:w="567" w:type="dxa"/>
            <w:shd w:val="clear" w:color="auto" w:fill="auto"/>
            <w:vAlign w:val="center"/>
          </w:tcPr>
          <w:p w14:paraId="3F72B6D2" w14:textId="116BBAD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EDC699C" w14:textId="5546A213"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9197FA3" w14:textId="77777777" w:rsidTr="0092083F">
        <w:trPr>
          <w:trHeight w:val="20"/>
          <w:jc w:val="center"/>
        </w:trPr>
        <w:tc>
          <w:tcPr>
            <w:tcW w:w="386" w:type="dxa"/>
            <w:vAlign w:val="center"/>
          </w:tcPr>
          <w:p w14:paraId="14E4BA44" w14:textId="7FF6B2CA" w:rsidR="0092083F" w:rsidRPr="0092083F" w:rsidRDefault="0092083F" w:rsidP="00A45D50">
            <w:pPr>
              <w:widowControl w:val="0"/>
              <w:jc w:val="center"/>
              <w:rPr>
                <w:color w:val="000000"/>
                <w:sz w:val="20"/>
                <w:szCs w:val="20"/>
              </w:rPr>
            </w:pPr>
            <w:r w:rsidRPr="0092083F">
              <w:rPr>
                <w:rFonts w:eastAsia="Calibri"/>
                <w:sz w:val="20"/>
                <w:szCs w:val="20"/>
              </w:rPr>
              <w:t>7</w:t>
            </w:r>
          </w:p>
        </w:tc>
        <w:tc>
          <w:tcPr>
            <w:tcW w:w="6946" w:type="dxa"/>
            <w:shd w:val="clear" w:color="auto" w:fill="auto"/>
            <w:vAlign w:val="center"/>
          </w:tcPr>
          <w:p w14:paraId="138C7E1C" w14:textId="138E2416" w:rsidR="0092083F" w:rsidRPr="0092083F" w:rsidRDefault="0092083F" w:rsidP="00A45D50">
            <w:pPr>
              <w:widowControl w:val="0"/>
              <w:ind w:left="154"/>
              <w:rPr>
                <w:color w:val="000000"/>
                <w:sz w:val="20"/>
                <w:szCs w:val="20"/>
              </w:rPr>
            </w:pPr>
            <w:r w:rsidRPr="0092083F">
              <w:rPr>
                <w:rFonts w:ascii="Liberation Serif" w:hAnsi="Liberation Serif"/>
                <w:sz w:val="22"/>
                <w:szCs w:val="22"/>
              </w:rPr>
              <w:t xml:space="preserve">Котельная по адресу: с. Бакланское, ул. Центральная </w:t>
            </w:r>
          </w:p>
        </w:tc>
        <w:tc>
          <w:tcPr>
            <w:tcW w:w="567" w:type="dxa"/>
            <w:shd w:val="clear" w:color="auto" w:fill="auto"/>
            <w:vAlign w:val="center"/>
          </w:tcPr>
          <w:p w14:paraId="0FCEAAAD" w14:textId="6CEB7ABB"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67672A9" w14:textId="706201CE" w:rsidR="0092083F" w:rsidRPr="0092083F" w:rsidRDefault="0092083F" w:rsidP="0092083F">
            <w:pPr>
              <w:jc w:val="center"/>
              <w:rPr>
                <w:color w:val="000000"/>
                <w:sz w:val="20"/>
                <w:szCs w:val="20"/>
              </w:rPr>
            </w:pPr>
            <w:r w:rsidRPr="0092083F">
              <w:rPr>
                <w:color w:val="000000"/>
                <w:sz w:val="22"/>
                <w:szCs w:val="22"/>
              </w:rPr>
              <w:t>16</w:t>
            </w:r>
          </w:p>
        </w:tc>
      </w:tr>
      <w:tr w:rsidR="0092083F" w:rsidRPr="0092083F" w14:paraId="1C4ABED8" w14:textId="77777777" w:rsidTr="0092083F">
        <w:trPr>
          <w:trHeight w:val="20"/>
          <w:jc w:val="center"/>
        </w:trPr>
        <w:tc>
          <w:tcPr>
            <w:tcW w:w="386" w:type="dxa"/>
            <w:vAlign w:val="center"/>
          </w:tcPr>
          <w:p w14:paraId="663830F2" w14:textId="4BD3BAA8" w:rsidR="0092083F" w:rsidRPr="0092083F" w:rsidRDefault="0092083F" w:rsidP="00A45D50">
            <w:pPr>
              <w:widowControl w:val="0"/>
              <w:jc w:val="center"/>
              <w:rPr>
                <w:color w:val="000000"/>
                <w:sz w:val="20"/>
                <w:szCs w:val="20"/>
              </w:rPr>
            </w:pPr>
            <w:r w:rsidRPr="0092083F">
              <w:rPr>
                <w:rFonts w:eastAsia="Calibri"/>
                <w:sz w:val="20"/>
                <w:szCs w:val="20"/>
              </w:rPr>
              <w:t>8</w:t>
            </w:r>
          </w:p>
        </w:tc>
        <w:tc>
          <w:tcPr>
            <w:tcW w:w="6946" w:type="dxa"/>
            <w:shd w:val="clear" w:color="auto" w:fill="auto"/>
            <w:vAlign w:val="center"/>
          </w:tcPr>
          <w:p w14:paraId="0610B407" w14:textId="4F0B2A9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Житниковское, ул. Советская, д.39б</w:t>
            </w:r>
          </w:p>
        </w:tc>
        <w:tc>
          <w:tcPr>
            <w:tcW w:w="567" w:type="dxa"/>
            <w:shd w:val="clear" w:color="auto" w:fill="auto"/>
            <w:vAlign w:val="center"/>
          </w:tcPr>
          <w:p w14:paraId="49D71C73" w14:textId="20D053B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C6B528C" w14:textId="52EDA73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BC7B244" w14:textId="77777777" w:rsidTr="0092083F">
        <w:trPr>
          <w:trHeight w:val="20"/>
          <w:jc w:val="center"/>
        </w:trPr>
        <w:tc>
          <w:tcPr>
            <w:tcW w:w="386" w:type="dxa"/>
            <w:vAlign w:val="center"/>
          </w:tcPr>
          <w:p w14:paraId="570D520E" w14:textId="3C1E186F" w:rsidR="0092083F" w:rsidRPr="0092083F" w:rsidRDefault="0092083F" w:rsidP="00A45D50">
            <w:pPr>
              <w:widowControl w:val="0"/>
              <w:jc w:val="center"/>
              <w:rPr>
                <w:color w:val="000000"/>
                <w:sz w:val="20"/>
                <w:szCs w:val="20"/>
              </w:rPr>
            </w:pPr>
            <w:r w:rsidRPr="0092083F">
              <w:rPr>
                <w:rFonts w:eastAsia="Calibri"/>
                <w:sz w:val="20"/>
                <w:szCs w:val="20"/>
              </w:rPr>
              <w:t>9</w:t>
            </w:r>
          </w:p>
        </w:tc>
        <w:tc>
          <w:tcPr>
            <w:tcW w:w="6946" w:type="dxa"/>
            <w:shd w:val="clear" w:color="auto" w:fill="auto"/>
            <w:vAlign w:val="center"/>
          </w:tcPr>
          <w:p w14:paraId="7F047394" w14:textId="7A6EEC4D"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Новоиковское, ул. Центральная</w:t>
            </w:r>
          </w:p>
        </w:tc>
        <w:tc>
          <w:tcPr>
            <w:tcW w:w="567" w:type="dxa"/>
            <w:shd w:val="clear" w:color="auto" w:fill="auto"/>
            <w:vAlign w:val="center"/>
          </w:tcPr>
          <w:p w14:paraId="68D2F9FC" w14:textId="7328700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0CD371B" w14:textId="3391B226"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6C84F9A" w14:textId="77777777" w:rsidTr="0092083F">
        <w:trPr>
          <w:trHeight w:val="20"/>
          <w:jc w:val="center"/>
        </w:trPr>
        <w:tc>
          <w:tcPr>
            <w:tcW w:w="386" w:type="dxa"/>
            <w:vAlign w:val="center"/>
          </w:tcPr>
          <w:p w14:paraId="074CC1F6" w14:textId="29225A14" w:rsidR="0092083F" w:rsidRPr="0092083F" w:rsidRDefault="0092083F" w:rsidP="00A45D50">
            <w:pPr>
              <w:widowControl w:val="0"/>
              <w:jc w:val="center"/>
              <w:rPr>
                <w:color w:val="000000"/>
                <w:sz w:val="20"/>
                <w:szCs w:val="20"/>
              </w:rPr>
            </w:pPr>
            <w:r w:rsidRPr="0092083F">
              <w:rPr>
                <w:rFonts w:eastAsia="Calibri"/>
                <w:sz w:val="20"/>
                <w:szCs w:val="20"/>
              </w:rPr>
              <w:t>10</w:t>
            </w:r>
          </w:p>
        </w:tc>
        <w:tc>
          <w:tcPr>
            <w:tcW w:w="6946" w:type="dxa"/>
            <w:shd w:val="clear" w:color="auto" w:fill="auto"/>
            <w:vAlign w:val="center"/>
          </w:tcPr>
          <w:p w14:paraId="5E8CFE9F" w14:textId="0C6C3E50"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Малышева, ул. Школьная, д.14</w:t>
            </w:r>
          </w:p>
        </w:tc>
        <w:tc>
          <w:tcPr>
            <w:tcW w:w="567" w:type="dxa"/>
            <w:shd w:val="clear" w:color="auto" w:fill="auto"/>
            <w:vAlign w:val="center"/>
          </w:tcPr>
          <w:p w14:paraId="6210F04D" w14:textId="715E2FC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EDFB24F" w14:textId="0A8443F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1D559A2" w14:textId="77777777" w:rsidTr="0092083F">
        <w:trPr>
          <w:trHeight w:val="20"/>
          <w:jc w:val="center"/>
        </w:trPr>
        <w:tc>
          <w:tcPr>
            <w:tcW w:w="386" w:type="dxa"/>
            <w:vAlign w:val="center"/>
          </w:tcPr>
          <w:p w14:paraId="39CB261C" w14:textId="1465AB2C" w:rsidR="0092083F" w:rsidRPr="0092083F" w:rsidRDefault="0092083F" w:rsidP="00A45D50">
            <w:pPr>
              <w:widowControl w:val="0"/>
              <w:jc w:val="center"/>
              <w:rPr>
                <w:color w:val="000000"/>
                <w:sz w:val="20"/>
                <w:szCs w:val="20"/>
              </w:rPr>
            </w:pPr>
            <w:r w:rsidRPr="0092083F">
              <w:rPr>
                <w:rFonts w:eastAsia="Calibri"/>
                <w:sz w:val="20"/>
                <w:szCs w:val="20"/>
              </w:rPr>
              <w:t>11</w:t>
            </w:r>
          </w:p>
        </w:tc>
        <w:tc>
          <w:tcPr>
            <w:tcW w:w="6946" w:type="dxa"/>
            <w:shd w:val="clear" w:color="auto" w:fill="auto"/>
            <w:vAlign w:val="center"/>
          </w:tcPr>
          <w:p w14:paraId="1F156051" w14:textId="2F9F2B9A"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Окуневское, ул. Школьная, д.27</w:t>
            </w:r>
          </w:p>
        </w:tc>
        <w:tc>
          <w:tcPr>
            <w:tcW w:w="567" w:type="dxa"/>
            <w:shd w:val="clear" w:color="auto" w:fill="auto"/>
            <w:vAlign w:val="center"/>
          </w:tcPr>
          <w:p w14:paraId="121CB961" w14:textId="455CD052"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3006952" w14:textId="1E4A625F"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4EE2CDF0" w14:textId="77777777" w:rsidTr="0092083F">
        <w:trPr>
          <w:trHeight w:val="20"/>
          <w:jc w:val="center"/>
        </w:trPr>
        <w:tc>
          <w:tcPr>
            <w:tcW w:w="386" w:type="dxa"/>
            <w:vAlign w:val="center"/>
          </w:tcPr>
          <w:p w14:paraId="2DE03367" w14:textId="74FEF1ED" w:rsidR="0092083F" w:rsidRPr="0092083F" w:rsidRDefault="0092083F" w:rsidP="00A45D50">
            <w:pPr>
              <w:widowControl w:val="0"/>
              <w:jc w:val="center"/>
              <w:rPr>
                <w:color w:val="000000"/>
                <w:sz w:val="20"/>
                <w:szCs w:val="20"/>
              </w:rPr>
            </w:pPr>
            <w:r w:rsidRPr="0092083F">
              <w:rPr>
                <w:rFonts w:eastAsia="Calibri"/>
                <w:sz w:val="20"/>
                <w:szCs w:val="20"/>
              </w:rPr>
              <w:t>12</w:t>
            </w:r>
          </w:p>
        </w:tc>
        <w:tc>
          <w:tcPr>
            <w:tcW w:w="6946" w:type="dxa"/>
            <w:shd w:val="clear" w:color="auto" w:fill="auto"/>
            <w:vAlign w:val="center"/>
          </w:tcPr>
          <w:p w14:paraId="558E1205" w14:textId="085870B1" w:rsidR="0092083F" w:rsidRPr="0092083F" w:rsidRDefault="0092083F" w:rsidP="00A45D50">
            <w:pPr>
              <w:widowControl w:val="0"/>
              <w:ind w:left="154"/>
              <w:rPr>
                <w:color w:val="000000"/>
                <w:sz w:val="20"/>
                <w:szCs w:val="20"/>
              </w:rPr>
            </w:pPr>
            <w:r w:rsidRPr="0092083F">
              <w:rPr>
                <w:rFonts w:ascii="Liberation Serif" w:hAnsi="Liberation Serif"/>
                <w:sz w:val="20"/>
                <w:szCs w:val="20"/>
              </w:rPr>
              <w:t xml:space="preserve">Котельная по адресу: с. </w:t>
            </w:r>
            <w:proofErr w:type="gramStart"/>
            <w:r w:rsidRPr="0092083F">
              <w:rPr>
                <w:rFonts w:ascii="Liberation Serif" w:hAnsi="Liberation Serif"/>
                <w:sz w:val="20"/>
                <w:szCs w:val="20"/>
              </w:rPr>
              <w:t>Зауральское</w:t>
            </w:r>
            <w:proofErr w:type="gramEnd"/>
            <w:r w:rsidRPr="0092083F">
              <w:rPr>
                <w:rFonts w:ascii="Liberation Serif" w:hAnsi="Liberation Serif"/>
                <w:sz w:val="20"/>
                <w:szCs w:val="20"/>
              </w:rPr>
              <w:t>, ул. Садовая, д.14</w:t>
            </w:r>
          </w:p>
        </w:tc>
        <w:tc>
          <w:tcPr>
            <w:tcW w:w="567" w:type="dxa"/>
            <w:shd w:val="clear" w:color="auto" w:fill="auto"/>
            <w:vAlign w:val="center"/>
          </w:tcPr>
          <w:p w14:paraId="46562A66" w14:textId="7AF7CD0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2A56A10" w14:textId="28579879"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50AD5A4B" w14:textId="77777777" w:rsidTr="0092083F">
        <w:trPr>
          <w:trHeight w:val="20"/>
          <w:jc w:val="center"/>
        </w:trPr>
        <w:tc>
          <w:tcPr>
            <w:tcW w:w="386" w:type="dxa"/>
            <w:vAlign w:val="center"/>
          </w:tcPr>
          <w:p w14:paraId="3A41FAEE" w14:textId="111837C7" w:rsidR="0092083F" w:rsidRPr="0092083F" w:rsidRDefault="0092083F" w:rsidP="00A45D50">
            <w:pPr>
              <w:widowControl w:val="0"/>
              <w:jc w:val="center"/>
              <w:rPr>
                <w:color w:val="000000"/>
                <w:sz w:val="20"/>
                <w:szCs w:val="20"/>
              </w:rPr>
            </w:pPr>
            <w:r w:rsidRPr="0092083F">
              <w:rPr>
                <w:rFonts w:eastAsia="Calibri"/>
                <w:sz w:val="20"/>
                <w:szCs w:val="20"/>
              </w:rPr>
              <w:t>13</w:t>
            </w:r>
          </w:p>
        </w:tc>
        <w:tc>
          <w:tcPr>
            <w:tcW w:w="6946" w:type="dxa"/>
            <w:shd w:val="clear" w:color="auto" w:fill="auto"/>
            <w:vAlign w:val="center"/>
          </w:tcPr>
          <w:p w14:paraId="5A2594A2" w14:textId="43E7DD30"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Вяткино, ул. Гагарина, д.2а</w:t>
            </w:r>
          </w:p>
        </w:tc>
        <w:tc>
          <w:tcPr>
            <w:tcW w:w="567" w:type="dxa"/>
            <w:shd w:val="clear" w:color="auto" w:fill="auto"/>
            <w:vAlign w:val="center"/>
          </w:tcPr>
          <w:p w14:paraId="6EC3FDCA" w14:textId="0F82BFB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FEC20A5" w14:textId="6CF2CAA4"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3562153D" w14:textId="77777777" w:rsidTr="0092083F">
        <w:trPr>
          <w:trHeight w:val="20"/>
          <w:jc w:val="center"/>
        </w:trPr>
        <w:tc>
          <w:tcPr>
            <w:tcW w:w="386" w:type="dxa"/>
            <w:vAlign w:val="center"/>
          </w:tcPr>
          <w:p w14:paraId="2A19C95A" w14:textId="222EF241" w:rsidR="0092083F" w:rsidRPr="0092083F" w:rsidRDefault="0092083F" w:rsidP="00A45D50">
            <w:pPr>
              <w:widowControl w:val="0"/>
              <w:jc w:val="center"/>
              <w:rPr>
                <w:color w:val="000000"/>
                <w:sz w:val="20"/>
                <w:szCs w:val="20"/>
              </w:rPr>
            </w:pPr>
            <w:r w:rsidRPr="0092083F">
              <w:rPr>
                <w:rFonts w:eastAsia="Calibri"/>
                <w:sz w:val="20"/>
                <w:szCs w:val="20"/>
              </w:rPr>
              <w:t>14</w:t>
            </w:r>
          </w:p>
        </w:tc>
        <w:tc>
          <w:tcPr>
            <w:tcW w:w="6946" w:type="dxa"/>
            <w:shd w:val="clear" w:color="auto" w:fill="auto"/>
            <w:vAlign w:val="center"/>
          </w:tcPr>
          <w:p w14:paraId="1D9EFDE8" w14:textId="311D5EB1"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Усть-Миасское, ул. Октябрьская, д.31а</w:t>
            </w:r>
          </w:p>
        </w:tc>
        <w:tc>
          <w:tcPr>
            <w:tcW w:w="567" w:type="dxa"/>
            <w:shd w:val="clear" w:color="auto" w:fill="auto"/>
            <w:vAlign w:val="center"/>
          </w:tcPr>
          <w:p w14:paraId="777F7549" w14:textId="2600E44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FC360B6" w14:textId="042EDC77" w:rsidR="0092083F" w:rsidRPr="0092083F" w:rsidRDefault="0092083F" w:rsidP="0092083F">
            <w:pPr>
              <w:jc w:val="center"/>
              <w:rPr>
                <w:color w:val="000000"/>
                <w:sz w:val="20"/>
                <w:szCs w:val="20"/>
              </w:rPr>
            </w:pPr>
            <w:r w:rsidRPr="0092083F">
              <w:rPr>
                <w:color w:val="000000"/>
                <w:sz w:val="22"/>
                <w:szCs w:val="22"/>
              </w:rPr>
              <w:t>11</w:t>
            </w:r>
          </w:p>
        </w:tc>
      </w:tr>
      <w:tr w:rsidR="0092083F" w:rsidRPr="0092083F" w14:paraId="18357AE8" w14:textId="77777777" w:rsidTr="0092083F">
        <w:trPr>
          <w:trHeight w:val="20"/>
          <w:jc w:val="center"/>
        </w:trPr>
        <w:tc>
          <w:tcPr>
            <w:tcW w:w="386" w:type="dxa"/>
            <w:vAlign w:val="center"/>
          </w:tcPr>
          <w:p w14:paraId="67F58CA7" w14:textId="560A4170" w:rsidR="0092083F" w:rsidRPr="0092083F" w:rsidRDefault="0092083F" w:rsidP="00A45D50">
            <w:pPr>
              <w:widowControl w:val="0"/>
              <w:jc w:val="center"/>
              <w:rPr>
                <w:color w:val="000000"/>
                <w:sz w:val="20"/>
                <w:szCs w:val="20"/>
              </w:rPr>
            </w:pPr>
            <w:r w:rsidRPr="0092083F">
              <w:rPr>
                <w:rFonts w:eastAsia="Calibri"/>
                <w:sz w:val="20"/>
                <w:szCs w:val="20"/>
              </w:rPr>
              <w:t>15</w:t>
            </w:r>
          </w:p>
        </w:tc>
        <w:tc>
          <w:tcPr>
            <w:tcW w:w="6946" w:type="dxa"/>
            <w:shd w:val="clear" w:color="auto" w:fill="auto"/>
            <w:vAlign w:val="center"/>
          </w:tcPr>
          <w:p w14:paraId="46A6E79E" w14:textId="4EC6877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Тагильское, ул. Октябрьская, д.31а</w:t>
            </w:r>
          </w:p>
        </w:tc>
        <w:tc>
          <w:tcPr>
            <w:tcW w:w="567" w:type="dxa"/>
            <w:shd w:val="clear" w:color="auto" w:fill="auto"/>
            <w:vAlign w:val="center"/>
          </w:tcPr>
          <w:p w14:paraId="0C108606" w14:textId="0B41949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0F23DB0" w14:textId="0025124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30D8367" w14:textId="77777777" w:rsidTr="0092083F">
        <w:trPr>
          <w:trHeight w:val="20"/>
          <w:jc w:val="center"/>
        </w:trPr>
        <w:tc>
          <w:tcPr>
            <w:tcW w:w="386" w:type="dxa"/>
            <w:vAlign w:val="center"/>
          </w:tcPr>
          <w:p w14:paraId="73AB5480" w14:textId="7C28969F" w:rsidR="0092083F" w:rsidRPr="0092083F" w:rsidRDefault="0092083F" w:rsidP="00A45D50">
            <w:pPr>
              <w:widowControl w:val="0"/>
              <w:jc w:val="center"/>
              <w:rPr>
                <w:color w:val="000000"/>
                <w:sz w:val="20"/>
                <w:szCs w:val="20"/>
              </w:rPr>
            </w:pPr>
            <w:r w:rsidRPr="0092083F">
              <w:rPr>
                <w:rFonts w:eastAsia="Calibri"/>
                <w:sz w:val="20"/>
                <w:szCs w:val="20"/>
              </w:rPr>
              <w:t>16</w:t>
            </w:r>
          </w:p>
        </w:tc>
        <w:tc>
          <w:tcPr>
            <w:tcW w:w="6946" w:type="dxa"/>
            <w:shd w:val="clear" w:color="auto" w:fill="auto"/>
            <w:vAlign w:val="center"/>
          </w:tcPr>
          <w:p w14:paraId="3CD58A7B" w14:textId="3148A26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Тагильское, ул. Солнечная, д.5</w:t>
            </w:r>
          </w:p>
        </w:tc>
        <w:tc>
          <w:tcPr>
            <w:tcW w:w="567" w:type="dxa"/>
            <w:shd w:val="clear" w:color="auto" w:fill="auto"/>
            <w:vAlign w:val="center"/>
          </w:tcPr>
          <w:p w14:paraId="672E5252" w14:textId="6DEE2BC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718F21F" w14:textId="470E0DEB"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190E0D0" w14:textId="77777777" w:rsidTr="0092083F">
        <w:trPr>
          <w:trHeight w:val="20"/>
          <w:jc w:val="center"/>
        </w:trPr>
        <w:tc>
          <w:tcPr>
            <w:tcW w:w="386" w:type="dxa"/>
            <w:vAlign w:val="center"/>
          </w:tcPr>
          <w:p w14:paraId="3364211C" w14:textId="4C5AB8A6" w:rsidR="0092083F" w:rsidRPr="0092083F" w:rsidRDefault="0092083F" w:rsidP="00A45D50">
            <w:pPr>
              <w:widowControl w:val="0"/>
              <w:jc w:val="center"/>
              <w:rPr>
                <w:color w:val="000000"/>
                <w:sz w:val="20"/>
                <w:szCs w:val="20"/>
              </w:rPr>
            </w:pPr>
            <w:r w:rsidRPr="0092083F">
              <w:rPr>
                <w:rFonts w:eastAsia="Calibri"/>
                <w:sz w:val="20"/>
                <w:szCs w:val="20"/>
              </w:rPr>
              <w:t>17</w:t>
            </w:r>
          </w:p>
        </w:tc>
        <w:tc>
          <w:tcPr>
            <w:tcW w:w="6946" w:type="dxa"/>
            <w:shd w:val="clear" w:color="auto" w:fill="auto"/>
            <w:vAlign w:val="center"/>
          </w:tcPr>
          <w:p w14:paraId="27D7163D" w14:textId="4A8BE52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Осиновское ул. Школьная</w:t>
            </w:r>
          </w:p>
        </w:tc>
        <w:tc>
          <w:tcPr>
            <w:tcW w:w="567" w:type="dxa"/>
            <w:shd w:val="clear" w:color="auto" w:fill="auto"/>
            <w:vAlign w:val="center"/>
          </w:tcPr>
          <w:p w14:paraId="017CE201" w14:textId="6513A4E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EF6EA8D" w14:textId="006E1A78"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18F1917B" w14:textId="77777777" w:rsidTr="0092083F">
        <w:trPr>
          <w:trHeight w:val="20"/>
          <w:jc w:val="center"/>
        </w:trPr>
        <w:tc>
          <w:tcPr>
            <w:tcW w:w="386" w:type="dxa"/>
            <w:vAlign w:val="center"/>
          </w:tcPr>
          <w:p w14:paraId="5B3E3E11" w14:textId="467E06BA" w:rsidR="0092083F" w:rsidRPr="0092083F" w:rsidRDefault="0092083F" w:rsidP="00A45D50">
            <w:pPr>
              <w:widowControl w:val="0"/>
              <w:jc w:val="center"/>
              <w:rPr>
                <w:color w:val="000000"/>
                <w:sz w:val="20"/>
                <w:szCs w:val="20"/>
              </w:rPr>
            </w:pPr>
            <w:r w:rsidRPr="0092083F">
              <w:rPr>
                <w:rFonts w:eastAsia="Calibri"/>
                <w:sz w:val="20"/>
                <w:szCs w:val="20"/>
              </w:rPr>
              <w:t>18</w:t>
            </w:r>
          </w:p>
        </w:tc>
        <w:tc>
          <w:tcPr>
            <w:tcW w:w="6946" w:type="dxa"/>
            <w:shd w:val="clear" w:color="auto" w:fill="auto"/>
            <w:vAlign w:val="center"/>
          </w:tcPr>
          <w:p w14:paraId="07CCC056" w14:textId="73E39DF3"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Чкалова</w:t>
            </w:r>
          </w:p>
        </w:tc>
        <w:tc>
          <w:tcPr>
            <w:tcW w:w="567" w:type="dxa"/>
            <w:shd w:val="clear" w:color="auto" w:fill="auto"/>
            <w:vAlign w:val="center"/>
          </w:tcPr>
          <w:p w14:paraId="54FB4E66" w14:textId="3DAAF42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7FB90DF" w14:textId="14CE2BE0"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F4D5684" w14:textId="77777777" w:rsidTr="0092083F">
        <w:trPr>
          <w:trHeight w:val="20"/>
          <w:jc w:val="center"/>
        </w:trPr>
        <w:tc>
          <w:tcPr>
            <w:tcW w:w="386" w:type="dxa"/>
            <w:vAlign w:val="center"/>
          </w:tcPr>
          <w:p w14:paraId="119690D4" w14:textId="5FD2EEEE" w:rsidR="0092083F" w:rsidRPr="0092083F" w:rsidRDefault="0092083F" w:rsidP="00A45D50">
            <w:pPr>
              <w:widowControl w:val="0"/>
              <w:jc w:val="center"/>
              <w:rPr>
                <w:color w:val="000000"/>
                <w:sz w:val="20"/>
                <w:szCs w:val="20"/>
              </w:rPr>
            </w:pPr>
            <w:r w:rsidRPr="0092083F">
              <w:rPr>
                <w:rFonts w:eastAsia="Calibri"/>
                <w:sz w:val="20"/>
                <w:szCs w:val="20"/>
              </w:rPr>
              <w:t>19</w:t>
            </w:r>
          </w:p>
        </w:tc>
        <w:tc>
          <w:tcPr>
            <w:tcW w:w="6946" w:type="dxa"/>
            <w:shd w:val="clear" w:color="auto" w:fill="auto"/>
            <w:vAlign w:val="center"/>
          </w:tcPr>
          <w:p w14:paraId="2A851809" w14:textId="7E2F72BA"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Ленина 99А</w:t>
            </w:r>
          </w:p>
        </w:tc>
        <w:tc>
          <w:tcPr>
            <w:tcW w:w="567" w:type="dxa"/>
            <w:shd w:val="clear" w:color="auto" w:fill="auto"/>
            <w:vAlign w:val="center"/>
          </w:tcPr>
          <w:p w14:paraId="4EF7EAA9" w14:textId="626691F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7F2239F" w14:textId="7A5C8C3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5EA3749" w14:textId="77777777" w:rsidTr="0092083F">
        <w:trPr>
          <w:trHeight w:val="20"/>
          <w:jc w:val="center"/>
        </w:trPr>
        <w:tc>
          <w:tcPr>
            <w:tcW w:w="386" w:type="dxa"/>
            <w:vAlign w:val="center"/>
          </w:tcPr>
          <w:p w14:paraId="7BE35857" w14:textId="39B415D9" w:rsidR="0092083F" w:rsidRPr="0092083F" w:rsidRDefault="0092083F" w:rsidP="00A45D50">
            <w:pPr>
              <w:widowControl w:val="0"/>
              <w:jc w:val="center"/>
              <w:rPr>
                <w:color w:val="000000"/>
                <w:sz w:val="20"/>
                <w:szCs w:val="20"/>
              </w:rPr>
            </w:pPr>
            <w:r w:rsidRPr="0092083F">
              <w:rPr>
                <w:rFonts w:eastAsia="Calibri"/>
                <w:sz w:val="20"/>
                <w:szCs w:val="20"/>
              </w:rPr>
              <w:t>20</w:t>
            </w:r>
          </w:p>
        </w:tc>
        <w:tc>
          <w:tcPr>
            <w:tcW w:w="6946" w:type="dxa"/>
            <w:shd w:val="clear" w:color="auto" w:fill="auto"/>
            <w:vAlign w:val="center"/>
          </w:tcPr>
          <w:p w14:paraId="1D760D2B" w14:textId="7D5148B8"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Заводская</w:t>
            </w:r>
          </w:p>
        </w:tc>
        <w:tc>
          <w:tcPr>
            <w:tcW w:w="567" w:type="dxa"/>
            <w:shd w:val="clear" w:color="auto" w:fill="auto"/>
            <w:vAlign w:val="center"/>
          </w:tcPr>
          <w:p w14:paraId="54E3DE3F" w14:textId="13FB1B09"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4D1F67F" w14:textId="0DC17AD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52071B9" w14:textId="77777777" w:rsidTr="0092083F">
        <w:trPr>
          <w:trHeight w:val="20"/>
          <w:jc w:val="center"/>
        </w:trPr>
        <w:tc>
          <w:tcPr>
            <w:tcW w:w="386" w:type="dxa"/>
            <w:vAlign w:val="center"/>
          </w:tcPr>
          <w:p w14:paraId="5B510A10" w14:textId="24C2EC6A" w:rsidR="0092083F" w:rsidRPr="0092083F" w:rsidRDefault="0092083F" w:rsidP="00A45D50">
            <w:pPr>
              <w:widowControl w:val="0"/>
              <w:jc w:val="center"/>
              <w:rPr>
                <w:color w:val="000000"/>
                <w:sz w:val="20"/>
                <w:szCs w:val="20"/>
              </w:rPr>
            </w:pPr>
            <w:r w:rsidRPr="0092083F">
              <w:rPr>
                <w:rFonts w:eastAsia="Calibri"/>
                <w:sz w:val="20"/>
                <w:szCs w:val="20"/>
              </w:rPr>
              <w:t>21</w:t>
            </w:r>
          </w:p>
        </w:tc>
        <w:tc>
          <w:tcPr>
            <w:tcW w:w="6946" w:type="dxa"/>
            <w:shd w:val="clear" w:color="auto" w:fill="auto"/>
            <w:vAlign w:val="center"/>
          </w:tcPr>
          <w:p w14:paraId="4EFBDDE8" w14:textId="325FC47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Гагарина,1</w:t>
            </w:r>
          </w:p>
        </w:tc>
        <w:tc>
          <w:tcPr>
            <w:tcW w:w="567" w:type="dxa"/>
            <w:shd w:val="clear" w:color="auto" w:fill="auto"/>
            <w:vAlign w:val="center"/>
          </w:tcPr>
          <w:p w14:paraId="2F7CDBCF" w14:textId="3FF1355C"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4095576" w14:textId="3991694E"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AC2B490" w14:textId="77777777" w:rsidTr="0092083F">
        <w:trPr>
          <w:trHeight w:val="20"/>
          <w:jc w:val="center"/>
        </w:trPr>
        <w:tc>
          <w:tcPr>
            <w:tcW w:w="386" w:type="dxa"/>
            <w:vAlign w:val="center"/>
          </w:tcPr>
          <w:p w14:paraId="58B7A896" w14:textId="103E5114" w:rsidR="0092083F" w:rsidRPr="0092083F" w:rsidRDefault="0092083F" w:rsidP="00A45D50">
            <w:pPr>
              <w:widowControl w:val="0"/>
              <w:jc w:val="center"/>
              <w:rPr>
                <w:color w:val="000000"/>
                <w:sz w:val="20"/>
                <w:szCs w:val="20"/>
              </w:rPr>
            </w:pPr>
            <w:r w:rsidRPr="0092083F">
              <w:rPr>
                <w:rFonts w:eastAsia="Calibri"/>
                <w:sz w:val="20"/>
                <w:szCs w:val="20"/>
              </w:rPr>
              <w:t>22</w:t>
            </w:r>
          </w:p>
        </w:tc>
        <w:tc>
          <w:tcPr>
            <w:tcW w:w="6946" w:type="dxa"/>
            <w:shd w:val="clear" w:color="auto" w:fill="auto"/>
            <w:vAlign w:val="center"/>
          </w:tcPr>
          <w:p w14:paraId="18CB6F4A" w14:textId="1F01BCD0"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Ленина 67</w:t>
            </w:r>
          </w:p>
        </w:tc>
        <w:tc>
          <w:tcPr>
            <w:tcW w:w="567" w:type="dxa"/>
            <w:shd w:val="clear" w:color="auto" w:fill="auto"/>
            <w:vAlign w:val="center"/>
          </w:tcPr>
          <w:p w14:paraId="4F7939D5" w14:textId="2398E72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8AC72F2" w14:textId="7C88FEC0"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AD4801B" w14:textId="77777777" w:rsidTr="0092083F">
        <w:trPr>
          <w:trHeight w:val="20"/>
          <w:jc w:val="center"/>
        </w:trPr>
        <w:tc>
          <w:tcPr>
            <w:tcW w:w="386" w:type="dxa"/>
            <w:vAlign w:val="center"/>
          </w:tcPr>
          <w:p w14:paraId="6A95BB85" w14:textId="76FAC292" w:rsidR="0092083F" w:rsidRPr="0092083F" w:rsidRDefault="0092083F" w:rsidP="00A45D50">
            <w:pPr>
              <w:widowControl w:val="0"/>
              <w:jc w:val="center"/>
              <w:rPr>
                <w:color w:val="000000"/>
                <w:sz w:val="20"/>
                <w:szCs w:val="20"/>
              </w:rPr>
            </w:pPr>
            <w:r w:rsidRPr="0092083F">
              <w:rPr>
                <w:rFonts w:eastAsia="Calibri"/>
                <w:sz w:val="20"/>
                <w:szCs w:val="20"/>
              </w:rPr>
              <w:t>23</w:t>
            </w:r>
          </w:p>
        </w:tc>
        <w:tc>
          <w:tcPr>
            <w:tcW w:w="6946" w:type="dxa"/>
            <w:shd w:val="clear" w:color="auto" w:fill="auto"/>
            <w:vAlign w:val="center"/>
          </w:tcPr>
          <w:p w14:paraId="0D47DAE6" w14:textId="20B54364"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Садовая 14</w:t>
            </w:r>
          </w:p>
        </w:tc>
        <w:tc>
          <w:tcPr>
            <w:tcW w:w="567" w:type="dxa"/>
            <w:shd w:val="clear" w:color="auto" w:fill="auto"/>
            <w:vAlign w:val="center"/>
          </w:tcPr>
          <w:p w14:paraId="18A56D84" w14:textId="3BE9CAF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D673121" w14:textId="167E262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4AEE225" w14:textId="77777777" w:rsidTr="0092083F">
        <w:trPr>
          <w:trHeight w:val="20"/>
          <w:jc w:val="center"/>
        </w:trPr>
        <w:tc>
          <w:tcPr>
            <w:tcW w:w="386" w:type="dxa"/>
            <w:vAlign w:val="center"/>
          </w:tcPr>
          <w:p w14:paraId="6543395D" w14:textId="6CD43BD2" w:rsidR="0092083F" w:rsidRPr="0092083F" w:rsidRDefault="0092083F" w:rsidP="00A45D50">
            <w:pPr>
              <w:widowControl w:val="0"/>
              <w:jc w:val="center"/>
              <w:rPr>
                <w:color w:val="000000"/>
                <w:sz w:val="20"/>
                <w:szCs w:val="20"/>
              </w:rPr>
            </w:pPr>
            <w:r w:rsidRPr="0092083F">
              <w:rPr>
                <w:rFonts w:eastAsia="Calibri"/>
                <w:sz w:val="20"/>
                <w:szCs w:val="20"/>
              </w:rPr>
              <w:t>24</w:t>
            </w:r>
          </w:p>
        </w:tc>
        <w:tc>
          <w:tcPr>
            <w:tcW w:w="6946" w:type="dxa"/>
            <w:shd w:val="clear" w:color="auto" w:fill="auto"/>
            <w:vAlign w:val="center"/>
          </w:tcPr>
          <w:p w14:paraId="5EFC8F68" w14:textId="64E72646"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Новая 25</w:t>
            </w:r>
          </w:p>
        </w:tc>
        <w:tc>
          <w:tcPr>
            <w:tcW w:w="567" w:type="dxa"/>
            <w:shd w:val="clear" w:color="auto" w:fill="auto"/>
            <w:vAlign w:val="center"/>
          </w:tcPr>
          <w:p w14:paraId="1A1674D5" w14:textId="131C5E3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A8CC001" w14:textId="76D4CD9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C9679C3" w14:textId="77777777" w:rsidTr="0092083F">
        <w:trPr>
          <w:trHeight w:val="20"/>
          <w:jc w:val="center"/>
        </w:trPr>
        <w:tc>
          <w:tcPr>
            <w:tcW w:w="386" w:type="dxa"/>
            <w:vAlign w:val="center"/>
          </w:tcPr>
          <w:p w14:paraId="342681FB" w14:textId="3AD2C3C0" w:rsidR="0092083F" w:rsidRPr="0092083F" w:rsidRDefault="0092083F" w:rsidP="00A45D50">
            <w:pPr>
              <w:widowControl w:val="0"/>
              <w:jc w:val="center"/>
              <w:rPr>
                <w:color w:val="000000"/>
                <w:sz w:val="20"/>
                <w:szCs w:val="20"/>
              </w:rPr>
            </w:pPr>
            <w:r w:rsidRPr="0092083F">
              <w:rPr>
                <w:rFonts w:eastAsia="Calibri"/>
                <w:sz w:val="20"/>
                <w:szCs w:val="20"/>
              </w:rPr>
              <w:t>25</w:t>
            </w:r>
          </w:p>
        </w:tc>
        <w:tc>
          <w:tcPr>
            <w:tcW w:w="6946" w:type="dxa"/>
            <w:shd w:val="clear" w:color="auto" w:fill="auto"/>
            <w:vAlign w:val="center"/>
          </w:tcPr>
          <w:p w14:paraId="44553A2C" w14:textId="12B4283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д. Деулина ул. Центральная</w:t>
            </w:r>
          </w:p>
        </w:tc>
        <w:tc>
          <w:tcPr>
            <w:tcW w:w="567" w:type="dxa"/>
            <w:shd w:val="clear" w:color="auto" w:fill="auto"/>
            <w:vAlign w:val="center"/>
          </w:tcPr>
          <w:p w14:paraId="14A58879" w14:textId="425740D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D713F4F" w14:textId="6DB7058C"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17DFBF3" w14:textId="77777777" w:rsidTr="0092083F">
        <w:trPr>
          <w:trHeight w:val="20"/>
          <w:jc w:val="center"/>
        </w:trPr>
        <w:tc>
          <w:tcPr>
            <w:tcW w:w="386" w:type="dxa"/>
            <w:vAlign w:val="center"/>
          </w:tcPr>
          <w:p w14:paraId="63CA134A" w14:textId="69D058BF" w:rsidR="0092083F" w:rsidRPr="0092083F" w:rsidRDefault="0092083F" w:rsidP="00A45D50">
            <w:pPr>
              <w:widowControl w:val="0"/>
              <w:jc w:val="center"/>
              <w:rPr>
                <w:color w:val="000000"/>
                <w:sz w:val="20"/>
                <w:szCs w:val="20"/>
              </w:rPr>
            </w:pPr>
            <w:r w:rsidRPr="0092083F">
              <w:rPr>
                <w:rFonts w:eastAsia="Calibri"/>
                <w:sz w:val="20"/>
                <w:szCs w:val="20"/>
              </w:rPr>
              <w:t>26</w:t>
            </w:r>
          </w:p>
        </w:tc>
        <w:tc>
          <w:tcPr>
            <w:tcW w:w="6946" w:type="dxa"/>
            <w:shd w:val="clear" w:color="auto" w:fill="auto"/>
            <w:vAlign w:val="center"/>
          </w:tcPr>
          <w:p w14:paraId="5A52FBD6" w14:textId="2476B4B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Чаши ул. Советская 17</w:t>
            </w:r>
          </w:p>
        </w:tc>
        <w:tc>
          <w:tcPr>
            <w:tcW w:w="567" w:type="dxa"/>
            <w:shd w:val="clear" w:color="auto" w:fill="auto"/>
            <w:vAlign w:val="center"/>
          </w:tcPr>
          <w:p w14:paraId="3C94278B" w14:textId="285E6DC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ABDE16E" w14:textId="02D3A481"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F777B99" w14:textId="77777777" w:rsidTr="0092083F">
        <w:trPr>
          <w:trHeight w:val="20"/>
          <w:jc w:val="center"/>
        </w:trPr>
        <w:tc>
          <w:tcPr>
            <w:tcW w:w="386" w:type="dxa"/>
            <w:vAlign w:val="center"/>
          </w:tcPr>
          <w:p w14:paraId="59375B96" w14:textId="30F1157E" w:rsidR="0092083F" w:rsidRPr="0092083F" w:rsidRDefault="0092083F" w:rsidP="00A45D50">
            <w:pPr>
              <w:widowControl w:val="0"/>
              <w:jc w:val="center"/>
              <w:rPr>
                <w:color w:val="000000"/>
                <w:sz w:val="20"/>
                <w:szCs w:val="20"/>
              </w:rPr>
            </w:pPr>
            <w:r w:rsidRPr="0092083F">
              <w:rPr>
                <w:rFonts w:eastAsia="Calibri"/>
                <w:sz w:val="20"/>
                <w:szCs w:val="20"/>
              </w:rPr>
              <w:t>27</w:t>
            </w:r>
          </w:p>
        </w:tc>
        <w:tc>
          <w:tcPr>
            <w:tcW w:w="6946" w:type="dxa"/>
            <w:shd w:val="clear" w:color="auto" w:fill="auto"/>
            <w:vAlign w:val="center"/>
          </w:tcPr>
          <w:p w14:paraId="3BC1802E" w14:textId="78FEE2C8"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Брылино ул. Гаражная</w:t>
            </w:r>
          </w:p>
        </w:tc>
        <w:tc>
          <w:tcPr>
            <w:tcW w:w="567" w:type="dxa"/>
            <w:shd w:val="clear" w:color="auto" w:fill="auto"/>
            <w:vAlign w:val="center"/>
          </w:tcPr>
          <w:p w14:paraId="095F3F3A" w14:textId="49A6AC62"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60957BC" w14:textId="115DF69F"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21AE649" w14:textId="77777777" w:rsidTr="0092083F">
        <w:trPr>
          <w:trHeight w:val="20"/>
          <w:jc w:val="center"/>
        </w:trPr>
        <w:tc>
          <w:tcPr>
            <w:tcW w:w="386" w:type="dxa"/>
            <w:vAlign w:val="center"/>
          </w:tcPr>
          <w:p w14:paraId="35CD6E2E" w14:textId="3B863AC4" w:rsidR="0092083F" w:rsidRPr="0092083F" w:rsidRDefault="0092083F" w:rsidP="00A45D50">
            <w:pPr>
              <w:widowControl w:val="0"/>
              <w:jc w:val="center"/>
              <w:rPr>
                <w:color w:val="000000"/>
                <w:sz w:val="20"/>
                <w:szCs w:val="20"/>
              </w:rPr>
            </w:pPr>
            <w:r w:rsidRPr="0092083F">
              <w:rPr>
                <w:rFonts w:eastAsia="Calibri"/>
                <w:sz w:val="20"/>
                <w:szCs w:val="20"/>
              </w:rPr>
              <w:t>28</w:t>
            </w:r>
          </w:p>
        </w:tc>
        <w:tc>
          <w:tcPr>
            <w:tcW w:w="6946" w:type="dxa"/>
            <w:shd w:val="clear" w:color="auto" w:fill="auto"/>
            <w:vAlign w:val="center"/>
          </w:tcPr>
          <w:p w14:paraId="2508AD22" w14:textId="654F15D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п. Твердыш ул. Школьная</w:t>
            </w:r>
          </w:p>
        </w:tc>
        <w:tc>
          <w:tcPr>
            <w:tcW w:w="567" w:type="dxa"/>
            <w:shd w:val="clear" w:color="auto" w:fill="auto"/>
            <w:vAlign w:val="center"/>
          </w:tcPr>
          <w:p w14:paraId="58E6C3B2" w14:textId="1A3008D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7EE7568" w14:textId="55F5564B"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B64678D" w14:textId="77777777" w:rsidTr="0092083F">
        <w:trPr>
          <w:trHeight w:val="20"/>
          <w:jc w:val="center"/>
        </w:trPr>
        <w:tc>
          <w:tcPr>
            <w:tcW w:w="386" w:type="dxa"/>
            <w:vAlign w:val="center"/>
          </w:tcPr>
          <w:p w14:paraId="5D012747" w14:textId="586FBDE9" w:rsidR="0092083F" w:rsidRPr="0092083F" w:rsidRDefault="0092083F" w:rsidP="00A45D50">
            <w:pPr>
              <w:widowControl w:val="0"/>
              <w:jc w:val="center"/>
              <w:rPr>
                <w:color w:val="000000"/>
                <w:sz w:val="20"/>
                <w:szCs w:val="20"/>
              </w:rPr>
            </w:pPr>
            <w:r w:rsidRPr="0092083F">
              <w:rPr>
                <w:rFonts w:eastAsia="Calibri"/>
                <w:sz w:val="20"/>
                <w:szCs w:val="20"/>
              </w:rPr>
              <w:t>29</w:t>
            </w:r>
          </w:p>
        </w:tc>
        <w:tc>
          <w:tcPr>
            <w:tcW w:w="6946" w:type="dxa"/>
            <w:shd w:val="clear" w:color="auto" w:fill="auto"/>
            <w:vAlign w:val="center"/>
          </w:tcPr>
          <w:p w14:paraId="104CC7CF" w14:textId="26064E7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Куйбышева, 55А</w:t>
            </w:r>
          </w:p>
        </w:tc>
        <w:tc>
          <w:tcPr>
            <w:tcW w:w="567" w:type="dxa"/>
            <w:shd w:val="clear" w:color="auto" w:fill="auto"/>
            <w:vAlign w:val="center"/>
          </w:tcPr>
          <w:p w14:paraId="6C9A01B9" w14:textId="3FCEEBE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B4118E1" w14:textId="505B878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C3E24F8" w14:textId="77777777" w:rsidTr="0092083F">
        <w:trPr>
          <w:trHeight w:val="20"/>
          <w:jc w:val="center"/>
        </w:trPr>
        <w:tc>
          <w:tcPr>
            <w:tcW w:w="386" w:type="dxa"/>
            <w:vAlign w:val="center"/>
          </w:tcPr>
          <w:p w14:paraId="15E550C9" w14:textId="03DBBF77" w:rsidR="0092083F" w:rsidRPr="0092083F" w:rsidRDefault="0092083F" w:rsidP="00A45D50">
            <w:pPr>
              <w:widowControl w:val="0"/>
              <w:jc w:val="center"/>
              <w:rPr>
                <w:color w:val="000000"/>
                <w:sz w:val="20"/>
                <w:szCs w:val="20"/>
              </w:rPr>
            </w:pPr>
            <w:r w:rsidRPr="0092083F">
              <w:rPr>
                <w:rFonts w:eastAsia="Calibri"/>
                <w:sz w:val="20"/>
                <w:szCs w:val="20"/>
              </w:rPr>
              <w:t>30</w:t>
            </w:r>
          </w:p>
        </w:tc>
        <w:tc>
          <w:tcPr>
            <w:tcW w:w="6946" w:type="dxa"/>
            <w:shd w:val="clear" w:color="auto" w:fill="auto"/>
            <w:vAlign w:val="center"/>
          </w:tcPr>
          <w:p w14:paraId="1958EA37" w14:textId="5AFE331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Р. Люксембург, 35</w:t>
            </w:r>
          </w:p>
        </w:tc>
        <w:tc>
          <w:tcPr>
            <w:tcW w:w="567" w:type="dxa"/>
            <w:shd w:val="clear" w:color="auto" w:fill="auto"/>
            <w:vAlign w:val="center"/>
          </w:tcPr>
          <w:p w14:paraId="031E067E" w14:textId="003CDCAE"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1EBC054" w14:textId="3012295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D78F9A0" w14:textId="77777777" w:rsidTr="0092083F">
        <w:trPr>
          <w:trHeight w:val="20"/>
          <w:jc w:val="center"/>
        </w:trPr>
        <w:tc>
          <w:tcPr>
            <w:tcW w:w="386" w:type="dxa"/>
            <w:vAlign w:val="center"/>
          </w:tcPr>
          <w:p w14:paraId="371D0F64" w14:textId="40ADDF6E" w:rsidR="0092083F" w:rsidRPr="0092083F" w:rsidRDefault="0092083F" w:rsidP="00A45D50">
            <w:pPr>
              <w:widowControl w:val="0"/>
              <w:jc w:val="center"/>
              <w:rPr>
                <w:color w:val="000000"/>
                <w:sz w:val="20"/>
                <w:szCs w:val="20"/>
              </w:rPr>
            </w:pPr>
            <w:r w:rsidRPr="0092083F">
              <w:rPr>
                <w:rFonts w:eastAsia="Calibri"/>
                <w:sz w:val="20"/>
                <w:szCs w:val="20"/>
              </w:rPr>
              <w:t>31</w:t>
            </w:r>
          </w:p>
        </w:tc>
        <w:tc>
          <w:tcPr>
            <w:tcW w:w="6946" w:type="dxa"/>
            <w:shd w:val="clear" w:color="auto" w:fill="auto"/>
            <w:vAlign w:val="center"/>
          </w:tcPr>
          <w:p w14:paraId="70E44C3D" w14:textId="64FB6BE5"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Первомайская, 11Б</w:t>
            </w:r>
          </w:p>
        </w:tc>
        <w:tc>
          <w:tcPr>
            <w:tcW w:w="567" w:type="dxa"/>
            <w:shd w:val="clear" w:color="auto" w:fill="auto"/>
            <w:vAlign w:val="center"/>
          </w:tcPr>
          <w:p w14:paraId="014DA2FF" w14:textId="39EAB7E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A72B43B" w14:textId="72E7AA9F"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D58E993" w14:textId="77777777" w:rsidTr="0092083F">
        <w:trPr>
          <w:trHeight w:val="20"/>
          <w:jc w:val="center"/>
        </w:trPr>
        <w:tc>
          <w:tcPr>
            <w:tcW w:w="386" w:type="dxa"/>
            <w:vAlign w:val="center"/>
          </w:tcPr>
          <w:p w14:paraId="650D4B53" w14:textId="536DE69D" w:rsidR="0092083F" w:rsidRPr="0092083F" w:rsidRDefault="0092083F" w:rsidP="00A45D50">
            <w:pPr>
              <w:widowControl w:val="0"/>
              <w:jc w:val="center"/>
              <w:rPr>
                <w:color w:val="000000"/>
                <w:sz w:val="20"/>
                <w:szCs w:val="20"/>
              </w:rPr>
            </w:pPr>
            <w:r w:rsidRPr="0092083F">
              <w:rPr>
                <w:rFonts w:eastAsia="Calibri"/>
                <w:sz w:val="20"/>
                <w:szCs w:val="20"/>
              </w:rPr>
              <w:t>32</w:t>
            </w:r>
          </w:p>
        </w:tc>
        <w:tc>
          <w:tcPr>
            <w:tcW w:w="6946" w:type="dxa"/>
            <w:shd w:val="clear" w:color="auto" w:fill="auto"/>
            <w:vAlign w:val="center"/>
          </w:tcPr>
          <w:p w14:paraId="4A0F895E" w14:textId="1C672F46"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Механизаторов , 1Б</w:t>
            </w:r>
          </w:p>
        </w:tc>
        <w:tc>
          <w:tcPr>
            <w:tcW w:w="567" w:type="dxa"/>
            <w:shd w:val="clear" w:color="auto" w:fill="auto"/>
            <w:vAlign w:val="center"/>
          </w:tcPr>
          <w:p w14:paraId="5115A94C" w14:textId="7C9F128E"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70CB3C2" w14:textId="04DADB7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984B928" w14:textId="77777777" w:rsidTr="0092083F">
        <w:trPr>
          <w:trHeight w:val="20"/>
          <w:jc w:val="center"/>
        </w:trPr>
        <w:tc>
          <w:tcPr>
            <w:tcW w:w="386" w:type="dxa"/>
            <w:vAlign w:val="center"/>
          </w:tcPr>
          <w:p w14:paraId="67058CE8" w14:textId="1D5AC66D" w:rsidR="0092083F" w:rsidRPr="0092083F" w:rsidRDefault="0092083F" w:rsidP="00A45D50">
            <w:pPr>
              <w:widowControl w:val="0"/>
              <w:jc w:val="center"/>
              <w:rPr>
                <w:color w:val="000000"/>
                <w:sz w:val="20"/>
                <w:szCs w:val="20"/>
              </w:rPr>
            </w:pPr>
            <w:r w:rsidRPr="0092083F">
              <w:rPr>
                <w:rFonts w:eastAsia="Calibri"/>
                <w:sz w:val="20"/>
                <w:szCs w:val="20"/>
              </w:rPr>
              <w:t>33</w:t>
            </w:r>
          </w:p>
        </w:tc>
        <w:tc>
          <w:tcPr>
            <w:tcW w:w="6946" w:type="dxa"/>
            <w:shd w:val="clear" w:color="auto" w:fill="auto"/>
            <w:vAlign w:val="center"/>
          </w:tcPr>
          <w:p w14:paraId="5AFB9EAF" w14:textId="3D8D464E"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Горького, 72Д</w:t>
            </w:r>
          </w:p>
        </w:tc>
        <w:tc>
          <w:tcPr>
            <w:tcW w:w="567" w:type="dxa"/>
            <w:shd w:val="clear" w:color="auto" w:fill="auto"/>
            <w:vAlign w:val="center"/>
          </w:tcPr>
          <w:p w14:paraId="020389D4" w14:textId="7D97CBC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CCB2CDB" w14:textId="2FFAE98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D42776F" w14:textId="77777777" w:rsidTr="0092083F">
        <w:trPr>
          <w:trHeight w:val="20"/>
          <w:jc w:val="center"/>
        </w:trPr>
        <w:tc>
          <w:tcPr>
            <w:tcW w:w="386" w:type="dxa"/>
            <w:vAlign w:val="center"/>
          </w:tcPr>
          <w:p w14:paraId="73C01E14" w14:textId="1162032D" w:rsidR="0092083F" w:rsidRPr="0092083F" w:rsidRDefault="0092083F" w:rsidP="00A45D50">
            <w:pPr>
              <w:widowControl w:val="0"/>
              <w:jc w:val="center"/>
              <w:rPr>
                <w:color w:val="000000"/>
                <w:sz w:val="20"/>
                <w:szCs w:val="20"/>
              </w:rPr>
            </w:pPr>
            <w:r w:rsidRPr="0092083F">
              <w:rPr>
                <w:rFonts w:eastAsia="Calibri"/>
                <w:sz w:val="20"/>
                <w:szCs w:val="20"/>
              </w:rPr>
              <w:t>34</w:t>
            </w:r>
          </w:p>
        </w:tc>
        <w:tc>
          <w:tcPr>
            <w:tcW w:w="6946" w:type="dxa"/>
            <w:shd w:val="clear" w:color="auto" w:fill="auto"/>
            <w:vAlign w:val="center"/>
          </w:tcPr>
          <w:p w14:paraId="2C4ECA58" w14:textId="6FCEE8D0"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Гагарина, 4В</w:t>
            </w:r>
          </w:p>
        </w:tc>
        <w:tc>
          <w:tcPr>
            <w:tcW w:w="567" w:type="dxa"/>
            <w:shd w:val="clear" w:color="auto" w:fill="auto"/>
            <w:vAlign w:val="center"/>
          </w:tcPr>
          <w:p w14:paraId="65B56D28" w14:textId="43720E7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C29738A" w14:textId="102AFD5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A51E660" w14:textId="77777777" w:rsidTr="0092083F">
        <w:trPr>
          <w:trHeight w:val="20"/>
          <w:jc w:val="center"/>
        </w:trPr>
        <w:tc>
          <w:tcPr>
            <w:tcW w:w="386" w:type="dxa"/>
            <w:vAlign w:val="center"/>
          </w:tcPr>
          <w:p w14:paraId="59ECB25E" w14:textId="158F3CE9" w:rsidR="0092083F" w:rsidRPr="0092083F" w:rsidRDefault="0092083F" w:rsidP="00A45D50">
            <w:pPr>
              <w:widowControl w:val="0"/>
              <w:jc w:val="center"/>
              <w:rPr>
                <w:color w:val="000000"/>
                <w:sz w:val="20"/>
                <w:szCs w:val="20"/>
              </w:rPr>
            </w:pPr>
            <w:r w:rsidRPr="0092083F">
              <w:rPr>
                <w:rFonts w:eastAsia="Calibri"/>
                <w:sz w:val="20"/>
                <w:szCs w:val="20"/>
              </w:rPr>
              <w:t>35</w:t>
            </w:r>
          </w:p>
        </w:tc>
        <w:tc>
          <w:tcPr>
            <w:tcW w:w="6946" w:type="dxa"/>
            <w:shd w:val="clear" w:color="auto" w:fill="auto"/>
            <w:vAlign w:val="center"/>
          </w:tcPr>
          <w:p w14:paraId="6883A034" w14:textId="6FC66287"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Советская, 15А</w:t>
            </w:r>
          </w:p>
        </w:tc>
        <w:tc>
          <w:tcPr>
            <w:tcW w:w="567" w:type="dxa"/>
            <w:shd w:val="clear" w:color="auto" w:fill="auto"/>
            <w:vAlign w:val="center"/>
          </w:tcPr>
          <w:p w14:paraId="1CA5E5DA" w14:textId="09A22F2C"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36F9272" w14:textId="619D5BA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8420E0E" w14:textId="77777777" w:rsidTr="0092083F">
        <w:trPr>
          <w:trHeight w:val="20"/>
          <w:jc w:val="center"/>
        </w:trPr>
        <w:tc>
          <w:tcPr>
            <w:tcW w:w="386" w:type="dxa"/>
            <w:vAlign w:val="center"/>
          </w:tcPr>
          <w:p w14:paraId="02FFA4E1" w14:textId="7ED02AB4" w:rsidR="0092083F" w:rsidRPr="0092083F" w:rsidRDefault="0092083F" w:rsidP="00A45D50">
            <w:pPr>
              <w:widowControl w:val="0"/>
              <w:jc w:val="center"/>
              <w:rPr>
                <w:color w:val="000000"/>
                <w:sz w:val="20"/>
                <w:szCs w:val="20"/>
              </w:rPr>
            </w:pPr>
            <w:r w:rsidRPr="0092083F">
              <w:rPr>
                <w:rFonts w:eastAsia="Calibri"/>
                <w:sz w:val="20"/>
                <w:szCs w:val="20"/>
              </w:rPr>
              <w:t>36</w:t>
            </w:r>
          </w:p>
        </w:tc>
        <w:tc>
          <w:tcPr>
            <w:tcW w:w="6946" w:type="dxa"/>
            <w:shd w:val="clear" w:color="auto" w:fill="auto"/>
            <w:vAlign w:val="center"/>
          </w:tcPr>
          <w:p w14:paraId="24650177" w14:textId="28BED5B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Школьная, 2Г</w:t>
            </w:r>
          </w:p>
        </w:tc>
        <w:tc>
          <w:tcPr>
            <w:tcW w:w="567" w:type="dxa"/>
            <w:shd w:val="clear" w:color="auto" w:fill="auto"/>
            <w:vAlign w:val="center"/>
          </w:tcPr>
          <w:p w14:paraId="51F5EEC6" w14:textId="2DF85E1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2D609C7" w14:textId="61B80FBD"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0CA0B5E" w14:textId="77777777" w:rsidTr="0092083F">
        <w:trPr>
          <w:trHeight w:val="20"/>
          <w:jc w:val="center"/>
        </w:trPr>
        <w:tc>
          <w:tcPr>
            <w:tcW w:w="386" w:type="dxa"/>
            <w:vAlign w:val="center"/>
          </w:tcPr>
          <w:p w14:paraId="2922051B" w14:textId="7F0EFC95" w:rsidR="0092083F" w:rsidRPr="0092083F" w:rsidRDefault="0092083F" w:rsidP="00A45D50">
            <w:pPr>
              <w:widowControl w:val="0"/>
              <w:jc w:val="center"/>
              <w:rPr>
                <w:color w:val="000000"/>
                <w:sz w:val="20"/>
                <w:szCs w:val="20"/>
              </w:rPr>
            </w:pPr>
            <w:r w:rsidRPr="0092083F">
              <w:rPr>
                <w:rFonts w:eastAsia="Calibri"/>
                <w:sz w:val="20"/>
                <w:szCs w:val="20"/>
              </w:rPr>
              <w:t>37</w:t>
            </w:r>
          </w:p>
        </w:tc>
        <w:tc>
          <w:tcPr>
            <w:tcW w:w="6946" w:type="dxa"/>
            <w:shd w:val="clear" w:color="auto" w:fill="auto"/>
            <w:vAlign w:val="center"/>
          </w:tcPr>
          <w:p w14:paraId="192AA45E" w14:textId="3C18E2D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Крупская, 80</w:t>
            </w:r>
          </w:p>
        </w:tc>
        <w:tc>
          <w:tcPr>
            <w:tcW w:w="567" w:type="dxa"/>
            <w:shd w:val="clear" w:color="auto" w:fill="auto"/>
            <w:vAlign w:val="center"/>
          </w:tcPr>
          <w:p w14:paraId="13F06F89" w14:textId="2C3E4730"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9F395E4" w14:textId="661F218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D2EAC27" w14:textId="77777777" w:rsidTr="0092083F">
        <w:trPr>
          <w:trHeight w:val="20"/>
          <w:jc w:val="center"/>
        </w:trPr>
        <w:tc>
          <w:tcPr>
            <w:tcW w:w="386" w:type="dxa"/>
            <w:vAlign w:val="center"/>
          </w:tcPr>
          <w:p w14:paraId="4222F030" w14:textId="0A96214E" w:rsidR="0092083F" w:rsidRPr="0092083F" w:rsidRDefault="0092083F" w:rsidP="00A45D50">
            <w:pPr>
              <w:widowControl w:val="0"/>
              <w:jc w:val="center"/>
              <w:rPr>
                <w:color w:val="000000"/>
                <w:sz w:val="20"/>
                <w:szCs w:val="20"/>
              </w:rPr>
            </w:pPr>
            <w:r w:rsidRPr="0092083F">
              <w:rPr>
                <w:rFonts w:eastAsia="Calibri"/>
                <w:sz w:val="20"/>
                <w:szCs w:val="20"/>
              </w:rPr>
              <w:t>38</w:t>
            </w:r>
          </w:p>
        </w:tc>
        <w:tc>
          <w:tcPr>
            <w:tcW w:w="6946" w:type="dxa"/>
            <w:shd w:val="clear" w:color="auto" w:fill="auto"/>
            <w:vAlign w:val="center"/>
          </w:tcPr>
          <w:p w14:paraId="51652F83" w14:textId="21C3D98E"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Сиреневая, 13</w:t>
            </w:r>
          </w:p>
        </w:tc>
        <w:tc>
          <w:tcPr>
            <w:tcW w:w="567" w:type="dxa"/>
            <w:shd w:val="clear" w:color="auto" w:fill="auto"/>
            <w:vAlign w:val="center"/>
          </w:tcPr>
          <w:p w14:paraId="31DC98C5" w14:textId="6C3DC41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6DD91C8" w14:textId="450DCDD2"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312BD0E" w14:textId="77777777" w:rsidTr="0092083F">
        <w:trPr>
          <w:trHeight w:val="20"/>
          <w:jc w:val="center"/>
        </w:trPr>
        <w:tc>
          <w:tcPr>
            <w:tcW w:w="386" w:type="dxa"/>
            <w:vAlign w:val="center"/>
          </w:tcPr>
          <w:p w14:paraId="728F2FCD" w14:textId="5A3877BB" w:rsidR="0092083F" w:rsidRPr="0092083F" w:rsidRDefault="0092083F" w:rsidP="00A45D50">
            <w:pPr>
              <w:widowControl w:val="0"/>
              <w:jc w:val="center"/>
              <w:rPr>
                <w:color w:val="000000"/>
                <w:sz w:val="20"/>
                <w:szCs w:val="20"/>
              </w:rPr>
            </w:pPr>
            <w:r w:rsidRPr="0092083F">
              <w:rPr>
                <w:rFonts w:eastAsia="Calibri"/>
                <w:sz w:val="20"/>
                <w:szCs w:val="20"/>
              </w:rPr>
              <w:t>39</w:t>
            </w:r>
          </w:p>
        </w:tc>
        <w:tc>
          <w:tcPr>
            <w:tcW w:w="6946" w:type="dxa"/>
            <w:shd w:val="clear" w:color="auto" w:fill="auto"/>
            <w:vAlign w:val="center"/>
          </w:tcPr>
          <w:p w14:paraId="7A29D14B" w14:textId="717DE8E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Крупская, 91</w:t>
            </w:r>
          </w:p>
        </w:tc>
        <w:tc>
          <w:tcPr>
            <w:tcW w:w="567" w:type="dxa"/>
            <w:shd w:val="clear" w:color="auto" w:fill="auto"/>
            <w:vAlign w:val="center"/>
          </w:tcPr>
          <w:p w14:paraId="314F13D2" w14:textId="1897B2E5"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1B83695" w14:textId="682D922D"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69EE737" w14:textId="77777777" w:rsidTr="0092083F">
        <w:trPr>
          <w:trHeight w:val="20"/>
          <w:jc w:val="center"/>
        </w:trPr>
        <w:tc>
          <w:tcPr>
            <w:tcW w:w="386" w:type="dxa"/>
            <w:vAlign w:val="center"/>
          </w:tcPr>
          <w:p w14:paraId="10EBB481" w14:textId="585C7A77" w:rsidR="0092083F" w:rsidRPr="0092083F" w:rsidRDefault="0092083F" w:rsidP="00A45D50">
            <w:pPr>
              <w:widowControl w:val="0"/>
              <w:jc w:val="center"/>
              <w:rPr>
                <w:color w:val="000000"/>
                <w:sz w:val="20"/>
                <w:szCs w:val="20"/>
              </w:rPr>
            </w:pPr>
            <w:r w:rsidRPr="0092083F">
              <w:rPr>
                <w:rFonts w:eastAsia="Calibri"/>
                <w:sz w:val="20"/>
                <w:szCs w:val="20"/>
              </w:rPr>
              <w:t>40</w:t>
            </w:r>
          </w:p>
        </w:tc>
        <w:tc>
          <w:tcPr>
            <w:tcW w:w="6946" w:type="dxa"/>
            <w:shd w:val="clear" w:color="auto" w:fill="auto"/>
            <w:vAlign w:val="center"/>
          </w:tcPr>
          <w:p w14:paraId="3D787A5A" w14:textId="065E1C8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Юбилейная 2Д</w:t>
            </w:r>
          </w:p>
        </w:tc>
        <w:tc>
          <w:tcPr>
            <w:tcW w:w="567" w:type="dxa"/>
            <w:shd w:val="clear" w:color="auto" w:fill="auto"/>
            <w:vAlign w:val="center"/>
          </w:tcPr>
          <w:p w14:paraId="51FA9F18" w14:textId="0EB6B24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6B631BD" w14:textId="3D6162E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F91953A" w14:textId="77777777" w:rsidTr="0092083F">
        <w:trPr>
          <w:trHeight w:val="20"/>
          <w:jc w:val="center"/>
        </w:trPr>
        <w:tc>
          <w:tcPr>
            <w:tcW w:w="386" w:type="dxa"/>
            <w:vAlign w:val="center"/>
          </w:tcPr>
          <w:p w14:paraId="791914B9" w14:textId="2FEE2070" w:rsidR="0092083F" w:rsidRPr="0092083F" w:rsidRDefault="0092083F" w:rsidP="00A45D50">
            <w:pPr>
              <w:widowControl w:val="0"/>
              <w:jc w:val="center"/>
              <w:rPr>
                <w:color w:val="000000"/>
                <w:sz w:val="20"/>
                <w:szCs w:val="20"/>
              </w:rPr>
            </w:pPr>
            <w:r w:rsidRPr="0092083F">
              <w:rPr>
                <w:rFonts w:eastAsia="Calibri"/>
                <w:sz w:val="20"/>
                <w:szCs w:val="20"/>
              </w:rPr>
              <w:t>41</w:t>
            </w:r>
          </w:p>
        </w:tc>
        <w:tc>
          <w:tcPr>
            <w:tcW w:w="6946" w:type="dxa"/>
            <w:shd w:val="clear" w:color="auto" w:fill="auto"/>
            <w:vAlign w:val="center"/>
          </w:tcPr>
          <w:p w14:paraId="523D050D" w14:textId="637A0D22" w:rsidR="0092083F" w:rsidRPr="0092083F" w:rsidRDefault="0092083F" w:rsidP="00A45D50">
            <w:pPr>
              <w:widowControl w:val="0"/>
              <w:ind w:left="154"/>
              <w:rPr>
                <w:color w:val="000000"/>
                <w:sz w:val="20"/>
                <w:szCs w:val="20"/>
              </w:rPr>
            </w:pPr>
            <w:r w:rsidRPr="0092083F">
              <w:rPr>
                <w:rFonts w:ascii="Liberation Serif" w:hAnsi="Liberation Serif"/>
                <w:sz w:val="22"/>
                <w:szCs w:val="22"/>
              </w:rPr>
              <w:t xml:space="preserve">Котельная по адресу: </w:t>
            </w:r>
            <w:proofErr w:type="gramStart"/>
            <w:r w:rsidRPr="0092083F">
              <w:rPr>
                <w:rFonts w:ascii="Liberation Serif" w:hAnsi="Liberation Serif"/>
                <w:sz w:val="22"/>
                <w:szCs w:val="22"/>
              </w:rPr>
              <w:t>с</w:t>
            </w:r>
            <w:proofErr w:type="gramEnd"/>
            <w:r w:rsidRPr="0092083F">
              <w:rPr>
                <w:rFonts w:ascii="Liberation Serif" w:hAnsi="Liberation Serif"/>
                <w:sz w:val="22"/>
                <w:szCs w:val="22"/>
              </w:rPr>
              <w:t>. Сосновка ул. Уральская 7</w:t>
            </w:r>
          </w:p>
        </w:tc>
        <w:tc>
          <w:tcPr>
            <w:tcW w:w="567" w:type="dxa"/>
            <w:shd w:val="clear" w:color="auto" w:fill="auto"/>
            <w:vAlign w:val="center"/>
          </w:tcPr>
          <w:p w14:paraId="09F7A9B4" w14:textId="1A33131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D361A08" w14:textId="4B1BE1C8"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1D0245C" w14:textId="77777777" w:rsidTr="0092083F">
        <w:trPr>
          <w:trHeight w:val="20"/>
          <w:jc w:val="center"/>
        </w:trPr>
        <w:tc>
          <w:tcPr>
            <w:tcW w:w="386" w:type="dxa"/>
            <w:vAlign w:val="center"/>
          </w:tcPr>
          <w:p w14:paraId="736BCF21" w14:textId="26C2322C" w:rsidR="0092083F" w:rsidRPr="0092083F" w:rsidRDefault="0092083F" w:rsidP="00A45D50">
            <w:pPr>
              <w:widowControl w:val="0"/>
              <w:jc w:val="center"/>
              <w:rPr>
                <w:color w:val="000000"/>
                <w:sz w:val="20"/>
                <w:szCs w:val="20"/>
              </w:rPr>
            </w:pPr>
            <w:r w:rsidRPr="0092083F">
              <w:rPr>
                <w:rFonts w:eastAsia="Calibri"/>
                <w:sz w:val="20"/>
                <w:szCs w:val="20"/>
              </w:rPr>
              <w:t>42</w:t>
            </w:r>
          </w:p>
        </w:tc>
        <w:tc>
          <w:tcPr>
            <w:tcW w:w="6946" w:type="dxa"/>
            <w:shd w:val="clear" w:color="auto" w:fill="auto"/>
            <w:vAlign w:val="center"/>
          </w:tcPr>
          <w:p w14:paraId="09F60A25" w14:textId="5C56CF3B"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с. Чаши ул. Советская 1 (колледж)</w:t>
            </w:r>
          </w:p>
        </w:tc>
        <w:tc>
          <w:tcPr>
            <w:tcW w:w="567" w:type="dxa"/>
            <w:shd w:val="clear" w:color="auto" w:fill="auto"/>
            <w:vAlign w:val="center"/>
          </w:tcPr>
          <w:p w14:paraId="3EEFE929" w14:textId="346F743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4D09AD2" w14:textId="0DAF3A13"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6342734C" w14:textId="77777777" w:rsidTr="0092083F">
        <w:trPr>
          <w:trHeight w:val="20"/>
          <w:jc w:val="center"/>
        </w:trPr>
        <w:tc>
          <w:tcPr>
            <w:tcW w:w="386" w:type="dxa"/>
            <w:vAlign w:val="center"/>
          </w:tcPr>
          <w:p w14:paraId="490FAE7E" w14:textId="6A1EBC1B" w:rsidR="0092083F" w:rsidRPr="0092083F" w:rsidRDefault="0092083F" w:rsidP="00A45D50">
            <w:pPr>
              <w:widowControl w:val="0"/>
              <w:jc w:val="center"/>
              <w:rPr>
                <w:color w:val="000000"/>
                <w:sz w:val="20"/>
                <w:szCs w:val="20"/>
              </w:rPr>
            </w:pPr>
            <w:r w:rsidRPr="0092083F">
              <w:rPr>
                <w:rFonts w:eastAsia="Calibri"/>
                <w:sz w:val="20"/>
                <w:szCs w:val="20"/>
              </w:rPr>
              <w:t>43</w:t>
            </w:r>
          </w:p>
        </w:tc>
        <w:tc>
          <w:tcPr>
            <w:tcW w:w="6946" w:type="dxa"/>
            <w:shd w:val="clear" w:color="auto" w:fill="auto"/>
            <w:vAlign w:val="center"/>
          </w:tcPr>
          <w:p w14:paraId="79A60624" w14:textId="0958EA45"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с Житниковское, ул. Советская, д.26</w:t>
            </w:r>
          </w:p>
        </w:tc>
        <w:tc>
          <w:tcPr>
            <w:tcW w:w="567" w:type="dxa"/>
            <w:shd w:val="clear" w:color="auto" w:fill="auto"/>
            <w:vAlign w:val="center"/>
          </w:tcPr>
          <w:p w14:paraId="71468245" w14:textId="32C9C07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9008030" w14:textId="11E942BE"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1AD67AC" w14:textId="77777777" w:rsidTr="0092083F">
        <w:trPr>
          <w:trHeight w:val="20"/>
          <w:jc w:val="center"/>
        </w:trPr>
        <w:tc>
          <w:tcPr>
            <w:tcW w:w="386" w:type="dxa"/>
            <w:vAlign w:val="center"/>
          </w:tcPr>
          <w:p w14:paraId="074E1DDA" w14:textId="3BF1F66D" w:rsidR="0092083F" w:rsidRPr="0092083F" w:rsidRDefault="0092083F" w:rsidP="00A45D50">
            <w:pPr>
              <w:widowControl w:val="0"/>
              <w:jc w:val="center"/>
              <w:rPr>
                <w:color w:val="000000"/>
                <w:sz w:val="20"/>
                <w:szCs w:val="20"/>
              </w:rPr>
            </w:pPr>
            <w:r w:rsidRPr="0092083F">
              <w:rPr>
                <w:rFonts w:eastAsia="Calibri"/>
                <w:sz w:val="20"/>
                <w:szCs w:val="20"/>
              </w:rPr>
              <w:t>44</w:t>
            </w:r>
          </w:p>
        </w:tc>
        <w:tc>
          <w:tcPr>
            <w:tcW w:w="6946" w:type="dxa"/>
            <w:shd w:val="clear" w:color="auto" w:fill="auto"/>
            <w:vAlign w:val="center"/>
          </w:tcPr>
          <w:p w14:paraId="5ADBF59B" w14:textId="332018C2"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п.  Ключи, ул. Зелёная, д.3а</w:t>
            </w:r>
          </w:p>
        </w:tc>
        <w:tc>
          <w:tcPr>
            <w:tcW w:w="567" w:type="dxa"/>
            <w:shd w:val="clear" w:color="auto" w:fill="auto"/>
            <w:vAlign w:val="center"/>
          </w:tcPr>
          <w:p w14:paraId="436A2B1A" w14:textId="00EA4DD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B045E95" w14:textId="1BC0740D" w:rsidR="0092083F" w:rsidRPr="0092083F" w:rsidRDefault="0092083F" w:rsidP="0092083F">
            <w:pPr>
              <w:jc w:val="center"/>
              <w:rPr>
                <w:color w:val="000000"/>
                <w:sz w:val="20"/>
                <w:szCs w:val="20"/>
              </w:rPr>
            </w:pPr>
            <w:r w:rsidRPr="0092083F">
              <w:rPr>
                <w:color w:val="000000"/>
                <w:sz w:val="22"/>
                <w:szCs w:val="22"/>
              </w:rPr>
              <w:t>н/д</w:t>
            </w:r>
          </w:p>
        </w:tc>
      </w:tr>
    </w:tbl>
    <w:p w14:paraId="7EDEBC6D" w14:textId="77777777" w:rsidR="00D73BC8" w:rsidRPr="0092083F" w:rsidRDefault="00D73BC8" w:rsidP="00D73BC8">
      <w:pPr>
        <w:ind w:firstLine="567"/>
        <w:jc w:val="both"/>
      </w:pPr>
    </w:p>
    <w:p w14:paraId="41EF9450" w14:textId="77777777" w:rsidR="00D73BC8" w:rsidRPr="004B495C" w:rsidRDefault="00D73BC8" w:rsidP="00D73BC8">
      <w:pPr>
        <w:pStyle w:val="aff6"/>
      </w:pPr>
      <w:bookmarkStart w:id="430" w:name="_Toc154084407"/>
      <w:r w:rsidRPr="0092083F">
        <w:t xml:space="preserve">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sidRPr="0092083F">
        <w:lastRenderedPageBreak/>
        <w:t>отчетный период и прогноз изменения при реализации проектов, указанных в утвержденной схеме теплоснабжения) (для каждой системы</w:t>
      </w:r>
      <w:r w:rsidRPr="004B495C">
        <w:t xml:space="preserve"> теплоснабжения, а такж</w:t>
      </w:r>
      <w:r w:rsidR="001E45AE" w:rsidRPr="004B495C">
        <w:t>е для поселения</w:t>
      </w:r>
      <w:r w:rsidRPr="004B495C">
        <w:t>).</w:t>
      </w:r>
      <w:bookmarkEnd w:id="430"/>
    </w:p>
    <w:p w14:paraId="604230F7" w14:textId="2DCB5672" w:rsidR="003B7841" w:rsidRPr="004B495C" w:rsidRDefault="003B7841" w:rsidP="003B7841">
      <w:pPr>
        <w:ind w:firstLine="567"/>
        <w:jc w:val="both"/>
        <w:rPr>
          <w:color w:val="000000" w:themeColor="text1"/>
        </w:rPr>
      </w:pPr>
      <w:r w:rsidRPr="004B495C">
        <w:rPr>
          <w:color w:val="000000" w:themeColor="text1"/>
        </w:rPr>
        <w:t xml:space="preserve">Реконструкция тепловых сетей за отчетный период не производилась. </w:t>
      </w:r>
    </w:p>
    <w:p w14:paraId="1F199E80" w14:textId="77777777" w:rsidR="001E45AE" w:rsidRPr="004B495C" w:rsidRDefault="001E45AE" w:rsidP="00D73BC8">
      <w:pPr>
        <w:ind w:firstLine="567"/>
        <w:jc w:val="both"/>
      </w:pPr>
    </w:p>
    <w:p w14:paraId="34E25B62" w14:textId="77777777" w:rsidR="00D73BC8" w:rsidRPr="004B495C" w:rsidRDefault="00D73BC8" w:rsidP="00D73BC8">
      <w:pPr>
        <w:pStyle w:val="aff6"/>
      </w:pPr>
      <w:bookmarkStart w:id="431" w:name="_Toc154084408"/>
      <w:proofErr w:type="gramStart"/>
      <w:r w:rsidRPr="004B495C">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31"/>
      <w:proofErr w:type="gramEnd"/>
    </w:p>
    <w:p w14:paraId="260539BD" w14:textId="6F529E78" w:rsidR="003B7841" w:rsidRPr="004B495C" w:rsidRDefault="00525AC8" w:rsidP="003B7841">
      <w:pPr>
        <w:ind w:firstLine="567"/>
        <w:jc w:val="both"/>
        <w:rPr>
          <w:color w:val="000000" w:themeColor="text1"/>
        </w:rPr>
      </w:pPr>
      <w:r w:rsidRPr="004B495C">
        <w:rPr>
          <w:color w:val="000000" w:themeColor="text1"/>
        </w:rPr>
        <w:t>Реконструкция</w:t>
      </w:r>
      <w:r w:rsidR="003B7841" w:rsidRPr="004B495C">
        <w:rPr>
          <w:color w:val="000000" w:themeColor="text1"/>
        </w:rPr>
        <w:t xml:space="preserve"> источников тепловой энергии </w:t>
      </w:r>
      <w:r w:rsidRPr="004B495C">
        <w:rPr>
          <w:color w:val="000000" w:themeColor="text1"/>
        </w:rPr>
        <w:t>за базовый период не производила</w:t>
      </w:r>
      <w:r w:rsidR="003B7841" w:rsidRPr="004B495C">
        <w:rPr>
          <w:color w:val="000000" w:themeColor="text1"/>
        </w:rPr>
        <w:t>сь.</w:t>
      </w:r>
    </w:p>
    <w:p w14:paraId="6BEF87B6" w14:textId="77777777" w:rsidR="00CC4143" w:rsidRPr="004B495C" w:rsidRDefault="00CC4143" w:rsidP="00CC4143">
      <w:pPr>
        <w:jc w:val="both"/>
      </w:pPr>
    </w:p>
    <w:p w14:paraId="17C85473" w14:textId="77777777" w:rsidR="00965B55" w:rsidRPr="004B495C" w:rsidRDefault="00965B55" w:rsidP="001E45AE">
      <w:pPr>
        <w:ind w:firstLine="567"/>
        <w:jc w:val="both"/>
      </w:pPr>
    </w:p>
    <w:p w14:paraId="1165C3D9" w14:textId="77777777" w:rsidR="00D73BC8" w:rsidRPr="004B495C" w:rsidRDefault="00D73BC8" w:rsidP="00D73BC8">
      <w:pPr>
        <w:pStyle w:val="aff6"/>
      </w:pPr>
      <w:bookmarkStart w:id="432" w:name="_Toc154084409"/>
      <w:r w:rsidRPr="004B495C">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4B495C">
        <w:t>ии о е</w:t>
      </w:r>
      <w:proofErr w:type="gramEnd"/>
      <w:r w:rsidRPr="004B495C">
        <w:t>стественных монополиях.</w:t>
      </w:r>
      <w:bookmarkEnd w:id="432"/>
    </w:p>
    <w:p w14:paraId="4C5F5BA3" w14:textId="1AF2F7B9" w:rsidR="003B7841" w:rsidRPr="004B495C" w:rsidRDefault="003B7841" w:rsidP="003B7841">
      <w:pPr>
        <w:ind w:firstLine="567"/>
        <w:jc w:val="both"/>
      </w:pPr>
      <w:r w:rsidRPr="004B495C">
        <w:t xml:space="preserve">Фактов нарушения антимонопольного законодательства на территории </w:t>
      </w:r>
      <w:r w:rsidR="004B495C" w:rsidRPr="004B495C">
        <w:t>Каргапо</w:t>
      </w:r>
      <w:r w:rsidR="00201606" w:rsidRPr="004B495C">
        <w:t xml:space="preserve">льского муниципального округа </w:t>
      </w:r>
      <w:r w:rsidRPr="004B495C">
        <w:t>не зафиксировано.</w:t>
      </w:r>
    </w:p>
    <w:p w14:paraId="08171801" w14:textId="77777777" w:rsidR="007F60F1" w:rsidRPr="004B495C" w:rsidRDefault="007F60F1" w:rsidP="009579FF">
      <w:pPr>
        <w:ind w:firstLine="567"/>
        <w:jc w:val="both"/>
      </w:pPr>
    </w:p>
    <w:p w14:paraId="79008C5E" w14:textId="77777777" w:rsidR="001961B6" w:rsidRPr="00961916" w:rsidRDefault="001961B6" w:rsidP="00B0331B">
      <w:pPr>
        <w:pStyle w:val="aff4"/>
        <w:spacing w:before="0" w:after="0"/>
      </w:pPr>
      <w:bookmarkStart w:id="433" w:name="_Toc154084410"/>
      <w:bookmarkEnd w:id="429"/>
      <w:r w:rsidRPr="00961916">
        <w:t>Глава 14</w:t>
      </w:r>
      <w:r w:rsidR="000F6DC1" w:rsidRPr="00961916">
        <w:t xml:space="preserve"> </w:t>
      </w:r>
      <w:r w:rsidRPr="00961916">
        <w:t>"Ценовые (тарифные) последствия"</w:t>
      </w:r>
      <w:bookmarkEnd w:id="433"/>
    </w:p>
    <w:p w14:paraId="534797BD" w14:textId="77777777" w:rsidR="001961B6" w:rsidRPr="00961916" w:rsidRDefault="001961B6" w:rsidP="009579FF">
      <w:pPr>
        <w:pStyle w:val="aff6"/>
        <w:spacing w:after="0"/>
      </w:pPr>
      <w:bookmarkStart w:id="434" w:name="_Toc154084411"/>
      <w:bookmarkStart w:id="435" w:name="sub_1811"/>
      <w:bookmarkEnd w:id="411"/>
      <w:r w:rsidRPr="00961916">
        <w:t>14.1 тарифно-балансовые расчетные модели теплоснабжения потребителей по каждой системе теплоснабжения</w:t>
      </w:r>
      <w:bookmarkEnd w:id="434"/>
    </w:p>
    <w:p w14:paraId="432FE31E" w14:textId="3A0E7B48" w:rsidR="0041743A" w:rsidRPr="00961916" w:rsidRDefault="0041743A" w:rsidP="003116BC">
      <w:pPr>
        <w:ind w:firstLine="567"/>
        <w:jc w:val="right"/>
        <w:rPr>
          <w:rFonts w:ascii="Courier New" w:hAnsi="Courier New" w:cs="Courier New"/>
          <w:sz w:val="2"/>
          <w:szCs w:val="2"/>
        </w:rPr>
      </w:pPr>
      <w:r w:rsidRPr="00961916">
        <w:t>Таблица 14.1</w:t>
      </w:r>
      <w:r w:rsidR="00B0331B" w:rsidRPr="00961916">
        <w:t>.</w:t>
      </w:r>
      <w:r w:rsidRPr="00961916">
        <w:t xml:space="preserve"> </w:t>
      </w:r>
      <w:r w:rsidR="00D67CEA" w:rsidRPr="00D67CEA">
        <w:t>Тарифы на тепловую энергию теплоснабжающих предприятий Каргапольского муниципального округа</w:t>
      </w:r>
    </w:p>
    <w:p w14:paraId="1B76A110" w14:textId="77777777" w:rsidR="0041743A" w:rsidRPr="00961916" w:rsidRDefault="0041743A" w:rsidP="0041743A">
      <w:pPr>
        <w:rPr>
          <w:rFonts w:ascii="Courier New" w:hAnsi="Courier New" w:cs="Courier New"/>
          <w:sz w:val="2"/>
          <w:szCs w:val="2"/>
        </w:rPr>
      </w:pPr>
    </w:p>
    <w:p w14:paraId="52784729" w14:textId="77777777" w:rsidR="00BC1453" w:rsidRPr="00961916" w:rsidRDefault="00BC1453" w:rsidP="00BC1453">
      <w:pPr>
        <w:rPr>
          <w:rFonts w:ascii="Courier New" w:hAnsi="Courier New" w:cs="Courier New"/>
          <w:sz w:val="2"/>
          <w:szCs w:val="2"/>
        </w:rPr>
      </w:pPr>
    </w:p>
    <w:tbl>
      <w:tblPr>
        <w:tblW w:w="10080" w:type="dxa"/>
        <w:tblInd w:w="93" w:type="dxa"/>
        <w:tblLayout w:type="fixed"/>
        <w:tblLook w:val="04A0" w:firstRow="1" w:lastRow="0" w:firstColumn="1" w:lastColumn="0" w:noHBand="0" w:noVBand="1"/>
      </w:tblPr>
      <w:tblGrid>
        <w:gridCol w:w="617"/>
        <w:gridCol w:w="5210"/>
        <w:gridCol w:w="2977"/>
        <w:gridCol w:w="1276"/>
      </w:tblGrid>
      <w:tr w:rsidR="00B0331B" w:rsidRPr="00B0331B" w14:paraId="65914F83" w14:textId="77777777" w:rsidTr="00B0331B">
        <w:trPr>
          <w:trHeight w:val="315"/>
        </w:trPr>
        <w:tc>
          <w:tcPr>
            <w:tcW w:w="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6F6057" w14:textId="77777777" w:rsidR="00B0331B" w:rsidRPr="00B0331B" w:rsidRDefault="00B0331B" w:rsidP="00B0331B">
            <w:pPr>
              <w:jc w:val="center"/>
              <w:rPr>
                <w:b/>
                <w:bCs/>
                <w:color w:val="000000"/>
                <w:sz w:val="22"/>
                <w:szCs w:val="22"/>
              </w:rPr>
            </w:pPr>
            <w:r w:rsidRPr="00B0331B">
              <w:rPr>
                <w:b/>
                <w:bCs/>
                <w:color w:val="000000"/>
                <w:sz w:val="22"/>
                <w:szCs w:val="22"/>
              </w:rPr>
              <w:t xml:space="preserve">№ </w:t>
            </w:r>
            <w:proofErr w:type="gramStart"/>
            <w:r w:rsidRPr="00B0331B">
              <w:rPr>
                <w:b/>
                <w:bCs/>
                <w:color w:val="000000"/>
                <w:sz w:val="22"/>
                <w:szCs w:val="22"/>
              </w:rPr>
              <w:t>п</w:t>
            </w:r>
            <w:proofErr w:type="gramEnd"/>
            <w:r w:rsidRPr="00B0331B">
              <w:rPr>
                <w:b/>
                <w:bCs/>
                <w:color w:val="000000"/>
                <w:sz w:val="22"/>
                <w:szCs w:val="22"/>
              </w:rPr>
              <w:t>/п</w:t>
            </w:r>
          </w:p>
        </w:tc>
        <w:tc>
          <w:tcPr>
            <w:tcW w:w="52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CFB189" w14:textId="77777777" w:rsidR="00B0331B" w:rsidRPr="00B0331B" w:rsidRDefault="00B0331B" w:rsidP="00B0331B">
            <w:pPr>
              <w:jc w:val="center"/>
              <w:rPr>
                <w:b/>
                <w:bCs/>
                <w:color w:val="000000"/>
                <w:sz w:val="22"/>
                <w:szCs w:val="22"/>
              </w:rPr>
            </w:pPr>
            <w:r w:rsidRPr="00B0331B">
              <w:rPr>
                <w:b/>
                <w:bCs/>
                <w:color w:val="000000"/>
                <w:sz w:val="22"/>
                <w:szCs w:val="22"/>
              </w:rPr>
              <w:t>Наименование организации</w:t>
            </w:r>
          </w:p>
        </w:tc>
        <w:tc>
          <w:tcPr>
            <w:tcW w:w="4253" w:type="dxa"/>
            <w:gridSpan w:val="2"/>
            <w:tcBorders>
              <w:top w:val="single" w:sz="8" w:space="0" w:color="auto"/>
              <w:left w:val="nil"/>
              <w:bottom w:val="single" w:sz="4" w:space="0" w:color="auto"/>
              <w:right w:val="single" w:sz="8" w:space="0" w:color="000000"/>
            </w:tcBorders>
            <w:shd w:val="clear" w:color="auto" w:fill="auto"/>
            <w:vAlign w:val="center"/>
            <w:hideMark/>
          </w:tcPr>
          <w:p w14:paraId="5FDABCFE" w14:textId="77777777" w:rsidR="00B0331B" w:rsidRPr="00B0331B" w:rsidRDefault="00B0331B" w:rsidP="00B0331B">
            <w:pPr>
              <w:jc w:val="center"/>
              <w:rPr>
                <w:b/>
                <w:bCs/>
                <w:color w:val="000000"/>
                <w:sz w:val="22"/>
                <w:szCs w:val="22"/>
              </w:rPr>
            </w:pPr>
            <w:r w:rsidRPr="00B0331B">
              <w:rPr>
                <w:b/>
                <w:bCs/>
                <w:color w:val="000000"/>
                <w:sz w:val="22"/>
                <w:szCs w:val="22"/>
              </w:rPr>
              <w:t>ТАРИФ НА 2023 год на ТЕПЛОЭНЕРГИЮ, руб./Гкал</w:t>
            </w:r>
          </w:p>
        </w:tc>
      </w:tr>
      <w:tr w:rsidR="00B0331B" w:rsidRPr="00B0331B" w14:paraId="0CA8F324" w14:textId="77777777" w:rsidTr="00B0331B">
        <w:trPr>
          <w:trHeight w:val="315"/>
        </w:trPr>
        <w:tc>
          <w:tcPr>
            <w:tcW w:w="617" w:type="dxa"/>
            <w:vMerge/>
            <w:tcBorders>
              <w:top w:val="single" w:sz="8" w:space="0" w:color="auto"/>
              <w:left w:val="single" w:sz="8" w:space="0" w:color="auto"/>
              <w:bottom w:val="single" w:sz="8" w:space="0" w:color="000000"/>
              <w:right w:val="single" w:sz="8" w:space="0" w:color="auto"/>
            </w:tcBorders>
            <w:vAlign w:val="center"/>
            <w:hideMark/>
          </w:tcPr>
          <w:p w14:paraId="12A43C5E" w14:textId="77777777" w:rsidR="00B0331B" w:rsidRPr="00B0331B" w:rsidRDefault="00B0331B" w:rsidP="00B0331B">
            <w:pPr>
              <w:jc w:val="center"/>
              <w:rPr>
                <w:b/>
                <w:bCs/>
                <w:color w:val="000000"/>
                <w:sz w:val="22"/>
                <w:szCs w:val="22"/>
              </w:rPr>
            </w:pPr>
          </w:p>
        </w:tc>
        <w:tc>
          <w:tcPr>
            <w:tcW w:w="5210" w:type="dxa"/>
            <w:vMerge/>
            <w:tcBorders>
              <w:top w:val="single" w:sz="8" w:space="0" w:color="auto"/>
              <w:left w:val="single" w:sz="8" w:space="0" w:color="auto"/>
              <w:bottom w:val="single" w:sz="8" w:space="0" w:color="000000"/>
              <w:right w:val="single" w:sz="8" w:space="0" w:color="auto"/>
            </w:tcBorders>
            <w:vAlign w:val="center"/>
            <w:hideMark/>
          </w:tcPr>
          <w:p w14:paraId="41ACAB94" w14:textId="77777777" w:rsidR="00B0331B" w:rsidRPr="00B0331B" w:rsidRDefault="00B0331B" w:rsidP="00B0331B">
            <w:pPr>
              <w:jc w:val="center"/>
              <w:rPr>
                <w:b/>
                <w:bCs/>
                <w:color w:val="000000"/>
                <w:sz w:val="22"/>
                <w:szCs w:val="22"/>
              </w:rPr>
            </w:pPr>
          </w:p>
        </w:tc>
        <w:tc>
          <w:tcPr>
            <w:tcW w:w="2977" w:type="dxa"/>
            <w:tcBorders>
              <w:top w:val="nil"/>
              <w:left w:val="nil"/>
              <w:bottom w:val="single" w:sz="8" w:space="0" w:color="auto"/>
              <w:right w:val="single" w:sz="4" w:space="0" w:color="auto"/>
            </w:tcBorders>
            <w:shd w:val="clear" w:color="auto" w:fill="auto"/>
            <w:vAlign w:val="center"/>
            <w:hideMark/>
          </w:tcPr>
          <w:p w14:paraId="183F26E8" w14:textId="77777777" w:rsidR="00B0331B" w:rsidRPr="00B0331B" w:rsidRDefault="00B0331B" w:rsidP="00B0331B">
            <w:pPr>
              <w:jc w:val="center"/>
              <w:rPr>
                <w:b/>
                <w:bCs/>
                <w:color w:val="000000"/>
                <w:sz w:val="22"/>
                <w:szCs w:val="22"/>
              </w:rPr>
            </w:pPr>
            <w:r w:rsidRPr="00B0331B">
              <w:rPr>
                <w:b/>
                <w:bCs/>
                <w:color w:val="000000"/>
                <w:sz w:val="22"/>
                <w:szCs w:val="22"/>
              </w:rPr>
              <w:t>I</w:t>
            </w:r>
          </w:p>
        </w:tc>
        <w:tc>
          <w:tcPr>
            <w:tcW w:w="1276" w:type="dxa"/>
            <w:tcBorders>
              <w:top w:val="nil"/>
              <w:left w:val="nil"/>
              <w:bottom w:val="single" w:sz="8" w:space="0" w:color="auto"/>
              <w:right w:val="single" w:sz="8" w:space="0" w:color="auto"/>
            </w:tcBorders>
            <w:shd w:val="clear" w:color="auto" w:fill="auto"/>
            <w:vAlign w:val="center"/>
            <w:hideMark/>
          </w:tcPr>
          <w:p w14:paraId="49C45976" w14:textId="77777777" w:rsidR="00B0331B" w:rsidRPr="00B0331B" w:rsidRDefault="00B0331B" w:rsidP="00B0331B">
            <w:pPr>
              <w:jc w:val="center"/>
              <w:rPr>
                <w:b/>
                <w:bCs/>
                <w:color w:val="000000"/>
                <w:sz w:val="22"/>
                <w:szCs w:val="22"/>
              </w:rPr>
            </w:pPr>
            <w:r w:rsidRPr="00B0331B">
              <w:rPr>
                <w:b/>
                <w:bCs/>
                <w:color w:val="000000"/>
                <w:sz w:val="22"/>
                <w:szCs w:val="22"/>
              </w:rPr>
              <w:t>II</w:t>
            </w:r>
          </w:p>
        </w:tc>
      </w:tr>
      <w:tr w:rsidR="00B0331B" w:rsidRPr="00B0331B" w14:paraId="33386843"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8845570" w14:textId="77777777" w:rsidR="00B0331B" w:rsidRPr="00B0331B" w:rsidRDefault="00B0331B" w:rsidP="00B0331B">
            <w:pPr>
              <w:jc w:val="center"/>
              <w:rPr>
                <w:b/>
                <w:bCs/>
                <w:color w:val="000000"/>
                <w:sz w:val="22"/>
                <w:szCs w:val="22"/>
              </w:rPr>
            </w:pPr>
            <w:r w:rsidRPr="00B0331B">
              <w:rPr>
                <w:b/>
                <w:bCs/>
                <w:color w:val="000000"/>
                <w:sz w:val="22"/>
                <w:szCs w:val="22"/>
              </w:rPr>
              <w:t>1</w:t>
            </w:r>
          </w:p>
        </w:tc>
        <w:tc>
          <w:tcPr>
            <w:tcW w:w="5210" w:type="dxa"/>
            <w:tcBorders>
              <w:top w:val="nil"/>
              <w:left w:val="nil"/>
              <w:bottom w:val="single" w:sz="4" w:space="0" w:color="auto"/>
              <w:right w:val="single" w:sz="8" w:space="0" w:color="auto"/>
            </w:tcBorders>
            <w:shd w:val="clear" w:color="auto" w:fill="auto"/>
            <w:noWrap/>
            <w:vAlign w:val="center"/>
            <w:hideMark/>
          </w:tcPr>
          <w:p w14:paraId="17CE8DB8" w14:textId="0981714E" w:rsidR="00B0331B" w:rsidRPr="00B0331B" w:rsidRDefault="00B0331B" w:rsidP="00B0331B">
            <w:pPr>
              <w:rPr>
                <w:b/>
                <w:bCs/>
                <w:color w:val="000000"/>
                <w:sz w:val="22"/>
                <w:szCs w:val="22"/>
              </w:rPr>
            </w:pPr>
            <w:r w:rsidRPr="00B0331B">
              <w:rPr>
                <w:b/>
                <w:bCs/>
                <w:color w:val="000000"/>
                <w:sz w:val="22"/>
                <w:szCs w:val="22"/>
              </w:rPr>
              <w:t>ООО "ТЕПЛО РЕСУРС"</w:t>
            </w:r>
          </w:p>
          <w:p w14:paraId="6A1F9220" w14:textId="77777777" w:rsidR="00B0331B" w:rsidRPr="00B0331B" w:rsidRDefault="00B0331B" w:rsidP="00B0331B">
            <w:pPr>
              <w:rPr>
                <w:b/>
                <w:bCs/>
                <w:color w:val="000000"/>
                <w:sz w:val="22"/>
                <w:szCs w:val="22"/>
              </w:rPr>
            </w:pPr>
            <w:r w:rsidRPr="00B0331B">
              <w:rPr>
                <w:b/>
                <w:bCs/>
                <w:color w:val="000000"/>
                <w:sz w:val="22"/>
                <w:szCs w:val="22"/>
              </w:rPr>
              <w:t>р.п. Каргаполье</w:t>
            </w:r>
          </w:p>
          <w:p w14:paraId="5835BE00" w14:textId="45E47B9A" w:rsidR="00B0331B" w:rsidRPr="00B0331B" w:rsidRDefault="00B0331B" w:rsidP="00B0331B">
            <w:pPr>
              <w:rPr>
                <w:b/>
                <w:bCs/>
                <w:color w:val="000000"/>
                <w:sz w:val="22"/>
                <w:szCs w:val="22"/>
              </w:rPr>
            </w:pPr>
            <w:r w:rsidRPr="00B0331B">
              <w:rPr>
                <w:bCs/>
                <w:color w:val="000000"/>
                <w:sz w:val="22"/>
                <w:szCs w:val="22"/>
              </w:rPr>
              <w:t>(мини котельные)</w:t>
            </w:r>
          </w:p>
        </w:tc>
        <w:tc>
          <w:tcPr>
            <w:tcW w:w="2977" w:type="dxa"/>
            <w:tcBorders>
              <w:top w:val="nil"/>
              <w:left w:val="nil"/>
              <w:bottom w:val="single" w:sz="4" w:space="0" w:color="auto"/>
              <w:right w:val="single" w:sz="4" w:space="0" w:color="auto"/>
            </w:tcBorders>
            <w:shd w:val="clear" w:color="auto" w:fill="auto"/>
            <w:noWrap/>
            <w:vAlign w:val="center"/>
            <w:hideMark/>
          </w:tcPr>
          <w:p w14:paraId="20C6E0D1" w14:textId="77777777" w:rsidR="00B0331B" w:rsidRPr="00B0331B" w:rsidRDefault="00B0331B" w:rsidP="00B0331B">
            <w:pPr>
              <w:jc w:val="center"/>
              <w:rPr>
                <w:color w:val="000000"/>
                <w:sz w:val="22"/>
                <w:szCs w:val="22"/>
              </w:rPr>
            </w:pPr>
            <w:r w:rsidRPr="00B0331B">
              <w:rPr>
                <w:color w:val="000000"/>
                <w:sz w:val="22"/>
                <w:szCs w:val="22"/>
              </w:rPr>
              <w:t>3613,77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8AB6B1A" w14:textId="77777777" w:rsidR="00B0331B" w:rsidRPr="00B0331B" w:rsidRDefault="00B0331B" w:rsidP="00B0331B">
            <w:pPr>
              <w:jc w:val="center"/>
              <w:rPr>
                <w:color w:val="000000"/>
                <w:sz w:val="22"/>
                <w:szCs w:val="22"/>
              </w:rPr>
            </w:pPr>
            <w:r w:rsidRPr="00B0331B">
              <w:rPr>
                <w:color w:val="000000"/>
                <w:sz w:val="22"/>
                <w:szCs w:val="22"/>
              </w:rPr>
              <w:t>3613,77</w:t>
            </w:r>
          </w:p>
        </w:tc>
      </w:tr>
      <w:tr w:rsidR="00B0331B" w:rsidRPr="00B0331B" w14:paraId="139FAB0C"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1604A570" w14:textId="69669A9C" w:rsidR="00B0331B" w:rsidRPr="00B0331B" w:rsidRDefault="00B0331B" w:rsidP="00B0331B">
            <w:pPr>
              <w:jc w:val="center"/>
              <w:rPr>
                <w:b/>
                <w:bCs/>
                <w:color w:val="000000"/>
                <w:sz w:val="22"/>
                <w:szCs w:val="22"/>
              </w:rPr>
            </w:pPr>
          </w:p>
        </w:tc>
        <w:tc>
          <w:tcPr>
            <w:tcW w:w="5210" w:type="dxa"/>
            <w:tcBorders>
              <w:top w:val="nil"/>
              <w:left w:val="nil"/>
              <w:bottom w:val="single" w:sz="8" w:space="0" w:color="auto"/>
              <w:right w:val="single" w:sz="8" w:space="0" w:color="auto"/>
            </w:tcBorders>
            <w:shd w:val="clear" w:color="auto" w:fill="auto"/>
            <w:noWrap/>
            <w:vAlign w:val="center"/>
            <w:hideMark/>
          </w:tcPr>
          <w:p w14:paraId="4B4B7E06" w14:textId="77777777" w:rsidR="00B0331B" w:rsidRPr="00B0331B" w:rsidRDefault="00B0331B" w:rsidP="00B0331B">
            <w:pPr>
              <w:rPr>
                <w:color w:val="000000"/>
                <w:sz w:val="22"/>
                <w:szCs w:val="22"/>
              </w:rPr>
            </w:pPr>
            <w:r w:rsidRPr="00B0331B">
              <w:rPr>
                <w:color w:val="000000"/>
                <w:sz w:val="22"/>
                <w:szCs w:val="22"/>
              </w:rPr>
              <w:t>(большие котельные)</w:t>
            </w:r>
          </w:p>
        </w:tc>
        <w:tc>
          <w:tcPr>
            <w:tcW w:w="2977" w:type="dxa"/>
            <w:tcBorders>
              <w:top w:val="nil"/>
              <w:left w:val="nil"/>
              <w:bottom w:val="single" w:sz="8" w:space="0" w:color="auto"/>
              <w:right w:val="single" w:sz="4" w:space="0" w:color="auto"/>
            </w:tcBorders>
            <w:shd w:val="clear" w:color="auto" w:fill="auto"/>
            <w:noWrap/>
            <w:vAlign w:val="center"/>
            <w:hideMark/>
          </w:tcPr>
          <w:p w14:paraId="2A2E78D5" w14:textId="77777777" w:rsidR="00B0331B" w:rsidRPr="00B0331B" w:rsidRDefault="00B0331B" w:rsidP="00B0331B">
            <w:pPr>
              <w:jc w:val="center"/>
              <w:rPr>
                <w:color w:val="000000"/>
                <w:sz w:val="22"/>
                <w:szCs w:val="22"/>
              </w:rPr>
            </w:pPr>
            <w:r w:rsidRPr="00B0331B">
              <w:rPr>
                <w:color w:val="000000"/>
                <w:sz w:val="22"/>
                <w:szCs w:val="22"/>
              </w:rPr>
              <w:t>2443,47</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53DE5640" w14:textId="77777777" w:rsidR="00B0331B" w:rsidRPr="00B0331B" w:rsidRDefault="00B0331B" w:rsidP="00B0331B">
            <w:pPr>
              <w:jc w:val="center"/>
              <w:rPr>
                <w:color w:val="000000"/>
                <w:sz w:val="22"/>
                <w:szCs w:val="22"/>
              </w:rPr>
            </w:pPr>
            <w:r w:rsidRPr="00B0331B">
              <w:rPr>
                <w:color w:val="000000"/>
                <w:sz w:val="22"/>
                <w:szCs w:val="22"/>
              </w:rPr>
              <w:t>2443,47</w:t>
            </w:r>
          </w:p>
        </w:tc>
      </w:tr>
      <w:tr w:rsidR="00B0331B" w:rsidRPr="00B0331B" w14:paraId="1599F37F"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F719E02" w14:textId="77777777" w:rsidR="00B0331B" w:rsidRPr="00B0331B" w:rsidRDefault="00B0331B" w:rsidP="00B0331B">
            <w:pPr>
              <w:jc w:val="center"/>
              <w:rPr>
                <w:b/>
                <w:bCs/>
                <w:color w:val="000000"/>
                <w:sz w:val="22"/>
                <w:szCs w:val="22"/>
              </w:rPr>
            </w:pPr>
            <w:r w:rsidRPr="00B0331B">
              <w:rPr>
                <w:b/>
                <w:bCs/>
                <w:color w:val="000000"/>
                <w:sz w:val="22"/>
                <w:szCs w:val="22"/>
              </w:rPr>
              <w:t>2</w:t>
            </w:r>
          </w:p>
        </w:tc>
        <w:tc>
          <w:tcPr>
            <w:tcW w:w="5210" w:type="dxa"/>
            <w:tcBorders>
              <w:top w:val="nil"/>
              <w:left w:val="nil"/>
              <w:bottom w:val="single" w:sz="4" w:space="0" w:color="auto"/>
              <w:right w:val="single" w:sz="8" w:space="0" w:color="auto"/>
            </w:tcBorders>
            <w:shd w:val="clear" w:color="auto" w:fill="auto"/>
            <w:noWrap/>
            <w:vAlign w:val="center"/>
            <w:hideMark/>
          </w:tcPr>
          <w:p w14:paraId="74C7AAD5" w14:textId="77777777" w:rsidR="00B0331B" w:rsidRPr="00B0331B" w:rsidRDefault="00B0331B" w:rsidP="00B0331B">
            <w:pPr>
              <w:rPr>
                <w:b/>
                <w:bCs/>
                <w:color w:val="000000"/>
                <w:sz w:val="22"/>
                <w:szCs w:val="22"/>
              </w:rPr>
            </w:pPr>
            <w:r w:rsidRPr="00B0331B">
              <w:rPr>
                <w:b/>
                <w:bCs/>
                <w:color w:val="000000"/>
                <w:sz w:val="22"/>
                <w:szCs w:val="22"/>
              </w:rPr>
              <w:t>ООО "Долговский теплосервис"</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AF1B42D" w14:textId="20464072" w:rsidR="00B0331B" w:rsidRPr="00B0331B" w:rsidRDefault="00B0331B" w:rsidP="00B0331B">
            <w:pPr>
              <w:jc w:val="center"/>
              <w:rPr>
                <w:color w:val="000000"/>
                <w:sz w:val="22"/>
                <w:szCs w:val="22"/>
              </w:rPr>
            </w:pPr>
          </w:p>
        </w:tc>
      </w:tr>
      <w:tr w:rsidR="00B0331B" w:rsidRPr="00B0331B" w14:paraId="644C970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E1F1E1C" w14:textId="42230CDC"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1AD3033F" w14:textId="55B13DA5" w:rsidR="00B0331B" w:rsidRPr="00B0331B" w:rsidRDefault="00B0331B" w:rsidP="00B0331B">
            <w:pPr>
              <w:rPr>
                <w:color w:val="000000"/>
                <w:sz w:val="22"/>
                <w:szCs w:val="22"/>
              </w:rPr>
            </w:pPr>
            <w:r w:rsidRPr="00B0331B">
              <w:rPr>
                <w:color w:val="000000"/>
                <w:sz w:val="22"/>
                <w:szCs w:val="22"/>
              </w:rPr>
              <w:t>с. Вяткино, с. Тагильское,</w:t>
            </w:r>
          </w:p>
          <w:p w14:paraId="2C305105" w14:textId="77777777" w:rsidR="00B0331B" w:rsidRPr="00B0331B" w:rsidRDefault="00B0331B" w:rsidP="00B0331B">
            <w:pPr>
              <w:rPr>
                <w:color w:val="000000"/>
                <w:sz w:val="22"/>
                <w:szCs w:val="22"/>
              </w:rPr>
            </w:pPr>
            <w:r w:rsidRPr="00B0331B">
              <w:rPr>
                <w:color w:val="000000"/>
                <w:sz w:val="22"/>
                <w:szCs w:val="22"/>
              </w:rPr>
              <w:t>с. Усть-Миасское</w:t>
            </w:r>
          </w:p>
        </w:tc>
        <w:tc>
          <w:tcPr>
            <w:tcW w:w="2977" w:type="dxa"/>
            <w:tcBorders>
              <w:top w:val="nil"/>
              <w:left w:val="nil"/>
              <w:bottom w:val="single" w:sz="4" w:space="0" w:color="auto"/>
              <w:right w:val="single" w:sz="4" w:space="0" w:color="auto"/>
            </w:tcBorders>
            <w:shd w:val="clear" w:color="auto" w:fill="auto"/>
            <w:noWrap/>
            <w:vAlign w:val="center"/>
            <w:hideMark/>
          </w:tcPr>
          <w:p w14:paraId="54A0EB15" w14:textId="77777777" w:rsidR="00B0331B" w:rsidRPr="00B0331B" w:rsidRDefault="00B0331B" w:rsidP="00B0331B">
            <w:pPr>
              <w:jc w:val="center"/>
              <w:rPr>
                <w:color w:val="000000"/>
                <w:sz w:val="22"/>
                <w:szCs w:val="22"/>
              </w:rPr>
            </w:pPr>
            <w:r w:rsidRPr="00B0331B">
              <w:rPr>
                <w:color w:val="000000"/>
                <w:sz w:val="22"/>
                <w:szCs w:val="22"/>
              </w:rPr>
              <w:t>2834,45</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C675C4C" w14:textId="77777777" w:rsidR="00B0331B" w:rsidRPr="00B0331B" w:rsidRDefault="00B0331B" w:rsidP="00B0331B">
            <w:pPr>
              <w:jc w:val="center"/>
              <w:rPr>
                <w:color w:val="000000"/>
                <w:sz w:val="22"/>
                <w:szCs w:val="22"/>
              </w:rPr>
            </w:pPr>
            <w:r w:rsidRPr="00B0331B">
              <w:rPr>
                <w:color w:val="000000"/>
                <w:sz w:val="22"/>
                <w:szCs w:val="22"/>
              </w:rPr>
              <w:t>2834,45</w:t>
            </w:r>
          </w:p>
        </w:tc>
      </w:tr>
      <w:tr w:rsidR="00B0331B" w:rsidRPr="00B0331B" w14:paraId="3023DCE1" w14:textId="77777777" w:rsidTr="00B0331B">
        <w:trPr>
          <w:trHeight w:val="12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94A5243" w14:textId="0B96C819"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vAlign w:val="center"/>
            <w:hideMark/>
          </w:tcPr>
          <w:p w14:paraId="6342BE10" w14:textId="328722CD" w:rsidR="00B0331B" w:rsidRPr="00B0331B" w:rsidRDefault="00B0331B" w:rsidP="00B0331B">
            <w:pPr>
              <w:rPr>
                <w:color w:val="000000"/>
                <w:sz w:val="22"/>
                <w:szCs w:val="22"/>
              </w:rPr>
            </w:pPr>
            <w:proofErr w:type="gramStart"/>
            <w:r w:rsidRPr="00B0331B">
              <w:rPr>
                <w:color w:val="000000"/>
                <w:sz w:val="22"/>
                <w:szCs w:val="22"/>
              </w:rPr>
              <w:t>Основной узел (с. Долговское,</w:t>
            </w:r>
            <w:proofErr w:type="gramEnd"/>
          </w:p>
          <w:p w14:paraId="128250F8" w14:textId="054EE366" w:rsidR="00B0331B" w:rsidRPr="00B0331B" w:rsidRDefault="00B0331B" w:rsidP="00B0331B">
            <w:pPr>
              <w:rPr>
                <w:color w:val="000000"/>
                <w:sz w:val="22"/>
                <w:szCs w:val="22"/>
              </w:rPr>
            </w:pPr>
            <w:r w:rsidRPr="00B0331B">
              <w:rPr>
                <w:color w:val="000000"/>
                <w:sz w:val="22"/>
                <w:szCs w:val="22"/>
              </w:rPr>
              <w:t xml:space="preserve">с. Житниковское, </w:t>
            </w:r>
            <w:proofErr w:type="gramStart"/>
            <w:r w:rsidRPr="00B0331B">
              <w:rPr>
                <w:color w:val="000000"/>
                <w:sz w:val="22"/>
                <w:szCs w:val="22"/>
              </w:rPr>
              <w:t>с</w:t>
            </w:r>
            <w:proofErr w:type="gramEnd"/>
            <w:r w:rsidRPr="00B0331B">
              <w:rPr>
                <w:color w:val="000000"/>
                <w:sz w:val="22"/>
                <w:szCs w:val="22"/>
              </w:rPr>
              <w:t>. Зауральское,</w:t>
            </w:r>
          </w:p>
          <w:p w14:paraId="2C68F5D0" w14:textId="3E767A20" w:rsidR="00B0331B" w:rsidRPr="00B0331B" w:rsidRDefault="00B0331B" w:rsidP="00B0331B">
            <w:pPr>
              <w:rPr>
                <w:color w:val="000000"/>
                <w:sz w:val="22"/>
                <w:szCs w:val="22"/>
              </w:rPr>
            </w:pPr>
            <w:r w:rsidRPr="00B0331B">
              <w:rPr>
                <w:color w:val="000000"/>
                <w:sz w:val="22"/>
                <w:szCs w:val="22"/>
              </w:rPr>
              <w:t>с. Окуневское, с. Журавлево,</w:t>
            </w:r>
          </w:p>
          <w:p w14:paraId="51AAFD7C" w14:textId="6237EEB2" w:rsidR="00B0331B" w:rsidRPr="00B0331B" w:rsidRDefault="00B0331B" w:rsidP="00B0331B">
            <w:pPr>
              <w:rPr>
                <w:color w:val="000000"/>
                <w:sz w:val="22"/>
                <w:szCs w:val="22"/>
              </w:rPr>
            </w:pPr>
            <w:r w:rsidRPr="00B0331B">
              <w:rPr>
                <w:color w:val="000000"/>
                <w:sz w:val="22"/>
                <w:szCs w:val="22"/>
              </w:rPr>
              <w:t>с. Бакланское с. Новоиковское,</w:t>
            </w:r>
          </w:p>
          <w:p w14:paraId="27CB5E7B" w14:textId="16CD1109" w:rsidR="00B0331B" w:rsidRPr="00B0331B" w:rsidRDefault="00B0331B" w:rsidP="00B0331B">
            <w:pPr>
              <w:rPr>
                <w:color w:val="000000"/>
                <w:sz w:val="22"/>
                <w:szCs w:val="22"/>
              </w:rPr>
            </w:pPr>
            <w:r w:rsidRPr="00B0331B">
              <w:rPr>
                <w:color w:val="000000"/>
                <w:sz w:val="22"/>
                <w:szCs w:val="22"/>
              </w:rPr>
              <w:t xml:space="preserve">с. </w:t>
            </w:r>
            <w:proofErr w:type="spellStart"/>
            <w:r w:rsidRPr="00B0331B">
              <w:rPr>
                <w:color w:val="000000"/>
                <w:sz w:val="22"/>
                <w:szCs w:val="22"/>
              </w:rPr>
              <w:t>Малышева</w:t>
            </w:r>
            <w:proofErr w:type="gramStart"/>
            <w:r w:rsidRPr="00B0331B">
              <w:rPr>
                <w:color w:val="000000"/>
                <w:sz w:val="22"/>
                <w:szCs w:val="22"/>
              </w:rPr>
              <w:t>,п</w:t>
            </w:r>
            <w:proofErr w:type="spellEnd"/>
            <w:proofErr w:type="gramEnd"/>
            <w:r w:rsidRPr="00B0331B">
              <w:rPr>
                <w:color w:val="000000"/>
                <w:sz w:val="22"/>
                <w:szCs w:val="22"/>
              </w:rPr>
              <w:t>.  Майский, п. Каргаполье)</w:t>
            </w:r>
          </w:p>
        </w:tc>
        <w:tc>
          <w:tcPr>
            <w:tcW w:w="2977" w:type="dxa"/>
            <w:tcBorders>
              <w:top w:val="nil"/>
              <w:left w:val="nil"/>
              <w:bottom w:val="single" w:sz="4" w:space="0" w:color="auto"/>
              <w:right w:val="single" w:sz="4" w:space="0" w:color="auto"/>
            </w:tcBorders>
            <w:shd w:val="clear" w:color="auto" w:fill="auto"/>
            <w:noWrap/>
            <w:vAlign w:val="center"/>
            <w:hideMark/>
          </w:tcPr>
          <w:p w14:paraId="3FF465C2" w14:textId="77777777" w:rsidR="00B0331B" w:rsidRPr="00B0331B" w:rsidRDefault="00B0331B" w:rsidP="00B0331B">
            <w:pPr>
              <w:jc w:val="center"/>
              <w:rPr>
                <w:color w:val="000000"/>
                <w:sz w:val="22"/>
                <w:szCs w:val="22"/>
              </w:rPr>
            </w:pPr>
            <w:r w:rsidRPr="00B0331B">
              <w:rPr>
                <w:color w:val="000000"/>
                <w:sz w:val="22"/>
                <w:szCs w:val="22"/>
              </w:rPr>
              <w:t>3809,52</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DF08B7C" w14:textId="77777777" w:rsidR="00B0331B" w:rsidRPr="00B0331B" w:rsidRDefault="00B0331B" w:rsidP="00B0331B">
            <w:pPr>
              <w:jc w:val="center"/>
              <w:rPr>
                <w:color w:val="000000"/>
                <w:sz w:val="22"/>
                <w:szCs w:val="22"/>
              </w:rPr>
            </w:pPr>
            <w:r w:rsidRPr="00B0331B">
              <w:rPr>
                <w:color w:val="000000"/>
                <w:sz w:val="22"/>
                <w:szCs w:val="22"/>
              </w:rPr>
              <w:t>3809,52</w:t>
            </w:r>
          </w:p>
        </w:tc>
      </w:tr>
      <w:tr w:rsidR="00B0331B" w:rsidRPr="00B0331B" w14:paraId="71EE906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ADD6C7E" w14:textId="54134F19"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4B9805EC" w14:textId="77777777" w:rsidR="00B0331B" w:rsidRPr="00B0331B" w:rsidRDefault="00B0331B" w:rsidP="00B0331B">
            <w:pPr>
              <w:rPr>
                <w:color w:val="000000"/>
                <w:sz w:val="22"/>
                <w:szCs w:val="22"/>
              </w:rPr>
            </w:pPr>
            <w:r w:rsidRPr="00B0331B">
              <w:rPr>
                <w:color w:val="000000"/>
                <w:sz w:val="22"/>
                <w:szCs w:val="22"/>
              </w:rPr>
              <w:t>с. Осиновское</w:t>
            </w:r>
          </w:p>
        </w:tc>
        <w:tc>
          <w:tcPr>
            <w:tcW w:w="2977" w:type="dxa"/>
            <w:tcBorders>
              <w:top w:val="nil"/>
              <w:left w:val="nil"/>
              <w:bottom w:val="single" w:sz="4" w:space="0" w:color="auto"/>
              <w:right w:val="single" w:sz="4" w:space="0" w:color="auto"/>
            </w:tcBorders>
            <w:shd w:val="clear" w:color="auto" w:fill="auto"/>
            <w:noWrap/>
            <w:vAlign w:val="center"/>
            <w:hideMark/>
          </w:tcPr>
          <w:p w14:paraId="22281B02" w14:textId="77777777" w:rsidR="00B0331B" w:rsidRPr="00B0331B" w:rsidRDefault="00B0331B" w:rsidP="00B0331B">
            <w:pPr>
              <w:jc w:val="center"/>
              <w:rPr>
                <w:color w:val="000000"/>
                <w:sz w:val="22"/>
                <w:szCs w:val="22"/>
              </w:rPr>
            </w:pPr>
            <w:r w:rsidRPr="00B0331B">
              <w:rPr>
                <w:color w:val="000000"/>
                <w:sz w:val="22"/>
                <w:szCs w:val="22"/>
              </w:rPr>
              <w:t>3724,90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7A0E142" w14:textId="77777777" w:rsidR="00B0331B" w:rsidRPr="00B0331B" w:rsidRDefault="00B0331B" w:rsidP="00B0331B">
            <w:pPr>
              <w:jc w:val="center"/>
              <w:rPr>
                <w:color w:val="000000"/>
                <w:sz w:val="22"/>
                <w:szCs w:val="22"/>
              </w:rPr>
            </w:pPr>
            <w:r w:rsidRPr="00B0331B">
              <w:rPr>
                <w:color w:val="000000"/>
                <w:sz w:val="22"/>
                <w:szCs w:val="22"/>
              </w:rPr>
              <w:t>3724,90</w:t>
            </w:r>
          </w:p>
        </w:tc>
      </w:tr>
      <w:tr w:rsidR="00B0331B" w:rsidRPr="00B0331B" w14:paraId="015B912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826506D" w14:textId="03CE6134"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20E8486E" w14:textId="77777777" w:rsidR="00B0331B" w:rsidRPr="00B0331B" w:rsidRDefault="00B0331B" w:rsidP="00B0331B">
            <w:pPr>
              <w:rPr>
                <w:color w:val="000000"/>
                <w:sz w:val="22"/>
                <w:szCs w:val="22"/>
              </w:rPr>
            </w:pPr>
            <w:r w:rsidRPr="00B0331B">
              <w:rPr>
                <w:color w:val="000000"/>
                <w:sz w:val="22"/>
                <w:szCs w:val="22"/>
              </w:rPr>
              <w:t>ДК п. Каргаполье, Зауральская школа.</w:t>
            </w:r>
          </w:p>
        </w:tc>
        <w:tc>
          <w:tcPr>
            <w:tcW w:w="2977" w:type="dxa"/>
            <w:tcBorders>
              <w:top w:val="nil"/>
              <w:left w:val="nil"/>
              <w:bottom w:val="single" w:sz="4" w:space="0" w:color="auto"/>
              <w:right w:val="single" w:sz="4" w:space="0" w:color="auto"/>
            </w:tcBorders>
            <w:shd w:val="clear" w:color="auto" w:fill="auto"/>
            <w:noWrap/>
            <w:vAlign w:val="center"/>
            <w:hideMark/>
          </w:tcPr>
          <w:p w14:paraId="0A2F6DD8" w14:textId="77777777" w:rsidR="00B0331B" w:rsidRPr="00B0331B" w:rsidRDefault="00B0331B" w:rsidP="00B0331B">
            <w:pPr>
              <w:jc w:val="center"/>
              <w:rPr>
                <w:color w:val="000000"/>
                <w:sz w:val="22"/>
                <w:szCs w:val="22"/>
              </w:rPr>
            </w:pPr>
            <w:r w:rsidRPr="00B0331B">
              <w:rPr>
                <w:color w:val="000000"/>
                <w:sz w:val="22"/>
                <w:szCs w:val="22"/>
              </w:rPr>
              <w:t>4190,47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895AEB1" w14:textId="77777777" w:rsidR="00B0331B" w:rsidRPr="00B0331B" w:rsidRDefault="00B0331B" w:rsidP="00B0331B">
            <w:pPr>
              <w:jc w:val="center"/>
              <w:rPr>
                <w:color w:val="000000"/>
                <w:sz w:val="22"/>
                <w:szCs w:val="22"/>
              </w:rPr>
            </w:pPr>
            <w:r w:rsidRPr="00B0331B">
              <w:rPr>
                <w:color w:val="000000"/>
                <w:sz w:val="22"/>
                <w:szCs w:val="22"/>
              </w:rPr>
              <w:t>4190,47</w:t>
            </w:r>
          </w:p>
        </w:tc>
      </w:tr>
      <w:tr w:rsidR="00B0331B" w:rsidRPr="00B0331B" w14:paraId="11A33C8E"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0DB1D6B" w14:textId="77777777" w:rsidR="00B0331B" w:rsidRPr="00B0331B" w:rsidRDefault="00B0331B" w:rsidP="00B0331B">
            <w:pPr>
              <w:jc w:val="center"/>
              <w:rPr>
                <w:b/>
                <w:bCs/>
                <w:color w:val="000000"/>
                <w:sz w:val="22"/>
                <w:szCs w:val="22"/>
              </w:rPr>
            </w:pPr>
            <w:r w:rsidRPr="00B0331B">
              <w:rPr>
                <w:b/>
                <w:bCs/>
                <w:color w:val="000000"/>
                <w:sz w:val="22"/>
                <w:szCs w:val="22"/>
              </w:rPr>
              <w:t>3</w:t>
            </w:r>
          </w:p>
        </w:tc>
        <w:tc>
          <w:tcPr>
            <w:tcW w:w="5210" w:type="dxa"/>
            <w:tcBorders>
              <w:top w:val="nil"/>
              <w:left w:val="nil"/>
              <w:bottom w:val="single" w:sz="4" w:space="0" w:color="auto"/>
              <w:right w:val="single" w:sz="8" w:space="0" w:color="auto"/>
            </w:tcBorders>
            <w:shd w:val="clear" w:color="auto" w:fill="auto"/>
            <w:noWrap/>
            <w:vAlign w:val="center"/>
            <w:hideMark/>
          </w:tcPr>
          <w:p w14:paraId="61044C77" w14:textId="77777777" w:rsidR="00B0331B" w:rsidRPr="00B0331B" w:rsidRDefault="00B0331B" w:rsidP="00B0331B">
            <w:pPr>
              <w:rPr>
                <w:b/>
                <w:bCs/>
                <w:color w:val="000000"/>
                <w:sz w:val="22"/>
                <w:szCs w:val="22"/>
              </w:rPr>
            </w:pPr>
            <w:r w:rsidRPr="00B0331B">
              <w:rPr>
                <w:b/>
                <w:bCs/>
                <w:color w:val="000000"/>
                <w:sz w:val="22"/>
                <w:szCs w:val="22"/>
              </w:rPr>
              <w:t>ООО "Кособродский тепловодоканал"</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CF65837" w14:textId="1F73C9AE" w:rsidR="00B0331B" w:rsidRPr="00B0331B" w:rsidRDefault="00B0331B" w:rsidP="00B0331B">
            <w:pPr>
              <w:jc w:val="center"/>
              <w:rPr>
                <w:color w:val="000000"/>
                <w:sz w:val="22"/>
                <w:szCs w:val="22"/>
              </w:rPr>
            </w:pPr>
          </w:p>
        </w:tc>
      </w:tr>
      <w:tr w:rsidR="00B0331B" w:rsidRPr="00B0331B" w14:paraId="5A25D99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E56CFC1" w14:textId="380CDE1F"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236CF37C" w14:textId="77777777" w:rsidR="00B0331B" w:rsidRPr="00B0331B" w:rsidRDefault="00B0331B" w:rsidP="00B0331B">
            <w:pPr>
              <w:rPr>
                <w:color w:val="000000"/>
                <w:sz w:val="22"/>
                <w:szCs w:val="22"/>
              </w:rPr>
            </w:pPr>
            <w:r w:rsidRPr="00B0331B">
              <w:rPr>
                <w:color w:val="000000"/>
                <w:sz w:val="22"/>
                <w:szCs w:val="22"/>
              </w:rPr>
              <w:t>Р.п. Красный Октябрь</w:t>
            </w:r>
          </w:p>
        </w:tc>
        <w:tc>
          <w:tcPr>
            <w:tcW w:w="2977" w:type="dxa"/>
            <w:tcBorders>
              <w:top w:val="nil"/>
              <w:left w:val="nil"/>
              <w:bottom w:val="single" w:sz="4" w:space="0" w:color="auto"/>
              <w:right w:val="single" w:sz="4" w:space="0" w:color="auto"/>
            </w:tcBorders>
            <w:shd w:val="clear" w:color="auto" w:fill="auto"/>
            <w:noWrap/>
            <w:vAlign w:val="center"/>
            <w:hideMark/>
          </w:tcPr>
          <w:p w14:paraId="25C5A3C1" w14:textId="77777777" w:rsidR="00B0331B" w:rsidRPr="00B0331B" w:rsidRDefault="00B0331B" w:rsidP="00B0331B">
            <w:pPr>
              <w:jc w:val="center"/>
              <w:rPr>
                <w:color w:val="000000"/>
                <w:sz w:val="22"/>
                <w:szCs w:val="22"/>
              </w:rPr>
            </w:pPr>
            <w:r w:rsidRPr="00B0331B">
              <w:rPr>
                <w:color w:val="000000"/>
                <w:sz w:val="22"/>
                <w:szCs w:val="22"/>
              </w:rPr>
              <w:t>3652,86</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A27F66F" w14:textId="77777777" w:rsidR="00B0331B" w:rsidRPr="00B0331B" w:rsidRDefault="00B0331B" w:rsidP="00B0331B">
            <w:pPr>
              <w:jc w:val="center"/>
              <w:rPr>
                <w:color w:val="000000"/>
                <w:sz w:val="22"/>
                <w:szCs w:val="22"/>
              </w:rPr>
            </w:pPr>
            <w:r w:rsidRPr="00B0331B">
              <w:rPr>
                <w:color w:val="000000"/>
                <w:sz w:val="22"/>
                <w:szCs w:val="22"/>
              </w:rPr>
              <w:t>3652,86</w:t>
            </w:r>
          </w:p>
        </w:tc>
      </w:tr>
      <w:tr w:rsidR="00B0331B" w:rsidRPr="00B0331B" w14:paraId="3C3E1887"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79184FF6" w14:textId="60B210CB"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tcPr>
          <w:p w14:paraId="34C08ABA" w14:textId="2A3B2B2B" w:rsidR="00B0331B" w:rsidRPr="00B0331B" w:rsidRDefault="00B0331B" w:rsidP="00B0331B">
            <w:pPr>
              <w:rPr>
                <w:color w:val="000000"/>
                <w:sz w:val="22"/>
                <w:szCs w:val="22"/>
              </w:rPr>
            </w:pPr>
            <w:r w:rsidRPr="00B0331B">
              <w:rPr>
                <w:color w:val="000000"/>
                <w:sz w:val="22"/>
                <w:szCs w:val="22"/>
              </w:rPr>
              <w:t>п. Твердыш,</w:t>
            </w:r>
          </w:p>
        </w:tc>
        <w:tc>
          <w:tcPr>
            <w:tcW w:w="2977" w:type="dxa"/>
            <w:tcBorders>
              <w:top w:val="nil"/>
              <w:left w:val="nil"/>
              <w:bottom w:val="single" w:sz="4" w:space="0" w:color="auto"/>
              <w:right w:val="single" w:sz="4" w:space="0" w:color="auto"/>
            </w:tcBorders>
            <w:shd w:val="clear" w:color="auto" w:fill="auto"/>
            <w:noWrap/>
            <w:vAlign w:val="center"/>
          </w:tcPr>
          <w:p w14:paraId="5996CCDF" w14:textId="77777777" w:rsidR="00B0331B" w:rsidRPr="00B0331B" w:rsidRDefault="00B0331B" w:rsidP="00B0331B">
            <w:pPr>
              <w:jc w:val="center"/>
              <w:rPr>
                <w:color w:val="000000"/>
                <w:sz w:val="22"/>
                <w:szCs w:val="22"/>
              </w:rPr>
            </w:pPr>
            <w:r w:rsidRPr="00B0331B">
              <w:rPr>
                <w:color w:val="000000"/>
                <w:sz w:val="22"/>
                <w:szCs w:val="22"/>
              </w:rPr>
              <w:t>5459,56</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093E75E9" w14:textId="77777777" w:rsidR="00B0331B" w:rsidRPr="00B0331B" w:rsidRDefault="00B0331B" w:rsidP="00B0331B">
            <w:pPr>
              <w:jc w:val="center"/>
              <w:rPr>
                <w:color w:val="000000"/>
                <w:sz w:val="22"/>
                <w:szCs w:val="22"/>
              </w:rPr>
            </w:pPr>
            <w:r w:rsidRPr="00B0331B">
              <w:rPr>
                <w:color w:val="000000"/>
                <w:sz w:val="22"/>
                <w:szCs w:val="22"/>
              </w:rPr>
              <w:t>5459,56</w:t>
            </w:r>
          </w:p>
        </w:tc>
      </w:tr>
      <w:tr w:rsidR="00B0331B" w:rsidRPr="00B0331B" w14:paraId="64A488EF"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353FC551" w14:textId="3AF3C7EB" w:rsidR="00B0331B" w:rsidRPr="00B0331B" w:rsidRDefault="00B0331B" w:rsidP="00B0331B">
            <w:pPr>
              <w:jc w:val="center"/>
              <w:rPr>
                <w:b/>
                <w:bCs/>
                <w:color w:val="000000"/>
                <w:sz w:val="22"/>
                <w:szCs w:val="22"/>
              </w:rPr>
            </w:pPr>
            <w:r w:rsidRPr="00B0331B">
              <w:rPr>
                <w:b/>
                <w:bCs/>
                <w:color w:val="000000"/>
                <w:sz w:val="22"/>
                <w:szCs w:val="22"/>
              </w:rPr>
              <w:t>4</w:t>
            </w:r>
          </w:p>
        </w:tc>
        <w:tc>
          <w:tcPr>
            <w:tcW w:w="5210" w:type="dxa"/>
            <w:tcBorders>
              <w:top w:val="nil"/>
              <w:left w:val="nil"/>
              <w:bottom w:val="single" w:sz="8" w:space="0" w:color="auto"/>
              <w:right w:val="single" w:sz="8" w:space="0" w:color="auto"/>
            </w:tcBorders>
            <w:shd w:val="clear" w:color="auto" w:fill="auto"/>
            <w:noWrap/>
            <w:vAlign w:val="center"/>
          </w:tcPr>
          <w:p w14:paraId="6A8178D5" w14:textId="77777777" w:rsidR="00B0331B" w:rsidRPr="00B0331B" w:rsidRDefault="00B0331B" w:rsidP="00B0331B">
            <w:pPr>
              <w:rPr>
                <w:b/>
                <w:color w:val="000000"/>
                <w:sz w:val="22"/>
                <w:szCs w:val="22"/>
              </w:rPr>
            </w:pPr>
            <w:r w:rsidRPr="00B0331B">
              <w:rPr>
                <w:b/>
                <w:color w:val="000000"/>
                <w:sz w:val="22"/>
                <w:szCs w:val="22"/>
              </w:rPr>
              <w:t>ООО «АВАНГАРД»</w:t>
            </w:r>
          </w:p>
        </w:tc>
        <w:tc>
          <w:tcPr>
            <w:tcW w:w="2977" w:type="dxa"/>
            <w:tcBorders>
              <w:top w:val="nil"/>
              <w:left w:val="nil"/>
              <w:bottom w:val="single" w:sz="8" w:space="0" w:color="auto"/>
              <w:right w:val="single" w:sz="4" w:space="0" w:color="auto"/>
            </w:tcBorders>
            <w:shd w:val="clear" w:color="auto" w:fill="auto"/>
            <w:noWrap/>
            <w:vAlign w:val="center"/>
          </w:tcPr>
          <w:p w14:paraId="04057D5E" w14:textId="77777777" w:rsidR="00B0331B" w:rsidRPr="00B0331B" w:rsidRDefault="00B0331B" w:rsidP="00B0331B">
            <w:pPr>
              <w:jc w:val="center"/>
              <w:rPr>
                <w:color w:val="000000"/>
                <w:sz w:val="22"/>
                <w:szCs w:val="22"/>
              </w:rPr>
            </w:pPr>
          </w:p>
        </w:tc>
        <w:tc>
          <w:tcPr>
            <w:tcW w:w="1276" w:type="dxa"/>
            <w:tcBorders>
              <w:top w:val="nil"/>
              <w:left w:val="single" w:sz="8" w:space="0" w:color="auto"/>
              <w:bottom w:val="single" w:sz="8" w:space="0" w:color="auto"/>
              <w:right w:val="single" w:sz="4" w:space="0" w:color="auto"/>
            </w:tcBorders>
            <w:shd w:val="clear" w:color="auto" w:fill="auto"/>
            <w:noWrap/>
            <w:vAlign w:val="center"/>
          </w:tcPr>
          <w:p w14:paraId="61A72788" w14:textId="77777777" w:rsidR="00B0331B" w:rsidRPr="00B0331B" w:rsidRDefault="00B0331B" w:rsidP="00B0331B">
            <w:pPr>
              <w:jc w:val="center"/>
              <w:rPr>
                <w:color w:val="000000"/>
                <w:sz w:val="22"/>
                <w:szCs w:val="22"/>
              </w:rPr>
            </w:pPr>
          </w:p>
        </w:tc>
      </w:tr>
      <w:tr w:rsidR="00B0331B" w:rsidRPr="00B0331B" w14:paraId="3369E303"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tcPr>
          <w:p w14:paraId="172634AF" w14:textId="77777777" w:rsidR="00B0331B" w:rsidRPr="00B0331B" w:rsidRDefault="00B0331B" w:rsidP="00B0331B">
            <w:pPr>
              <w:jc w:val="center"/>
              <w:rPr>
                <w:b/>
                <w:bCs/>
                <w:color w:val="000000"/>
                <w:sz w:val="22"/>
                <w:szCs w:val="22"/>
              </w:rPr>
            </w:pPr>
          </w:p>
        </w:tc>
        <w:tc>
          <w:tcPr>
            <w:tcW w:w="5210" w:type="dxa"/>
            <w:tcBorders>
              <w:top w:val="nil"/>
              <w:left w:val="nil"/>
              <w:bottom w:val="single" w:sz="8" w:space="0" w:color="auto"/>
              <w:right w:val="single" w:sz="8" w:space="0" w:color="auto"/>
            </w:tcBorders>
            <w:shd w:val="clear" w:color="auto" w:fill="auto"/>
            <w:noWrap/>
            <w:vAlign w:val="center"/>
          </w:tcPr>
          <w:p w14:paraId="2FBFDAB8" w14:textId="77777777" w:rsidR="00B0331B" w:rsidRPr="00B0331B" w:rsidRDefault="00B0331B" w:rsidP="00B0331B">
            <w:pPr>
              <w:rPr>
                <w:color w:val="000000"/>
                <w:sz w:val="22"/>
                <w:szCs w:val="22"/>
              </w:rPr>
            </w:pPr>
            <w:r w:rsidRPr="00B0331B">
              <w:rPr>
                <w:color w:val="000000"/>
                <w:sz w:val="22"/>
                <w:szCs w:val="22"/>
              </w:rPr>
              <w:t>д. Деулина</w:t>
            </w:r>
          </w:p>
        </w:tc>
        <w:tc>
          <w:tcPr>
            <w:tcW w:w="2977" w:type="dxa"/>
            <w:tcBorders>
              <w:top w:val="nil"/>
              <w:left w:val="nil"/>
              <w:bottom w:val="single" w:sz="8" w:space="0" w:color="auto"/>
              <w:right w:val="single" w:sz="4" w:space="0" w:color="auto"/>
            </w:tcBorders>
            <w:shd w:val="clear" w:color="auto" w:fill="auto"/>
            <w:noWrap/>
            <w:vAlign w:val="center"/>
          </w:tcPr>
          <w:p w14:paraId="6E3680B5" w14:textId="77777777" w:rsidR="00B0331B" w:rsidRPr="00B0331B" w:rsidRDefault="00B0331B" w:rsidP="00B0331B">
            <w:pPr>
              <w:jc w:val="center"/>
              <w:rPr>
                <w:color w:val="000000"/>
                <w:sz w:val="22"/>
                <w:szCs w:val="22"/>
              </w:rPr>
            </w:pPr>
            <w:r w:rsidRPr="00B0331B">
              <w:rPr>
                <w:color w:val="000000"/>
                <w:sz w:val="22"/>
                <w:szCs w:val="22"/>
              </w:rPr>
              <w:t>8576,71</w:t>
            </w:r>
          </w:p>
        </w:tc>
        <w:tc>
          <w:tcPr>
            <w:tcW w:w="1276" w:type="dxa"/>
            <w:tcBorders>
              <w:top w:val="nil"/>
              <w:left w:val="single" w:sz="8" w:space="0" w:color="auto"/>
              <w:bottom w:val="single" w:sz="8" w:space="0" w:color="auto"/>
              <w:right w:val="single" w:sz="4" w:space="0" w:color="auto"/>
            </w:tcBorders>
            <w:shd w:val="clear" w:color="auto" w:fill="auto"/>
            <w:noWrap/>
            <w:vAlign w:val="center"/>
          </w:tcPr>
          <w:p w14:paraId="3BF4A4FA" w14:textId="77777777" w:rsidR="00B0331B" w:rsidRPr="00B0331B" w:rsidRDefault="00B0331B" w:rsidP="00B0331B">
            <w:pPr>
              <w:jc w:val="center"/>
              <w:rPr>
                <w:color w:val="000000"/>
                <w:sz w:val="22"/>
                <w:szCs w:val="22"/>
              </w:rPr>
            </w:pPr>
            <w:r w:rsidRPr="00B0331B">
              <w:rPr>
                <w:color w:val="000000"/>
                <w:sz w:val="22"/>
                <w:szCs w:val="22"/>
              </w:rPr>
              <w:t>9306,62</w:t>
            </w:r>
          </w:p>
        </w:tc>
      </w:tr>
      <w:tr w:rsidR="00B0331B" w:rsidRPr="00B0331B" w14:paraId="578CE8B0" w14:textId="77777777" w:rsidTr="00B0331B">
        <w:trPr>
          <w:trHeight w:val="330"/>
        </w:trPr>
        <w:tc>
          <w:tcPr>
            <w:tcW w:w="617" w:type="dxa"/>
            <w:tcBorders>
              <w:top w:val="nil"/>
              <w:left w:val="single" w:sz="8" w:space="0" w:color="auto"/>
              <w:bottom w:val="single" w:sz="4" w:space="0" w:color="auto"/>
              <w:right w:val="single" w:sz="8" w:space="0" w:color="auto"/>
            </w:tcBorders>
            <w:shd w:val="clear" w:color="auto" w:fill="auto"/>
            <w:noWrap/>
            <w:vAlign w:val="center"/>
          </w:tcPr>
          <w:p w14:paraId="0036BBEA" w14:textId="77777777"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tcPr>
          <w:p w14:paraId="4ED3C0F8" w14:textId="77777777" w:rsidR="00B0331B" w:rsidRPr="00B0331B" w:rsidRDefault="00B0331B" w:rsidP="00B0331B">
            <w:pPr>
              <w:rPr>
                <w:color w:val="000000"/>
                <w:sz w:val="22"/>
                <w:szCs w:val="22"/>
              </w:rPr>
            </w:pPr>
            <w:r w:rsidRPr="00B0331B">
              <w:rPr>
                <w:color w:val="000000"/>
                <w:sz w:val="22"/>
                <w:szCs w:val="22"/>
              </w:rPr>
              <w:t>с. Чаши, с. Брылино</w:t>
            </w:r>
          </w:p>
        </w:tc>
        <w:tc>
          <w:tcPr>
            <w:tcW w:w="2977" w:type="dxa"/>
            <w:tcBorders>
              <w:top w:val="nil"/>
              <w:left w:val="nil"/>
              <w:bottom w:val="single" w:sz="4" w:space="0" w:color="auto"/>
              <w:right w:val="single" w:sz="4" w:space="0" w:color="auto"/>
            </w:tcBorders>
            <w:shd w:val="clear" w:color="auto" w:fill="auto"/>
            <w:noWrap/>
            <w:vAlign w:val="center"/>
          </w:tcPr>
          <w:p w14:paraId="2C9ED671" w14:textId="77777777" w:rsidR="00B0331B" w:rsidRPr="00B0331B" w:rsidRDefault="00B0331B" w:rsidP="00B0331B">
            <w:pPr>
              <w:jc w:val="center"/>
              <w:rPr>
                <w:color w:val="000000"/>
                <w:sz w:val="22"/>
                <w:szCs w:val="22"/>
              </w:rPr>
            </w:pPr>
            <w:r w:rsidRPr="00B0331B">
              <w:rPr>
                <w:color w:val="000000"/>
                <w:sz w:val="22"/>
                <w:szCs w:val="22"/>
              </w:rPr>
              <w:t>2878,31</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649587F0" w14:textId="77777777" w:rsidR="00B0331B" w:rsidRPr="00B0331B" w:rsidRDefault="00B0331B" w:rsidP="00B0331B">
            <w:pPr>
              <w:jc w:val="center"/>
              <w:rPr>
                <w:color w:val="000000"/>
                <w:sz w:val="22"/>
                <w:szCs w:val="22"/>
              </w:rPr>
            </w:pPr>
            <w:r w:rsidRPr="00B0331B">
              <w:rPr>
                <w:color w:val="000000"/>
                <w:sz w:val="22"/>
                <w:szCs w:val="22"/>
              </w:rPr>
              <w:t>3101,46</w:t>
            </w:r>
          </w:p>
        </w:tc>
      </w:tr>
      <w:tr w:rsidR="00B0331B" w:rsidRPr="00B0331B" w14:paraId="7B9CF6AC" w14:textId="77777777" w:rsidTr="00B0331B">
        <w:trPr>
          <w:trHeight w:val="33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945C" w14:textId="77777777" w:rsidR="00B0331B" w:rsidRPr="00B0331B" w:rsidRDefault="00B0331B" w:rsidP="00B0331B">
            <w:pPr>
              <w:jc w:val="center"/>
              <w:rPr>
                <w:b/>
                <w:bCs/>
                <w:color w:val="000000"/>
                <w:sz w:val="22"/>
                <w:szCs w:val="22"/>
              </w:rPr>
            </w:pPr>
            <w:r w:rsidRPr="00B0331B">
              <w:rPr>
                <w:b/>
                <w:bCs/>
                <w:color w:val="000000"/>
                <w:sz w:val="22"/>
                <w:szCs w:val="22"/>
              </w:rPr>
              <w:t>5</w:t>
            </w:r>
          </w:p>
        </w:tc>
        <w:tc>
          <w:tcPr>
            <w:tcW w:w="5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60E5" w14:textId="77777777" w:rsidR="00B0331B" w:rsidRPr="00B0331B" w:rsidRDefault="00B0331B" w:rsidP="00B0331B">
            <w:pPr>
              <w:rPr>
                <w:b/>
                <w:bCs/>
                <w:color w:val="000000"/>
                <w:sz w:val="22"/>
                <w:szCs w:val="22"/>
              </w:rPr>
            </w:pPr>
            <w:r w:rsidRPr="00B0331B">
              <w:rPr>
                <w:b/>
                <w:bCs/>
                <w:color w:val="000000"/>
                <w:sz w:val="22"/>
                <w:szCs w:val="22"/>
              </w:rPr>
              <w:t xml:space="preserve">ООО "Теплоснаб"  </w:t>
            </w:r>
            <w:proofErr w:type="gramStart"/>
            <w:r w:rsidRPr="00B0331B">
              <w:rPr>
                <w:bCs/>
                <w:color w:val="000000"/>
                <w:sz w:val="22"/>
                <w:szCs w:val="22"/>
              </w:rPr>
              <w:t>с</w:t>
            </w:r>
            <w:proofErr w:type="gramEnd"/>
            <w:r w:rsidRPr="00B0331B">
              <w:rPr>
                <w:bCs/>
                <w:color w:val="000000"/>
                <w:sz w:val="22"/>
                <w:szCs w:val="22"/>
              </w:rPr>
              <w:t>. Сосновка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F200" w14:textId="77777777" w:rsidR="00B0331B" w:rsidRPr="00B0331B" w:rsidRDefault="00B0331B" w:rsidP="00B0331B">
            <w:pPr>
              <w:jc w:val="center"/>
              <w:rPr>
                <w:color w:val="000000"/>
                <w:sz w:val="22"/>
                <w:szCs w:val="22"/>
              </w:rPr>
            </w:pPr>
            <w:r w:rsidRPr="00B0331B">
              <w:rPr>
                <w:color w:val="000000"/>
                <w:sz w:val="22"/>
                <w:szCs w:val="22"/>
              </w:rPr>
              <w:t>3265,45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EEC6" w14:textId="77777777" w:rsidR="00B0331B" w:rsidRPr="00B0331B" w:rsidRDefault="00B0331B" w:rsidP="00B0331B">
            <w:pPr>
              <w:jc w:val="center"/>
              <w:rPr>
                <w:color w:val="000000"/>
                <w:sz w:val="22"/>
                <w:szCs w:val="22"/>
              </w:rPr>
            </w:pPr>
            <w:r w:rsidRPr="00B0331B">
              <w:rPr>
                <w:color w:val="000000"/>
                <w:sz w:val="22"/>
                <w:szCs w:val="22"/>
              </w:rPr>
              <w:t>3265,45</w:t>
            </w:r>
          </w:p>
        </w:tc>
      </w:tr>
    </w:tbl>
    <w:p w14:paraId="7DCF349C" w14:textId="77777777" w:rsidR="00432E39" w:rsidRPr="000004D2" w:rsidRDefault="00432E39" w:rsidP="009579FF">
      <w:pPr>
        <w:ind w:firstLine="567"/>
        <w:jc w:val="both"/>
        <w:rPr>
          <w:highlight w:val="yellow"/>
        </w:rPr>
      </w:pPr>
    </w:p>
    <w:p w14:paraId="00E52281" w14:textId="77777777" w:rsidR="003116BC" w:rsidRPr="00B368FD" w:rsidRDefault="003116BC" w:rsidP="009579FF">
      <w:pPr>
        <w:ind w:firstLine="567"/>
        <w:jc w:val="both"/>
      </w:pPr>
    </w:p>
    <w:p w14:paraId="7D41E02D" w14:textId="14840E9D" w:rsidR="001961B6" w:rsidRPr="00B368FD" w:rsidRDefault="001961B6" w:rsidP="009579FF">
      <w:pPr>
        <w:pStyle w:val="aff6"/>
        <w:spacing w:after="0"/>
      </w:pPr>
      <w:bookmarkStart w:id="436" w:name="_Toc154084412"/>
      <w:bookmarkStart w:id="437" w:name="sub_1812"/>
      <w:bookmarkEnd w:id="435"/>
      <w:r w:rsidRPr="00B368FD">
        <w:lastRenderedPageBreak/>
        <w:t>14.2 тарифно-балансовые расчетные модели теплоснабжения потребителей по каждой единой теплоснабжающей организации</w:t>
      </w:r>
      <w:bookmarkEnd w:id="436"/>
    </w:p>
    <w:p w14:paraId="0E07BF46" w14:textId="6A0F2F95" w:rsidR="002C4698" w:rsidRPr="00B368FD" w:rsidRDefault="00B368FD" w:rsidP="002C4698">
      <w:pPr>
        <w:widowControl w:val="0"/>
        <w:autoSpaceDE w:val="0"/>
        <w:autoSpaceDN w:val="0"/>
        <w:adjustRightInd w:val="0"/>
        <w:ind w:firstLine="540"/>
        <w:jc w:val="both"/>
      </w:pPr>
      <w:r w:rsidRPr="00B368FD">
        <w:t>П</w:t>
      </w:r>
      <w:r w:rsidR="002C4698" w:rsidRPr="00B368FD">
        <w:t xml:space="preserve">роизводство и передачу тепловой энергии на территории </w:t>
      </w:r>
      <w:r w:rsidRPr="00B368FD">
        <w:t>Каргапо</w:t>
      </w:r>
      <w:r w:rsidR="00201606" w:rsidRPr="00B368FD">
        <w:t xml:space="preserve">льского муниципального округа </w:t>
      </w:r>
      <w:r w:rsidR="002C4698" w:rsidRPr="00B368FD">
        <w:t>осуществляют следующие организации:</w:t>
      </w:r>
    </w:p>
    <w:p w14:paraId="420039CF" w14:textId="77777777" w:rsidR="00B368FD" w:rsidRPr="00B368FD" w:rsidRDefault="00B368FD" w:rsidP="00B368FD">
      <w:pPr>
        <w:widowControl w:val="0"/>
        <w:autoSpaceDE w:val="0"/>
        <w:autoSpaceDN w:val="0"/>
        <w:adjustRightInd w:val="0"/>
        <w:ind w:firstLine="540"/>
        <w:jc w:val="both"/>
      </w:pPr>
      <w:r w:rsidRPr="00B368FD">
        <w:t xml:space="preserve">- ООО «Долговский теплосервис»; </w:t>
      </w:r>
    </w:p>
    <w:p w14:paraId="1DB69BD5" w14:textId="77777777" w:rsidR="00B368FD" w:rsidRPr="00B368FD" w:rsidRDefault="00B368FD" w:rsidP="00B368FD">
      <w:pPr>
        <w:widowControl w:val="0"/>
        <w:autoSpaceDE w:val="0"/>
        <w:autoSpaceDN w:val="0"/>
        <w:adjustRightInd w:val="0"/>
        <w:ind w:firstLine="540"/>
        <w:jc w:val="both"/>
      </w:pPr>
      <w:r w:rsidRPr="00B368FD">
        <w:t>- ООО «Кособродский тепловодоканал»;</w:t>
      </w:r>
    </w:p>
    <w:p w14:paraId="018507DC" w14:textId="77777777" w:rsidR="00B368FD" w:rsidRPr="00B368FD" w:rsidRDefault="00B368FD" w:rsidP="00B368FD">
      <w:pPr>
        <w:widowControl w:val="0"/>
        <w:autoSpaceDE w:val="0"/>
        <w:autoSpaceDN w:val="0"/>
        <w:adjustRightInd w:val="0"/>
        <w:ind w:firstLine="540"/>
        <w:jc w:val="both"/>
      </w:pPr>
      <w:r w:rsidRPr="00B368FD">
        <w:t xml:space="preserve"> - ООО «АВАНГАРД»;</w:t>
      </w:r>
    </w:p>
    <w:p w14:paraId="678B2F5A" w14:textId="77777777" w:rsidR="00B368FD" w:rsidRPr="00B368FD" w:rsidRDefault="00B368FD" w:rsidP="00B368FD">
      <w:pPr>
        <w:widowControl w:val="0"/>
        <w:autoSpaceDE w:val="0"/>
        <w:autoSpaceDN w:val="0"/>
        <w:adjustRightInd w:val="0"/>
        <w:ind w:firstLine="540"/>
        <w:jc w:val="both"/>
      </w:pPr>
      <w:r w:rsidRPr="00B368FD">
        <w:t>- ООО «ТЕПЛОСНАБ»;</w:t>
      </w:r>
    </w:p>
    <w:p w14:paraId="61A484E2" w14:textId="77777777" w:rsidR="00B368FD" w:rsidRPr="00B368FD" w:rsidRDefault="00B368FD" w:rsidP="00B368FD">
      <w:pPr>
        <w:widowControl w:val="0"/>
        <w:autoSpaceDE w:val="0"/>
        <w:autoSpaceDN w:val="0"/>
        <w:adjustRightInd w:val="0"/>
        <w:ind w:firstLine="540"/>
        <w:jc w:val="both"/>
      </w:pPr>
      <w:r w:rsidRPr="00B368FD">
        <w:t>- ООО «ТЕПЛО РЕСУРС»;</w:t>
      </w:r>
    </w:p>
    <w:p w14:paraId="7F8ABAB3" w14:textId="77777777" w:rsidR="00B368FD" w:rsidRPr="00B368FD" w:rsidRDefault="00B368FD" w:rsidP="00B368FD">
      <w:pPr>
        <w:widowControl w:val="0"/>
        <w:autoSpaceDE w:val="0"/>
        <w:autoSpaceDN w:val="0"/>
        <w:adjustRightInd w:val="0"/>
        <w:ind w:firstLine="540"/>
        <w:jc w:val="both"/>
      </w:pPr>
      <w:r w:rsidRPr="00B368FD">
        <w:t>- Чашинский колледж»;</w:t>
      </w:r>
    </w:p>
    <w:p w14:paraId="082954C0" w14:textId="77777777" w:rsidR="00B368FD" w:rsidRPr="00B368FD" w:rsidRDefault="00B368FD" w:rsidP="00B368FD">
      <w:pPr>
        <w:widowControl w:val="0"/>
        <w:autoSpaceDE w:val="0"/>
        <w:autoSpaceDN w:val="0"/>
        <w:adjustRightInd w:val="0"/>
        <w:ind w:firstLine="540"/>
        <w:jc w:val="both"/>
      </w:pPr>
      <w:r w:rsidRPr="00B368FD">
        <w:t>- ГБУ «Житниковский детский дом»;</w:t>
      </w:r>
    </w:p>
    <w:p w14:paraId="1B532ACE" w14:textId="34A4F6A2" w:rsidR="00C62060" w:rsidRPr="000004D2" w:rsidRDefault="00B368FD" w:rsidP="00B368FD">
      <w:pPr>
        <w:widowControl w:val="0"/>
        <w:autoSpaceDE w:val="0"/>
        <w:autoSpaceDN w:val="0"/>
        <w:adjustRightInd w:val="0"/>
        <w:ind w:firstLine="540"/>
        <w:jc w:val="both"/>
        <w:rPr>
          <w:highlight w:val="yellow"/>
        </w:rPr>
      </w:pPr>
      <w:r w:rsidRPr="009547A2">
        <w:t>- ГУ «Каргапольский дом-интернат».</w:t>
      </w:r>
    </w:p>
    <w:p w14:paraId="7C9411FE" w14:textId="77777777" w:rsidR="002C4698" w:rsidRPr="000004D2" w:rsidRDefault="002C4698" w:rsidP="002C4698">
      <w:pPr>
        <w:widowControl w:val="0"/>
        <w:autoSpaceDE w:val="0"/>
        <w:autoSpaceDN w:val="0"/>
        <w:adjustRightInd w:val="0"/>
        <w:ind w:firstLine="540"/>
        <w:jc w:val="both"/>
        <w:rPr>
          <w:highlight w:val="yellow"/>
        </w:rPr>
      </w:pPr>
    </w:p>
    <w:p w14:paraId="02317AEE" w14:textId="7FFEEAEA" w:rsidR="003B7841" w:rsidRPr="00B368FD" w:rsidRDefault="003B7841" w:rsidP="00B368FD">
      <w:pPr>
        <w:widowControl w:val="0"/>
        <w:autoSpaceDE w:val="0"/>
        <w:autoSpaceDN w:val="0"/>
        <w:adjustRightInd w:val="0"/>
        <w:ind w:firstLine="540"/>
        <w:jc w:val="both"/>
      </w:pPr>
      <w:r w:rsidRPr="00B368FD">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B368FD" w:rsidRPr="00B368FD">
        <w:t xml:space="preserve">ООО «Долговский теплосервис», ООО «Кособродский тепловодоканал», ООО «АВАНГАРД», ООО «ТЕПЛОСНАБ», ООО «ТЕПЛО РЕСУРС», </w:t>
      </w:r>
      <w:r w:rsidR="00B368FD">
        <w:t xml:space="preserve">Чашинский колледж», ГБУ «Житниковский детский дом», </w:t>
      </w:r>
      <w:r w:rsidR="00B368FD" w:rsidRPr="00B368FD">
        <w:t>ГУ «Каргапольский дом-интернат»</w:t>
      </w:r>
      <w:r w:rsidR="00C5686F" w:rsidRPr="00B368FD">
        <w:t>.</w:t>
      </w:r>
    </w:p>
    <w:p w14:paraId="3F45B927" w14:textId="5C8C76B1" w:rsidR="003B7841" w:rsidRPr="00B368FD" w:rsidRDefault="003B7841" w:rsidP="00B368FD">
      <w:pPr>
        <w:widowControl w:val="0"/>
        <w:autoSpaceDE w:val="0"/>
        <w:autoSpaceDN w:val="0"/>
        <w:adjustRightInd w:val="0"/>
        <w:ind w:firstLine="540"/>
        <w:jc w:val="both"/>
      </w:pPr>
      <w:r w:rsidRPr="00B368FD">
        <w:t xml:space="preserve">Потребители за потребленную тепловую энергию рассчитываются в соответствии с </w:t>
      </w:r>
      <w:r w:rsidR="00EC5624" w:rsidRPr="00B368FD">
        <w:t xml:space="preserve">тарифами, </w:t>
      </w:r>
      <w:r w:rsidRPr="00B368FD">
        <w:t xml:space="preserve">утверждёнными </w:t>
      </w:r>
      <w:proofErr w:type="spellStart"/>
      <w:r w:rsidR="00066C06" w:rsidRPr="00B368FD">
        <w:t>Департаметом</w:t>
      </w:r>
      <w:proofErr w:type="spellEnd"/>
      <w:r w:rsidR="00066C06" w:rsidRPr="00B368FD">
        <w:t xml:space="preserve"> государственного</w:t>
      </w:r>
      <w:r w:rsidR="00B368FD" w:rsidRPr="00B368FD">
        <w:t xml:space="preserve"> регулирования цен и тарифов Курганской области.</w:t>
      </w:r>
    </w:p>
    <w:p w14:paraId="63421927" w14:textId="77777777" w:rsidR="00267AE7" w:rsidRPr="000004D2" w:rsidRDefault="00267AE7" w:rsidP="009579FF">
      <w:pPr>
        <w:ind w:firstLine="567"/>
        <w:jc w:val="both"/>
        <w:rPr>
          <w:highlight w:val="yellow"/>
        </w:rPr>
      </w:pPr>
    </w:p>
    <w:p w14:paraId="79CBE247" w14:textId="77777777" w:rsidR="001961B6" w:rsidRPr="00066C06" w:rsidRDefault="001961B6" w:rsidP="009579FF">
      <w:pPr>
        <w:pStyle w:val="aff6"/>
        <w:spacing w:after="0"/>
      </w:pPr>
      <w:bookmarkStart w:id="438" w:name="_Toc154084413"/>
      <w:bookmarkStart w:id="439" w:name="sub_1813"/>
      <w:bookmarkEnd w:id="437"/>
      <w:r w:rsidRPr="00066C06">
        <w:t xml:space="preserve">14.3 результаты оценки ценовых (тарифных) последствий реализации проектов схемы </w:t>
      </w:r>
      <w:proofErr w:type="gramStart"/>
      <w:r w:rsidRPr="00066C06">
        <w:t>теплоснабжения</w:t>
      </w:r>
      <w:proofErr w:type="gramEnd"/>
      <w:r w:rsidRPr="00066C06">
        <w:t xml:space="preserve"> на основании разработанных тарифно-балансовых моделей</w:t>
      </w:r>
      <w:bookmarkEnd w:id="438"/>
    </w:p>
    <w:p w14:paraId="1BC3B57B" w14:textId="7A4234BE" w:rsidR="003B7841" w:rsidRPr="00066C06" w:rsidRDefault="003B7841" w:rsidP="003B7841">
      <w:pPr>
        <w:widowControl w:val="0"/>
        <w:autoSpaceDE w:val="0"/>
        <w:autoSpaceDN w:val="0"/>
        <w:adjustRightInd w:val="0"/>
        <w:ind w:firstLine="540"/>
        <w:jc w:val="both"/>
      </w:pPr>
      <w:bookmarkStart w:id="440" w:name="sub_1083"/>
      <w:bookmarkEnd w:id="439"/>
      <w:r w:rsidRPr="00066C06">
        <w:t xml:space="preserve">При реализации проектов схемы теплоснабжения </w:t>
      </w:r>
      <w:r w:rsidR="00066C06" w:rsidRPr="00066C06">
        <w:t>Каргапо</w:t>
      </w:r>
      <w:r w:rsidR="00C62060" w:rsidRPr="00066C06">
        <w:t xml:space="preserve">льского муниципального округа </w:t>
      </w:r>
      <w:r w:rsidRPr="00066C06">
        <w:t>рост тарифов на тепловую энергию не превысит уровень инфляции.</w:t>
      </w:r>
    </w:p>
    <w:p w14:paraId="1DB4BA54" w14:textId="77777777" w:rsidR="001961B6" w:rsidRPr="00066C06" w:rsidRDefault="001961B6" w:rsidP="009579FF">
      <w:pPr>
        <w:ind w:firstLine="567"/>
        <w:jc w:val="both"/>
      </w:pPr>
    </w:p>
    <w:p w14:paraId="395CD7CC" w14:textId="77777777" w:rsidR="001961B6" w:rsidRPr="00066C06" w:rsidRDefault="001961B6" w:rsidP="006B36BF">
      <w:pPr>
        <w:pStyle w:val="aff4"/>
        <w:pageBreakBefore/>
        <w:spacing w:before="0" w:after="0"/>
      </w:pPr>
      <w:bookmarkStart w:id="441" w:name="_Toc154084414"/>
      <w:r w:rsidRPr="00066C06">
        <w:lastRenderedPageBreak/>
        <w:t>Глава 15</w:t>
      </w:r>
      <w:r w:rsidR="000F6DC1" w:rsidRPr="00066C06">
        <w:t xml:space="preserve"> </w:t>
      </w:r>
      <w:r w:rsidRPr="00066C06">
        <w:t>"Реестр единых теплоснабжающих организаций"</w:t>
      </w:r>
      <w:bookmarkEnd w:id="441"/>
    </w:p>
    <w:p w14:paraId="39CF7830" w14:textId="77777777" w:rsidR="001961B6" w:rsidRPr="00066C06" w:rsidRDefault="001961B6" w:rsidP="009579FF">
      <w:pPr>
        <w:pStyle w:val="aff6"/>
        <w:spacing w:after="0"/>
      </w:pPr>
      <w:bookmarkStart w:id="442" w:name="_Toc154084415"/>
      <w:bookmarkStart w:id="443" w:name="sub_1831"/>
      <w:bookmarkEnd w:id="440"/>
      <w:r w:rsidRPr="00066C06">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42"/>
    </w:p>
    <w:p w14:paraId="107EFA11" w14:textId="2209A037" w:rsidR="003B7841" w:rsidRPr="00066C06" w:rsidRDefault="003B7841" w:rsidP="003B7841">
      <w:pPr>
        <w:widowControl w:val="0"/>
        <w:jc w:val="right"/>
        <w:rPr>
          <w:rFonts w:eastAsia="Arial"/>
          <w:bCs/>
        </w:rPr>
      </w:pPr>
      <w:r w:rsidRPr="00066C06">
        <w:rPr>
          <w:rFonts w:eastAsia="Arial"/>
          <w:bCs/>
        </w:rPr>
        <w:t xml:space="preserve">Таблица 15.1. Реестр систем теплоснабжения, содержащий перечень ТСО </w:t>
      </w:r>
    </w:p>
    <w:tbl>
      <w:tblPr>
        <w:tblStyle w:val="80"/>
        <w:tblW w:w="0" w:type="auto"/>
        <w:jc w:val="center"/>
        <w:tblInd w:w="-774" w:type="dxa"/>
        <w:tblCellMar>
          <w:left w:w="0" w:type="dxa"/>
          <w:right w:w="0" w:type="dxa"/>
        </w:tblCellMar>
        <w:tblLook w:val="04A0" w:firstRow="1" w:lastRow="0" w:firstColumn="1" w:lastColumn="0" w:noHBand="0" w:noVBand="1"/>
      </w:tblPr>
      <w:tblGrid>
        <w:gridCol w:w="359"/>
        <w:gridCol w:w="4307"/>
        <w:gridCol w:w="1869"/>
        <w:gridCol w:w="1687"/>
        <w:gridCol w:w="1495"/>
      </w:tblGrid>
      <w:tr w:rsidR="00066C06" w:rsidRPr="00066C06" w14:paraId="06E8FD41" w14:textId="77777777" w:rsidTr="00066C06">
        <w:trPr>
          <w:trHeight w:val="1316"/>
          <w:jc w:val="center"/>
        </w:trPr>
        <w:tc>
          <w:tcPr>
            <w:tcW w:w="359" w:type="dxa"/>
            <w:vAlign w:val="center"/>
          </w:tcPr>
          <w:p w14:paraId="326B01AF" w14:textId="77777777" w:rsidR="00066C06" w:rsidRPr="00066C06" w:rsidRDefault="00066C06" w:rsidP="00066C06">
            <w:pPr>
              <w:widowControl w:val="0"/>
              <w:jc w:val="center"/>
              <w:rPr>
                <w:rFonts w:eastAsia="Arial"/>
                <w:b/>
                <w:bCs/>
                <w:color w:val="000000"/>
                <w:sz w:val="20"/>
                <w:szCs w:val="20"/>
                <w:shd w:val="clear" w:color="auto" w:fill="FFFFFF"/>
                <w:lang w:bidi="ru-RU"/>
              </w:rPr>
            </w:pPr>
            <w:r w:rsidRPr="00066C06">
              <w:rPr>
                <w:rFonts w:eastAsia="Arial"/>
                <w:b/>
                <w:bCs/>
                <w:color w:val="000000"/>
                <w:sz w:val="20"/>
                <w:szCs w:val="20"/>
                <w:shd w:val="clear" w:color="auto" w:fill="FFFFFF"/>
                <w:lang w:bidi="ru-RU"/>
              </w:rPr>
              <w:t>№</w:t>
            </w:r>
          </w:p>
          <w:p w14:paraId="4E2C537E" w14:textId="77777777" w:rsidR="00066C06" w:rsidRPr="00066C06" w:rsidRDefault="00066C06" w:rsidP="00066C06">
            <w:pPr>
              <w:widowControl w:val="0"/>
              <w:jc w:val="center"/>
              <w:rPr>
                <w:rFonts w:eastAsia="Arial"/>
                <w:b/>
                <w:bCs/>
                <w:color w:val="000000"/>
                <w:sz w:val="20"/>
                <w:szCs w:val="20"/>
                <w:shd w:val="clear" w:color="auto" w:fill="FFFFFF"/>
                <w:lang w:bidi="ru-RU"/>
              </w:rPr>
            </w:pPr>
            <w:proofErr w:type="gramStart"/>
            <w:r w:rsidRPr="00066C06">
              <w:rPr>
                <w:rFonts w:eastAsia="Arial"/>
                <w:b/>
                <w:bCs/>
                <w:color w:val="000000"/>
                <w:sz w:val="20"/>
                <w:szCs w:val="20"/>
                <w:shd w:val="clear" w:color="auto" w:fill="FFFFFF"/>
                <w:lang w:bidi="ru-RU"/>
              </w:rPr>
              <w:t>п</w:t>
            </w:r>
            <w:proofErr w:type="gramEnd"/>
            <w:r w:rsidRPr="00066C06">
              <w:rPr>
                <w:rFonts w:eastAsia="Arial"/>
                <w:b/>
                <w:bCs/>
                <w:color w:val="000000"/>
                <w:sz w:val="20"/>
                <w:szCs w:val="20"/>
                <w:shd w:val="clear" w:color="auto" w:fill="FFFFFF"/>
                <w:lang w:bidi="ru-RU"/>
              </w:rPr>
              <w:t>/п</w:t>
            </w:r>
          </w:p>
        </w:tc>
        <w:tc>
          <w:tcPr>
            <w:tcW w:w="4307" w:type="dxa"/>
            <w:vAlign w:val="center"/>
          </w:tcPr>
          <w:p w14:paraId="158BD61A"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Наименование источника системы теплоснабжения</w:t>
            </w:r>
          </w:p>
        </w:tc>
        <w:tc>
          <w:tcPr>
            <w:tcW w:w="1869" w:type="dxa"/>
            <w:vAlign w:val="center"/>
          </w:tcPr>
          <w:p w14:paraId="30A1684E"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Наименование теплоснабжающей организации</w:t>
            </w:r>
          </w:p>
        </w:tc>
        <w:tc>
          <w:tcPr>
            <w:tcW w:w="1687" w:type="dxa"/>
            <w:vAlign w:val="center"/>
          </w:tcPr>
          <w:p w14:paraId="3B2B4F67" w14:textId="77777777" w:rsidR="00066C06" w:rsidRPr="00066C06" w:rsidRDefault="00066C06" w:rsidP="00066C06">
            <w:pPr>
              <w:widowControl w:val="0"/>
              <w:autoSpaceDE w:val="0"/>
              <w:autoSpaceDN w:val="0"/>
              <w:adjustRightInd w:val="0"/>
              <w:jc w:val="center"/>
              <w:rPr>
                <w:b/>
                <w:sz w:val="20"/>
                <w:szCs w:val="20"/>
              </w:rPr>
            </w:pPr>
            <w:r w:rsidRPr="00066C06">
              <w:rPr>
                <w:rFonts w:eastAsia="Arial"/>
                <w:b/>
                <w:bCs/>
                <w:color w:val="000000"/>
                <w:sz w:val="20"/>
                <w:szCs w:val="20"/>
                <w:shd w:val="clear" w:color="auto" w:fill="FFFFFF"/>
                <w:lang w:bidi="ru-RU"/>
              </w:rPr>
              <w:t xml:space="preserve">Объекты </w:t>
            </w:r>
            <w:proofErr w:type="gramStart"/>
            <w:r w:rsidRPr="00066C06">
              <w:rPr>
                <w:rFonts w:eastAsia="Arial"/>
                <w:b/>
                <w:bCs/>
                <w:color w:val="000000"/>
                <w:sz w:val="20"/>
                <w:szCs w:val="20"/>
                <w:shd w:val="clear" w:color="auto" w:fill="FFFFFF"/>
                <w:lang w:bidi="ru-RU"/>
              </w:rPr>
              <w:t>СЦТ</w:t>
            </w:r>
            <w:proofErr w:type="gramEnd"/>
            <w:r w:rsidRPr="00066C06">
              <w:rPr>
                <w:rFonts w:eastAsia="Arial"/>
                <w:b/>
                <w:bCs/>
                <w:color w:val="000000"/>
                <w:sz w:val="20"/>
                <w:szCs w:val="20"/>
                <w:shd w:val="clear" w:color="auto" w:fill="FFFFFF"/>
                <w:lang w:bidi="ru-RU"/>
              </w:rPr>
              <w:t xml:space="preserve"> которые эксплуатирует организация</w:t>
            </w:r>
          </w:p>
        </w:tc>
        <w:tc>
          <w:tcPr>
            <w:tcW w:w="1495" w:type="dxa"/>
            <w:vAlign w:val="center"/>
          </w:tcPr>
          <w:p w14:paraId="0791FECF"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Суммарная установленная тепловая мощность, Гкал/</w:t>
            </w:r>
            <w:proofErr w:type="gramStart"/>
            <w:r w:rsidRPr="00066C06">
              <w:rPr>
                <w:rFonts w:eastAsia="Arial"/>
                <w:b/>
                <w:bCs/>
                <w:color w:val="000000"/>
                <w:sz w:val="20"/>
                <w:szCs w:val="20"/>
                <w:shd w:val="clear" w:color="auto" w:fill="FFFFFF"/>
                <w:lang w:bidi="ru-RU"/>
              </w:rPr>
              <w:t>ч</w:t>
            </w:r>
            <w:proofErr w:type="gramEnd"/>
          </w:p>
        </w:tc>
      </w:tr>
      <w:tr w:rsidR="00066C06" w:rsidRPr="00066C06" w14:paraId="1F1D9E19" w14:textId="77777777" w:rsidTr="00066C06">
        <w:trPr>
          <w:trHeight w:val="20"/>
          <w:jc w:val="center"/>
        </w:trPr>
        <w:tc>
          <w:tcPr>
            <w:tcW w:w="359" w:type="dxa"/>
            <w:vAlign w:val="center"/>
          </w:tcPr>
          <w:p w14:paraId="334866F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w:t>
            </w:r>
          </w:p>
        </w:tc>
        <w:tc>
          <w:tcPr>
            <w:tcW w:w="4307" w:type="dxa"/>
            <w:vAlign w:val="center"/>
          </w:tcPr>
          <w:p w14:paraId="7BA35FC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с. Долговское, ул. Школьная, д.4а</w:t>
            </w:r>
          </w:p>
        </w:tc>
        <w:tc>
          <w:tcPr>
            <w:tcW w:w="1869" w:type="dxa"/>
            <w:vMerge w:val="restart"/>
            <w:vAlign w:val="center"/>
          </w:tcPr>
          <w:p w14:paraId="459E692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«Долговский теплосервис»</w:t>
            </w:r>
          </w:p>
        </w:tc>
        <w:tc>
          <w:tcPr>
            <w:tcW w:w="1687" w:type="dxa"/>
            <w:vAlign w:val="center"/>
          </w:tcPr>
          <w:p w14:paraId="6933D8F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518AFD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1,72</w:t>
            </w:r>
          </w:p>
        </w:tc>
      </w:tr>
      <w:tr w:rsidR="00066C06" w:rsidRPr="00066C06" w14:paraId="0D3985EB" w14:textId="77777777" w:rsidTr="00066C06">
        <w:trPr>
          <w:trHeight w:val="20"/>
          <w:jc w:val="center"/>
        </w:trPr>
        <w:tc>
          <w:tcPr>
            <w:tcW w:w="359" w:type="dxa"/>
            <w:vAlign w:val="center"/>
          </w:tcPr>
          <w:p w14:paraId="4E46EF43" w14:textId="77777777" w:rsidR="00066C06" w:rsidRPr="00066C06" w:rsidRDefault="00066C06" w:rsidP="00066C06">
            <w:pPr>
              <w:widowControl w:val="0"/>
              <w:autoSpaceDE w:val="0"/>
              <w:autoSpaceDN w:val="0"/>
              <w:adjustRightInd w:val="0"/>
              <w:jc w:val="center"/>
              <w:rPr>
                <w:color w:val="000000"/>
                <w:sz w:val="20"/>
                <w:szCs w:val="20"/>
              </w:rPr>
            </w:pPr>
            <w:r w:rsidRPr="00066C06">
              <w:rPr>
                <w:bCs/>
                <w:sz w:val="20"/>
                <w:szCs w:val="20"/>
              </w:rPr>
              <w:t>2</w:t>
            </w:r>
          </w:p>
        </w:tc>
        <w:tc>
          <w:tcPr>
            <w:tcW w:w="4307" w:type="dxa"/>
            <w:vAlign w:val="center"/>
          </w:tcPr>
          <w:p w14:paraId="1255B070"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 xml:space="preserve">Котельная по адресу: п. </w:t>
            </w:r>
            <w:proofErr w:type="gramStart"/>
            <w:r w:rsidRPr="00066C06">
              <w:rPr>
                <w:color w:val="000000"/>
                <w:sz w:val="20"/>
                <w:szCs w:val="20"/>
              </w:rPr>
              <w:t>Майский</w:t>
            </w:r>
            <w:proofErr w:type="gramEnd"/>
            <w:r w:rsidRPr="00066C06">
              <w:rPr>
                <w:color w:val="000000"/>
                <w:sz w:val="20"/>
                <w:szCs w:val="20"/>
              </w:rPr>
              <w:t>, ул. Короткая, д.5</w:t>
            </w:r>
          </w:p>
        </w:tc>
        <w:tc>
          <w:tcPr>
            <w:tcW w:w="1869" w:type="dxa"/>
            <w:vMerge/>
            <w:vAlign w:val="center"/>
          </w:tcPr>
          <w:p w14:paraId="7C5E7D0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FEF1BD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30B8D5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66FE7912" w14:textId="77777777" w:rsidTr="00066C06">
        <w:trPr>
          <w:trHeight w:val="20"/>
          <w:jc w:val="center"/>
        </w:trPr>
        <w:tc>
          <w:tcPr>
            <w:tcW w:w="359" w:type="dxa"/>
            <w:vAlign w:val="center"/>
          </w:tcPr>
          <w:p w14:paraId="72D336E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w:t>
            </w:r>
          </w:p>
        </w:tc>
        <w:tc>
          <w:tcPr>
            <w:tcW w:w="4307" w:type="dxa"/>
            <w:vAlign w:val="center"/>
          </w:tcPr>
          <w:p w14:paraId="2BEE0E0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 xml:space="preserve">Котельная по адресу: п. </w:t>
            </w:r>
            <w:proofErr w:type="gramStart"/>
            <w:r w:rsidRPr="00066C06">
              <w:rPr>
                <w:color w:val="000000"/>
                <w:sz w:val="20"/>
                <w:szCs w:val="20"/>
              </w:rPr>
              <w:t>Майский</w:t>
            </w:r>
            <w:proofErr w:type="gramEnd"/>
            <w:r w:rsidRPr="00066C06">
              <w:rPr>
                <w:color w:val="000000"/>
                <w:sz w:val="20"/>
                <w:szCs w:val="20"/>
              </w:rPr>
              <w:t>, ул. Солнечная, д.4в</w:t>
            </w:r>
          </w:p>
        </w:tc>
        <w:tc>
          <w:tcPr>
            <w:tcW w:w="1869" w:type="dxa"/>
            <w:vMerge/>
            <w:vAlign w:val="center"/>
          </w:tcPr>
          <w:p w14:paraId="669D727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13D417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604F38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0,16</w:t>
            </w:r>
          </w:p>
        </w:tc>
      </w:tr>
      <w:tr w:rsidR="00066C06" w:rsidRPr="00066C06" w14:paraId="33788DC6" w14:textId="77777777" w:rsidTr="00066C06">
        <w:trPr>
          <w:trHeight w:val="20"/>
          <w:jc w:val="center"/>
        </w:trPr>
        <w:tc>
          <w:tcPr>
            <w:tcW w:w="359" w:type="dxa"/>
            <w:vAlign w:val="center"/>
          </w:tcPr>
          <w:p w14:paraId="4B77A63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4</w:t>
            </w:r>
          </w:p>
        </w:tc>
        <w:tc>
          <w:tcPr>
            <w:tcW w:w="4307" w:type="dxa"/>
            <w:vAlign w:val="center"/>
          </w:tcPr>
          <w:p w14:paraId="48317848"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Каргаполье, ул. Вокзальная, д.10б</w:t>
            </w:r>
          </w:p>
        </w:tc>
        <w:tc>
          <w:tcPr>
            <w:tcW w:w="1869" w:type="dxa"/>
            <w:vMerge/>
            <w:vAlign w:val="center"/>
          </w:tcPr>
          <w:p w14:paraId="2CE0413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233AE4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3B0DF7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0,16</w:t>
            </w:r>
          </w:p>
        </w:tc>
      </w:tr>
      <w:tr w:rsidR="00066C06" w:rsidRPr="00066C06" w14:paraId="6389F177" w14:textId="77777777" w:rsidTr="00066C06">
        <w:trPr>
          <w:trHeight w:val="20"/>
          <w:jc w:val="center"/>
        </w:trPr>
        <w:tc>
          <w:tcPr>
            <w:tcW w:w="359" w:type="dxa"/>
            <w:vAlign w:val="center"/>
          </w:tcPr>
          <w:p w14:paraId="32E3C6B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5</w:t>
            </w:r>
          </w:p>
        </w:tc>
        <w:tc>
          <w:tcPr>
            <w:tcW w:w="4307" w:type="dxa"/>
            <w:vAlign w:val="center"/>
          </w:tcPr>
          <w:p w14:paraId="674B0F8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Каргаполье, ул. Новая, д.1б</w:t>
            </w:r>
          </w:p>
        </w:tc>
        <w:tc>
          <w:tcPr>
            <w:tcW w:w="1869" w:type="dxa"/>
            <w:vMerge/>
            <w:vAlign w:val="center"/>
          </w:tcPr>
          <w:p w14:paraId="459F9EF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7A212F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FBD7DA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0,069</w:t>
            </w:r>
          </w:p>
        </w:tc>
      </w:tr>
      <w:tr w:rsidR="00066C06" w:rsidRPr="00066C06" w14:paraId="1C59E075" w14:textId="77777777" w:rsidTr="00066C06">
        <w:trPr>
          <w:trHeight w:val="20"/>
          <w:jc w:val="center"/>
        </w:trPr>
        <w:tc>
          <w:tcPr>
            <w:tcW w:w="359" w:type="dxa"/>
            <w:vAlign w:val="center"/>
          </w:tcPr>
          <w:p w14:paraId="3E0149D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6</w:t>
            </w:r>
          </w:p>
        </w:tc>
        <w:tc>
          <w:tcPr>
            <w:tcW w:w="4307" w:type="dxa"/>
            <w:vAlign w:val="center"/>
          </w:tcPr>
          <w:p w14:paraId="527B386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 xml:space="preserve">Котельная по адресу: с. Журавлево, ул. И.Д. </w:t>
            </w:r>
            <w:proofErr w:type="spellStart"/>
            <w:r w:rsidRPr="00066C06">
              <w:rPr>
                <w:color w:val="000000"/>
                <w:sz w:val="20"/>
                <w:szCs w:val="20"/>
              </w:rPr>
              <w:t>Лабарешных</w:t>
            </w:r>
            <w:proofErr w:type="spellEnd"/>
            <w:r w:rsidRPr="00066C06">
              <w:rPr>
                <w:color w:val="000000"/>
                <w:sz w:val="20"/>
                <w:szCs w:val="20"/>
              </w:rPr>
              <w:t>, д.32</w:t>
            </w:r>
          </w:p>
        </w:tc>
        <w:tc>
          <w:tcPr>
            <w:tcW w:w="1869" w:type="dxa"/>
            <w:vMerge/>
            <w:vAlign w:val="center"/>
          </w:tcPr>
          <w:p w14:paraId="5C301CE3"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CD11D4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D5C634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9212A55" w14:textId="77777777" w:rsidTr="00066C06">
        <w:trPr>
          <w:trHeight w:val="20"/>
          <w:jc w:val="center"/>
        </w:trPr>
        <w:tc>
          <w:tcPr>
            <w:tcW w:w="359" w:type="dxa"/>
            <w:vAlign w:val="center"/>
          </w:tcPr>
          <w:p w14:paraId="3F04A26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7</w:t>
            </w:r>
          </w:p>
        </w:tc>
        <w:tc>
          <w:tcPr>
            <w:tcW w:w="4307" w:type="dxa"/>
            <w:vAlign w:val="center"/>
          </w:tcPr>
          <w:p w14:paraId="2FD7F2BC"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Бакланское, ул. Центральная</w:t>
            </w:r>
          </w:p>
        </w:tc>
        <w:tc>
          <w:tcPr>
            <w:tcW w:w="1869" w:type="dxa"/>
            <w:vMerge/>
            <w:vAlign w:val="center"/>
          </w:tcPr>
          <w:p w14:paraId="0A87E68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AA450F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CC1FD5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0,05</w:t>
            </w:r>
          </w:p>
        </w:tc>
      </w:tr>
      <w:tr w:rsidR="00066C06" w:rsidRPr="00066C06" w14:paraId="51EE20EA" w14:textId="77777777" w:rsidTr="00066C06">
        <w:trPr>
          <w:trHeight w:val="20"/>
          <w:jc w:val="center"/>
        </w:trPr>
        <w:tc>
          <w:tcPr>
            <w:tcW w:w="359" w:type="dxa"/>
            <w:vAlign w:val="center"/>
          </w:tcPr>
          <w:p w14:paraId="7861C10A"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8</w:t>
            </w:r>
          </w:p>
        </w:tc>
        <w:tc>
          <w:tcPr>
            <w:tcW w:w="4307" w:type="dxa"/>
            <w:vAlign w:val="center"/>
          </w:tcPr>
          <w:p w14:paraId="5937856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Житниковское, ул. Советская, д.39б</w:t>
            </w:r>
          </w:p>
        </w:tc>
        <w:tc>
          <w:tcPr>
            <w:tcW w:w="1869" w:type="dxa"/>
            <w:vMerge/>
            <w:vAlign w:val="center"/>
          </w:tcPr>
          <w:p w14:paraId="4204D7E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EDB371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DE6C5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0,58</w:t>
            </w:r>
          </w:p>
        </w:tc>
      </w:tr>
      <w:tr w:rsidR="00066C06" w:rsidRPr="00066C06" w14:paraId="6999EDAF" w14:textId="77777777" w:rsidTr="00066C06">
        <w:trPr>
          <w:trHeight w:val="20"/>
          <w:jc w:val="center"/>
        </w:trPr>
        <w:tc>
          <w:tcPr>
            <w:tcW w:w="359" w:type="dxa"/>
            <w:vAlign w:val="center"/>
          </w:tcPr>
          <w:p w14:paraId="37718168"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9</w:t>
            </w:r>
          </w:p>
        </w:tc>
        <w:tc>
          <w:tcPr>
            <w:tcW w:w="4307" w:type="dxa"/>
            <w:vAlign w:val="center"/>
          </w:tcPr>
          <w:p w14:paraId="187E48C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Новоиковское, ул. Центральная</w:t>
            </w:r>
          </w:p>
        </w:tc>
        <w:tc>
          <w:tcPr>
            <w:tcW w:w="1869" w:type="dxa"/>
            <w:vMerge/>
            <w:vAlign w:val="center"/>
          </w:tcPr>
          <w:p w14:paraId="3FBBA80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D2A004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F59F85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1,72</w:t>
            </w:r>
          </w:p>
        </w:tc>
      </w:tr>
      <w:tr w:rsidR="00066C06" w:rsidRPr="00066C06" w14:paraId="2358E9D1" w14:textId="77777777" w:rsidTr="00066C06">
        <w:trPr>
          <w:trHeight w:val="20"/>
          <w:jc w:val="center"/>
        </w:trPr>
        <w:tc>
          <w:tcPr>
            <w:tcW w:w="359" w:type="dxa"/>
            <w:vAlign w:val="center"/>
          </w:tcPr>
          <w:p w14:paraId="514053FA"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10</w:t>
            </w:r>
          </w:p>
        </w:tc>
        <w:tc>
          <w:tcPr>
            <w:tcW w:w="4307" w:type="dxa"/>
            <w:vAlign w:val="center"/>
          </w:tcPr>
          <w:p w14:paraId="2BE26BE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Малышева, ул. Школьная, д.14</w:t>
            </w:r>
          </w:p>
        </w:tc>
        <w:tc>
          <w:tcPr>
            <w:tcW w:w="1869" w:type="dxa"/>
            <w:vMerge/>
            <w:vAlign w:val="center"/>
          </w:tcPr>
          <w:p w14:paraId="2852145F"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E454B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5936A1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0,91</w:t>
            </w:r>
          </w:p>
        </w:tc>
      </w:tr>
      <w:tr w:rsidR="00066C06" w:rsidRPr="00066C06" w14:paraId="200AF458" w14:textId="77777777" w:rsidTr="00066C06">
        <w:trPr>
          <w:trHeight w:val="20"/>
          <w:jc w:val="center"/>
        </w:trPr>
        <w:tc>
          <w:tcPr>
            <w:tcW w:w="359" w:type="dxa"/>
            <w:vAlign w:val="center"/>
          </w:tcPr>
          <w:p w14:paraId="250EB00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11</w:t>
            </w:r>
          </w:p>
        </w:tc>
        <w:tc>
          <w:tcPr>
            <w:tcW w:w="4307" w:type="dxa"/>
            <w:vAlign w:val="center"/>
          </w:tcPr>
          <w:p w14:paraId="3F83996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Окуневское, ул. Школьная, д.27</w:t>
            </w:r>
          </w:p>
        </w:tc>
        <w:tc>
          <w:tcPr>
            <w:tcW w:w="1869" w:type="dxa"/>
            <w:vMerge/>
            <w:vAlign w:val="center"/>
          </w:tcPr>
          <w:p w14:paraId="36A0688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2D786D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15BF67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1,55</w:t>
            </w:r>
          </w:p>
        </w:tc>
      </w:tr>
      <w:tr w:rsidR="00066C06" w:rsidRPr="00066C06" w14:paraId="41231BE7" w14:textId="77777777" w:rsidTr="00066C06">
        <w:trPr>
          <w:trHeight w:val="20"/>
          <w:jc w:val="center"/>
        </w:trPr>
        <w:tc>
          <w:tcPr>
            <w:tcW w:w="359" w:type="dxa"/>
            <w:vAlign w:val="center"/>
          </w:tcPr>
          <w:p w14:paraId="5F4CA7E3"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12</w:t>
            </w:r>
          </w:p>
        </w:tc>
        <w:tc>
          <w:tcPr>
            <w:tcW w:w="4307" w:type="dxa"/>
            <w:vAlign w:val="center"/>
          </w:tcPr>
          <w:p w14:paraId="1AD19A1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 xml:space="preserve">Котельная по адресу: с. </w:t>
            </w:r>
            <w:proofErr w:type="gramStart"/>
            <w:r w:rsidRPr="00066C06">
              <w:rPr>
                <w:color w:val="000000"/>
                <w:sz w:val="20"/>
                <w:szCs w:val="20"/>
              </w:rPr>
              <w:t>Зауральское</w:t>
            </w:r>
            <w:proofErr w:type="gramEnd"/>
            <w:r w:rsidRPr="00066C06">
              <w:rPr>
                <w:color w:val="000000"/>
                <w:sz w:val="20"/>
                <w:szCs w:val="20"/>
              </w:rPr>
              <w:t>, ул. Садовая, д.14</w:t>
            </w:r>
          </w:p>
        </w:tc>
        <w:tc>
          <w:tcPr>
            <w:tcW w:w="1869" w:type="dxa"/>
            <w:vMerge/>
            <w:vAlign w:val="center"/>
          </w:tcPr>
          <w:p w14:paraId="76112A09"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B8698A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9A079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2373421" w14:textId="77777777" w:rsidTr="00066C06">
        <w:trPr>
          <w:trHeight w:val="20"/>
          <w:jc w:val="center"/>
        </w:trPr>
        <w:tc>
          <w:tcPr>
            <w:tcW w:w="359" w:type="dxa"/>
            <w:vAlign w:val="center"/>
          </w:tcPr>
          <w:p w14:paraId="7AF24F25"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13</w:t>
            </w:r>
          </w:p>
        </w:tc>
        <w:tc>
          <w:tcPr>
            <w:tcW w:w="4307" w:type="dxa"/>
            <w:vAlign w:val="center"/>
          </w:tcPr>
          <w:p w14:paraId="3CD343A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Вяткино, ул. Гагарина, д.2а</w:t>
            </w:r>
          </w:p>
        </w:tc>
        <w:tc>
          <w:tcPr>
            <w:tcW w:w="1869" w:type="dxa"/>
            <w:vMerge/>
            <w:vAlign w:val="center"/>
          </w:tcPr>
          <w:p w14:paraId="0FD7A8F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5F79441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365A6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3,2</w:t>
            </w:r>
          </w:p>
        </w:tc>
      </w:tr>
      <w:tr w:rsidR="00066C06" w:rsidRPr="00066C06" w14:paraId="297030B0" w14:textId="77777777" w:rsidTr="00066C06">
        <w:trPr>
          <w:trHeight w:val="20"/>
          <w:jc w:val="center"/>
        </w:trPr>
        <w:tc>
          <w:tcPr>
            <w:tcW w:w="359" w:type="dxa"/>
            <w:vAlign w:val="center"/>
          </w:tcPr>
          <w:p w14:paraId="3AD7A27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14</w:t>
            </w:r>
          </w:p>
        </w:tc>
        <w:tc>
          <w:tcPr>
            <w:tcW w:w="4307" w:type="dxa"/>
            <w:vAlign w:val="center"/>
          </w:tcPr>
          <w:p w14:paraId="7D8180B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Усть-Миасское, ул. Октябрьская, д.31а</w:t>
            </w:r>
          </w:p>
        </w:tc>
        <w:tc>
          <w:tcPr>
            <w:tcW w:w="1869" w:type="dxa"/>
            <w:vMerge/>
            <w:vAlign w:val="center"/>
          </w:tcPr>
          <w:p w14:paraId="6C337DC9"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E6D86B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D6470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0,413</w:t>
            </w:r>
          </w:p>
        </w:tc>
      </w:tr>
      <w:tr w:rsidR="00066C06" w:rsidRPr="00066C06" w14:paraId="00C2AB22" w14:textId="77777777" w:rsidTr="00066C06">
        <w:trPr>
          <w:trHeight w:val="20"/>
          <w:jc w:val="center"/>
        </w:trPr>
        <w:tc>
          <w:tcPr>
            <w:tcW w:w="359" w:type="dxa"/>
            <w:vAlign w:val="center"/>
          </w:tcPr>
          <w:p w14:paraId="5008928C"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15</w:t>
            </w:r>
          </w:p>
        </w:tc>
        <w:tc>
          <w:tcPr>
            <w:tcW w:w="4307" w:type="dxa"/>
            <w:vAlign w:val="center"/>
          </w:tcPr>
          <w:p w14:paraId="73EAF10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Тагильское, ул. Октябрьская, д.31а</w:t>
            </w:r>
          </w:p>
        </w:tc>
        <w:tc>
          <w:tcPr>
            <w:tcW w:w="1869" w:type="dxa"/>
            <w:vMerge/>
            <w:vAlign w:val="center"/>
          </w:tcPr>
          <w:p w14:paraId="172E8B0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97E5B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1540EA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0,72</w:t>
            </w:r>
          </w:p>
        </w:tc>
      </w:tr>
      <w:tr w:rsidR="00066C06" w:rsidRPr="00066C06" w14:paraId="0C0AD858" w14:textId="77777777" w:rsidTr="00066C06">
        <w:trPr>
          <w:trHeight w:val="20"/>
          <w:jc w:val="center"/>
        </w:trPr>
        <w:tc>
          <w:tcPr>
            <w:tcW w:w="359" w:type="dxa"/>
            <w:vAlign w:val="center"/>
          </w:tcPr>
          <w:p w14:paraId="472BED00"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16</w:t>
            </w:r>
          </w:p>
        </w:tc>
        <w:tc>
          <w:tcPr>
            <w:tcW w:w="4307" w:type="dxa"/>
            <w:vAlign w:val="center"/>
          </w:tcPr>
          <w:p w14:paraId="7B2FF4E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Тагильское, ул. Солнечная, д.5</w:t>
            </w:r>
          </w:p>
        </w:tc>
        <w:tc>
          <w:tcPr>
            <w:tcW w:w="1869" w:type="dxa"/>
            <w:vMerge/>
            <w:vAlign w:val="center"/>
          </w:tcPr>
          <w:p w14:paraId="79D47B9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79753E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37AE0B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1,78</w:t>
            </w:r>
          </w:p>
        </w:tc>
      </w:tr>
      <w:tr w:rsidR="00066C06" w:rsidRPr="00066C06" w14:paraId="5125E78A" w14:textId="77777777" w:rsidTr="00066C06">
        <w:trPr>
          <w:trHeight w:val="20"/>
          <w:jc w:val="center"/>
        </w:trPr>
        <w:tc>
          <w:tcPr>
            <w:tcW w:w="359" w:type="dxa"/>
            <w:vAlign w:val="center"/>
          </w:tcPr>
          <w:p w14:paraId="171A6CF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17</w:t>
            </w:r>
          </w:p>
        </w:tc>
        <w:tc>
          <w:tcPr>
            <w:tcW w:w="4307" w:type="dxa"/>
            <w:vAlign w:val="center"/>
          </w:tcPr>
          <w:p w14:paraId="6BD397D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Осиновское ул. Школьная</w:t>
            </w:r>
          </w:p>
        </w:tc>
        <w:tc>
          <w:tcPr>
            <w:tcW w:w="1869" w:type="dxa"/>
            <w:vMerge/>
            <w:vAlign w:val="center"/>
          </w:tcPr>
          <w:p w14:paraId="2F744DC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BD9645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DEB90FB" w14:textId="77777777" w:rsidR="00066C06" w:rsidRPr="00066C06" w:rsidRDefault="00066C06" w:rsidP="00066C06">
            <w:pPr>
              <w:widowControl w:val="0"/>
              <w:autoSpaceDE w:val="0"/>
              <w:autoSpaceDN w:val="0"/>
              <w:adjustRightInd w:val="0"/>
              <w:jc w:val="center"/>
              <w:rPr>
                <w:sz w:val="20"/>
                <w:szCs w:val="20"/>
              </w:rPr>
            </w:pPr>
            <w:r w:rsidRPr="00066C06">
              <w:rPr>
                <w:sz w:val="20"/>
                <w:szCs w:val="20"/>
                <w:lang w:val="en-US"/>
              </w:rPr>
              <w:t>0</w:t>
            </w:r>
            <w:r w:rsidRPr="00066C06">
              <w:rPr>
                <w:sz w:val="20"/>
                <w:szCs w:val="20"/>
              </w:rPr>
              <w:t>,822</w:t>
            </w:r>
          </w:p>
        </w:tc>
      </w:tr>
      <w:tr w:rsidR="00066C06" w:rsidRPr="00066C06" w14:paraId="5830C7A9" w14:textId="77777777" w:rsidTr="00066C06">
        <w:trPr>
          <w:trHeight w:val="20"/>
          <w:jc w:val="center"/>
        </w:trPr>
        <w:tc>
          <w:tcPr>
            <w:tcW w:w="359" w:type="dxa"/>
            <w:vAlign w:val="center"/>
          </w:tcPr>
          <w:p w14:paraId="36308A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18</w:t>
            </w:r>
          </w:p>
        </w:tc>
        <w:tc>
          <w:tcPr>
            <w:tcW w:w="4307" w:type="dxa"/>
            <w:vAlign w:val="center"/>
          </w:tcPr>
          <w:p w14:paraId="7F49A300"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Чкалова</w:t>
            </w:r>
          </w:p>
        </w:tc>
        <w:tc>
          <w:tcPr>
            <w:tcW w:w="1869" w:type="dxa"/>
            <w:vMerge w:val="restart"/>
            <w:vAlign w:val="center"/>
          </w:tcPr>
          <w:p w14:paraId="46FF309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«Кособродский тепловодоканал»</w:t>
            </w:r>
          </w:p>
        </w:tc>
        <w:tc>
          <w:tcPr>
            <w:tcW w:w="1687" w:type="dxa"/>
            <w:vAlign w:val="center"/>
          </w:tcPr>
          <w:p w14:paraId="46F8A30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B92C23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008DC508" w14:textId="77777777" w:rsidTr="00066C06">
        <w:trPr>
          <w:trHeight w:val="20"/>
          <w:jc w:val="center"/>
        </w:trPr>
        <w:tc>
          <w:tcPr>
            <w:tcW w:w="359" w:type="dxa"/>
            <w:vAlign w:val="center"/>
          </w:tcPr>
          <w:p w14:paraId="626893E1"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19</w:t>
            </w:r>
          </w:p>
        </w:tc>
        <w:tc>
          <w:tcPr>
            <w:tcW w:w="4307" w:type="dxa"/>
            <w:vAlign w:val="center"/>
          </w:tcPr>
          <w:p w14:paraId="60FE17B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Ленина 99А</w:t>
            </w:r>
          </w:p>
        </w:tc>
        <w:tc>
          <w:tcPr>
            <w:tcW w:w="1869" w:type="dxa"/>
            <w:vMerge/>
            <w:vAlign w:val="center"/>
          </w:tcPr>
          <w:p w14:paraId="0EE1E1A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A9A0F9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3550AD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47AF4D1E" w14:textId="77777777" w:rsidTr="00066C06">
        <w:trPr>
          <w:trHeight w:val="20"/>
          <w:jc w:val="center"/>
        </w:trPr>
        <w:tc>
          <w:tcPr>
            <w:tcW w:w="359" w:type="dxa"/>
            <w:vAlign w:val="center"/>
          </w:tcPr>
          <w:p w14:paraId="59CC7F19"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20</w:t>
            </w:r>
          </w:p>
        </w:tc>
        <w:tc>
          <w:tcPr>
            <w:tcW w:w="4307" w:type="dxa"/>
            <w:vAlign w:val="center"/>
          </w:tcPr>
          <w:p w14:paraId="1534CEF5"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Заводская</w:t>
            </w:r>
          </w:p>
        </w:tc>
        <w:tc>
          <w:tcPr>
            <w:tcW w:w="1869" w:type="dxa"/>
            <w:vMerge/>
            <w:vAlign w:val="center"/>
          </w:tcPr>
          <w:p w14:paraId="25F4490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27A2319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45623F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3914E6EF" w14:textId="77777777" w:rsidTr="00066C06">
        <w:trPr>
          <w:trHeight w:val="20"/>
          <w:jc w:val="center"/>
        </w:trPr>
        <w:tc>
          <w:tcPr>
            <w:tcW w:w="359" w:type="dxa"/>
            <w:vAlign w:val="center"/>
          </w:tcPr>
          <w:p w14:paraId="2B2E582F"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21</w:t>
            </w:r>
          </w:p>
        </w:tc>
        <w:tc>
          <w:tcPr>
            <w:tcW w:w="4307" w:type="dxa"/>
            <w:vAlign w:val="center"/>
          </w:tcPr>
          <w:p w14:paraId="2BF9C63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Гагарина,1</w:t>
            </w:r>
          </w:p>
        </w:tc>
        <w:tc>
          <w:tcPr>
            <w:tcW w:w="1869" w:type="dxa"/>
            <w:vMerge/>
            <w:vAlign w:val="center"/>
          </w:tcPr>
          <w:p w14:paraId="2835D5D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45A6DB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C306EB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0,043</w:t>
            </w:r>
          </w:p>
        </w:tc>
      </w:tr>
      <w:tr w:rsidR="00066C06" w:rsidRPr="00066C06" w14:paraId="1DFAABF4" w14:textId="77777777" w:rsidTr="00066C06">
        <w:trPr>
          <w:trHeight w:val="20"/>
          <w:jc w:val="center"/>
        </w:trPr>
        <w:tc>
          <w:tcPr>
            <w:tcW w:w="359" w:type="dxa"/>
            <w:vAlign w:val="center"/>
          </w:tcPr>
          <w:p w14:paraId="71EC20FC"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22</w:t>
            </w:r>
          </w:p>
        </w:tc>
        <w:tc>
          <w:tcPr>
            <w:tcW w:w="4307" w:type="dxa"/>
            <w:vAlign w:val="center"/>
          </w:tcPr>
          <w:p w14:paraId="0ABA4C4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Ленина 67</w:t>
            </w:r>
          </w:p>
        </w:tc>
        <w:tc>
          <w:tcPr>
            <w:tcW w:w="1869" w:type="dxa"/>
            <w:vMerge/>
            <w:vAlign w:val="center"/>
          </w:tcPr>
          <w:p w14:paraId="280DD6E7"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5FA26D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8B11EE2"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0,343</w:t>
            </w:r>
          </w:p>
        </w:tc>
      </w:tr>
      <w:tr w:rsidR="00066C06" w:rsidRPr="00066C06" w14:paraId="2A440B8E" w14:textId="77777777" w:rsidTr="00066C06">
        <w:trPr>
          <w:trHeight w:val="20"/>
          <w:jc w:val="center"/>
        </w:trPr>
        <w:tc>
          <w:tcPr>
            <w:tcW w:w="359" w:type="dxa"/>
            <w:vAlign w:val="center"/>
          </w:tcPr>
          <w:p w14:paraId="34A3800A"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23</w:t>
            </w:r>
          </w:p>
        </w:tc>
        <w:tc>
          <w:tcPr>
            <w:tcW w:w="4307" w:type="dxa"/>
            <w:vAlign w:val="center"/>
          </w:tcPr>
          <w:p w14:paraId="7F73D5A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Садовая 14</w:t>
            </w:r>
          </w:p>
        </w:tc>
        <w:tc>
          <w:tcPr>
            <w:tcW w:w="1869" w:type="dxa"/>
            <w:vMerge/>
            <w:vAlign w:val="center"/>
          </w:tcPr>
          <w:p w14:paraId="19D82F3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598898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7E0E87F"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0,068</w:t>
            </w:r>
          </w:p>
        </w:tc>
      </w:tr>
      <w:tr w:rsidR="00066C06" w:rsidRPr="00066C06" w14:paraId="028F9157" w14:textId="77777777" w:rsidTr="00066C06">
        <w:trPr>
          <w:trHeight w:val="20"/>
          <w:jc w:val="center"/>
        </w:trPr>
        <w:tc>
          <w:tcPr>
            <w:tcW w:w="359" w:type="dxa"/>
            <w:vAlign w:val="center"/>
          </w:tcPr>
          <w:p w14:paraId="0F7C2200"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24</w:t>
            </w:r>
          </w:p>
        </w:tc>
        <w:tc>
          <w:tcPr>
            <w:tcW w:w="4307" w:type="dxa"/>
            <w:vAlign w:val="center"/>
          </w:tcPr>
          <w:p w14:paraId="2831248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Новая 25</w:t>
            </w:r>
          </w:p>
        </w:tc>
        <w:tc>
          <w:tcPr>
            <w:tcW w:w="1869" w:type="dxa"/>
            <w:vMerge/>
            <w:vAlign w:val="center"/>
          </w:tcPr>
          <w:p w14:paraId="00542B2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80899F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D084D70"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0,027</w:t>
            </w:r>
          </w:p>
        </w:tc>
      </w:tr>
      <w:tr w:rsidR="00066C06" w:rsidRPr="00066C06" w14:paraId="7B1E6B8F" w14:textId="77777777" w:rsidTr="00066C06">
        <w:trPr>
          <w:trHeight w:val="20"/>
          <w:jc w:val="center"/>
        </w:trPr>
        <w:tc>
          <w:tcPr>
            <w:tcW w:w="359" w:type="dxa"/>
            <w:vAlign w:val="center"/>
          </w:tcPr>
          <w:p w14:paraId="58C76D4D"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25</w:t>
            </w:r>
          </w:p>
        </w:tc>
        <w:tc>
          <w:tcPr>
            <w:tcW w:w="4307" w:type="dxa"/>
            <w:vAlign w:val="center"/>
          </w:tcPr>
          <w:p w14:paraId="75B913B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п. Твердыш ул. Школьная</w:t>
            </w:r>
          </w:p>
        </w:tc>
        <w:tc>
          <w:tcPr>
            <w:tcW w:w="1869" w:type="dxa"/>
            <w:vMerge/>
            <w:vAlign w:val="center"/>
          </w:tcPr>
          <w:p w14:paraId="583738A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5985A71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7686603"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0,246</w:t>
            </w:r>
          </w:p>
        </w:tc>
      </w:tr>
      <w:tr w:rsidR="00066C06" w:rsidRPr="00066C06" w14:paraId="4C57060D" w14:textId="77777777" w:rsidTr="00066C06">
        <w:trPr>
          <w:trHeight w:val="20"/>
          <w:jc w:val="center"/>
        </w:trPr>
        <w:tc>
          <w:tcPr>
            <w:tcW w:w="359" w:type="dxa"/>
            <w:vAlign w:val="center"/>
          </w:tcPr>
          <w:p w14:paraId="5911517F"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26</w:t>
            </w:r>
          </w:p>
        </w:tc>
        <w:tc>
          <w:tcPr>
            <w:tcW w:w="4307" w:type="dxa"/>
            <w:vAlign w:val="center"/>
          </w:tcPr>
          <w:p w14:paraId="08705B6B"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Чаши ул. Советская 17</w:t>
            </w:r>
          </w:p>
        </w:tc>
        <w:tc>
          <w:tcPr>
            <w:tcW w:w="1869" w:type="dxa"/>
            <w:vMerge w:val="restart"/>
            <w:vAlign w:val="center"/>
          </w:tcPr>
          <w:p w14:paraId="596FC90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«АВАНГАРД»</w:t>
            </w:r>
          </w:p>
        </w:tc>
        <w:tc>
          <w:tcPr>
            <w:tcW w:w="1687" w:type="dxa"/>
            <w:vAlign w:val="center"/>
          </w:tcPr>
          <w:p w14:paraId="307FCB0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19C182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2,76</w:t>
            </w:r>
          </w:p>
        </w:tc>
      </w:tr>
      <w:tr w:rsidR="00066C06" w:rsidRPr="00066C06" w14:paraId="7366B464" w14:textId="77777777" w:rsidTr="00066C06">
        <w:trPr>
          <w:trHeight w:val="20"/>
          <w:jc w:val="center"/>
        </w:trPr>
        <w:tc>
          <w:tcPr>
            <w:tcW w:w="359" w:type="dxa"/>
            <w:vAlign w:val="center"/>
          </w:tcPr>
          <w:p w14:paraId="41900CE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27</w:t>
            </w:r>
          </w:p>
        </w:tc>
        <w:tc>
          <w:tcPr>
            <w:tcW w:w="4307" w:type="dxa"/>
            <w:vAlign w:val="center"/>
          </w:tcPr>
          <w:p w14:paraId="4E4C784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Брылино ул. Гаражная</w:t>
            </w:r>
          </w:p>
        </w:tc>
        <w:tc>
          <w:tcPr>
            <w:tcW w:w="1869" w:type="dxa"/>
            <w:vMerge/>
            <w:vAlign w:val="center"/>
          </w:tcPr>
          <w:p w14:paraId="66AFEF2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676621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69DEBA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165E3E6" w14:textId="77777777" w:rsidTr="00066C06">
        <w:trPr>
          <w:trHeight w:val="20"/>
          <w:jc w:val="center"/>
        </w:trPr>
        <w:tc>
          <w:tcPr>
            <w:tcW w:w="359" w:type="dxa"/>
            <w:vAlign w:val="center"/>
          </w:tcPr>
          <w:p w14:paraId="4623662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28</w:t>
            </w:r>
          </w:p>
        </w:tc>
        <w:tc>
          <w:tcPr>
            <w:tcW w:w="4307" w:type="dxa"/>
            <w:vAlign w:val="center"/>
          </w:tcPr>
          <w:p w14:paraId="5712A961"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д. Деулина ул. Центральная</w:t>
            </w:r>
          </w:p>
        </w:tc>
        <w:tc>
          <w:tcPr>
            <w:tcW w:w="1869" w:type="dxa"/>
            <w:vMerge/>
            <w:vAlign w:val="center"/>
          </w:tcPr>
          <w:p w14:paraId="01F8C57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FBBDD7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52BEE6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A15783A" w14:textId="77777777" w:rsidTr="00066C06">
        <w:trPr>
          <w:trHeight w:val="20"/>
          <w:jc w:val="center"/>
        </w:trPr>
        <w:tc>
          <w:tcPr>
            <w:tcW w:w="359" w:type="dxa"/>
            <w:vAlign w:val="center"/>
          </w:tcPr>
          <w:p w14:paraId="5CE4B968"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lastRenderedPageBreak/>
              <w:t>29</w:t>
            </w:r>
          </w:p>
        </w:tc>
        <w:tc>
          <w:tcPr>
            <w:tcW w:w="4307" w:type="dxa"/>
            <w:vAlign w:val="center"/>
          </w:tcPr>
          <w:p w14:paraId="4DA9B63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 xml:space="preserve">Котельная по адресу: </w:t>
            </w:r>
            <w:proofErr w:type="gramStart"/>
            <w:r w:rsidRPr="00066C06">
              <w:rPr>
                <w:color w:val="000000"/>
                <w:sz w:val="20"/>
                <w:szCs w:val="20"/>
              </w:rPr>
              <w:t>с</w:t>
            </w:r>
            <w:proofErr w:type="gramEnd"/>
            <w:r w:rsidRPr="00066C06">
              <w:rPr>
                <w:color w:val="000000"/>
                <w:sz w:val="20"/>
                <w:szCs w:val="20"/>
              </w:rPr>
              <w:t>. Сосновка ул. Уральская 7</w:t>
            </w:r>
          </w:p>
        </w:tc>
        <w:tc>
          <w:tcPr>
            <w:tcW w:w="1869" w:type="dxa"/>
            <w:vAlign w:val="center"/>
          </w:tcPr>
          <w:p w14:paraId="02C0BB0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«ТЕПЛОСНАБ»</w:t>
            </w:r>
          </w:p>
        </w:tc>
        <w:tc>
          <w:tcPr>
            <w:tcW w:w="1687" w:type="dxa"/>
            <w:vAlign w:val="center"/>
          </w:tcPr>
          <w:p w14:paraId="36D4650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D344A5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7,5</w:t>
            </w:r>
          </w:p>
        </w:tc>
      </w:tr>
      <w:tr w:rsidR="00066C06" w:rsidRPr="00066C06" w14:paraId="49AC4049" w14:textId="77777777" w:rsidTr="00066C06">
        <w:trPr>
          <w:trHeight w:val="20"/>
          <w:jc w:val="center"/>
        </w:trPr>
        <w:tc>
          <w:tcPr>
            <w:tcW w:w="359" w:type="dxa"/>
            <w:vAlign w:val="center"/>
          </w:tcPr>
          <w:p w14:paraId="14B20384"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30</w:t>
            </w:r>
          </w:p>
        </w:tc>
        <w:tc>
          <w:tcPr>
            <w:tcW w:w="4307" w:type="dxa"/>
            <w:vAlign w:val="center"/>
          </w:tcPr>
          <w:p w14:paraId="0C3DAC8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Куйбышева, 55А</w:t>
            </w:r>
          </w:p>
        </w:tc>
        <w:tc>
          <w:tcPr>
            <w:tcW w:w="1869" w:type="dxa"/>
            <w:vMerge w:val="restart"/>
            <w:vAlign w:val="center"/>
          </w:tcPr>
          <w:p w14:paraId="350FAAA1" w14:textId="77777777" w:rsidR="00066C06" w:rsidRPr="00066C06" w:rsidRDefault="00066C06" w:rsidP="00066C06">
            <w:pPr>
              <w:widowControl w:val="0"/>
              <w:autoSpaceDE w:val="0"/>
              <w:autoSpaceDN w:val="0"/>
              <w:adjustRightInd w:val="0"/>
              <w:jc w:val="center"/>
              <w:rPr>
                <w:sz w:val="20"/>
                <w:szCs w:val="20"/>
              </w:rPr>
            </w:pPr>
          </w:p>
          <w:p w14:paraId="3511AD3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«ТЕПЛО РЕСУРС»</w:t>
            </w:r>
          </w:p>
        </w:tc>
        <w:tc>
          <w:tcPr>
            <w:tcW w:w="1687" w:type="dxa"/>
            <w:vAlign w:val="center"/>
          </w:tcPr>
          <w:p w14:paraId="022E0E5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BE7E0E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2,72</w:t>
            </w:r>
          </w:p>
        </w:tc>
      </w:tr>
      <w:tr w:rsidR="00066C06" w:rsidRPr="00066C06" w14:paraId="34B45E24" w14:textId="77777777" w:rsidTr="00066C06">
        <w:trPr>
          <w:trHeight w:val="20"/>
          <w:jc w:val="center"/>
        </w:trPr>
        <w:tc>
          <w:tcPr>
            <w:tcW w:w="359" w:type="dxa"/>
            <w:vAlign w:val="center"/>
          </w:tcPr>
          <w:p w14:paraId="702B01B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31</w:t>
            </w:r>
          </w:p>
        </w:tc>
        <w:tc>
          <w:tcPr>
            <w:tcW w:w="4307" w:type="dxa"/>
            <w:vAlign w:val="center"/>
          </w:tcPr>
          <w:p w14:paraId="3CEEABF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Р. Люксембург, 35</w:t>
            </w:r>
          </w:p>
        </w:tc>
        <w:tc>
          <w:tcPr>
            <w:tcW w:w="1869" w:type="dxa"/>
            <w:vMerge/>
            <w:vAlign w:val="center"/>
          </w:tcPr>
          <w:p w14:paraId="2B4809C2"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5AB27F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228724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0,25</w:t>
            </w:r>
          </w:p>
        </w:tc>
      </w:tr>
      <w:tr w:rsidR="00066C06" w:rsidRPr="00066C06" w14:paraId="7F1DEBA2" w14:textId="77777777" w:rsidTr="00066C06">
        <w:trPr>
          <w:trHeight w:val="20"/>
          <w:jc w:val="center"/>
        </w:trPr>
        <w:tc>
          <w:tcPr>
            <w:tcW w:w="359" w:type="dxa"/>
            <w:vAlign w:val="center"/>
          </w:tcPr>
          <w:p w14:paraId="068C50D7"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32</w:t>
            </w:r>
          </w:p>
        </w:tc>
        <w:tc>
          <w:tcPr>
            <w:tcW w:w="4307" w:type="dxa"/>
            <w:vAlign w:val="center"/>
          </w:tcPr>
          <w:p w14:paraId="5005FFB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Первомайская, 11Б</w:t>
            </w:r>
          </w:p>
        </w:tc>
        <w:tc>
          <w:tcPr>
            <w:tcW w:w="1869" w:type="dxa"/>
            <w:vMerge/>
            <w:vAlign w:val="center"/>
          </w:tcPr>
          <w:p w14:paraId="112F6DB1"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38FD5D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0BC8A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0,41</w:t>
            </w:r>
          </w:p>
        </w:tc>
      </w:tr>
      <w:tr w:rsidR="00066C06" w:rsidRPr="00066C06" w14:paraId="3306E0A8" w14:textId="77777777" w:rsidTr="00066C06">
        <w:trPr>
          <w:trHeight w:val="20"/>
          <w:jc w:val="center"/>
        </w:trPr>
        <w:tc>
          <w:tcPr>
            <w:tcW w:w="359" w:type="dxa"/>
            <w:vAlign w:val="center"/>
          </w:tcPr>
          <w:p w14:paraId="39E5A9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33</w:t>
            </w:r>
          </w:p>
        </w:tc>
        <w:tc>
          <w:tcPr>
            <w:tcW w:w="4307" w:type="dxa"/>
            <w:vAlign w:val="center"/>
          </w:tcPr>
          <w:p w14:paraId="3AAFF25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Механизаторов , 1Б</w:t>
            </w:r>
          </w:p>
        </w:tc>
        <w:tc>
          <w:tcPr>
            <w:tcW w:w="1869" w:type="dxa"/>
            <w:vMerge/>
            <w:vAlign w:val="center"/>
          </w:tcPr>
          <w:p w14:paraId="0AF1D24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7A1C7DE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16E2C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62D3B83E" w14:textId="77777777" w:rsidTr="00066C06">
        <w:trPr>
          <w:trHeight w:val="20"/>
          <w:jc w:val="center"/>
        </w:trPr>
        <w:tc>
          <w:tcPr>
            <w:tcW w:w="359" w:type="dxa"/>
            <w:vAlign w:val="center"/>
          </w:tcPr>
          <w:p w14:paraId="29E56A3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34</w:t>
            </w:r>
          </w:p>
        </w:tc>
        <w:tc>
          <w:tcPr>
            <w:tcW w:w="4307" w:type="dxa"/>
            <w:vAlign w:val="center"/>
          </w:tcPr>
          <w:p w14:paraId="6129A4D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Горького, 72Д</w:t>
            </w:r>
          </w:p>
        </w:tc>
        <w:tc>
          <w:tcPr>
            <w:tcW w:w="1869" w:type="dxa"/>
            <w:vMerge/>
            <w:vAlign w:val="center"/>
          </w:tcPr>
          <w:p w14:paraId="15A6920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23D8F1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EA6DF5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0,25</w:t>
            </w:r>
          </w:p>
        </w:tc>
      </w:tr>
      <w:tr w:rsidR="00066C06" w:rsidRPr="00066C06" w14:paraId="288486A8" w14:textId="77777777" w:rsidTr="00066C06">
        <w:trPr>
          <w:trHeight w:val="20"/>
          <w:jc w:val="center"/>
        </w:trPr>
        <w:tc>
          <w:tcPr>
            <w:tcW w:w="359" w:type="dxa"/>
            <w:vAlign w:val="center"/>
          </w:tcPr>
          <w:p w14:paraId="6F500B0C"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35</w:t>
            </w:r>
          </w:p>
        </w:tc>
        <w:tc>
          <w:tcPr>
            <w:tcW w:w="4307" w:type="dxa"/>
            <w:vAlign w:val="center"/>
          </w:tcPr>
          <w:p w14:paraId="6CC4B41B"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Гагарина, 4В</w:t>
            </w:r>
          </w:p>
        </w:tc>
        <w:tc>
          <w:tcPr>
            <w:tcW w:w="1869" w:type="dxa"/>
            <w:vMerge/>
            <w:vAlign w:val="center"/>
          </w:tcPr>
          <w:p w14:paraId="513E6D7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2FA393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47285D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1,42</w:t>
            </w:r>
          </w:p>
        </w:tc>
      </w:tr>
      <w:tr w:rsidR="00066C06" w:rsidRPr="00066C06" w14:paraId="41F5DBFA" w14:textId="77777777" w:rsidTr="00066C06">
        <w:trPr>
          <w:trHeight w:val="20"/>
          <w:jc w:val="center"/>
        </w:trPr>
        <w:tc>
          <w:tcPr>
            <w:tcW w:w="359" w:type="dxa"/>
            <w:vAlign w:val="center"/>
          </w:tcPr>
          <w:p w14:paraId="7F2EAB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36</w:t>
            </w:r>
          </w:p>
        </w:tc>
        <w:tc>
          <w:tcPr>
            <w:tcW w:w="4307" w:type="dxa"/>
            <w:vAlign w:val="center"/>
          </w:tcPr>
          <w:p w14:paraId="3C81D055"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Советская, 15А</w:t>
            </w:r>
          </w:p>
        </w:tc>
        <w:tc>
          <w:tcPr>
            <w:tcW w:w="1869" w:type="dxa"/>
            <w:vMerge/>
            <w:vAlign w:val="center"/>
          </w:tcPr>
          <w:p w14:paraId="5B22264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822F34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DC4FF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1,42</w:t>
            </w:r>
          </w:p>
        </w:tc>
      </w:tr>
      <w:tr w:rsidR="00066C06" w:rsidRPr="00066C06" w14:paraId="4989B1BE" w14:textId="77777777" w:rsidTr="00066C06">
        <w:trPr>
          <w:trHeight w:val="20"/>
          <w:jc w:val="center"/>
        </w:trPr>
        <w:tc>
          <w:tcPr>
            <w:tcW w:w="359" w:type="dxa"/>
            <w:vAlign w:val="center"/>
          </w:tcPr>
          <w:p w14:paraId="1004E6B5"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37</w:t>
            </w:r>
          </w:p>
        </w:tc>
        <w:tc>
          <w:tcPr>
            <w:tcW w:w="4307" w:type="dxa"/>
            <w:vAlign w:val="center"/>
          </w:tcPr>
          <w:p w14:paraId="27135BE9"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Школьная, 2Г</w:t>
            </w:r>
          </w:p>
        </w:tc>
        <w:tc>
          <w:tcPr>
            <w:tcW w:w="1869" w:type="dxa"/>
            <w:vMerge/>
            <w:vAlign w:val="center"/>
          </w:tcPr>
          <w:p w14:paraId="2CB9CF4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5214F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AFAFB5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4CC03DC1" w14:textId="77777777" w:rsidTr="00066C06">
        <w:trPr>
          <w:trHeight w:val="20"/>
          <w:jc w:val="center"/>
        </w:trPr>
        <w:tc>
          <w:tcPr>
            <w:tcW w:w="359" w:type="dxa"/>
            <w:vAlign w:val="center"/>
          </w:tcPr>
          <w:p w14:paraId="42749E24"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38</w:t>
            </w:r>
          </w:p>
        </w:tc>
        <w:tc>
          <w:tcPr>
            <w:tcW w:w="4307" w:type="dxa"/>
            <w:vAlign w:val="center"/>
          </w:tcPr>
          <w:p w14:paraId="0EE395E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Крупская, 80</w:t>
            </w:r>
          </w:p>
        </w:tc>
        <w:tc>
          <w:tcPr>
            <w:tcW w:w="1869" w:type="dxa"/>
            <w:vMerge/>
            <w:vAlign w:val="center"/>
          </w:tcPr>
          <w:p w14:paraId="4BFBB6E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2A4CE4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78963A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0,97</w:t>
            </w:r>
          </w:p>
        </w:tc>
      </w:tr>
      <w:tr w:rsidR="00066C06" w:rsidRPr="00066C06" w14:paraId="55F776FE" w14:textId="77777777" w:rsidTr="00066C06">
        <w:trPr>
          <w:trHeight w:val="20"/>
          <w:jc w:val="center"/>
        </w:trPr>
        <w:tc>
          <w:tcPr>
            <w:tcW w:w="359" w:type="dxa"/>
            <w:vAlign w:val="center"/>
          </w:tcPr>
          <w:p w14:paraId="060DF147"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39</w:t>
            </w:r>
          </w:p>
        </w:tc>
        <w:tc>
          <w:tcPr>
            <w:tcW w:w="4307" w:type="dxa"/>
            <w:vAlign w:val="center"/>
          </w:tcPr>
          <w:p w14:paraId="5FEDF44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Сиреневая, 13</w:t>
            </w:r>
          </w:p>
        </w:tc>
        <w:tc>
          <w:tcPr>
            <w:tcW w:w="1869" w:type="dxa"/>
            <w:vMerge/>
            <w:vAlign w:val="center"/>
          </w:tcPr>
          <w:p w14:paraId="46C22110"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207B3CA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D2A45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0,04</w:t>
            </w:r>
          </w:p>
        </w:tc>
      </w:tr>
      <w:tr w:rsidR="00066C06" w:rsidRPr="00066C06" w14:paraId="25C7D174" w14:textId="77777777" w:rsidTr="00066C06">
        <w:trPr>
          <w:trHeight w:val="20"/>
          <w:jc w:val="center"/>
        </w:trPr>
        <w:tc>
          <w:tcPr>
            <w:tcW w:w="359" w:type="dxa"/>
            <w:vAlign w:val="center"/>
          </w:tcPr>
          <w:p w14:paraId="119CE2DD"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40</w:t>
            </w:r>
          </w:p>
        </w:tc>
        <w:tc>
          <w:tcPr>
            <w:tcW w:w="4307" w:type="dxa"/>
            <w:vAlign w:val="center"/>
          </w:tcPr>
          <w:p w14:paraId="4AB8040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Крупская, 91</w:t>
            </w:r>
          </w:p>
        </w:tc>
        <w:tc>
          <w:tcPr>
            <w:tcW w:w="1869" w:type="dxa"/>
            <w:vMerge/>
            <w:vAlign w:val="center"/>
          </w:tcPr>
          <w:p w14:paraId="107FBF9D"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FE6A48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E43B01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w:t>
            </w:r>
          </w:p>
        </w:tc>
      </w:tr>
      <w:tr w:rsidR="00066C06" w:rsidRPr="00066C06" w14:paraId="17EE0D03" w14:textId="77777777" w:rsidTr="00066C06">
        <w:trPr>
          <w:trHeight w:val="20"/>
          <w:jc w:val="center"/>
        </w:trPr>
        <w:tc>
          <w:tcPr>
            <w:tcW w:w="359" w:type="dxa"/>
            <w:vAlign w:val="center"/>
          </w:tcPr>
          <w:p w14:paraId="7DBB1A37"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41</w:t>
            </w:r>
          </w:p>
        </w:tc>
        <w:tc>
          <w:tcPr>
            <w:tcW w:w="4307" w:type="dxa"/>
            <w:vAlign w:val="center"/>
          </w:tcPr>
          <w:p w14:paraId="0DE9B05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Юбилейная 2Д</w:t>
            </w:r>
          </w:p>
        </w:tc>
        <w:tc>
          <w:tcPr>
            <w:tcW w:w="1869" w:type="dxa"/>
            <w:vMerge/>
            <w:vAlign w:val="center"/>
          </w:tcPr>
          <w:p w14:paraId="591E8C90"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403486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CFE6ED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4,0</w:t>
            </w:r>
          </w:p>
        </w:tc>
      </w:tr>
      <w:tr w:rsidR="00066C06" w:rsidRPr="00066C06" w14:paraId="0AE3A99B" w14:textId="77777777" w:rsidTr="00066C06">
        <w:trPr>
          <w:trHeight w:val="20"/>
          <w:jc w:val="center"/>
        </w:trPr>
        <w:tc>
          <w:tcPr>
            <w:tcW w:w="359" w:type="dxa"/>
            <w:vAlign w:val="center"/>
          </w:tcPr>
          <w:p w14:paraId="2275F1B3"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42</w:t>
            </w:r>
          </w:p>
        </w:tc>
        <w:tc>
          <w:tcPr>
            <w:tcW w:w="4307" w:type="dxa"/>
            <w:vAlign w:val="center"/>
          </w:tcPr>
          <w:p w14:paraId="21C6300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Чаши ул. Советская 1 (колледж)</w:t>
            </w:r>
          </w:p>
        </w:tc>
        <w:tc>
          <w:tcPr>
            <w:tcW w:w="1869" w:type="dxa"/>
            <w:vAlign w:val="center"/>
          </w:tcPr>
          <w:p w14:paraId="4B2E3C4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Чашинский колледж</w:t>
            </w:r>
          </w:p>
        </w:tc>
        <w:tc>
          <w:tcPr>
            <w:tcW w:w="1687" w:type="dxa"/>
            <w:vAlign w:val="center"/>
          </w:tcPr>
          <w:p w14:paraId="47CAB28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62EC26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2,3</w:t>
            </w:r>
          </w:p>
        </w:tc>
      </w:tr>
      <w:tr w:rsidR="00066C06" w:rsidRPr="00066C06" w14:paraId="5E683529" w14:textId="77777777" w:rsidTr="00066C06">
        <w:trPr>
          <w:trHeight w:val="20"/>
          <w:jc w:val="center"/>
        </w:trPr>
        <w:tc>
          <w:tcPr>
            <w:tcW w:w="359" w:type="dxa"/>
            <w:vAlign w:val="center"/>
          </w:tcPr>
          <w:p w14:paraId="5AEE52C8"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43</w:t>
            </w:r>
          </w:p>
        </w:tc>
        <w:tc>
          <w:tcPr>
            <w:tcW w:w="4307" w:type="dxa"/>
            <w:vAlign w:val="center"/>
          </w:tcPr>
          <w:p w14:paraId="03EABAB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Житниковское, ул. Советская, д.26</w:t>
            </w:r>
          </w:p>
        </w:tc>
        <w:tc>
          <w:tcPr>
            <w:tcW w:w="1869" w:type="dxa"/>
            <w:vAlign w:val="center"/>
          </w:tcPr>
          <w:p w14:paraId="5F08F1B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ГБУ «Житниковский детский дом»</w:t>
            </w:r>
          </w:p>
        </w:tc>
        <w:tc>
          <w:tcPr>
            <w:tcW w:w="1687" w:type="dxa"/>
            <w:vAlign w:val="center"/>
          </w:tcPr>
          <w:p w14:paraId="752CE18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5D4C3CB" w14:textId="77777777" w:rsidR="00066C06" w:rsidRPr="00066C06" w:rsidRDefault="00066C06" w:rsidP="00066C06">
            <w:pPr>
              <w:widowControl w:val="0"/>
              <w:autoSpaceDE w:val="0"/>
              <w:autoSpaceDN w:val="0"/>
              <w:adjustRightInd w:val="0"/>
              <w:jc w:val="center"/>
              <w:rPr>
                <w:color w:val="000000"/>
                <w:sz w:val="20"/>
                <w:szCs w:val="20"/>
              </w:rPr>
            </w:pPr>
            <w:r w:rsidRPr="00066C06">
              <w:rPr>
                <w:sz w:val="20"/>
                <w:szCs w:val="20"/>
              </w:rPr>
              <w:t>1</w:t>
            </w:r>
          </w:p>
        </w:tc>
      </w:tr>
      <w:tr w:rsidR="00066C06" w:rsidRPr="00066C06" w14:paraId="0FBBE590" w14:textId="77777777" w:rsidTr="00066C06">
        <w:trPr>
          <w:trHeight w:val="20"/>
          <w:jc w:val="center"/>
        </w:trPr>
        <w:tc>
          <w:tcPr>
            <w:tcW w:w="359" w:type="dxa"/>
            <w:vAlign w:val="center"/>
          </w:tcPr>
          <w:p w14:paraId="5ECC4DBE"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44</w:t>
            </w:r>
          </w:p>
        </w:tc>
        <w:tc>
          <w:tcPr>
            <w:tcW w:w="4307" w:type="dxa"/>
            <w:vAlign w:val="center"/>
          </w:tcPr>
          <w:p w14:paraId="5ECF68C9"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Ключи, ул. Зелёная, д.3а</w:t>
            </w:r>
          </w:p>
        </w:tc>
        <w:tc>
          <w:tcPr>
            <w:tcW w:w="1869" w:type="dxa"/>
            <w:vAlign w:val="center"/>
          </w:tcPr>
          <w:p w14:paraId="55F3BD0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ГУ «Каргапольский дом-интернат»</w:t>
            </w:r>
          </w:p>
        </w:tc>
        <w:tc>
          <w:tcPr>
            <w:tcW w:w="1687" w:type="dxa"/>
            <w:vAlign w:val="center"/>
          </w:tcPr>
          <w:p w14:paraId="02A7F03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B64D2E" w14:textId="77777777" w:rsidR="00066C06" w:rsidRPr="00066C06" w:rsidRDefault="00066C06" w:rsidP="00066C06">
            <w:pPr>
              <w:widowControl w:val="0"/>
              <w:autoSpaceDE w:val="0"/>
              <w:autoSpaceDN w:val="0"/>
              <w:adjustRightInd w:val="0"/>
              <w:jc w:val="center"/>
              <w:rPr>
                <w:color w:val="000000"/>
                <w:sz w:val="20"/>
                <w:szCs w:val="20"/>
              </w:rPr>
            </w:pPr>
            <w:r w:rsidRPr="00066C06">
              <w:rPr>
                <w:sz w:val="20"/>
                <w:szCs w:val="20"/>
              </w:rPr>
              <w:t>2,4</w:t>
            </w:r>
          </w:p>
        </w:tc>
      </w:tr>
    </w:tbl>
    <w:p w14:paraId="6742A36D" w14:textId="77777777" w:rsidR="00696F7C" w:rsidRPr="00B368FD" w:rsidRDefault="00696F7C" w:rsidP="009579FF">
      <w:pPr>
        <w:pStyle w:val="25"/>
        <w:shd w:val="clear" w:color="auto" w:fill="auto"/>
        <w:spacing w:line="240" w:lineRule="auto"/>
        <w:ind w:firstLine="567"/>
        <w:rPr>
          <w:sz w:val="24"/>
          <w:szCs w:val="24"/>
        </w:rPr>
      </w:pPr>
    </w:p>
    <w:p w14:paraId="02846C36" w14:textId="77777777" w:rsidR="001961B6" w:rsidRPr="00B368FD" w:rsidRDefault="001961B6" w:rsidP="009579FF">
      <w:pPr>
        <w:pStyle w:val="aff6"/>
        <w:spacing w:after="0"/>
      </w:pPr>
      <w:bookmarkStart w:id="444" w:name="_Toc154084416"/>
      <w:bookmarkStart w:id="445" w:name="sub_1832"/>
      <w:bookmarkEnd w:id="443"/>
      <w:r w:rsidRPr="00B368FD">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4"/>
    </w:p>
    <w:p w14:paraId="0C7A265F" w14:textId="77777777" w:rsidR="00B368FD" w:rsidRPr="00B368FD" w:rsidRDefault="00B368FD" w:rsidP="00B368FD">
      <w:pPr>
        <w:widowControl w:val="0"/>
        <w:shd w:val="clear" w:color="auto" w:fill="FFFFFF"/>
        <w:spacing w:line="269" w:lineRule="exact"/>
        <w:ind w:firstLine="567"/>
        <w:jc w:val="center"/>
        <w:rPr>
          <w:b/>
          <w:i/>
        </w:rPr>
      </w:pPr>
      <w:r w:rsidRPr="00B368FD">
        <w:rPr>
          <w:b/>
          <w:i/>
        </w:rPr>
        <w:t>ООО «Долговский теплосервис»</w:t>
      </w:r>
    </w:p>
    <w:p w14:paraId="451EBF7C"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Долговское, ул. Школьная, д.4а</w:t>
      </w:r>
    </w:p>
    <w:p w14:paraId="47A4E1FF"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п. </w:t>
      </w:r>
      <w:proofErr w:type="gramStart"/>
      <w:r w:rsidRPr="00B368FD">
        <w:t>Майский</w:t>
      </w:r>
      <w:proofErr w:type="gramEnd"/>
      <w:r w:rsidRPr="00B368FD">
        <w:t>, ул. Короткая, д.5</w:t>
      </w:r>
    </w:p>
    <w:p w14:paraId="1B7EC756"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п. </w:t>
      </w:r>
      <w:proofErr w:type="gramStart"/>
      <w:r w:rsidRPr="00B368FD">
        <w:t>Майский</w:t>
      </w:r>
      <w:proofErr w:type="gramEnd"/>
      <w:r w:rsidRPr="00B368FD">
        <w:t>, ул. Солнечная, д.4в</w:t>
      </w:r>
    </w:p>
    <w:p w14:paraId="69B1DD98"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Каргаполье, ул. Вокзальная, д.10б</w:t>
      </w:r>
    </w:p>
    <w:p w14:paraId="678F08A0"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Каргаполье, ул. Новая, д.1б</w:t>
      </w:r>
    </w:p>
    <w:p w14:paraId="754ADE5A"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с. Журавлево, ул. И.Д. </w:t>
      </w:r>
      <w:proofErr w:type="spellStart"/>
      <w:r w:rsidRPr="00B368FD">
        <w:t>Лабарешных</w:t>
      </w:r>
      <w:proofErr w:type="spellEnd"/>
      <w:r w:rsidRPr="00B368FD">
        <w:t>, д.32</w:t>
      </w:r>
    </w:p>
    <w:p w14:paraId="5441290A"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с. Бакланское, ул. Центральная </w:t>
      </w:r>
    </w:p>
    <w:p w14:paraId="62D058B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Житниковское, ул. Советская, д.39б</w:t>
      </w:r>
    </w:p>
    <w:p w14:paraId="6DE78C5D"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Новоиковское, ул. Центральная</w:t>
      </w:r>
    </w:p>
    <w:p w14:paraId="6700B49C"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Малышева, ул. Школьная, д.14</w:t>
      </w:r>
    </w:p>
    <w:p w14:paraId="211DA30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Окуневское, ул. Школьная, д.27</w:t>
      </w:r>
    </w:p>
    <w:p w14:paraId="09035181"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с. </w:t>
      </w:r>
      <w:proofErr w:type="gramStart"/>
      <w:r w:rsidRPr="00B368FD">
        <w:t>Зауральское</w:t>
      </w:r>
      <w:proofErr w:type="gramEnd"/>
      <w:r w:rsidRPr="00B368FD">
        <w:t>, ул. Садовая, д.14</w:t>
      </w:r>
    </w:p>
    <w:p w14:paraId="5F5A8A2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Вяткино, ул. Гагарина, д.2а</w:t>
      </w:r>
    </w:p>
    <w:p w14:paraId="2F737853"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Усть-Миасское, ул. Октябрьская, д.31а</w:t>
      </w:r>
    </w:p>
    <w:p w14:paraId="7BDBE6C9"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Тагильское, ул. Октябрьская, д.31а</w:t>
      </w:r>
    </w:p>
    <w:p w14:paraId="3E3196A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Тагильское, ул. Солнечная, д.5</w:t>
      </w:r>
    </w:p>
    <w:p w14:paraId="0F6DFC4F"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Осиновское ул. Школьная;</w:t>
      </w:r>
    </w:p>
    <w:p w14:paraId="0975228B" w14:textId="77777777" w:rsidR="00B368FD" w:rsidRPr="00B368FD" w:rsidRDefault="00B368FD" w:rsidP="00B368FD">
      <w:pPr>
        <w:widowControl w:val="0"/>
        <w:shd w:val="clear" w:color="auto" w:fill="FFFFFF"/>
        <w:spacing w:line="269" w:lineRule="exact"/>
        <w:ind w:firstLine="567"/>
        <w:jc w:val="both"/>
      </w:pPr>
    </w:p>
    <w:p w14:paraId="6DBAD8AE" w14:textId="77777777" w:rsidR="00B368FD" w:rsidRPr="00B368FD" w:rsidRDefault="00B368FD" w:rsidP="00B368FD">
      <w:pPr>
        <w:widowControl w:val="0"/>
        <w:shd w:val="clear" w:color="auto" w:fill="FFFFFF"/>
        <w:spacing w:line="269" w:lineRule="exact"/>
        <w:ind w:firstLine="567"/>
        <w:jc w:val="center"/>
        <w:rPr>
          <w:b/>
          <w:i/>
        </w:rPr>
      </w:pPr>
      <w:r w:rsidRPr="00B368FD">
        <w:rPr>
          <w:b/>
          <w:i/>
        </w:rPr>
        <w:t xml:space="preserve">ООО «Кособродский тепловодоканал» </w:t>
      </w:r>
    </w:p>
    <w:p w14:paraId="34176F2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Чкалова</w:t>
      </w:r>
    </w:p>
    <w:p w14:paraId="021083F1"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Ленина 99А</w:t>
      </w:r>
    </w:p>
    <w:p w14:paraId="4EA2545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Заводская</w:t>
      </w:r>
    </w:p>
    <w:p w14:paraId="4489A83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Гагарина,1</w:t>
      </w:r>
    </w:p>
    <w:p w14:paraId="7007B320"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Ленина 67</w:t>
      </w:r>
    </w:p>
    <w:p w14:paraId="726FCEB4" w14:textId="77777777" w:rsidR="00B368FD" w:rsidRPr="00B368FD" w:rsidRDefault="00B368FD" w:rsidP="00B368FD">
      <w:pPr>
        <w:widowControl w:val="0"/>
        <w:numPr>
          <w:ilvl w:val="0"/>
          <w:numId w:val="17"/>
        </w:numPr>
        <w:shd w:val="clear" w:color="auto" w:fill="FFFFFF"/>
        <w:spacing w:after="200" w:line="269" w:lineRule="exact"/>
        <w:contextualSpacing/>
      </w:pPr>
      <w:r w:rsidRPr="00B368FD">
        <w:lastRenderedPageBreak/>
        <w:t>Котельная по адресу: р.п. Красный Октябрь ул. Садовая 14</w:t>
      </w:r>
    </w:p>
    <w:p w14:paraId="4659C7CD" w14:textId="77777777" w:rsidR="00B368FD" w:rsidRPr="00B368FD" w:rsidRDefault="00B368FD" w:rsidP="00B368FD">
      <w:pPr>
        <w:widowControl w:val="0"/>
        <w:numPr>
          <w:ilvl w:val="0"/>
          <w:numId w:val="18"/>
        </w:numPr>
        <w:shd w:val="clear" w:color="auto" w:fill="FFFFFF"/>
        <w:spacing w:after="200" w:line="269" w:lineRule="exact"/>
        <w:ind w:left="927"/>
        <w:contextualSpacing/>
        <w:rPr>
          <w:b/>
          <w:i/>
        </w:rPr>
      </w:pPr>
      <w:r w:rsidRPr="00B368FD">
        <w:t>Котельная по адресу: р.п. Красный Октябрь ул. Новая 25</w:t>
      </w:r>
      <w:r w:rsidRPr="00B368FD">
        <w:rPr>
          <w:b/>
          <w:i/>
        </w:rPr>
        <w:t xml:space="preserve"> </w:t>
      </w:r>
    </w:p>
    <w:p w14:paraId="7D52D969" w14:textId="77777777" w:rsidR="00B368FD" w:rsidRPr="00B368FD" w:rsidRDefault="00B368FD" w:rsidP="00B368FD">
      <w:pPr>
        <w:widowControl w:val="0"/>
        <w:numPr>
          <w:ilvl w:val="0"/>
          <w:numId w:val="18"/>
        </w:numPr>
        <w:shd w:val="clear" w:color="auto" w:fill="FFFFFF"/>
        <w:spacing w:after="200" w:line="269" w:lineRule="exact"/>
        <w:ind w:left="927"/>
        <w:contextualSpacing/>
      </w:pPr>
      <w:r w:rsidRPr="00B368FD">
        <w:t>Котельная по адресу: п. Твердыш ул. Школьная</w:t>
      </w:r>
    </w:p>
    <w:p w14:paraId="6E6B9E75" w14:textId="77777777" w:rsidR="00B368FD" w:rsidRPr="00B368FD" w:rsidRDefault="00B368FD" w:rsidP="00B368FD">
      <w:pPr>
        <w:widowControl w:val="0"/>
        <w:shd w:val="clear" w:color="auto" w:fill="FFFFFF"/>
        <w:spacing w:line="269" w:lineRule="exact"/>
        <w:ind w:left="927"/>
        <w:contextualSpacing/>
      </w:pPr>
    </w:p>
    <w:p w14:paraId="31AADE60" w14:textId="77777777" w:rsidR="00B368FD" w:rsidRPr="00B368FD" w:rsidRDefault="00B368FD" w:rsidP="00B368FD">
      <w:pPr>
        <w:widowControl w:val="0"/>
        <w:shd w:val="clear" w:color="auto" w:fill="FFFFFF"/>
        <w:spacing w:line="269" w:lineRule="exact"/>
        <w:ind w:firstLine="567"/>
        <w:jc w:val="center"/>
        <w:rPr>
          <w:b/>
          <w:i/>
        </w:rPr>
      </w:pPr>
      <w:r w:rsidRPr="00B368FD">
        <w:rPr>
          <w:b/>
          <w:i/>
        </w:rPr>
        <w:t xml:space="preserve">ООО «АВАНГАРД» </w:t>
      </w:r>
    </w:p>
    <w:p w14:paraId="0321C3B3" w14:textId="77777777" w:rsidR="00B368FD" w:rsidRPr="00B368FD" w:rsidRDefault="00B368FD" w:rsidP="00B368FD">
      <w:pPr>
        <w:widowControl w:val="0"/>
        <w:shd w:val="clear" w:color="auto" w:fill="FFFFFF"/>
        <w:spacing w:line="269" w:lineRule="exact"/>
        <w:ind w:firstLine="567"/>
        <w:jc w:val="both"/>
      </w:pPr>
      <w:r w:rsidRPr="00B368FD">
        <w:t>26. Котельная по адресу: с. Чаши ул. Советская 17</w:t>
      </w:r>
    </w:p>
    <w:p w14:paraId="415D4DB2" w14:textId="77777777" w:rsidR="00B368FD" w:rsidRPr="00B368FD" w:rsidRDefault="00B368FD" w:rsidP="00B368FD">
      <w:pPr>
        <w:widowControl w:val="0"/>
        <w:shd w:val="clear" w:color="auto" w:fill="FFFFFF"/>
        <w:spacing w:line="269" w:lineRule="exact"/>
        <w:ind w:firstLine="567"/>
        <w:jc w:val="both"/>
      </w:pPr>
      <w:r w:rsidRPr="00B368FD">
        <w:t>27. Котельная по адресу: с. Брылино ул. Гаражная</w:t>
      </w:r>
    </w:p>
    <w:p w14:paraId="337A6AD4" w14:textId="77777777" w:rsidR="00B368FD" w:rsidRPr="00B368FD" w:rsidRDefault="00B368FD" w:rsidP="00B368FD">
      <w:pPr>
        <w:widowControl w:val="0"/>
        <w:shd w:val="clear" w:color="auto" w:fill="FFFFFF"/>
        <w:spacing w:line="269" w:lineRule="exact"/>
        <w:ind w:firstLine="567"/>
        <w:jc w:val="both"/>
      </w:pPr>
      <w:r w:rsidRPr="00B368FD">
        <w:t>28. Котельная по адресу: д. Деулина ул. Центральная</w:t>
      </w:r>
    </w:p>
    <w:p w14:paraId="7A61043B" w14:textId="77777777" w:rsidR="00B368FD" w:rsidRPr="00B368FD" w:rsidRDefault="00B368FD" w:rsidP="00B368FD">
      <w:pPr>
        <w:widowControl w:val="0"/>
        <w:shd w:val="clear" w:color="auto" w:fill="FFFFFF"/>
        <w:spacing w:line="269" w:lineRule="exact"/>
        <w:ind w:firstLine="567"/>
        <w:jc w:val="both"/>
      </w:pPr>
    </w:p>
    <w:p w14:paraId="76EC34A1" w14:textId="77777777" w:rsidR="00B368FD" w:rsidRPr="00B368FD" w:rsidRDefault="00B368FD" w:rsidP="00B368FD">
      <w:pPr>
        <w:widowControl w:val="0"/>
        <w:shd w:val="clear" w:color="auto" w:fill="FFFFFF"/>
        <w:spacing w:line="269" w:lineRule="exact"/>
        <w:ind w:firstLine="567"/>
        <w:jc w:val="center"/>
        <w:rPr>
          <w:b/>
          <w:i/>
        </w:rPr>
      </w:pPr>
      <w:r w:rsidRPr="00B368FD">
        <w:rPr>
          <w:b/>
          <w:i/>
        </w:rPr>
        <w:t>ООО «ТЕПЛОСНАБ»</w:t>
      </w:r>
    </w:p>
    <w:p w14:paraId="5EAC0597" w14:textId="77777777" w:rsidR="00B368FD" w:rsidRPr="00B368FD" w:rsidRDefault="00B368FD" w:rsidP="00B368FD">
      <w:pPr>
        <w:widowControl w:val="0"/>
        <w:shd w:val="clear" w:color="auto" w:fill="FFFFFF"/>
        <w:spacing w:line="269" w:lineRule="exact"/>
        <w:ind w:firstLine="567"/>
        <w:jc w:val="both"/>
      </w:pPr>
      <w:r w:rsidRPr="00B368FD">
        <w:t xml:space="preserve">29. Котельная по адресу: </w:t>
      </w:r>
      <w:proofErr w:type="gramStart"/>
      <w:r w:rsidRPr="00B368FD">
        <w:t>с</w:t>
      </w:r>
      <w:proofErr w:type="gramEnd"/>
      <w:r w:rsidRPr="00B368FD">
        <w:t>. Сосновка ул. Уральская 7</w:t>
      </w:r>
    </w:p>
    <w:p w14:paraId="085F4A80" w14:textId="77777777" w:rsidR="00B368FD" w:rsidRPr="00B368FD" w:rsidRDefault="00B368FD" w:rsidP="00B368FD">
      <w:pPr>
        <w:widowControl w:val="0"/>
        <w:shd w:val="clear" w:color="auto" w:fill="FFFFFF"/>
        <w:spacing w:line="269" w:lineRule="exact"/>
        <w:ind w:firstLine="567"/>
        <w:jc w:val="both"/>
      </w:pPr>
    </w:p>
    <w:p w14:paraId="4AB9BF68" w14:textId="77777777" w:rsidR="00B368FD" w:rsidRPr="00B368FD" w:rsidRDefault="00B368FD" w:rsidP="00B368FD">
      <w:pPr>
        <w:widowControl w:val="0"/>
        <w:shd w:val="clear" w:color="auto" w:fill="FFFFFF"/>
        <w:spacing w:line="269" w:lineRule="exact"/>
        <w:ind w:firstLine="567"/>
        <w:jc w:val="center"/>
      </w:pPr>
      <w:r w:rsidRPr="00B368FD">
        <w:rPr>
          <w:b/>
          <w:i/>
        </w:rPr>
        <w:t xml:space="preserve">ООО «ТЕПЛО РЕСУРС» </w:t>
      </w:r>
      <w:r w:rsidRPr="00B368FD">
        <w:t xml:space="preserve"> </w:t>
      </w:r>
    </w:p>
    <w:p w14:paraId="52F0C761" w14:textId="77777777" w:rsidR="00B368FD" w:rsidRPr="00B368FD" w:rsidRDefault="00B368FD" w:rsidP="00B368FD">
      <w:pPr>
        <w:widowControl w:val="0"/>
        <w:shd w:val="clear" w:color="auto" w:fill="FFFFFF"/>
        <w:spacing w:line="269" w:lineRule="exact"/>
        <w:ind w:firstLine="567"/>
      </w:pPr>
      <w:r w:rsidRPr="00B368FD">
        <w:t>30. Котельная по адресу: р.п. Каргаполье, ул. Куйбышева, 55А</w:t>
      </w:r>
    </w:p>
    <w:p w14:paraId="7A1DC2D4" w14:textId="77777777" w:rsidR="00B368FD" w:rsidRPr="00B368FD" w:rsidRDefault="00B368FD" w:rsidP="00B368FD">
      <w:pPr>
        <w:widowControl w:val="0"/>
        <w:shd w:val="clear" w:color="auto" w:fill="FFFFFF"/>
        <w:spacing w:line="269" w:lineRule="exact"/>
        <w:ind w:firstLine="567"/>
      </w:pPr>
      <w:r w:rsidRPr="00B368FD">
        <w:t>31. Котельная по адресу: р.п. Каргаполье, ул. Р. Люксембург, 35</w:t>
      </w:r>
    </w:p>
    <w:p w14:paraId="62C8431D" w14:textId="77777777" w:rsidR="00B368FD" w:rsidRPr="00B368FD" w:rsidRDefault="00B368FD" w:rsidP="00B368FD">
      <w:pPr>
        <w:widowControl w:val="0"/>
        <w:shd w:val="clear" w:color="auto" w:fill="FFFFFF"/>
        <w:spacing w:line="269" w:lineRule="exact"/>
        <w:ind w:firstLine="567"/>
      </w:pPr>
      <w:r w:rsidRPr="00B368FD">
        <w:t>32. Котельная по адресу: р.п. Каргаполье, ул. Первомайская, 11Б</w:t>
      </w:r>
    </w:p>
    <w:p w14:paraId="37C3925E" w14:textId="77777777" w:rsidR="00B368FD" w:rsidRPr="00B368FD" w:rsidRDefault="00B368FD" w:rsidP="00B368FD">
      <w:pPr>
        <w:widowControl w:val="0"/>
        <w:shd w:val="clear" w:color="auto" w:fill="FFFFFF"/>
        <w:spacing w:line="269" w:lineRule="exact"/>
        <w:ind w:firstLine="567"/>
      </w:pPr>
      <w:r w:rsidRPr="00B368FD">
        <w:t>33. Котельная по адресу: р.п. Каргаполье, ул. Механизаторов , 1Б</w:t>
      </w:r>
    </w:p>
    <w:p w14:paraId="64D2EA07" w14:textId="77777777" w:rsidR="00B368FD" w:rsidRPr="00B368FD" w:rsidRDefault="00B368FD" w:rsidP="00B368FD">
      <w:pPr>
        <w:widowControl w:val="0"/>
        <w:shd w:val="clear" w:color="auto" w:fill="FFFFFF"/>
        <w:spacing w:line="269" w:lineRule="exact"/>
        <w:ind w:firstLine="567"/>
      </w:pPr>
      <w:r w:rsidRPr="00B368FD">
        <w:t>34. Котельная по адресу: р.п. Каргаполье, ул. Горького, 72Д</w:t>
      </w:r>
    </w:p>
    <w:p w14:paraId="0A68EC22" w14:textId="77777777" w:rsidR="00B368FD" w:rsidRPr="00B368FD" w:rsidRDefault="00B368FD" w:rsidP="00B368FD">
      <w:pPr>
        <w:widowControl w:val="0"/>
        <w:shd w:val="clear" w:color="auto" w:fill="FFFFFF"/>
        <w:spacing w:line="269" w:lineRule="exact"/>
        <w:ind w:firstLine="567"/>
      </w:pPr>
      <w:r w:rsidRPr="00B368FD">
        <w:t>35. Котельная по адресу: р.п. Каргаполье, ул. Гагарина, 4В</w:t>
      </w:r>
    </w:p>
    <w:p w14:paraId="763782CE" w14:textId="77777777" w:rsidR="00B368FD" w:rsidRPr="00B368FD" w:rsidRDefault="00B368FD" w:rsidP="00B368FD">
      <w:pPr>
        <w:widowControl w:val="0"/>
        <w:shd w:val="clear" w:color="auto" w:fill="FFFFFF"/>
        <w:spacing w:line="269" w:lineRule="exact"/>
        <w:ind w:firstLine="567"/>
      </w:pPr>
      <w:r w:rsidRPr="00B368FD">
        <w:t>36. Котельная по адресу: р.п. Каргаполье, ул. Советская, 15А</w:t>
      </w:r>
    </w:p>
    <w:p w14:paraId="4AA20A5A" w14:textId="77777777" w:rsidR="00B368FD" w:rsidRPr="00B368FD" w:rsidRDefault="00B368FD" w:rsidP="00B368FD">
      <w:pPr>
        <w:widowControl w:val="0"/>
        <w:shd w:val="clear" w:color="auto" w:fill="FFFFFF"/>
        <w:spacing w:line="269" w:lineRule="exact"/>
        <w:ind w:firstLine="567"/>
      </w:pPr>
      <w:r w:rsidRPr="00B368FD">
        <w:t>37. Котельная по адресу: р.п. Каргаполье, ул. Школьная, 2Г</w:t>
      </w:r>
    </w:p>
    <w:p w14:paraId="4573FFBA" w14:textId="77777777" w:rsidR="00B368FD" w:rsidRPr="00B368FD" w:rsidRDefault="00B368FD" w:rsidP="00B368FD">
      <w:pPr>
        <w:widowControl w:val="0"/>
        <w:shd w:val="clear" w:color="auto" w:fill="FFFFFF"/>
        <w:spacing w:line="269" w:lineRule="exact"/>
        <w:ind w:firstLine="567"/>
      </w:pPr>
      <w:r w:rsidRPr="00B368FD">
        <w:t>38. Котельная по адресу: р.п. Каргаполье, ул. Крупская, 80</w:t>
      </w:r>
    </w:p>
    <w:p w14:paraId="0E266508" w14:textId="77777777" w:rsidR="00B368FD" w:rsidRPr="00B368FD" w:rsidRDefault="00B368FD" w:rsidP="00B368FD">
      <w:pPr>
        <w:widowControl w:val="0"/>
        <w:shd w:val="clear" w:color="auto" w:fill="FFFFFF"/>
        <w:spacing w:line="269" w:lineRule="exact"/>
        <w:ind w:firstLine="567"/>
      </w:pPr>
      <w:r w:rsidRPr="00B368FD">
        <w:t>39. Котельная по адресу: р.п. Каргаполье, ул. Сиреневая, 13</w:t>
      </w:r>
    </w:p>
    <w:p w14:paraId="71FE8AF1" w14:textId="77777777" w:rsidR="00B368FD" w:rsidRPr="00B368FD" w:rsidRDefault="00B368FD" w:rsidP="00B368FD">
      <w:pPr>
        <w:widowControl w:val="0"/>
        <w:shd w:val="clear" w:color="auto" w:fill="FFFFFF"/>
        <w:spacing w:line="269" w:lineRule="exact"/>
        <w:ind w:firstLine="567"/>
      </w:pPr>
      <w:r w:rsidRPr="00B368FD">
        <w:t>40. Котельная по адресу: р.п. Каргаполье, ул. Крупская, 91</w:t>
      </w:r>
    </w:p>
    <w:p w14:paraId="4D2531BE" w14:textId="77777777" w:rsidR="00B368FD" w:rsidRPr="00B368FD" w:rsidRDefault="00B368FD" w:rsidP="00B368FD">
      <w:pPr>
        <w:widowControl w:val="0"/>
        <w:shd w:val="clear" w:color="auto" w:fill="FFFFFF"/>
        <w:spacing w:line="269" w:lineRule="exact"/>
        <w:ind w:firstLine="567"/>
      </w:pPr>
      <w:r w:rsidRPr="00B368FD">
        <w:t>41. Котельная по адресу: р.п. Каргаполье ул. Юбилейная 2Д</w:t>
      </w:r>
    </w:p>
    <w:p w14:paraId="26F218F9" w14:textId="77777777" w:rsidR="00B368FD" w:rsidRPr="00B368FD" w:rsidRDefault="00B368FD" w:rsidP="00B368FD">
      <w:pPr>
        <w:widowControl w:val="0"/>
        <w:shd w:val="clear" w:color="auto" w:fill="FFFFFF"/>
        <w:spacing w:line="269" w:lineRule="exact"/>
        <w:ind w:firstLine="567"/>
        <w:jc w:val="center"/>
        <w:rPr>
          <w:b/>
        </w:rPr>
      </w:pPr>
    </w:p>
    <w:p w14:paraId="30B4BEDB" w14:textId="77777777" w:rsidR="00B368FD" w:rsidRPr="00B368FD" w:rsidRDefault="00B368FD" w:rsidP="00B368FD">
      <w:pPr>
        <w:widowControl w:val="0"/>
        <w:shd w:val="clear" w:color="auto" w:fill="FFFFFF"/>
        <w:spacing w:line="269" w:lineRule="exact"/>
        <w:ind w:firstLine="567"/>
        <w:jc w:val="center"/>
        <w:rPr>
          <w:b/>
        </w:rPr>
      </w:pPr>
      <w:r w:rsidRPr="00B368FD">
        <w:rPr>
          <w:b/>
        </w:rPr>
        <w:t>Чашинский колледж</w:t>
      </w:r>
    </w:p>
    <w:p w14:paraId="210AAC74" w14:textId="77777777" w:rsidR="00B368FD" w:rsidRPr="00B368FD" w:rsidRDefault="00B368FD" w:rsidP="00B368FD">
      <w:pPr>
        <w:widowControl w:val="0"/>
        <w:shd w:val="clear" w:color="auto" w:fill="FFFFFF"/>
        <w:spacing w:line="269" w:lineRule="exact"/>
        <w:ind w:firstLine="567"/>
        <w:jc w:val="both"/>
      </w:pPr>
      <w:r w:rsidRPr="00B368FD">
        <w:t>42. Котельная по адресу: с. Чаши ул. Советская 1 (колледж)</w:t>
      </w:r>
    </w:p>
    <w:p w14:paraId="3186B043" w14:textId="77777777" w:rsidR="00B368FD" w:rsidRPr="00B368FD" w:rsidRDefault="00B368FD" w:rsidP="00B368FD">
      <w:pPr>
        <w:widowControl w:val="0"/>
        <w:shd w:val="clear" w:color="auto" w:fill="FFFFFF"/>
        <w:spacing w:line="269" w:lineRule="exact"/>
        <w:ind w:firstLine="567"/>
        <w:jc w:val="both"/>
        <w:rPr>
          <w:b/>
        </w:rPr>
      </w:pPr>
    </w:p>
    <w:p w14:paraId="1724D72E" w14:textId="77777777" w:rsidR="00B368FD" w:rsidRPr="00B368FD" w:rsidRDefault="00B368FD" w:rsidP="00B368FD">
      <w:pPr>
        <w:widowControl w:val="0"/>
        <w:shd w:val="clear" w:color="auto" w:fill="FFFFFF"/>
        <w:spacing w:line="269" w:lineRule="exact"/>
        <w:ind w:firstLine="567"/>
        <w:jc w:val="center"/>
        <w:rPr>
          <w:b/>
        </w:rPr>
      </w:pPr>
      <w:r w:rsidRPr="00B368FD">
        <w:rPr>
          <w:b/>
        </w:rPr>
        <w:t>ГБУ «Житниковский детский дом»</w:t>
      </w:r>
    </w:p>
    <w:p w14:paraId="7B5FB535" w14:textId="77777777" w:rsidR="00B368FD" w:rsidRPr="00B368FD" w:rsidRDefault="00B368FD" w:rsidP="00B368FD">
      <w:pPr>
        <w:widowControl w:val="0"/>
        <w:shd w:val="clear" w:color="auto" w:fill="FFFFFF"/>
        <w:spacing w:line="269" w:lineRule="exact"/>
        <w:ind w:firstLine="567"/>
        <w:jc w:val="both"/>
      </w:pPr>
      <w:r w:rsidRPr="00B368FD">
        <w:t>43. Котельная по адресу: с Житниковское, ул. Советская, д.26</w:t>
      </w:r>
    </w:p>
    <w:p w14:paraId="21B7A69F" w14:textId="77777777" w:rsidR="00B368FD" w:rsidRPr="00B368FD" w:rsidRDefault="00B368FD" w:rsidP="00B368FD">
      <w:pPr>
        <w:widowControl w:val="0"/>
        <w:shd w:val="clear" w:color="auto" w:fill="FFFFFF"/>
        <w:spacing w:line="269" w:lineRule="exact"/>
        <w:ind w:firstLine="567"/>
        <w:jc w:val="center"/>
        <w:rPr>
          <w:b/>
        </w:rPr>
      </w:pPr>
    </w:p>
    <w:p w14:paraId="1D7FD8B0" w14:textId="77777777" w:rsidR="00B368FD" w:rsidRPr="00B368FD" w:rsidRDefault="00B368FD" w:rsidP="00B368FD">
      <w:pPr>
        <w:widowControl w:val="0"/>
        <w:shd w:val="clear" w:color="auto" w:fill="FFFFFF"/>
        <w:spacing w:line="269" w:lineRule="exact"/>
        <w:ind w:firstLine="567"/>
        <w:jc w:val="center"/>
        <w:rPr>
          <w:b/>
        </w:rPr>
      </w:pPr>
      <w:r w:rsidRPr="00B368FD">
        <w:rPr>
          <w:b/>
        </w:rPr>
        <w:t xml:space="preserve">ГУ «Каргапольский дом-интернат»  </w:t>
      </w:r>
    </w:p>
    <w:p w14:paraId="4CA890E2" w14:textId="77777777" w:rsidR="00B368FD" w:rsidRPr="00B368FD" w:rsidRDefault="00B368FD" w:rsidP="00B368FD">
      <w:pPr>
        <w:widowControl w:val="0"/>
        <w:shd w:val="clear" w:color="auto" w:fill="FFFFFF"/>
        <w:spacing w:line="269" w:lineRule="exact"/>
        <w:ind w:firstLine="567"/>
        <w:jc w:val="both"/>
      </w:pPr>
      <w:r w:rsidRPr="00B368FD">
        <w:t xml:space="preserve">44 Котельная по адресу: п.  Ключи, ул. Зелёная, д.3а </w:t>
      </w:r>
    </w:p>
    <w:p w14:paraId="3D9744F0" w14:textId="77777777" w:rsidR="00AE571C" w:rsidRPr="00B368FD" w:rsidRDefault="00AE571C" w:rsidP="00AE571C">
      <w:pPr>
        <w:pStyle w:val="25"/>
        <w:ind w:firstLine="567"/>
        <w:rPr>
          <w:sz w:val="24"/>
          <w:szCs w:val="24"/>
        </w:rPr>
      </w:pPr>
    </w:p>
    <w:p w14:paraId="58278465" w14:textId="77777777" w:rsidR="001961B6" w:rsidRPr="00B368FD" w:rsidRDefault="001961B6" w:rsidP="009579FF">
      <w:pPr>
        <w:pStyle w:val="aff6"/>
        <w:spacing w:after="0"/>
      </w:pPr>
      <w:bookmarkStart w:id="446" w:name="_Toc154084417"/>
      <w:bookmarkEnd w:id="445"/>
      <w:r w:rsidRPr="00B368FD">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46"/>
    </w:p>
    <w:p w14:paraId="338D460C" w14:textId="77777777" w:rsidR="00C17ED9" w:rsidRPr="00B368FD" w:rsidRDefault="00C17ED9" w:rsidP="00C17ED9">
      <w:pPr>
        <w:ind w:firstLine="567"/>
        <w:jc w:val="both"/>
      </w:pPr>
      <w:r w:rsidRPr="00B368FD">
        <w:t>Критериями определения единой теплоснабжающей организации являются:</w:t>
      </w:r>
    </w:p>
    <w:p w14:paraId="4DC4F6AD" w14:textId="77777777" w:rsidR="00C17ED9" w:rsidRPr="00B368FD" w:rsidRDefault="00C17ED9" w:rsidP="00C17ED9">
      <w:pPr>
        <w:ind w:firstLine="567"/>
        <w:jc w:val="both"/>
      </w:pPr>
      <w:proofErr w:type="gramStart"/>
      <w:r w:rsidRPr="00B368FD">
        <w:t>•</w:t>
      </w:r>
      <w:r w:rsidRPr="00B368FD">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18382D28" w14:textId="77777777" w:rsidR="00C17ED9" w:rsidRPr="00B368FD" w:rsidRDefault="00C17ED9" w:rsidP="00C17ED9">
      <w:pPr>
        <w:ind w:firstLine="567"/>
        <w:jc w:val="both"/>
      </w:pPr>
      <w:proofErr w:type="gramStart"/>
      <w:r w:rsidRPr="00B368FD">
        <w:t>•</w:t>
      </w:r>
      <w:r w:rsidRPr="00B368FD">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B368FD">
        <w:t xml:space="preserve"> перед подачей заявки на присвоение статуса единой теплоснабжающей организации.</w:t>
      </w:r>
    </w:p>
    <w:p w14:paraId="3E2916FF" w14:textId="77777777" w:rsidR="00C17ED9" w:rsidRPr="00B368FD" w:rsidRDefault="00C17ED9" w:rsidP="00C17ED9">
      <w:pPr>
        <w:ind w:firstLine="567"/>
        <w:jc w:val="both"/>
      </w:pPr>
      <w:proofErr w:type="gramStart"/>
      <w:r w:rsidRPr="00B368FD">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r w:rsidRPr="00B368FD">
        <w:lastRenderedPageBreak/>
        <w:t>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496408B5" w14:textId="77777777" w:rsidR="00C17ED9" w:rsidRPr="00B368FD" w:rsidRDefault="00C17ED9" w:rsidP="00C17ED9">
      <w:pPr>
        <w:ind w:firstLine="567"/>
        <w:jc w:val="both"/>
      </w:pPr>
      <w:r w:rsidRPr="00B368FD">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B368FD" w:rsidRDefault="006F29FA" w:rsidP="009579FF">
      <w:pPr>
        <w:ind w:firstLine="567"/>
        <w:jc w:val="both"/>
      </w:pPr>
    </w:p>
    <w:p w14:paraId="7B763FD7" w14:textId="77777777" w:rsidR="001961B6" w:rsidRPr="00B368FD" w:rsidRDefault="001961B6" w:rsidP="009579FF">
      <w:pPr>
        <w:pStyle w:val="aff6"/>
        <w:spacing w:after="0"/>
      </w:pPr>
      <w:bookmarkStart w:id="447" w:name="_Toc154084418"/>
      <w:bookmarkStart w:id="448" w:name="sub_1834"/>
      <w:r w:rsidRPr="00B368FD">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7"/>
    </w:p>
    <w:p w14:paraId="027C2700" w14:textId="723E31BA" w:rsidR="006F29FA" w:rsidRPr="00B368FD" w:rsidRDefault="00B368FD" w:rsidP="009579FF">
      <w:pPr>
        <w:ind w:firstLine="567"/>
        <w:jc w:val="both"/>
      </w:pPr>
      <w:r w:rsidRPr="00B368FD">
        <w:t>Информация по заявкам от ТСО на присвоение статуса ЕТО отсутствует.</w:t>
      </w:r>
    </w:p>
    <w:p w14:paraId="5706AA39" w14:textId="77777777" w:rsidR="00B368FD" w:rsidRPr="00B368FD" w:rsidRDefault="00B368FD" w:rsidP="009579FF">
      <w:pPr>
        <w:ind w:firstLine="567"/>
        <w:jc w:val="both"/>
      </w:pPr>
    </w:p>
    <w:p w14:paraId="6FF0E345" w14:textId="77777777" w:rsidR="001961B6" w:rsidRPr="00B368FD" w:rsidRDefault="001961B6" w:rsidP="009579FF">
      <w:pPr>
        <w:pStyle w:val="aff6"/>
        <w:spacing w:after="0"/>
      </w:pPr>
      <w:bookmarkStart w:id="449" w:name="_Toc154084419"/>
      <w:bookmarkStart w:id="450" w:name="sub_1835"/>
      <w:bookmarkEnd w:id="448"/>
      <w:r w:rsidRPr="00B368FD">
        <w:t>15.5 описание границ зон деятельности единой теплоснабжающей организации (организаций)</w:t>
      </w:r>
      <w:bookmarkEnd w:id="449"/>
    </w:p>
    <w:p w14:paraId="0C11CEBF" w14:textId="2720F638" w:rsidR="005551A6" w:rsidRPr="00B368FD" w:rsidRDefault="005551A6" w:rsidP="005551A6">
      <w:pPr>
        <w:ind w:firstLine="567"/>
        <w:contextualSpacing/>
        <w:jc w:val="both"/>
      </w:pPr>
      <w:bookmarkStart w:id="451" w:name="_Hlk116676681"/>
      <w:bookmarkEnd w:id="450"/>
      <w:r w:rsidRPr="00B368FD">
        <w:t xml:space="preserve">Граница зоны деятельности </w:t>
      </w:r>
      <w:r w:rsidR="00FB5D94" w:rsidRPr="00B368FD">
        <w:t>теплоснабжающих организаций</w:t>
      </w:r>
      <w:r w:rsidR="00865B15" w:rsidRPr="00B368FD">
        <w:t xml:space="preserve"> </w:t>
      </w:r>
      <w:proofErr w:type="spellStart"/>
      <w:r w:rsidR="003020FF" w:rsidRPr="00B368FD">
        <w:t>Каргапо́льского</w:t>
      </w:r>
      <w:proofErr w:type="spellEnd"/>
      <w:r w:rsidR="003020FF" w:rsidRPr="00B368FD">
        <w:t xml:space="preserve"> </w:t>
      </w:r>
      <w:proofErr w:type="spellStart"/>
      <w:proofErr w:type="gramStart"/>
      <w:r w:rsidR="003020FF" w:rsidRPr="00B368FD">
        <w:t>райо́на</w:t>
      </w:r>
      <w:proofErr w:type="spellEnd"/>
      <w:proofErr w:type="gramEnd"/>
      <w:r w:rsidR="003020FF" w:rsidRPr="00B368FD">
        <w:t xml:space="preserve"> </w:t>
      </w:r>
      <w:r w:rsidRPr="00B368FD">
        <w:t>ограничена зоной действия котельных</w:t>
      </w:r>
      <w:r w:rsidR="00FB5D94" w:rsidRPr="00B368FD">
        <w:t xml:space="preserve"> указанных в п. 15.2.</w:t>
      </w:r>
    </w:p>
    <w:bookmarkEnd w:id="451"/>
    <w:p w14:paraId="074BB7B9" w14:textId="77777777" w:rsidR="001961B6" w:rsidRPr="000004D2" w:rsidRDefault="001961B6" w:rsidP="00EC3E14">
      <w:pPr>
        <w:ind w:firstLine="567"/>
        <w:rPr>
          <w:highlight w:val="yellow"/>
        </w:rPr>
      </w:pPr>
    </w:p>
    <w:p w14:paraId="7ED3DCBD" w14:textId="77777777" w:rsidR="001961B6" w:rsidRPr="008A3C9B" w:rsidRDefault="001961B6" w:rsidP="009579FF">
      <w:pPr>
        <w:pStyle w:val="aff4"/>
        <w:spacing w:before="0" w:after="0"/>
      </w:pPr>
      <w:bookmarkStart w:id="452" w:name="_Toc154084420"/>
      <w:r w:rsidRPr="008A3C9B">
        <w:t>Глава 16</w:t>
      </w:r>
      <w:r w:rsidR="000F6DC1" w:rsidRPr="008A3C9B">
        <w:t xml:space="preserve"> </w:t>
      </w:r>
      <w:r w:rsidRPr="008A3C9B">
        <w:t>"Реестр мероприятий схемы теплоснабжения"</w:t>
      </w:r>
      <w:bookmarkEnd w:id="452"/>
    </w:p>
    <w:p w14:paraId="20C84921" w14:textId="77777777" w:rsidR="00363552" w:rsidRPr="008A3C9B" w:rsidRDefault="00363552" w:rsidP="009579FF">
      <w:pPr>
        <w:jc w:val="center"/>
        <w:rPr>
          <w:i/>
          <w:color w:val="0070C0"/>
        </w:rPr>
      </w:pPr>
    </w:p>
    <w:p w14:paraId="3EAA443D" w14:textId="77777777" w:rsidR="001961B6" w:rsidRPr="008A3C9B" w:rsidRDefault="001961B6" w:rsidP="009579FF">
      <w:pPr>
        <w:pStyle w:val="aff6"/>
        <w:spacing w:after="0"/>
      </w:pPr>
      <w:bookmarkStart w:id="453" w:name="_Toc154084421"/>
      <w:r w:rsidRPr="008A3C9B">
        <w:t>16.1 перечень мероприятий по строительству, реконструкции, техническому перевооружению и (или) модернизации источников тепловой энергии</w:t>
      </w:r>
      <w:bookmarkEnd w:id="453"/>
    </w:p>
    <w:p w14:paraId="108F403D" w14:textId="3F8C0EC8" w:rsidR="002B1533" w:rsidRPr="008A3C9B" w:rsidRDefault="00FB5D94" w:rsidP="00FB5D94">
      <w:pPr>
        <w:widowControl w:val="0"/>
        <w:autoSpaceDE w:val="0"/>
        <w:autoSpaceDN w:val="0"/>
        <w:adjustRightInd w:val="0"/>
        <w:ind w:firstLine="540"/>
        <w:jc w:val="right"/>
      </w:pPr>
      <w:r w:rsidRPr="008A3C9B">
        <w:t>Таблица 16.1. Перечень мероприятий по строительству, реконструкции, техническому перевооружению и (или) модернизации источников тепловой энергии</w:t>
      </w:r>
    </w:p>
    <w:p w14:paraId="62A017C9" w14:textId="77777777" w:rsidR="002B1533" w:rsidRPr="008A3C9B" w:rsidRDefault="002B1533" w:rsidP="002B1533">
      <w:pPr>
        <w:rPr>
          <w:rFonts w:ascii="Courier New" w:hAnsi="Courier New" w:cs="Courier New"/>
          <w:sz w:val="2"/>
          <w:szCs w:val="2"/>
        </w:rPr>
      </w:pP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515612" w:rsidRPr="008A3C9B" w14:paraId="2757F928" w14:textId="77777777" w:rsidTr="00515612">
        <w:trPr>
          <w:trHeight w:val="574"/>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916B589" w14:textId="77777777" w:rsidR="00515612" w:rsidRPr="008A3C9B" w:rsidRDefault="00515612" w:rsidP="00515612">
            <w:pPr>
              <w:jc w:val="center"/>
              <w:rPr>
                <w:b/>
                <w:sz w:val="20"/>
                <w:szCs w:val="20"/>
              </w:rPr>
            </w:pPr>
            <w:r w:rsidRPr="008A3C9B">
              <w:rPr>
                <w:b/>
                <w:color w:val="000000"/>
                <w:sz w:val="20"/>
                <w:szCs w:val="20"/>
              </w:rPr>
              <w:t>Наименование</w:t>
            </w:r>
          </w:p>
          <w:p w14:paraId="273F2A2E" w14:textId="77777777" w:rsidR="00515612" w:rsidRPr="008A3C9B" w:rsidRDefault="00515612" w:rsidP="00515612">
            <w:pPr>
              <w:jc w:val="center"/>
              <w:rPr>
                <w:b/>
                <w:sz w:val="20"/>
                <w:szCs w:val="20"/>
              </w:rPr>
            </w:pPr>
            <w:r w:rsidRPr="008A3C9B">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D41DF48" w14:textId="77777777" w:rsidR="00515612" w:rsidRPr="008A3C9B" w:rsidRDefault="00515612" w:rsidP="00515612">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31FAC51" w14:textId="77777777" w:rsidR="00515612" w:rsidRPr="008A3C9B" w:rsidRDefault="00515612" w:rsidP="00515612">
            <w:pPr>
              <w:jc w:val="center"/>
              <w:rPr>
                <w:b/>
                <w:sz w:val="20"/>
                <w:szCs w:val="20"/>
              </w:rPr>
            </w:pPr>
            <w:r w:rsidRPr="008A3C9B">
              <w:rPr>
                <w:b/>
                <w:color w:val="000000"/>
                <w:sz w:val="20"/>
                <w:szCs w:val="20"/>
              </w:rPr>
              <w:t>Сроки</w:t>
            </w:r>
          </w:p>
          <w:p w14:paraId="11226D21" w14:textId="77777777" w:rsidR="00515612" w:rsidRPr="008A3C9B" w:rsidRDefault="00515612" w:rsidP="00515612">
            <w:pPr>
              <w:jc w:val="center"/>
              <w:rPr>
                <w:b/>
                <w:sz w:val="20"/>
                <w:szCs w:val="20"/>
              </w:rPr>
            </w:pPr>
            <w:proofErr w:type="spellStart"/>
            <w:r w:rsidRPr="008A3C9B">
              <w:rPr>
                <w:b/>
                <w:color w:val="000000"/>
                <w:sz w:val="20"/>
                <w:szCs w:val="20"/>
              </w:rPr>
              <w:t>выпол</w:t>
            </w:r>
            <w:proofErr w:type="spellEnd"/>
          </w:p>
          <w:p w14:paraId="70C14C53" w14:textId="77777777" w:rsidR="00515612" w:rsidRPr="008A3C9B" w:rsidRDefault="00515612" w:rsidP="00515612">
            <w:pPr>
              <w:jc w:val="center"/>
              <w:rPr>
                <w:b/>
                <w:sz w:val="20"/>
                <w:szCs w:val="20"/>
              </w:rPr>
            </w:pPr>
            <w:r w:rsidRPr="008A3C9B">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99F4FA" w14:textId="77777777" w:rsidR="00515612" w:rsidRPr="008A3C9B" w:rsidRDefault="00515612" w:rsidP="00515612">
            <w:pPr>
              <w:jc w:val="center"/>
              <w:rPr>
                <w:b/>
                <w:sz w:val="20"/>
                <w:szCs w:val="20"/>
              </w:rPr>
            </w:pPr>
            <w:r w:rsidRPr="008A3C9B">
              <w:rPr>
                <w:b/>
                <w:color w:val="000000"/>
                <w:sz w:val="20"/>
                <w:szCs w:val="20"/>
              </w:rPr>
              <w:t>Объемы финансирования, тыс. руб.</w:t>
            </w:r>
          </w:p>
        </w:tc>
      </w:tr>
      <w:tr w:rsidR="008A3C9B" w:rsidRPr="008A3C9B" w14:paraId="3C77A4F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74FE414E" w14:textId="4DBF1DF5" w:rsidR="008A3C9B" w:rsidRPr="008A3C9B" w:rsidRDefault="008A3C9B" w:rsidP="00515612">
            <w:pPr>
              <w:rPr>
                <w:rFonts w:eastAsia="Calibri"/>
                <w:sz w:val="20"/>
                <w:szCs w:val="20"/>
                <w:lang w:eastAsia="en-US"/>
              </w:rPr>
            </w:pPr>
            <w:r w:rsidRPr="008A3C9B">
              <w:rPr>
                <w:rFonts w:eastAsia="Calibri"/>
                <w:sz w:val="20"/>
                <w:szCs w:val="20"/>
                <w:lang w:eastAsia="en-US"/>
              </w:rPr>
              <w:t xml:space="preserve">Техническое перевооружение котельной №2 расположенной по адресу: р.п. Каргаполье ул. </w:t>
            </w:r>
            <w:proofErr w:type="gramStart"/>
            <w:r w:rsidRPr="008A3C9B">
              <w:rPr>
                <w:rFonts w:eastAsia="Calibri"/>
                <w:sz w:val="20"/>
                <w:szCs w:val="20"/>
                <w:lang w:eastAsia="en-US"/>
              </w:rPr>
              <w:t>Юбилейная</w:t>
            </w:r>
            <w:proofErr w:type="gramEnd"/>
            <w:r w:rsidRPr="008A3C9B">
              <w:rPr>
                <w:rFonts w:eastAsia="Calibri"/>
                <w:sz w:val="20"/>
                <w:szCs w:val="20"/>
                <w:lang w:eastAsia="en-US"/>
              </w:rPr>
              <w:t xml:space="preserve"> 2Д</w:t>
            </w:r>
          </w:p>
        </w:tc>
        <w:tc>
          <w:tcPr>
            <w:tcW w:w="3154" w:type="dxa"/>
            <w:tcBorders>
              <w:top w:val="single" w:sz="4" w:space="0" w:color="auto"/>
              <w:left w:val="single" w:sz="4" w:space="0" w:color="auto"/>
              <w:bottom w:val="single" w:sz="4" w:space="0" w:color="auto"/>
              <w:right w:val="nil"/>
            </w:tcBorders>
            <w:shd w:val="clear" w:color="auto" w:fill="FFFFFF"/>
          </w:tcPr>
          <w:p w14:paraId="37ED2336" w14:textId="77777777" w:rsidR="008A3C9B" w:rsidRPr="008A3C9B" w:rsidRDefault="008A3C9B" w:rsidP="009B2546">
            <w:pPr>
              <w:rPr>
                <w:sz w:val="20"/>
                <w:szCs w:val="20"/>
              </w:rPr>
            </w:pPr>
            <w:r w:rsidRPr="008A3C9B">
              <w:rPr>
                <w:sz w:val="20"/>
                <w:szCs w:val="20"/>
              </w:rPr>
              <w:t xml:space="preserve">Модернизация котельной необходима </w:t>
            </w:r>
            <w:proofErr w:type="gramStart"/>
            <w:r w:rsidRPr="008A3C9B">
              <w:rPr>
                <w:sz w:val="20"/>
                <w:szCs w:val="20"/>
              </w:rPr>
              <w:t>ввиду</w:t>
            </w:r>
            <w:proofErr w:type="gramEnd"/>
            <w:r w:rsidRPr="008A3C9B">
              <w:rPr>
                <w:sz w:val="20"/>
                <w:szCs w:val="20"/>
              </w:rPr>
              <w:t>:</w:t>
            </w:r>
          </w:p>
          <w:p w14:paraId="1F6C94FA" w14:textId="77777777" w:rsidR="008A3C9B" w:rsidRPr="008A3C9B" w:rsidRDefault="008A3C9B" w:rsidP="009B2546">
            <w:pPr>
              <w:rPr>
                <w:sz w:val="20"/>
                <w:szCs w:val="20"/>
              </w:rPr>
            </w:pPr>
            <w:r w:rsidRPr="008A3C9B">
              <w:rPr>
                <w:sz w:val="20"/>
                <w:szCs w:val="20"/>
              </w:rPr>
              <w:t xml:space="preserve"> - многочисленных жалоб населения на услугу ТС в отопительном периоде 2021-2023гг.;</w:t>
            </w:r>
          </w:p>
          <w:p w14:paraId="71E865AE" w14:textId="239C03CD" w:rsidR="008A3C9B" w:rsidRPr="008A3C9B" w:rsidRDefault="008A3C9B" w:rsidP="00515612">
            <w:pPr>
              <w:rPr>
                <w:sz w:val="20"/>
                <w:szCs w:val="20"/>
              </w:rPr>
            </w:pPr>
            <w:r w:rsidRPr="008A3C9B">
              <w:rPr>
                <w:sz w:val="20"/>
                <w:szCs w:val="20"/>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91A9BC" w14:textId="334AA62A"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E29964C" w14:textId="51D5792A" w:rsidR="008A3C9B" w:rsidRPr="008A3C9B" w:rsidRDefault="008A3C9B" w:rsidP="00515612">
            <w:pPr>
              <w:jc w:val="center"/>
              <w:rPr>
                <w:color w:val="000000"/>
                <w:sz w:val="20"/>
                <w:szCs w:val="20"/>
              </w:rPr>
            </w:pPr>
            <w:r w:rsidRPr="008A3C9B">
              <w:rPr>
                <w:color w:val="000000"/>
                <w:sz w:val="20"/>
                <w:szCs w:val="20"/>
              </w:rPr>
              <w:t>928,535988</w:t>
            </w:r>
          </w:p>
        </w:tc>
      </w:tr>
      <w:tr w:rsidR="008A3C9B" w:rsidRPr="008A3C9B" w14:paraId="09308A8A"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500A33F" w14:textId="05962D48" w:rsidR="008A3C9B" w:rsidRPr="008A3C9B" w:rsidRDefault="008A3C9B" w:rsidP="00515612">
            <w:pPr>
              <w:rPr>
                <w:rFonts w:eastAsia="Calibri"/>
                <w:sz w:val="20"/>
                <w:szCs w:val="20"/>
                <w:lang w:eastAsia="en-US"/>
              </w:rPr>
            </w:pPr>
            <w:r w:rsidRPr="008A3C9B">
              <w:rPr>
                <w:rFonts w:eastAsia="Calibri"/>
                <w:sz w:val="20"/>
                <w:szCs w:val="20"/>
                <w:lang w:eastAsia="en-US"/>
              </w:rPr>
              <w:t xml:space="preserve">Приобретение оборудования по </w:t>
            </w:r>
            <w:proofErr w:type="spellStart"/>
            <w:r w:rsidRPr="008A3C9B">
              <w:rPr>
                <w:rFonts w:eastAsia="Calibri"/>
                <w:sz w:val="20"/>
                <w:szCs w:val="20"/>
                <w:lang w:eastAsia="en-US"/>
              </w:rPr>
              <w:t>химводоподготовке</w:t>
            </w:r>
            <w:proofErr w:type="spellEnd"/>
            <w:r w:rsidRPr="008A3C9B">
              <w:rPr>
                <w:rFonts w:eastAsia="Calibri"/>
                <w:sz w:val="20"/>
                <w:szCs w:val="20"/>
                <w:lang w:eastAsia="en-US"/>
              </w:rPr>
              <w:t xml:space="preserve"> c составлением режимных карт для Каргапольского </w:t>
            </w:r>
            <w:proofErr w:type="spellStart"/>
            <w:r w:rsidRPr="008A3C9B">
              <w:rPr>
                <w:rFonts w:eastAsia="Calibri"/>
                <w:sz w:val="20"/>
                <w:szCs w:val="20"/>
                <w:lang w:eastAsia="en-US"/>
              </w:rPr>
              <w:t>муницмпального</w:t>
            </w:r>
            <w:proofErr w:type="spellEnd"/>
            <w:r w:rsidRPr="008A3C9B">
              <w:rPr>
                <w:rFonts w:eastAsia="Calibri"/>
                <w:sz w:val="20"/>
                <w:szCs w:val="20"/>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48389F9" w14:textId="1F2C58CC"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1550C005" w14:textId="6D53E1A5"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5E339E3" w14:textId="46046383" w:rsidR="008A3C9B" w:rsidRPr="008A3C9B" w:rsidRDefault="008A3C9B" w:rsidP="00515612">
            <w:pPr>
              <w:jc w:val="center"/>
              <w:rPr>
                <w:sz w:val="20"/>
                <w:szCs w:val="20"/>
              </w:rPr>
            </w:pPr>
            <w:r w:rsidRPr="008A3C9B">
              <w:rPr>
                <w:sz w:val="20"/>
                <w:szCs w:val="20"/>
              </w:rPr>
              <w:t>124</w:t>
            </w:r>
          </w:p>
        </w:tc>
      </w:tr>
      <w:tr w:rsidR="008A3C9B" w:rsidRPr="008A3C9B" w14:paraId="61CBE80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63F9824" w14:textId="316A7A13" w:rsidR="008A3C9B" w:rsidRPr="008A3C9B" w:rsidRDefault="008A3C9B" w:rsidP="00515612">
            <w:pPr>
              <w:rPr>
                <w:rFonts w:eastAsia="Calibri"/>
                <w:sz w:val="20"/>
                <w:szCs w:val="20"/>
                <w:lang w:eastAsia="en-US"/>
              </w:rPr>
            </w:pPr>
            <w:r w:rsidRPr="008A3C9B">
              <w:rPr>
                <w:rFonts w:eastAsia="Calibri"/>
                <w:sz w:val="20"/>
                <w:szCs w:val="20"/>
                <w:lang w:eastAsia="en-US"/>
              </w:rPr>
              <w:t xml:space="preserve">Установка/замена приборов учета </w:t>
            </w:r>
            <w:proofErr w:type="gramStart"/>
            <w:r w:rsidRPr="008A3C9B">
              <w:rPr>
                <w:rFonts w:eastAsia="Calibri"/>
                <w:sz w:val="20"/>
                <w:szCs w:val="20"/>
                <w:lang w:eastAsia="en-US"/>
              </w:rPr>
              <w:t>тепловой</w:t>
            </w:r>
            <w:proofErr w:type="gramEnd"/>
            <w:r w:rsidRPr="008A3C9B">
              <w:rPr>
                <w:rFonts w:eastAsia="Calibri"/>
                <w:sz w:val="20"/>
                <w:szCs w:val="20"/>
                <w:lang w:eastAsia="en-US"/>
              </w:rPr>
              <w:t xml:space="preserve"> </w:t>
            </w:r>
            <w:proofErr w:type="spellStart"/>
            <w:r w:rsidRPr="008A3C9B">
              <w:rPr>
                <w:rFonts w:eastAsia="Calibri"/>
                <w:sz w:val="20"/>
                <w:szCs w:val="20"/>
                <w:lang w:eastAsia="en-US"/>
              </w:rPr>
              <w:t>эненргии</w:t>
            </w:r>
            <w:proofErr w:type="spellEnd"/>
            <w:r w:rsidRPr="008A3C9B">
              <w:rPr>
                <w:rFonts w:eastAsia="Calibri"/>
                <w:sz w:val="20"/>
                <w:szCs w:val="20"/>
                <w:lang w:eastAsia="en-US"/>
              </w:rPr>
              <w:t xml:space="preserve">. для Каргапольского </w:t>
            </w:r>
            <w:proofErr w:type="spellStart"/>
            <w:r w:rsidRPr="008A3C9B">
              <w:rPr>
                <w:rFonts w:eastAsia="Calibri"/>
                <w:sz w:val="20"/>
                <w:szCs w:val="20"/>
                <w:lang w:eastAsia="en-US"/>
              </w:rPr>
              <w:t>муницмпального</w:t>
            </w:r>
            <w:proofErr w:type="spellEnd"/>
            <w:r w:rsidRPr="008A3C9B">
              <w:rPr>
                <w:rFonts w:eastAsia="Calibri"/>
                <w:sz w:val="20"/>
                <w:szCs w:val="20"/>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0BC65E8" w14:textId="0982716F"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69E6467" w14:textId="5CD9EA71"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57E8549" w14:textId="2F03CC17" w:rsidR="008A3C9B" w:rsidRPr="008A3C9B" w:rsidRDefault="008A3C9B" w:rsidP="00515612">
            <w:pPr>
              <w:jc w:val="center"/>
              <w:rPr>
                <w:sz w:val="20"/>
                <w:szCs w:val="20"/>
              </w:rPr>
            </w:pPr>
            <w:r w:rsidRPr="008A3C9B">
              <w:rPr>
                <w:sz w:val="20"/>
                <w:szCs w:val="20"/>
              </w:rPr>
              <w:t>360</w:t>
            </w:r>
          </w:p>
        </w:tc>
      </w:tr>
      <w:tr w:rsidR="008A3C9B" w:rsidRPr="008A3C9B" w14:paraId="0652B224"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69162AE" w14:textId="3FB95C6E" w:rsidR="008A3C9B" w:rsidRPr="008A3C9B" w:rsidRDefault="008A3C9B" w:rsidP="00515612">
            <w:pPr>
              <w:rPr>
                <w:rFonts w:eastAsia="Calibri"/>
                <w:sz w:val="20"/>
                <w:szCs w:val="20"/>
                <w:lang w:eastAsia="en-US"/>
              </w:rPr>
            </w:pPr>
            <w:proofErr w:type="spellStart"/>
            <w:r w:rsidRPr="008A3C9B">
              <w:rPr>
                <w:rFonts w:eastAsia="Calibri"/>
                <w:sz w:val="20"/>
                <w:szCs w:val="20"/>
                <w:lang w:eastAsia="en-US"/>
              </w:rPr>
              <w:t>Техосвидетельствование</w:t>
            </w:r>
            <w:proofErr w:type="spellEnd"/>
            <w:r w:rsidRPr="008A3C9B">
              <w:rPr>
                <w:rFonts w:eastAsia="Calibri"/>
                <w:sz w:val="20"/>
                <w:szCs w:val="20"/>
                <w:lang w:eastAsia="en-US"/>
              </w:rPr>
              <w:t xml:space="preserve"> зданий и дымовых труб, оборудования</w:t>
            </w:r>
            <w:r w:rsidRPr="008A3C9B">
              <w:t xml:space="preserve"> </w:t>
            </w:r>
            <w:r w:rsidRPr="008A3C9B">
              <w:rPr>
                <w:rFonts w:eastAsia="Calibri"/>
                <w:sz w:val="20"/>
                <w:szCs w:val="20"/>
                <w:lang w:eastAsia="en-US"/>
              </w:rPr>
              <w:t xml:space="preserve">для Каргапольского </w:t>
            </w:r>
            <w:proofErr w:type="spellStart"/>
            <w:r w:rsidRPr="008A3C9B">
              <w:rPr>
                <w:rFonts w:eastAsia="Calibri"/>
                <w:sz w:val="20"/>
                <w:szCs w:val="20"/>
                <w:lang w:eastAsia="en-US"/>
              </w:rPr>
              <w:t>муницмпального</w:t>
            </w:r>
            <w:proofErr w:type="spellEnd"/>
            <w:r w:rsidRPr="008A3C9B">
              <w:rPr>
                <w:rFonts w:eastAsia="Calibri"/>
                <w:sz w:val="20"/>
                <w:szCs w:val="20"/>
                <w:lang w:eastAsia="en-US"/>
              </w:rPr>
              <w:t xml:space="preserve"> округа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2839D00" w14:textId="2802EC97"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E2B0981" w14:textId="451BCC24"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4186120" w14:textId="5673554C" w:rsidR="008A3C9B" w:rsidRPr="008A3C9B" w:rsidRDefault="008A3C9B" w:rsidP="00515612">
            <w:pPr>
              <w:jc w:val="center"/>
              <w:rPr>
                <w:sz w:val="20"/>
                <w:szCs w:val="20"/>
              </w:rPr>
            </w:pPr>
            <w:r w:rsidRPr="008A3C9B">
              <w:rPr>
                <w:sz w:val="20"/>
                <w:szCs w:val="20"/>
              </w:rPr>
              <w:t>475,00</w:t>
            </w:r>
          </w:p>
        </w:tc>
      </w:tr>
    </w:tbl>
    <w:p w14:paraId="482C945E" w14:textId="2AE1D94D" w:rsidR="005551A6" w:rsidRPr="008A3C9B" w:rsidRDefault="005551A6" w:rsidP="005551A6">
      <w:pPr>
        <w:ind w:firstLine="567"/>
        <w:jc w:val="both"/>
      </w:pPr>
    </w:p>
    <w:p w14:paraId="5B3109B2" w14:textId="77777777" w:rsidR="001961B6" w:rsidRPr="008A3C9B" w:rsidRDefault="001961B6" w:rsidP="009579FF">
      <w:pPr>
        <w:pStyle w:val="aff6"/>
        <w:spacing w:after="0"/>
      </w:pPr>
      <w:bookmarkStart w:id="454" w:name="_Toc154084422"/>
      <w:r w:rsidRPr="008A3C9B">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54"/>
    </w:p>
    <w:p w14:paraId="418410CC" w14:textId="7CAA3222" w:rsidR="002B1533" w:rsidRPr="008A3C9B" w:rsidRDefault="00FB5D94" w:rsidP="00FB5D94">
      <w:pPr>
        <w:widowControl w:val="0"/>
        <w:autoSpaceDE w:val="0"/>
        <w:autoSpaceDN w:val="0"/>
        <w:adjustRightInd w:val="0"/>
        <w:ind w:firstLine="567"/>
        <w:jc w:val="right"/>
      </w:pPr>
      <w:r w:rsidRPr="008A3C9B">
        <w:t xml:space="preserve">Таблица 16.2. перечень мероприятий по </w:t>
      </w:r>
      <w:r w:rsidR="00965B55" w:rsidRPr="008A3C9B">
        <w:t>реконструкции</w:t>
      </w:r>
      <w:r w:rsidRPr="008A3C9B">
        <w:t xml:space="preserve"> тепловых сетей</w:t>
      </w:r>
    </w:p>
    <w:tbl>
      <w:tblPr>
        <w:tblW w:w="9804" w:type="dxa"/>
        <w:jc w:val="center"/>
        <w:tblLayout w:type="fixed"/>
        <w:tblCellMar>
          <w:left w:w="0" w:type="dxa"/>
          <w:right w:w="0" w:type="dxa"/>
        </w:tblCellMar>
        <w:tblLook w:val="0000" w:firstRow="0" w:lastRow="0" w:firstColumn="0" w:lastColumn="0" w:noHBand="0" w:noVBand="0"/>
      </w:tblPr>
      <w:tblGrid>
        <w:gridCol w:w="4478"/>
        <w:gridCol w:w="3377"/>
        <w:gridCol w:w="992"/>
        <w:gridCol w:w="957"/>
      </w:tblGrid>
      <w:tr w:rsidR="00FB5D94" w:rsidRPr="008A3C9B" w14:paraId="079D6535"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05C90CC" w14:textId="77777777" w:rsidR="00FB5D94" w:rsidRPr="008A3C9B" w:rsidRDefault="00FB5D94" w:rsidP="00FB5D94">
            <w:pPr>
              <w:jc w:val="center"/>
              <w:rPr>
                <w:b/>
                <w:sz w:val="20"/>
                <w:szCs w:val="20"/>
              </w:rPr>
            </w:pPr>
            <w:r w:rsidRPr="008A3C9B">
              <w:rPr>
                <w:b/>
                <w:color w:val="000000"/>
                <w:sz w:val="20"/>
                <w:szCs w:val="20"/>
              </w:rPr>
              <w:t>Наименование</w:t>
            </w:r>
          </w:p>
          <w:p w14:paraId="5A2BC4CA" w14:textId="77777777" w:rsidR="00FB5D94" w:rsidRPr="008A3C9B" w:rsidRDefault="00FB5D94" w:rsidP="00FB5D94">
            <w:pPr>
              <w:jc w:val="center"/>
              <w:rPr>
                <w:b/>
                <w:sz w:val="20"/>
                <w:szCs w:val="20"/>
              </w:rPr>
            </w:pPr>
            <w:r w:rsidRPr="008A3C9B">
              <w:rPr>
                <w:b/>
                <w:color w:val="000000"/>
                <w:sz w:val="20"/>
                <w:szCs w:val="20"/>
              </w:rPr>
              <w:t>мероприятий</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5C295BB0" w14:textId="77777777" w:rsidR="00FB5D94" w:rsidRPr="008A3C9B" w:rsidRDefault="00FB5D94" w:rsidP="00FB5D94">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9AF54C4" w14:textId="77777777" w:rsidR="00FB5D94" w:rsidRPr="008A3C9B" w:rsidRDefault="00FB5D94" w:rsidP="00FB5D94">
            <w:pPr>
              <w:jc w:val="center"/>
              <w:rPr>
                <w:b/>
                <w:sz w:val="20"/>
                <w:szCs w:val="20"/>
              </w:rPr>
            </w:pPr>
            <w:r w:rsidRPr="008A3C9B">
              <w:rPr>
                <w:b/>
                <w:color w:val="000000"/>
                <w:sz w:val="20"/>
                <w:szCs w:val="20"/>
              </w:rPr>
              <w:t>Сроки</w:t>
            </w:r>
          </w:p>
          <w:p w14:paraId="1653B747" w14:textId="77777777" w:rsidR="00FB5D94" w:rsidRPr="008A3C9B" w:rsidRDefault="00FB5D94" w:rsidP="00FB5D94">
            <w:pPr>
              <w:jc w:val="center"/>
              <w:rPr>
                <w:b/>
                <w:sz w:val="20"/>
                <w:szCs w:val="20"/>
              </w:rPr>
            </w:pPr>
            <w:proofErr w:type="spellStart"/>
            <w:r w:rsidRPr="008A3C9B">
              <w:rPr>
                <w:b/>
                <w:color w:val="000000"/>
                <w:sz w:val="20"/>
                <w:szCs w:val="20"/>
              </w:rPr>
              <w:t>выпол</w:t>
            </w:r>
            <w:proofErr w:type="spellEnd"/>
          </w:p>
          <w:p w14:paraId="24AACAA1" w14:textId="77777777" w:rsidR="00FB5D94" w:rsidRPr="008A3C9B" w:rsidRDefault="00FB5D94" w:rsidP="00FB5D94">
            <w:pPr>
              <w:jc w:val="center"/>
              <w:rPr>
                <w:b/>
                <w:sz w:val="20"/>
                <w:szCs w:val="20"/>
              </w:rPr>
            </w:pPr>
            <w:r w:rsidRPr="008A3C9B">
              <w:rPr>
                <w:b/>
                <w:color w:val="000000"/>
                <w:sz w:val="20"/>
                <w:szCs w:val="20"/>
              </w:rPr>
              <w:t>нения</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72C3FEE" w14:textId="77777777" w:rsidR="00FB5D94" w:rsidRPr="008A3C9B" w:rsidRDefault="00FB5D94" w:rsidP="00FB5D94">
            <w:pPr>
              <w:jc w:val="center"/>
              <w:rPr>
                <w:b/>
                <w:sz w:val="20"/>
                <w:szCs w:val="20"/>
              </w:rPr>
            </w:pPr>
            <w:r w:rsidRPr="008A3C9B">
              <w:rPr>
                <w:b/>
                <w:color w:val="000000"/>
                <w:sz w:val="20"/>
                <w:szCs w:val="20"/>
              </w:rPr>
              <w:t>Объемы финансирования, тыс. руб.</w:t>
            </w:r>
          </w:p>
        </w:tc>
      </w:tr>
      <w:tr w:rsidR="008A3C9B" w:rsidRPr="008A3C9B" w14:paraId="00CB893B"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2267CA15" w14:textId="444F0878" w:rsidR="008A3C9B" w:rsidRPr="008A3C9B" w:rsidRDefault="008A3C9B" w:rsidP="00FB5D94">
            <w:pPr>
              <w:rPr>
                <w:rFonts w:eastAsia="Calibri"/>
                <w:sz w:val="20"/>
                <w:szCs w:val="20"/>
                <w:lang w:eastAsia="en-US"/>
              </w:rPr>
            </w:pPr>
            <w:r w:rsidRPr="008A3C9B">
              <w:rPr>
                <w:rFonts w:eastAsia="Calibri"/>
                <w:sz w:val="20"/>
                <w:szCs w:val="20"/>
                <w:lang w:eastAsia="en-US"/>
              </w:rPr>
              <w:t xml:space="preserve">Ремонт теплотрассы ул. </w:t>
            </w:r>
            <w:proofErr w:type="gramStart"/>
            <w:r w:rsidRPr="008A3C9B">
              <w:rPr>
                <w:rFonts w:eastAsia="Calibri"/>
                <w:sz w:val="20"/>
                <w:szCs w:val="20"/>
                <w:lang w:eastAsia="en-US"/>
              </w:rPr>
              <w:t>Комсомольская</w:t>
            </w:r>
            <w:proofErr w:type="gramEnd"/>
            <w:r w:rsidRPr="008A3C9B">
              <w:rPr>
                <w:rFonts w:eastAsia="Calibri"/>
                <w:sz w:val="20"/>
                <w:szCs w:val="20"/>
                <w:lang w:eastAsia="en-US"/>
              </w:rPr>
              <w:t xml:space="preserve"> 18-ул. Горького (год постройки 1982)</w:t>
            </w:r>
          </w:p>
        </w:tc>
        <w:tc>
          <w:tcPr>
            <w:tcW w:w="3377" w:type="dxa"/>
            <w:tcBorders>
              <w:top w:val="single" w:sz="4" w:space="0" w:color="auto"/>
              <w:left w:val="single" w:sz="4" w:space="0" w:color="auto"/>
              <w:bottom w:val="single" w:sz="4" w:space="0" w:color="auto"/>
              <w:right w:val="nil"/>
            </w:tcBorders>
            <w:shd w:val="clear" w:color="auto" w:fill="FFFFFF"/>
          </w:tcPr>
          <w:p w14:paraId="02C03DBB" w14:textId="2704CDC5" w:rsidR="008A3C9B" w:rsidRPr="008A3C9B" w:rsidRDefault="008A3C9B" w:rsidP="00FB5D94">
            <w:pPr>
              <w:rPr>
                <w:rFonts w:eastAsia="Calibri"/>
                <w:sz w:val="20"/>
                <w:szCs w:val="20"/>
                <w:lang w:eastAsia="en-US"/>
              </w:rPr>
            </w:pPr>
            <w:r w:rsidRPr="008A3C9B">
              <w:rPr>
                <w:sz w:val="20"/>
                <w:szCs w:val="20"/>
              </w:rPr>
              <w:t>Сети теплоснабжения находятся в аварийном состоянии</w:t>
            </w:r>
            <w:proofErr w:type="gramStart"/>
            <w:r w:rsidRPr="008A3C9B">
              <w:rPr>
                <w:sz w:val="20"/>
                <w:szCs w:val="20"/>
              </w:rPr>
              <w:t xml:space="preserve"> .</w:t>
            </w:r>
            <w:proofErr w:type="gramEnd"/>
            <w:r w:rsidRPr="008A3C9B">
              <w:rPr>
                <w:sz w:val="20"/>
                <w:szCs w:val="20"/>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40CE7F5" w14:textId="7E56C0CD" w:rsidR="008A3C9B" w:rsidRPr="008A3C9B" w:rsidRDefault="008A3C9B" w:rsidP="00FB5D94">
            <w:pPr>
              <w:jc w:val="center"/>
              <w:rPr>
                <w:color w:val="000000"/>
                <w:sz w:val="20"/>
                <w:szCs w:val="20"/>
              </w:rPr>
            </w:pPr>
            <w:r w:rsidRPr="008A3C9B">
              <w:rPr>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1E2B5E40" w14:textId="612F6830" w:rsidR="008A3C9B" w:rsidRPr="008A3C9B" w:rsidRDefault="008A3C9B" w:rsidP="00FB5D94">
            <w:pPr>
              <w:jc w:val="center"/>
              <w:rPr>
                <w:sz w:val="20"/>
                <w:szCs w:val="20"/>
              </w:rPr>
            </w:pPr>
            <w:r w:rsidRPr="008A3C9B">
              <w:rPr>
                <w:sz w:val="20"/>
                <w:szCs w:val="20"/>
              </w:rPr>
              <w:t>694,1776</w:t>
            </w:r>
          </w:p>
        </w:tc>
      </w:tr>
      <w:tr w:rsidR="008A3C9B" w:rsidRPr="000004D2" w14:paraId="72C14DC1"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B5C56F5" w14:textId="72BCF30B" w:rsidR="008A3C9B" w:rsidRPr="008A3C9B" w:rsidRDefault="008A3C9B" w:rsidP="00FB5D94">
            <w:pPr>
              <w:rPr>
                <w:rFonts w:eastAsia="Calibri"/>
                <w:sz w:val="20"/>
                <w:szCs w:val="20"/>
                <w:lang w:eastAsia="en-US"/>
              </w:rPr>
            </w:pPr>
            <w:r w:rsidRPr="008A3C9B">
              <w:rPr>
                <w:rFonts w:eastAsia="Calibri"/>
                <w:sz w:val="20"/>
                <w:szCs w:val="20"/>
                <w:lang w:eastAsia="en-US"/>
              </w:rPr>
              <w:t>Ремонт теплотрассы ул. Калинина 35-ул. Горького 31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tcPr>
          <w:p w14:paraId="4080A329" w14:textId="55C4E5A1" w:rsidR="008A3C9B" w:rsidRPr="008A3C9B" w:rsidRDefault="008A3C9B" w:rsidP="00FB5D94">
            <w:pPr>
              <w:rPr>
                <w:rFonts w:eastAsia="Calibri"/>
                <w:sz w:val="20"/>
                <w:szCs w:val="20"/>
                <w:lang w:eastAsia="en-US"/>
              </w:rPr>
            </w:pPr>
            <w:r w:rsidRPr="008A3C9B">
              <w:rPr>
                <w:sz w:val="20"/>
                <w:szCs w:val="20"/>
              </w:rPr>
              <w:t>Сети теплоснабжения находятся в аварийном состоянии</w:t>
            </w:r>
            <w:proofErr w:type="gramStart"/>
            <w:r w:rsidRPr="008A3C9B">
              <w:rPr>
                <w:sz w:val="20"/>
                <w:szCs w:val="20"/>
              </w:rPr>
              <w:t xml:space="preserve"> .</w:t>
            </w:r>
            <w:proofErr w:type="gramEnd"/>
            <w:r w:rsidRPr="008A3C9B">
              <w:rPr>
                <w:sz w:val="20"/>
                <w:szCs w:val="20"/>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003D0B" w14:textId="7DAA3C42" w:rsidR="008A3C9B" w:rsidRPr="008A3C9B" w:rsidRDefault="008A3C9B" w:rsidP="00FB5D94">
            <w:pPr>
              <w:jc w:val="center"/>
              <w:rPr>
                <w:color w:val="000000"/>
                <w:sz w:val="20"/>
                <w:szCs w:val="20"/>
              </w:rPr>
            </w:pPr>
            <w:r w:rsidRPr="008A3C9B">
              <w:rPr>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7E328265" w14:textId="06D6A9F7" w:rsidR="008A3C9B" w:rsidRPr="008A3C9B" w:rsidRDefault="008A3C9B" w:rsidP="00FB5D94">
            <w:pPr>
              <w:jc w:val="center"/>
              <w:rPr>
                <w:sz w:val="20"/>
                <w:szCs w:val="20"/>
              </w:rPr>
            </w:pPr>
            <w:r w:rsidRPr="008A3C9B">
              <w:rPr>
                <w:sz w:val="20"/>
                <w:szCs w:val="20"/>
              </w:rPr>
              <w:t>112,0235</w:t>
            </w:r>
          </w:p>
        </w:tc>
      </w:tr>
      <w:tr w:rsidR="008A3C9B" w:rsidRPr="000004D2" w14:paraId="3AC2C73E"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7CD0E90F" w14:textId="7443111D"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proofErr w:type="spellStart"/>
            <w:r w:rsidRPr="00FC2FDE">
              <w:rPr>
                <w:rFonts w:eastAsia="Calibri"/>
                <w:sz w:val="20"/>
                <w:szCs w:val="20"/>
                <w:lang w:eastAsia="en-US"/>
              </w:rPr>
              <w:t>ул.Р.Люксембург</w:t>
            </w:r>
            <w:proofErr w:type="spellEnd"/>
            <w:r w:rsidRPr="00FC2FDE">
              <w:rPr>
                <w:rFonts w:eastAsia="Calibri"/>
                <w:sz w:val="20"/>
                <w:szCs w:val="20"/>
                <w:lang w:eastAsia="en-US"/>
              </w:rPr>
              <w:t>, 35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589DFB4" w14:textId="4BF48211"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557F4F3" w14:textId="7E2E9BAA" w:rsidR="008A3C9B" w:rsidRPr="000004D2" w:rsidRDefault="008A3C9B" w:rsidP="00FB5D94">
            <w:pPr>
              <w:jc w:val="center"/>
              <w:rPr>
                <w:color w:val="000000"/>
                <w:sz w:val="20"/>
                <w:szCs w:val="20"/>
                <w:highlight w:val="yellow"/>
              </w:rPr>
            </w:pPr>
            <w:r w:rsidRPr="00FC2FDE">
              <w:rPr>
                <w:sz w:val="20"/>
                <w:szCs w:val="20"/>
              </w:rPr>
              <w:t>202</w:t>
            </w:r>
            <w:r>
              <w:rPr>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5A5CF228" w14:textId="5D16D2A0" w:rsidR="008A3C9B" w:rsidRPr="000004D2" w:rsidRDefault="008A3C9B" w:rsidP="00FB5D94">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8A3C9B" w:rsidRPr="000004D2" w14:paraId="67F0A7DF"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5D625FC7" w14:textId="4F9B265B"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t xml:space="preserve">Ремонт теплотрассы </w:t>
            </w:r>
            <w:proofErr w:type="spellStart"/>
            <w:r w:rsidRPr="00FC2FDE">
              <w:rPr>
                <w:rFonts w:eastAsia="Calibri"/>
                <w:sz w:val="20"/>
                <w:szCs w:val="20"/>
                <w:lang w:eastAsia="en-US"/>
              </w:rPr>
              <w:t>ул</w:t>
            </w:r>
            <w:proofErr w:type="spellEnd"/>
            <w:proofErr w:type="gramStart"/>
            <w:r>
              <w:rPr>
                <w:rFonts w:eastAsia="Calibri"/>
                <w:sz w:val="20"/>
                <w:szCs w:val="20"/>
                <w:lang w:eastAsia="en-US"/>
              </w:rPr>
              <w:t xml:space="preserve"> </w:t>
            </w:r>
            <w:r w:rsidRPr="00FC2FDE">
              <w:rPr>
                <w:rFonts w:eastAsia="Calibri"/>
                <w:sz w:val="20"/>
                <w:szCs w:val="20"/>
                <w:lang w:eastAsia="en-US"/>
              </w:rPr>
              <w:t>.</w:t>
            </w:r>
            <w:proofErr w:type="gramEnd"/>
            <w:r w:rsidRPr="00FC2FDE">
              <w:rPr>
                <w:rFonts w:eastAsia="Calibri"/>
                <w:sz w:val="20"/>
                <w:szCs w:val="20"/>
                <w:lang w:eastAsia="en-US"/>
              </w:rPr>
              <w:t xml:space="preserve">Школьная (год постройки </w:t>
            </w:r>
            <w:r w:rsidRPr="00FC2FDE">
              <w:rPr>
                <w:rFonts w:eastAsia="Calibri"/>
                <w:sz w:val="20"/>
                <w:szCs w:val="20"/>
                <w:lang w:eastAsia="en-US"/>
              </w:rPr>
              <w:lastRenderedPageBreak/>
              <w:t>1988,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22012F5C" w14:textId="0E1B4FEC"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lastRenderedPageBreak/>
              <w:t xml:space="preserve">Сети теплоснабжения находятся в </w:t>
            </w:r>
            <w:r w:rsidRPr="00FC2FDE">
              <w:rPr>
                <w:rFonts w:eastAsia="Calibri"/>
                <w:sz w:val="20"/>
                <w:szCs w:val="20"/>
                <w:lang w:eastAsia="en-US"/>
              </w:rPr>
              <w:lastRenderedPageBreak/>
              <w:t>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829CA3" w14:textId="48D5C290" w:rsidR="008A3C9B" w:rsidRPr="000004D2" w:rsidRDefault="008A3C9B" w:rsidP="00FB5D94">
            <w:pPr>
              <w:jc w:val="center"/>
              <w:rPr>
                <w:color w:val="000000"/>
                <w:sz w:val="20"/>
                <w:szCs w:val="20"/>
                <w:highlight w:val="yellow"/>
              </w:rPr>
            </w:pPr>
            <w:r w:rsidRPr="00FC2FDE">
              <w:rPr>
                <w:color w:val="000000"/>
                <w:sz w:val="20"/>
                <w:szCs w:val="20"/>
              </w:rPr>
              <w:lastRenderedPageBreak/>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07BFE63F" w14:textId="4B95E022" w:rsidR="008A3C9B" w:rsidRPr="000004D2" w:rsidRDefault="008A3C9B" w:rsidP="00FB5D94">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8A3C9B" w:rsidRPr="000004D2" w14:paraId="1A76CA47"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664FD91" w14:textId="4FC45FAD"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lastRenderedPageBreak/>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3B605833" w14:textId="3B975C32"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w:t>
            </w:r>
            <w:proofErr w:type="gramStart"/>
            <w:r w:rsidRPr="00FC2FDE">
              <w:rPr>
                <w:rFonts w:eastAsia="Calibri"/>
                <w:sz w:val="20"/>
                <w:szCs w:val="20"/>
                <w:lang w:eastAsia="en-US"/>
              </w:rPr>
              <w:t xml:space="preserve"> .</w:t>
            </w:r>
            <w:proofErr w:type="gramEnd"/>
            <w:r w:rsidRPr="00FC2FDE">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A248307" w14:textId="38B8B6AB" w:rsidR="008A3C9B" w:rsidRPr="000004D2" w:rsidRDefault="008A3C9B" w:rsidP="00FB5D94">
            <w:pPr>
              <w:jc w:val="center"/>
              <w:rPr>
                <w:color w:val="000000"/>
                <w:sz w:val="20"/>
                <w:szCs w:val="20"/>
                <w:highlight w:val="yellow"/>
              </w:rPr>
            </w:pPr>
            <w:r w:rsidRPr="00FC2FDE">
              <w:rPr>
                <w:color w:val="000000"/>
                <w:sz w:val="20"/>
                <w:szCs w:val="20"/>
              </w:rPr>
              <w:t>2026</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65C38FF6" w14:textId="2144830F" w:rsidR="008A3C9B" w:rsidRPr="000004D2" w:rsidRDefault="008A3C9B" w:rsidP="00FB5D94">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8A3C9B" w:rsidRPr="000004D2" w14:paraId="585F9F06"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13660D9" w14:textId="676489E9" w:rsidR="008A3C9B" w:rsidRPr="000B3874" w:rsidRDefault="008A3C9B" w:rsidP="00FB5D94">
            <w:pPr>
              <w:rPr>
                <w:rFonts w:eastAsia="Calibri"/>
                <w:sz w:val="20"/>
                <w:szCs w:val="20"/>
                <w:lang w:eastAsia="en-US"/>
              </w:rPr>
            </w:pPr>
            <w:r w:rsidRPr="000B3874">
              <w:rPr>
                <w:rFonts w:eastAsia="Calibri"/>
                <w:sz w:val="20"/>
                <w:szCs w:val="20"/>
                <w:lang w:eastAsia="en-US"/>
              </w:rPr>
              <w:t xml:space="preserve">Ремонт теплотрассы </w:t>
            </w:r>
            <w:proofErr w:type="spellStart"/>
            <w:r w:rsidRPr="000B3874">
              <w:rPr>
                <w:rFonts w:eastAsia="Calibri"/>
                <w:sz w:val="20"/>
                <w:szCs w:val="20"/>
                <w:lang w:eastAsia="en-US"/>
              </w:rPr>
              <w:t>ул</w:t>
            </w:r>
            <w:proofErr w:type="gramStart"/>
            <w:r w:rsidRPr="000B3874">
              <w:rPr>
                <w:rFonts w:eastAsia="Calibri"/>
                <w:sz w:val="20"/>
                <w:szCs w:val="20"/>
                <w:lang w:eastAsia="en-US"/>
              </w:rPr>
              <w:t>.К</w:t>
            </w:r>
            <w:proofErr w:type="gramEnd"/>
            <w:r w:rsidRPr="000B3874">
              <w:rPr>
                <w:rFonts w:eastAsia="Calibri"/>
                <w:sz w:val="20"/>
                <w:szCs w:val="20"/>
                <w:lang w:eastAsia="en-US"/>
              </w:rPr>
              <w:t>омсомольская</w:t>
            </w:r>
            <w:proofErr w:type="spellEnd"/>
            <w:r w:rsidRPr="000B3874">
              <w:rPr>
                <w:rFonts w:eastAsia="Calibri"/>
                <w:sz w:val="20"/>
                <w:szCs w:val="20"/>
                <w:lang w:eastAsia="en-US"/>
              </w:rPr>
              <w:t xml:space="preserve"> 11-ул.Комсомольская 18 (год постройки 1987,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E2E542C" w14:textId="170B9C98" w:rsidR="008A3C9B" w:rsidRPr="00FC2FDE" w:rsidRDefault="008A3C9B" w:rsidP="00FB5D94">
            <w:pPr>
              <w:rPr>
                <w:rFonts w:eastAsia="Calibri"/>
                <w:sz w:val="20"/>
                <w:szCs w:val="20"/>
                <w:lang w:eastAsia="en-US"/>
              </w:rPr>
            </w:pPr>
            <w:r w:rsidRPr="000B3874">
              <w:rPr>
                <w:rFonts w:eastAsia="Calibri"/>
                <w:sz w:val="20"/>
                <w:szCs w:val="20"/>
                <w:lang w:eastAsia="en-US"/>
              </w:rPr>
              <w:t>Сети теплоснабжения находятся в аварийном состоянии</w:t>
            </w:r>
            <w:proofErr w:type="gramStart"/>
            <w:r w:rsidRPr="000B3874">
              <w:rPr>
                <w:rFonts w:eastAsia="Calibri"/>
                <w:sz w:val="20"/>
                <w:szCs w:val="20"/>
                <w:lang w:eastAsia="en-US"/>
              </w:rPr>
              <w:t xml:space="preserve"> .</w:t>
            </w:r>
            <w:proofErr w:type="gramEnd"/>
            <w:r w:rsidRPr="000B3874">
              <w:rPr>
                <w:rFonts w:eastAsia="Calibri"/>
                <w:sz w:val="20"/>
                <w:szCs w:val="20"/>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60190A" w14:textId="33832ABE" w:rsidR="008A3C9B" w:rsidRPr="00FC2FDE" w:rsidRDefault="008A3C9B" w:rsidP="00FB5D94">
            <w:pPr>
              <w:jc w:val="center"/>
              <w:rPr>
                <w:color w:val="000000"/>
                <w:sz w:val="20"/>
                <w:szCs w:val="20"/>
              </w:rPr>
            </w:pPr>
            <w:r w:rsidRPr="00FC2FDE">
              <w:rPr>
                <w:color w:val="000000"/>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BAD749E" w14:textId="4A0B855A" w:rsidR="008A3C9B" w:rsidRPr="00FC2FDE" w:rsidRDefault="008A3C9B" w:rsidP="00FB5D94">
            <w:pPr>
              <w:jc w:val="center"/>
              <w:rPr>
                <w:sz w:val="20"/>
                <w:szCs w:val="20"/>
              </w:rPr>
            </w:pPr>
            <w:r w:rsidRPr="000B3874">
              <w:rPr>
                <w:sz w:val="20"/>
                <w:szCs w:val="20"/>
              </w:rPr>
              <w:t>351</w:t>
            </w:r>
            <w:r>
              <w:rPr>
                <w:sz w:val="20"/>
                <w:szCs w:val="20"/>
              </w:rPr>
              <w:t>,</w:t>
            </w:r>
            <w:r w:rsidRPr="000B3874">
              <w:rPr>
                <w:sz w:val="20"/>
                <w:szCs w:val="20"/>
              </w:rPr>
              <w:t>0962</w:t>
            </w:r>
          </w:p>
        </w:tc>
      </w:tr>
    </w:tbl>
    <w:p w14:paraId="0E3B1687" w14:textId="40CD5F77" w:rsidR="005551A6" w:rsidRPr="007D2395" w:rsidRDefault="005551A6" w:rsidP="005551A6">
      <w:pPr>
        <w:ind w:firstLine="567"/>
        <w:jc w:val="both"/>
        <w:rPr>
          <w:sz w:val="16"/>
          <w:szCs w:val="16"/>
        </w:rPr>
      </w:pPr>
    </w:p>
    <w:p w14:paraId="5AD841C9" w14:textId="77777777" w:rsidR="001961B6" w:rsidRPr="003B45C7" w:rsidRDefault="001961B6" w:rsidP="009579FF">
      <w:pPr>
        <w:pStyle w:val="aff6"/>
        <w:spacing w:after="0"/>
      </w:pPr>
      <w:bookmarkStart w:id="455" w:name="_Toc154084423"/>
      <w:bookmarkStart w:id="456" w:name="sub_1853"/>
      <w:r w:rsidRPr="007D2395">
        <w:t xml:space="preserve">16.3 перечень </w:t>
      </w:r>
      <w:r w:rsidRPr="003B45C7">
        <w:t>мероприятий, обеспечивающих переход от открытых систем теплоснабжения (горячего водоснабжения) на закрытые системы горячего водоснабжения</w:t>
      </w:r>
      <w:bookmarkEnd w:id="455"/>
    </w:p>
    <w:p w14:paraId="356090FE" w14:textId="7FD87142" w:rsidR="001961B6" w:rsidRPr="003B45C7" w:rsidRDefault="008F5E57" w:rsidP="008175F2">
      <w:pPr>
        <w:ind w:firstLine="567"/>
        <w:jc w:val="both"/>
      </w:pPr>
      <w:bookmarkStart w:id="457" w:name="sub_1087"/>
      <w:bookmarkEnd w:id="456"/>
      <w:r w:rsidRPr="003B45C7">
        <w:t>В границах</w:t>
      </w:r>
      <w:r w:rsidR="00865B15" w:rsidRPr="003B45C7">
        <w:t xml:space="preserve"> </w:t>
      </w:r>
      <w:r w:rsidR="007D2395" w:rsidRPr="003B45C7">
        <w:t>Каргапо</w:t>
      </w:r>
      <w:r w:rsidR="00C62060" w:rsidRPr="003B45C7">
        <w:t xml:space="preserve">льского муниципального округа </w:t>
      </w:r>
      <w:r w:rsidRPr="003B45C7">
        <w:t>открытые системы теплоснабжения (горячего водоснабжения) отсутствуют.</w:t>
      </w:r>
    </w:p>
    <w:p w14:paraId="0106B28F" w14:textId="77777777" w:rsidR="008F5E57" w:rsidRPr="003B45C7" w:rsidRDefault="008F5E57" w:rsidP="00EC3E14">
      <w:pPr>
        <w:ind w:firstLine="567"/>
        <w:rPr>
          <w:sz w:val="16"/>
          <w:szCs w:val="16"/>
        </w:rPr>
      </w:pPr>
    </w:p>
    <w:p w14:paraId="54A72A00" w14:textId="77777777" w:rsidR="001961B6" w:rsidRPr="003B45C7" w:rsidRDefault="001961B6" w:rsidP="009579FF">
      <w:pPr>
        <w:pStyle w:val="aff4"/>
        <w:spacing w:before="0" w:after="0"/>
      </w:pPr>
      <w:bookmarkStart w:id="458" w:name="_Toc154084424"/>
      <w:r w:rsidRPr="003B45C7">
        <w:t>Глава 17 "Замечания и предложения к проекту схемы теплоснабжения"</w:t>
      </w:r>
      <w:bookmarkEnd w:id="458"/>
    </w:p>
    <w:p w14:paraId="1288A827" w14:textId="77777777" w:rsidR="001961B6" w:rsidRPr="003B45C7" w:rsidRDefault="001961B6" w:rsidP="009579FF">
      <w:pPr>
        <w:pStyle w:val="aff6"/>
        <w:spacing w:after="0"/>
      </w:pPr>
      <w:bookmarkStart w:id="459" w:name="_Toc154084425"/>
      <w:bookmarkStart w:id="460" w:name="sub_1871"/>
      <w:bookmarkEnd w:id="457"/>
      <w:r w:rsidRPr="003B45C7">
        <w:t>17.1 перечень всех замечаний и предложений, поступивших при разработке, утверждении и актуализации схемы теплоснабжения</w:t>
      </w:r>
      <w:bookmarkEnd w:id="459"/>
    </w:p>
    <w:p w14:paraId="15DEEE5E" w14:textId="7E1C6830" w:rsidR="00A57F00" w:rsidRPr="003B45C7" w:rsidRDefault="003B45C7" w:rsidP="009579FF">
      <w:pPr>
        <w:ind w:firstLine="567"/>
        <w:jc w:val="both"/>
      </w:pPr>
      <w:r w:rsidRPr="003B45C7">
        <w:t>Замечания и предложения при актуализации и утверждении схемы теплоснабжения не поступали.</w:t>
      </w:r>
    </w:p>
    <w:p w14:paraId="7E478B09" w14:textId="77777777" w:rsidR="001961B6" w:rsidRPr="003B45C7" w:rsidRDefault="001961B6" w:rsidP="009579FF">
      <w:pPr>
        <w:pStyle w:val="aff6"/>
        <w:spacing w:after="0"/>
      </w:pPr>
      <w:bookmarkStart w:id="461" w:name="_Toc154084426"/>
      <w:bookmarkStart w:id="462" w:name="sub_1872"/>
      <w:bookmarkEnd w:id="460"/>
      <w:r w:rsidRPr="003B45C7">
        <w:t>17.2 ответы разработчиков проекта схемы теплоснабжения на замечания и предложения</w:t>
      </w:r>
      <w:bookmarkEnd w:id="461"/>
    </w:p>
    <w:p w14:paraId="19ADDCF8" w14:textId="170C82CD" w:rsidR="00B45B24" w:rsidRPr="003B45C7" w:rsidRDefault="003B45C7" w:rsidP="009579FF">
      <w:pPr>
        <w:ind w:firstLine="567"/>
        <w:jc w:val="both"/>
      </w:pPr>
      <w:r w:rsidRPr="003B45C7">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5602A725" w14:textId="77777777" w:rsidR="003B45C7" w:rsidRPr="003B45C7" w:rsidRDefault="003B45C7" w:rsidP="009579FF">
      <w:pPr>
        <w:ind w:firstLine="567"/>
        <w:jc w:val="both"/>
      </w:pPr>
    </w:p>
    <w:p w14:paraId="3E02E3F2" w14:textId="77777777" w:rsidR="001961B6" w:rsidRPr="003B45C7" w:rsidRDefault="001961B6" w:rsidP="009579FF">
      <w:pPr>
        <w:pStyle w:val="aff6"/>
        <w:spacing w:after="0"/>
      </w:pPr>
      <w:bookmarkStart w:id="463" w:name="sub_1873"/>
      <w:bookmarkStart w:id="464" w:name="_Toc154084427"/>
      <w:bookmarkEnd w:id="462"/>
      <w:r w:rsidRPr="003B45C7">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3"/>
      <w:bookmarkEnd w:id="464"/>
    </w:p>
    <w:p w14:paraId="218D3650" w14:textId="380BB1C0" w:rsidR="003B45C7" w:rsidRPr="00EC1EF8" w:rsidRDefault="003B45C7" w:rsidP="003B45C7">
      <w:pPr>
        <w:ind w:firstLine="567"/>
      </w:pPr>
      <w:r w:rsidRPr="003B45C7">
        <w:t>Поскольку замечания и предложения при актуализации и утверждении схемы теплоснабжения не поступали, ответы разработчиков на них отсутствуют.</w:t>
      </w:r>
    </w:p>
    <w:sectPr w:rsidR="003B45C7" w:rsidRPr="00EC1EF8" w:rsidSect="00C1507D">
      <w:footerReference w:type="default" r:id="rId21"/>
      <w:footerReference w:type="first" r:id="rId2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CEE7E" w14:textId="77777777" w:rsidR="008A6437" w:rsidRDefault="008A6437">
      <w:r>
        <w:separator/>
      </w:r>
    </w:p>
  </w:endnote>
  <w:endnote w:type="continuationSeparator" w:id="0">
    <w:p w14:paraId="311549EB" w14:textId="77777777" w:rsidR="008A6437" w:rsidRDefault="008A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1915"/>
      <w:docPartObj>
        <w:docPartGallery w:val="Page Numbers (Bottom of Page)"/>
        <w:docPartUnique/>
      </w:docPartObj>
    </w:sdtPr>
    <w:sdtEndPr/>
    <w:sdtContent>
      <w:p w14:paraId="043DABB1" w14:textId="045223E5" w:rsidR="00FB740D" w:rsidRDefault="00FB740D" w:rsidP="00965B55">
        <w:pPr>
          <w:pStyle w:val="a8"/>
          <w:pBdr>
            <w:top w:val="thinThickSmallGap" w:sz="24" w:space="1" w:color="622423"/>
          </w:pBdr>
          <w:jc w:val="center"/>
        </w:pPr>
        <w:r>
          <w:fldChar w:fldCharType="begin"/>
        </w:r>
        <w:r>
          <w:instrText>PAGE   \* MERGEFORMAT</w:instrText>
        </w:r>
        <w:r>
          <w:fldChar w:fldCharType="separate"/>
        </w:r>
        <w:r w:rsidR="00AA5879">
          <w:rPr>
            <w:noProof/>
          </w:rPr>
          <w:t>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78439"/>
      <w:docPartObj>
        <w:docPartGallery w:val="Page Numbers (Bottom of Page)"/>
        <w:docPartUnique/>
      </w:docPartObj>
    </w:sdtPr>
    <w:sdtEndPr/>
    <w:sdtContent>
      <w:p w14:paraId="1C00CA14" w14:textId="77FC210B" w:rsidR="00FB740D" w:rsidRDefault="00FB740D" w:rsidP="00C535A6">
        <w:pPr>
          <w:pStyle w:val="a8"/>
          <w:pBdr>
            <w:top w:val="thinThickSmallGap" w:sz="24" w:space="1" w:color="622423"/>
          </w:pBdr>
          <w:jc w:val="right"/>
        </w:pPr>
        <w:r>
          <w:fldChar w:fldCharType="begin"/>
        </w:r>
        <w:r>
          <w:instrText>PAGE   \* MERGEFORMAT</w:instrText>
        </w:r>
        <w:r>
          <w:fldChar w:fldCharType="separate"/>
        </w:r>
        <w:r w:rsidR="00AA5879">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325D4" w14:textId="77777777" w:rsidR="008A6437" w:rsidRDefault="008A6437">
      <w:r>
        <w:separator/>
      </w:r>
    </w:p>
  </w:footnote>
  <w:footnote w:type="continuationSeparator" w:id="0">
    <w:p w14:paraId="4003B8F2" w14:textId="77777777" w:rsidR="008A6437" w:rsidRDefault="008A64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22170491"/>
    <w:multiLevelType w:val="hybridMultilevel"/>
    <w:tmpl w:val="23503FBC"/>
    <w:lvl w:ilvl="0" w:tplc="66F66B04">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5">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B7C48E7"/>
    <w:multiLevelType w:val="hybridMultilevel"/>
    <w:tmpl w:val="D75EB562"/>
    <w:lvl w:ilvl="0" w:tplc="B30EA8D0">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380533A"/>
    <w:multiLevelType w:val="hybridMultilevel"/>
    <w:tmpl w:val="1A14C2F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0">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AE42F6B"/>
    <w:multiLevelType w:val="hybridMultilevel"/>
    <w:tmpl w:val="B562EDD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CC95FE9"/>
    <w:multiLevelType w:val="hybridMultilevel"/>
    <w:tmpl w:val="73588616"/>
    <w:lvl w:ilvl="0" w:tplc="CBE0D27C">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04221B7"/>
    <w:multiLevelType w:val="hybridMultilevel"/>
    <w:tmpl w:val="C27C8E72"/>
    <w:lvl w:ilvl="0" w:tplc="D362041A">
      <w:start w:val="24"/>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68D7F2B"/>
    <w:multiLevelType w:val="hybridMultilevel"/>
    <w:tmpl w:val="7C38F594"/>
    <w:lvl w:ilvl="0" w:tplc="0E1ED9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E436214"/>
    <w:multiLevelType w:val="hybridMultilevel"/>
    <w:tmpl w:val="C9069AC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0780718"/>
    <w:multiLevelType w:val="hybridMultilevel"/>
    <w:tmpl w:val="976A3D3A"/>
    <w:lvl w:ilvl="0" w:tplc="5A3AEA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8"/>
  </w:num>
  <w:num w:numId="6">
    <w:abstractNumId w:val="18"/>
  </w:num>
  <w:num w:numId="7">
    <w:abstractNumId w:val="20"/>
  </w:num>
  <w:num w:numId="8">
    <w:abstractNumId w:val="4"/>
  </w:num>
  <w:num w:numId="9">
    <w:abstractNumId w:val="12"/>
  </w:num>
  <w:num w:numId="10">
    <w:abstractNumId w:val="2"/>
  </w:num>
  <w:num w:numId="11">
    <w:abstractNumId w:val="17"/>
  </w:num>
  <w:num w:numId="12">
    <w:abstractNumId w:val="9"/>
  </w:num>
  <w:num w:numId="13">
    <w:abstractNumId w:val="1"/>
  </w:num>
  <w:num w:numId="14">
    <w:abstractNumId w:val="15"/>
  </w:num>
  <w:num w:numId="15">
    <w:abstractNumId w:val="7"/>
  </w:num>
  <w:num w:numId="16">
    <w:abstractNumId w:val="16"/>
  </w:num>
  <w:num w:numId="17">
    <w:abstractNumId w:val="13"/>
  </w:num>
  <w:num w:numId="18">
    <w:abstractNumId w:val="14"/>
  </w:num>
  <w:num w:numId="19">
    <w:abstractNumId w:val="19"/>
  </w:num>
  <w:num w:numId="20">
    <w:abstractNumId w:val="10"/>
  </w:num>
  <w:num w:numId="2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4D2"/>
    <w:rsid w:val="00000678"/>
    <w:rsid w:val="00001207"/>
    <w:rsid w:val="00001804"/>
    <w:rsid w:val="000019C5"/>
    <w:rsid w:val="00002778"/>
    <w:rsid w:val="0000362C"/>
    <w:rsid w:val="0000376B"/>
    <w:rsid w:val="00003F14"/>
    <w:rsid w:val="000052BD"/>
    <w:rsid w:val="00005371"/>
    <w:rsid w:val="00005B4E"/>
    <w:rsid w:val="00005DD2"/>
    <w:rsid w:val="00005E86"/>
    <w:rsid w:val="00005EEF"/>
    <w:rsid w:val="000068F9"/>
    <w:rsid w:val="000074C4"/>
    <w:rsid w:val="000100CD"/>
    <w:rsid w:val="0001054C"/>
    <w:rsid w:val="000109F8"/>
    <w:rsid w:val="00011DD8"/>
    <w:rsid w:val="00011F7A"/>
    <w:rsid w:val="00012117"/>
    <w:rsid w:val="000123A8"/>
    <w:rsid w:val="00012851"/>
    <w:rsid w:val="00013981"/>
    <w:rsid w:val="00013AE0"/>
    <w:rsid w:val="00014876"/>
    <w:rsid w:val="00016830"/>
    <w:rsid w:val="00017391"/>
    <w:rsid w:val="000173E7"/>
    <w:rsid w:val="000175C9"/>
    <w:rsid w:val="000201F9"/>
    <w:rsid w:val="000205C2"/>
    <w:rsid w:val="0002384B"/>
    <w:rsid w:val="00023B6A"/>
    <w:rsid w:val="0002462B"/>
    <w:rsid w:val="00026F3B"/>
    <w:rsid w:val="00027D97"/>
    <w:rsid w:val="00030064"/>
    <w:rsid w:val="000317F0"/>
    <w:rsid w:val="00031DBE"/>
    <w:rsid w:val="00032810"/>
    <w:rsid w:val="00032F64"/>
    <w:rsid w:val="00033D02"/>
    <w:rsid w:val="0003531E"/>
    <w:rsid w:val="00035CFB"/>
    <w:rsid w:val="000368E3"/>
    <w:rsid w:val="00036B65"/>
    <w:rsid w:val="00037EB7"/>
    <w:rsid w:val="00037EDB"/>
    <w:rsid w:val="000408BA"/>
    <w:rsid w:val="00040B2E"/>
    <w:rsid w:val="000410FB"/>
    <w:rsid w:val="000414DD"/>
    <w:rsid w:val="00041D18"/>
    <w:rsid w:val="000422AF"/>
    <w:rsid w:val="00044985"/>
    <w:rsid w:val="00044E88"/>
    <w:rsid w:val="000460A4"/>
    <w:rsid w:val="00046374"/>
    <w:rsid w:val="000464B5"/>
    <w:rsid w:val="000465C7"/>
    <w:rsid w:val="000466E7"/>
    <w:rsid w:val="00047111"/>
    <w:rsid w:val="00047A2E"/>
    <w:rsid w:val="000503FD"/>
    <w:rsid w:val="000505DD"/>
    <w:rsid w:val="00051C1B"/>
    <w:rsid w:val="00051D3C"/>
    <w:rsid w:val="00051F6C"/>
    <w:rsid w:val="00052201"/>
    <w:rsid w:val="000524A3"/>
    <w:rsid w:val="00052920"/>
    <w:rsid w:val="00052D99"/>
    <w:rsid w:val="000538FC"/>
    <w:rsid w:val="000546BA"/>
    <w:rsid w:val="0005495B"/>
    <w:rsid w:val="00056405"/>
    <w:rsid w:val="0005696E"/>
    <w:rsid w:val="00056A5C"/>
    <w:rsid w:val="00057A07"/>
    <w:rsid w:val="00057BD5"/>
    <w:rsid w:val="00057E4B"/>
    <w:rsid w:val="00060154"/>
    <w:rsid w:val="000603BE"/>
    <w:rsid w:val="00060AA3"/>
    <w:rsid w:val="000623DD"/>
    <w:rsid w:val="00063986"/>
    <w:rsid w:val="000647A0"/>
    <w:rsid w:val="000650E8"/>
    <w:rsid w:val="0006534B"/>
    <w:rsid w:val="00066ABD"/>
    <w:rsid w:val="00066B85"/>
    <w:rsid w:val="00066C06"/>
    <w:rsid w:val="000670F2"/>
    <w:rsid w:val="0006720C"/>
    <w:rsid w:val="00067694"/>
    <w:rsid w:val="00067E20"/>
    <w:rsid w:val="00070BAB"/>
    <w:rsid w:val="00070E94"/>
    <w:rsid w:val="00071117"/>
    <w:rsid w:val="00072DA0"/>
    <w:rsid w:val="000736B6"/>
    <w:rsid w:val="000738F5"/>
    <w:rsid w:val="00074332"/>
    <w:rsid w:val="00074618"/>
    <w:rsid w:val="000748E3"/>
    <w:rsid w:val="000757AC"/>
    <w:rsid w:val="00076AEC"/>
    <w:rsid w:val="000779B3"/>
    <w:rsid w:val="00077F3F"/>
    <w:rsid w:val="0008062B"/>
    <w:rsid w:val="000827F3"/>
    <w:rsid w:val="00082802"/>
    <w:rsid w:val="0008386C"/>
    <w:rsid w:val="00084068"/>
    <w:rsid w:val="00084300"/>
    <w:rsid w:val="00084977"/>
    <w:rsid w:val="0008561A"/>
    <w:rsid w:val="00085C17"/>
    <w:rsid w:val="00086134"/>
    <w:rsid w:val="0008668C"/>
    <w:rsid w:val="000879EA"/>
    <w:rsid w:val="00090509"/>
    <w:rsid w:val="00091002"/>
    <w:rsid w:val="00091A55"/>
    <w:rsid w:val="00091F54"/>
    <w:rsid w:val="00093628"/>
    <w:rsid w:val="00093DB4"/>
    <w:rsid w:val="00094F91"/>
    <w:rsid w:val="0009558A"/>
    <w:rsid w:val="0009586F"/>
    <w:rsid w:val="00096169"/>
    <w:rsid w:val="00096BDA"/>
    <w:rsid w:val="000972D8"/>
    <w:rsid w:val="000973D5"/>
    <w:rsid w:val="000974DB"/>
    <w:rsid w:val="00097C71"/>
    <w:rsid w:val="000A0066"/>
    <w:rsid w:val="000A0137"/>
    <w:rsid w:val="000A04B4"/>
    <w:rsid w:val="000A0C67"/>
    <w:rsid w:val="000A358E"/>
    <w:rsid w:val="000A42C8"/>
    <w:rsid w:val="000A4398"/>
    <w:rsid w:val="000A466A"/>
    <w:rsid w:val="000A46BA"/>
    <w:rsid w:val="000A5003"/>
    <w:rsid w:val="000A63F1"/>
    <w:rsid w:val="000A6A2F"/>
    <w:rsid w:val="000A793D"/>
    <w:rsid w:val="000B124E"/>
    <w:rsid w:val="000B13F8"/>
    <w:rsid w:val="000B27CD"/>
    <w:rsid w:val="000B2A80"/>
    <w:rsid w:val="000B3874"/>
    <w:rsid w:val="000B394A"/>
    <w:rsid w:val="000B3DC9"/>
    <w:rsid w:val="000B4FAD"/>
    <w:rsid w:val="000B5122"/>
    <w:rsid w:val="000B73C9"/>
    <w:rsid w:val="000B7781"/>
    <w:rsid w:val="000B7BE2"/>
    <w:rsid w:val="000B7D1A"/>
    <w:rsid w:val="000C16B9"/>
    <w:rsid w:val="000C1C39"/>
    <w:rsid w:val="000C1E71"/>
    <w:rsid w:val="000C2620"/>
    <w:rsid w:val="000C2F66"/>
    <w:rsid w:val="000C3269"/>
    <w:rsid w:val="000C41E9"/>
    <w:rsid w:val="000C44D6"/>
    <w:rsid w:val="000C47A3"/>
    <w:rsid w:val="000C4F3A"/>
    <w:rsid w:val="000C6B7D"/>
    <w:rsid w:val="000C6D8F"/>
    <w:rsid w:val="000C6F7C"/>
    <w:rsid w:val="000C766B"/>
    <w:rsid w:val="000C7BF0"/>
    <w:rsid w:val="000D023C"/>
    <w:rsid w:val="000D024A"/>
    <w:rsid w:val="000D11C0"/>
    <w:rsid w:val="000D3FE7"/>
    <w:rsid w:val="000D4211"/>
    <w:rsid w:val="000D4838"/>
    <w:rsid w:val="000D4A5C"/>
    <w:rsid w:val="000D65E4"/>
    <w:rsid w:val="000D6A08"/>
    <w:rsid w:val="000D7799"/>
    <w:rsid w:val="000E029C"/>
    <w:rsid w:val="000E1144"/>
    <w:rsid w:val="000E2196"/>
    <w:rsid w:val="000E253B"/>
    <w:rsid w:val="000E25A3"/>
    <w:rsid w:val="000E35CC"/>
    <w:rsid w:val="000E67F5"/>
    <w:rsid w:val="000E6A5F"/>
    <w:rsid w:val="000E79A2"/>
    <w:rsid w:val="000E7C6E"/>
    <w:rsid w:val="000F1297"/>
    <w:rsid w:val="000F16D3"/>
    <w:rsid w:val="000F2473"/>
    <w:rsid w:val="000F2AF3"/>
    <w:rsid w:val="000F2E1B"/>
    <w:rsid w:val="000F357B"/>
    <w:rsid w:val="000F3A4D"/>
    <w:rsid w:val="000F4039"/>
    <w:rsid w:val="000F5F75"/>
    <w:rsid w:val="000F62A6"/>
    <w:rsid w:val="000F62CD"/>
    <w:rsid w:val="000F6DC1"/>
    <w:rsid w:val="000F7129"/>
    <w:rsid w:val="001000AC"/>
    <w:rsid w:val="00101841"/>
    <w:rsid w:val="001018A0"/>
    <w:rsid w:val="001031A4"/>
    <w:rsid w:val="0010372C"/>
    <w:rsid w:val="00103AB6"/>
    <w:rsid w:val="00104265"/>
    <w:rsid w:val="001043AC"/>
    <w:rsid w:val="001054EC"/>
    <w:rsid w:val="00106260"/>
    <w:rsid w:val="001062B2"/>
    <w:rsid w:val="0010698D"/>
    <w:rsid w:val="001069BE"/>
    <w:rsid w:val="00106E71"/>
    <w:rsid w:val="001072C9"/>
    <w:rsid w:val="00107CE7"/>
    <w:rsid w:val="00107F9B"/>
    <w:rsid w:val="00112436"/>
    <w:rsid w:val="001133C1"/>
    <w:rsid w:val="00114676"/>
    <w:rsid w:val="001149FD"/>
    <w:rsid w:val="001150E6"/>
    <w:rsid w:val="00115E1A"/>
    <w:rsid w:val="001204AA"/>
    <w:rsid w:val="00120EB3"/>
    <w:rsid w:val="001223A0"/>
    <w:rsid w:val="00122B95"/>
    <w:rsid w:val="00122FA8"/>
    <w:rsid w:val="001236A0"/>
    <w:rsid w:val="00123823"/>
    <w:rsid w:val="00123838"/>
    <w:rsid w:val="00124C6C"/>
    <w:rsid w:val="00125F80"/>
    <w:rsid w:val="00126606"/>
    <w:rsid w:val="00126CE4"/>
    <w:rsid w:val="0012742A"/>
    <w:rsid w:val="00127A79"/>
    <w:rsid w:val="00130D2F"/>
    <w:rsid w:val="00132C05"/>
    <w:rsid w:val="00134C31"/>
    <w:rsid w:val="00136240"/>
    <w:rsid w:val="00136F97"/>
    <w:rsid w:val="00137F8B"/>
    <w:rsid w:val="00140D51"/>
    <w:rsid w:val="00141E59"/>
    <w:rsid w:val="0014206E"/>
    <w:rsid w:val="001423A3"/>
    <w:rsid w:val="0014278B"/>
    <w:rsid w:val="00143687"/>
    <w:rsid w:val="001440E2"/>
    <w:rsid w:val="001457AA"/>
    <w:rsid w:val="0014590F"/>
    <w:rsid w:val="00145A16"/>
    <w:rsid w:val="00145A64"/>
    <w:rsid w:val="0014797A"/>
    <w:rsid w:val="00151065"/>
    <w:rsid w:val="0015138A"/>
    <w:rsid w:val="00152FF1"/>
    <w:rsid w:val="00153070"/>
    <w:rsid w:val="00153550"/>
    <w:rsid w:val="001541A6"/>
    <w:rsid w:val="0015484C"/>
    <w:rsid w:val="001557E8"/>
    <w:rsid w:val="0015746B"/>
    <w:rsid w:val="00157E3C"/>
    <w:rsid w:val="00161C02"/>
    <w:rsid w:val="00162E13"/>
    <w:rsid w:val="001633D5"/>
    <w:rsid w:val="00163996"/>
    <w:rsid w:val="0016441C"/>
    <w:rsid w:val="001648FF"/>
    <w:rsid w:val="00165381"/>
    <w:rsid w:val="00165CB1"/>
    <w:rsid w:val="00166069"/>
    <w:rsid w:val="0016699D"/>
    <w:rsid w:val="00166B9B"/>
    <w:rsid w:val="001672E6"/>
    <w:rsid w:val="00167587"/>
    <w:rsid w:val="00167D59"/>
    <w:rsid w:val="00170580"/>
    <w:rsid w:val="00170F27"/>
    <w:rsid w:val="00172658"/>
    <w:rsid w:val="00172A94"/>
    <w:rsid w:val="001733D2"/>
    <w:rsid w:val="00174F53"/>
    <w:rsid w:val="00174F55"/>
    <w:rsid w:val="00175106"/>
    <w:rsid w:val="0017578B"/>
    <w:rsid w:val="00176C59"/>
    <w:rsid w:val="0017747E"/>
    <w:rsid w:val="0018023A"/>
    <w:rsid w:val="00181D65"/>
    <w:rsid w:val="001822C6"/>
    <w:rsid w:val="00182C85"/>
    <w:rsid w:val="00184019"/>
    <w:rsid w:val="001840E3"/>
    <w:rsid w:val="0018666E"/>
    <w:rsid w:val="0018682C"/>
    <w:rsid w:val="00186B5B"/>
    <w:rsid w:val="00187079"/>
    <w:rsid w:val="00187BAA"/>
    <w:rsid w:val="00191B7A"/>
    <w:rsid w:val="001926DA"/>
    <w:rsid w:val="00192B4C"/>
    <w:rsid w:val="00193147"/>
    <w:rsid w:val="001937C7"/>
    <w:rsid w:val="00193F8F"/>
    <w:rsid w:val="0019466A"/>
    <w:rsid w:val="00194838"/>
    <w:rsid w:val="001959E9"/>
    <w:rsid w:val="00195B26"/>
    <w:rsid w:val="00195B4B"/>
    <w:rsid w:val="00195C3F"/>
    <w:rsid w:val="001961B6"/>
    <w:rsid w:val="0019679A"/>
    <w:rsid w:val="00196DF0"/>
    <w:rsid w:val="00197499"/>
    <w:rsid w:val="001A04FF"/>
    <w:rsid w:val="001A1A39"/>
    <w:rsid w:val="001A2802"/>
    <w:rsid w:val="001A2E18"/>
    <w:rsid w:val="001A53DF"/>
    <w:rsid w:val="001A5C34"/>
    <w:rsid w:val="001A6631"/>
    <w:rsid w:val="001A7958"/>
    <w:rsid w:val="001A7DD2"/>
    <w:rsid w:val="001B01AC"/>
    <w:rsid w:val="001B0C5E"/>
    <w:rsid w:val="001B14EF"/>
    <w:rsid w:val="001B1B5A"/>
    <w:rsid w:val="001B543F"/>
    <w:rsid w:val="001B61CF"/>
    <w:rsid w:val="001B637F"/>
    <w:rsid w:val="001B66FE"/>
    <w:rsid w:val="001B6B6E"/>
    <w:rsid w:val="001B6ED1"/>
    <w:rsid w:val="001C025C"/>
    <w:rsid w:val="001C0F00"/>
    <w:rsid w:val="001C0FD6"/>
    <w:rsid w:val="001C11CC"/>
    <w:rsid w:val="001C1A48"/>
    <w:rsid w:val="001C1F44"/>
    <w:rsid w:val="001C2D0F"/>
    <w:rsid w:val="001C2E6D"/>
    <w:rsid w:val="001C412A"/>
    <w:rsid w:val="001C423A"/>
    <w:rsid w:val="001C4BBA"/>
    <w:rsid w:val="001C5FE9"/>
    <w:rsid w:val="001C620C"/>
    <w:rsid w:val="001C6431"/>
    <w:rsid w:val="001C6573"/>
    <w:rsid w:val="001C77F1"/>
    <w:rsid w:val="001C7DE7"/>
    <w:rsid w:val="001D1EF0"/>
    <w:rsid w:val="001D2822"/>
    <w:rsid w:val="001D3B32"/>
    <w:rsid w:val="001D3BD1"/>
    <w:rsid w:val="001D4236"/>
    <w:rsid w:val="001D4B40"/>
    <w:rsid w:val="001D5A02"/>
    <w:rsid w:val="001D6250"/>
    <w:rsid w:val="001D62B8"/>
    <w:rsid w:val="001D642A"/>
    <w:rsid w:val="001D70FB"/>
    <w:rsid w:val="001D7550"/>
    <w:rsid w:val="001E0AE0"/>
    <w:rsid w:val="001E12C2"/>
    <w:rsid w:val="001E1C47"/>
    <w:rsid w:val="001E1EB7"/>
    <w:rsid w:val="001E1FB7"/>
    <w:rsid w:val="001E3E71"/>
    <w:rsid w:val="001E3FF2"/>
    <w:rsid w:val="001E41A1"/>
    <w:rsid w:val="001E45AE"/>
    <w:rsid w:val="001E55AD"/>
    <w:rsid w:val="001E680B"/>
    <w:rsid w:val="001E6F1F"/>
    <w:rsid w:val="001E72DA"/>
    <w:rsid w:val="001E76F6"/>
    <w:rsid w:val="001E7E52"/>
    <w:rsid w:val="001F078E"/>
    <w:rsid w:val="001F0847"/>
    <w:rsid w:val="001F0EBE"/>
    <w:rsid w:val="001F149E"/>
    <w:rsid w:val="001F1C9E"/>
    <w:rsid w:val="001F2D1F"/>
    <w:rsid w:val="001F2FA1"/>
    <w:rsid w:val="001F356A"/>
    <w:rsid w:val="001F422A"/>
    <w:rsid w:val="001F481E"/>
    <w:rsid w:val="001F4B80"/>
    <w:rsid w:val="001F62E7"/>
    <w:rsid w:val="001F65D4"/>
    <w:rsid w:val="001F73AE"/>
    <w:rsid w:val="001F7BE3"/>
    <w:rsid w:val="001F7F9E"/>
    <w:rsid w:val="00200467"/>
    <w:rsid w:val="002014B3"/>
    <w:rsid w:val="00201606"/>
    <w:rsid w:val="0020194F"/>
    <w:rsid w:val="0020197C"/>
    <w:rsid w:val="002023BA"/>
    <w:rsid w:val="002023E3"/>
    <w:rsid w:val="00202B5A"/>
    <w:rsid w:val="00202EEE"/>
    <w:rsid w:val="002032DF"/>
    <w:rsid w:val="00204826"/>
    <w:rsid w:val="00204A4E"/>
    <w:rsid w:val="002050D7"/>
    <w:rsid w:val="00205B0F"/>
    <w:rsid w:val="00207400"/>
    <w:rsid w:val="0020742F"/>
    <w:rsid w:val="002124E7"/>
    <w:rsid w:val="002160F1"/>
    <w:rsid w:val="00216177"/>
    <w:rsid w:val="00216781"/>
    <w:rsid w:val="002170ED"/>
    <w:rsid w:val="00217557"/>
    <w:rsid w:val="0021761D"/>
    <w:rsid w:val="00220891"/>
    <w:rsid w:val="00220A05"/>
    <w:rsid w:val="0022141F"/>
    <w:rsid w:val="0022166A"/>
    <w:rsid w:val="0022217A"/>
    <w:rsid w:val="002221A6"/>
    <w:rsid w:val="0022233D"/>
    <w:rsid w:val="002230E3"/>
    <w:rsid w:val="002231FF"/>
    <w:rsid w:val="00223D12"/>
    <w:rsid w:val="0022494A"/>
    <w:rsid w:val="00225B7F"/>
    <w:rsid w:val="0022610D"/>
    <w:rsid w:val="002305FD"/>
    <w:rsid w:val="002306F5"/>
    <w:rsid w:val="0023101B"/>
    <w:rsid w:val="00231BD0"/>
    <w:rsid w:val="00231FC2"/>
    <w:rsid w:val="00232187"/>
    <w:rsid w:val="00233BF1"/>
    <w:rsid w:val="00234907"/>
    <w:rsid w:val="00235941"/>
    <w:rsid w:val="00236D5D"/>
    <w:rsid w:val="002373AB"/>
    <w:rsid w:val="002400C9"/>
    <w:rsid w:val="00240F33"/>
    <w:rsid w:val="00241AC7"/>
    <w:rsid w:val="002428F6"/>
    <w:rsid w:val="00242E5E"/>
    <w:rsid w:val="00243096"/>
    <w:rsid w:val="002430AF"/>
    <w:rsid w:val="00243BC2"/>
    <w:rsid w:val="00243C6C"/>
    <w:rsid w:val="002447A8"/>
    <w:rsid w:val="00244BA5"/>
    <w:rsid w:val="00244DA8"/>
    <w:rsid w:val="0024513C"/>
    <w:rsid w:val="00245518"/>
    <w:rsid w:val="00245665"/>
    <w:rsid w:val="00251907"/>
    <w:rsid w:val="00251DFB"/>
    <w:rsid w:val="00252618"/>
    <w:rsid w:val="00253769"/>
    <w:rsid w:val="00253F1E"/>
    <w:rsid w:val="00255B17"/>
    <w:rsid w:val="00256119"/>
    <w:rsid w:val="0025643D"/>
    <w:rsid w:val="00256768"/>
    <w:rsid w:val="00256871"/>
    <w:rsid w:val="00256BD7"/>
    <w:rsid w:val="00257B11"/>
    <w:rsid w:val="00257C10"/>
    <w:rsid w:val="00257F34"/>
    <w:rsid w:val="0026121E"/>
    <w:rsid w:val="002613B2"/>
    <w:rsid w:val="00261B20"/>
    <w:rsid w:val="0026238F"/>
    <w:rsid w:val="00262EA3"/>
    <w:rsid w:val="00263477"/>
    <w:rsid w:val="00263712"/>
    <w:rsid w:val="002643FA"/>
    <w:rsid w:val="00264810"/>
    <w:rsid w:val="0026494D"/>
    <w:rsid w:val="00264BA4"/>
    <w:rsid w:val="00264ECE"/>
    <w:rsid w:val="00266434"/>
    <w:rsid w:val="0026650D"/>
    <w:rsid w:val="00267289"/>
    <w:rsid w:val="00267383"/>
    <w:rsid w:val="002673A0"/>
    <w:rsid w:val="0026792A"/>
    <w:rsid w:val="00267A54"/>
    <w:rsid w:val="00267A96"/>
    <w:rsid w:val="00267AE7"/>
    <w:rsid w:val="002709F7"/>
    <w:rsid w:val="00270E11"/>
    <w:rsid w:val="002713BA"/>
    <w:rsid w:val="0027185F"/>
    <w:rsid w:val="00272865"/>
    <w:rsid w:val="002730AF"/>
    <w:rsid w:val="002730DA"/>
    <w:rsid w:val="002746A3"/>
    <w:rsid w:val="00274DD0"/>
    <w:rsid w:val="00275A4F"/>
    <w:rsid w:val="00276053"/>
    <w:rsid w:val="00277857"/>
    <w:rsid w:val="0028128C"/>
    <w:rsid w:val="002819F3"/>
    <w:rsid w:val="00281DA4"/>
    <w:rsid w:val="00282C6C"/>
    <w:rsid w:val="00283419"/>
    <w:rsid w:val="00283C76"/>
    <w:rsid w:val="0028495C"/>
    <w:rsid w:val="00284CAB"/>
    <w:rsid w:val="00285481"/>
    <w:rsid w:val="002854D3"/>
    <w:rsid w:val="002866F8"/>
    <w:rsid w:val="002868CC"/>
    <w:rsid w:val="002875F0"/>
    <w:rsid w:val="00287A09"/>
    <w:rsid w:val="00290825"/>
    <w:rsid w:val="002914B6"/>
    <w:rsid w:val="002919D4"/>
    <w:rsid w:val="002922B6"/>
    <w:rsid w:val="002929A8"/>
    <w:rsid w:val="00292B20"/>
    <w:rsid w:val="00293066"/>
    <w:rsid w:val="00293E8F"/>
    <w:rsid w:val="00295020"/>
    <w:rsid w:val="0029511E"/>
    <w:rsid w:val="002951C7"/>
    <w:rsid w:val="002953BF"/>
    <w:rsid w:val="00295A2F"/>
    <w:rsid w:val="00295D2E"/>
    <w:rsid w:val="0029628A"/>
    <w:rsid w:val="002962C9"/>
    <w:rsid w:val="00296B2A"/>
    <w:rsid w:val="002A034C"/>
    <w:rsid w:val="002A04F5"/>
    <w:rsid w:val="002A1453"/>
    <w:rsid w:val="002A17E1"/>
    <w:rsid w:val="002A17F8"/>
    <w:rsid w:val="002A19E9"/>
    <w:rsid w:val="002A2B8D"/>
    <w:rsid w:val="002A2C52"/>
    <w:rsid w:val="002A2F5D"/>
    <w:rsid w:val="002A3D3F"/>
    <w:rsid w:val="002A5B52"/>
    <w:rsid w:val="002A65D1"/>
    <w:rsid w:val="002A749B"/>
    <w:rsid w:val="002B00E1"/>
    <w:rsid w:val="002B06DC"/>
    <w:rsid w:val="002B0826"/>
    <w:rsid w:val="002B1413"/>
    <w:rsid w:val="002B1533"/>
    <w:rsid w:val="002B1996"/>
    <w:rsid w:val="002B2DAE"/>
    <w:rsid w:val="002B3412"/>
    <w:rsid w:val="002B3828"/>
    <w:rsid w:val="002B555D"/>
    <w:rsid w:val="002B5CAC"/>
    <w:rsid w:val="002B5D9A"/>
    <w:rsid w:val="002B6C93"/>
    <w:rsid w:val="002C001D"/>
    <w:rsid w:val="002C0C2E"/>
    <w:rsid w:val="002C0E51"/>
    <w:rsid w:val="002C1A8D"/>
    <w:rsid w:val="002C2830"/>
    <w:rsid w:val="002C2937"/>
    <w:rsid w:val="002C44B5"/>
    <w:rsid w:val="002C4698"/>
    <w:rsid w:val="002C474B"/>
    <w:rsid w:val="002C519E"/>
    <w:rsid w:val="002C5552"/>
    <w:rsid w:val="002C5798"/>
    <w:rsid w:val="002C5A13"/>
    <w:rsid w:val="002C5E6A"/>
    <w:rsid w:val="002C6A04"/>
    <w:rsid w:val="002C7649"/>
    <w:rsid w:val="002C7655"/>
    <w:rsid w:val="002C784D"/>
    <w:rsid w:val="002C7D82"/>
    <w:rsid w:val="002D0902"/>
    <w:rsid w:val="002D175B"/>
    <w:rsid w:val="002D1B95"/>
    <w:rsid w:val="002D29A9"/>
    <w:rsid w:val="002D59B7"/>
    <w:rsid w:val="002D5C3B"/>
    <w:rsid w:val="002D5C58"/>
    <w:rsid w:val="002D5EEE"/>
    <w:rsid w:val="002D6101"/>
    <w:rsid w:val="002D66FA"/>
    <w:rsid w:val="002D743E"/>
    <w:rsid w:val="002D7A3F"/>
    <w:rsid w:val="002E048B"/>
    <w:rsid w:val="002E0775"/>
    <w:rsid w:val="002E1037"/>
    <w:rsid w:val="002E114A"/>
    <w:rsid w:val="002E21CB"/>
    <w:rsid w:val="002E2D18"/>
    <w:rsid w:val="002E3F9C"/>
    <w:rsid w:val="002E4560"/>
    <w:rsid w:val="002E468D"/>
    <w:rsid w:val="002E5AF4"/>
    <w:rsid w:val="002E6686"/>
    <w:rsid w:val="002F05E9"/>
    <w:rsid w:val="002F08C5"/>
    <w:rsid w:val="002F1022"/>
    <w:rsid w:val="002F1DAD"/>
    <w:rsid w:val="002F1FCE"/>
    <w:rsid w:val="002F3D78"/>
    <w:rsid w:val="002F4524"/>
    <w:rsid w:val="002F46FB"/>
    <w:rsid w:val="002F4989"/>
    <w:rsid w:val="002F5046"/>
    <w:rsid w:val="002F6637"/>
    <w:rsid w:val="002F6C93"/>
    <w:rsid w:val="002F76FD"/>
    <w:rsid w:val="002F775E"/>
    <w:rsid w:val="002F7F36"/>
    <w:rsid w:val="003005D9"/>
    <w:rsid w:val="00300D80"/>
    <w:rsid w:val="00301411"/>
    <w:rsid w:val="003020FF"/>
    <w:rsid w:val="00303EF0"/>
    <w:rsid w:val="0030442C"/>
    <w:rsid w:val="00305765"/>
    <w:rsid w:val="003060FE"/>
    <w:rsid w:val="0030688E"/>
    <w:rsid w:val="00307A8F"/>
    <w:rsid w:val="00307F0F"/>
    <w:rsid w:val="003104D2"/>
    <w:rsid w:val="00310A06"/>
    <w:rsid w:val="003116BC"/>
    <w:rsid w:val="00311A2A"/>
    <w:rsid w:val="003135CE"/>
    <w:rsid w:val="003136A9"/>
    <w:rsid w:val="00313BC0"/>
    <w:rsid w:val="003140E1"/>
    <w:rsid w:val="0031414B"/>
    <w:rsid w:val="0031443A"/>
    <w:rsid w:val="00314D6A"/>
    <w:rsid w:val="00317919"/>
    <w:rsid w:val="00317B85"/>
    <w:rsid w:val="0032045E"/>
    <w:rsid w:val="0032096A"/>
    <w:rsid w:val="00320C00"/>
    <w:rsid w:val="003215B1"/>
    <w:rsid w:val="00322E55"/>
    <w:rsid w:val="00323062"/>
    <w:rsid w:val="0032339A"/>
    <w:rsid w:val="00323C0E"/>
    <w:rsid w:val="00323F05"/>
    <w:rsid w:val="00325DE7"/>
    <w:rsid w:val="003262A1"/>
    <w:rsid w:val="003268B5"/>
    <w:rsid w:val="003276FF"/>
    <w:rsid w:val="00327FDD"/>
    <w:rsid w:val="003310B6"/>
    <w:rsid w:val="003310C9"/>
    <w:rsid w:val="00332C51"/>
    <w:rsid w:val="003345ED"/>
    <w:rsid w:val="00334F5B"/>
    <w:rsid w:val="00335B67"/>
    <w:rsid w:val="00335D69"/>
    <w:rsid w:val="00336DB4"/>
    <w:rsid w:val="00337790"/>
    <w:rsid w:val="0033784C"/>
    <w:rsid w:val="00337FC2"/>
    <w:rsid w:val="0034232E"/>
    <w:rsid w:val="00342505"/>
    <w:rsid w:val="00342FE8"/>
    <w:rsid w:val="00343FBE"/>
    <w:rsid w:val="003461BC"/>
    <w:rsid w:val="00346C22"/>
    <w:rsid w:val="00346F64"/>
    <w:rsid w:val="00350F49"/>
    <w:rsid w:val="0035268E"/>
    <w:rsid w:val="00352FE3"/>
    <w:rsid w:val="003530B5"/>
    <w:rsid w:val="00353548"/>
    <w:rsid w:val="00353551"/>
    <w:rsid w:val="003537A6"/>
    <w:rsid w:val="003539FB"/>
    <w:rsid w:val="0035423E"/>
    <w:rsid w:val="0035495C"/>
    <w:rsid w:val="00354BC1"/>
    <w:rsid w:val="00356153"/>
    <w:rsid w:val="00356548"/>
    <w:rsid w:val="003566B0"/>
    <w:rsid w:val="00360023"/>
    <w:rsid w:val="003604CD"/>
    <w:rsid w:val="003611EF"/>
    <w:rsid w:val="00362418"/>
    <w:rsid w:val="00363552"/>
    <w:rsid w:val="00365599"/>
    <w:rsid w:val="00365AE1"/>
    <w:rsid w:val="00366539"/>
    <w:rsid w:val="0036711E"/>
    <w:rsid w:val="003703E1"/>
    <w:rsid w:val="00370770"/>
    <w:rsid w:val="00370E67"/>
    <w:rsid w:val="00371526"/>
    <w:rsid w:val="0037179B"/>
    <w:rsid w:val="00371BDE"/>
    <w:rsid w:val="00372140"/>
    <w:rsid w:val="00372433"/>
    <w:rsid w:val="00373E53"/>
    <w:rsid w:val="00374213"/>
    <w:rsid w:val="00374845"/>
    <w:rsid w:val="00374BA8"/>
    <w:rsid w:val="00375503"/>
    <w:rsid w:val="003756C5"/>
    <w:rsid w:val="00375D12"/>
    <w:rsid w:val="003766EA"/>
    <w:rsid w:val="00376734"/>
    <w:rsid w:val="00376D3C"/>
    <w:rsid w:val="0037705D"/>
    <w:rsid w:val="00377132"/>
    <w:rsid w:val="003776E7"/>
    <w:rsid w:val="00380360"/>
    <w:rsid w:val="00380A88"/>
    <w:rsid w:val="003813AF"/>
    <w:rsid w:val="003831AC"/>
    <w:rsid w:val="00383558"/>
    <w:rsid w:val="00383A1F"/>
    <w:rsid w:val="00384174"/>
    <w:rsid w:val="0038501D"/>
    <w:rsid w:val="00385FD6"/>
    <w:rsid w:val="00386703"/>
    <w:rsid w:val="00386A63"/>
    <w:rsid w:val="00387CFB"/>
    <w:rsid w:val="00390117"/>
    <w:rsid w:val="003902B2"/>
    <w:rsid w:val="00390C34"/>
    <w:rsid w:val="0039239D"/>
    <w:rsid w:val="00392536"/>
    <w:rsid w:val="0039315F"/>
    <w:rsid w:val="0039327F"/>
    <w:rsid w:val="00393376"/>
    <w:rsid w:val="0039391F"/>
    <w:rsid w:val="00393EEA"/>
    <w:rsid w:val="0039435A"/>
    <w:rsid w:val="003944EA"/>
    <w:rsid w:val="00396EE8"/>
    <w:rsid w:val="0039706E"/>
    <w:rsid w:val="00397DC3"/>
    <w:rsid w:val="00397DF7"/>
    <w:rsid w:val="003A0361"/>
    <w:rsid w:val="003A1782"/>
    <w:rsid w:val="003A17B3"/>
    <w:rsid w:val="003A22E3"/>
    <w:rsid w:val="003A3553"/>
    <w:rsid w:val="003A3E9A"/>
    <w:rsid w:val="003A4B7B"/>
    <w:rsid w:val="003A5970"/>
    <w:rsid w:val="003A601F"/>
    <w:rsid w:val="003A6C87"/>
    <w:rsid w:val="003A6F28"/>
    <w:rsid w:val="003A7660"/>
    <w:rsid w:val="003B0218"/>
    <w:rsid w:val="003B0438"/>
    <w:rsid w:val="003B1453"/>
    <w:rsid w:val="003B32D6"/>
    <w:rsid w:val="003B3A73"/>
    <w:rsid w:val="003B3C0D"/>
    <w:rsid w:val="003B45C7"/>
    <w:rsid w:val="003B5F2F"/>
    <w:rsid w:val="003B630D"/>
    <w:rsid w:val="003B687B"/>
    <w:rsid w:val="003B6ED3"/>
    <w:rsid w:val="003B7634"/>
    <w:rsid w:val="003B7804"/>
    <w:rsid w:val="003B7841"/>
    <w:rsid w:val="003C0402"/>
    <w:rsid w:val="003C3143"/>
    <w:rsid w:val="003C3E7F"/>
    <w:rsid w:val="003C3FD5"/>
    <w:rsid w:val="003C4231"/>
    <w:rsid w:val="003C42F1"/>
    <w:rsid w:val="003C4502"/>
    <w:rsid w:val="003C5019"/>
    <w:rsid w:val="003C5244"/>
    <w:rsid w:val="003C6B78"/>
    <w:rsid w:val="003C7459"/>
    <w:rsid w:val="003C7DF0"/>
    <w:rsid w:val="003C7FCF"/>
    <w:rsid w:val="003D1811"/>
    <w:rsid w:val="003D2074"/>
    <w:rsid w:val="003D2B23"/>
    <w:rsid w:val="003D303B"/>
    <w:rsid w:val="003D339D"/>
    <w:rsid w:val="003D3DF1"/>
    <w:rsid w:val="003D3F07"/>
    <w:rsid w:val="003D49AD"/>
    <w:rsid w:val="003D4E15"/>
    <w:rsid w:val="003D4E5D"/>
    <w:rsid w:val="003D67D5"/>
    <w:rsid w:val="003D68B2"/>
    <w:rsid w:val="003D7812"/>
    <w:rsid w:val="003D7BA4"/>
    <w:rsid w:val="003E16F7"/>
    <w:rsid w:val="003E2A8B"/>
    <w:rsid w:val="003E2C17"/>
    <w:rsid w:val="003E3305"/>
    <w:rsid w:val="003E4137"/>
    <w:rsid w:val="003E51A1"/>
    <w:rsid w:val="003E563D"/>
    <w:rsid w:val="003E5D28"/>
    <w:rsid w:val="003E718E"/>
    <w:rsid w:val="003E77CF"/>
    <w:rsid w:val="003F1463"/>
    <w:rsid w:val="003F15DF"/>
    <w:rsid w:val="003F2C2F"/>
    <w:rsid w:val="003F2E72"/>
    <w:rsid w:val="003F528E"/>
    <w:rsid w:val="003F7A56"/>
    <w:rsid w:val="0040027B"/>
    <w:rsid w:val="004003FF"/>
    <w:rsid w:val="00400EEC"/>
    <w:rsid w:val="00401F69"/>
    <w:rsid w:val="004021E1"/>
    <w:rsid w:val="0040240E"/>
    <w:rsid w:val="004030CA"/>
    <w:rsid w:val="004038DF"/>
    <w:rsid w:val="00403D4D"/>
    <w:rsid w:val="00404CE4"/>
    <w:rsid w:val="0040641C"/>
    <w:rsid w:val="004064CE"/>
    <w:rsid w:val="004068A6"/>
    <w:rsid w:val="00406DB6"/>
    <w:rsid w:val="00406E1B"/>
    <w:rsid w:val="00406F3E"/>
    <w:rsid w:val="0040749C"/>
    <w:rsid w:val="004079D4"/>
    <w:rsid w:val="00410617"/>
    <w:rsid w:val="00411232"/>
    <w:rsid w:val="00411474"/>
    <w:rsid w:val="00411AE6"/>
    <w:rsid w:val="00411B23"/>
    <w:rsid w:val="0041226B"/>
    <w:rsid w:val="004124CC"/>
    <w:rsid w:val="00413200"/>
    <w:rsid w:val="00413D7C"/>
    <w:rsid w:val="00415386"/>
    <w:rsid w:val="00415AEC"/>
    <w:rsid w:val="00415CE6"/>
    <w:rsid w:val="00416B2E"/>
    <w:rsid w:val="00416C0C"/>
    <w:rsid w:val="00416EDA"/>
    <w:rsid w:val="0041743A"/>
    <w:rsid w:val="00421636"/>
    <w:rsid w:val="00421A46"/>
    <w:rsid w:val="00421A70"/>
    <w:rsid w:val="004235FD"/>
    <w:rsid w:val="00423724"/>
    <w:rsid w:val="004247DA"/>
    <w:rsid w:val="004248D1"/>
    <w:rsid w:val="004256EF"/>
    <w:rsid w:val="00425A2A"/>
    <w:rsid w:val="00425FAB"/>
    <w:rsid w:val="0042652A"/>
    <w:rsid w:val="0042654E"/>
    <w:rsid w:val="004269F6"/>
    <w:rsid w:val="0042754F"/>
    <w:rsid w:val="00432E39"/>
    <w:rsid w:val="00433DD9"/>
    <w:rsid w:val="0043461B"/>
    <w:rsid w:val="00434B76"/>
    <w:rsid w:val="004355E1"/>
    <w:rsid w:val="004356AD"/>
    <w:rsid w:val="00436B61"/>
    <w:rsid w:val="00436E33"/>
    <w:rsid w:val="00436FE1"/>
    <w:rsid w:val="00437BCD"/>
    <w:rsid w:val="0044012E"/>
    <w:rsid w:val="00440265"/>
    <w:rsid w:val="00440309"/>
    <w:rsid w:val="00440772"/>
    <w:rsid w:val="00440D81"/>
    <w:rsid w:val="00442167"/>
    <w:rsid w:val="004430E3"/>
    <w:rsid w:val="004447DF"/>
    <w:rsid w:val="00445F08"/>
    <w:rsid w:val="00446920"/>
    <w:rsid w:val="00447217"/>
    <w:rsid w:val="00452DA3"/>
    <w:rsid w:val="00453168"/>
    <w:rsid w:val="00454C3E"/>
    <w:rsid w:val="00455FE4"/>
    <w:rsid w:val="00456570"/>
    <w:rsid w:val="00457872"/>
    <w:rsid w:val="004578CF"/>
    <w:rsid w:val="0046019F"/>
    <w:rsid w:val="0046123B"/>
    <w:rsid w:val="00461C0B"/>
    <w:rsid w:val="00461D7B"/>
    <w:rsid w:val="00462BEA"/>
    <w:rsid w:val="00462D52"/>
    <w:rsid w:val="00463E90"/>
    <w:rsid w:val="004648D8"/>
    <w:rsid w:val="00464A3F"/>
    <w:rsid w:val="004652B0"/>
    <w:rsid w:val="00465DDD"/>
    <w:rsid w:val="004704ED"/>
    <w:rsid w:val="00470588"/>
    <w:rsid w:val="004708DC"/>
    <w:rsid w:val="004714F9"/>
    <w:rsid w:val="004717E5"/>
    <w:rsid w:val="0047282F"/>
    <w:rsid w:val="004728F7"/>
    <w:rsid w:val="00472A47"/>
    <w:rsid w:val="00472C01"/>
    <w:rsid w:val="00473951"/>
    <w:rsid w:val="00473B1A"/>
    <w:rsid w:val="00473F81"/>
    <w:rsid w:val="00474A02"/>
    <w:rsid w:val="00474E09"/>
    <w:rsid w:val="00475614"/>
    <w:rsid w:val="00475E21"/>
    <w:rsid w:val="004766F6"/>
    <w:rsid w:val="00477188"/>
    <w:rsid w:val="00477649"/>
    <w:rsid w:val="00477C96"/>
    <w:rsid w:val="00480616"/>
    <w:rsid w:val="004810FC"/>
    <w:rsid w:val="0048157E"/>
    <w:rsid w:val="004815CF"/>
    <w:rsid w:val="004816BA"/>
    <w:rsid w:val="00481E0F"/>
    <w:rsid w:val="00481F32"/>
    <w:rsid w:val="00482A3B"/>
    <w:rsid w:val="004831A5"/>
    <w:rsid w:val="004839E8"/>
    <w:rsid w:val="00485ACA"/>
    <w:rsid w:val="00486653"/>
    <w:rsid w:val="00491165"/>
    <w:rsid w:val="00491197"/>
    <w:rsid w:val="00491BA1"/>
    <w:rsid w:val="00491E1B"/>
    <w:rsid w:val="0049264E"/>
    <w:rsid w:val="004928FA"/>
    <w:rsid w:val="004938C9"/>
    <w:rsid w:val="00493AA2"/>
    <w:rsid w:val="004949E8"/>
    <w:rsid w:val="00494BFB"/>
    <w:rsid w:val="00495087"/>
    <w:rsid w:val="004955B1"/>
    <w:rsid w:val="004959C5"/>
    <w:rsid w:val="00495BF8"/>
    <w:rsid w:val="00497833"/>
    <w:rsid w:val="004A02C0"/>
    <w:rsid w:val="004A04E4"/>
    <w:rsid w:val="004A04EF"/>
    <w:rsid w:val="004A1CFA"/>
    <w:rsid w:val="004A1DEC"/>
    <w:rsid w:val="004A2068"/>
    <w:rsid w:val="004A2969"/>
    <w:rsid w:val="004A2F7F"/>
    <w:rsid w:val="004A309D"/>
    <w:rsid w:val="004A31A2"/>
    <w:rsid w:val="004A3AE1"/>
    <w:rsid w:val="004A3CDD"/>
    <w:rsid w:val="004A434B"/>
    <w:rsid w:val="004A46F3"/>
    <w:rsid w:val="004A47CE"/>
    <w:rsid w:val="004A4B46"/>
    <w:rsid w:val="004A5541"/>
    <w:rsid w:val="004B0667"/>
    <w:rsid w:val="004B0B38"/>
    <w:rsid w:val="004B1641"/>
    <w:rsid w:val="004B25FD"/>
    <w:rsid w:val="004B36F4"/>
    <w:rsid w:val="004B409B"/>
    <w:rsid w:val="004B41FF"/>
    <w:rsid w:val="004B495C"/>
    <w:rsid w:val="004B502C"/>
    <w:rsid w:val="004B55BD"/>
    <w:rsid w:val="004B5A65"/>
    <w:rsid w:val="004B5AF7"/>
    <w:rsid w:val="004B679A"/>
    <w:rsid w:val="004B6AFC"/>
    <w:rsid w:val="004C0083"/>
    <w:rsid w:val="004C0120"/>
    <w:rsid w:val="004C0536"/>
    <w:rsid w:val="004C0B32"/>
    <w:rsid w:val="004C1C68"/>
    <w:rsid w:val="004C1CC2"/>
    <w:rsid w:val="004C2F2E"/>
    <w:rsid w:val="004C5031"/>
    <w:rsid w:val="004C5796"/>
    <w:rsid w:val="004C5D4E"/>
    <w:rsid w:val="004C67A7"/>
    <w:rsid w:val="004C6D12"/>
    <w:rsid w:val="004C6ED0"/>
    <w:rsid w:val="004C705B"/>
    <w:rsid w:val="004C70BA"/>
    <w:rsid w:val="004D0A0C"/>
    <w:rsid w:val="004D0F41"/>
    <w:rsid w:val="004D10FF"/>
    <w:rsid w:val="004D324A"/>
    <w:rsid w:val="004D4394"/>
    <w:rsid w:val="004D450B"/>
    <w:rsid w:val="004D45BC"/>
    <w:rsid w:val="004D5B13"/>
    <w:rsid w:val="004D5E67"/>
    <w:rsid w:val="004D5FA1"/>
    <w:rsid w:val="004D5FFA"/>
    <w:rsid w:val="004D6F64"/>
    <w:rsid w:val="004D728A"/>
    <w:rsid w:val="004D77BB"/>
    <w:rsid w:val="004D7A92"/>
    <w:rsid w:val="004E079E"/>
    <w:rsid w:val="004E0987"/>
    <w:rsid w:val="004E12AC"/>
    <w:rsid w:val="004E1368"/>
    <w:rsid w:val="004E184C"/>
    <w:rsid w:val="004E1879"/>
    <w:rsid w:val="004E2122"/>
    <w:rsid w:val="004E2A76"/>
    <w:rsid w:val="004E2BD7"/>
    <w:rsid w:val="004E3F49"/>
    <w:rsid w:val="004E4BC3"/>
    <w:rsid w:val="004E5791"/>
    <w:rsid w:val="004E5876"/>
    <w:rsid w:val="004E6764"/>
    <w:rsid w:val="004E6C4B"/>
    <w:rsid w:val="004E6DE0"/>
    <w:rsid w:val="004E6F09"/>
    <w:rsid w:val="004F02F7"/>
    <w:rsid w:val="004F0E0D"/>
    <w:rsid w:val="004F17D6"/>
    <w:rsid w:val="004F1ED2"/>
    <w:rsid w:val="004F2278"/>
    <w:rsid w:val="004F248C"/>
    <w:rsid w:val="004F368E"/>
    <w:rsid w:val="004F3894"/>
    <w:rsid w:val="004F3AC5"/>
    <w:rsid w:val="004F4557"/>
    <w:rsid w:val="004F5C5B"/>
    <w:rsid w:val="004F5CBB"/>
    <w:rsid w:val="0050049E"/>
    <w:rsid w:val="00500D31"/>
    <w:rsid w:val="00501C15"/>
    <w:rsid w:val="00501D98"/>
    <w:rsid w:val="00501EDA"/>
    <w:rsid w:val="00502485"/>
    <w:rsid w:val="005028DD"/>
    <w:rsid w:val="005029F0"/>
    <w:rsid w:val="00502CE0"/>
    <w:rsid w:val="00503620"/>
    <w:rsid w:val="00503D00"/>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5612"/>
    <w:rsid w:val="00516260"/>
    <w:rsid w:val="0051660E"/>
    <w:rsid w:val="005167AF"/>
    <w:rsid w:val="005168A4"/>
    <w:rsid w:val="00516DBB"/>
    <w:rsid w:val="00516F15"/>
    <w:rsid w:val="005171C8"/>
    <w:rsid w:val="00517869"/>
    <w:rsid w:val="005178F6"/>
    <w:rsid w:val="00520435"/>
    <w:rsid w:val="005208D8"/>
    <w:rsid w:val="00520A6E"/>
    <w:rsid w:val="005215AD"/>
    <w:rsid w:val="00522098"/>
    <w:rsid w:val="00523028"/>
    <w:rsid w:val="00523453"/>
    <w:rsid w:val="005255F7"/>
    <w:rsid w:val="00525799"/>
    <w:rsid w:val="00525A6F"/>
    <w:rsid w:val="00525AC8"/>
    <w:rsid w:val="005263DC"/>
    <w:rsid w:val="00526649"/>
    <w:rsid w:val="00526D3C"/>
    <w:rsid w:val="00527C80"/>
    <w:rsid w:val="00527EA3"/>
    <w:rsid w:val="005318EB"/>
    <w:rsid w:val="00532844"/>
    <w:rsid w:val="0053412B"/>
    <w:rsid w:val="005343F2"/>
    <w:rsid w:val="00534B7B"/>
    <w:rsid w:val="00535CF0"/>
    <w:rsid w:val="00536270"/>
    <w:rsid w:val="005370A7"/>
    <w:rsid w:val="005400A1"/>
    <w:rsid w:val="005405FC"/>
    <w:rsid w:val="005408E8"/>
    <w:rsid w:val="00540A6D"/>
    <w:rsid w:val="00542199"/>
    <w:rsid w:val="0054261F"/>
    <w:rsid w:val="0054372B"/>
    <w:rsid w:val="00543CFA"/>
    <w:rsid w:val="00543F4C"/>
    <w:rsid w:val="00543F54"/>
    <w:rsid w:val="0054471D"/>
    <w:rsid w:val="005457CA"/>
    <w:rsid w:val="00545976"/>
    <w:rsid w:val="00546559"/>
    <w:rsid w:val="00546BBD"/>
    <w:rsid w:val="00547254"/>
    <w:rsid w:val="00547CFE"/>
    <w:rsid w:val="0055126E"/>
    <w:rsid w:val="00551BF1"/>
    <w:rsid w:val="005523FD"/>
    <w:rsid w:val="00552C88"/>
    <w:rsid w:val="005546B6"/>
    <w:rsid w:val="00554809"/>
    <w:rsid w:val="005551A6"/>
    <w:rsid w:val="00555930"/>
    <w:rsid w:val="00556932"/>
    <w:rsid w:val="00557D06"/>
    <w:rsid w:val="0056135B"/>
    <w:rsid w:val="005613D6"/>
    <w:rsid w:val="0056160D"/>
    <w:rsid w:val="00561E88"/>
    <w:rsid w:val="00561EDE"/>
    <w:rsid w:val="00563296"/>
    <w:rsid w:val="00563414"/>
    <w:rsid w:val="005641F9"/>
    <w:rsid w:val="00564EBD"/>
    <w:rsid w:val="00565DAE"/>
    <w:rsid w:val="00565DBB"/>
    <w:rsid w:val="00565F7A"/>
    <w:rsid w:val="00566019"/>
    <w:rsid w:val="005673E4"/>
    <w:rsid w:val="005678C6"/>
    <w:rsid w:val="005679BA"/>
    <w:rsid w:val="005704E3"/>
    <w:rsid w:val="00572E68"/>
    <w:rsid w:val="00572E8F"/>
    <w:rsid w:val="005734B1"/>
    <w:rsid w:val="005741ED"/>
    <w:rsid w:val="005749E0"/>
    <w:rsid w:val="00574EA7"/>
    <w:rsid w:val="0058063C"/>
    <w:rsid w:val="00581B68"/>
    <w:rsid w:val="00582192"/>
    <w:rsid w:val="00582987"/>
    <w:rsid w:val="00582A55"/>
    <w:rsid w:val="00583AC8"/>
    <w:rsid w:val="00586288"/>
    <w:rsid w:val="005862A8"/>
    <w:rsid w:val="00586592"/>
    <w:rsid w:val="00586710"/>
    <w:rsid w:val="00586A5C"/>
    <w:rsid w:val="005874B5"/>
    <w:rsid w:val="005903BA"/>
    <w:rsid w:val="00590C08"/>
    <w:rsid w:val="00591138"/>
    <w:rsid w:val="005923B0"/>
    <w:rsid w:val="0059255C"/>
    <w:rsid w:val="0059378C"/>
    <w:rsid w:val="00593B9D"/>
    <w:rsid w:val="005942B7"/>
    <w:rsid w:val="005948FE"/>
    <w:rsid w:val="00595065"/>
    <w:rsid w:val="00595864"/>
    <w:rsid w:val="0059596F"/>
    <w:rsid w:val="00596040"/>
    <w:rsid w:val="00596419"/>
    <w:rsid w:val="00596E16"/>
    <w:rsid w:val="00596EDE"/>
    <w:rsid w:val="005A1FD6"/>
    <w:rsid w:val="005A2653"/>
    <w:rsid w:val="005A2B4B"/>
    <w:rsid w:val="005A323D"/>
    <w:rsid w:val="005A3952"/>
    <w:rsid w:val="005A3EE9"/>
    <w:rsid w:val="005A582E"/>
    <w:rsid w:val="005A6686"/>
    <w:rsid w:val="005A769B"/>
    <w:rsid w:val="005A7F8B"/>
    <w:rsid w:val="005B072E"/>
    <w:rsid w:val="005B1D38"/>
    <w:rsid w:val="005B2980"/>
    <w:rsid w:val="005B2F65"/>
    <w:rsid w:val="005B484F"/>
    <w:rsid w:val="005B4D5D"/>
    <w:rsid w:val="005B5B01"/>
    <w:rsid w:val="005B5CE3"/>
    <w:rsid w:val="005B5D35"/>
    <w:rsid w:val="005B5E04"/>
    <w:rsid w:val="005B730F"/>
    <w:rsid w:val="005B75E3"/>
    <w:rsid w:val="005C028D"/>
    <w:rsid w:val="005C1811"/>
    <w:rsid w:val="005C225D"/>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DC8"/>
    <w:rsid w:val="005E19F5"/>
    <w:rsid w:val="005E1D20"/>
    <w:rsid w:val="005E26A2"/>
    <w:rsid w:val="005E2D08"/>
    <w:rsid w:val="005E2DDA"/>
    <w:rsid w:val="005E2ECF"/>
    <w:rsid w:val="005E3080"/>
    <w:rsid w:val="005E3094"/>
    <w:rsid w:val="005E31A4"/>
    <w:rsid w:val="005E37E9"/>
    <w:rsid w:val="005E3B9C"/>
    <w:rsid w:val="005E4B09"/>
    <w:rsid w:val="005E5975"/>
    <w:rsid w:val="005E5C25"/>
    <w:rsid w:val="005E67D2"/>
    <w:rsid w:val="005E7DE7"/>
    <w:rsid w:val="005F0916"/>
    <w:rsid w:val="005F0BBF"/>
    <w:rsid w:val="005F1ABD"/>
    <w:rsid w:val="005F1B89"/>
    <w:rsid w:val="005F2103"/>
    <w:rsid w:val="005F2798"/>
    <w:rsid w:val="005F3688"/>
    <w:rsid w:val="005F3ACF"/>
    <w:rsid w:val="005F43F7"/>
    <w:rsid w:val="005F4DD3"/>
    <w:rsid w:val="005F6381"/>
    <w:rsid w:val="005F6729"/>
    <w:rsid w:val="005F6E27"/>
    <w:rsid w:val="005F70FE"/>
    <w:rsid w:val="005F71A1"/>
    <w:rsid w:val="005F7527"/>
    <w:rsid w:val="005F7A75"/>
    <w:rsid w:val="005F7F35"/>
    <w:rsid w:val="006003D5"/>
    <w:rsid w:val="0060156F"/>
    <w:rsid w:val="00602E97"/>
    <w:rsid w:val="00604912"/>
    <w:rsid w:val="006050D5"/>
    <w:rsid w:val="00605195"/>
    <w:rsid w:val="00605349"/>
    <w:rsid w:val="0060623F"/>
    <w:rsid w:val="006064F3"/>
    <w:rsid w:val="006069C2"/>
    <w:rsid w:val="00606EE6"/>
    <w:rsid w:val="00606EFF"/>
    <w:rsid w:val="0060780F"/>
    <w:rsid w:val="00610C17"/>
    <w:rsid w:val="006110DB"/>
    <w:rsid w:val="00612057"/>
    <w:rsid w:val="00612341"/>
    <w:rsid w:val="00612D91"/>
    <w:rsid w:val="00612EDB"/>
    <w:rsid w:val="00613026"/>
    <w:rsid w:val="00615479"/>
    <w:rsid w:val="00615565"/>
    <w:rsid w:val="0061569D"/>
    <w:rsid w:val="006158C6"/>
    <w:rsid w:val="0061693E"/>
    <w:rsid w:val="00616F92"/>
    <w:rsid w:val="00617423"/>
    <w:rsid w:val="00617C82"/>
    <w:rsid w:val="0062038D"/>
    <w:rsid w:val="00620CC3"/>
    <w:rsid w:val="0062134C"/>
    <w:rsid w:val="00621941"/>
    <w:rsid w:val="00625662"/>
    <w:rsid w:val="00625693"/>
    <w:rsid w:val="00625E9B"/>
    <w:rsid w:val="0062602C"/>
    <w:rsid w:val="006264E9"/>
    <w:rsid w:val="00626817"/>
    <w:rsid w:val="006269D8"/>
    <w:rsid w:val="0062721F"/>
    <w:rsid w:val="006277C1"/>
    <w:rsid w:val="0062796F"/>
    <w:rsid w:val="00630D27"/>
    <w:rsid w:val="00630F7D"/>
    <w:rsid w:val="0063118B"/>
    <w:rsid w:val="006312EB"/>
    <w:rsid w:val="00631F81"/>
    <w:rsid w:val="00632FB3"/>
    <w:rsid w:val="00634BC3"/>
    <w:rsid w:val="00635194"/>
    <w:rsid w:val="006353A1"/>
    <w:rsid w:val="006356AE"/>
    <w:rsid w:val="00637212"/>
    <w:rsid w:val="0063789B"/>
    <w:rsid w:val="006378EF"/>
    <w:rsid w:val="006400B7"/>
    <w:rsid w:val="0064038B"/>
    <w:rsid w:val="006405CA"/>
    <w:rsid w:val="00640A8E"/>
    <w:rsid w:val="00640F22"/>
    <w:rsid w:val="0064142A"/>
    <w:rsid w:val="00641EAC"/>
    <w:rsid w:val="00641ECB"/>
    <w:rsid w:val="00642085"/>
    <w:rsid w:val="00642F63"/>
    <w:rsid w:val="00643316"/>
    <w:rsid w:val="00643DDA"/>
    <w:rsid w:val="00645407"/>
    <w:rsid w:val="00646C13"/>
    <w:rsid w:val="00650327"/>
    <w:rsid w:val="006508C2"/>
    <w:rsid w:val="00651355"/>
    <w:rsid w:val="0065386D"/>
    <w:rsid w:val="00653900"/>
    <w:rsid w:val="006539CA"/>
    <w:rsid w:val="00654A41"/>
    <w:rsid w:val="00656409"/>
    <w:rsid w:val="00656B7D"/>
    <w:rsid w:val="0065706F"/>
    <w:rsid w:val="0065715F"/>
    <w:rsid w:val="00660138"/>
    <w:rsid w:val="0066025F"/>
    <w:rsid w:val="00660A4B"/>
    <w:rsid w:val="0066150B"/>
    <w:rsid w:val="0066271A"/>
    <w:rsid w:val="00662AF9"/>
    <w:rsid w:val="00662C00"/>
    <w:rsid w:val="00662EC1"/>
    <w:rsid w:val="006632BF"/>
    <w:rsid w:val="00663786"/>
    <w:rsid w:val="00663E56"/>
    <w:rsid w:val="00664BE5"/>
    <w:rsid w:val="00665FC1"/>
    <w:rsid w:val="006667C7"/>
    <w:rsid w:val="00666E08"/>
    <w:rsid w:val="00666F2C"/>
    <w:rsid w:val="00667E64"/>
    <w:rsid w:val="0067019D"/>
    <w:rsid w:val="00670BCF"/>
    <w:rsid w:val="00671452"/>
    <w:rsid w:val="006714DF"/>
    <w:rsid w:val="00671B76"/>
    <w:rsid w:val="00671D15"/>
    <w:rsid w:val="00671E7B"/>
    <w:rsid w:val="00672FF0"/>
    <w:rsid w:val="0067340C"/>
    <w:rsid w:val="00674C60"/>
    <w:rsid w:val="00674D29"/>
    <w:rsid w:val="00675649"/>
    <w:rsid w:val="00675D36"/>
    <w:rsid w:val="00675EC6"/>
    <w:rsid w:val="00676312"/>
    <w:rsid w:val="00676D52"/>
    <w:rsid w:val="0067714A"/>
    <w:rsid w:val="00677699"/>
    <w:rsid w:val="0067782A"/>
    <w:rsid w:val="00680F8A"/>
    <w:rsid w:val="006815E0"/>
    <w:rsid w:val="0068175F"/>
    <w:rsid w:val="006825F9"/>
    <w:rsid w:val="0068299B"/>
    <w:rsid w:val="0068335D"/>
    <w:rsid w:val="00683791"/>
    <w:rsid w:val="00683DD1"/>
    <w:rsid w:val="006844EE"/>
    <w:rsid w:val="006848C8"/>
    <w:rsid w:val="00685487"/>
    <w:rsid w:val="0068556D"/>
    <w:rsid w:val="0068666F"/>
    <w:rsid w:val="00686AB7"/>
    <w:rsid w:val="0068784A"/>
    <w:rsid w:val="00687F24"/>
    <w:rsid w:val="0069004D"/>
    <w:rsid w:val="00690659"/>
    <w:rsid w:val="0069116D"/>
    <w:rsid w:val="00691D52"/>
    <w:rsid w:val="006921D2"/>
    <w:rsid w:val="00692364"/>
    <w:rsid w:val="00692428"/>
    <w:rsid w:val="00692BD9"/>
    <w:rsid w:val="00692C14"/>
    <w:rsid w:val="006936B1"/>
    <w:rsid w:val="00693DE3"/>
    <w:rsid w:val="006941D7"/>
    <w:rsid w:val="00694778"/>
    <w:rsid w:val="00694CC6"/>
    <w:rsid w:val="0069533E"/>
    <w:rsid w:val="00695659"/>
    <w:rsid w:val="00695CB1"/>
    <w:rsid w:val="0069646B"/>
    <w:rsid w:val="006968F3"/>
    <w:rsid w:val="00696F7C"/>
    <w:rsid w:val="00697D1D"/>
    <w:rsid w:val="006A04B5"/>
    <w:rsid w:val="006A17E5"/>
    <w:rsid w:val="006A1802"/>
    <w:rsid w:val="006A1F90"/>
    <w:rsid w:val="006A38CA"/>
    <w:rsid w:val="006A4295"/>
    <w:rsid w:val="006A4A69"/>
    <w:rsid w:val="006A4AD4"/>
    <w:rsid w:val="006A4BC5"/>
    <w:rsid w:val="006A5027"/>
    <w:rsid w:val="006A5603"/>
    <w:rsid w:val="006A5695"/>
    <w:rsid w:val="006A681E"/>
    <w:rsid w:val="006A6E34"/>
    <w:rsid w:val="006A7274"/>
    <w:rsid w:val="006B0090"/>
    <w:rsid w:val="006B04A1"/>
    <w:rsid w:val="006B277B"/>
    <w:rsid w:val="006B2ED5"/>
    <w:rsid w:val="006B36BF"/>
    <w:rsid w:val="006B37F4"/>
    <w:rsid w:val="006B39CC"/>
    <w:rsid w:val="006B3D1A"/>
    <w:rsid w:val="006B4412"/>
    <w:rsid w:val="006B4664"/>
    <w:rsid w:val="006B4795"/>
    <w:rsid w:val="006B5658"/>
    <w:rsid w:val="006B56CF"/>
    <w:rsid w:val="006B58A5"/>
    <w:rsid w:val="006B5FC7"/>
    <w:rsid w:val="006B65CB"/>
    <w:rsid w:val="006B69E9"/>
    <w:rsid w:val="006B7445"/>
    <w:rsid w:val="006B7959"/>
    <w:rsid w:val="006C02FB"/>
    <w:rsid w:val="006C069B"/>
    <w:rsid w:val="006C0BE7"/>
    <w:rsid w:val="006C0CF9"/>
    <w:rsid w:val="006C137D"/>
    <w:rsid w:val="006C1E2C"/>
    <w:rsid w:val="006C2397"/>
    <w:rsid w:val="006C2B93"/>
    <w:rsid w:val="006C2BA6"/>
    <w:rsid w:val="006C3874"/>
    <w:rsid w:val="006C3FB9"/>
    <w:rsid w:val="006C4143"/>
    <w:rsid w:val="006C465B"/>
    <w:rsid w:val="006C4B69"/>
    <w:rsid w:val="006C79D0"/>
    <w:rsid w:val="006D1C6A"/>
    <w:rsid w:val="006D2560"/>
    <w:rsid w:val="006D36D2"/>
    <w:rsid w:val="006D4A7B"/>
    <w:rsid w:val="006D58D1"/>
    <w:rsid w:val="006D60A0"/>
    <w:rsid w:val="006D61DA"/>
    <w:rsid w:val="006D6586"/>
    <w:rsid w:val="006D67F8"/>
    <w:rsid w:val="006D6BB8"/>
    <w:rsid w:val="006D6BE2"/>
    <w:rsid w:val="006E05F7"/>
    <w:rsid w:val="006E0A82"/>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204F"/>
    <w:rsid w:val="006F29FA"/>
    <w:rsid w:val="006F2BA4"/>
    <w:rsid w:val="006F2CFE"/>
    <w:rsid w:val="006F43E2"/>
    <w:rsid w:val="006F47C3"/>
    <w:rsid w:val="006F5277"/>
    <w:rsid w:val="006F5B30"/>
    <w:rsid w:val="006F789A"/>
    <w:rsid w:val="006F7BB9"/>
    <w:rsid w:val="00700883"/>
    <w:rsid w:val="007008E7"/>
    <w:rsid w:val="00700ADB"/>
    <w:rsid w:val="00703081"/>
    <w:rsid w:val="007030C5"/>
    <w:rsid w:val="0070334A"/>
    <w:rsid w:val="0070414F"/>
    <w:rsid w:val="00705352"/>
    <w:rsid w:val="00705A48"/>
    <w:rsid w:val="00705D55"/>
    <w:rsid w:val="00705DB1"/>
    <w:rsid w:val="007065E1"/>
    <w:rsid w:val="00706F8A"/>
    <w:rsid w:val="00707520"/>
    <w:rsid w:val="007100D1"/>
    <w:rsid w:val="00710892"/>
    <w:rsid w:val="00710DCC"/>
    <w:rsid w:val="007122C1"/>
    <w:rsid w:val="007123B4"/>
    <w:rsid w:val="007128D6"/>
    <w:rsid w:val="007132BD"/>
    <w:rsid w:val="00713E2F"/>
    <w:rsid w:val="007142CA"/>
    <w:rsid w:val="00715F77"/>
    <w:rsid w:val="00716941"/>
    <w:rsid w:val="00717C22"/>
    <w:rsid w:val="00720AA0"/>
    <w:rsid w:val="00722409"/>
    <w:rsid w:val="00722DB3"/>
    <w:rsid w:val="00722E0F"/>
    <w:rsid w:val="00722EB8"/>
    <w:rsid w:val="007230A4"/>
    <w:rsid w:val="00723276"/>
    <w:rsid w:val="00724BC4"/>
    <w:rsid w:val="00724E7A"/>
    <w:rsid w:val="0072515F"/>
    <w:rsid w:val="007251F3"/>
    <w:rsid w:val="00725865"/>
    <w:rsid w:val="00725F62"/>
    <w:rsid w:val="0072614C"/>
    <w:rsid w:val="0072662D"/>
    <w:rsid w:val="007269C2"/>
    <w:rsid w:val="00727245"/>
    <w:rsid w:val="007272E1"/>
    <w:rsid w:val="00730F27"/>
    <w:rsid w:val="00731283"/>
    <w:rsid w:val="007339EB"/>
    <w:rsid w:val="00734E35"/>
    <w:rsid w:val="00734EC0"/>
    <w:rsid w:val="007362A8"/>
    <w:rsid w:val="007364A5"/>
    <w:rsid w:val="00736878"/>
    <w:rsid w:val="00736C61"/>
    <w:rsid w:val="00736F3C"/>
    <w:rsid w:val="007376C7"/>
    <w:rsid w:val="007377E8"/>
    <w:rsid w:val="0074091F"/>
    <w:rsid w:val="00740E43"/>
    <w:rsid w:val="0074232E"/>
    <w:rsid w:val="00742EB2"/>
    <w:rsid w:val="00742F1E"/>
    <w:rsid w:val="007431E7"/>
    <w:rsid w:val="0074340C"/>
    <w:rsid w:val="007477D0"/>
    <w:rsid w:val="0074799E"/>
    <w:rsid w:val="00747D10"/>
    <w:rsid w:val="00747E0B"/>
    <w:rsid w:val="00750CB6"/>
    <w:rsid w:val="00751181"/>
    <w:rsid w:val="007527F2"/>
    <w:rsid w:val="00753285"/>
    <w:rsid w:val="0075366E"/>
    <w:rsid w:val="007537F7"/>
    <w:rsid w:val="0075439A"/>
    <w:rsid w:val="00754628"/>
    <w:rsid w:val="0075525F"/>
    <w:rsid w:val="00756DA0"/>
    <w:rsid w:val="00756DAC"/>
    <w:rsid w:val="007602CA"/>
    <w:rsid w:val="00761458"/>
    <w:rsid w:val="00761803"/>
    <w:rsid w:val="007621F6"/>
    <w:rsid w:val="007626B9"/>
    <w:rsid w:val="0076381F"/>
    <w:rsid w:val="00763DE1"/>
    <w:rsid w:val="00765A68"/>
    <w:rsid w:val="00766586"/>
    <w:rsid w:val="00766B76"/>
    <w:rsid w:val="007672D5"/>
    <w:rsid w:val="007676C8"/>
    <w:rsid w:val="00767A21"/>
    <w:rsid w:val="00767BC0"/>
    <w:rsid w:val="0077072A"/>
    <w:rsid w:val="00771B4B"/>
    <w:rsid w:val="00772866"/>
    <w:rsid w:val="007728F6"/>
    <w:rsid w:val="00772B1E"/>
    <w:rsid w:val="00774912"/>
    <w:rsid w:val="00775F71"/>
    <w:rsid w:val="00777B96"/>
    <w:rsid w:val="007805C2"/>
    <w:rsid w:val="00780603"/>
    <w:rsid w:val="00781117"/>
    <w:rsid w:val="00781813"/>
    <w:rsid w:val="007818EF"/>
    <w:rsid w:val="007824C8"/>
    <w:rsid w:val="00782790"/>
    <w:rsid w:val="007827C8"/>
    <w:rsid w:val="00782AB3"/>
    <w:rsid w:val="0078350B"/>
    <w:rsid w:val="0078489F"/>
    <w:rsid w:val="00784A8E"/>
    <w:rsid w:val="00784AA1"/>
    <w:rsid w:val="007850F8"/>
    <w:rsid w:val="00790505"/>
    <w:rsid w:val="0079248B"/>
    <w:rsid w:val="00792AA1"/>
    <w:rsid w:val="00792B5C"/>
    <w:rsid w:val="00792DEB"/>
    <w:rsid w:val="0079308E"/>
    <w:rsid w:val="0079392E"/>
    <w:rsid w:val="00793AA6"/>
    <w:rsid w:val="00793CDE"/>
    <w:rsid w:val="007959E3"/>
    <w:rsid w:val="00795E23"/>
    <w:rsid w:val="00795E86"/>
    <w:rsid w:val="00796B11"/>
    <w:rsid w:val="00797350"/>
    <w:rsid w:val="00797360"/>
    <w:rsid w:val="007A0DA0"/>
    <w:rsid w:val="007A10A8"/>
    <w:rsid w:val="007A2BFC"/>
    <w:rsid w:val="007A3502"/>
    <w:rsid w:val="007A35EE"/>
    <w:rsid w:val="007A5392"/>
    <w:rsid w:val="007A5CBB"/>
    <w:rsid w:val="007A6DA5"/>
    <w:rsid w:val="007B057C"/>
    <w:rsid w:val="007B103D"/>
    <w:rsid w:val="007B159D"/>
    <w:rsid w:val="007B1810"/>
    <w:rsid w:val="007B28A9"/>
    <w:rsid w:val="007B2E9B"/>
    <w:rsid w:val="007B3131"/>
    <w:rsid w:val="007B45E6"/>
    <w:rsid w:val="007B4A13"/>
    <w:rsid w:val="007B59EC"/>
    <w:rsid w:val="007B6438"/>
    <w:rsid w:val="007B67ED"/>
    <w:rsid w:val="007B6E20"/>
    <w:rsid w:val="007B6FE4"/>
    <w:rsid w:val="007B741E"/>
    <w:rsid w:val="007B764A"/>
    <w:rsid w:val="007B7A89"/>
    <w:rsid w:val="007B7D4D"/>
    <w:rsid w:val="007C07BE"/>
    <w:rsid w:val="007C234F"/>
    <w:rsid w:val="007C27AF"/>
    <w:rsid w:val="007C5B5F"/>
    <w:rsid w:val="007C65F9"/>
    <w:rsid w:val="007C789B"/>
    <w:rsid w:val="007C7A53"/>
    <w:rsid w:val="007C7B96"/>
    <w:rsid w:val="007C7CA8"/>
    <w:rsid w:val="007D0FF2"/>
    <w:rsid w:val="007D1127"/>
    <w:rsid w:val="007D1B66"/>
    <w:rsid w:val="007D2395"/>
    <w:rsid w:val="007D2B07"/>
    <w:rsid w:val="007D2E62"/>
    <w:rsid w:val="007D2EFE"/>
    <w:rsid w:val="007D322E"/>
    <w:rsid w:val="007D4048"/>
    <w:rsid w:val="007D4151"/>
    <w:rsid w:val="007D4EF5"/>
    <w:rsid w:val="007D5682"/>
    <w:rsid w:val="007D69C1"/>
    <w:rsid w:val="007D7363"/>
    <w:rsid w:val="007D7414"/>
    <w:rsid w:val="007D74F5"/>
    <w:rsid w:val="007D7CA6"/>
    <w:rsid w:val="007E1360"/>
    <w:rsid w:val="007E243A"/>
    <w:rsid w:val="007E2472"/>
    <w:rsid w:val="007E2729"/>
    <w:rsid w:val="007E29BD"/>
    <w:rsid w:val="007E3B86"/>
    <w:rsid w:val="007E4875"/>
    <w:rsid w:val="007E4C03"/>
    <w:rsid w:val="007E4C18"/>
    <w:rsid w:val="007E4C79"/>
    <w:rsid w:val="007E4EF5"/>
    <w:rsid w:val="007E51DF"/>
    <w:rsid w:val="007E5574"/>
    <w:rsid w:val="007E6FFF"/>
    <w:rsid w:val="007E76D6"/>
    <w:rsid w:val="007E778F"/>
    <w:rsid w:val="007E7FA6"/>
    <w:rsid w:val="007F0436"/>
    <w:rsid w:val="007F1813"/>
    <w:rsid w:val="007F26D9"/>
    <w:rsid w:val="007F2987"/>
    <w:rsid w:val="007F2B71"/>
    <w:rsid w:val="007F2E57"/>
    <w:rsid w:val="007F349D"/>
    <w:rsid w:val="007F35AF"/>
    <w:rsid w:val="007F4D6A"/>
    <w:rsid w:val="007F573A"/>
    <w:rsid w:val="007F5C08"/>
    <w:rsid w:val="007F60F1"/>
    <w:rsid w:val="007F6243"/>
    <w:rsid w:val="007F6706"/>
    <w:rsid w:val="007F73BE"/>
    <w:rsid w:val="00800223"/>
    <w:rsid w:val="00800261"/>
    <w:rsid w:val="00801032"/>
    <w:rsid w:val="008014EB"/>
    <w:rsid w:val="0080289B"/>
    <w:rsid w:val="00802F7F"/>
    <w:rsid w:val="0080324A"/>
    <w:rsid w:val="00804A34"/>
    <w:rsid w:val="00804FA1"/>
    <w:rsid w:val="0080527A"/>
    <w:rsid w:val="00806415"/>
    <w:rsid w:val="00806514"/>
    <w:rsid w:val="00806760"/>
    <w:rsid w:val="008068DD"/>
    <w:rsid w:val="008109DE"/>
    <w:rsid w:val="008113A7"/>
    <w:rsid w:val="00811435"/>
    <w:rsid w:val="00811B7B"/>
    <w:rsid w:val="008120DE"/>
    <w:rsid w:val="00813170"/>
    <w:rsid w:val="0081447D"/>
    <w:rsid w:val="008146C8"/>
    <w:rsid w:val="008146F6"/>
    <w:rsid w:val="00815D2E"/>
    <w:rsid w:val="00815E03"/>
    <w:rsid w:val="00816BC7"/>
    <w:rsid w:val="00816DEB"/>
    <w:rsid w:val="008175F2"/>
    <w:rsid w:val="008176BB"/>
    <w:rsid w:val="0081772F"/>
    <w:rsid w:val="00817A54"/>
    <w:rsid w:val="00820154"/>
    <w:rsid w:val="008218C3"/>
    <w:rsid w:val="00821A45"/>
    <w:rsid w:val="00822214"/>
    <w:rsid w:val="00822CA0"/>
    <w:rsid w:val="00824641"/>
    <w:rsid w:val="008250BF"/>
    <w:rsid w:val="008252E1"/>
    <w:rsid w:val="008259DB"/>
    <w:rsid w:val="00825F3A"/>
    <w:rsid w:val="0082616B"/>
    <w:rsid w:val="00826C1E"/>
    <w:rsid w:val="00826C97"/>
    <w:rsid w:val="00826CB4"/>
    <w:rsid w:val="00827187"/>
    <w:rsid w:val="008341F8"/>
    <w:rsid w:val="0083514B"/>
    <w:rsid w:val="008361C0"/>
    <w:rsid w:val="0083667A"/>
    <w:rsid w:val="0084003E"/>
    <w:rsid w:val="008407DD"/>
    <w:rsid w:val="00840A24"/>
    <w:rsid w:val="00840C87"/>
    <w:rsid w:val="0084152E"/>
    <w:rsid w:val="008420C6"/>
    <w:rsid w:val="00842CA3"/>
    <w:rsid w:val="00842D66"/>
    <w:rsid w:val="00843945"/>
    <w:rsid w:val="00844A7B"/>
    <w:rsid w:val="00844F3C"/>
    <w:rsid w:val="00845117"/>
    <w:rsid w:val="00845157"/>
    <w:rsid w:val="00845159"/>
    <w:rsid w:val="00845EF2"/>
    <w:rsid w:val="00846517"/>
    <w:rsid w:val="00846909"/>
    <w:rsid w:val="008477D1"/>
    <w:rsid w:val="00847EED"/>
    <w:rsid w:val="00850387"/>
    <w:rsid w:val="008503A2"/>
    <w:rsid w:val="00853072"/>
    <w:rsid w:val="00853826"/>
    <w:rsid w:val="00853863"/>
    <w:rsid w:val="00853AB1"/>
    <w:rsid w:val="00854E8B"/>
    <w:rsid w:val="00855991"/>
    <w:rsid w:val="00856421"/>
    <w:rsid w:val="008568D8"/>
    <w:rsid w:val="00856D26"/>
    <w:rsid w:val="00857440"/>
    <w:rsid w:val="008609AF"/>
    <w:rsid w:val="0086101F"/>
    <w:rsid w:val="00861C19"/>
    <w:rsid w:val="00862096"/>
    <w:rsid w:val="00862F38"/>
    <w:rsid w:val="00863957"/>
    <w:rsid w:val="008642B7"/>
    <w:rsid w:val="00864360"/>
    <w:rsid w:val="008649FD"/>
    <w:rsid w:val="00865512"/>
    <w:rsid w:val="00865A38"/>
    <w:rsid w:val="00865B15"/>
    <w:rsid w:val="008668C0"/>
    <w:rsid w:val="00867018"/>
    <w:rsid w:val="0086758F"/>
    <w:rsid w:val="00867A3D"/>
    <w:rsid w:val="0087061E"/>
    <w:rsid w:val="008709B7"/>
    <w:rsid w:val="008713DC"/>
    <w:rsid w:val="00871503"/>
    <w:rsid w:val="00872032"/>
    <w:rsid w:val="0087293D"/>
    <w:rsid w:val="00872D63"/>
    <w:rsid w:val="00873385"/>
    <w:rsid w:val="00873DAE"/>
    <w:rsid w:val="00874113"/>
    <w:rsid w:val="008754C0"/>
    <w:rsid w:val="008757B2"/>
    <w:rsid w:val="0087722E"/>
    <w:rsid w:val="00877D3F"/>
    <w:rsid w:val="00881C65"/>
    <w:rsid w:val="008830F4"/>
    <w:rsid w:val="0088347B"/>
    <w:rsid w:val="008850C2"/>
    <w:rsid w:val="00885A13"/>
    <w:rsid w:val="008861D6"/>
    <w:rsid w:val="00886844"/>
    <w:rsid w:val="008868E6"/>
    <w:rsid w:val="008873FB"/>
    <w:rsid w:val="00887560"/>
    <w:rsid w:val="00887703"/>
    <w:rsid w:val="008901A3"/>
    <w:rsid w:val="00890AD4"/>
    <w:rsid w:val="00890FE8"/>
    <w:rsid w:val="00891ADC"/>
    <w:rsid w:val="008920AB"/>
    <w:rsid w:val="008924AB"/>
    <w:rsid w:val="0089260B"/>
    <w:rsid w:val="00892663"/>
    <w:rsid w:val="008932A4"/>
    <w:rsid w:val="00893A3D"/>
    <w:rsid w:val="008943CF"/>
    <w:rsid w:val="00894609"/>
    <w:rsid w:val="00895213"/>
    <w:rsid w:val="00895F48"/>
    <w:rsid w:val="008960A0"/>
    <w:rsid w:val="00896202"/>
    <w:rsid w:val="00896CBF"/>
    <w:rsid w:val="00897F3D"/>
    <w:rsid w:val="008A0393"/>
    <w:rsid w:val="008A20D1"/>
    <w:rsid w:val="008A299E"/>
    <w:rsid w:val="008A32B3"/>
    <w:rsid w:val="008A39FB"/>
    <w:rsid w:val="008A3C9B"/>
    <w:rsid w:val="008A4000"/>
    <w:rsid w:val="008A4886"/>
    <w:rsid w:val="008A6437"/>
    <w:rsid w:val="008A650E"/>
    <w:rsid w:val="008B1378"/>
    <w:rsid w:val="008B3D81"/>
    <w:rsid w:val="008B461D"/>
    <w:rsid w:val="008B4F9F"/>
    <w:rsid w:val="008B587D"/>
    <w:rsid w:val="008B62C0"/>
    <w:rsid w:val="008B6D0C"/>
    <w:rsid w:val="008B7149"/>
    <w:rsid w:val="008B73FB"/>
    <w:rsid w:val="008C1008"/>
    <w:rsid w:val="008C254D"/>
    <w:rsid w:val="008C3235"/>
    <w:rsid w:val="008C358E"/>
    <w:rsid w:val="008C3A4D"/>
    <w:rsid w:val="008C3CD8"/>
    <w:rsid w:val="008C3F89"/>
    <w:rsid w:val="008C4848"/>
    <w:rsid w:val="008C48E2"/>
    <w:rsid w:val="008C4963"/>
    <w:rsid w:val="008C599D"/>
    <w:rsid w:val="008C6275"/>
    <w:rsid w:val="008C6E47"/>
    <w:rsid w:val="008C6EA2"/>
    <w:rsid w:val="008C7175"/>
    <w:rsid w:val="008D0341"/>
    <w:rsid w:val="008D04DA"/>
    <w:rsid w:val="008D15EB"/>
    <w:rsid w:val="008D1D52"/>
    <w:rsid w:val="008D25D4"/>
    <w:rsid w:val="008D2CAC"/>
    <w:rsid w:val="008D2CC1"/>
    <w:rsid w:val="008D40C1"/>
    <w:rsid w:val="008D43B5"/>
    <w:rsid w:val="008D4579"/>
    <w:rsid w:val="008D4596"/>
    <w:rsid w:val="008D612D"/>
    <w:rsid w:val="008D61D1"/>
    <w:rsid w:val="008D68C4"/>
    <w:rsid w:val="008E0C07"/>
    <w:rsid w:val="008E17C4"/>
    <w:rsid w:val="008E2520"/>
    <w:rsid w:val="008E2A18"/>
    <w:rsid w:val="008E2E14"/>
    <w:rsid w:val="008E3BBD"/>
    <w:rsid w:val="008E4481"/>
    <w:rsid w:val="008E4A37"/>
    <w:rsid w:val="008E4B48"/>
    <w:rsid w:val="008E4DA3"/>
    <w:rsid w:val="008E56F9"/>
    <w:rsid w:val="008E576D"/>
    <w:rsid w:val="008E6B9B"/>
    <w:rsid w:val="008F0231"/>
    <w:rsid w:val="008F07FE"/>
    <w:rsid w:val="008F0BF6"/>
    <w:rsid w:val="008F0CC5"/>
    <w:rsid w:val="008F0ED5"/>
    <w:rsid w:val="008F1C6C"/>
    <w:rsid w:val="008F3249"/>
    <w:rsid w:val="008F3515"/>
    <w:rsid w:val="008F3916"/>
    <w:rsid w:val="008F3E08"/>
    <w:rsid w:val="008F4CF6"/>
    <w:rsid w:val="008F4D47"/>
    <w:rsid w:val="008F572D"/>
    <w:rsid w:val="008F5E57"/>
    <w:rsid w:val="008F648B"/>
    <w:rsid w:val="008F6AD4"/>
    <w:rsid w:val="008F7352"/>
    <w:rsid w:val="00901B57"/>
    <w:rsid w:val="009020AB"/>
    <w:rsid w:val="0090353C"/>
    <w:rsid w:val="009035C3"/>
    <w:rsid w:val="00903691"/>
    <w:rsid w:val="00903FFB"/>
    <w:rsid w:val="009043D0"/>
    <w:rsid w:val="00904CE0"/>
    <w:rsid w:val="00904E58"/>
    <w:rsid w:val="00906206"/>
    <w:rsid w:val="009065AF"/>
    <w:rsid w:val="00906A9F"/>
    <w:rsid w:val="00906D20"/>
    <w:rsid w:val="00906E2C"/>
    <w:rsid w:val="00906FEF"/>
    <w:rsid w:val="00910ECF"/>
    <w:rsid w:val="00911AFE"/>
    <w:rsid w:val="009125AE"/>
    <w:rsid w:val="009126FC"/>
    <w:rsid w:val="009140F2"/>
    <w:rsid w:val="00914534"/>
    <w:rsid w:val="009149E1"/>
    <w:rsid w:val="00914AB7"/>
    <w:rsid w:val="00914BC7"/>
    <w:rsid w:val="00914F85"/>
    <w:rsid w:val="00915955"/>
    <w:rsid w:val="00916E6A"/>
    <w:rsid w:val="00917F8B"/>
    <w:rsid w:val="0092083F"/>
    <w:rsid w:val="009221BC"/>
    <w:rsid w:val="00922B13"/>
    <w:rsid w:val="00923064"/>
    <w:rsid w:val="00923536"/>
    <w:rsid w:val="00924D67"/>
    <w:rsid w:val="009257CE"/>
    <w:rsid w:val="00925D5C"/>
    <w:rsid w:val="00925FDC"/>
    <w:rsid w:val="00926799"/>
    <w:rsid w:val="0093009F"/>
    <w:rsid w:val="00931861"/>
    <w:rsid w:val="00933FDD"/>
    <w:rsid w:val="00934059"/>
    <w:rsid w:val="00934907"/>
    <w:rsid w:val="00935B4F"/>
    <w:rsid w:val="009372F9"/>
    <w:rsid w:val="00937B76"/>
    <w:rsid w:val="009401E6"/>
    <w:rsid w:val="00940C56"/>
    <w:rsid w:val="009413E3"/>
    <w:rsid w:val="00941998"/>
    <w:rsid w:val="009421EF"/>
    <w:rsid w:val="0094381F"/>
    <w:rsid w:val="00944170"/>
    <w:rsid w:val="009445C3"/>
    <w:rsid w:val="0094479B"/>
    <w:rsid w:val="00944866"/>
    <w:rsid w:val="00944DBE"/>
    <w:rsid w:val="00944E19"/>
    <w:rsid w:val="00945221"/>
    <w:rsid w:val="0094541A"/>
    <w:rsid w:val="00945AF0"/>
    <w:rsid w:val="00946603"/>
    <w:rsid w:val="009469B6"/>
    <w:rsid w:val="009469E9"/>
    <w:rsid w:val="00947C42"/>
    <w:rsid w:val="00951065"/>
    <w:rsid w:val="00952F77"/>
    <w:rsid w:val="0095358A"/>
    <w:rsid w:val="00953667"/>
    <w:rsid w:val="00953762"/>
    <w:rsid w:val="0095455D"/>
    <w:rsid w:val="009548D5"/>
    <w:rsid w:val="009553FD"/>
    <w:rsid w:val="00955848"/>
    <w:rsid w:val="009569E9"/>
    <w:rsid w:val="009579FF"/>
    <w:rsid w:val="009600A0"/>
    <w:rsid w:val="00960C7E"/>
    <w:rsid w:val="009610D8"/>
    <w:rsid w:val="009611C5"/>
    <w:rsid w:val="009617AC"/>
    <w:rsid w:val="00961810"/>
    <w:rsid w:val="00961916"/>
    <w:rsid w:val="00961B67"/>
    <w:rsid w:val="00961F2B"/>
    <w:rsid w:val="0096211C"/>
    <w:rsid w:val="00962B5D"/>
    <w:rsid w:val="00963972"/>
    <w:rsid w:val="00963B62"/>
    <w:rsid w:val="009647E8"/>
    <w:rsid w:val="00964F96"/>
    <w:rsid w:val="009651A4"/>
    <w:rsid w:val="00965B55"/>
    <w:rsid w:val="00965F4C"/>
    <w:rsid w:val="00966262"/>
    <w:rsid w:val="00966375"/>
    <w:rsid w:val="009663F2"/>
    <w:rsid w:val="009663F5"/>
    <w:rsid w:val="009670C5"/>
    <w:rsid w:val="0096750A"/>
    <w:rsid w:val="009702D1"/>
    <w:rsid w:val="00971FA4"/>
    <w:rsid w:val="00972F6F"/>
    <w:rsid w:val="00972FC2"/>
    <w:rsid w:val="00973977"/>
    <w:rsid w:val="00975CE7"/>
    <w:rsid w:val="009766E8"/>
    <w:rsid w:val="009768FF"/>
    <w:rsid w:val="009770F8"/>
    <w:rsid w:val="009779B3"/>
    <w:rsid w:val="009806F2"/>
    <w:rsid w:val="00981A37"/>
    <w:rsid w:val="009826D0"/>
    <w:rsid w:val="00985869"/>
    <w:rsid w:val="00985A50"/>
    <w:rsid w:val="00985E83"/>
    <w:rsid w:val="00986131"/>
    <w:rsid w:val="009864CC"/>
    <w:rsid w:val="0098665C"/>
    <w:rsid w:val="00987938"/>
    <w:rsid w:val="009906AE"/>
    <w:rsid w:val="00991202"/>
    <w:rsid w:val="00993287"/>
    <w:rsid w:val="00993968"/>
    <w:rsid w:val="00993BDB"/>
    <w:rsid w:val="009943F4"/>
    <w:rsid w:val="009946FC"/>
    <w:rsid w:val="00994E53"/>
    <w:rsid w:val="009967FD"/>
    <w:rsid w:val="0099799C"/>
    <w:rsid w:val="009A00EF"/>
    <w:rsid w:val="009A219B"/>
    <w:rsid w:val="009A2269"/>
    <w:rsid w:val="009A287B"/>
    <w:rsid w:val="009A3203"/>
    <w:rsid w:val="009A56E4"/>
    <w:rsid w:val="009A7D60"/>
    <w:rsid w:val="009A7FFC"/>
    <w:rsid w:val="009B0F6D"/>
    <w:rsid w:val="009B2546"/>
    <w:rsid w:val="009B50CA"/>
    <w:rsid w:val="009B567D"/>
    <w:rsid w:val="009B5B29"/>
    <w:rsid w:val="009B5CCB"/>
    <w:rsid w:val="009B7F63"/>
    <w:rsid w:val="009C182E"/>
    <w:rsid w:val="009C19E2"/>
    <w:rsid w:val="009C1F80"/>
    <w:rsid w:val="009C3F74"/>
    <w:rsid w:val="009C490C"/>
    <w:rsid w:val="009C55C5"/>
    <w:rsid w:val="009C5A65"/>
    <w:rsid w:val="009C6377"/>
    <w:rsid w:val="009C67B9"/>
    <w:rsid w:val="009C6943"/>
    <w:rsid w:val="009C6A8D"/>
    <w:rsid w:val="009C71DA"/>
    <w:rsid w:val="009C7655"/>
    <w:rsid w:val="009C7782"/>
    <w:rsid w:val="009C7A1B"/>
    <w:rsid w:val="009D0B0A"/>
    <w:rsid w:val="009D0BC4"/>
    <w:rsid w:val="009D0C19"/>
    <w:rsid w:val="009D183F"/>
    <w:rsid w:val="009D243D"/>
    <w:rsid w:val="009D2A39"/>
    <w:rsid w:val="009D2BA2"/>
    <w:rsid w:val="009D3843"/>
    <w:rsid w:val="009D528D"/>
    <w:rsid w:val="009D593D"/>
    <w:rsid w:val="009D5D19"/>
    <w:rsid w:val="009D6974"/>
    <w:rsid w:val="009D739B"/>
    <w:rsid w:val="009D745A"/>
    <w:rsid w:val="009D7BCB"/>
    <w:rsid w:val="009D7F14"/>
    <w:rsid w:val="009E045E"/>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F0969"/>
    <w:rsid w:val="009F12DE"/>
    <w:rsid w:val="009F238D"/>
    <w:rsid w:val="009F2B91"/>
    <w:rsid w:val="009F35D9"/>
    <w:rsid w:val="009F477B"/>
    <w:rsid w:val="009F4CFC"/>
    <w:rsid w:val="009F52F3"/>
    <w:rsid w:val="009F634A"/>
    <w:rsid w:val="009F6FFB"/>
    <w:rsid w:val="009F721C"/>
    <w:rsid w:val="009F75B3"/>
    <w:rsid w:val="00A00361"/>
    <w:rsid w:val="00A01EA6"/>
    <w:rsid w:val="00A01F81"/>
    <w:rsid w:val="00A02853"/>
    <w:rsid w:val="00A0413D"/>
    <w:rsid w:val="00A0422A"/>
    <w:rsid w:val="00A04539"/>
    <w:rsid w:val="00A04858"/>
    <w:rsid w:val="00A04C4E"/>
    <w:rsid w:val="00A04F77"/>
    <w:rsid w:val="00A05658"/>
    <w:rsid w:val="00A05AE1"/>
    <w:rsid w:val="00A0698A"/>
    <w:rsid w:val="00A06F57"/>
    <w:rsid w:val="00A0728F"/>
    <w:rsid w:val="00A1095C"/>
    <w:rsid w:val="00A1314C"/>
    <w:rsid w:val="00A1537E"/>
    <w:rsid w:val="00A156D3"/>
    <w:rsid w:val="00A16A74"/>
    <w:rsid w:val="00A17169"/>
    <w:rsid w:val="00A21817"/>
    <w:rsid w:val="00A21C06"/>
    <w:rsid w:val="00A21E21"/>
    <w:rsid w:val="00A2387E"/>
    <w:rsid w:val="00A24282"/>
    <w:rsid w:val="00A243B9"/>
    <w:rsid w:val="00A265A0"/>
    <w:rsid w:val="00A26717"/>
    <w:rsid w:val="00A267D2"/>
    <w:rsid w:val="00A271D3"/>
    <w:rsid w:val="00A27922"/>
    <w:rsid w:val="00A303DB"/>
    <w:rsid w:val="00A307E8"/>
    <w:rsid w:val="00A30E27"/>
    <w:rsid w:val="00A31315"/>
    <w:rsid w:val="00A31A06"/>
    <w:rsid w:val="00A32A24"/>
    <w:rsid w:val="00A333A9"/>
    <w:rsid w:val="00A3394E"/>
    <w:rsid w:val="00A33FA9"/>
    <w:rsid w:val="00A34DD0"/>
    <w:rsid w:val="00A3562E"/>
    <w:rsid w:val="00A35AA2"/>
    <w:rsid w:val="00A35F63"/>
    <w:rsid w:val="00A3693F"/>
    <w:rsid w:val="00A40725"/>
    <w:rsid w:val="00A40BB6"/>
    <w:rsid w:val="00A432BE"/>
    <w:rsid w:val="00A44106"/>
    <w:rsid w:val="00A44919"/>
    <w:rsid w:val="00A456AF"/>
    <w:rsid w:val="00A45C30"/>
    <w:rsid w:val="00A45D50"/>
    <w:rsid w:val="00A471AB"/>
    <w:rsid w:val="00A5248E"/>
    <w:rsid w:val="00A5296C"/>
    <w:rsid w:val="00A52A10"/>
    <w:rsid w:val="00A53E92"/>
    <w:rsid w:val="00A53EFE"/>
    <w:rsid w:val="00A53F08"/>
    <w:rsid w:val="00A55A8F"/>
    <w:rsid w:val="00A56497"/>
    <w:rsid w:val="00A566C0"/>
    <w:rsid w:val="00A56BCD"/>
    <w:rsid w:val="00A57449"/>
    <w:rsid w:val="00A57F00"/>
    <w:rsid w:val="00A60528"/>
    <w:rsid w:val="00A608B4"/>
    <w:rsid w:val="00A60E4A"/>
    <w:rsid w:val="00A61B2F"/>
    <w:rsid w:val="00A61E8D"/>
    <w:rsid w:val="00A620F7"/>
    <w:rsid w:val="00A62912"/>
    <w:rsid w:val="00A630C3"/>
    <w:rsid w:val="00A63485"/>
    <w:rsid w:val="00A63509"/>
    <w:rsid w:val="00A6374D"/>
    <w:rsid w:val="00A6379D"/>
    <w:rsid w:val="00A63FEF"/>
    <w:rsid w:val="00A64FCE"/>
    <w:rsid w:val="00A651E5"/>
    <w:rsid w:val="00A65CBC"/>
    <w:rsid w:val="00A6620C"/>
    <w:rsid w:val="00A664F9"/>
    <w:rsid w:val="00A667F0"/>
    <w:rsid w:val="00A66BAB"/>
    <w:rsid w:val="00A66C60"/>
    <w:rsid w:val="00A67072"/>
    <w:rsid w:val="00A6771A"/>
    <w:rsid w:val="00A67E05"/>
    <w:rsid w:val="00A7065B"/>
    <w:rsid w:val="00A71A99"/>
    <w:rsid w:val="00A71AB6"/>
    <w:rsid w:val="00A727EF"/>
    <w:rsid w:val="00A7301A"/>
    <w:rsid w:val="00A73B4D"/>
    <w:rsid w:val="00A73BEB"/>
    <w:rsid w:val="00A73ECB"/>
    <w:rsid w:val="00A81017"/>
    <w:rsid w:val="00A813E8"/>
    <w:rsid w:val="00A81DAB"/>
    <w:rsid w:val="00A81F26"/>
    <w:rsid w:val="00A83322"/>
    <w:rsid w:val="00A83FBB"/>
    <w:rsid w:val="00A857EF"/>
    <w:rsid w:val="00A859B0"/>
    <w:rsid w:val="00A861DE"/>
    <w:rsid w:val="00A868EE"/>
    <w:rsid w:val="00A86E18"/>
    <w:rsid w:val="00A87EBB"/>
    <w:rsid w:val="00A904EE"/>
    <w:rsid w:val="00A91624"/>
    <w:rsid w:val="00A9187E"/>
    <w:rsid w:val="00A91D4F"/>
    <w:rsid w:val="00A91F94"/>
    <w:rsid w:val="00A91FCF"/>
    <w:rsid w:val="00A92211"/>
    <w:rsid w:val="00A92A17"/>
    <w:rsid w:val="00A95D79"/>
    <w:rsid w:val="00A9654C"/>
    <w:rsid w:val="00A967D7"/>
    <w:rsid w:val="00A97CD6"/>
    <w:rsid w:val="00AA0814"/>
    <w:rsid w:val="00AA0952"/>
    <w:rsid w:val="00AA2C1B"/>
    <w:rsid w:val="00AA4A91"/>
    <w:rsid w:val="00AA4C37"/>
    <w:rsid w:val="00AA5879"/>
    <w:rsid w:val="00AA65F4"/>
    <w:rsid w:val="00AA6D1A"/>
    <w:rsid w:val="00AA6FCC"/>
    <w:rsid w:val="00AA7AB5"/>
    <w:rsid w:val="00AB0247"/>
    <w:rsid w:val="00AB11FC"/>
    <w:rsid w:val="00AB3055"/>
    <w:rsid w:val="00AB3445"/>
    <w:rsid w:val="00AB367A"/>
    <w:rsid w:val="00AB3DED"/>
    <w:rsid w:val="00AB4053"/>
    <w:rsid w:val="00AB4A20"/>
    <w:rsid w:val="00AB5176"/>
    <w:rsid w:val="00AB56A1"/>
    <w:rsid w:val="00AB59B5"/>
    <w:rsid w:val="00AB5F75"/>
    <w:rsid w:val="00AB62D8"/>
    <w:rsid w:val="00AB6DD0"/>
    <w:rsid w:val="00AB74A4"/>
    <w:rsid w:val="00AC15D9"/>
    <w:rsid w:val="00AC2F1E"/>
    <w:rsid w:val="00AC2FD0"/>
    <w:rsid w:val="00AC35A9"/>
    <w:rsid w:val="00AC58B8"/>
    <w:rsid w:val="00AC5DBE"/>
    <w:rsid w:val="00AC7B87"/>
    <w:rsid w:val="00AC7FB7"/>
    <w:rsid w:val="00AD0D40"/>
    <w:rsid w:val="00AD14CC"/>
    <w:rsid w:val="00AD315F"/>
    <w:rsid w:val="00AD37FA"/>
    <w:rsid w:val="00AD414C"/>
    <w:rsid w:val="00AD4686"/>
    <w:rsid w:val="00AD49C8"/>
    <w:rsid w:val="00AD4EE4"/>
    <w:rsid w:val="00AD5816"/>
    <w:rsid w:val="00AD591F"/>
    <w:rsid w:val="00AD6C4F"/>
    <w:rsid w:val="00AD6FF9"/>
    <w:rsid w:val="00AD7163"/>
    <w:rsid w:val="00AD71F8"/>
    <w:rsid w:val="00AD732A"/>
    <w:rsid w:val="00AD78F2"/>
    <w:rsid w:val="00AD7FFB"/>
    <w:rsid w:val="00AE1796"/>
    <w:rsid w:val="00AE17F1"/>
    <w:rsid w:val="00AE1B08"/>
    <w:rsid w:val="00AE2158"/>
    <w:rsid w:val="00AE266C"/>
    <w:rsid w:val="00AE4295"/>
    <w:rsid w:val="00AE571C"/>
    <w:rsid w:val="00AE5AD6"/>
    <w:rsid w:val="00AE6285"/>
    <w:rsid w:val="00AE632F"/>
    <w:rsid w:val="00AE710C"/>
    <w:rsid w:val="00AE7BAC"/>
    <w:rsid w:val="00AF05A8"/>
    <w:rsid w:val="00AF0887"/>
    <w:rsid w:val="00AF0BE5"/>
    <w:rsid w:val="00AF0F70"/>
    <w:rsid w:val="00AF3DB5"/>
    <w:rsid w:val="00AF3E5D"/>
    <w:rsid w:val="00AF46D5"/>
    <w:rsid w:val="00AF4DC4"/>
    <w:rsid w:val="00AF4E45"/>
    <w:rsid w:val="00AF52E9"/>
    <w:rsid w:val="00AF56A9"/>
    <w:rsid w:val="00AF6514"/>
    <w:rsid w:val="00AF6F69"/>
    <w:rsid w:val="00AF706E"/>
    <w:rsid w:val="00B00311"/>
    <w:rsid w:val="00B00655"/>
    <w:rsid w:val="00B00BC6"/>
    <w:rsid w:val="00B0331B"/>
    <w:rsid w:val="00B034BA"/>
    <w:rsid w:val="00B039DC"/>
    <w:rsid w:val="00B043CC"/>
    <w:rsid w:val="00B0503B"/>
    <w:rsid w:val="00B060F0"/>
    <w:rsid w:val="00B0688B"/>
    <w:rsid w:val="00B06D3E"/>
    <w:rsid w:val="00B06FD2"/>
    <w:rsid w:val="00B10670"/>
    <w:rsid w:val="00B1074E"/>
    <w:rsid w:val="00B1076B"/>
    <w:rsid w:val="00B1218D"/>
    <w:rsid w:val="00B1264D"/>
    <w:rsid w:val="00B136EE"/>
    <w:rsid w:val="00B13CBA"/>
    <w:rsid w:val="00B142A3"/>
    <w:rsid w:val="00B147C6"/>
    <w:rsid w:val="00B152D7"/>
    <w:rsid w:val="00B156EE"/>
    <w:rsid w:val="00B15D0B"/>
    <w:rsid w:val="00B16ECD"/>
    <w:rsid w:val="00B17674"/>
    <w:rsid w:val="00B20B4A"/>
    <w:rsid w:val="00B21428"/>
    <w:rsid w:val="00B22836"/>
    <w:rsid w:val="00B23040"/>
    <w:rsid w:val="00B231D6"/>
    <w:rsid w:val="00B2399E"/>
    <w:rsid w:val="00B24901"/>
    <w:rsid w:val="00B250F2"/>
    <w:rsid w:val="00B258A7"/>
    <w:rsid w:val="00B261AF"/>
    <w:rsid w:val="00B26A1F"/>
    <w:rsid w:val="00B27286"/>
    <w:rsid w:val="00B27404"/>
    <w:rsid w:val="00B30BF6"/>
    <w:rsid w:val="00B31856"/>
    <w:rsid w:val="00B32091"/>
    <w:rsid w:val="00B323BB"/>
    <w:rsid w:val="00B32890"/>
    <w:rsid w:val="00B329C3"/>
    <w:rsid w:val="00B32DC8"/>
    <w:rsid w:val="00B32ECC"/>
    <w:rsid w:val="00B34935"/>
    <w:rsid w:val="00B34A8A"/>
    <w:rsid w:val="00B3577C"/>
    <w:rsid w:val="00B35E80"/>
    <w:rsid w:val="00B36155"/>
    <w:rsid w:val="00B36648"/>
    <w:rsid w:val="00B368FD"/>
    <w:rsid w:val="00B3715B"/>
    <w:rsid w:val="00B374BB"/>
    <w:rsid w:val="00B37C15"/>
    <w:rsid w:val="00B37D83"/>
    <w:rsid w:val="00B415D5"/>
    <w:rsid w:val="00B426D6"/>
    <w:rsid w:val="00B429F5"/>
    <w:rsid w:val="00B42F32"/>
    <w:rsid w:val="00B43825"/>
    <w:rsid w:val="00B44409"/>
    <w:rsid w:val="00B44827"/>
    <w:rsid w:val="00B452FB"/>
    <w:rsid w:val="00B45B24"/>
    <w:rsid w:val="00B45C1D"/>
    <w:rsid w:val="00B471F7"/>
    <w:rsid w:val="00B4791B"/>
    <w:rsid w:val="00B5022F"/>
    <w:rsid w:val="00B5030C"/>
    <w:rsid w:val="00B5072B"/>
    <w:rsid w:val="00B50849"/>
    <w:rsid w:val="00B50A02"/>
    <w:rsid w:val="00B52126"/>
    <w:rsid w:val="00B522D1"/>
    <w:rsid w:val="00B5258D"/>
    <w:rsid w:val="00B54DDE"/>
    <w:rsid w:val="00B5595B"/>
    <w:rsid w:val="00B56733"/>
    <w:rsid w:val="00B56EF5"/>
    <w:rsid w:val="00B57824"/>
    <w:rsid w:val="00B606B9"/>
    <w:rsid w:val="00B62DEB"/>
    <w:rsid w:val="00B62F5F"/>
    <w:rsid w:val="00B63838"/>
    <w:rsid w:val="00B63E91"/>
    <w:rsid w:val="00B666D4"/>
    <w:rsid w:val="00B67254"/>
    <w:rsid w:val="00B675F7"/>
    <w:rsid w:val="00B67B06"/>
    <w:rsid w:val="00B67D40"/>
    <w:rsid w:val="00B71B20"/>
    <w:rsid w:val="00B737FE"/>
    <w:rsid w:val="00B738F4"/>
    <w:rsid w:val="00B73B44"/>
    <w:rsid w:val="00B741F0"/>
    <w:rsid w:val="00B744AB"/>
    <w:rsid w:val="00B75B57"/>
    <w:rsid w:val="00B775ED"/>
    <w:rsid w:val="00B77655"/>
    <w:rsid w:val="00B80D0B"/>
    <w:rsid w:val="00B80DBB"/>
    <w:rsid w:val="00B80F1C"/>
    <w:rsid w:val="00B81054"/>
    <w:rsid w:val="00B815A7"/>
    <w:rsid w:val="00B81B4D"/>
    <w:rsid w:val="00B829ED"/>
    <w:rsid w:val="00B8350F"/>
    <w:rsid w:val="00B8391F"/>
    <w:rsid w:val="00B84C49"/>
    <w:rsid w:val="00B85317"/>
    <w:rsid w:val="00B858F7"/>
    <w:rsid w:val="00B85986"/>
    <w:rsid w:val="00B86316"/>
    <w:rsid w:val="00B86CC5"/>
    <w:rsid w:val="00B904FB"/>
    <w:rsid w:val="00B91A80"/>
    <w:rsid w:val="00B92B84"/>
    <w:rsid w:val="00B93829"/>
    <w:rsid w:val="00B938C8"/>
    <w:rsid w:val="00B93E3A"/>
    <w:rsid w:val="00B94EE5"/>
    <w:rsid w:val="00B9528D"/>
    <w:rsid w:val="00B955C2"/>
    <w:rsid w:val="00B95ED9"/>
    <w:rsid w:val="00B96684"/>
    <w:rsid w:val="00B967F0"/>
    <w:rsid w:val="00B97938"/>
    <w:rsid w:val="00BA142D"/>
    <w:rsid w:val="00BA2401"/>
    <w:rsid w:val="00BA270F"/>
    <w:rsid w:val="00BA2D97"/>
    <w:rsid w:val="00BA3CDE"/>
    <w:rsid w:val="00BA47A9"/>
    <w:rsid w:val="00BA4D0E"/>
    <w:rsid w:val="00BA4E5A"/>
    <w:rsid w:val="00BA69E1"/>
    <w:rsid w:val="00BA7160"/>
    <w:rsid w:val="00BA78F6"/>
    <w:rsid w:val="00BB0578"/>
    <w:rsid w:val="00BB0997"/>
    <w:rsid w:val="00BB174B"/>
    <w:rsid w:val="00BB1AFE"/>
    <w:rsid w:val="00BB1D2F"/>
    <w:rsid w:val="00BB1F4E"/>
    <w:rsid w:val="00BB234B"/>
    <w:rsid w:val="00BB2F4E"/>
    <w:rsid w:val="00BB31AD"/>
    <w:rsid w:val="00BB3B25"/>
    <w:rsid w:val="00BB3EFF"/>
    <w:rsid w:val="00BB4D18"/>
    <w:rsid w:val="00BB5095"/>
    <w:rsid w:val="00BB515E"/>
    <w:rsid w:val="00BB6849"/>
    <w:rsid w:val="00BB6E87"/>
    <w:rsid w:val="00BC0090"/>
    <w:rsid w:val="00BC0796"/>
    <w:rsid w:val="00BC0CDD"/>
    <w:rsid w:val="00BC0E28"/>
    <w:rsid w:val="00BC1453"/>
    <w:rsid w:val="00BC1C13"/>
    <w:rsid w:val="00BC28E3"/>
    <w:rsid w:val="00BC34A9"/>
    <w:rsid w:val="00BC4248"/>
    <w:rsid w:val="00BC4598"/>
    <w:rsid w:val="00BC46E6"/>
    <w:rsid w:val="00BC4708"/>
    <w:rsid w:val="00BC48C9"/>
    <w:rsid w:val="00BC5528"/>
    <w:rsid w:val="00BC5AF6"/>
    <w:rsid w:val="00BC5F5D"/>
    <w:rsid w:val="00BC713E"/>
    <w:rsid w:val="00BC71BE"/>
    <w:rsid w:val="00BC7C87"/>
    <w:rsid w:val="00BD03A3"/>
    <w:rsid w:val="00BD03F7"/>
    <w:rsid w:val="00BD096A"/>
    <w:rsid w:val="00BD0F34"/>
    <w:rsid w:val="00BD1065"/>
    <w:rsid w:val="00BD2643"/>
    <w:rsid w:val="00BD474E"/>
    <w:rsid w:val="00BD4850"/>
    <w:rsid w:val="00BD5909"/>
    <w:rsid w:val="00BD63EC"/>
    <w:rsid w:val="00BD6548"/>
    <w:rsid w:val="00BD7D88"/>
    <w:rsid w:val="00BE04F9"/>
    <w:rsid w:val="00BE0594"/>
    <w:rsid w:val="00BE1585"/>
    <w:rsid w:val="00BE1FAF"/>
    <w:rsid w:val="00BE3201"/>
    <w:rsid w:val="00BE3A87"/>
    <w:rsid w:val="00BE4A9C"/>
    <w:rsid w:val="00BE4E52"/>
    <w:rsid w:val="00BE5D12"/>
    <w:rsid w:val="00BE5D4C"/>
    <w:rsid w:val="00BE6778"/>
    <w:rsid w:val="00BE6829"/>
    <w:rsid w:val="00BE6BBF"/>
    <w:rsid w:val="00BE7082"/>
    <w:rsid w:val="00BF0F81"/>
    <w:rsid w:val="00BF2643"/>
    <w:rsid w:val="00BF26FC"/>
    <w:rsid w:val="00BF2BD6"/>
    <w:rsid w:val="00BF2F29"/>
    <w:rsid w:val="00BF54E3"/>
    <w:rsid w:val="00BF563D"/>
    <w:rsid w:val="00BF56C0"/>
    <w:rsid w:val="00BF63E0"/>
    <w:rsid w:val="00BF6B32"/>
    <w:rsid w:val="00BF7FBD"/>
    <w:rsid w:val="00C004AC"/>
    <w:rsid w:val="00C0057D"/>
    <w:rsid w:val="00C00BAF"/>
    <w:rsid w:val="00C00FE8"/>
    <w:rsid w:val="00C019F0"/>
    <w:rsid w:val="00C0248C"/>
    <w:rsid w:val="00C02895"/>
    <w:rsid w:val="00C049C9"/>
    <w:rsid w:val="00C05383"/>
    <w:rsid w:val="00C05FA3"/>
    <w:rsid w:val="00C05FBC"/>
    <w:rsid w:val="00C0610F"/>
    <w:rsid w:val="00C0658B"/>
    <w:rsid w:val="00C07780"/>
    <w:rsid w:val="00C111FA"/>
    <w:rsid w:val="00C11537"/>
    <w:rsid w:val="00C11BBD"/>
    <w:rsid w:val="00C1269F"/>
    <w:rsid w:val="00C127EB"/>
    <w:rsid w:val="00C13ABC"/>
    <w:rsid w:val="00C1507D"/>
    <w:rsid w:val="00C16020"/>
    <w:rsid w:val="00C16E29"/>
    <w:rsid w:val="00C17587"/>
    <w:rsid w:val="00C17738"/>
    <w:rsid w:val="00C17D23"/>
    <w:rsid w:val="00C17ED9"/>
    <w:rsid w:val="00C20793"/>
    <w:rsid w:val="00C20AAC"/>
    <w:rsid w:val="00C21896"/>
    <w:rsid w:val="00C23082"/>
    <w:rsid w:val="00C2337B"/>
    <w:rsid w:val="00C23D4B"/>
    <w:rsid w:val="00C251DD"/>
    <w:rsid w:val="00C2537F"/>
    <w:rsid w:val="00C260A5"/>
    <w:rsid w:val="00C265A3"/>
    <w:rsid w:val="00C3010E"/>
    <w:rsid w:val="00C304E4"/>
    <w:rsid w:val="00C30543"/>
    <w:rsid w:val="00C30EFF"/>
    <w:rsid w:val="00C32BB0"/>
    <w:rsid w:val="00C33CC7"/>
    <w:rsid w:val="00C34602"/>
    <w:rsid w:val="00C347B6"/>
    <w:rsid w:val="00C36147"/>
    <w:rsid w:val="00C36242"/>
    <w:rsid w:val="00C36AB3"/>
    <w:rsid w:val="00C3709C"/>
    <w:rsid w:val="00C4033C"/>
    <w:rsid w:val="00C410F9"/>
    <w:rsid w:val="00C41E9D"/>
    <w:rsid w:val="00C42064"/>
    <w:rsid w:val="00C4277F"/>
    <w:rsid w:val="00C42BC1"/>
    <w:rsid w:val="00C43F02"/>
    <w:rsid w:val="00C45239"/>
    <w:rsid w:val="00C4581C"/>
    <w:rsid w:val="00C4629C"/>
    <w:rsid w:val="00C46ED3"/>
    <w:rsid w:val="00C47890"/>
    <w:rsid w:val="00C47B58"/>
    <w:rsid w:val="00C50CFB"/>
    <w:rsid w:val="00C50D57"/>
    <w:rsid w:val="00C50F0E"/>
    <w:rsid w:val="00C51844"/>
    <w:rsid w:val="00C51BFB"/>
    <w:rsid w:val="00C525FA"/>
    <w:rsid w:val="00C52EE0"/>
    <w:rsid w:val="00C535A6"/>
    <w:rsid w:val="00C53D93"/>
    <w:rsid w:val="00C53E21"/>
    <w:rsid w:val="00C5451D"/>
    <w:rsid w:val="00C54913"/>
    <w:rsid w:val="00C54BA9"/>
    <w:rsid w:val="00C56438"/>
    <w:rsid w:val="00C56557"/>
    <w:rsid w:val="00C5686F"/>
    <w:rsid w:val="00C5788C"/>
    <w:rsid w:val="00C606D5"/>
    <w:rsid w:val="00C6149A"/>
    <w:rsid w:val="00C617C3"/>
    <w:rsid w:val="00C61C54"/>
    <w:rsid w:val="00C61D28"/>
    <w:rsid w:val="00C62060"/>
    <w:rsid w:val="00C62290"/>
    <w:rsid w:val="00C63B08"/>
    <w:rsid w:val="00C6517A"/>
    <w:rsid w:val="00C6620A"/>
    <w:rsid w:val="00C6632E"/>
    <w:rsid w:val="00C6789F"/>
    <w:rsid w:val="00C67F0C"/>
    <w:rsid w:val="00C70648"/>
    <w:rsid w:val="00C70A94"/>
    <w:rsid w:val="00C71ADF"/>
    <w:rsid w:val="00C71E99"/>
    <w:rsid w:val="00C7220F"/>
    <w:rsid w:val="00C727BE"/>
    <w:rsid w:val="00C72D50"/>
    <w:rsid w:val="00C74020"/>
    <w:rsid w:val="00C745AE"/>
    <w:rsid w:val="00C755B6"/>
    <w:rsid w:val="00C7561B"/>
    <w:rsid w:val="00C765D7"/>
    <w:rsid w:val="00C76B68"/>
    <w:rsid w:val="00C76FD6"/>
    <w:rsid w:val="00C80868"/>
    <w:rsid w:val="00C8285D"/>
    <w:rsid w:val="00C82A37"/>
    <w:rsid w:val="00C833D1"/>
    <w:rsid w:val="00C833F8"/>
    <w:rsid w:val="00C838D7"/>
    <w:rsid w:val="00C83A1F"/>
    <w:rsid w:val="00C83DB0"/>
    <w:rsid w:val="00C83E25"/>
    <w:rsid w:val="00C84E75"/>
    <w:rsid w:val="00C855C2"/>
    <w:rsid w:val="00C85AA6"/>
    <w:rsid w:val="00C85B2B"/>
    <w:rsid w:val="00C86572"/>
    <w:rsid w:val="00C879B6"/>
    <w:rsid w:val="00C87D43"/>
    <w:rsid w:val="00C87DFA"/>
    <w:rsid w:val="00C903DA"/>
    <w:rsid w:val="00C90B10"/>
    <w:rsid w:val="00C9119A"/>
    <w:rsid w:val="00C91A95"/>
    <w:rsid w:val="00C92994"/>
    <w:rsid w:val="00C92A53"/>
    <w:rsid w:val="00C93A35"/>
    <w:rsid w:val="00C9450B"/>
    <w:rsid w:val="00C950DB"/>
    <w:rsid w:val="00C954AB"/>
    <w:rsid w:val="00C959CE"/>
    <w:rsid w:val="00CA0702"/>
    <w:rsid w:val="00CA0C6F"/>
    <w:rsid w:val="00CA1149"/>
    <w:rsid w:val="00CA177B"/>
    <w:rsid w:val="00CA2962"/>
    <w:rsid w:val="00CA299C"/>
    <w:rsid w:val="00CA309B"/>
    <w:rsid w:val="00CA353D"/>
    <w:rsid w:val="00CA35F2"/>
    <w:rsid w:val="00CA3845"/>
    <w:rsid w:val="00CA46D5"/>
    <w:rsid w:val="00CA5A42"/>
    <w:rsid w:val="00CA6AC2"/>
    <w:rsid w:val="00CA7140"/>
    <w:rsid w:val="00CA7B28"/>
    <w:rsid w:val="00CB0210"/>
    <w:rsid w:val="00CB104E"/>
    <w:rsid w:val="00CB16A9"/>
    <w:rsid w:val="00CB18F4"/>
    <w:rsid w:val="00CB2FC3"/>
    <w:rsid w:val="00CB3357"/>
    <w:rsid w:val="00CB3FEF"/>
    <w:rsid w:val="00CB489B"/>
    <w:rsid w:val="00CB4940"/>
    <w:rsid w:val="00CB4BAC"/>
    <w:rsid w:val="00CB5623"/>
    <w:rsid w:val="00CB65E2"/>
    <w:rsid w:val="00CB677B"/>
    <w:rsid w:val="00CB6A7E"/>
    <w:rsid w:val="00CB72D6"/>
    <w:rsid w:val="00CC0043"/>
    <w:rsid w:val="00CC1581"/>
    <w:rsid w:val="00CC1A02"/>
    <w:rsid w:val="00CC1E72"/>
    <w:rsid w:val="00CC2511"/>
    <w:rsid w:val="00CC3546"/>
    <w:rsid w:val="00CC36EF"/>
    <w:rsid w:val="00CC4143"/>
    <w:rsid w:val="00CC4E95"/>
    <w:rsid w:val="00CC4EC5"/>
    <w:rsid w:val="00CC556E"/>
    <w:rsid w:val="00CC6AC1"/>
    <w:rsid w:val="00CC6B82"/>
    <w:rsid w:val="00CD16E3"/>
    <w:rsid w:val="00CD20B8"/>
    <w:rsid w:val="00CD218D"/>
    <w:rsid w:val="00CD240F"/>
    <w:rsid w:val="00CD286E"/>
    <w:rsid w:val="00CD4299"/>
    <w:rsid w:val="00CD42C9"/>
    <w:rsid w:val="00CD5AD4"/>
    <w:rsid w:val="00CD6006"/>
    <w:rsid w:val="00CD63EE"/>
    <w:rsid w:val="00CD674A"/>
    <w:rsid w:val="00CD6803"/>
    <w:rsid w:val="00CD6D50"/>
    <w:rsid w:val="00CE0DC3"/>
    <w:rsid w:val="00CE1D86"/>
    <w:rsid w:val="00CE3086"/>
    <w:rsid w:val="00CE33B6"/>
    <w:rsid w:val="00CE38DD"/>
    <w:rsid w:val="00CE5091"/>
    <w:rsid w:val="00CE5B1C"/>
    <w:rsid w:val="00CF0089"/>
    <w:rsid w:val="00CF0B70"/>
    <w:rsid w:val="00CF0CF9"/>
    <w:rsid w:val="00CF0D08"/>
    <w:rsid w:val="00CF26E0"/>
    <w:rsid w:val="00CF2E8B"/>
    <w:rsid w:val="00CF329A"/>
    <w:rsid w:val="00CF33A2"/>
    <w:rsid w:val="00CF3592"/>
    <w:rsid w:val="00CF3819"/>
    <w:rsid w:val="00CF5D9C"/>
    <w:rsid w:val="00D0041F"/>
    <w:rsid w:val="00D0095D"/>
    <w:rsid w:val="00D0156E"/>
    <w:rsid w:val="00D02FA6"/>
    <w:rsid w:val="00D034E7"/>
    <w:rsid w:val="00D0353A"/>
    <w:rsid w:val="00D0476C"/>
    <w:rsid w:val="00D04AB7"/>
    <w:rsid w:val="00D054F8"/>
    <w:rsid w:val="00D0585C"/>
    <w:rsid w:val="00D059EC"/>
    <w:rsid w:val="00D05CFF"/>
    <w:rsid w:val="00D06092"/>
    <w:rsid w:val="00D06A51"/>
    <w:rsid w:val="00D07582"/>
    <w:rsid w:val="00D07F09"/>
    <w:rsid w:val="00D11278"/>
    <w:rsid w:val="00D11AE8"/>
    <w:rsid w:val="00D120B1"/>
    <w:rsid w:val="00D123BF"/>
    <w:rsid w:val="00D12DBE"/>
    <w:rsid w:val="00D12F7E"/>
    <w:rsid w:val="00D13D34"/>
    <w:rsid w:val="00D13FB3"/>
    <w:rsid w:val="00D14952"/>
    <w:rsid w:val="00D150EB"/>
    <w:rsid w:val="00D15EBC"/>
    <w:rsid w:val="00D17322"/>
    <w:rsid w:val="00D202FF"/>
    <w:rsid w:val="00D203ED"/>
    <w:rsid w:val="00D220DF"/>
    <w:rsid w:val="00D240E4"/>
    <w:rsid w:val="00D24692"/>
    <w:rsid w:val="00D269F6"/>
    <w:rsid w:val="00D270C0"/>
    <w:rsid w:val="00D273CA"/>
    <w:rsid w:val="00D3066C"/>
    <w:rsid w:val="00D308D8"/>
    <w:rsid w:val="00D30AF9"/>
    <w:rsid w:val="00D30B48"/>
    <w:rsid w:val="00D30EA5"/>
    <w:rsid w:val="00D31BF1"/>
    <w:rsid w:val="00D31E69"/>
    <w:rsid w:val="00D320C5"/>
    <w:rsid w:val="00D32637"/>
    <w:rsid w:val="00D32CC1"/>
    <w:rsid w:val="00D3372F"/>
    <w:rsid w:val="00D33CFA"/>
    <w:rsid w:val="00D3424A"/>
    <w:rsid w:val="00D345CA"/>
    <w:rsid w:val="00D3602C"/>
    <w:rsid w:val="00D37358"/>
    <w:rsid w:val="00D37369"/>
    <w:rsid w:val="00D3797F"/>
    <w:rsid w:val="00D37E36"/>
    <w:rsid w:val="00D40908"/>
    <w:rsid w:val="00D40A36"/>
    <w:rsid w:val="00D41105"/>
    <w:rsid w:val="00D4252C"/>
    <w:rsid w:val="00D42F4B"/>
    <w:rsid w:val="00D4434E"/>
    <w:rsid w:val="00D4484F"/>
    <w:rsid w:val="00D44984"/>
    <w:rsid w:val="00D44B5A"/>
    <w:rsid w:val="00D44D41"/>
    <w:rsid w:val="00D45B49"/>
    <w:rsid w:val="00D47305"/>
    <w:rsid w:val="00D47803"/>
    <w:rsid w:val="00D503A0"/>
    <w:rsid w:val="00D5168A"/>
    <w:rsid w:val="00D5245E"/>
    <w:rsid w:val="00D524DC"/>
    <w:rsid w:val="00D52AF6"/>
    <w:rsid w:val="00D52C3C"/>
    <w:rsid w:val="00D53515"/>
    <w:rsid w:val="00D536F2"/>
    <w:rsid w:val="00D53DEB"/>
    <w:rsid w:val="00D56A08"/>
    <w:rsid w:val="00D56A5A"/>
    <w:rsid w:val="00D57C71"/>
    <w:rsid w:val="00D57CB6"/>
    <w:rsid w:val="00D60510"/>
    <w:rsid w:val="00D60A29"/>
    <w:rsid w:val="00D60BB5"/>
    <w:rsid w:val="00D60D80"/>
    <w:rsid w:val="00D61140"/>
    <w:rsid w:val="00D612AE"/>
    <w:rsid w:val="00D62107"/>
    <w:rsid w:val="00D64668"/>
    <w:rsid w:val="00D64689"/>
    <w:rsid w:val="00D64838"/>
    <w:rsid w:val="00D64E1E"/>
    <w:rsid w:val="00D65488"/>
    <w:rsid w:val="00D65D0B"/>
    <w:rsid w:val="00D66604"/>
    <w:rsid w:val="00D66A6E"/>
    <w:rsid w:val="00D66EE3"/>
    <w:rsid w:val="00D6779C"/>
    <w:rsid w:val="00D67A17"/>
    <w:rsid w:val="00D67CEA"/>
    <w:rsid w:val="00D70095"/>
    <w:rsid w:val="00D70432"/>
    <w:rsid w:val="00D70FE9"/>
    <w:rsid w:val="00D73053"/>
    <w:rsid w:val="00D732E1"/>
    <w:rsid w:val="00D73495"/>
    <w:rsid w:val="00D73BC8"/>
    <w:rsid w:val="00D74DBC"/>
    <w:rsid w:val="00D75566"/>
    <w:rsid w:val="00D7722B"/>
    <w:rsid w:val="00D772CD"/>
    <w:rsid w:val="00D77FCF"/>
    <w:rsid w:val="00D81E6F"/>
    <w:rsid w:val="00D82262"/>
    <w:rsid w:val="00D82616"/>
    <w:rsid w:val="00D82D06"/>
    <w:rsid w:val="00D83A84"/>
    <w:rsid w:val="00D83D7C"/>
    <w:rsid w:val="00D83DC5"/>
    <w:rsid w:val="00D8425D"/>
    <w:rsid w:val="00D8589D"/>
    <w:rsid w:val="00D86122"/>
    <w:rsid w:val="00D861EC"/>
    <w:rsid w:val="00D874FE"/>
    <w:rsid w:val="00D87EE6"/>
    <w:rsid w:val="00D90D42"/>
    <w:rsid w:val="00D915A0"/>
    <w:rsid w:val="00D925D2"/>
    <w:rsid w:val="00D92A20"/>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A799D"/>
    <w:rsid w:val="00DB1FEB"/>
    <w:rsid w:val="00DB232B"/>
    <w:rsid w:val="00DB2368"/>
    <w:rsid w:val="00DB25B3"/>
    <w:rsid w:val="00DB29C8"/>
    <w:rsid w:val="00DB29F5"/>
    <w:rsid w:val="00DB33D2"/>
    <w:rsid w:val="00DB6029"/>
    <w:rsid w:val="00DB6719"/>
    <w:rsid w:val="00DB7744"/>
    <w:rsid w:val="00DB7DD3"/>
    <w:rsid w:val="00DC0131"/>
    <w:rsid w:val="00DC02BF"/>
    <w:rsid w:val="00DC11F4"/>
    <w:rsid w:val="00DC1CB8"/>
    <w:rsid w:val="00DC2343"/>
    <w:rsid w:val="00DC2D8C"/>
    <w:rsid w:val="00DC3652"/>
    <w:rsid w:val="00DC4944"/>
    <w:rsid w:val="00DC49C8"/>
    <w:rsid w:val="00DC77F1"/>
    <w:rsid w:val="00DD011E"/>
    <w:rsid w:val="00DD0C36"/>
    <w:rsid w:val="00DD1384"/>
    <w:rsid w:val="00DD13B1"/>
    <w:rsid w:val="00DD1831"/>
    <w:rsid w:val="00DD1835"/>
    <w:rsid w:val="00DD2815"/>
    <w:rsid w:val="00DD32FA"/>
    <w:rsid w:val="00DD40AB"/>
    <w:rsid w:val="00DD4BC2"/>
    <w:rsid w:val="00DD6580"/>
    <w:rsid w:val="00DD679E"/>
    <w:rsid w:val="00DD68DD"/>
    <w:rsid w:val="00DD6C14"/>
    <w:rsid w:val="00DD76AB"/>
    <w:rsid w:val="00DE009E"/>
    <w:rsid w:val="00DE0BE1"/>
    <w:rsid w:val="00DE10BD"/>
    <w:rsid w:val="00DE13D8"/>
    <w:rsid w:val="00DE1D0F"/>
    <w:rsid w:val="00DE1DD9"/>
    <w:rsid w:val="00DE245B"/>
    <w:rsid w:val="00DE245D"/>
    <w:rsid w:val="00DE26C3"/>
    <w:rsid w:val="00DE299B"/>
    <w:rsid w:val="00DE3B32"/>
    <w:rsid w:val="00DE61EF"/>
    <w:rsid w:val="00DE6FB1"/>
    <w:rsid w:val="00DE6FD4"/>
    <w:rsid w:val="00DF0187"/>
    <w:rsid w:val="00DF05B1"/>
    <w:rsid w:val="00DF0A4E"/>
    <w:rsid w:val="00DF16BC"/>
    <w:rsid w:val="00DF3B78"/>
    <w:rsid w:val="00DF44C9"/>
    <w:rsid w:val="00DF4891"/>
    <w:rsid w:val="00DF6B96"/>
    <w:rsid w:val="00DF6BFD"/>
    <w:rsid w:val="00DF7E7B"/>
    <w:rsid w:val="00E00CCF"/>
    <w:rsid w:val="00E01920"/>
    <w:rsid w:val="00E02154"/>
    <w:rsid w:val="00E02551"/>
    <w:rsid w:val="00E0350B"/>
    <w:rsid w:val="00E03DDA"/>
    <w:rsid w:val="00E04B62"/>
    <w:rsid w:val="00E05DEA"/>
    <w:rsid w:val="00E07412"/>
    <w:rsid w:val="00E1071A"/>
    <w:rsid w:val="00E12514"/>
    <w:rsid w:val="00E12D88"/>
    <w:rsid w:val="00E13919"/>
    <w:rsid w:val="00E13A2A"/>
    <w:rsid w:val="00E152A8"/>
    <w:rsid w:val="00E16773"/>
    <w:rsid w:val="00E16C49"/>
    <w:rsid w:val="00E16C64"/>
    <w:rsid w:val="00E176C3"/>
    <w:rsid w:val="00E17B6B"/>
    <w:rsid w:val="00E17C0B"/>
    <w:rsid w:val="00E205E2"/>
    <w:rsid w:val="00E224ED"/>
    <w:rsid w:val="00E22629"/>
    <w:rsid w:val="00E22B0D"/>
    <w:rsid w:val="00E23A72"/>
    <w:rsid w:val="00E23EDB"/>
    <w:rsid w:val="00E24D99"/>
    <w:rsid w:val="00E25B3E"/>
    <w:rsid w:val="00E25D97"/>
    <w:rsid w:val="00E25ECA"/>
    <w:rsid w:val="00E26580"/>
    <w:rsid w:val="00E27345"/>
    <w:rsid w:val="00E27EE3"/>
    <w:rsid w:val="00E30077"/>
    <w:rsid w:val="00E30596"/>
    <w:rsid w:val="00E30843"/>
    <w:rsid w:val="00E30A48"/>
    <w:rsid w:val="00E30AA0"/>
    <w:rsid w:val="00E31DC0"/>
    <w:rsid w:val="00E33D80"/>
    <w:rsid w:val="00E357F3"/>
    <w:rsid w:val="00E35BE7"/>
    <w:rsid w:val="00E35C8A"/>
    <w:rsid w:val="00E36CCB"/>
    <w:rsid w:val="00E40447"/>
    <w:rsid w:val="00E4072F"/>
    <w:rsid w:val="00E41745"/>
    <w:rsid w:val="00E41891"/>
    <w:rsid w:val="00E42180"/>
    <w:rsid w:val="00E4349F"/>
    <w:rsid w:val="00E447E5"/>
    <w:rsid w:val="00E45638"/>
    <w:rsid w:val="00E45919"/>
    <w:rsid w:val="00E46039"/>
    <w:rsid w:val="00E46061"/>
    <w:rsid w:val="00E466DC"/>
    <w:rsid w:val="00E46B8C"/>
    <w:rsid w:val="00E46BB6"/>
    <w:rsid w:val="00E46CE2"/>
    <w:rsid w:val="00E473B3"/>
    <w:rsid w:val="00E4792C"/>
    <w:rsid w:val="00E51FCD"/>
    <w:rsid w:val="00E52F25"/>
    <w:rsid w:val="00E53A45"/>
    <w:rsid w:val="00E54244"/>
    <w:rsid w:val="00E547B3"/>
    <w:rsid w:val="00E54DD3"/>
    <w:rsid w:val="00E5595A"/>
    <w:rsid w:val="00E56B5C"/>
    <w:rsid w:val="00E56DE8"/>
    <w:rsid w:val="00E57A1C"/>
    <w:rsid w:val="00E57DB8"/>
    <w:rsid w:val="00E609CD"/>
    <w:rsid w:val="00E60FF3"/>
    <w:rsid w:val="00E6184C"/>
    <w:rsid w:val="00E61A93"/>
    <w:rsid w:val="00E61F12"/>
    <w:rsid w:val="00E62055"/>
    <w:rsid w:val="00E62A55"/>
    <w:rsid w:val="00E6371C"/>
    <w:rsid w:val="00E63C26"/>
    <w:rsid w:val="00E63C52"/>
    <w:rsid w:val="00E644D1"/>
    <w:rsid w:val="00E64AE3"/>
    <w:rsid w:val="00E711D3"/>
    <w:rsid w:val="00E718A6"/>
    <w:rsid w:val="00E723AE"/>
    <w:rsid w:val="00E736C3"/>
    <w:rsid w:val="00E73823"/>
    <w:rsid w:val="00E743A6"/>
    <w:rsid w:val="00E75B47"/>
    <w:rsid w:val="00E75F90"/>
    <w:rsid w:val="00E768CA"/>
    <w:rsid w:val="00E77618"/>
    <w:rsid w:val="00E77D18"/>
    <w:rsid w:val="00E80174"/>
    <w:rsid w:val="00E807F7"/>
    <w:rsid w:val="00E809F8"/>
    <w:rsid w:val="00E814DE"/>
    <w:rsid w:val="00E82927"/>
    <w:rsid w:val="00E82A59"/>
    <w:rsid w:val="00E83963"/>
    <w:rsid w:val="00E83A9B"/>
    <w:rsid w:val="00E84600"/>
    <w:rsid w:val="00E85094"/>
    <w:rsid w:val="00E864BD"/>
    <w:rsid w:val="00E86BAD"/>
    <w:rsid w:val="00E87513"/>
    <w:rsid w:val="00E87F5D"/>
    <w:rsid w:val="00E909AA"/>
    <w:rsid w:val="00E92EFC"/>
    <w:rsid w:val="00E935D0"/>
    <w:rsid w:val="00E93960"/>
    <w:rsid w:val="00E942D4"/>
    <w:rsid w:val="00E944C6"/>
    <w:rsid w:val="00E9452C"/>
    <w:rsid w:val="00E9463D"/>
    <w:rsid w:val="00E9465E"/>
    <w:rsid w:val="00E94F74"/>
    <w:rsid w:val="00E95039"/>
    <w:rsid w:val="00E95106"/>
    <w:rsid w:val="00E96CB1"/>
    <w:rsid w:val="00E9788B"/>
    <w:rsid w:val="00EA0C03"/>
    <w:rsid w:val="00EA0CDC"/>
    <w:rsid w:val="00EA1F5B"/>
    <w:rsid w:val="00EA2114"/>
    <w:rsid w:val="00EA2F7F"/>
    <w:rsid w:val="00EA3AB1"/>
    <w:rsid w:val="00EA60D2"/>
    <w:rsid w:val="00EA6116"/>
    <w:rsid w:val="00EA6852"/>
    <w:rsid w:val="00EB0582"/>
    <w:rsid w:val="00EB09A0"/>
    <w:rsid w:val="00EB0A56"/>
    <w:rsid w:val="00EB0E4B"/>
    <w:rsid w:val="00EB1060"/>
    <w:rsid w:val="00EB1802"/>
    <w:rsid w:val="00EB2E9A"/>
    <w:rsid w:val="00EB32FA"/>
    <w:rsid w:val="00EB35A8"/>
    <w:rsid w:val="00EB3F11"/>
    <w:rsid w:val="00EB5BF0"/>
    <w:rsid w:val="00EB707A"/>
    <w:rsid w:val="00EB770E"/>
    <w:rsid w:val="00EC0B48"/>
    <w:rsid w:val="00EC1090"/>
    <w:rsid w:val="00EC1260"/>
    <w:rsid w:val="00EC1EF8"/>
    <w:rsid w:val="00EC2584"/>
    <w:rsid w:val="00EC2C37"/>
    <w:rsid w:val="00EC2F22"/>
    <w:rsid w:val="00EC39EB"/>
    <w:rsid w:val="00EC3D17"/>
    <w:rsid w:val="00EC3E14"/>
    <w:rsid w:val="00EC409F"/>
    <w:rsid w:val="00EC4E3E"/>
    <w:rsid w:val="00EC5624"/>
    <w:rsid w:val="00EC59A2"/>
    <w:rsid w:val="00EC75EE"/>
    <w:rsid w:val="00ED0EA7"/>
    <w:rsid w:val="00ED12AB"/>
    <w:rsid w:val="00ED20A4"/>
    <w:rsid w:val="00ED3237"/>
    <w:rsid w:val="00ED369E"/>
    <w:rsid w:val="00ED4D74"/>
    <w:rsid w:val="00ED538E"/>
    <w:rsid w:val="00ED745D"/>
    <w:rsid w:val="00ED7478"/>
    <w:rsid w:val="00ED7D33"/>
    <w:rsid w:val="00EE0E95"/>
    <w:rsid w:val="00EE12A9"/>
    <w:rsid w:val="00EE1F73"/>
    <w:rsid w:val="00EE25DB"/>
    <w:rsid w:val="00EE2FE0"/>
    <w:rsid w:val="00EE3F0D"/>
    <w:rsid w:val="00EE469A"/>
    <w:rsid w:val="00EE6C0E"/>
    <w:rsid w:val="00EE6D9E"/>
    <w:rsid w:val="00EE73E5"/>
    <w:rsid w:val="00EE7E66"/>
    <w:rsid w:val="00EF0818"/>
    <w:rsid w:val="00EF1098"/>
    <w:rsid w:val="00EF3DE5"/>
    <w:rsid w:val="00EF3E87"/>
    <w:rsid w:val="00EF4D40"/>
    <w:rsid w:val="00EF58C0"/>
    <w:rsid w:val="00EF60CA"/>
    <w:rsid w:val="00EF62C7"/>
    <w:rsid w:val="00EF643D"/>
    <w:rsid w:val="00EF6A44"/>
    <w:rsid w:val="00F0078C"/>
    <w:rsid w:val="00F00A8E"/>
    <w:rsid w:val="00F00B18"/>
    <w:rsid w:val="00F012C0"/>
    <w:rsid w:val="00F013C5"/>
    <w:rsid w:val="00F014D4"/>
    <w:rsid w:val="00F017FD"/>
    <w:rsid w:val="00F01B1F"/>
    <w:rsid w:val="00F01DF1"/>
    <w:rsid w:val="00F01E72"/>
    <w:rsid w:val="00F0205A"/>
    <w:rsid w:val="00F02A83"/>
    <w:rsid w:val="00F02E30"/>
    <w:rsid w:val="00F030C3"/>
    <w:rsid w:val="00F04C77"/>
    <w:rsid w:val="00F057BE"/>
    <w:rsid w:val="00F059D7"/>
    <w:rsid w:val="00F05F53"/>
    <w:rsid w:val="00F0641A"/>
    <w:rsid w:val="00F06EA9"/>
    <w:rsid w:val="00F0707B"/>
    <w:rsid w:val="00F071D4"/>
    <w:rsid w:val="00F077CD"/>
    <w:rsid w:val="00F07E6C"/>
    <w:rsid w:val="00F106F2"/>
    <w:rsid w:val="00F12D9C"/>
    <w:rsid w:val="00F131AB"/>
    <w:rsid w:val="00F13B74"/>
    <w:rsid w:val="00F13DE0"/>
    <w:rsid w:val="00F1405E"/>
    <w:rsid w:val="00F14507"/>
    <w:rsid w:val="00F14D45"/>
    <w:rsid w:val="00F15044"/>
    <w:rsid w:val="00F15157"/>
    <w:rsid w:val="00F15F76"/>
    <w:rsid w:val="00F1615B"/>
    <w:rsid w:val="00F16FED"/>
    <w:rsid w:val="00F16FFF"/>
    <w:rsid w:val="00F207FF"/>
    <w:rsid w:val="00F21D9C"/>
    <w:rsid w:val="00F23706"/>
    <w:rsid w:val="00F239A7"/>
    <w:rsid w:val="00F23C42"/>
    <w:rsid w:val="00F241DC"/>
    <w:rsid w:val="00F26989"/>
    <w:rsid w:val="00F269A5"/>
    <w:rsid w:val="00F26AF4"/>
    <w:rsid w:val="00F26C45"/>
    <w:rsid w:val="00F27046"/>
    <w:rsid w:val="00F271D5"/>
    <w:rsid w:val="00F27D7A"/>
    <w:rsid w:val="00F30E46"/>
    <w:rsid w:val="00F310D2"/>
    <w:rsid w:val="00F31A64"/>
    <w:rsid w:val="00F31DCC"/>
    <w:rsid w:val="00F324E0"/>
    <w:rsid w:val="00F3372A"/>
    <w:rsid w:val="00F33877"/>
    <w:rsid w:val="00F33976"/>
    <w:rsid w:val="00F33F3F"/>
    <w:rsid w:val="00F3442F"/>
    <w:rsid w:val="00F35501"/>
    <w:rsid w:val="00F35F00"/>
    <w:rsid w:val="00F36EF3"/>
    <w:rsid w:val="00F44666"/>
    <w:rsid w:val="00F44826"/>
    <w:rsid w:val="00F45813"/>
    <w:rsid w:val="00F45BE2"/>
    <w:rsid w:val="00F45E4E"/>
    <w:rsid w:val="00F460B2"/>
    <w:rsid w:val="00F460B8"/>
    <w:rsid w:val="00F46173"/>
    <w:rsid w:val="00F47A91"/>
    <w:rsid w:val="00F47BB2"/>
    <w:rsid w:val="00F50921"/>
    <w:rsid w:val="00F52901"/>
    <w:rsid w:val="00F52E7B"/>
    <w:rsid w:val="00F534DE"/>
    <w:rsid w:val="00F54082"/>
    <w:rsid w:val="00F54AA1"/>
    <w:rsid w:val="00F553F5"/>
    <w:rsid w:val="00F55A38"/>
    <w:rsid w:val="00F564C4"/>
    <w:rsid w:val="00F566E5"/>
    <w:rsid w:val="00F568A9"/>
    <w:rsid w:val="00F56B14"/>
    <w:rsid w:val="00F57BAD"/>
    <w:rsid w:val="00F60048"/>
    <w:rsid w:val="00F60392"/>
    <w:rsid w:val="00F6132B"/>
    <w:rsid w:val="00F61DE6"/>
    <w:rsid w:val="00F62BA0"/>
    <w:rsid w:val="00F6342F"/>
    <w:rsid w:val="00F643E9"/>
    <w:rsid w:val="00F64B35"/>
    <w:rsid w:val="00F64B4F"/>
    <w:rsid w:val="00F64C10"/>
    <w:rsid w:val="00F64E9C"/>
    <w:rsid w:val="00F65035"/>
    <w:rsid w:val="00F65FE4"/>
    <w:rsid w:val="00F660CD"/>
    <w:rsid w:val="00F66A7D"/>
    <w:rsid w:val="00F66EFF"/>
    <w:rsid w:val="00F67564"/>
    <w:rsid w:val="00F677D5"/>
    <w:rsid w:val="00F67A69"/>
    <w:rsid w:val="00F67F1E"/>
    <w:rsid w:val="00F70457"/>
    <w:rsid w:val="00F70F8F"/>
    <w:rsid w:val="00F71A5C"/>
    <w:rsid w:val="00F71FFA"/>
    <w:rsid w:val="00F73F58"/>
    <w:rsid w:val="00F74309"/>
    <w:rsid w:val="00F75540"/>
    <w:rsid w:val="00F75A9C"/>
    <w:rsid w:val="00F76347"/>
    <w:rsid w:val="00F76A71"/>
    <w:rsid w:val="00F773FD"/>
    <w:rsid w:val="00F77611"/>
    <w:rsid w:val="00F80479"/>
    <w:rsid w:val="00F8120B"/>
    <w:rsid w:val="00F81D28"/>
    <w:rsid w:val="00F81D4D"/>
    <w:rsid w:val="00F81E09"/>
    <w:rsid w:val="00F8318E"/>
    <w:rsid w:val="00F8371C"/>
    <w:rsid w:val="00F83B6D"/>
    <w:rsid w:val="00F83E66"/>
    <w:rsid w:val="00F842B4"/>
    <w:rsid w:val="00F8511F"/>
    <w:rsid w:val="00F85859"/>
    <w:rsid w:val="00F85B4F"/>
    <w:rsid w:val="00F86D2F"/>
    <w:rsid w:val="00F93D03"/>
    <w:rsid w:val="00F9401C"/>
    <w:rsid w:val="00F94672"/>
    <w:rsid w:val="00F94BBF"/>
    <w:rsid w:val="00F95307"/>
    <w:rsid w:val="00F9599B"/>
    <w:rsid w:val="00F959DC"/>
    <w:rsid w:val="00F96655"/>
    <w:rsid w:val="00F96C5B"/>
    <w:rsid w:val="00F978F2"/>
    <w:rsid w:val="00F97FF2"/>
    <w:rsid w:val="00FA0A11"/>
    <w:rsid w:val="00FA0AD5"/>
    <w:rsid w:val="00FA13C6"/>
    <w:rsid w:val="00FA1612"/>
    <w:rsid w:val="00FA2963"/>
    <w:rsid w:val="00FA3007"/>
    <w:rsid w:val="00FA319E"/>
    <w:rsid w:val="00FA330E"/>
    <w:rsid w:val="00FA331B"/>
    <w:rsid w:val="00FA35C5"/>
    <w:rsid w:val="00FA4195"/>
    <w:rsid w:val="00FA4539"/>
    <w:rsid w:val="00FA464C"/>
    <w:rsid w:val="00FA4AFA"/>
    <w:rsid w:val="00FA4E6C"/>
    <w:rsid w:val="00FA6258"/>
    <w:rsid w:val="00FA6A19"/>
    <w:rsid w:val="00FA6BCB"/>
    <w:rsid w:val="00FA74BE"/>
    <w:rsid w:val="00FA78D4"/>
    <w:rsid w:val="00FA7FDF"/>
    <w:rsid w:val="00FB0385"/>
    <w:rsid w:val="00FB14D3"/>
    <w:rsid w:val="00FB2157"/>
    <w:rsid w:val="00FB22BA"/>
    <w:rsid w:val="00FB393A"/>
    <w:rsid w:val="00FB3974"/>
    <w:rsid w:val="00FB43A3"/>
    <w:rsid w:val="00FB4EBE"/>
    <w:rsid w:val="00FB5927"/>
    <w:rsid w:val="00FB5D94"/>
    <w:rsid w:val="00FB60C2"/>
    <w:rsid w:val="00FB6476"/>
    <w:rsid w:val="00FB663E"/>
    <w:rsid w:val="00FB674B"/>
    <w:rsid w:val="00FB7065"/>
    <w:rsid w:val="00FB740D"/>
    <w:rsid w:val="00FB76E7"/>
    <w:rsid w:val="00FB7943"/>
    <w:rsid w:val="00FB7C27"/>
    <w:rsid w:val="00FC061D"/>
    <w:rsid w:val="00FC0932"/>
    <w:rsid w:val="00FC1859"/>
    <w:rsid w:val="00FC1865"/>
    <w:rsid w:val="00FC1884"/>
    <w:rsid w:val="00FC1F76"/>
    <w:rsid w:val="00FC2FDE"/>
    <w:rsid w:val="00FC3118"/>
    <w:rsid w:val="00FC34D2"/>
    <w:rsid w:val="00FC4190"/>
    <w:rsid w:val="00FC5DA7"/>
    <w:rsid w:val="00FC5F30"/>
    <w:rsid w:val="00FC71AB"/>
    <w:rsid w:val="00FC7AE3"/>
    <w:rsid w:val="00FC7D25"/>
    <w:rsid w:val="00FD07D2"/>
    <w:rsid w:val="00FD12A8"/>
    <w:rsid w:val="00FD1A2A"/>
    <w:rsid w:val="00FD1BD9"/>
    <w:rsid w:val="00FD1C72"/>
    <w:rsid w:val="00FD1FFD"/>
    <w:rsid w:val="00FD21A5"/>
    <w:rsid w:val="00FD282F"/>
    <w:rsid w:val="00FD3BB0"/>
    <w:rsid w:val="00FD3EDB"/>
    <w:rsid w:val="00FD407C"/>
    <w:rsid w:val="00FD42F0"/>
    <w:rsid w:val="00FD479F"/>
    <w:rsid w:val="00FD51A8"/>
    <w:rsid w:val="00FD5799"/>
    <w:rsid w:val="00FD62A2"/>
    <w:rsid w:val="00FD757E"/>
    <w:rsid w:val="00FE0E13"/>
    <w:rsid w:val="00FE12D3"/>
    <w:rsid w:val="00FE18E5"/>
    <w:rsid w:val="00FE19DB"/>
    <w:rsid w:val="00FE2F0F"/>
    <w:rsid w:val="00FE3239"/>
    <w:rsid w:val="00FE35F6"/>
    <w:rsid w:val="00FE3BE8"/>
    <w:rsid w:val="00FE45C0"/>
    <w:rsid w:val="00FE48E1"/>
    <w:rsid w:val="00FE5391"/>
    <w:rsid w:val="00FE5962"/>
    <w:rsid w:val="00FE7A58"/>
    <w:rsid w:val="00FE7F82"/>
    <w:rsid w:val="00FF22A6"/>
    <w:rsid w:val="00FF2483"/>
    <w:rsid w:val="00FF36CB"/>
    <w:rsid w:val="00FF3826"/>
    <w:rsid w:val="00FF4112"/>
    <w:rsid w:val="00FF5975"/>
    <w:rsid w:val="00FF5F75"/>
    <w:rsid w:val="00FF6767"/>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uiPriority w:val="99"/>
    <w:qFormat/>
    <w:rsid w:val="001E1EB7"/>
    <w:pPr>
      <w:spacing w:after="60"/>
      <w:jc w:val="center"/>
      <w:outlineLvl w:val="1"/>
    </w:pPr>
    <w:rPr>
      <w:rFonts w:ascii="Cambria" w:hAnsi="Cambria"/>
    </w:rPr>
  </w:style>
  <w:style w:type="character" w:customStyle="1" w:styleId="af0">
    <w:name w:val="Подзаголовок Знак"/>
    <w:link w:val="af"/>
    <w:uiPriority w:val="99"/>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locked/>
    <w:rsid w:val="00C50CFB"/>
    <w:rPr>
      <w:shd w:val="clear" w:color="auto" w:fill="FFFFFF"/>
    </w:rPr>
  </w:style>
  <w:style w:type="paragraph" w:customStyle="1" w:styleId="75">
    <w:name w:val="Основной текст (7)"/>
    <w:basedOn w:val="a"/>
    <w:link w:val="74"/>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uiPriority w:val="99"/>
    <w:qFormat/>
    <w:rsid w:val="001E1EB7"/>
    <w:pPr>
      <w:spacing w:after="60"/>
      <w:jc w:val="center"/>
      <w:outlineLvl w:val="1"/>
    </w:pPr>
    <w:rPr>
      <w:rFonts w:ascii="Cambria" w:hAnsi="Cambria"/>
    </w:rPr>
  </w:style>
  <w:style w:type="character" w:customStyle="1" w:styleId="af0">
    <w:name w:val="Подзаголовок Знак"/>
    <w:link w:val="af"/>
    <w:uiPriority w:val="99"/>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locked/>
    <w:rsid w:val="00C50CFB"/>
    <w:rPr>
      <w:shd w:val="clear" w:color="auto" w:fill="FFFFFF"/>
    </w:rPr>
  </w:style>
  <w:style w:type="paragraph" w:customStyle="1" w:styleId="75">
    <w:name w:val="Основной текст (7)"/>
    <w:basedOn w:val="a"/>
    <w:link w:val="74"/>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49583581">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07836668">
      <w:bodyDiv w:val="1"/>
      <w:marLeft w:val="0"/>
      <w:marRight w:val="0"/>
      <w:marTop w:val="0"/>
      <w:marBottom w:val="0"/>
      <w:divBdr>
        <w:top w:val="none" w:sz="0" w:space="0" w:color="auto"/>
        <w:left w:val="none" w:sz="0" w:space="0" w:color="auto"/>
        <w:bottom w:val="none" w:sz="0" w:space="0" w:color="auto"/>
        <w:right w:val="none" w:sz="0" w:space="0" w:color="auto"/>
      </w:divBdr>
      <w:divsChild>
        <w:div w:id="2108184272">
          <w:marLeft w:val="0"/>
          <w:marRight w:val="0"/>
          <w:marTop w:val="0"/>
          <w:marBottom w:val="750"/>
          <w:divBdr>
            <w:top w:val="none" w:sz="0" w:space="0" w:color="auto"/>
            <w:left w:val="none" w:sz="0" w:space="0" w:color="auto"/>
            <w:bottom w:val="none" w:sz="0" w:space="0" w:color="auto"/>
            <w:right w:val="none" w:sz="0" w:space="0" w:color="auto"/>
          </w:divBdr>
        </w:div>
        <w:div w:id="126095941">
          <w:marLeft w:val="0"/>
          <w:marRight w:val="0"/>
          <w:marTop w:val="0"/>
          <w:marBottom w:val="0"/>
          <w:divBdr>
            <w:top w:val="none" w:sz="0" w:space="0" w:color="auto"/>
            <w:left w:val="none" w:sz="0" w:space="0" w:color="auto"/>
            <w:bottom w:val="none" w:sz="0" w:space="0" w:color="auto"/>
            <w:right w:val="none" w:sz="0" w:space="0" w:color="auto"/>
          </w:divBdr>
          <w:divsChild>
            <w:div w:id="1263146633">
              <w:marLeft w:val="0"/>
              <w:marRight w:val="0"/>
              <w:marTop w:val="0"/>
              <w:marBottom w:val="0"/>
              <w:divBdr>
                <w:top w:val="none" w:sz="0" w:space="0" w:color="auto"/>
                <w:left w:val="none" w:sz="0" w:space="0" w:color="auto"/>
                <w:bottom w:val="none" w:sz="0" w:space="0" w:color="auto"/>
                <w:right w:val="none" w:sz="0" w:space="0" w:color="auto"/>
              </w:divBdr>
              <w:divsChild>
                <w:div w:id="2127961152">
                  <w:marLeft w:val="0"/>
                  <w:marRight w:val="0"/>
                  <w:marTop w:val="0"/>
                  <w:marBottom w:val="0"/>
                  <w:divBdr>
                    <w:top w:val="none" w:sz="0" w:space="0" w:color="auto"/>
                    <w:left w:val="none" w:sz="0" w:space="0" w:color="auto"/>
                    <w:bottom w:val="none" w:sz="0" w:space="0" w:color="auto"/>
                    <w:right w:val="none" w:sz="0" w:space="0" w:color="auto"/>
                  </w:divBdr>
                  <w:divsChild>
                    <w:div w:id="1192836564">
                      <w:marLeft w:val="0"/>
                      <w:marRight w:val="0"/>
                      <w:marTop w:val="0"/>
                      <w:marBottom w:val="0"/>
                      <w:divBdr>
                        <w:top w:val="none" w:sz="0" w:space="0" w:color="auto"/>
                        <w:left w:val="none" w:sz="0" w:space="0" w:color="auto"/>
                        <w:bottom w:val="none" w:sz="0" w:space="0" w:color="auto"/>
                        <w:right w:val="none" w:sz="0" w:space="0" w:color="auto"/>
                      </w:divBdr>
                      <w:divsChild>
                        <w:div w:id="8065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37847640">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2609692/1000"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vo.garant.ru/document/redirect/185656/2"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72609692/100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ivo.garant.ru/document/redirect/72609692/135000" TargetMode="Externa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Зависимость интенсивности отказов от срока эксплуатации участка тепловой сети</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Лист1!$B$2:$B$11</c:f>
              <c:numCache>
                <c:formatCode>General</c:formatCode>
                <c:ptCount val="10"/>
                <c:pt idx="0">
                  <c:v>1E-3</c:v>
                </c:pt>
                <c:pt idx="1">
                  <c:v>1E-3</c:v>
                </c:pt>
                <c:pt idx="2">
                  <c:v>0.02</c:v>
                </c:pt>
                <c:pt idx="3">
                  <c:v>0.03</c:v>
                </c:pt>
                <c:pt idx="4">
                  <c:v>0.05</c:v>
                </c:pt>
                <c:pt idx="5">
                  <c:v>0.05</c:v>
                </c:pt>
                <c:pt idx="6">
                  <c:v>6.4100000000000004E-2</c:v>
                </c:pt>
                <c:pt idx="7">
                  <c:v>9.9000000000000005E-2</c:v>
                </c:pt>
                <c:pt idx="8">
                  <c:v>0.19539999999999999</c:v>
                </c:pt>
                <c:pt idx="9">
                  <c:v>0.52500000000000002</c:v>
                </c:pt>
              </c:numCache>
            </c:numRef>
          </c:val>
          <c:smooth val="0"/>
          <c:extLst xmlns:c16r2="http://schemas.microsoft.com/office/drawing/2015/06/chart">
            <c:ext xmlns:c16="http://schemas.microsoft.com/office/drawing/2014/chart" uri="{C3380CC4-5D6E-409C-BE32-E72D297353CC}">
              <c16:uniqueId val="{00000000-47D9-4CDB-B4B0-BA69C383EF19}"/>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47D9-4CDB-B4B0-BA69C383EF19}"/>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47D9-4CDB-B4B0-BA69C383EF19}"/>
            </c:ext>
          </c:extLst>
        </c:ser>
        <c:dLbls>
          <c:showLegendKey val="0"/>
          <c:showVal val="0"/>
          <c:showCatName val="0"/>
          <c:showSerName val="0"/>
          <c:showPercent val="0"/>
          <c:showBubbleSize val="0"/>
        </c:dLbls>
        <c:marker val="1"/>
        <c:smooth val="0"/>
        <c:axId val="127824640"/>
        <c:axId val="127826176"/>
      </c:lineChart>
      <c:catAx>
        <c:axId val="1278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26176"/>
        <c:crosses val="autoZero"/>
        <c:auto val="1"/>
        <c:lblAlgn val="ctr"/>
        <c:lblOffset val="100"/>
        <c:noMultiLvlLbl val="0"/>
      </c:catAx>
      <c:valAx>
        <c:axId val="1278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24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9161B-C0D9-43AF-9AEE-FB1CA7A5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21910</TotalTime>
  <Pages>1</Pages>
  <Words>56976</Words>
  <Characters>324768</Characters>
  <Application>Microsoft Office Word</Application>
  <DocSecurity>0</DocSecurity>
  <Lines>2706</Lines>
  <Paragraphs>761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380983</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Москвин</cp:lastModifiedBy>
  <cp:revision>401</cp:revision>
  <cp:lastPrinted>2016-10-17T04:02:00Z</cp:lastPrinted>
  <dcterms:created xsi:type="dcterms:W3CDTF">2023-05-18T06:41:00Z</dcterms:created>
  <dcterms:modified xsi:type="dcterms:W3CDTF">2024-09-02T11:25:00Z</dcterms:modified>
</cp:coreProperties>
</file>